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D7E44" w14:textId="31F97C2D" w:rsidR="00E351F0" w:rsidRPr="00857755" w:rsidRDefault="00F61277" w:rsidP="0085775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Bramki, dnia </w:t>
      </w:r>
      <w:r w:rsidR="00A20A5F">
        <w:rPr>
          <w:sz w:val="24"/>
          <w:szCs w:val="24"/>
        </w:rPr>
        <w:t>14</w:t>
      </w:r>
      <w:r w:rsidR="00307891">
        <w:rPr>
          <w:sz w:val="24"/>
          <w:szCs w:val="24"/>
        </w:rPr>
        <w:t>.</w:t>
      </w:r>
      <w:r w:rsidR="00104515">
        <w:rPr>
          <w:sz w:val="24"/>
          <w:szCs w:val="24"/>
        </w:rPr>
        <w:t>11</w:t>
      </w:r>
      <w:r w:rsidR="00307891">
        <w:rPr>
          <w:sz w:val="24"/>
          <w:szCs w:val="24"/>
        </w:rPr>
        <w:t>.202</w:t>
      </w:r>
      <w:r w:rsidR="00BB05AC">
        <w:rPr>
          <w:sz w:val="24"/>
          <w:szCs w:val="24"/>
        </w:rPr>
        <w:t>5</w:t>
      </w:r>
      <w:r w:rsidR="00307891">
        <w:rPr>
          <w:sz w:val="24"/>
          <w:szCs w:val="24"/>
        </w:rPr>
        <w:t>r.</w:t>
      </w:r>
    </w:p>
    <w:p w14:paraId="3281B1AC" w14:textId="77777777" w:rsidR="00E351F0" w:rsidRDefault="00E351F0" w:rsidP="00E351F0"/>
    <w:p w14:paraId="3489EB74" w14:textId="277608B1" w:rsidR="00E351F0" w:rsidRDefault="001A65F1" w:rsidP="00E351F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ZAPYTANIE</w:t>
      </w:r>
      <w:r w:rsidR="00997164">
        <w:rPr>
          <w:b/>
          <w:bCs/>
          <w:sz w:val="28"/>
          <w:szCs w:val="28"/>
          <w:u w:val="single"/>
        </w:rPr>
        <w:t xml:space="preserve"> OFERT</w:t>
      </w:r>
      <w:r>
        <w:rPr>
          <w:b/>
          <w:bCs/>
          <w:sz w:val="28"/>
          <w:szCs w:val="28"/>
          <w:u w:val="single"/>
        </w:rPr>
        <w:t>OWE</w:t>
      </w:r>
      <w:r w:rsidR="00997164">
        <w:rPr>
          <w:b/>
          <w:bCs/>
          <w:sz w:val="28"/>
          <w:szCs w:val="28"/>
          <w:u w:val="single"/>
        </w:rPr>
        <w:t xml:space="preserve">  </w:t>
      </w:r>
      <w:r w:rsidR="00307891">
        <w:rPr>
          <w:b/>
          <w:bCs/>
          <w:sz w:val="28"/>
          <w:szCs w:val="28"/>
          <w:u w:val="single"/>
        </w:rPr>
        <w:t>DA.26.</w:t>
      </w:r>
      <w:r w:rsidR="004E3B38">
        <w:rPr>
          <w:b/>
          <w:bCs/>
          <w:sz w:val="28"/>
          <w:szCs w:val="28"/>
          <w:u w:val="single"/>
        </w:rPr>
        <w:t>1</w:t>
      </w:r>
      <w:r w:rsidR="00A20A5F">
        <w:rPr>
          <w:b/>
          <w:bCs/>
          <w:sz w:val="28"/>
          <w:szCs w:val="28"/>
          <w:u w:val="single"/>
        </w:rPr>
        <w:t>5</w:t>
      </w:r>
      <w:r w:rsidR="00307891">
        <w:rPr>
          <w:b/>
          <w:bCs/>
          <w:sz w:val="28"/>
          <w:szCs w:val="28"/>
          <w:u w:val="single"/>
        </w:rPr>
        <w:t>.202</w:t>
      </w:r>
      <w:r w:rsidR="00BB05AC">
        <w:rPr>
          <w:b/>
          <w:bCs/>
          <w:sz w:val="28"/>
          <w:szCs w:val="28"/>
          <w:u w:val="single"/>
        </w:rPr>
        <w:t>5</w:t>
      </w:r>
    </w:p>
    <w:p w14:paraId="5562D2C6" w14:textId="77777777" w:rsidR="00E351F0" w:rsidRDefault="00E351F0" w:rsidP="00E351F0"/>
    <w:p w14:paraId="4B3CE127" w14:textId="77777777" w:rsidR="00E351F0" w:rsidRPr="00DC27D6" w:rsidRDefault="00E351F0" w:rsidP="00E351F0">
      <w:pPr>
        <w:pStyle w:val="Akapitzlist1"/>
        <w:numPr>
          <w:ilvl w:val="0"/>
          <w:numId w:val="5"/>
        </w:numPr>
        <w:spacing w:after="0" w:line="240" w:lineRule="auto"/>
        <w:ind w:left="100" w:hanging="200"/>
        <w:rPr>
          <w:rFonts w:ascii="Times New Roman" w:hAnsi="Times New Roman" w:cs="Times New Roman"/>
          <w:b/>
          <w:bCs/>
          <w:sz w:val="24"/>
          <w:szCs w:val="24"/>
        </w:rPr>
      </w:pPr>
      <w:r w:rsidRPr="00DC27D6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79966C3B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Powiat Warszawski Zachodni</w:t>
      </w:r>
    </w:p>
    <w:p w14:paraId="1AC3163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ul. Poznańska 129/133</w:t>
      </w:r>
    </w:p>
    <w:p w14:paraId="4936E190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05-850 Ożarów Mazowiecki</w:t>
      </w:r>
    </w:p>
    <w:p w14:paraId="59783F02" w14:textId="77777777" w:rsidR="003F6A19" w:rsidRDefault="003F6A19" w:rsidP="00E351F0">
      <w:pPr>
        <w:rPr>
          <w:sz w:val="24"/>
          <w:szCs w:val="24"/>
        </w:rPr>
      </w:pPr>
      <w:r>
        <w:rPr>
          <w:sz w:val="24"/>
          <w:szCs w:val="24"/>
        </w:rPr>
        <w:t>NIP 527-218-53-41</w:t>
      </w:r>
    </w:p>
    <w:p w14:paraId="75160691" w14:textId="77777777" w:rsidR="00E351F0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Dom Pomocy Społecznej</w:t>
      </w:r>
      <w:r w:rsidR="00F07C16">
        <w:rPr>
          <w:sz w:val="24"/>
          <w:szCs w:val="24"/>
        </w:rPr>
        <w:t xml:space="preserve"> im. Księdza </w:t>
      </w:r>
      <w:r w:rsidR="00607E0A">
        <w:rPr>
          <w:sz w:val="24"/>
          <w:szCs w:val="24"/>
        </w:rPr>
        <w:t>K</w:t>
      </w:r>
      <w:r w:rsidR="00F07C16">
        <w:rPr>
          <w:sz w:val="24"/>
          <w:szCs w:val="24"/>
        </w:rPr>
        <w:t>ardynała Józefa Glempa</w:t>
      </w:r>
    </w:p>
    <w:p w14:paraId="6906D685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Bramki ul. Północna 18, 05-870 Błonie</w:t>
      </w:r>
    </w:p>
    <w:p w14:paraId="4660913F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NIP 529-10-16-674</w:t>
      </w:r>
    </w:p>
    <w:p w14:paraId="01B0EB11" w14:textId="77777777" w:rsidR="00DC27D6" w:rsidRDefault="00DC27D6" w:rsidP="00E351F0">
      <w:pPr>
        <w:rPr>
          <w:sz w:val="24"/>
          <w:szCs w:val="24"/>
        </w:rPr>
      </w:pPr>
      <w:r>
        <w:rPr>
          <w:sz w:val="24"/>
          <w:szCs w:val="24"/>
        </w:rPr>
        <w:t>Tel. (022) 725-61-27</w:t>
      </w:r>
    </w:p>
    <w:p w14:paraId="7B36A218" w14:textId="77777777" w:rsidR="00E351F0" w:rsidRDefault="00E351F0" w:rsidP="00E351F0"/>
    <w:p w14:paraId="79F57864" w14:textId="77777777" w:rsidR="00E351F0" w:rsidRPr="00DC27D6" w:rsidRDefault="00E351F0" w:rsidP="00E351F0">
      <w:pPr>
        <w:rPr>
          <w:b/>
          <w:bCs/>
          <w:sz w:val="24"/>
          <w:szCs w:val="24"/>
        </w:rPr>
      </w:pPr>
      <w:r w:rsidRPr="00DC27D6">
        <w:rPr>
          <w:b/>
          <w:bCs/>
          <w:sz w:val="24"/>
          <w:szCs w:val="24"/>
        </w:rPr>
        <w:t>II. PODSTAWA PRAWNA</w:t>
      </w:r>
    </w:p>
    <w:p w14:paraId="5918870B" w14:textId="1762C720" w:rsidR="00CF32C1" w:rsidRPr="00CF0269" w:rsidRDefault="00CF32C1" w:rsidP="00CF32C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Postępowanie prowadzone jest na podstawie przepisów ustawy z dnia 23 kwietnia 1964 r. - Kodeks cywilny (Dz.U. z 2020 r. poz. 1740 ze zm.), w związku z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 xml:space="preserve">nieobjęciem udzielenia zamówienia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przepisami ustawy z dnia 11 września 2019 r. - Prawo zamówień publicznych (tj. Dz.U. z 202</w:t>
      </w:r>
      <w:r w:rsidR="005911DD">
        <w:rPr>
          <w:rFonts w:eastAsia="Cambria"/>
          <w:color w:val="000000"/>
          <w:sz w:val="24"/>
          <w:szCs w:val="24"/>
          <w:lang w:eastAsia="pl-PL" w:bidi="pl-PL"/>
        </w:rPr>
        <w:t>4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 r. poz. 1</w:t>
      </w:r>
      <w:r w:rsidR="005911DD">
        <w:rPr>
          <w:rFonts w:eastAsia="Cambria"/>
          <w:color w:val="000000"/>
          <w:sz w:val="24"/>
          <w:szCs w:val="24"/>
          <w:lang w:eastAsia="pl-PL" w:bidi="pl-PL"/>
        </w:rPr>
        <w:t>320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 ze zm.), gdyż </w:t>
      </w:r>
      <w:r w:rsidRPr="00CF0269">
        <w:rPr>
          <w:rFonts w:eastAsia="Cambria"/>
          <w:b/>
          <w:bCs/>
          <w:color w:val="000000"/>
          <w:sz w:val="24"/>
          <w:szCs w:val="24"/>
          <w:lang w:eastAsia="pl-PL" w:bidi="pl-PL"/>
        </w:rPr>
        <w:t>wartość zamówienia jest niższa od kwoty 130 000 złotych netto.</w:t>
      </w:r>
    </w:p>
    <w:p w14:paraId="1D018E6F" w14:textId="77777777" w:rsidR="00E351F0" w:rsidRDefault="00E351F0" w:rsidP="00E351F0">
      <w:pPr>
        <w:jc w:val="both"/>
        <w:rPr>
          <w:sz w:val="24"/>
          <w:szCs w:val="24"/>
        </w:rPr>
      </w:pPr>
    </w:p>
    <w:p w14:paraId="5FC1FF34" w14:textId="77777777" w:rsidR="00E351F0" w:rsidRDefault="00E351F0" w:rsidP="00E351F0">
      <w:pPr>
        <w:spacing w:after="12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III.  PRZEDMIOT ZAMÓWIENIA: </w:t>
      </w:r>
    </w:p>
    <w:p w14:paraId="274484D5" w14:textId="5D6CB8F4" w:rsidR="00722035" w:rsidRPr="00722035" w:rsidRDefault="00722035" w:rsidP="00722035">
      <w:pPr>
        <w:numPr>
          <w:ilvl w:val="0"/>
          <w:numId w:val="13"/>
        </w:numPr>
        <w:suppressAutoHyphens w:val="0"/>
        <w:ind w:left="142" w:hanging="142"/>
        <w:jc w:val="both"/>
        <w:rPr>
          <w:color w:val="000000"/>
          <w:sz w:val="24"/>
          <w:szCs w:val="24"/>
        </w:rPr>
      </w:pPr>
      <w:r w:rsidRPr="00722035">
        <w:rPr>
          <w:b/>
          <w:color w:val="000000"/>
          <w:sz w:val="24"/>
          <w:szCs w:val="24"/>
        </w:rPr>
        <w:t>Przedmiotem zamówienia jest wykonanie zadania</w:t>
      </w:r>
      <w:r>
        <w:rPr>
          <w:b/>
          <w:color w:val="000000"/>
          <w:sz w:val="24"/>
          <w:szCs w:val="24"/>
        </w:rPr>
        <w:t xml:space="preserve"> </w:t>
      </w:r>
      <w:r w:rsidRPr="00722035">
        <w:rPr>
          <w:b/>
          <w:color w:val="000000"/>
          <w:sz w:val="24"/>
          <w:szCs w:val="24"/>
        </w:rPr>
        <w:t>pod nazwą: „</w:t>
      </w:r>
      <w:r w:rsidRPr="00722035">
        <w:rPr>
          <w:b/>
          <w:sz w:val="24"/>
          <w:szCs w:val="24"/>
        </w:rPr>
        <w:t xml:space="preserve">Dostawa artykułów żywnościowych dla DPS Bramki w </w:t>
      </w:r>
      <w:r>
        <w:rPr>
          <w:b/>
          <w:sz w:val="24"/>
          <w:szCs w:val="24"/>
        </w:rPr>
        <w:t>I kwartale</w:t>
      </w:r>
      <w:r w:rsidRPr="00722035"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>6 roku</w:t>
      </w:r>
      <w:r w:rsidRPr="00722035">
        <w:rPr>
          <w:color w:val="000000"/>
          <w:sz w:val="24"/>
          <w:szCs w:val="24"/>
        </w:rPr>
        <w:t>”.</w:t>
      </w:r>
    </w:p>
    <w:p w14:paraId="0AA89A5A" w14:textId="77777777" w:rsidR="00722035" w:rsidRPr="00722035" w:rsidRDefault="00722035" w:rsidP="00722035">
      <w:pPr>
        <w:ind w:left="360"/>
        <w:jc w:val="both"/>
        <w:rPr>
          <w:color w:val="000000"/>
          <w:sz w:val="24"/>
          <w:szCs w:val="24"/>
        </w:rPr>
      </w:pPr>
    </w:p>
    <w:p w14:paraId="0136204D" w14:textId="77777777" w:rsidR="00722035" w:rsidRPr="00722035" w:rsidRDefault="00722035" w:rsidP="00722035">
      <w:pPr>
        <w:numPr>
          <w:ilvl w:val="0"/>
          <w:numId w:val="13"/>
        </w:numPr>
        <w:suppressAutoHyphens w:val="0"/>
        <w:jc w:val="both"/>
        <w:rPr>
          <w:b/>
          <w:bCs/>
          <w:color w:val="000000"/>
          <w:sz w:val="24"/>
          <w:szCs w:val="24"/>
        </w:rPr>
      </w:pPr>
      <w:r w:rsidRPr="00722035">
        <w:rPr>
          <w:b/>
          <w:bCs/>
          <w:color w:val="000000"/>
          <w:sz w:val="24"/>
          <w:szCs w:val="24"/>
        </w:rPr>
        <w:t xml:space="preserve"> Zakres przedmiotu zamówienia obejmuje m.in.:</w:t>
      </w:r>
    </w:p>
    <w:p w14:paraId="1481E6E4" w14:textId="77777777" w:rsidR="00722035" w:rsidRPr="00722035" w:rsidRDefault="00722035" w:rsidP="00722035">
      <w:pPr>
        <w:ind w:left="360"/>
        <w:jc w:val="both"/>
        <w:rPr>
          <w:b/>
          <w:bCs/>
          <w:color w:val="000000"/>
          <w:sz w:val="24"/>
          <w:szCs w:val="24"/>
        </w:rPr>
      </w:pPr>
    </w:p>
    <w:p w14:paraId="56838627" w14:textId="61A34BE0" w:rsidR="00722035" w:rsidRPr="00722035" w:rsidRDefault="00722035" w:rsidP="00722035">
      <w:pPr>
        <w:numPr>
          <w:ilvl w:val="0"/>
          <w:numId w:val="12"/>
        </w:numPr>
        <w:suppressAutoHyphens w:val="0"/>
        <w:spacing w:after="240"/>
        <w:ind w:left="426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Przedmiotem zamówienia są stałe, powtarzające się dostawy artykułów żywnościowych, dla Domu Pomocy Społecznej w Bramkach  w </w:t>
      </w:r>
      <w:r>
        <w:rPr>
          <w:sz w:val="24"/>
          <w:szCs w:val="24"/>
        </w:rPr>
        <w:t xml:space="preserve">I kwartale </w:t>
      </w:r>
      <w:r w:rsidRPr="00722035">
        <w:rPr>
          <w:sz w:val="24"/>
          <w:szCs w:val="24"/>
        </w:rPr>
        <w:t>202</w:t>
      </w:r>
      <w:r>
        <w:rPr>
          <w:sz w:val="24"/>
          <w:szCs w:val="24"/>
        </w:rPr>
        <w:t>6</w:t>
      </w:r>
      <w:r w:rsidRPr="00722035">
        <w:rPr>
          <w:sz w:val="24"/>
          <w:szCs w:val="24"/>
        </w:rPr>
        <w:t xml:space="preserve"> roku do magazynu Zamawiającego według podziału na zadania (części):</w:t>
      </w:r>
    </w:p>
    <w:p w14:paraId="0EBE7CE5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426" w:hanging="218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Część nr 1 – dostawa mięsa, wędlin, drobiu i wyrobów drobiarskich </w:t>
      </w:r>
      <w:r w:rsidRPr="00722035">
        <w:rPr>
          <w:sz w:val="24"/>
          <w:szCs w:val="24"/>
        </w:rPr>
        <w:br/>
        <w:t>Kod CPV 15100000-9</w:t>
      </w:r>
    </w:p>
    <w:p w14:paraId="3CCA1C95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567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 Część nr 2 – dostawa produktów mleczarskich Kod CPV 15500000-3,</w:t>
      </w:r>
    </w:p>
    <w:p w14:paraId="30B74D3B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567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 Część nr 3 – dostawa różnych artykułów spożywczych Kod CPV 15800000-6,</w:t>
      </w:r>
    </w:p>
    <w:p w14:paraId="031AA6C1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567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 Część nr 4 – dostawa pieczywa Kod CPV 15810000-9,</w:t>
      </w:r>
    </w:p>
    <w:p w14:paraId="307BF72E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567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 Część nr 5 – dostawa owoców i warzyw Kod CPV 03221200-8,</w:t>
      </w:r>
    </w:p>
    <w:p w14:paraId="1EC67AFA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567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 Część nr 6 – dostawa produktów głęboko mrożonych Kod CPV 15896000-5,</w:t>
      </w:r>
    </w:p>
    <w:p w14:paraId="3F689C71" w14:textId="77777777" w:rsidR="00722035" w:rsidRPr="00722035" w:rsidRDefault="00722035" w:rsidP="00722035">
      <w:pPr>
        <w:numPr>
          <w:ilvl w:val="1"/>
          <w:numId w:val="14"/>
        </w:numPr>
        <w:suppressAutoHyphens w:val="0"/>
        <w:ind w:left="567"/>
        <w:jc w:val="both"/>
        <w:rPr>
          <w:sz w:val="24"/>
          <w:szCs w:val="24"/>
        </w:rPr>
      </w:pPr>
      <w:r w:rsidRPr="00722035">
        <w:rPr>
          <w:sz w:val="24"/>
          <w:szCs w:val="24"/>
        </w:rPr>
        <w:t xml:space="preserve"> Część nr 7 – dostawa jaj Kod CPV 03142500-3.</w:t>
      </w:r>
    </w:p>
    <w:p w14:paraId="2B4669CD" w14:textId="77777777" w:rsidR="00722035" w:rsidRPr="00722035" w:rsidRDefault="00722035" w:rsidP="00722035">
      <w:pPr>
        <w:jc w:val="both"/>
        <w:rPr>
          <w:bCs/>
          <w:color w:val="000000"/>
          <w:sz w:val="24"/>
          <w:szCs w:val="28"/>
        </w:rPr>
      </w:pPr>
    </w:p>
    <w:p w14:paraId="4755B3A4" w14:textId="77777777" w:rsidR="00722035" w:rsidRPr="00722035" w:rsidRDefault="00722035" w:rsidP="00722035">
      <w:pPr>
        <w:numPr>
          <w:ilvl w:val="0"/>
          <w:numId w:val="12"/>
        </w:numPr>
        <w:suppressAutoHyphens w:val="0"/>
        <w:ind w:left="426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Szczegółowy Opis przedmiotu zamówienia został określony w załącznikach od nr 1.1 do 1.7 – </w:t>
      </w:r>
      <w:r w:rsidRPr="00722035">
        <w:rPr>
          <w:b/>
          <w:bCs/>
          <w:color w:val="000000"/>
          <w:sz w:val="24"/>
          <w:szCs w:val="28"/>
        </w:rPr>
        <w:t>Formularz ofertowo – cenowy. Wykonawca zobowiązany jest do stosowania cen widniejących na formularzu asortymentowo – cenowym przez cały okres trwania Umowy.</w:t>
      </w:r>
    </w:p>
    <w:p w14:paraId="3DD97012" w14:textId="77777777" w:rsidR="00722035" w:rsidRPr="00722035" w:rsidRDefault="00722035" w:rsidP="00722035">
      <w:pPr>
        <w:numPr>
          <w:ilvl w:val="0"/>
          <w:numId w:val="12"/>
        </w:numPr>
        <w:suppressAutoHyphens w:val="0"/>
        <w:ind w:left="426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lastRenderedPageBreak/>
        <w:t>Zamawiający dopuszcza składanie ofert częściowych (na poszczególne części zamówienia). Jeden wykonawca może złożyć ofertę na kilka części max. 7 części zamówienia.</w:t>
      </w:r>
    </w:p>
    <w:p w14:paraId="59AD460B" w14:textId="77777777" w:rsidR="00722035" w:rsidRPr="00722035" w:rsidRDefault="00722035" w:rsidP="00722035">
      <w:pPr>
        <w:numPr>
          <w:ilvl w:val="0"/>
          <w:numId w:val="12"/>
        </w:numPr>
        <w:suppressAutoHyphens w:val="0"/>
        <w:ind w:left="426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>Zamawiający zastrzega sobie prawo dokonania wyboru oferty na każdą część przedmiotu zamówienia osobno.</w:t>
      </w:r>
    </w:p>
    <w:p w14:paraId="6764F63A" w14:textId="77777777" w:rsidR="00722035" w:rsidRPr="00722035" w:rsidRDefault="00722035" w:rsidP="00722035">
      <w:pPr>
        <w:numPr>
          <w:ilvl w:val="0"/>
          <w:numId w:val="12"/>
        </w:numPr>
        <w:suppressAutoHyphens w:val="0"/>
        <w:ind w:left="426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>W przypadku unieważnienia postępowania, Zamawiający unieważni postępowanie dla danej części.</w:t>
      </w:r>
    </w:p>
    <w:p w14:paraId="67229BA6" w14:textId="066D0FF2" w:rsidR="00722035" w:rsidRPr="00722035" w:rsidRDefault="00722035" w:rsidP="00722035">
      <w:pPr>
        <w:numPr>
          <w:ilvl w:val="0"/>
          <w:numId w:val="13"/>
        </w:numPr>
        <w:suppressAutoHyphens w:val="0"/>
        <w:spacing w:before="240"/>
        <w:jc w:val="both"/>
        <w:rPr>
          <w:b/>
          <w:bCs/>
          <w:color w:val="000000"/>
          <w:sz w:val="24"/>
          <w:szCs w:val="28"/>
        </w:rPr>
      </w:pPr>
      <w:r w:rsidRPr="00722035">
        <w:rPr>
          <w:b/>
          <w:bCs/>
          <w:color w:val="000000"/>
          <w:sz w:val="24"/>
          <w:szCs w:val="28"/>
        </w:rPr>
        <w:t>Wymagania dotyczące przedmiotu umowy:</w:t>
      </w:r>
    </w:p>
    <w:p w14:paraId="35BA277E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567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Wykonawca dostarczy przedmiot zamówienia specjalistycznym środkiem transportu przystosowanym do przewozu żywności, zgodnie z obowiązującymi przepisami i opinią Sanepidu na własny koszt w terminach, asortymencie i ilościach zgodnie z bieżącymi zapotrzebowaniami Zamawiającego. </w:t>
      </w:r>
    </w:p>
    <w:p w14:paraId="4189CDBD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567" w:hanging="425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Wykonawca zabezpieczy należycie towar na czas przewozu (opakowania, pojemniki przystosowane do przewozu danego asortymentu) i ponosi całkowitą odpowiedzialność za dostawę i jakość dostarczonego towaru. </w:t>
      </w:r>
    </w:p>
    <w:p w14:paraId="5EA691A4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567" w:hanging="425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Towar świeży, I gatunku, najwyższej jakości dopuszczony do obrotu zgodnie </w:t>
      </w:r>
      <w:r w:rsidRPr="00722035">
        <w:rPr>
          <w:bCs/>
          <w:color w:val="000000"/>
          <w:sz w:val="24"/>
          <w:szCs w:val="28"/>
        </w:rPr>
        <w:br/>
        <w:t xml:space="preserve">z obowiązującymi normami, atestami, terminami przydatności do spożycia, </w:t>
      </w:r>
      <w:r w:rsidRPr="00722035">
        <w:rPr>
          <w:bCs/>
          <w:color w:val="000000"/>
          <w:sz w:val="24"/>
          <w:szCs w:val="28"/>
        </w:rPr>
        <w:br/>
        <w:t xml:space="preserve">z nienaruszonymi cechami pierwotnymi opakowania w tym szczególnie towar spełniający wymogi Polskiej Normy, wymogi określone w Ustawie. Dostawy w tym rozładunek będą dostarczone do siedziby Zamawiającego: </w:t>
      </w:r>
    </w:p>
    <w:p w14:paraId="372E3372" w14:textId="77777777" w:rsidR="00722035" w:rsidRPr="00722035" w:rsidRDefault="00722035" w:rsidP="00722035">
      <w:pPr>
        <w:ind w:left="567"/>
        <w:jc w:val="both"/>
        <w:rPr>
          <w:bCs/>
          <w:color w:val="000000"/>
          <w:sz w:val="24"/>
          <w:szCs w:val="28"/>
        </w:rPr>
      </w:pPr>
      <w:r w:rsidRPr="00722035">
        <w:rPr>
          <w:b/>
          <w:bCs/>
          <w:color w:val="000000"/>
          <w:sz w:val="24"/>
          <w:szCs w:val="28"/>
        </w:rPr>
        <w:t xml:space="preserve">Dom Pomocy Społecznej im. Księdza Kardynała Józefa Glempa w Bramkach </w:t>
      </w:r>
      <w:r w:rsidRPr="00722035">
        <w:rPr>
          <w:b/>
          <w:bCs/>
          <w:color w:val="000000"/>
          <w:sz w:val="24"/>
          <w:szCs w:val="28"/>
        </w:rPr>
        <w:br/>
        <w:t>ul. Północna 18, 05-870 Błonie</w:t>
      </w:r>
      <w:r w:rsidRPr="00722035">
        <w:rPr>
          <w:bCs/>
          <w:color w:val="000000"/>
          <w:sz w:val="24"/>
          <w:szCs w:val="28"/>
        </w:rPr>
        <w:t xml:space="preserve"> </w:t>
      </w:r>
    </w:p>
    <w:p w14:paraId="0278615A" w14:textId="77777777" w:rsidR="00722035" w:rsidRPr="00722035" w:rsidRDefault="00722035" w:rsidP="00722035">
      <w:pPr>
        <w:ind w:left="567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– </w:t>
      </w:r>
      <w:r w:rsidRPr="00722035">
        <w:rPr>
          <w:bCs/>
          <w:color w:val="000000"/>
          <w:sz w:val="24"/>
          <w:szCs w:val="28"/>
          <w:u w:val="single"/>
        </w:rPr>
        <w:t>towary mają być dostarczone do pomieszczenia magazynowego oraz chłodni.</w:t>
      </w:r>
    </w:p>
    <w:p w14:paraId="5F3B715E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567" w:hanging="425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Wykonawca gwarantuje że dostarczone artykuły żywnościowe będą zgodne </w:t>
      </w:r>
      <w:r w:rsidRPr="00722035">
        <w:rPr>
          <w:bCs/>
          <w:color w:val="000000"/>
          <w:sz w:val="24"/>
          <w:szCs w:val="28"/>
        </w:rPr>
        <w:br/>
        <w:t>z obowiązującymi przepisami i przedstawi na żądanie Zamawiającego stosowne dokumenty zgodnie:</w:t>
      </w:r>
    </w:p>
    <w:p w14:paraId="0678FB6C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Ustawa z dnia 25 sierpnia 2006r. o bezpieczeństwie żywności i żywienia (Dz. U. </w:t>
      </w:r>
      <w:r w:rsidRPr="00722035">
        <w:rPr>
          <w:bCs/>
          <w:color w:val="000000"/>
          <w:sz w:val="24"/>
          <w:szCs w:val="28"/>
        </w:rPr>
        <w:br/>
        <w:t>z 2022r. poz. 2132),</w:t>
      </w:r>
    </w:p>
    <w:p w14:paraId="6A52014C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>Rozporządzenie parlamentu Europejskiego i Rady (WE) nr 1333/2008 z dnia 16 grudnia 2008r. w sprawie dodatków do żywności,</w:t>
      </w:r>
    </w:p>
    <w:p w14:paraId="6708C11C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>Ustawą z dnia 21 grudnia 2000r. o jakości handlowej artykułów rolno-spożywczych (Dz. U. z 2022r. poz. 1688)  wraz z aktami wykonawczymi,</w:t>
      </w:r>
    </w:p>
    <w:p w14:paraId="55E53CB7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Dyrektywami i Rozporządzeniem UE w szczególności Rozporządzeniem (WE) nr 852/2004 Parlamentu Europejskiego i Rady z dnia 29 kwietnia 2004r. w sprawie Higieny środków spożywczych (Dz. Urz. UE L 139 z 30.04.2004r. str. 1); Dz. Urz. UE Polskie Wydanie Specjalne rozdz. 1 3,t 34 str. 319),</w:t>
      </w:r>
    </w:p>
    <w:p w14:paraId="565727BF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>Rozporządzeniem WE nr 854/2004 Parlamentu Europejskiego i Rady z 29 Kwietnia 2004r. ustanawiającego szczególne przepisy dotyczące organizacji urzędowych kontroli w odniesieniu do produktów pochodzenia zwierzęcego przeznaczonych do spożycia przez ludzi (Dz. U. L 139 z 30.04.2004 str. 55 z późn. Zmianami). Dz. Urz. UE Polskie Wydanie specjalne rozdz. 3,t45 str. 75, z późn. Zm.),</w:t>
      </w:r>
    </w:p>
    <w:p w14:paraId="689CC079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 Rozporządzeniem (WE 178/2002 Parlamentu Europejskiego i Rady z dnia 28 stycznia 2002 ustanawiające ogólne zasady i wymagania prawa żywnościowego, powołujące Europejski Urząd ds. bezpieczeństwa żywotności (dz. U. UE L z dnia 1 </w:t>
      </w:r>
      <w:r w:rsidRPr="00722035">
        <w:rPr>
          <w:bCs/>
          <w:color w:val="000000"/>
          <w:sz w:val="24"/>
          <w:szCs w:val="28"/>
        </w:rPr>
        <w:lastRenderedPageBreak/>
        <w:t>lutego 2002r. z późn. Zm.: Dz. U. UE Polskie Wydanie specjalne rozdz. 15, t6, str. 463, z późn. zm.),</w:t>
      </w:r>
    </w:p>
    <w:p w14:paraId="6090C5FC" w14:textId="77777777" w:rsidR="00722035" w:rsidRPr="00722035" w:rsidRDefault="00722035" w:rsidP="00722035">
      <w:pPr>
        <w:numPr>
          <w:ilvl w:val="3"/>
          <w:numId w:val="14"/>
        </w:numPr>
        <w:tabs>
          <w:tab w:val="clear" w:pos="2880"/>
        </w:tabs>
        <w:suppressAutoHyphens w:val="0"/>
        <w:ind w:left="993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>Ustawą z dnia 16 grudnia 2005 o produktach pochodzenia zwierzęcego (Dz. U. z 2020r. poz. 1753 z późn. zm.).\</w:t>
      </w:r>
    </w:p>
    <w:p w14:paraId="2D084132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426" w:hanging="284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Każdy oferowany artykuł powinien być oznakowany etykietą zawierającą następujące dane: nazwa środka spożywczego, nazwa producenta, wykaz składników występujących w środku spożywczym, termin przydatności do spożycia – etykiety zgodne </w:t>
      </w:r>
      <w:r w:rsidRPr="00722035">
        <w:rPr>
          <w:bCs/>
          <w:color w:val="000000"/>
          <w:sz w:val="24"/>
          <w:szCs w:val="28"/>
        </w:rPr>
        <w:br/>
        <w:t xml:space="preserve">z </w:t>
      </w:r>
      <w:r w:rsidRPr="00722035">
        <w:rPr>
          <w:b/>
          <w:bCs/>
          <w:color w:val="000000"/>
          <w:sz w:val="24"/>
          <w:szCs w:val="28"/>
        </w:rPr>
        <w:t>Rozporządzeniem Parlamentu Europejskiego i Rady (UE) nr 1169/2011 z dnia 25 października 2011 r.</w:t>
      </w:r>
      <w:r w:rsidRPr="00722035">
        <w:rPr>
          <w:bCs/>
          <w:color w:val="000000"/>
          <w:sz w:val="24"/>
          <w:szCs w:val="28"/>
        </w:rPr>
        <w:t xml:space="preserve"> </w:t>
      </w:r>
      <w:r w:rsidRPr="00722035">
        <w:rPr>
          <w:b/>
          <w:bCs/>
          <w:color w:val="000000"/>
          <w:sz w:val="24"/>
          <w:szCs w:val="28"/>
        </w:rPr>
        <w:t>w sprawie przekazywania konsumentom informacji na temat żywności</w:t>
      </w:r>
      <w:r w:rsidRPr="00722035">
        <w:rPr>
          <w:bCs/>
          <w:color w:val="000000"/>
          <w:sz w:val="24"/>
          <w:szCs w:val="28"/>
        </w:rPr>
        <w:t>.</w:t>
      </w:r>
    </w:p>
    <w:p w14:paraId="30B9DD2D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426" w:hanging="284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Dostawa transportem i na koszt Wykonawcy</w:t>
      </w:r>
    </w:p>
    <w:p w14:paraId="6566E229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426" w:hanging="284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Zamówienia składane telefonicznie, email oraz fax.</w:t>
      </w:r>
    </w:p>
    <w:p w14:paraId="36FF1E6E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426" w:hanging="284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Dostawa towaru partiami, stosownie do potrzeb i zamówień Zamawiającego. Wszelkie reklamacje dotyczące dostawy Wykonawca zobowiązany jest załatwić w trybie pilnym od zgłoszenia. W przypadku dostarczenia zamówionego towaru niezgodnego z zamówieniem lub niewłaściwej jakości czy niedostarczenia towaru, a także nie dokonania niezwłocznej jego wymiany na towar właściwy we wskazanym terminie – Zamawiający w ww. okolicznościach ma prawo dokonania zakupu zamówionego towaru w dowolnej jednostce handlowej. Koszty powstałe z tego tytułu obciążają wykonawcę.</w:t>
      </w:r>
    </w:p>
    <w:p w14:paraId="743F2C23" w14:textId="77777777" w:rsidR="00722035" w:rsidRPr="00722035" w:rsidRDefault="00722035" w:rsidP="00722035">
      <w:pPr>
        <w:numPr>
          <w:ilvl w:val="2"/>
          <w:numId w:val="14"/>
        </w:numPr>
        <w:suppressAutoHyphens w:val="0"/>
        <w:ind w:left="426" w:hanging="284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 Do każdej dostawy Wykonawca dołącza dokument WZ lub Fakturę.</w:t>
      </w:r>
    </w:p>
    <w:p w14:paraId="368D342D" w14:textId="03327CFF" w:rsidR="00722035" w:rsidRPr="00722035" w:rsidRDefault="00722035" w:rsidP="00722035">
      <w:pPr>
        <w:numPr>
          <w:ilvl w:val="2"/>
          <w:numId w:val="14"/>
        </w:numPr>
        <w:suppressAutoHyphens w:val="0"/>
        <w:ind w:left="426" w:hanging="426"/>
        <w:jc w:val="both"/>
        <w:rPr>
          <w:bCs/>
          <w:color w:val="000000"/>
          <w:sz w:val="24"/>
          <w:szCs w:val="28"/>
        </w:rPr>
      </w:pPr>
      <w:r w:rsidRPr="00722035">
        <w:rPr>
          <w:bCs/>
          <w:color w:val="000000"/>
          <w:sz w:val="24"/>
          <w:szCs w:val="28"/>
        </w:rPr>
        <w:t xml:space="preserve">Warunki realizacji przedmiotu zamówienia zawarte są we </w:t>
      </w:r>
      <w:r w:rsidRPr="00722035">
        <w:rPr>
          <w:b/>
          <w:bCs/>
          <w:color w:val="000000"/>
          <w:sz w:val="24"/>
          <w:szCs w:val="28"/>
        </w:rPr>
        <w:t>wzorze umowy</w:t>
      </w:r>
      <w:r w:rsidRPr="00722035">
        <w:rPr>
          <w:bCs/>
          <w:color w:val="000000"/>
          <w:sz w:val="24"/>
          <w:szCs w:val="28"/>
        </w:rPr>
        <w:t xml:space="preserve"> stanowiącym </w:t>
      </w:r>
      <w:r w:rsidRPr="00722035">
        <w:rPr>
          <w:b/>
          <w:bCs/>
          <w:sz w:val="24"/>
          <w:szCs w:val="28"/>
        </w:rPr>
        <w:t xml:space="preserve">załącznik nr </w:t>
      </w:r>
      <w:r w:rsidR="00DC4D69">
        <w:rPr>
          <w:b/>
          <w:bCs/>
          <w:sz w:val="24"/>
          <w:szCs w:val="28"/>
        </w:rPr>
        <w:t>2</w:t>
      </w:r>
      <w:r w:rsidRPr="00722035">
        <w:rPr>
          <w:b/>
          <w:bCs/>
          <w:sz w:val="24"/>
          <w:szCs w:val="28"/>
        </w:rPr>
        <w:t xml:space="preserve"> do SWZ.</w:t>
      </w:r>
    </w:p>
    <w:p w14:paraId="305D2B84" w14:textId="77777777" w:rsidR="00E351F0" w:rsidRPr="00D26BEC" w:rsidRDefault="00D26BEC" w:rsidP="00E351F0">
      <w:pPr>
        <w:suppressAutoHyphens w:val="0"/>
        <w:jc w:val="center"/>
        <w:rPr>
          <w:bCs/>
          <w:i/>
          <w:sz w:val="24"/>
          <w:szCs w:val="24"/>
          <w:vertAlign w:val="superscript"/>
        </w:rPr>
      </w:pPr>
      <w:r w:rsidRPr="00D26BEC">
        <w:rPr>
          <w:bCs/>
          <w:i/>
          <w:sz w:val="24"/>
          <w:szCs w:val="24"/>
          <w:vertAlign w:val="superscript"/>
        </w:rPr>
        <w:t>(Dokładny i wyczerpujący opis przedmiotu zamówienia)</w:t>
      </w:r>
    </w:p>
    <w:p w14:paraId="015B2320" w14:textId="77777777" w:rsidR="00D26BEC" w:rsidRDefault="00D26BEC" w:rsidP="00857755">
      <w:pPr>
        <w:suppressAutoHyphens w:val="0"/>
        <w:jc w:val="both"/>
        <w:rPr>
          <w:b/>
          <w:bCs/>
          <w:sz w:val="24"/>
          <w:szCs w:val="24"/>
        </w:rPr>
      </w:pPr>
    </w:p>
    <w:p w14:paraId="7ED97E8E" w14:textId="558471EB" w:rsidR="00E351F0" w:rsidRPr="00B97344" w:rsidRDefault="00E351F0" w:rsidP="00E351F0">
      <w:pPr>
        <w:suppressAutoHyphens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IV. TERMIN WYKONANIA ZAMÓWIENIA: </w:t>
      </w:r>
    </w:p>
    <w:p w14:paraId="78D912C5" w14:textId="4C8429B6" w:rsidR="00E351F0" w:rsidRDefault="00E351F0" w:rsidP="00B97344">
      <w:pPr>
        <w:pStyle w:val="WW-Tekstpodstawowywcity2"/>
        <w:spacing w:before="120"/>
        <w:rPr>
          <w:rFonts w:ascii="Times New Roman" w:hAnsi="Times New Roman"/>
          <w:b/>
          <w:szCs w:val="24"/>
        </w:rPr>
      </w:pPr>
      <w:r w:rsidRPr="00154501">
        <w:rPr>
          <w:rFonts w:ascii="Times New Roman" w:hAnsi="Times New Roman"/>
          <w:b/>
          <w:szCs w:val="24"/>
        </w:rPr>
        <w:t>Termin realizacji:</w:t>
      </w:r>
      <w:r w:rsidR="00473929">
        <w:rPr>
          <w:rFonts w:ascii="Times New Roman" w:hAnsi="Times New Roman"/>
          <w:b/>
          <w:szCs w:val="24"/>
        </w:rPr>
        <w:t xml:space="preserve"> </w:t>
      </w:r>
      <w:r w:rsidR="00307891">
        <w:rPr>
          <w:rFonts w:ascii="Times New Roman" w:hAnsi="Times New Roman"/>
          <w:b/>
          <w:szCs w:val="24"/>
        </w:rPr>
        <w:t xml:space="preserve">od dnia </w:t>
      </w:r>
      <w:r w:rsidR="00A20A5F">
        <w:rPr>
          <w:rFonts w:ascii="Times New Roman" w:hAnsi="Times New Roman"/>
          <w:b/>
          <w:szCs w:val="24"/>
        </w:rPr>
        <w:t>01</w:t>
      </w:r>
      <w:r w:rsidR="00813157">
        <w:rPr>
          <w:rFonts w:ascii="Times New Roman" w:hAnsi="Times New Roman"/>
          <w:b/>
          <w:szCs w:val="24"/>
        </w:rPr>
        <w:t>.</w:t>
      </w:r>
      <w:r w:rsidR="00A20A5F">
        <w:rPr>
          <w:rFonts w:ascii="Times New Roman" w:hAnsi="Times New Roman"/>
          <w:b/>
          <w:szCs w:val="24"/>
        </w:rPr>
        <w:t>01</w:t>
      </w:r>
      <w:r w:rsidR="00813157">
        <w:rPr>
          <w:rFonts w:ascii="Times New Roman" w:hAnsi="Times New Roman"/>
          <w:b/>
          <w:szCs w:val="24"/>
        </w:rPr>
        <w:t>.202</w:t>
      </w:r>
      <w:r w:rsidR="00A20A5F">
        <w:rPr>
          <w:rFonts w:ascii="Times New Roman" w:hAnsi="Times New Roman"/>
          <w:b/>
          <w:szCs w:val="24"/>
        </w:rPr>
        <w:t>6</w:t>
      </w:r>
      <w:r w:rsidR="00813157">
        <w:rPr>
          <w:rFonts w:ascii="Times New Roman" w:hAnsi="Times New Roman"/>
          <w:b/>
          <w:szCs w:val="24"/>
        </w:rPr>
        <w:t>r.</w:t>
      </w:r>
      <w:r w:rsidR="00307891">
        <w:rPr>
          <w:rFonts w:ascii="Times New Roman" w:hAnsi="Times New Roman"/>
          <w:b/>
          <w:szCs w:val="24"/>
        </w:rPr>
        <w:t xml:space="preserve"> do dnia </w:t>
      </w:r>
      <w:r w:rsidR="00A20A5F">
        <w:rPr>
          <w:rFonts w:ascii="Times New Roman" w:hAnsi="Times New Roman"/>
          <w:b/>
          <w:szCs w:val="24"/>
        </w:rPr>
        <w:t>31</w:t>
      </w:r>
      <w:r w:rsidR="00307891">
        <w:rPr>
          <w:rFonts w:ascii="Times New Roman" w:hAnsi="Times New Roman"/>
          <w:b/>
          <w:szCs w:val="24"/>
        </w:rPr>
        <w:t>.</w:t>
      </w:r>
      <w:r w:rsidR="00A20A5F">
        <w:rPr>
          <w:rFonts w:ascii="Times New Roman" w:hAnsi="Times New Roman"/>
          <w:b/>
          <w:szCs w:val="24"/>
        </w:rPr>
        <w:t>03</w:t>
      </w:r>
      <w:r w:rsidR="00307891">
        <w:rPr>
          <w:rFonts w:ascii="Times New Roman" w:hAnsi="Times New Roman"/>
          <w:b/>
          <w:szCs w:val="24"/>
        </w:rPr>
        <w:t>.202</w:t>
      </w:r>
      <w:r w:rsidR="00A20A5F">
        <w:rPr>
          <w:rFonts w:ascii="Times New Roman" w:hAnsi="Times New Roman"/>
          <w:b/>
          <w:szCs w:val="24"/>
        </w:rPr>
        <w:t>6</w:t>
      </w:r>
      <w:r w:rsidR="00307891">
        <w:rPr>
          <w:rFonts w:ascii="Times New Roman" w:hAnsi="Times New Roman"/>
          <w:b/>
          <w:szCs w:val="24"/>
        </w:rPr>
        <w:t>r.</w:t>
      </w:r>
    </w:p>
    <w:p w14:paraId="3AB1F77E" w14:textId="77777777" w:rsidR="00E351F0" w:rsidRDefault="00E351F0" w:rsidP="00E351F0">
      <w:pPr>
        <w:suppressAutoHyphens w:val="0"/>
        <w:jc w:val="both"/>
        <w:rPr>
          <w:b/>
          <w:sz w:val="24"/>
          <w:szCs w:val="24"/>
        </w:rPr>
      </w:pPr>
    </w:p>
    <w:p w14:paraId="58707437" w14:textId="77777777" w:rsidR="00E351F0" w:rsidRDefault="00E351F0" w:rsidP="00E351F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V. OPIS SPOSOBU PRZYGOTOWANIA OFERTY</w:t>
      </w:r>
    </w:p>
    <w:p w14:paraId="6D273AD8" w14:textId="7EE1A810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1.Wykonawca winien przygotować ofertę na formularzu załączonym do niniejszego zaproszenia do </w:t>
      </w:r>
      <w:r w:rsidR="003F5FDA">
        <w:rPr>
          <w:sz w:val="24"/>
          <w:szCs w:val="24"/>
        </w:rPr>
        <w:t>składania ofert</w:t>
      </w:r>
      <w:r w:rsidR="00915DFD">
        <w:rPr>
          <w:sz w:val="24"/>
          <w:szCs w:val="24"/>
        </w:rPr>
        <w:t xml:space="preserve"> – </w:t>
      </w:r>
      <w:r w:rsidR="003F5FDA" w:rsidRPr="00915DFD">
        <w:rPr>
          <w:b/>
          <w:bCs/>
          <w:sz w:val="24"/>
          <w:szCs w:val="24"/>
        </w:rPr>
        <w:t>załącznik</w:t>
      </w:r>
      <w:r w:rsidR="00722035">
        <w:rPr>
          <w:b/>
          <w:bCs/>
          <w:sz w:val="24"/>
          <w:szCs w:val="24"/>
        </w:rPr>
        <w:t>i</w:t>
      </w:r>
      <w:r w:rsidR="003F5FDA" w:rsidRPr="00915DFD">
        <w:rPr>
          <w:b/>
          <w:bCs/>
          <w:sz w:val="24"/>
          <w:szCs w:val="24"/>
        </w:rPr>
        <w:t xml:space="preserve"> nr </w:t>
      </w:r>
      <w:r w:rsidR="00915DFD" w:rsidRPr="00915DFD">
        <w:rPr>
          <w:b/>
          <w:bCs/>
          <w:sz w:val="24"/>
          <w:szCs w:val="24"/>
        </w:rPr>
        <w:t>1</w:t>
      </w:r>
      <w:r w:rsidR="00722035">
        <w:rPr>
          <w:b/>
          <w:bCs/>
          <w:sz w:val="24"/>
          <w:szCs w:val="24"/>
        </w:rPr>
        <w:t>.1 – 1.7 (w zależności od części</w:t>
      </w:r>
      <w:r w:rsidR="00857755">
        <w:rPr>
          <w:b/>
          <w:bCs/>
          <w:sz w:val="24"/>
          <w:szCs w:val="24"/>
        </w:rPr>
        <w:t>, której dotyczy składana oferta</w:t>
      </w:r>
      <w:r w:rsidR="00722035">
        <w:rPr>
          <w:b/>
          <w:bCs/>
          <w:sz w:val="24"/>
          <w:szCs w:val="24"/>
        </w:rPr>
        <w:t>)</w:t>
      </w:r>
      <w:r w:rsidR="004E4E2F">
        <w:rPr>
          <w:b/>
          <w:bCs/>
          <w:sz w:val="24"/>
          <w:szCs w:val="24"/>
        </w:rPr>
        <w:t>.</w:t>
      </w:r>
    </w:p>
    <w:p w14:paraId="3F148601" w14:textId="77777777" w:rsidR="00307891" w:rsidRDefault="00307891" w:rsidP="003078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 oferty Wykonawca winien załączyć:</w:t>
      </w:r>
    </w:p>
    <w:p w14:paraId="1165A165" w14:textId="77777777" w:rsidR="00307891" w:rsidRPr="007B3290" w:rsidRDefault="00307891" w:rsidP="00307891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284"/>
        <w:jc w:val="both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color w:val="000000"/>
          <w:sz w:val="24"/>
          <w:szCs w:val="24"/>
        </w:rPr>
        <w:t xml:space="preserve">aktualny </w:t>
      </w:r>
      <w:r w:rsidRPr="007B3290">
        <w:rPr>
          <w:bCs/>
          <w:i/>
          <w:iCs/>
          <w:sz w:val="24"/>
          <w:szCs w:val="24"/>
        </w:rPr>
        <w:t xml:space="preserve">wydruk z właściwego rejestru lub z centralnej ewidencji i informacji </w:t>
      </w:r>
      <w:r w:rsidRPr="007B3290">
        <w:rPr>
          <w:bCs/>
          <w:i/>
          <w:iCs/>
          <w:sz w:val="24"/>
          <w:szCs w:val="24"/>
        </w:rPr>
        <w:br/>
        <w:t xml:space="preserve">o działalności gospodarczej, lub podanie przez Wykonawcę adresu internetowego pod którym Zamawiający sprawdzi powyższe dane, lub kopia potwierdzona za zgodność z oryginałem przez Wykonawcę z  którego wynika umocowanie do podpisania oferty lub  pełnomocnictwo (w oryginale lub notarialnie poświadczona kopia) </w:t>
      </w:r>
    </w:p>
    <w:p w14:paraId="6409FC66" w14:textId="3F9097C4" w:rsidR="00307891" w:rsidRDefault="00307891" w:rsidP="000F3DFB">
      <w:pPr>
        <w:spacing w:before="12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Oferta powinna być sporządzona na Formularzu Ofertowym (załącznik</w:t>
      </w:r>
      <w:r w:rsidR="00722035">
        <w:rPr>
          <w:b/>
          <w:sz w:val="24"/>
          <w:szCs w:val="24"/>
          <w:u w:val="single"/>
        </w:rPr>
        <w:t>i</w:t>
      </w:r>
      <w:r>
        <w:rPr>
          <w:b/>
          <w:sz w:val="24"/>
          <w:szCs w:val="24"/>
          <w:u w:val="single"/>
        </w:rPr>
        <w:t xml:space="preserve"> nr 1</w:t>
      </w:r>
      <w:r w:rsidR="00722035">
        <w:rPr>
          <w:b/>
          <w:sz w:val="24"/>
          <w:szCs w:val="24"/>
          <w:u w:val="single"/>
        </w:rPr>
        <w:t>.1-1.7</w:t>
      </w:r>
      <w:r>
        <w:rPr>
          <w:b/>
          <w:sz w:val="24"/>
          <w:szCs w:val="24"/>
          <w:u w:val="single"/>
        </w:rPr>
        <w:t xml:space="preserve"> do zapytania ofertowego</w:t>
      </w:r>
      <w:r w:rsidR="00525E24">
        <w:rPr>
          <w:b/>
          <w:sz w:val="24"/>
          <w:szCs w:val="24"/>
          <w:u w:val="single"/>
        </w:rPr>
        <w:t xml:space="preserve"> – w zależności jakiej części, oferta dotyczy</w:t>
      </w:r>
      <w:r w:rsidR="00BC18CF">
        <w:rPr>
          <w:b/>
          <w:sz w:val="24"/>
          <w:szCs w:val="24"/>
          <w:u w:val="single"/>
        </w:rPr>
        <w:t>)</w:t>
      </w:r>
      <w:r>
        <w:rPr>
          <w:b/>
          <w:sz w:val="24"/>
          <w:szCs w:val="24"/>
          <w:u w:val="single"/>
        </w:rPr>
        <w:t>:</w:t>
      </w:r>
    </w:p>
    <w:p w14:paraId="6E24AFF1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opatrzona pieczątką firmową;</w:t>
      </w:r>
    </w:p>
    <w:p w14:paraId="107EAE0F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posiadać datę sporządzenia;</w:t>
      </w:r>
    </w:p>
    <w:p w14:paraId="66E83284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zawierać adres lub siedzibę oferenta, numer telefonu,  NIP;</w:t>
      </w:r>
    </w:p>
    <w:p w14:paraId="74E6CD36" w14:textId="77777777" w:rsidR="00307891" w:rsidRPr="007B3290" w:rsidRDefault="00307891" w:rsidP="00307891">
      <w:pPr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t>- podpisana czytelnie przez  uprawnionego Wykonawcę;</w:t>
      </w:r>
    </w:p>
    <w:p w14:paraId="555B99F6" w14:textId="77777777" w:rsidR="00307891" w:rsidRPr="007B3290" w:rsidRDefault="00307891" w:rsidP="00307891">
      <w:pPr>
        <w:ind w:left="142" w:hanging="142"/>
        <w:rPr>
          <w:bCs/>
          <w:i/>
          <w:iCs/>
          <w:sz w:val="24"/>
          <w:szCs w:val="24"/>
        </w:rPr>
      </w:pPr>
      <w:r w:rsidRPr="007B3290">
        <w:rPr>
          <w:bCs/>
          <w:i/>
          <w:iCs/>
          <w:sz w:val="24"/>
          <w:szCs w:val="24"/>
        </w:rPr>
        <w:lastRenderedPageBreak/>
        <w:t>- w przypadku osoby fizycznej i prowadzącej działalność gospodarczą w formularzu winna być wpisana tylko kwota brutto liczbowo i słownie;</w:t>
      </w:r>
    </w:p>
    <w:p w14:paraId="1CF76A8F" w14:textId="77777777" w:rsidR="00EB613D" w:rsidRDefault="00EB613D" w:rsidP="00E351F0">
      <w:pPr>
        <w:rPr>
          <w:b/>
          <w:bCs/>
          <w:sz w:val="24"/>
          <w:szCs w:val="24"/>
        </w:rPr>
      </w:pPr>
    </w:p>
    <w:p w14:paraId="5ABFC418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VI. MIEJSCE, TERMIN I SPOSÓB SKŁADANIA OFERT</w:t>
      </w:r>
    </w:p>
    <w:p w14:paraId="09D2A5E3" w14:textId="77777777" w:rsidR="00EB613D" w:rsidRPr="00EB613D" w:rsidRDefault="00E351F0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sz w:val="24"/>
          <w:szCs w:val="24"/>
        </w:rPr>
      </w:pPr>
      <w:r>
        <w:rPr>
          <w:sz w:val="24"/>
          <w:szCs w:val="24"/>
        </w:rPr>
        <w:t>Oferty mogą być składane osobiście, przesyłką pocztową lub kurierską na adres</w:t>
      </w:r>
      <w:r w:rsidR="00EB613D">
        <w:rPr>
          <w:sz w:val="24"/>
          <w:szCs w:val="24"/>
        </w:rPr>
        <w:t xml:space="preserve">: Dom Pomocy Społecznej w Bramkach ul. Północna 18, 05-870 Błonie. </w:t>
      </w:r>
    </w:p>
    <w:p w14:paraId="7132AEC8" w14:textId="77777777" w:rsidR="00E351F0" w:rsidRPr="00C206AE" w:rsidRDefault="00E351F0" w:rsidP="00E351F0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Ofertę należy złożyć w </w:t>
      </w:r>
      <w:r w:rsidR="00837D0B">
        <w:rPr>
          <w:sz w:val="24"/>
          <w:szCs w:val="24"/>
        </w:rPr>
        <w:t>siedzibie Z</w:t>
      </w:r>
      <w:r w:rsidR="00EB613D">
        <w:rPr>
          <w:sz w:val="24"/>
          <w:szCs w:val="24"/>
        </w:rPr>
        <w:t>amawiającego w pok. nr 17 (sekretaria</w:t>
      </w:r>
      <w:r w:rsidR="00C206AE">
        <w:rPr>
          <w:sz w:val="24"/>
          <w:szCs w:val="24"/>
        </w:rPr>
        <w:t xml:space="preserve">t). </w:t>
      </w:r>
    </w:p>
    <w:p w14:paraId="40682D23" w14:textId="0CDF9C78" w:rsidR="00C206AE" w:rsidRPr="00C206AE" w:rsidRDefault="00C206AE" w:rsidP="00C206AE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Oferta musi zostać opisana: </w:t>
      </w:r>
      <w:r w:rsidR="005046C5" w:rsidRPr="00722035">
        <w:rPr>
          <w:b/>
          <w:color w:val="000000"/>
          <w:sz w:val="24"/>
          <w:szCs w:val="24"/>
        </w:rPr>
        <w:t>„</w:t>
      </w:r>
      <w:r w:rsidR="005046C5" w:rsidRPr="00722035">
        <w:rPr>
          <w:b/>
          <w:sz w:val="24"/>
          <w:szCs w:val="24"/>
        </w:rPr>
        <w:t xml:space="preserve">Dostawa artykułów żywnościowych dla DPS Bramki w </w:t>
      </w:r>
      <w:r w:rsidR="005046C5">
        <w:rPr>
          <w:b/>
          <w:sz w:val="24"/>
          <w:szCs w:val="24"/>
        </w:rPr>
        <w:t>I kwartale</w:t>
      </w:r>
      <w:r w:rsidR="005046C5" w:rsidRPr="00722035">
        <w:rPr>
          <w:b/>
          <w:sz w:val="24"/>
          <w:szCs w:val="24"/>
        </w:rPr>
        <w:t xml:space="preserve"> 202</w:t>
      </w:r>
      <w:r w:rsidR="005046C5">
        <w:rPr>
          <w:b/>
          <w:sz w:val="24"/>
          <w:szCs w:val="24"/>
        </w:rPr>
        <w:t>6 roku”.</w:t>
      </w:r>
    </w:p>
    <w:p w14:paraId="77986291" w14:textId="5F6D2041" w:rsidR="00E351F0" w:rsidRPr="003F5FDA" w:rsidRDefault="00EB613D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 w:rsidRPr="000A3A30">
        <w:rPr>
          <w:b/>
          <w:bCs/>
          <w:sz w:val="24"/>
          <w:szCs w:val="24"/>
        </w:rPr>
        <w:t xml:space="preserve">Zamawiający dopuszcza składanie ofert w formie elektronicznej na adres: </w:t>
      </w:r>
      <w:hyperlink r:id="rId8" w:history="1">
        <w:r w:rsidR="00BF4B95" w:rsidRPr="004812A9">
          <w:rPr>
            <w:rStyle w:val="Hipercze"/>
            <w:sz w:val="24"/>
            <w:szCs w:val="24"/>
          </w:rPr>
          <w:t>krzysztof.latosinski@dpsbramki.org</w:t>
        </w:r>
      </w:hyperlink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 w:rsidRPr="000A3A30">
        <w:rPr>
          <w:rStyle w:val="Hipercze"/>
          <w:color w:val="auto"/>
          <w:sz w:val="24"/>
          <w:szCs w:val="24"/>
          <w:u w:val="none"/>
        </w:rPr>
        <w:t>lub</w:t>
      </w:r>
      <w:r w:rsidR="000A3A30" w:rsidRPr="000A3A30">
        <w:rPr>
          <w:rStyle w:val="Hipercze"/>
          <w:sz w:val="24"/>
          <w:szCs w:val="24"/>
          <w:u w:val="none"/>
        </w:rPr>
        <w:t xml:space="preserve"> </w:t>
      </w:r>
      <w:r w:rsidR="000A3A30">
        <w:rPr>
          <w:rStyle w:val="Hipercze"/>
          <w:sz w:val="24"/>
          <w:szCs w:val="24"/>
        </w:rPr>
        <w:t>info@dpsbramki.org</w:t>
      </w:r>
    </w:p>
    <w:p w14:paraId="2C0A4020" w14:textId="47C7F058" w:rsidR="003F5FDA" w:rsidRPr="00406D27" w:rsidRDefault="003F5FDA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Oferty muszą</w:t>
      </w:r>
      <w:r w:rsidR="00DD4D2F">
        <w:rPr>
          <w:b/>
          <w:bCs/>
          <w:sz w:val="24"/>
          <w:szCs w:val="24"/>
        </w:rPr>
        <w:t xml:space="preserve"> zostać złożone w terminie</w:t>
      </w:r>
      <w:r w:rsidR="0065532B">
        <w:rPr>
          <w:b/>
          <w:bCs/>
          <w:sz w:val="24"/>
          <w:szCs w:val="24"/>
        </w:rPr>
        <w:t xml:space="preserve"> do</w:t>
      </w:r>
      <w:r w:rsidR="00DD4D2F">
        <w:rPr>
          <w:b/>
          <w:bCs/>
          <w:sz w:val="24"/>
          <w:szCs w:val="24"/>
        </w:rPr>
        <w:t xml:space="preserve"> </w:t>
      </w:r>
      <w:r w:rsidR="005046C5">
        <w:rPr>
          <w:b/>
          <w:bCs/>
          <w:sz w:val="24"/>
          <w:szCs w:val="24"/>
        </w:rPr>
        <w:t>0</w:t>
      </w:r>
      <w:r w:rsidR="00406D27" w:rsidRPr="00406D27">
        <w:rPr>
          <w:b/>
          <w:bCs/>
          <w:sz w:val="24"/>
          <w:szCs w:val="24"/>
        </w:rPr>
        <w:t>2.1</w:t>
      </w:r>
      <w:r w:rsidR="005046C5">
        <w:rPr>
          <w:b/>
          <w:bCs/>
          <w:sz w:val="24"/>
          <w:szCs w:val="24"/>
        </w:rPr>
        <w:t>2</w:t>
      </w:r>
      <w:r w:rsidR="000A3A30" w:rsidRPr="00406D27">
        <w:rPr>
          <w:b/>
          <w:bCs/>
          <w:sz w:val="24"/>
          <w:szCs w:val="24"/>
        </w:rPr>
        <w:t>.202</w:t>
      </w:r>
      <w:r w:rsidR="00653DEF" w:rsidRPr="00406D27">
        <w:rPr>
          <w:b/>
          <w:bCs/>
          <w:sz w:val="24"/>
          <w:szCs w:val="24"/>
        </w:rPr>
        <w:t>5</w:t>
      </w:r>
      <w:r w:rsidR="000A3A30" w:rsidRPr="00406D27">
        <w:rPr>
          <w:b/>
          <w:bCs/>
          <w:sz w:val="24"/>
          <w:szCs w:val="24"/>
        </w:rPr>
        <w:t>r.</w:t>
      </w:r>
    </w:p>
    <w:p w14:paraId="204AD163" w14:textId="676FDA8C" w:rsidR="00837D0B" w:rsidRPr="00406D27" w:rsidRDefault="00837D0B" w:rsidP="00EB613D">
      <w:pPr>
        <w:numPr>
          <w:ilvl w:val="0"/>
          <w:numId w:val="2"/>
        </w:numPr>
        <w:suppressAutoHyphens w:val="0"/>
        <w:ind w:left="300" w:hanging="300"/>
        <w:jc w:val="both"/>
        <w:rPr>
          <w:b/>
          <w:bCs/>
          <w:sz w:val="24"/>
          <w:szCs w:val="24"/>
        </w:rPr>
      </w:pPr>
      <w:r w:rsidRPr="00406D27">
        <w:rPr>
          <w:b/>
          <w:bCs/>
          <w:sz w:val="24"/>
          <w:szCs w:val="24"/>
        </w:rPr>
        <w:t>Otwarcie ofert nastąpi w s</w:t>
      </w:r>
      <w:r w:rsidR="00DD4D2F" w:rsidRPr="00406D27">
        <w:rPr>
          <w:b/>
          <w:bCs/>
          <w:sz w:val="24"/>
          <w:szCs w:val="24"/>
        </w:rPr>
        <w:t>iedzibie Zamawiającego</w:t>
      </w:r>
      <w:r w:rsidR="005046C5">
        <w:rPr>
          <w:b/>
          <w:bCs/>
          <w:sz w:val="24"/>
          <w:szCs w:val="24"/>
        </w:rPr>
        <w:t xml:space="preserve"> 03</w:t>
      </w:r>
      <w:r w:rsidR="00406D27" w:rsidRPr="00406D27">
        <w:rPr>
          <w:b/>
          <w:bCs/>
          <w:sz w:val="24"/>
          <w:szCs w:val="24"/>
        </w:rPr>
        <w:t>.1</w:t>
      </w:r>
      <w:r w:rsidR="005046C5">
        <w:rPr>
          <w:b/>
          <w:bCs/>
          <w:sz w:val="24"/>
          <w:szCs w:val="24"/>
        </w:rPr>
        <w:t>2</w:t>
      </w:r>
      <w:r w:rsidR="00406D27" w:rsidRPr="00406D27">
        <w:rPr>
          <w:b/>
          <w:bCs/>
          <w:sz w:val="24"/>
          <w:szCs w:val="24"/>
        </w:rPr>
        <w:t>.2025r.</w:t>
      </w:r>
    </w:p>
    <w:p w14:paraId="714F7A8F" w14:textId="77777777" w:rsidR="00E351F0" w:rsidRPr="0049387D" w:rsidRDefault="00E351F0" w:rsidP="00C206AE">
      <w:pPr>
        <w:suppressAutoHyphens w:val="0"/>
        <w:rPr>
          <w:rFonts w:eastAsia="Calibri"/>
          <w:b/>
          <w:bCs/>
          <w:i/>
          <w:iCs/>
          <w:sz w:val="24"/>
          <w:szCs w:val="24"/>
        </w:rPr>
      </w:pPr>
    </w:p>
    <w:p w14:paraId="111DB79D" w14:textId="77777777" w:rsidR="00E351F0" w:rsidRPr="00C206AE" w:rsidRDefault="00E351F0" w:rsidP="00C206AE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 w:rsidRPr="00C206AE">
        <w:rPr>
          <w:sz w:val="24"/>
          <w:szCs w:val="24"/>
        </w:rPr>
        <w:t xml:space="preserve">Wykonawca składający ofertę osobiście otrzyma pokwitowanie złożenia oferty, a oferta zostanie w jego obecności odpowiednio opisana przez pracownika przyjmującego ofertę. </w:t>
      </w:r>
    </w:p>
    <w:p w14:paraId="3C19B8A9" w14:textId="77777777" w:rsidR="00B12319" w:rsidRDefault="00B12319" w:rsidP="00B12319">
      <w:pPr>
        <w:pStyle w:val="Akapitzlist"/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ofertach przesyłanych przesyłką pocztową lub kurierem zostanie wpisana data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godzina jej otrzymania.</w:t>
      </w:r>
    </w:p>
    <w:p w14:paraId="41CDEED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Wykonawca może przed upływem terminu składania ofert zmienić lub wycofać swoją ofertę.</w:t>
      </w:r>
    </w:p>
    <w:p w14:paraId="14502724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toku badania i oceny ofert Zamawiający może żądać od Wykonawców wyjaśnień dotyczących treści złożonych ofert.</w:t>
      </w:r>
    </w:p>
    <w:p w14:paraId="61FA47AC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Oferta Wykonawcy podlega odrzuceniu, jeżeli jej treść nie spełnia warunków  wymaganych w rozeznaniu do składania ofert</w:t>
      </w:r>
      <w:r>
        <w:rPr>
          <w:sz w:val="24"/>
          <w:szCs w:val="24"/>
        </w:rPr>
        <w:t>.</w:t>
      </w:r>
    </w:p>
    <w:p w14:paraId="599C8925" w14:textId="77777777" w:rsidR="00B12319" w:rsidRDefault="00B12319" w:rsidP="00B12319">
      <w:pPr>
        <w:numPr>
          <w:ilvl w:val="0"/>
          <w:numId w:val="9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możliwość poprawienia oczywistych omyłek rachunkowych </w:t>
      </w:r>
      <w:r w:rsidR="00972E2F">
        <w:rPr>
          <w:sz w:val="24"/>
          <w:szCs w:val="24"/>
        </w:rPr>
        <w:br/>
      </w:r>
      <w:r>
        <w:rPr>
          <w:sz w:val="24"/>
          <w:szCs w:val="24"/>
        </w:rPr>
        <w:t>i pisarskich.</w:t>
      </w:r>
    </w:p>
    <w:p w14:paraId="65462D5A" w14:textId="77777777" w:rsidR="00C8771B" w:rsidRDefault="00C8771B" w:rsidP="00C8771B">
      <w:pPr>
        <w:suppressAutoHyphens w:val="0"/>
        <w:ind w:left="720"/>
        <w:jc w:val="both"/>
        <w:rPr>
          <w:sz w:val="24"/>
          <w:szCs w:val="24"/>
        </w:rPr>
      </w:pPr>
    </w:p>
    <w:p w14:paraId="5046B886" w14:textId="77777777" w:rsidR="00C8771B" w:rsidRDefault="00C8771B" w:rsidP="00C8771B">
      <w:pPr>
        <w:suppressAutoHyphens w:val="0"/>
        <w:jc w:val="both"/>
        <w:rPr>
          <w:b/>
          <w:sz w:val="24"/>
          <w:szCs w:val="24"/>
        </w:rPr>
      </w:pPr>
      <w:r w:rsidRPr="00C8771B">
        <w:rPr>
          <w:b/>
          <w:sz w:val="24"/>
          <w:szCs w:val="24"/>
        </w:rPr>
        <w:t>VII</w:t>
      </w:r>
      <w:r w:rsidR="005F1E00">
        <w:rPr>
          <w:b/>
          <w:sz w:val="24"/>
          <w:szCs w:val="24"/>
        </w:rPr>
        <w:t>.</w:t>
      </w:r>
      <w:r w:rsidRPr="00C8771B">
        <w:rPr>
          <w:b/>
          <w:sz w:val="24"/>
          <w:szCs w:val="24"/>
        </w:rPr>
        <w:t xml:space="preserve"> PRZETWARZANIE DANYCH OSOBOWYCH</w:t>
      </w:r>
    </w:p>
    <w:p w14:paraId="4421DCEC" w14:textId="77777777" w:rsidR="00690AB1" w:rsidRPr="00CF0269" w:rsidRDefault="00690AB1" w:rsidP="00690AB1">
      <w:pPr>
        <w:widowControl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Zamawiający informuje, że będzie przetwarzał dane osobowe uzyskane w trakcie postępowania, a w szczególności: dane osobowe ujawnione w ofertach, dokumentach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oświadczeniach dołączo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do oferty.</w:t>
      </w:r>
    </w:p>
    <w:p w14:paraId="62252751" w14:textId="77777777" w:rsidR="00B12319" w:rsidRDefault="00690AB1" w:rsidP="00690AB1">
      <w:pPr>
        <w:widowControl w:val="0"/>
        <w:spacing w:after="12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Przetwarzanie danych osobowych przez Zamawiającego jest niezbędne dla celów wynikających z prawnie uzasadnionych interesów realizowanych przez Zamawiającego </w:t>
      </w:r>
      <w:r w:rsidR="00972E2F"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i wypełnienia obowiązku prawnego ciążącego na administratorze. W związku z tym, wykonawca, przystępując do postę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powania, jest obowiązany do wykonania działań wynikających z rozporządzenia Parlamentu Eu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ropejskiego i Rady (UE) 2016/679 z dnia 27 kwietnia 2016 r. w sprawie ochrony osób fizycz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nych w związku z przetwarzaniem danych osobowych i w sprawie swobodnego przepływu ta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kich danych oraz uchylenia dyrektywy 95/46/WE (ogólne rozporządzenie o ochronie danych) (Dz.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 xml:space="preserve">Urz. UE L Nr 119 z 4.5.2016 r., </w:t>
      </w:r>
      <w:r>
        <w:rPr>
          <w:rFonts w:eastAsia="Cambria"/>
          <w:color w:val="000000"/>
          <w:sz w:val="24"/>
          <w:szCs w:val="24"/>
          <w:lang w:eastAsia="pl-PL" w:bidi="pl-PL"/>
        </w:rPr>
        <w:br/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s. 1, zwane dalej: RODO) wobec każdej osoby, której dane oso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bowe będą podane w ofercie, oświadczeniach i dokumentach złożonych w postępowaniu. Na tę okoliczność Wykonawca złoży stosowne oświadczenie, zawarte w ofercie.</w:t>
      </w:r>
    </w:p>
    <w:p w14:paraId="4662499C" w14:textId="77777777" w:rsidR="005F1E00" w:rsidRDefault="005F1E00" w:rsidP="00690AB1">
      <w:pPr>
        <w:widowControl w:val="0"/>
        <w:spacing w:after="120"/>
        <w:jc w:val="both"/>
        <w:rPr>
          <w:rFonts w:eastAsia="Cambria"/>
          <w:b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/>
          <w:color w:val="000000"/>
          <w:sz w:val="24"/>
          <w:szCs w:val="24"/>
          <w:lang w:eastAsia="pl-PL" w:bidi="pl-PL"/>
        </w:rPr>
        <w:t>VIII. POZOSTAŁE INFORMACJE</w:t>
      </w:r>
      <w:r>
        <w:rPr>
          <w:rFonts w:eastAsia="Cambria"/>
          <w:b/>
          <w:color w:val="000000"/>
          <w:sz w:val="24"/>
          <w:szCs w:val="24"/>
          <w:lang w:eastAsia="pl-PL" w:bidi="pl-PL"/>
        </w:rPr>
        <w:t>.</w:t>
      </w:r>
    </w:p>
    <w:p w14:paraId="43AEB0D3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59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 w:rsidRPr="00CF0269">
        <w:rPr>
          <w:rFonts w:eastAsia="Cambria"/>
          <w:color w:val="000000"/>
          <w:sz w:val="24"/>
          <w:szCs w:val="24"/>
          <w:lang w:eastAsia="pl-PL" w:bidi="pl-PL"/>
        </w:rPr>
        <w:lastRenderedPageBreak/>
        <w:t>Zamawiający dokona wyboru oferty na podstawie kryterium ceny.</w:t>
      </w:r>
    </w:p>
    <w:p w14:paraId="1FC26F9D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Wykonawca, którzy złoży ofertę, będzie nią związany przez 20 dni od dnia następującego po dniu upływu terminu składania ofert.</w:t>
      </w:r>
    </w:p>
    <w:p w14:paraId="01408F2A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zastrzega sobie prawo przeprowadzenia negocjacji cenowych z wybranymi Wyko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nawcami lub wezwania Wykonawców do ponownego złożenia ofert korzystniejszych dla Zama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wiającego.</w:t>
      </w:r>
    </w:p>
    <w:p w14:paraId="24C0E96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może udzielić odpowiedzi na pytania dotyczące treści Zapytania ofertowego, jeżeli treść ta w ocenie zamawiającego będzie budziła wątpliwości.</w:t>
      </w:r>
    </w:p>
    <w:p w14:paraId="17C77954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poprawi omyłki w Formularzu oferty, jeżeli nie będą miały istotnego wpływu na treść oferty.</w:t>
      </w:r>
    </w:p>
    <w:p w14:paraId="5A86471F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ma prawo do unieważnienia postępowania bez podawania przyczyny na każdym etapie postępowania.</w:t>
      </w:r>
    </w:p>
    <w:p w14:paraId="6C6349E9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0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Termin zawarcia umowy z wykonawcą, który złoży ofertę najkorzystniejszą, zostanie przez za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mawiającego podany odrębnie.</w:t>
      </w:r>
    </w:p>
    <w:p w14:paraId="3817697B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3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pozostawi bez rozpoznania ofertę złożoną przez wykonawcę, który nie daje rę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kojmi należytego wykonania zamówienia.</w:t>
      </w:r>
    </w:p>
    <w:p w14:paraId="753654A5" w14:textId="77777777" w:rsidR="005F1E00" w:rsidRPr="00CF0269" w:rsidRDefault="005F1E00" w:rsidP="005F1E00">
      <w:pPr>
        <w:widowControl w:val="0"/>
        <w:numPr>
          <w:ilvl w:val="0"/>
          <w:numId w:val="10"/>
        </w:numPr>
        <w:tabs>
          <w:tab w:val="left" w:pos="277"/>
        </w:tabs>
        <w:suppressAutoHyphens w:val="0"/>
        <w:jc w:val="both"/>
        <w:rPr>
          <w:rFonts w:eastAsia="Cambria"/>
          <w:color w:val="000000"/>
          <w:sz w:val="24"/>
          <w:szCs w:val="24"/>
          <w:lang w:eastAsia="pl-PL" w:bidi="pl-PL"/>
        </w:rPr>
      </w:pPr>
      <w:r>
        <w:rPr>
          <w:rFonts w:eastAsia="Cambria"/>
          <w:color w:val="000000"/>
          <w:sz w:val="24"/>
          <w:szCs w:val="24"/>
          <w:lang w:eastAsia="pl-PL" w:bidi="pl-PL"/>
        </w:rPr>
        <w:t xml:space="preserve"> 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t>Zamawiający informuje o wyłączeniu stosowania ustrukturyzowanych faktur elektronicznych, zgodnie z art. 4 ust. 3 ustawy z dnia 9 listopada 2018 r. o elektronicznym fakturowaniu w zamówie</w:t>
      </w:r>
      <w:r w:rsidRPr="00CF0269">
        <w:rPr>
          <w:rFonts w:eastAsia="Cambria"/>
          <w:color w:val="000000"/>
          <w:sz w:val="24"/>
          <w:szCs w:val="24"/>
          <w:lang w:eastAsia="pl-PL" w:bidi="pl-PL"/>
        </w:rPr>
        <w:softHyphen/>
        <w:t>niach publicznych, koncesjach na roboty budowlane lub usługi oraz p</w:t>
      </w:r>
      <w:r>
        <w:rPr>
          <w:rFonts w:eastAsia="Cambria"/>
          <w:color w:val="000000"/>
          <w:sz w:val="24"/>
          <w:szCs w:val="24"/>
          <w:lang w:eastAsia="pl-PL" w:bidi="pl-PL"/>
        </w:rPr>
        <w:t xml:space="preserve">artnerstwie publiczno-prywatnym. </w:t>
      </w:r>
    </w:p>
    <w:p w14:paraId="29BA8E8F" w14:textId="1832DB51" w:rsidR="00813157" w:rsidRDefault="005F1E00" w:rsidP="00813157">
      <w:pPr>
        <w:pStyle w:val="Akapitzlist"/>
        <w:numPr>
          <w:ilvl w:val="0"/>
          <w:numId w:val="10"/>
        </w:numPr>
        <w:suppressAutoHyphens w:val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  <w:r w:rsidRPr="005F1E00">
        <w:rPr>
          <w:rFonts w:eastAsia="Cambria"/>
          <w:bCs/>
          <w:color w:val="000000"/>
          <w:sz w:val="24"/>
          <w:szCs w:val="24"/>
          <w:lang w:eastAsia="pl-PL" w:bidi="pl-PL"/>
        </w:rPr>
        <w:t>Zamawiający nie dopuszcza podwykonawstwa</w:t>
      </w:r>
      <w:r w:rsidRPr="005F1E00">
        <w:rPr>
          <w:rFonts w:eastAsia="Cambria"/>
          <w:b/>
          <w:bCs/>
          <w:color w:val="000000"/>
          <w:sz w:val="24"/>
          <w:szCs w:val="24"/>
          <w:lang w:eastAsia="pl-PL" w:bidi="pl-PL"/>
        </w:rPr>
        <w:t>.</w:t>
      </w:r>
    </w:p>
    <w:p w14:paraId="5E152588" w14:textId="77777777" w:rsidR="005F1E00" w:rsidRPr="005F1E00" w:rsidRDefault="005F1E00" w:rsidP="005F1E00">
      <w:pPr>
        <w:pStyle w:val="Akapitzlist"/>
        <w:suppressAutoHyphens w:val="0"/>
        <w:ind w:left="0"/>
        <w:jc w:val="both"/>
        <w:rPr>
          <w:rFonts w:eastAsia="Cambria"/>
          <w:b/>
          <w:bCs/>
          <w:color w:val="000000"/>
          <w:sz w:val="24"/>
          <w:szCs w:val="24"/>
          <w:lang w:eastAsia="pl-PL" w:bidi="pl-PL"/>
        </w:rPr>
      </w:pPr>
    </w:p>
    <w:p w14:paraId="6C4DCBA3" w14:textId="77777777" w:rsidR="00C206AE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X</w:t>
      </w:r>
      <w:r>
        <w:rPr>
          <w:b/>
          <w:bCs/>
          <w:sz w:val="24"/>
          <w:szCs w:val="24"/>
        </w:rPr>
        <w:t xml:space="preserve">. MIEJSCE I TERMIN </w:t>
      </w:r>
      <w:r w:rsidR="00C206AE">
        <w:rPr>
          <w:b/>
          <w:bCs/>
          <w:sz w:val="24"/>
          <w:szCs w:val="24"/>
        </w:rPr>
        <w:t>ROZSTRZYGNIĘCIA</w:t>
      </w:r>
      <w:r>
        <w:rPr>
          <w:b/>
          <w:bCs/>
          <w:sz w:val="24"/>
          <w:szCs w:val="24"/>
        </w:rPr>
        <w:t xml:space="preserve"> OFERT.</w:t>
      </w:r>
    </w:p>
    <w:p w14:paraId="7F8A285E" w14:textId="69587822" w:rsidR="00E351F0" w:rsidRPr="00473FEC" w:rsidRDefault="00C206AE" w:rsidP="00E351F0">
      <w:pPr>
        <w:pStyle w:val="Stopka"/>
        <w:tabs>
          <w:tab w:val="left" w:pos="708"/>
        </w:tabs>
        <w:rPr>
          <w:lang w:val="pl-PL"/>
        </w:rPr>
      </w:pPr>
      <w:r>
        <w:t xml:space="preserve">Rozstrzygnięcie nastąpi do dnia </w:t>
      </w:r>
      <w:r w:rsidR="00406D27">
        <w:rPr>
          <w:b/>
          <w:lang w:val="pl-PL"/>
        </w:rPr>
        <w:t>1</w:t>
      </w:r>
      <w:r w:rsidR="00445757">
        <w:rPr>
          <w:b/>
          <w:lang w:val="pl-PL"/>
        </w:rPr>
        <w:t>9</w:t>
      </w:r>
      <w:r w:rsidR="006B3237">
        <w:rPr>
          <w:b/>
          <w:lang w:val="pl-PL"/>
        </w:rPr>
        <w:t>.</w:t>
      </w:r>
      <w:r w:rsidR="00406D27">
        <w:rPr>
          <w:b/>
          <w:lang w:val="pl-PL"/>
        </w:rPr>
        <w:t>1</w:t>
      </w:r>
      <w:r w:rsidR="00445757">
        <w:rPr>
          <w:b/>
          <w:lang w:val="pl-PL"/>
        </w:rPr>
        <w:t>2</w:t>
      </w:r>
      <w:r w:rsidR="006B3237">
        <w:rPr>
          <w:b/>
          <w:lang w:val="pl-PL"/>
        </w:rPr>
        <w:t>.202</w:t>
      </w:r>
      <w:r w:rsidR="00082F07">
        <w:rPr>
          <w:b/>
          <w:lang w:val="pl-PL"/>
        </w:rPr>
        <w:t>5</w:t>
      </w:r>
      <w:r w:rsidR="006B3237">
        <w:rPr>
          <w:b/>
          <w:lang w:val="pl-PL"/>
        </w:rPr>
        <w:t>r.</w:t>
      </w:r>
    </w:p>
    <w:p w14:paraId="723B9D99" w14:textId="77777777" w:rsidR="00E351F0" w:rsidRDefault="00E351F0" w:rsidP="00E351F0">
      <w:pPr>
        <w:tabs>
          <w:tab w:val="left" w:pos="553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14:paraId="7419F5BC" w14:textId="77777777" w:rsidR="00E351F0" w:rsidRDefault="00C8771B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E351F0">
        <w:rPr>
          <w:b/>
          <w:bCs/>
          <w:sz w:val="24"/>
          <w:szCs w:val="24"/>
        </w:rPr>
        <w:t>. KRYTERIA OCENY OFERT</w:t>
      </w:r>
    </w:p>
    <w:p w14:paraId="43A83C03" w14:textId="77777777" w:rsidR="002D7BAF" w:rsidRPr="002D7BAF" w:rsidRDefault="002D7BAF" w:rsidP="002D7BAF">
      <w:pPr>
        <w:autoSpaceDE w:val="0"/>
        <w:autoSpaceDN w:val="0"/>
        <w:adjustRightInd w:val="0"/>
        <w:rPr>
          <w:sz w:val="24"/>
          <w:szCs w:val="24"/>
        </w:rPr>
      </w:pPr>
      <w:r w:rsidRPr="002D7BAF">
        <w:rPr>
          <w:sz w:val="24"/>
          <w:szCs w:val="24"/>
        </w:rPr>
        <w:t>1. Przy wyborze oferty Zamawiający będzie się kierował następującym/i kryterium/ami.</w:t>
      </w:r>
    </w:p>
    <w:p w14:paraId="28130B5E" w14:textId="77777777" w:rsidR="002D7BAF" w:rsidRPr="002D7BAF" w:rsidRDefault="002D7BAF" w:rsidP="002D7BAF">
      <w:pPr>
        <w:rPr>
          <w:noProof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4536"/>
        <w:gridCol w:w="1843"/>
        <w:gridCol w:w="2693"/>
      </w:tblGrid>
      <w:tr w:rsidR="002D7BAF" w:rsidRPr="002D7BAF" w14:paraId="25248059" w14:textId="77777777" w:rsidTr="00174CA8">
        <w:trPr>
          <w:trHeight w:val="117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B8A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</w:p>
          <w:p w14:paraId="2E03F788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BF38C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</w:p>
          <w:p w14:paraId="3BFB2537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Kryterium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CF8347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Znaczenie</w:t>
            </w:r>
          </w:p>
          <w:p w14:paraId="2FEBFB88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procentowe</w:t>
            </w:r>
          </w:p>
          <w:p w14:paraId="0B1D67DA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kryterium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25C8B3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Maksymalna ilość punktów jakie może otrzymać oferta</w:t>
            </w:r>
          </w:p>
          <w:p w14:paraId="7E913ED5" w14:textId="77777777" w:rsidR="002D7BAF" w:rsidRPr="002D7BAF" w:rsidRDefault="002D7BAF" w:rsidP="00174CA8">
            <w:p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za dane kryterium</w:t>
            </w:r>
          </w:p>
        </w:tc>
      </w:tr>
      <w:tr w:rsidR="002D7BAF" w:rsidRPr="002D7BAF" w14:paraId="3C000209" w14:textId="77777777" w:rsidTr="00174CA8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C9068" w14:textId="77777777" w:rsidR="002D7BAF" w:rsidRPr="002D7BAF" w:rsidRDefault="002D7BAF" w:rsidP="002D7BAF">
            <w:pPr>
              <w:numPr>
                <w:ilvl w:val="0"/>
                <w:numId w:val="15"/>
              </w:numPr>
              <w:suppressAutoHyphens w:val="0"/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C907D" w14:textId="77777777" w:rsidR="002D7BAF" w:rsidRPr="002D7BAF" w:rsidRDefault="002D7BAF" w:rsidP="00174CA8">
            <w:pPr>
              <w:spacing w:line="276" w:lineRule="auto"/>
              <w:jc w:val="both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Cena ( C 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DFF9C7" w14:textId="77777777" w:rsidR="002D7BAF" w:rsidRPr="002D7BAF" w:rsidRDefault="002D7BAF" w:rsidP="00174CA8">
            <w:pPr>
              <w:numPr>
                <w:ilvl w:val="12"/>
                <w:numId w:val="0"/>
              </w:num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60 %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7E3690" w14:textId="77777777" w:rsidR="002D7BAF" w:rsidRPr="002D7BAF" w:rsidRDefault="002D7BAF" w:rsidP="00174CA8">
            <w:pPr>
              <w:numPr>
                <w:ilvl w:val="12"/>
                <w:numId w:val="0"/>
              </w:num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60 punktów</w:t>
            </w:r>
          </w:p>
        </w:tc>
      </w:tr>
      <w:tr w:rsidR="002D7BAF" w:rsidRPr="002D7BAF" w14:paraId="6DE890BD" w14:textId="77777777" w:rsidTr="00174CA8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AF74C" w14:textId="77777777" w:rsidR="002D7BAF" w:rsidRPr="002D7BAF" w:rsidRDefault="002D7BAF" w:rsidP="002D7BAF">
            <w:pPr>
              <w:numPr>
                <w:ilvl w:val="0"/>
                <w:numId w:val="15"/>
              </w:numPr>
              <w:suppressAutoHyphens w:val="0"/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CE0B42" w14:textId="77777777" w:rsidR="002D7BAF" w:rsidRPr="002D7BAF" w:rsidRDefault="002D7BAF" w:rsidP="00174CA8">
            <w:pPr>
              <w:spacing w:line="276" w:lineRule="auto"/>
              <w:jc w:val="both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Częstotliwość dostaw (T)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92A4FE" w14:textId="77777777" w:rsidR="002D7BAF" w:rsidRPr="002D7BAF" w:rsidRDefault="002D7BAF" w:rsidP="00174CA8">
            <w:pPr>
              <w:numPr>
                <w:ilvl w:val="12"/>
                <w:numId w:val="0"/>
              </w:num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30 %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D058B9" w14:textId="77777777" w:rsidR="002D7BAF" w:rsidRPr="002D7BAF" w:rsidRDefault="002D7BAF" w:rsidP="00174CA8">
            <w:pPr>
              <w:numPr>
                <w:ilvl w:val="12"/>
                <w:numId w:val="0"/>
              </w:num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30 punktów</w:t>
            </w:r>
          </w:p>
        </w:tc>
      </w:tr>
      <w:tr w:rsidR="002D7BAF" w:rsidRPr="002D7BAF" w14:paraId="76DDFC68" w14:textId="77777777" w:rsidTr="00174CA8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59335" w14:textId="77777777" w:rsidR="002D7BAF" w:rsidRPr="002D7BAF" w:rsidRDefault="002D7BAF" w:rsidP="002D7BAF">
            <w:pPr>
              <w:numPr>
                <w:ilvl w:val="0"/>
                <w:numId w:val="15"/>
              </w:numPr>
              <w:suppressAutoHyphens w:val="0"/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D0524" w14:textId="77777777" w:rsidR="002D7BAF" w:rsidRPr="002D7BAF" w:rsidRDefault="002D7BAF" w:rsidP="00174CA8">
            <w:pPr>
              <w:spacing w:line="276" w:lineRule="auto"/>
              <w:jc w:val="both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Wymiana asortymentu w dniu dostawy (R)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AE1FC" w14:textId="77777777" w:rsidR="002D7BAF" w:rsidRPr="002D7BAF" w:rsidRDefault="002D7BAF" w:rsidP="00174CA8">
            <w:pPr>
              <w:numPr>
                <w:ilvl w:val="12"/>
                <w:numId w:val="0"/>
              </w:num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10 %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C6B52" w14:textId="77777777" w:rsidR="002D7BAF" w:rsidRPr="002D7BAF" w:rsidRDefault="002D7BAF" w:rsidP="00174CA8">
            <w:pPr>
              <w:numPr>
                <w:ilvl w:val="12"/>
                <w:numId w:val="0"/>
              </w:numPr>
              <w:spacing w:line="276" w:lineRule="auto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2D7BAF">
              <w:rPr>
                <w:noProof/>
                <w:color w:val="000000"/>
                <w:sz w:val="24"/>
                <w:szCs w:val="24"/>
              </w:rPr>
              <w:t>10 punktów</w:t>
            </w:r>
          </w:p>
        </w:tc>
      </w:tr>
    </w:tbl>
    <w:p w14:paraId="3D2916E5" w14:textId="77777777" w:rsidR="002D7BAF" w:rsidRPr="002D7BAF" w:rsidRDefault="002D7BAF" w:rsidP="002D7BAF">
      <w:pPr>
        <w:keepNext/>
        <w:overflowPunct w:val="0"/>
        <w:autoSpaceDE w:val="0"/>
        <w:autoSpaceDN w:val="0"/>
        <w:adjustRightInd w:val="0"/>
        <w:spacing w:line="276" w:lineRule="auto"/>
        <w:outlineLvl w:val="1"/>
        <w:rPr>
          <w:noProof/>
          <w:sz w:val="24"/>
          <w:szCs w:val="24"/>
        </w:rPr>
      </w:pPr>
    </w:p>
    <w:p w14:paraId="6C60256E" w14:textId="77777777" w:rsidR="002D7BAF" w:rsidRPr="002D7BAF" w:rsidRDefault="002D7BAF" w:rsidP="002D7BAF">
      <w:pPr>
        <w:keepNext/>
        <w:overflowPunct w:val="0"/>
        <w:autoSpaceDE w:val="0"/>
        <w:autoSpaceDN w:val="0"/>
        <w:adjustRightInd w:val="0"/>
        <w:spacing w:line="276" w:lineRule="auto"/>
        <w:outlineLvl w:val="1"/>
        <w:rPr>
          <w:noProof/>
          <w:sz w:val="24"/>
          <w:szCs w:val="24"/>
        </w:rPr>
      </w:pPr>
      <w:r w:rsidRPr="002D7BAF">
        <w:rPr>
          <w:noProof/>
          <w:sz w:val="24"/>
          <w:szCs w:val="24"/>
        </w:rPr>
        <w:t>2. Zasady oceny kryterium "Cena" (C).</w:t>
      </w:r>
    </w:p>
    <w:tbl>
      <w:tblPr>
        <w:tblpPr w:leftFromText="141" w:rightFromText="141" w:bottomFromText="160" w:vertAnchor="text" w:horzAnchor="margin" w:tblpXSpec="center" w:tblpY="173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5"/>
        <w:gridCol w:w="6159"/>
      </w:tblGrid>
      <w:tr w:rsidR="002D7BAF" w:rsidRPr="002D7BAF" w14:paraId="276AFEC4" w14:textId="77777777" w:rsidTr="00174CA8">
        <w:trPr>
          <w:cantSplit/>
          <w:trHeight w:val="371"/>
        </w:trPr>
        <w:tc>
          <w:tcPr>
            <w:tcW w:w="2465" w:type="dxa"/>
            <w:vMerge w:val="restart"/>
            <w:vAlign w:val="center"/>
            <w:hideMark/>
          </w:tcPr>
          <w:p w14:paraId="3F88EFC9" w14:textId="77777777" w:rsidR="002D7BAF" w:rsidRPr="002D7BAF" w:rsidRDefault="002D7BAF" w:rsidP="00174CA8">
            <w:pPr>
              <w:spacing w:line="276" w:lineRule="auto"/>
              <w:ind w:right="32"/>
              <w:rPr>
                <w:sz w:val="24"/>
                <w:szCs w:val="24"/>
              </w:rPr>
            </w:pPr>
            <w:r w:rsidRPr="002D7BAF">
              <w:rPr>
                <w:b/>
                <w:sz w:val="24"/>
                <w:szCs w:val="24"/>
              </w:rPr>
              <w:t>Przyznane pkt C</w:t>
            </w:r>
            <w:r w:rsidRPr="002D7BAF">
              <w:rPr>
                <w:sz w:val="24"/>
                <w:szCs w:val="24"/>
              </w:rPr>
              <w:t xml:space="preserve"> =</w:t>
            </w:r>
          </w:p>
        </w:tc>
        <w:tc>
          <w:tcPr>
            <w:tcW w:w="6159" w:type="dxa"/>
            <w:vAlign w:val="center"/>
            <w:hideMark/>
          </w:tcPr>
          <w:p w14:paraId="0363D18F" w14:textId="77777777" w:rsidR="002D7BAF" w:rsidRPr="002D7BAF" w:rsidRDefault="002D7BAF" w:rsidP="00174CA8">
            <w:pPr>
              <w:tabs>
                <w:tab w:val="left" w:pos="284"/>
                <w:tab w:val="left" w:pos="6167"/>
              </w:tabs>
              <w:spacing w:line="276" w:lineRule="auto"/>
              <w:ind w:left="-637" w:right="-779"/>
              <w:jc w:val="center"/>
              <w:rPr>
                <w:sz w:val="24"/>
                <w:szCs w:val="24"/>
              </w:rPr>
            </w:pPr>
            <w:r w:rsidRPr="002D7BAF">
              <w:rPr>
                <w:b/>
                <w:sz w:val="24"/>
                <w:szCs w:val="24"/>
              </w:rPr>
              <w:t>cena (brutto)</w:t>
            </w:r>
            <w:r w:rsidRPr="002D7BAF">
              <w:rPr>
                <w:b/>
                <w:color w:val="000000"/>
                <w:sz w:val="24"/>
                <w:szCs w:val="24"/>
              </w:rPr>
              <w:t xml:space="preserve"> najniższa  </w:t>
            </w:r>
            <w:r w:rsidRPr="002D7BAF">
              <w:rPr>
                <w:sz w:val="24"/>
                <w:szCs w:val="24"/>
              </w:rPr>
              <w:t>x  60 pkt</w:t>
            </w:r>
          </w:p>
        </w:tc>
      </w:tr>
      <w:tr w:rsidR="002D7BAF" w:rsidRPr="002D7BAF" w14:paraId="34591C91" w14:textId="77777777" w:rsidTr="00174CA8">
        <w:trPr>
          <w:cantSplit/>
          <w:trHeight w:val="246"/>
        </w:trPr>
        <w:tc>
          <w:tcPr>
            <w:tcW w:w="2465" w:type="dxa"/>
            <w:vMerge/>
            <w:vAlign w:val="center"/>
            <w:hideMark/>
          </w:tcPr>
          <w:p w14:paraId="4EBC784C" w14:textId="77777777" w:rsidR="002D7BAF" w:rsidRPr="002D7BAF" w:rsidRDefault="002D7BAF" w:rsidP="00174CA8">
            <w:pPr>
              <w:rPr>
                <w:sz w:val="24"/>
                <w:szCs w:val="24"/>
              </w:rPr>
            </w:pPr>
          </w:p>
        </w:tc>
        <w:tc>
          <w:tcPr>
            <w:tcW w:w="61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5FE64F" w14:textId="77777777" w:rsidR="002D7BAF" w:rsidRPr="002D7BAF" w:rsidRDefault="002D7BAF" w:rsidP="00174CA8">
            <w:pPr>
              <w:tabs>
                <w:tab w:val="left" w:pos="284"/>
                <w:tab w:val="left" w:pos="6167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2D7BAF">
              <w:rPr>
                <w:sz w:val="24"/>
                <w:szCs w:val="24"/>
              </w:rPr>
              <w:t xml:space="preserve">  </w:t>
            </w:r>
            <w:r w:rsidRPr="002D7BAF">
              <w:rPr>
                <w:b/>
                <w:sz w:val="24"/>
                <w:szCs w:val="24"/>
              </w:rPr>
              <w:t>cena (brutto)</w:t>
            </w:r>
            <w:r w:rsidRPr="002D7BAF">
              <w:rPr>
                <w:sz w:val="24"/>
                <w:szCs w:val="24"/>
              </w:rPr>
              <w:t xml:space="preserve"> </w:t>
            </w:r>
            <w:r w:rsidRPr="002D7BAF">
              <w:rPr>
                <w:b/>
                <w:color w:val="000000"/>
                <w:sz w:val="24"/>
                <w:szCs w:val="24"/>
              </w:rPr>
              <w:t>badanej</w:t>
            </w:r>
            <w:r w:rsidRPr="002D7BAF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2D7BAF">
              <w:rPr>
                <w:sz w:val="24"/>
                <w:szCs w:val="24"/>
              </w:rPr>
              <w:t>oferty</w:t>
            </w:r>
          </w:p>
          <w:p w14:paraId="0D13315B" w14:textId="77777777" w:rsidR="002D7BAF" w:rsidRPr="002D7BAF" w:rsidRDefault="002D7BAF" w:rsidP="00174CA8">
            <w:pPr>
              <w:tabs>
                <w:tab w:val="left" w:pos="284"/>
                <w:tab w:val="left" w:pos="6167"/>
              </w:tabs>
              <w:spacing w:line="276" w:lineRule="auto"/>
              <w:rPr>
                <w:sz w:val="24"/>
                <w:szCs w:val="24"/>
              </w:rPr>
            </w:pPr>
          </w:p>
        </w:tc>
      </w:tr>
    </w:tbl>
    <w:p w14:paraId="59A9BC78" w14:textId="77777777" w:rsidR="002D7BAF" w:rsidRPr="002D7BAF" w:rsidRDefault="002D7BAF" w:rsidP="002D7BAF">
      <w:pPr>
        <w:keepNext/>
        <w:tabs>
          <w:tab w:val="left" w:pos="7938"/>
          <w:tab w:val="left" w:pos="8080"/>
          <w:tab w:val="left" w:pos="8222"/>
        </w:tabs>
        <w:overflowPunct w:val="0"/>
        <w:autoSpaceDE w:val="0"/>
        <w:autoSpaceDN w:val="0"/>
        <w:adjustRightInd w:val="0"/>
        <w:spacing w:line="276" w:lineRule="auto"/>
        <w:jc w:val="both"/>
        <w:outlineLvl w:val="1"/>
        <w:rPr>
          <w:bCs/>
          <w:noProof/>
          <w:sz w:val="24"/>
          <w:szCs w:val="24"/>
        </w:rPr>
      </w:pPr>
      <w:r w:rsidRPr="002D7BAF">
        <w:rPr>
          <w:bCs/>
          <w:noProof/>
          <w:sz w:val="24"/>
          <w:szCs w:val="24"/>
        </w:rPr>
        <w:lastRenderedPageBreak/>
        <w:t>3.Zasady oceny kryterium „Częstoliwość dostaw” (T).</w:t>
      </w:r>
    </w:p>
    <w:p w14:paraId="5FB0209B" w14:textId="77777777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Ocena będzie dokonywana poprzez porównanie zaoferowanej częstotliwości dostaw zawartych w formularzu oferty:</w:t>
      </w:r>
    </w:p>
    <w:p w14:paraId="02DFD26C" w14:textId="77777777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- dostawy codziennie (dni robocze) w godz.</w:t>
      </w:r>
      <w:r w:rsidRPr="002D7BAF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ab/>
        <w:t>8:00 – 11:00 - 30 pkt.</w:t>
      </w:r>
    </w:p>
    <w:p w14:paraId="5F98333A" w14:textId="77777777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- dostawy codziennie (dni robocze) w godz.</w:t>
      </w:r>
      <w:r w:rsidRPr="002D7BAF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ab/>
        <w:t>11:30 – 14:30 - 25 pkt.</w:t>
      </w:r>
    </w:p>
    <w:p w14:paraId="6CF2288A" w14:textId="3E869F49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- dostawy 3 razy w tygodniu (dni robocze) w godz.</w:t>
      </w:r>
      <w:r w:rsidRPr="002D7BAF">
        <w:rPr>
          <w:b/>
          <w:noProof/>
          <w:sz w:val="24"/>
          <w:szCs w:val="24"/>
        </w:rPr>
        <w:tab/>
      </w:r>
      <w:r w:rsidR="00857755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>8:00 – 11:00 - 15 pkt.</w:t>
      </w:r>
    </w:p>
    <w:p w14:paraId="210A1944" w14:textId="4D998E8F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- dostawy 3 razy w tygodniu (dni robocze) w godz.</w:t>
      </w:r>
      <w:r w:rsidRPr="002D7BAF">
        <w:rPr>
          <w:b/>
          <w:noProof/>
          <w:sz w:val="24"/>
          <w:szCs w:val="24"/>
        </w:rPr>
        <w:tab/>
      </w:r>
      <w:r w:rsidR="00857755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>11:30 – 14:30 - 10 pkt.</w:t>
      </w:r>
    </w:p>
    <w:p w14:paraId="1B78052C" w14:textId="16FED207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- dostawy 2 razy w tygodniu (dni robocze) w godz.</w:t>
      </w:r>
      <w:r w:rsidRPr="002D7BAF">
        <w:rPr>
          <w:b/>
          <w:noProof/>
          <w:sz w:val="24"/>
          <w:szCs w:val="24"/>
        </w:rPr>
        <w:tab/>
      </w:r>
      <w:r w:rsidR="00857755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>8:00 – 11:00 -  5 pkt.</w:t>
      </w:r>
    </w:p>
    <w:p w14:paraId="35525680" w14:textId="48CC145C" w:rsidR="002D7BAF" w:rsidRPr="002D7BAF" w:rsidRDefault="002D7BAF" w:rsidP="002D7BAF">
      <w:pPr>
        <w:spacing w:before="120" w:after="120" w:line="276" w:lineRule="auto"/>
        <w:ind w:right="311"/>
        <w:jc w:val="both"/>
        <w:rPr>
          <w:b/>
          <w:noProof/>
          <w:sz w:val="24"/>
          <w:szCs w:val="24"/>
        </w:rPr>
      </w:pPr>
      <w:r w:rsidRPr="002D7BAF">
        <w:rPr>
          <w:b/>
          <w:noProof/>
          <w:sz w:val="24"/>
          <w:szCs w:val="24"/>
        </w:rPr>
        <w:t>- dostawy 2 razy w tygodniu (dni robocze) w godz.</w:t>
      </w:r>
      <w:r w:rsidRPr="002D7BAF">
        <w:rPr>
          <w:b/>
          <w:noProof/>
          <w:sz w:val="24"/>
          <w:szCs w:val="24"/>
        </w:rPr>
        <w:tab/>
      </w:r>
      <w:r w:rsidR="00857755">
        <w:rPr>
          <w:b/>
          <w:noProof/>
          <w:sz w:val="24"/>
          <w:szCs w:val="24"/>
        </w:rPr>
        <w:tab/>
      </w:r>
      <w:r w:rsidRPr="002D7BAF">
        <w:rPr>
          <w:b/>
          <w:noProof/>
          <w:sz w:val="24"/>
          <w:szCs w:val="24"/>
        </w:rPr>
        <w:t>11:30 – 14:30 - 1 pkt.</w:t>
      </w:r>
    </w:p>
    <w:p w14:paraId="32CD29F1" w14:textId="77777777" w:rsidR="002D7BAF" w:rsidRPr="002D7BAF" w:rsidRDefault="002D7BAF" w:rsidP="002D7BAF">
      <w:pPr>
        <w:tabs>
          <w:tab w:val="left" w:pos="709"/>
          <w:tab w:val="center" w:pos="4536"/>
          <w:tab w:val="right" w:pos="9072"/>
        </w:tabs>
        <w:spacing w:before="240" w:line="276" w:lineRule="auto"/>
        <w:rPr>
          <w:sz w:val="24"/>
          <w:szCs w:val="24"/>
        </w:rPr>
      </w:pPr>
      <w:r w:rsidRPr="002D7BAF">
        <w:rPr>
          <w:sz w:val="24"/>
          <w:szCs w:val="24"/>
        </w:rPr>
        <w:t>4. Zasady oceny kryterium „Wymiana asortymentu w dniu dostawy” (R).</w:t>
      </w:r>
    </w:p>
    <w:p w14:paraId="03CEDA4C" w14:textId="77777777" w:rsidR="002D7BAF" w:rsidRPr="002D7BAF" w:rsidRDefault="002D7BAF" w:rsidP="002D7BAF">
      <w:pPr>
        <w:tabs>
          <w:tab w:val="left" w:pos="709"/>
          <w:tab w:val="center" w:pos="4536"/>
          <w:tab w:val="right" w:pos="9072"/>
        </w:tabs>
        <w:spacing w:line="276" w:lineRule="auto"/>
        <w:rPr>
          <w:b/>
          <w:sz w:val="24"/>
          <w:szCs w:val="24"/>
        </w:rPr>
      </w:pPr>
      <w:r w:rsidRPr="002D7BAF">
        <w:rPr>
          <w:b/>
          <w:sz w:val="24"/>
          <w:szCs w:val="24"/>
        </w:rPr>
        <w:t>Wymiana reklamowanego asortymentu w dniu dostawy – oferta, w której Wykonawca zaoferuje wymianę reklamowanego asortymentu w dniu jego dostawy (nie później niż do godz. 14:30) otrzyma 10 punktów. Wykonawca, który nie zaoferuje wymiany reklamowanego asortymentu w dniu dostawy otrzyma 0 punków.</w:t>
      </w:r>
    </w:p>
    <w:p w14:paraId="31993D9F" w14:textId="77777777" w:rsidR="002D7BAF" w:rsidRPr="002D7BAF" w:rsidRDefault="002D7BAF" w:rsidP="002D7BAF">
      <w:pPr>
        <w:tabs>
          <w:tab w:val="left" w:pos="709"/>
          <w:tab w:val="center" w:pos="4536"/>
          <w:tab w:val="right" w:pos="9072"/>
        </w:tabs>
        <w:spacing w:line="276" w:lineRule="auto"/>
        <w:rPr>
          <w:sz w:val="24"/>
          <w:szCs w:val="24"/>
        </w:rPr>
      </w:pPr>
      <w:r w:rsidRPr="002D7BAF">
        <w:rPr>
          <w:sz w:val="24"/>
          <w:szCs w:val="24"/>
        </w:rPr>
        <w:t xml:space="preserve">Liczba </w:t>
      </w:r>
      <w:r w:rsidRPr="002D7BAF">
        <w:rPr>
          <w:color w:val="FFFFFF"/>
          <w:sz w:val="24"/>
          <w:szCs w:val="24"/>
        </w:rPr>
        <w:t>.</w:t>
      </w:r>
      <w:r w:rsidRPr="002D7BAF">
        <w:rPr>
          <w:sz w:val="24"/>
          <w:szCs w:val="24"/>
        </w:rPr>
        <w:t>punktów określona zostanie na podstawie poniższego wzoru:</w:t>
      </w:r>
    </w:p>
    <w:p w14:paraId="5EDDD673" w14:textId="77777777" w:rsidR="002D7BAF" w:rsidRPr="002D7BAF" w:rsidRDefault="002D7BAF" w:rsidP="002D7BAF">
      <w:pPr>
        <w:tabs>
          <w:tab w:val="left" w:pos="709"/>
          <w:tab w:val="center" w:pos="4536"/>
          <w:tab w:val="right" w:pos="9072"/>
        </w:tabs>
        <w:spacing w:line="276" w:lineRule="auto"/>
        <w:ind w:left="1800"/>
        <w:rPr>
          <w:b/>
          <w:sz w:val="24"/>
          <w:szCs w:val="24"/>
        </w:rPr>
      </w:pPr>
      <w:r w:rsidRPr="002D7BAF">
        <w:rPr>
          <w:b/>
          <w:sz w:val="24"/>
          <w:szCs w:val="24"/>
        </w:rPr>
        <w:t xml:space="preserve">                                      C+T+R</w:t>
      </w:r>
    </w:p>
    <w:p w14:paraId="7F78E3DF" w14:textId="77777777" w:rsidR="002D7BAF" w:rsidRPr="002D7BAF" w:rsidRDefault="002D7BAF" w:rsidP="002D7BAF">
      <w:pPr>
        <w:pStyle w:val="Gwka"/>
        <w:spacing w:line="276" w:lineRule="auto"/>
        <w:jc w:val="left"/>
        <w:rPr>
          <w:rFonts w:ascii="Times New Roman" w:hAnsi="Times New Roman"/>
        </w:rPr>
      </w:pPr>
      <w:r w:rsidRPr="002D7BAF">
        <w:rPr>
          <w:rFonts w:ascii="Times New Roman" w:hAnsi="Times New Roman"/>
        </w:rPr>
        <w:t>Końcowy wynik powyższego działania zostanie zaokrąglony do dwóch miejsc po przecinku.</w:t>
      </w:r>
    </w:p>
    <w:p w14:paraId="5BCAEA01" w14:textId="77777777" w:rsidR="002D7BAF" w:rsidRPr="002D7BAF" w:rsidRDefault="002D7BAF" w:rsidP="002D7BAF">
      <w:pPr>
        <w:pStyle w:val="Gwka"/>
        <w:jc w:val="left"/>
        <w:rPr>
          <w:rFonts w:ascii="Times New Roman" w:hAnsi="Times New Roman"/>
          <w:color w:val="000000"/>
        </w:rPr>
      </w:pPr>
    </w:p>
    <w:p w14:paraId="12801C48" w14:textId="77777777" w:rsidR="002D7BAF" w:rsidRPr="002D7BAF" w:rsidRDefault="002D7BAF" w:rsidP="002D7BAF">
      <w:pPr>
        <w:pStyle w:val="Textbody"/>
        <w:spacing w:line="276" w:lineRule="auto"/>
        <w:jc w:val="both"/>
        <w:rPr>
          <w:sz w:val="24"/>
          <w:szCs w:val="24"/>
        </w:rPr>
      </w:pPr>
      <w:r w:rsidRPr="002D7BAF">
        <w:rPr>
          <w:sz w:val="24"/>
          <w:szCs w:val="24"/>
        </w:rPr>
        <w:t>Za najkorzystniejszą zostanie wybrana oferta, która zgodnie z powyższymi kryteriami oceny ofert uzyska najwyższą liczbę punktów spośród ofert nie podlegających odrzuceniu.</w:t>
      </w:r>
    </w:p>
    <w:p w14:paraId="2FBE6841" w14:textId="4F040F84" w:rsidR="007B7758" w:rsidRPr="002D7BAF" w:rsidRDefault="002D7BAF" w:rsidP="002D7BAF">
      <w:pPr>
        <w:pStyle w:val="Textbody"/>
        <w:spacing w:line="276" w:lineRule="auto"/>
        <w:jc w:val="both"/>
        <w:rPr>
          <w:sz w:val="24"/>
          <w:szCs w:val="24"/>
        </w:rPr>
      </w:pPr>
      <w:r w:rsidRPr="002D7BAF">
        <w:rPr>
          <w:bCs/>
          <w:sz w:val="24"/>
          <w:szCs w:val="24"/>
        </w:rPr>
        <w:t xml:space="preserve">Jeżeli nie można wybrać najkorzystniejszej oferty z uwagi na to, że dwie lub więcej ofert przedstawia taki sam bilans ceny lub kosztu i innych kryteriów oceny ofert, </w:t>
      </w:r>
      <w:r>
        <w:rPr>
          <w:bCs/>
          <w:sz w:val="24"/>
          <w:szCs w:val="24"/>
        </w:rPr>
        <w:t>zamawiający wybierze ofertę z najniższą ceną.</w:t>
      </w:r>
    </w:p>
    <w:p w14:paraId="36B26573" w14:textId="77777777" w:rsidR="00E351F0" w:rsidRDefault="00E351F0" w:rsidP="002D7BAF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WARUNKI FINANSOWE</w:t>
      </w:r>
    </w:p>
    <w:p w14:paraId="74EAAC77" w14:textId="314E9084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6B3237">
        <w:rPr>
          <w:sz w:val="24"/>
          <w:szCs w:val="24"/>
        </w:rPr>
        <w:t>2 (projekt umowy).</w:t>
      </w:r>
    </w:p>
    <w:p w14:paraId="69E73A34" w14:textId="77777777" w:rsidR="00E351F0" w:rsidRDefault="00E351F0" w:rsidP="00E351F0">
      <w:pPr>
        <w:rPr>
          <w:b/>
          <w:bCs/>
          <w:sz w:val="24"/>
          <w:szCs w:val="24"/>
        </w:rPr>
      </w:pPr>
    </w:p>
    <w:p w14:paraId="66B0C929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5F1E00">
        <w:rPr>
          <w:b/>
          <w:bCs/>
          <w:sz w:val="24"/>
          <w:szCs w:val="24"/>
        </w:rPr>
        <w:t>I</w:t>
      </w:r>
      <w:r w:rsidR="00C8771B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. INFORMACJE DOTYCZĄCE WYBORU NAJKORZYSTNIEJSZEJ OFERTY</w:t>
      </w:r>
    </w:p>
    <w:p w14:paraId="272215CB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  <w:r>
        <w:rPr>
          <w:sz w:val="24"/>
          <w:szCs w:val="24"/>
        </w:rPr>
        <w:t>O wyb</w:t>
      </w:r>
      <w:r w:rsidR="00C206AE">
        <w:rPr>
          <w:sz w:val="24"/>
          <w:szCs w:val="24"/>
        </w:rPr>
        <w:t>orze najkorzystniejszej oferty Z</w:t>
      </w:r>
      <w:r>
        <w:rPr>
          <w:sz w:val="24"/>
          <w:szCs w:val="24"/>
        </w:rPr>
        <w:t>amawiający zawiadomi Wykonawców faksem lub drogą elektroniczną.</w:t>
      </w:r>
    </w:p>
    <w:p w14:paraId="61AAD5CD" w14:textId="77777777" w:rsidR="00E351F0" w:rsidRDefault="00E351F0" w:rsidP="00E351F0">
      <w:pPr>
        <w:jc w:val="both"/>
        <w:rPr>
          <w:color w:val="4F81BD"/>
          <w:sz w:val="24"/>
          <w:szCs w:val="24"/>
          <w:u w:val="single"/>
        </w:rPr>
      </w:pPr>
    </w:p>
    <w:p w14:paraId="71D8F721" w14:textId="77777777" w:rsidR="00E351F0" w:rsidRDefault="00E351F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I</w:t>
      </w:r>
      <w:r w:rsidR="005F1E00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I. ISTOTNE POSTANOWIENIA DOTYCZĄCE UMOWY;</w:t>
      </w:r>
    </w:p>
    <w:p w14:paraId="2B8DAF24" w14:textId="06630846" w:rsidR="00E351F0" w:rsidRDefault="00E351F0" w:rsidP="00E351F0">
      <w:pPr>
        <w:jc w:val="both"/>
        <w:rPr>
          <w:sz w:val="24"/>
          <w:szCs w:val="24"/>
        </w:rPr>
      </w:pPr>
      <w:r>
        <w:rPr>
          <w:sz w:val="24"/>
          <w:szCs w:val="24"/>
        </w:rPr>
        <w:t>Projekt  umowy</w:t>
      </w:r>
      <w:r w:rsidR="00C623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(załącznik nr </w:t>
      </w:r>
      <w:r w:rsidR="00C62377">
        <w:rPr>
          <w:sz w:val="24"/>
          <w:szCs w:val="24"/>
        </w:rPr>
        <w:t>2</w:t>
      </w:r>
      <w:r>
        <w:rPr>
          <w:sz w:val="24"/>
          <w:szCs w:val="24"/>
        </w:rPr>
        <w:t>).</w:t>
      </w:r>
    </w:p>
    <w:p w14:paraId="7584BF2F" w14:textId="77777777" w:rsidR="00E351F0" w:rsidRDefault="00E351F0" w:rsidP="00E351F0">
      <w:pPr>
        <w:rPr>
          <w:b/>
          <w:bCs/>
          <w:sz w:val="24"/>
          <w:szCs w:val="24"/>
        </w:rPr>
      </w:pPr>
    </w:p>
    <w:p w14:paraId="00A75661" w14:textId="77777777" w:rsidR="00E351F0" w:rsidRDefault="00E351F0" w:rsidP="00E351F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</w:t>
      </w:r>
      <w:r w:rsidR="005F1E00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. DODATKOWE INFORMACJE</w:t>
      </w:r>
    </w:p>
    <w:p w14:paraId="2EA974B9" w14:textId="2270DEA8" w:rsidR="00E351F0" w:rsidRDefault="00E351F0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Dodatkowych informacji udziela</w:t>
      </w:r>
      <w:r>
        <w:rPr>
          <w:rFonts w:ascii="Times New Roman" w:hAnsi="Times New Roman" w:cs="Times New Roman"/>
          <w:color w:val="auto"/>
        </w:rPr>
        <w:t xml:space="preserve">: Pan </w:t>
      </w:r>
      <w:r w:rsidR="00B12319">
        <w:rPr>
          <w:rFonts w:ascii="Times New Roman" w:hAnsi="Times New Roman" w:cs="Times New Roman"/>
          <w:color w:val="auto"/>
        </w:rPr>
        <w:t>Krzysztof Latosiński (22) 725-61-27 wew. 36</w:t>
      </w:r>
    </w:p>
    <w:p w14:paraId="35EF9A80" w14:textId="77777777" w:rsidR="00C8771B" w:rsidRPr="00C8771B" w:rsidRDefault="00C8771B" w:rsidP="00C8771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406F5CE" w14:textId="77777777" w:rsidR="00E351F0" w:rsidRDefault="005F1E00" w:rsidP="00E351F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</w:t>
      </w:r>
      <w:r w:rsidR="00C8771B">
        <w:rPr>
          <w:b/>
          <w:bCs/>
          <w:sz w:val="24"/>
          <w:szCs w:val="24"/>
        </w:rPr>
        <w:t>V</w:t>
      </w:r>
      <w:r w:rsidR="00E351F0">
        <w:rPr>
          <w:b/>
          <w:bCs/>
          <w:sz w:val="24"/>
          <w:szCs w:val="24"/>
        </w:rPr>
        <w:t>. ZAŁĄCZNIKI</w:t>
      </w:r>
    </w:p>
    <w:p w14:paraId="5A10C523" w14:textId="1FD65643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>załącznik nr 1</w:t>
      </w:r>
      <w:r w:rsidR="00134BB3">
        <w:rPr>
          <w:sz w:val="24"/>
          <w:szCs w:val="24"/>
        </w:rPr>
        <w:t>.1-1.7</w:t>
      </w:r>
      <w:r>
        <w:rPr>
          <w:sz w:val="24"/>
          <w:szCs w:val="24"/>
        </w:rPr>
        <w:t xml:space="preserve"> -  </w:t>
      </w:r>
      <w:r w:rsidR="00C36D05">
        <w:rPr>
          <w:sz w:val="24"/>
          <w:szCs w:val="24"/>
        </w:rPr>
        <w:t>Formularz ofertowy</w:t>
      </w:r>
      <w:r>
        <w:rPr>
          <w:sz w:val="24"/>
          <w:szCs w:val="24"/>
        </w:rPr>
        <w:t xml:space="preserve"> </w:t>
      </w:r>
      <w:r w:rsidR="00134BB3">
        <w:rPr>
          <w:sz w:val="24"/>
          <w:szCs w:val="24"/>
        </w:rPr>
        <w:t>(7 części)</w:t>
      </w:r>
    </w:p>
    <w:p w14:paraId="5067BFBB" w14:textId="77777777" w:rsidR="00E351F0" w:rsidRDefault="00E351F0" w:rsidP="00E351F0">
      <w:pPr>
        <w:rPr>
          <w:sz w:val="24"/>
          <w:szCs w:val="24"/>
        </w:rPr>
      </w:pPr>
      <w:r>
        <w:rPr>
          <w:sz w:val="24"/>
          <w:szCs w:val="24"/>
        </w:rPr>
        <w:t xml:space="preserve">załącznik nr 2 -  </w:t>
      </w:r>
      <w:r w:rsidR="00C36D05">
        <w:rPr>
          <w:sz w:val="24"/>
          <w:szCs w:val="24"/>
        </w:rPr>
        <w:t>Projekt umowy</w:t>
      </w:r>
    </w:p>
    <w:p w14:paraId="47C2F301" w14:textId="77777777" w:rsidR="00E351F0" w:rsidRDefault="00E351F0" w:rsidP="00E351F0">
      <w:pPr>
        <w:rPr>
          <w:sz w:val="24"/>
          <w:szCs w:val="24"/>
        </w:rPr>
      </w:pPr>
    </w:p>
    <w:p w14:paraId="1CF13765" w14:textId="77777777" w:rsidR="00E351F0" w:rsidRDefault="00E351F0" w:rsidP="00E351F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6CE6E2D9" w14:textId="77777777" w:rsidR="00BC4B0F" w:rsidRPr="00690AB1" w:rsidRDefault="00E351F0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F1449">
        <w:rPr>
          <w:sz w:val="24"/>
          <w:szCs w:val="24"/>
        </w:rPr>
        <w:t xml:space="preserve">Z poważaniem </w:t>
      </w:r>
    </w:p>
    <w:sectPr w:rsidR="00BC4B0F" w:rsidRPr="00690AB1" w:rsidSect="00AC03E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69192" w14:textId="77777777" w:rsidR="00406732" w:rsidRDefault="00406732" w:rsidP="00DC27D6">
      <w:r>
        <w:separator/>
      </w:r>
    </w:p>
  </w:endnote>
  <w:endnote w:type="continuationSeparator" w:id="0">
    <w:p w14:paraId="164BED00" w14:textId="77777777" w:rsidR="00406732" w:rsidRDefault="00406732" w:rsidP="00DC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402194"/>
      <w:docPartObj>
        <w:docPartGallery w:val="Page Numbers (Bottom of Page)"/>
        <w:docPartUnique/>
      </w:docPartObj>
    </w:sdtPr>
    <w:sdtContent>
      <w:p w14:paraId="761A1A0A" w14:textId="77777777" w:rsidR="00CB1B5F" w:rsidRDefault="00CB1B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B1B5F">
          <w:rPr>
            <w:noProof/>
            <w:lang w:val="pl-PL"/>
          </w:rPr>
          <w:t>4</w:t>
        </w:r>
        <w:r>
          <w:fldChar w:fldCharType="end"/>
        </w:r>
      </w:p>
    </w:sdtContent>
  </w:sdt>
  <w:p w14:paraId="6265E1E0" w14:textId="77777777" w:rsidR="00CB1B5F" w:rsidRDefault="00CB1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71E65" w14:textId="77777777" w:rsidR="00406732" w:rsidRDefault="00406732" w:rsidP="00DC27D6">
      <w:r>
        <w:separator/>
      </w:r>
    </w:p>
  </w:footnote>
  <w:footnote w:type="continuationSeparator" w:id="0">
    <w:p w14:paraId="2C517159" w14:textId="77777777" w:rsidR="00406732" w:rsidRDefault="00406732" w:rsidP="00DC2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70530" w14:textId="77777777" w:rsidR="00DC27D6" w:rsidRDefault="00DD3BF6" w:rsidP="00F07C16">
    <w:pPr>
      <w:ind w:left="-426"/>
      <w:rPr>
        <w:b/>
        <w:i/>
        <w:sz w:val="24"/>
        <w:szCs w:val="24"/>
      </w:rPr>
    </w:pPr>
    <w:r>
      <w:rPr>
        <w:noProof/>
        <w:color w:val="0000FF"/>
        <w:lang w:eastAsia="pl-PL"/>
      </w:rPr>
      <w:drawing>
        <wp:inline distT="0" distB="0" distL="0" distR="0" wp14:anchorId="608A3D85" wp14:editId="326706F6">
          <wp:extent cx="666750" cy="666750"/>
          <wp:effectExtent l="19050" t="0" r="0" b="0"/>
          <wp:docPr id="2" name="Obraz 1" descr="Dom Pomocy Społecznej w Bramkach">
            <a:hlinkClick xmlns:a="http://schemas.openxmlformats.org/drawingml/2006/main" r:id="rId1" tooltip="&quot;Dom Pomocy Społecznej w Bramkach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om Pomocy Społecznej w Bramkach">
                    <a:hlinkClick r:id="rId1" tooltip="&quot;Dom Pomocy Społecznej w Bramkach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C27D6" w:rsidRPr="0092392E">
      <w:rPr>
        <w:b/>
        <w:i/>
        <w:sz w:val="24"/>
        <w:szCs w:val="24"/>
      </w:rPr>
      <w:t xml:space="preserve">DOM POMOCY SPOŁECZNEJ </w:t>
    </w:r>
    <w:r w:rsidR="00F07C16">
      <w:rPr>
        <w:b/>
        <w:i/>
        <w:sz w:val="24"/>
        <w:szCs w:val="24"/>
      </w:rPr>
      <w:t xml:space="preserve">IM. KSIĘDZA KARDYNAŁA JÓZEFA GLEMPA </w:t>
    </w:r>
    <w:r w:rsidR="00DC27D6" w:rsidRPr="0092392E">
      <w:rPr>
        <w:b/>
        <w:i/>
        <w:sz w:val="24"/>
        <w:szCs w:val="24"/>
      </w:rPr>
      <w:t xml:space="preserve">W BRAMKACH  </w:t>
    </w:r>
    <w:r w:rsidR="00DC27D6">
      <w:rPr>
        <w:b/>
        <w:i/>
        <w:sz w:val="24"/>
        <w:szCs w:val="24"/>
      </w:rPr>
      <w:t>U</w:t>
    </w:r>
    <w:r w:rsidR="00DC27D6" w:rsidRPr="0092392E">
      <w:rPr>
        <w:b/>
        <w:i/>
        <w:sz w:val="24"/>
        <w:szCs w:val="24"/>
      </w:rPr>
      <w:t>L. PÓŁNOCNA 18, 05-870 BŁONIE</w:t>
    </w:r>
    <w:r w:rsidR="00DC27D6">
      <w:rPr>
        <w:b/>
        <w:i/>
        <w:sz w:val="24"/>
        <w:szCs w:val="24"/>
      </w:rPr>
      <w:t xml:space="preserve">  </w:t>
    </w:r>
    <w:r w:rsidR="00DC27D6" w:rsidRPr="0092392E">
      <w:rPr>
        <w:b/>
        <w:i/>
        <w:sz w:val="24"/>
        <w:szCs w:val="24"/>
      </w:rPr>
      <w:t xml:space="preserve">woj. mazowieckie  tel. (22) 725 61 27, </w:t>
    </w:r>
    <w:r w:rsidR="00DC27D6">
      <w:rPr>
        <w:b/>
        <w:i/>
        <w:sz w:val="24"/>
        <w:szCs w:val="24"/>
      </w:rPr>
      <w:t>NIP</w:t>
    </w:r>
    <w:r w:rsidR="00DC27D6" w:rsidRPr="0092392E">
      <w:rPr>
        <w:b/>
        <w:i/>
        <w:sz w:val="24"/>
        <w:szCs w:val="24"/>
      </w:rPr>
      <w:t>529-10-16-674</w:t>
    </w:r>
  </w:p>
  <w:p w14:paraId="79DEEFFB" w14:textId="77777777" w:rsidR="00DC27D6" w:rsidRPr="003E530A" w:rsidRDefault="00DC27D6" w:rsidP="00DC27D6">
    <w:pPr>
      <w:rPr>
        <w:b/>
        <w:i/>
        <w:vertAlign w:val="superscript"/>
      </w:rPr>
    </w:pPr>
    <w:r w:rsidRPr="003E530A">
      <w:rPr>
        <w:b/>
        <w:i/>
        <w:vertAlign w:val="superscript"/>
      </w:rPr>
      <w:t>_________________________________________________________________________________________________________</w:t>
    </w:r>
    <w:r>
      <w:rPr>
        <w:b/>
        <w:i/>
        <w:vertAlign w:val="superscript"/>
      </w:rPr>
      <w:t>__________________________</w:t>
    </w:r>
    <w:r w:rsidRPr="003E530A">
      <w:rPr>
        <w:b/>
        <w:i/>
        <w:vertAlign w:val="superscript"/>
      </w:rPr>
      <w:t>________</w:t>
    </w:r>
  </w:p>
  <w:p w14:paraId="78A95F99" w14:textId="77777777" w:rsidR="00DC27D6" w:rsidRDefault="00DC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E59C0FB0"/>
    <w:name w:val="WW8Num1122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64"/>
        </w:tabs>
        <w:ind w:left="208" w:hanging="284"/>
      </w:pPr>
      <w:rPr>
        <w:rFonts w:hint="default"/>
        <w:b w:val="0"/>
        <w:sz w:val="24"/>
        <w:szCs w:val="24"/>
      </w:rPr>
    </w:lvl>
    <w:lvl w:ilvl="3">
      <w:start w:val="9"/>
      <w:numFmt w:val="decimal"/>
      <w:lvlText w:val="%4."/>
      <w:lvlJc w:val="left"/>
      <w:pPr>
        <w:tabs>
          <w:tab w:val="num" w:pos="3011"/>
        </w:tabs>
        <w:ind w:left="3011" w:hanging="240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1" w15:restartNumberingAfterBreak="0">
    <w:nsid w:val="10CC164C"/>
    <w:multiLevelType w:val="hybridMultilevel"/>
    <w:tmpl w:val="21F8A19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C63A6"/>
    <w:multiLevelType w:val="hybridMultilevel"/>
    <w:tmpl w:val="3BFCAF86"/>
    <w:lvl w:ilvl="0" w:tplc="F29E28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A14FEC"/>
    <w:multiLevelType w:val="multilevel"/>
    <w:tmpl w:val="A2A877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062" w:hanging="36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EE5263"/>
    <w:multiLevelType w:val="hybridMultilevel"/>
    <w:tmpl w:val="B88A2F4C"/>
    <w:lvl w:ilvl="0" w:tplc="58AC411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943FB"/>
    <w:multiLevelType w:val="hybridMultilevel"/>
    <w:tmpl w:val="FD52E916"/>
    <w:lvl w:ilvl="0" w:tplc="7C02E2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78265B"/>
    <w:multiLevelType w:val="hybridMultilevel"/>
    <w:tmpl w:val="4CACE854"/>
    <w:lvl w:ilvl="0" w:tplc="72A247E6">
      <w:start w:val="1"/>
      <w:numFmt w:val="upp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01245"/>
    <w:multiLevelType w:val="hybridMultilevel"/>
    <w:tmpl w:val="DDA49E78"/>
    <w:lvl w:ilvl="0" w:tplc="051EA60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AC7FD6"/>
    <w:multiLevelType w:val="hybridMultilevel"/>
    <w:tmpl w:val="0978B6B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5C040E"/>
    <w:multiLevelType w:val="hybridMultilevel"/>
    <w:tmpl w:val="173250BE"/>
    <w:lvl w:ilvl="0" w:tplc="FF0E472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69346C"/>
    <w:multiLevelType w:val="hybridMultilevel"/>
    <w:tmpl w:val="E57EB5B6"/>
    <w:lvl w:ilvl="0" w:tplc="AF7CA4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4C6975"/>
    <w:multiLevelType w:val="hybridMultilevel"/>
    <w:tmpl w:val="DF30D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948158">
    <w:abstractNumId w:val="2"/>
  </w:num>
  <w:num w:numId="2" w16cid:durableId="1247689606">
    <w:abstractNumId w:val="5"/>
  </w:num>
  <w:num w:numId="3" w16cid:durableId="749471470">
    <w:abstractNumId w:val="0"/>
  </w:num>
  <w:num w:numId="4" w16cid:durableId="1321233460">
    <w:abstractNumId w:val="1"/>
  </w:num>
  <w:num w:numId="5" w16cid:durableId="400756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057975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392744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4883993">
    <w:abstractNumId w:val="10"/>
  </w:num>
  <w:num w:numId="9" w16cid:durableId="1960409506">
    <w:abstractNumId w:val="6"/>
  </w:num>
  <w:num w:numId="10" w16cid:durableId="443622910">
    <w:abstractNumId w:val="7"/>
  </w:num>
  <w:num w:numId="11" w16cid:durableId="1725836583">
    <w:abstractNumId w:val="11"/>
  </w:num>
  <w:num w:numId="12" w16cid:durableId="994995400">
    <w:abstractNumId w:val="4"/>
  </w:num>
  <w:num w:numId="13" w16cid:durableId="609708079">
    <w:abstractNumId w:val="9"/>
  </w:num>
  <w:num w:numId="14" w16cid:durableId="985935095">
    <w:abstractNumId w:val="3"/>
  </w:num>
  <w:num w:numId="15" w16cid:durableId="1140801115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2C6"/>
    <w:rsid w:val="00062A44"/>
    <w:rsid w:val="00082E22"/>
    <w:rsid w:val="00082F07"/>
    <w:rsid w:val="000830B3"/>
    <w:rsid w:val="000A3A30"/>
    <w:rsid w:val="000B494F"/>
    <w:rsid w:val="000C07E0"/>
    <w:rsid w:val="000D2DA3"/>
    <w:rsid w:val="000E2BA2"/>
    <w:rsid w:val="000E3D51"/>
    <w:rsid w:val="000E4145"/>
    <w:rsid w:val="000F3DFB"/>
    <w:rsid w:val="00104515"/>
    <w:rsid w:val="00134BB3"/>
    <w:rsid w:val="00147273"/>
    <w:rsid w:val="00167BD2"/>
    <w:rsid w:val="00170F22"/>
    <w:rsid w:val="00194B82"/>
    <w:rsid w:val="001A65F1"/>
    <w:rsid w:val="001B6C70"/>
    <w:rsid w:val="001D3D32"/>
    <w:rsid w:val="001D793D"/>
    <w:rsid w:val="001F455E"/>
    <w:rsid w:val="002168DD"/>
    <w:rsid w:val="00217CCE"/>
    <w:rsid w:val="002648C0"/>
    <w:rsid w:val="0027771C"/>
    <w:rsid w:val="002D4F31"/>
    <w:rsid w:val="002D7BAF"/>
    <w:rsid w:val="002F2349"/>
    <w:rsid w:val="002F7F0F"/>
    <w:rsid w:val="00307891"/>
    <w:rsid w:val="003102C6"/>
    <w:rsid w:val="00314711"/>
    <w:rsid w:val="00330A25"/>
    <w:rsid w:val="00373E2E"/>
    <w:rsid w:val="00375712"/>
    <w:rsid w:val="003C6EDF"/>
    <w:rsid w:val="003D7009"/>
    <w:rsid w:val="003F5FDA"/>
    <w:rsid w:val="003F6A19"/>
    <w:rsid w:val="00406732"/>
    <w:rsid w:val="00406D27"/>
    <w:rsid w:val="004202B1"/>
    <w:rsid w:val="00432B30"/>
    <w:rsid w:val="00445757"/>
    <w:rsid w:val="004626A2"/>
    <w:rsid w:val="00473929"/>
    <w:rsid w:val="00473FEC"/>
    <w:rsid w:val="00486B0C"/>
    <w:rsid w:val="004938D9"/>
    <w:rsid w:val="004C4E74"/>
    <w:rsid w:val="004D5987"/>
    <w:rsid w:val="004E2271"/>
    <w:rsid w:val="004E3B38"/>
    <w:rsid w:val="004E4E2F"/>
    <w:rsid w:val="005027A0"/>
    <w:rsid w:val="005046C5"/>
    <w:rsid w:val="00525E24"/>
    <w:rsid w:val="0053447A"/>
    <w:rsid w:val="00536E85"/>
    <w:rsid w:val="00544C7E"/>
    <w:rsid w:val="00555AA7"/>
    <w:rsid w:val="005911DD"/>
    <w:rsid w:val="005A34C1"/>
    <w:rsid w:val="005A6E10"/>
    <w:rsid w:val="005E2648"/>
    <w:rsid w:val="005F1E00"/>
    <w:rsid w:val="0060179D"/>
    <w:rsid w:val="00602D9F"/>
    <w:rsid w:val="00602E31"/>
    <w:rsid w:val="00607E0A"/>
    <w:rsid w:val="00646469"/>
    <w:rsid w:val="00653DEF"/>
    <w:rsid w:val="0065532B"/>
    <w:rsid w:val="00670506"/>
    <w:rsid w:val="00690494"/>
    <w:rsid w:val="006909C5"/>
    <w:rsid w:val="00690AB1"/>
    <w:rsid w:val="006B3237"/>
    <w:rsid w:val="006C2E8A"/>
    <w:rsid w:val="00707B82"/>
    <w:rsid w:val="00722035"/>
    <w:rsid w:val="00723CBC"/>
    <w:rsid w:val="007274CB"/>
    <w:rsid w:val="00741493"/>
    <w:rsid w:val="00754D26"/>
    <w:rsid w:val="00777EE0"/>
    <w:rsid w:val="007B7758"/>
    <w:rsid w:val="007E3A0A"/>
    <w:rsid w:val="007F4187"/>
    <w:rsid w:val="00801ADD"/>
    <w:rsid w:val="00804F98"/>
    <w:rsid w:val="0080656A"/>
    <w:rsid w:val="00813157"/>
    <w:rsid w:val="008204AA"/>
    <w:rsid w:val="00835C2A"/>
    <w:rsid w:val="00837D0B"/>
    <w:rsid w:val="00842D7F"/>
    <w:rsid w:val="00857755"/>
    <w:rsid w:val="00863558"/>
    <w:rsid w:val="008740D3"/>
    <w:rsid w:val="00874971"/>
    <w:rsid w:val="008773D2"/>
    <w:rsid w:val="00883DEE"/>
    <w:rsid w:val="008C4799"/>
    <w:rsid w:val="008D16EB"/>
    <w:rsid w:val="008D3FDD"/>
    <w:rsid w:val="008D692F"/>
    <w:rsid w:val="008F00BA"/>
    <w:rsid w:val="008F6A74"/>
    <w:rsid w:val="00915DFD"/>
    <w:rsid w:val="00935F28"/>
    <w:rsid w:val="0093769F"/>
    <w:rsid w:val="00940158"/>
    <w:rsid w:val="00941F06"/>
    <w:rsid w:val="00972E2F"/>
    <w:rsid w:val="00974D04"/>
    <w:rsid w:val="00986920"/>
    <w:rsid w:val="0099540B"/>
    <w:rsid w:val="00997164"/>
    <w:rsid w:val="009D3EF8"/>
    <w:rsid w:val="00A01CF2"/>
    <w:rsid w:val="00A20A5F"/>
    <w:rsid w:val="00A2783D"/>
    <w:rsid w:val="00A6003E"/>
    <w:rsid w:val="00A93191"/>
    <w:rsid w:val="00AA1CE1"/>
    <w:rsid w:val="00AC03E8"/>
    <w:rsid w:val="00AC7B9B"/>
    <w:rsid w:val="00B12319"/>
    <w:rsid w:val="00B2365E"/>
    <w:rsid w:val="00B3302C"/>
    <w:rsid w:val="00B45278"/>
    <w:rsid w:val="00B75D6F"/>
    <w:rsid w:val="00B827B1"/>
    <w:rsid w:val="00B95363"/>
    <w:rsid w:val="00B9693C"/>
    <w:rsid w:val="00B97344"/>
    <w:rsid w:val="00BB05AC"/>
    <w:rsid w:val="00BB2C8E"/>
    <w:rsid w:val="00BC18CF"/>
    <w:rsid w:val="00BC4B0F"/>
    <w:rsid w:val="00BC78EF"/>
    <w:rsid w:val="00BD1D0E"/>
    <w:rsid w:val="00BF4B95"/>
    <w:rsid w:val="00C04D64"/>
    <w:rsid w:val="00C13380"/>
    <w:rsid w:val="00C206AE"/>
    <w:rsid w:val="00C36D05"/>
    <w:rsid w:val="00C42B92"/>
    <w:rsid w:val="00C440CB"/>
    <w:rsid w:val="00C51006"/>
    <w:rsid w:val="00C62377"/>
    <w:rsid w:val="00C8771B"/>
    <w:rsid w:val="00C92325"/>
    <w:rsid w:val="00CB1B5F"/>
    <w:rsid w:val="00CC3B81"/>
    <w:rsid w:val="00CF240A"/>
    <w:rsid w:val="00CF32C1"/>
    <w:rsid w:val="00D26BEC"/>
    <w:rsid w:val="00D442B7"/>
    <w:rsid w:val="00D6215D"/>
    <w:rsid w:val="00D80D3C"/>
    <w:rsid w:val="00D8124C"/>
    <w:rsid w:val="00DA3B90"/>
    <w:rsid w:val="00DC27D6"/>
    <w:rsid w:val="00DC35B5"/>
    <w:rsid w:val="00DC4D69"/>
    <w:rsid w:val="00DD0486"/>
    <w:rsid w:val="00DD3BF6"/>
    <w:rsid w:val="00DD4D2F"/>
    <w:rsid w:val="00E00270"/>
    <w:rsid w:val="00E351F0"/>
    <w:rsid w:val="00E4662A"/>
    <w:rsid w:val="00E90A9F"/>
    <w:rsid w:val="00EB613D"/>
    <w:rsid w:val="00ED6024"/>
    <w:rsid w:val="00EE567F"/>
    <w:rsid w:val="00EF6D9B"/>
    <w:rsid w:val="00F025B3"/>
    <w:rsid w:val="00F07C16"/>
    <w:rsid w:val="00F34DC5"/>
    <w:rsid w:val="00F61277"/>
    <w:rsid w:val="00F700DA"/>
    <w:rsid w:val="00F77B2B"/>
    <w:rsid w:val="00F82D3D"/>
    <w:rsid w:val="00F87BD0"/>
    <w:rsid w:val="00F95164"/>
    <w:rsid w:val="00FA2047"/>
    <w:rsid w:val="00FD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4CB76"/>
  <w15:docId w15:val="{931575CC-B94F-4498-9AA2-0ADE636C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2C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2C6"/>
    <w:pPr>
      <w:keepNext/>
      <w:widowControl w:val="0"/>
      <w:autoSpaceDE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02C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Stopka">
    <w:name w:val="footer"/>
    <w:basedOn w:val="Normalny"/>
    <w:link w:val="StopkaZnak"/>
    <w:uiPriority w:val="99"/>
    <w:rsid w:val="003102C6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102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3102C6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pl-PL"/>
    </w:rPr>
  </w:style>
  <w:style w:type="paragraph" w:customStyle="1" w:styleId="Default">
    <w:name w:val="Default"/>
    <w:rsid w:val="003102C6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character" w:customStyle="1" w:styleId="ZnakZnak2">
    <w:name w:val="Znak Znak2"/>
    <w:rsid w:val="003102C6"/>
    <w:rPr>
      <w:lang w:val="pl-PL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B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BD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42D7F"/>
    <w:pPr>
      <w:ind w:left="720"/>
      <w:contextualSpacing/>
    </w:pPr>
  </w:style>
  <w:style w:type="paragraph" w:styleId="Bezodstpw">
    <w:name w:val="No Spacing"/>
    <w:uiPriority w:val="1"/>
    <w:qFormat/>
    <w:rsid w:val="00842D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804F98"/>
    <w:pPr>
      <w:tabs>
        <w:tab w:val="left" w:pos="360"/>
      </w:tabs>
      <w:suppressAutoHyphens w:val="0"/>
      <w:ind w:left="360"/>
      <w:jc w:val="both"/>
    </w:pPr>
    <w:rPr>
      <w:rFonts w:ascii="Arial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4F98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E351F0"/>
    <w:pPr>
      <w:ind w:left="426" w:hanging="426"/>
      <w:jc w:val="both"/>
    </w:pPr>
    <w:rPr>
      <w:rFonts w:ascii="Bookman Old Style" w:hAnsi="Bookman Old Style"/>
      <w:sz w:val="24"/>
    </w:rPr>
  </w:style>
  <w:style w:type="paragraph" w:styleId="Nagwek">
    <w:name w:val="header"/>
    <w:basedOn w:val="Normalny"/>
    <w:link w:val="NagwekZnak"/>
    <w:uiPriority w:val="99"/>
    <w:unhideWhenUsed/>
    <w:rsid w:val="00DC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7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EB613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3A30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2D7BAF"/>
    <w:pPr>
      <w:widowControl w:val="0"/>
      <w:autoSpaceDN w:val="0"/>
      <w:spacing w:after="120"/>
      <w:textAlignment w:val="baseline"/>
    </w:pPr>
    <w:rPr>
      <w:kern w:val="3"/>
      <w:lang w:bidi="hi-IN"/>
    </w:rPr>
  </w:style>
  <w:style w:type="paragraph" w:customStyle="1" w:styleId="Gwka">
    <w:name w:val="Główka"/>
    <w:basedOn w:val="Normalny"/>
    <w:uiPriority w:val="99"/>
    <w:unhideWhenUsed/>
    <w:rsid w:val="002D7BAF"/>
    <w:pPr>
      <w:tabs>
        <w:tab w:val="center" w:pos="4536"/>
        <w:tab w:val="right" w:pos="9072"/>
      </w:tabs>
      <w:suppressAutoHyphens w:val="0"/>
      <w:jc w:val="right"/>
    </w:pPr>
    <w:rPr>
      <w:rFonts w:ascii="Calibri" w:eastAsia="Calibri" w:hAnsi="Calibri"/>
      <w:b/>
      <w:bCs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latosinski@dpsbramki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dpsbramki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7BED-CAE8-4525-8ECF-BDC6BD1E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1971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Nagat</dc:creator>
  <cp:lastModifiedBy>Krzysztof Latosiński</cp:lastModifiedBy>
  <cp:revision>11</cp:revision>
  <cp:lastPrinted>2025-11-06T13:03:00Z</cp:lastPrinted>
  <dcterms:created xsi:type="dcterms:W3CDTF">2025-11-12T07:43:00Z</dcterms:created>
  <dcterms:modified xsi:type="dcterms:W3CDTF">2025-11-12T08:17:00Z</dcterms:modified>
</cp:coreProperties>
</file>