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B32D2" w14:textId="77777777"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14:paraId="28095850" w14:textId="77777777"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8DCD7B" w14:textId="3088A3DB"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04.05.2016, str. 1),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Zamawiający informuje,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że: </w:t>
      </w:r>
    </w:p>
    <w:p w14:paraId="381FD1AB" w14:textId="65DE5CF2" w:rsidR="007D1C29" w:rsidRPr="007D1C29" w:rsidRDefault="007871AB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                        </w:t>
      </w:r>
      <w:r w:rsidR="00A41970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Piekarach Śląskich; 41-946 Piekary Śląskie ul. </w:t>
      </w:r>
      <w:proofErr w:type="spellStart"/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7A294F1" w14:textId="77777777" w:rsidR="007D1C29" w:rsidRPr="007D1C29" w:rsidRDefault="007871AB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</w:t>
      </w:r>
      <w:r w:rsidR="0059168F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2A1117" w14:textId="1EA09598" w:rsidR="007D1C29" w:rsidRPr="007D1C29" w:rsidRDefault="00166B7C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7D1C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300D3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71AB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A41970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7871AB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1C2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Pr="007D1C29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r w:rsidR="007871AB" w:rsidRPr="007D1C29">
        <w:rPr>
          <w:rFonts w:ascii="Times New Roman" w:hAnsi="Times New Roman" w:cs="Times New Roman"/>
          <w:sz w:val="24"/>
          <w:szCs w:val="24"/>
        </w:rPr>
        <w:t>(a w przypadku dokonania wyboru złożonej oferty jako najkorzystniejszej i zawarcia umowy, także w celu związanym z realizacja zamówienia)</w:t>
      </w:r>
      <w:r w:rsidR="007D1C29">
        <w:rPr>
          <w:rFonts w:ascii="Times New Roman" w:hAnsi="Times New Roman" w:cs="Times New Roman"/>
          <w:sz w:val="24"/>
          <w:szCs w:val="24"/>
        </w:rPr>
        <w:t>.</w:t>
      </w:r>
    </w:p>
    <w:p w14:paraId="672DFDD1" w14:textId="77777777" w:rsidR="007D1C29" w:rsidRPr="007D1C29" w:rsidRDefault="007871AB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dbiorcami Pani/Pana danych osobowych będą osoby lub podmioty, którym udostępniona zostanie dokumentacja postępowania w oparciu o art. </w:t>
      </w:r>
      <w:r w:rsidR="007D1C2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oraz art. </w:t>
      </w:r>
      <w:r w:rsidR="007D1C2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74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</w:t>
      </w:r>
      <w:r w:rsidR="007D1C2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11 stycznia 2019 r.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Prawo zamówień publicznych, dalej „ustawa </w:t>
      </w:r>
      <w:proofErr w:type="spellStart"/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14:paraId="4290F18B" w14:textId="4D8F277B" w:rsidR="007D1C29" w:rsidRPr="007D1C29" w:rsidRDefault="00166B7C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78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4 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</w:t>
      </w:r>
      <w:r w:rsidR="00300D3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przechowywania obejmuje cały czas trwania umowy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8D50D3F" w14:textId="77777777" w:rsidR="007D1C29" w:rsidRPr="007D1C29" w:rsidRDefault="0059168F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postępowaniu o udzielenie zamówienia publicznego; konsekwencje niepodania określonych danych wynikają z ustawy </w:t>
      </w:r>
      <w:proofErr w:type="spellStart"/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spellEnd"/>
    </w:p>
    <w:p w14:paraId="45C479B0" w14:textId="7069F018" w:rsidR="006A01F1" w:rsidRPr="007D1C29" w:rsidRDefault="0059168F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="007871AB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stosowanie do art. 22 RODO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D7D2770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55EA6A3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14:paraId="7B2BA8D5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14:paraId="54F8E99D" w14:textId="77777777"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14:paraId="6C271E26" w14:textId="2B2CAA21" w:rsidR="00D926A5" w:rsidRPr="0059168F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BC8A25" w14:textId="77777777" w:rsidR="006A01F1" w:rsidRPr="0059168F" w:rsidRDefault="0059168F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30C8E79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14:paraId="73C29A69" w14:textId="77777777"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14:paraId="0BAAA1EA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C12338C" w14:textId="77777777"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51505BC6" w14:textId="77777777"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D939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31D4E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82E4D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5083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2890A0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12CF5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667CE3" w14:textId="6B876C8F" w:rsidR="006A01F1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5C891C" w14:textId="0A04C507" w:rsidR="007D1C29" w:rsidRDefault="007D1C29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074673" w14:textId="5626B0B9" w:rsidR="007D1C29" w:rsidRDefault="007D1C29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6884B" w14:textId="77777777" w:rsidR="007D1C29" w:rsidRPr="0059168F" w:rsidRDefault="007D1C29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D1C7AF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67FC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C000A2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5017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14:paraId="6E754DE6" w14:textId="77777777"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53A6884" w14:textId="77777777"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CC86273" w14:textId="77777777" w:rsidR="006A01F1" w:rsidRPr="00FF4846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4846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89B52" w14:textId="77777777" w:rsidR="002D2C6E" w:rsidRDefault="002D2C6E" w:rsidP="00B62535">
      <w:pPr>
        <w:spacing w:after="0" w:line="240" w:lineRule="auto"/>
      </w:pPr>
      <w:r>
        <w:separator/>
      </w:r>
    </w:p>
  </w:endnote>
  <w:endnote w:type="continuationSeparator" w:id="0">
    <w:p w14:paraId="02770313" w14:textId="77777777" w:rsidR="002D2C6E" w:rsidRDefault="002D2C6E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3E36" w14:textId="77777777" w:rsidR="007871AB" w:rsidRDefault="007871AB">
    <w:pPr>
      <w:pStyle w:val="Stopka"/>
      <w:jc w:val="center"/>
    </w:pPr>
  </w:p>
  <w:p w14:paraId="03224D80" w14:textId="77777777" w:rsidR="007871AB" w:rsidRDefault="0078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DEE09" w14:textId="77777777" w:rsidR="002D2C6E" w:rsidRDefault="002D2C6E" w:rsidP="00B62535">
      <w:pPr>
        <w:spacing w:after="0" w:line="240" w:lineRule="auto"/>
      </w:pPr>
      <w:r>
        <w:separator/>
      </w:r>
    </w:p>
  </w:footnote>
  <w:footnote w:type="continuationSeparator" w:id="0">
    <w:p w14:paraId="5ED7C612" w14:textId="77777777" w:rsidR="002D2C6E" w:rsidRDefault="002D2C6E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35060"/>
    <w:multiLevelType w:val="hybridMultilevel"/>
    <w:tmpl w:val="1AB03712"/>
    <w:lvl w:ilvl="0" w:tplc="253A75A0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2A317C"/>
    <w:multiLevelType w:val="hybridMultilevel"/>
    <w:tmpl w:val="076E5D6A"/>
    <w:lvl w:ilvl="0" w:tplc="42008452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14"/>
  </w:num>
  <w:num w:numId="5">
    <w:abstractNumId w:val="4"/>
  </w:num>
  <w:num w:numId="6">
    <w:abstractNumId w:val="16"/>
  </w:num>
  <w:num w:numId="7">
    <w:abstractNumId w:val="2"/>
  </w:num>
  <w:num w:numId="8">
    <w:abstractNumId w:val="12"/>
  </w:num>
  <w:num w:numId="9">
    <w:abstractNumId w:val="8"/>
  </w:num>
  <w:num w:numId="10">
    <w:abstractNumId w:val="13"/>
  </w:num>
  <w:num w:numId="11">
    <w:abstractNumId w:val="10"/>
  </w:num>
  <w:num w:numId="12">
    <w:abstractNumId w:val="5"/>
  </w:num>
  <w:num w:numId="13">
    <w:abstractNumId w:val="6"/>
  </w:num>
  <w:num w:numId="14">
    <w:abstractNumId w:val="3"/>
  </w:num>
  <w:num w:numId="15">
    <w:abstractNumId w:val="7"/>
  </w:num>
  <w:num w:numId="16">
    <w:abstractNumId w:val="9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10D9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17C31"/>
    <w:rsid w:val="00143E43"/>
    <w:rsid w:val="00146820"/>
    <w:rsid w:val="00166B7C"/>
    <w:rsid w:val="001758C4"/>
    <w:rsid w:val="001762BC"/>
    <w:rsid w:val="001A285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2C6E"/>
    <w:rsid w:val="002D73C4"/>
    <w:rsid w:val="002E51C7"/>
    <w:rsid w:val="00300D3C"/>
    <w:rsid w:val="00327F12"/>
    <w:rsid w:val="00333A10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62DC5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4E784D"/>
    <w:rsid w:val="005019D1"/>
    <w:rsid w:val="0050304C"/>
    <w:rsid w:val="005078F1"/>
    <w:rsid w:val="00510646"/>
    <w:rsid w:val="00523BF0"/>
    <w:rsid w:val="00556066"/>
    <w:rsid w:val="00571487"/>
    <w:rsid w:val="00585725"/>
    <w:rsid w:val="0059168F"/>
    <w:rsid w:val="00593BFB"/>
    <w:rsid w:val="005A78DB"/>
    <w:rsid w:val="005C75CD"/>
    <w:rsid w:val="005E617F"/>
    <w:rsid w:val="006665CC"/>
    <w:rsid w:val="006958FD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871AB"/>
    <w:rsid w:val="007D1C29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C174F"/>
    <w:rsid w:val="009E1A20"/>
    <w:rsid w:val="009E3932"/>
    <w:rsid w:val="009E505D"/>
    <w:rsid w:val="009F4437"/>
    <w:rsid w:val="00A04CF5"/>
    <w:rsid w:val="00A37C17"/>
    <w:rsid w:val="00A41970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2177"/>
    <w:rsid w:val="00BB7A81"/>
    <w:rsid w:val="00BF6DD3"/>
    <w:rsid w:val="00C00FB2"/>
    <w:rsid w:val="00C055B9"/>
    <w:rsid w:val="00C134CE"/>
    <w:rsid w:val="00C34CCA"/>
    <w:rsid w:val="00C47F2C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46621"/>
    <w:rsid w:val="00D64BD8"/>
    <w:rsid w:val="00D714D7"/>
    <w:rsid w:val="00D74B07"/>
    <w:rsid w:val="00D926A5"/>
    <w:rsid w:val="00DA1D81"/>
    <w:rsid w:val="00DC6AF1"/>
    <w:rsid w:val="00E01525"/>
    <w:rsid w:val="00E9531E"/>
    <w:rsid w:val="00E96729"/>
    <w:rsid w:val="00EA4073"/>
    <w:rsid w:val="00EE1C67"/>
    <w:rsid w:val="00EF4381"/>
    <w:rsid w:val="00F16CE6"/>
    <w:rsid w:val="00F2558A"/>
    <w:rsid w:val="00F5775A"/>
    <w:rsid w:val="00F57E3E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341F4"/>
  <w15:docId w15:val="{B5797406-D93B-49A8-A851-139C587B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351AC-AAFB-45D2-AC37-109CE291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2021-06-22T09:56:00Z</cp:lastPrinted>
  <dcterms:created xsi:type="dcterms:W3CDTF">2021-06-22T09:56:00Z</dcterms:created>
  <dcterms:modified xsi:type="dcterms:W3CDTF">2021-06-22T09:56:00Z</dcterms:modified>
</cp:coreProperties>
</file>