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D42DD" w14:textId="645AA031" w:rsidR="009C7E94" w:rsidRDefault="00F22AEA">
      <w:pPr>
        <w:spacing w:after="158" w:line="232" w:lineRule="auto"/>
        <w:ind w:left="355" w:right="240" w:hanging="10"/>
        <w:jc w:val="center"/>
      </w:pPr>
      <w:r>
        <w:t xml:space="preserve">SPECYFIKACJA WARUNKÓW ZAMÓWIENIA (dalej SWZ) </w:t>
      </w:r>
    </w:p>
    <w:p w14:paraId="604B060E" w14:textId="6BDD9678" w:rsidR="009C7E94" w:rsidRPr="00711AEB" w:rsidRDefault="00F22AEA" w:rsidP="00711AEB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szCs w:val="24"/>
        </w:rPr>
      </w:pPr>
      <w:r>
        <w:t xml:space="preserve">Nazwa postępowania: </w:t>
      </w:r>
      <w:r w:rsidR="00711AEB" w:rsidRPr="00711AEB">
        <w:rPr>
          <w:rFonts w:eastAsiaTheme="minorEastAsia"/>
          <w:color w:val="auto"/>
          <w:szCs w:val="24"/>
        </w:rPr>
        <w:t>Dostawa artykułów spożywczych -warzywa, owoce na II półrocze 2021r.</w:t>
      </w:r>
    </w:p>
    <w:p w14:paraId="393424E6" w14:textId="3F03665E" w:rsidR="009C7E94" w:rsidRDefault="00F22AEA">
      <w:pPr>
        <w:spacing w:after="258"/>
        <w:ind w:left="129" w:right="47"/>
      </w:pPr>
      <w:r>
        <w:t xml:space="preserve">Postępowanie prowadzone jest </w:t>
      </w:r>
      <w:r w:rsidR="00513E12">
        <w:t xml:space="preserve">w formie zapytana ofertowego bez stosowania ustawy </w:t>
      </w:r>
      <w:r>
        <w:t xml:space="preserve">z dnia 11 września 2019 r. - Prawo zamówień publicznych (dalej </w:t>
      </w:r>
      <w:proofErr w:type="spellStart"/>
      <w:r>
        <w:t>Pzp</w:t>
      </w:r>
      <w:proofErr w:type="spellEnd"/>
      <w:r>
        <w:t>) (Dz. U. z 2019 r., poz. 2019 ze zm.).</w:t>
      </w:r>
    </w:p>
    <w:p w14:paraId="20784EEB" w14:textId="77777777" w:rsidR="009C7E94" w:rsidRDefault="00F22AEA" w:rsidP="006B2DC0">
      <w:pPr>
        <w:numPr>
          <w:ilvl w:val="0"/>
          <w:numId w:val="1"/>
        </w:numPr>
        <w:ind w:right="47" w:hanging="346"/>
      </w:pPr>
      <w:r>
        <w:t>NAZWA ORAZ ADRES ZAMAWIAJĄCEGO, NUMER TELEFONU, ADRES POCZTY ELEKTRONICZNEJ ORAZ STRONY INTERNETOWEJ PROWADZONEGO POSTĘPOWANIA.</w:t>
      </w:r>
    </w:p>
    <w:p w14:paraId="1478E242" w14:textId="27AE2161" w:rsidR="006B2DC0" w:rsidRDefault="00F22AEA" w:rsidP="006B2DC0">
      <w:pPr>
        <w:ind w:left="403" w:right="47"/>
        <w:rPr>
          <w:u w:val="single" w:color="000000"/>
        </w:rPr>
      </w:pPr>
      <w:r>
        <w:t xml:space="preserve">Zamawiający: Dom Pomocy Społecznej </w:t>
      </w:r>
      <w:r w:rsidR="006B2DC0">
        <w:t>w Piekarach Śląskich</w:t>
      </w:r>
      <w:r>
        <w:t xml:space="preserve">, ul. </w:t>
      </w:r>
      <w:proofErr w:type="spellStart"/>
      <w:r w:rsidR="006B2DC0">
        <w:t>Trautmana</w:t>
      </w:r>
      <w:proofErr w:type="spellEnd"/>
      <w:r w:rsidR="006B2DC0">
        <w:t xml:space="preserve"> 4</w:t>
      </w:r>
      <w:r>
        <w:t>, 4</w:t>
      </w:r>
      <w:r w:rsidR="006B2DC0">
        <w:t>1</w:t>
      </w:r>
      <w:r>
        <w:t>-</w:t>
      </w:r>
      <w:r w:rsidR="006B2DC0">
        <w:t>946</w:t>
      </w:r>
      <w:r>
        <w:t xml:space="preserve"> </w:t>
      </w:r>
      <w:r w:rsidR="006B2DC0">
        <w:t>Piekary Śląs</w:t>
      </w:r>
      <w:r w:rsidR="007730D8">
        <w:t>k</w:t>
      </w:r>
      <w:r w:rsidR="006B2DC0">
        <w:t>ie</w:t>
      </w:r>
      <w:r>
        <w:t>, numer telefonu: +48 32</w:t>
      </w:r>
      <w:r w:rsidR="006B2DC0">
        <w:t> 287 92 63</w:t>
      </w:r>
      <w:r>
        <w:t>. Godziny pracy — od 7</w:t>
      </w:r>
      <w:r w:rsidR="006B2DC0">
        <w:rPr>
          <w:vertAlign w:val="superscript"/>
        </w:rPr>
        <w:t>3</w:t>
      </w:r>
      <w:r>
        <w:rPr>
          <w:vertAlign w:val="superscript"/>
        </w:rPr>
        <w:t>0</w:t>
      </w:r>
      <w:r>
        <w:t>-15</w:t>
      </w:r>
      <w:r w:rsidR="006B2DC0">
        <w:rPr>
          <w:vertAlign w:val="superscript"/>
        </w:rPr>
        <w:t>3</w:t>
      </w:r>
      <w:r>
        <w:rPr>
          <w:vertAlign w:val="superscript"/>
        </w:rPr>
        <w:t xml:space="preserve">0 </w:t>
      </w:r>
      <w:r>
        <w:t xml:space="preserve">Adres poczty elektronicznej: </w:t>
      </w:r>
      <w:hyperlink r:id="rId8" w:history="1">
        <w:r w:rsidR="006B2DC0" w:rsidRPr="00153C1D">
          <w:rPr>
            <w:rStyle w:val="Hipercze"/>
            <w:u w:color="000000"/>
          </w:rPr>
          <w:t>sekretariat@dps-piekary.pl</w:t>
        </w:r>
      </w:hyperlink>
      <w:r w:rsidR="006B2DC0">
        <w:rPr>
          <w:u w:val="single" w:color="000000"/>
        </w:rPr>
        <w:t xml:space="preserve"> </w:t>
      </w:r>
      <w:r>
        <w:t xml:space="preserve">Adres strony internetowej prowadzonego postępowania: </w:t>
      </w:r>
      <w:hyperlink r:id="rId9" w:history="1">
        <w:r w:rsidR="006B2DC0" w:rsidRPr="00153C1D">
          <w:rPr>
            <w:rStyle w:val="Hipercze"/>
            <w:u w:color="000000"/>
          </w:rPr>
          <w:t>https://www.biuletyn.abip.pl/dps_trautmana/</w:t>
        </w:r>
      </w:hyperlink>
    </w:p>
    <w:p w14:paraId="788F21BD" w14:textId="77777777" w:rsidR="009C7E94" w:rsidRDefault="00F22AEA">
      <w:pPr>
        <w:numPr>
          <w:ilvl w:val="0"/>
          <w:numId w:val="1"/>
        </w:numPr>
        <w:ind w:right="47" w:hanging="346"/>
      </w:pPr>
      <w:r>
        <w:t>ADRES STRONY INTERNETOWEJ, NA KTÓREJ UDOSTĘPNIANE BĘDĄ ZMIANY 1 WYJAŚNIENIA TREŚCI SWZ ORAZ INNE DOKUMENTY ZAMÓWIENIA BEZPOŚREDNIO ZWIĄZANE Z POSTĘPOWANIEM O UDZIELENIE</w:t>
      </w:r>
    </w:p>
    <w:p w14:paraId="260E5675" w14:textId="77777777" w:rsidR="009C7E94" w:rsidRDefault="00F22AEA">
      <w:pPr>
        <w:ind w:left="447" w:right="47"/>
      </w:pPr>
      <w:r>
        <w:t>ZAMÓWIENIA.</w:t>
      </w:r>
    </w:p>
    <w:p w14:paraId="39F901D3" w14:textId="20C7C2B0" w:rsidR="006B2DC0" w:rsidRDefault="00803CC3">
      <w:pPr>
        <w:ind w:left="447" w:right="47"/>
      </w:pPr>
      <w:hyperlink r:id="rId10" w:history="1">
        <w:r w:rsidR="006B2DC0" w:rsidRPr="00153C1D">
          <w:rPr>
            <w:rStyle w:val="Hipercze"/>
            <w:u w:color="000000"/>
          </w:rPr>
          <w:t>https://www.biuletyn.abip.pl/dps_trautmana/</w:t>
        </w:r>
      </w:hyperlink>
    </w:p>
    <w:p w14:paraId="0F1797A8" w14:textId="61EADAC8" w:rsidR="009C7E94" w:rsidRDefault="009C7E94">
      <w:pPr>
        <w:spacing w:after="0" w:line="259" w:lineRule="auto"/>
        <w:ind w:left="461" w:hanging="10"/>
        <w:jc w:val="left"/>
      </w:pPr>
    </w:p>
    <w:p w14:paraId="2997F6CB" w14:textId="77777777" w:rsidR="009C7E94" w:rsidRDefault="00F22AEA">
      <w:pPr>
        <w:numPr>
          <w:ilvl w:val="0"/>
          <w:numId w:val="1"/>
        </w:numPr>
        <w:ind w:right="47" w:hanging="346"/>
      </w:pPr>
      <w:r>
        <w:t>OPIS PRZEDMIOTU ZAMÓWIENIA i JEGO ZAKRES.</w:t>
      </w:r>
    </w:p>
    <w:p w14:paraId="47C2B1C7" w14:textId="25118854" w:rsidR="009C7E94" w:rsidRDefault="00F22AEA" w:rsidP="000124E7">
      <w:pPr>
        <w:numPr>
          <w:ilvl w:val="1"/>
          <w:numId w:val="1"/>
        </w:numPr>
        <w:ind w:left="726" w:right="168" w:hanging="279"/>
      </w:pPr>
      <w:r>
        <w:t xml:space="preserve">Przedmiotem zamówienia jest sukcesywna </w:t>
      </w:r>
      <w:r w:rsidR="00711AEB" w:rsidRPr="00711AEB">
        <w:rPr>
          <w:rFonts w:eastAsiaTheme="minorEastAsia"/>
          <w:color w:val="auto"/>
          <w:szCs w:val="24"/>
        </w:rPr>
        <w:t>Dostawa artykułów spożywczych -warzywa, owoce na II półrocze 2021r</w:t>
      </w:r>
      <w:r>
        <w:t xml:space="preserve"> dla Domu Pomocy Społecznej</w:t>
      </w:r>
      <w:r w:rsidR="000124E7">
        <w:t xml:space="preserve"> </w:t>
      </w:r>
      <w:r>
        <w:t>w</w:t>
      </w:r>
      <w:r w:rsidR="000124E7">
        <w:t xml:space="preserve"> Piekarach Śląskich </w:t>
      </w:r>
      <w:r>
        <w:t>w ilości i</w:t>
      </w:r>
      <w:r w:rsidR="00711AEB">
        <w:t xml:space="preserve"> </w:t>
      </w:r>
      <w:r>
        <w:t>asortymencie jak niżej :</w:t>
      </w:r>
    </w:p>
    <w:tbl>
      <w:tblPr>
        <w:tblStyle w:val="TableGrid"/>
        <w:tblW w:w="8883" w:type="dxa"/>
        <w:tblInd w:w="99" w:type="dxa"/>
        <w:tblCellMar>
          <w:top w:w="7" w:type="dxa"/>
          <w:left w:w="64" w:type="dxa"/>
          <w:right w:w="65" w:type="dxa"/>
        </w:tblCellMar>
        <w:tblLook w:val="04A0" w:firstRow="1" w:lastRow="0" w:firstColumn="1" w:lastColumn="0" w:noHBand="0" w:noVBand="1"/>
      </w:tblPr>
      <w:tblGrid>
        <w:gridCol w:w="584"/>
        <w:gridCol w:w="5789"/>
        <w:gridCol w:w="1350"/>
        <w:gridCol w:w="1160"/>
      </w:tblGrid>
      <w:tr w:rsidR="009C7E94" w14:paraId="24C2D02F" w14:textId="77777777" w:rsidTr="00711AEB">
        <w:trPr>
          <w:trHeight w:val="466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AFE01" w14:textId="77777777" w:rsidR="009C7E94" w:rsidRDefault="00F22AEA">
            <w:pPr>
              <w:spacing w:after="0" w:line="259" w:lineRule="auto"/>
              <w:ind w:left="10" w:firstLine="0"/>
              <w:jc w:val="left"/>
            </w:pPr>
            <w:r>
              <w:rPr>
                <w:sz w:val="20"/>
              </w:rPr>
              <w:t>Lp.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5F369D" w14:textId="77777777" w:rsidR="009C7E94" w:rsidRDefault="00F22AEA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Nazwa artykułu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F2577" w14:textId="1F7F8B39" w:rsidR="009C7E94" w:rsidRDefault="00F22AEA" w:rsidP="000124E7">
            <w:pPr>
              <w:spacing w:after="0" w:line="259" w:lineRule="auto"/>
              <w:ind w:left="5" w:firstLine="0"/>
              <w:jc w:val="center"/>
            </w:pPr>
            <w:r>
              <w:rPr>
                <w:sz w:val="20"/>
              </w:rPr>
              <w:t>Jedn</w:t>
            </w:r>
            <w:r w:rsidR="000124E7">
              <w:rPr>
                <w:sz w:val="20"/>
              </w:rPr>
              <w:t>ostka</w:t>
            </w:r>
            <w:r>
              <w:rPr>
                <w:sz w:val="20"/>
              </w:rPr>
              <w:t xml:space="preserve"> miary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D0699" w14:textId="080A349F" w:rsidR="009C7E94" w:rsidRDefault="00F22AEA" w:rsidP="00513E12">
            <w:pPr>
              <w:spacing w:after="0" w:line="259" w:lineRule="auto"/>
              <w:ind w:left="5" w:right="230" w:firstLine="5"/>
              <w:jc w:val="center"/>
            </w:pPr>
            <w:r>
              <w:rPr>
                <w:sz w:val="20"/>
              </w:rPr>
              <w:t xml:space="preserve">Ilość </w:t>
            </w:r>
          </w:p>
        </w:tc>
      </w:tr>
      <w:tr w:rsidR="00711AEB" w14:paraId="3EF4957D" w14:textId="77777777" w:rsidTr="00711AEB">
        <w:trPr>
          <w:trHeight w:val="291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9622E" w14:textId="0DC926E4" w:rsidR="00711AEB" w:rsidRDefault="00711AEB">
            <w:pPr>
              <w:spacing w:after="0" w:line="259" w:lineRule="auto"/>
              <w:ind w:left="29" w:firstLine="0"/>
              <w:jc w:val="left"/>
            </w:pPr>
            <w:r w:rsidRPr="00350CAD">
              <w:rPr>
                <w:sz w:val="20"/>
                <w:szCs w:val="20"/>
              </w:rPr>
              <w:t>1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86703" w14:textId="1E8B9873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Agrest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4B1EF" w14:textId="0C813C74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B017B" w14:textId="0C034E66" w:rsidR="00711AEB" w:rsidRDefault="00711AEB">
            <w:pPr>
              <w:spacing w:after="0" w:line="259" w:lineRule="auto"/>
              <w:ind w:left="0" w:right="14" w:firstLine="0"/>
              <w:jc w:val="right"/>
            </w:pPr>
            <w:r w:rsidRPr="00350CAD">
              <w:rPr>
                <w:sz w:val="20"/>
                <w:szCs w:val="20"/>
              </w:rPr>
              <w:t>50</w:t>
            </w:r>
          </w:p>
        </w:tc>
      </w:tr>
      <w:tr w:rsidR="00711AEB" w14:paraId="50FFAC15" w14:textId="77777777" w:rsidTr="00711AEB">
        <w:trPr>
          <w:trHeight w:val="245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7B307" w14:textId="2DFBB068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BEC7B" w14:textId="6566CC20" w:rsidR="00711AEB" w:rsidRDefault="00711AEB">
            <w:pPr>
              <w:spacing w:after="0" w:line="259" w:lineRule="auto"/>
              <w:ind w:left="0" w:firstLine="0"/>
              <w:jc w:val="left"/>
            </w:pPr>
            <w:r w:rsidRPr="00350CAD">
              <w:rPr>
                <w:sz w:val="20"/>
                <w:szCs w:val="20"/>
              </w:rPr>
              <w:t>Arbuz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EC1BD4" w14:textId="6C390D74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45221" w14:textId="740E1D06" w:rsidR="00711AEB" w:rsidRDefault="00711AEB">
            <w:pPr>
              <w:spacing w:after="0" w:line="259" w:lineRule="auto"/>
              <w:ind w:left="0" w:right="10" w:firstLine="0"/>
              <w:jc w:val="right"/>
            </w:pPr>
            <w:r w:rsidRPr="00350CAD">
              <w:rPr>
                <w:sz w:val="20"/>
                <w:szCs w:val="20"/>
              </w:rPr>
              <w:t>500</w:t>
            </w:r>
          </w:p>
        </w:tc>
      </w:tr>
      <w:tr w:rsidR="00711AEB" w14:paraId="114CAD23" w14:textId="77777777" w:rsidTr="00711AEB">
        <w:trPr>
          <w:trHeight w:val="24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97146" w14:textId="2B1AA7C0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B8DDA" w14:textId="40F563FD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Banany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DD51C" w14:textId="689F8E2B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5892F" w14:textId="3969FC22" w:rsidR="00711AEB" w:rsidRDefault="00711AEB">
            <w:pPr>
              <w:spacing w:after="0" w:line="259" w:lineRule="auto"/>
              <w:ind w:left="0" w:right="10" w:firstLine="0"/>
              <w:jc w:val="right"/>
            </w:pPr>
            <w:r w:rsidRPr="00350CAD">
              <w:rPr>
                <w:sz w:val="20"/>
                <w:szCs w:val="20"/>
              </w:rPr>
              <w:t>700</w:t>
            </w:r>
          </w:p>
        </w:tc>
      </w:tr>
      <w:tr w:rsidR="00711AEB" w14:paraId="3E56579D" w14:textId="77777777" w:rsidTr="00711AEB">
        <w:trPr>
          <w:trHeight w:val="269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AE21E" w14:textId="734EDDE2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180E6" w14:textId="11959636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Brokuł świeży róża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AD5E4" w14:textId="24A4D3BD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C599A" w14:textId="18E25B57" w:rsidR="00711AEB" w:rsidRDefault="00711AEB">
            <w:pPr>
              <w:spacing w:after="0" w:line="259" w:lineRule="auto"/>
              <w:ind w:left="0" w:right="10" w:firstLine="0"/>
              <w:jc w:val="right"/>
            </w:pPr>
            <w:r w:rsidRPr="00350CAD">
              <w:rPr>
                <w:sz w:val="20"/>
                <w:szCs w:val="20"/>
              </w:rPr>
              <w:t>230</w:t>
            </w:r>
          </w:p>
        </w:tc>
      </w:tr>
      <w:tr w:rsidR="00711AEB" w14:paraId="78F3CCE4" w14:textId="77777777" w:rsidTr="00711AEB">
        <w:trPr>
          <w:trHeight w:val="274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C06BE" w14:textId="520F6B69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B5F4B" w14:textId="5A4DBC61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Buraki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3A9E4" w14:textId="7640F904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99488" w14:textId="14C87A50" w:rsidR="00711AEB" w:rsidRDefault="00711AEB">
            <w:pPr>
              <w:spacing w:after="0" w:line="259" w:lineRule="auto"/>
              <w:ind w:left="0" w:right="10" w:firstLine="0"/>
              <w:jc w:val="right"/>
            </w:pPr>
            <w:r w:rsidRPr="00350CAD">
              <w:rPr>
                <w:sz w:val="20"/>
                <w:szCs w:val="20"/>
              </w:rPr>
              <w:t>380</w:t>
            </w:r>
          </w:p>
        </w:tc>
      </w:tr>
      <w:tr w:rsidR="00711AEB" w14:paraId="6DE463A7" w14:textId="77777777" w:rsidTr="00711AEB">
        <w:trPr>
          <w:trHeight w:val="277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083C78" w14:textId="76853BDF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0498E5" w14:textId="4D4F1520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Brukselka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A3FBE" w14:textId="0A912132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C187E" w14:textId="0C685188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60</w:t>
            </w:r>
          </w:p>
        </w:tc>
      </w:tr>
      <w:tr w:rsidR="00711AEB" w14:paraId="748B4E73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FF241" w14:textId="1132BD84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D99BA" w14:textId="43574CF1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Brzoskwinie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F66FD" w14:textId="03D71B4F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EB966" w14:textId="004547E0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230</w:t>
            </w:r>
          </w:p>
        </w:tc>
      </w:tr>
      <w:tr w:rsidR="00711AEB" w14:paraId="573F518A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D8E29" w14:textId="2DDE3021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38273" w14:textId="6F3C219F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Cebula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06187" w14:textId="11ED86C3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A334F" w14:textId="2650DE3E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250</w:t>
            </w:r>
          </w:p>
        </w:tc>
      </w:tr>
      <w:tr w:rsidR="00711AEB" w14:paraId="0956170A" w14:textId="77777777" w:rsidTr="00711AEB">
        <w:trPr>
          <w:trHeight w:val="275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7EE14" w14:textId="243BC1FB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E55207" w14:textId="05A8E791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Cebulka zielona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8AB71" w14:textId="11C5EB2F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Pęcz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5B9CE" w14:textId="4B32102F" w:rsidR="00711AEB" w:rsidRDefault="00711AEB">
            <w:pPr>
              <w:spacing w:after="0" w:line="259" w:lineRule="auto"/>
              <w:ind w:left="0" w:right="10" w:firstLine="0"/>
              <w:jc w:val="right"/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34ECB4B7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BE9BBF" w14:textId="5388DBE3" w:rsidR="00711AEB" w:rsidRDefault="00711AEB">
            <w:pPr>
              <w:spacing w:after="0" w:line="259" w:lineRule="auto"/>
              <w:ind w:left="29" w:firstLine="0"/>
              <w:jc w:val="left"/>
            </w:pPr>
            <w:r w:rsidRPr="00350CAD">
              <w:rPr>
                <w:sz w:val="20"/>
                <w:szCs w:val="20"/>
              </w:rPr>
              <w:t>10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9C24F" w14:textId="78B132EA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Cytryny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014F6" w14:textId="1AED70EE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0E70D" w14:textId="156DDD41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364820C4" w14:textId="77777777" w:rsidTr="00711AEB">
        <w:trPr>
          <w:trHeight w:val="271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DA5E5" w14:textId="1D65481E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11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24518" w14:textId="155C0E09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Czereśnie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169C8" w14:textId="2A8DB7C6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4031C" w14:textId="527A55FE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30</w:t>
            </w:r>
          </w:p>
        </w:tc>
      </w:tr>
      <w:tr w:rsidR="00711AEB" w14:paraId="2AEE7B55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DBFA5" w14:textId="0C1C468D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DD882" w14:textId="18EFD183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Czosnek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7DC93" w14:textId="597B711A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55DC3A" w14:textId="36ECD12D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13</w:t>
            </w:r>
          </w:p>
        </w:tc>
      </w:tr>
      <w:tr w:rsidR="00711AEB" w14:paraId="66629231" w14:textId="77777777" w:rsidTr="00711AEB">
        <w:trPr>
          <w:trHeight w:val="281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E32B0" w14:textId="3FF0C93F" w:rsidR="00711AEB" w:rsidRDefault="00711AEB">
            <w:pPr>
              <w:spacing w:after="0" w:line="259" w:lineRule="auto"/>
              <w:ind w:left="38" w:firstLine="0"/>
              <w:jc w:val="left"/>
            </w:pPr>
            <w:r w:rsidRPr="00350CAD">
              <w:rPr>
                <w:sz w:val="20"/>
                <w:szCs w:val="20"/>
              </w:rPr>
              <w:t>13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EB565D" w14:textId="307CA692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Fasolka Jaś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D121E" w14:textId="22977EE6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CC4B1" w14:textId="0BEEA7E3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40</w:t>
            </w:r>
          </w:p>
        </w:tc>
      </w:tr>
      <w:tr w:rsidR="00711AEB" w14:paraId="73C528A7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8F3E1C" w14:textId="14BFF50D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EAFFC" w14:textId="6AF651F0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Fasolka szparagowa świeża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21B1B" w14:textId="7E7F1218" w:rsidR="00711AEB" w:rsidRDefault="00711AEB" w:rsidP="000124E7">
            <w:pPr>
              <w:spacing w:after="0" w:line="259" w:lineRule="auto"/>
              <w:ind w:left="1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6BC5E" w14:textId="29DB7413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5D2F4641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B58BF2" w14:textId="2DF23C07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6B7BA" w14:textId="2C75CF06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Groch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33B4E" w14:textId="737DF004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6E5EC" w14:textId="5CD87D71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15</w:t>
            </w:r>
          </w:p>
        </w:tc>
      </w:tr>
      <w:tr w:rsidR="00711AEB" w14:paraId="41486FD6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71C4D" w14:textId="6260568B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5BD5F" w14:textId="011CC4F3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Gruszki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EA1AD" w14:textId="2CEC379F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D6495" w14:textId="44D69106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170</w:t>
            </w:r>
          </w:p>
        </w:tc>
      </w:tr>
      <w:tr w:rsidR="00711AEB" w14:paraId="6AD3283D" w14:textId="77777777" w:rsidTr="00711AEB">
        <w:trPr>
          <w:trHeight w:val="274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73811" w14:textId="20169336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E970E" w14:textId="14C668F1" w:rsidR="00711AEB" w:rsidRDefault="00711AEB">
            <w:pPr>
              <w:spacing w:after="0" w:line="259" w:lineRule="auto"/>
              <w:ind w:left="19" w:firstLine="0"/>
              <w:jc w:val="left"/>
            </w:pPr>
            <w:r w:rsidRPr="00350CAD">
              <w:rPr>
                <w:sz w:val="20"/>
                <w:szCs w:val="20"/>
              </w:rPr>
              <w:t>Jabłka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65B45F" w14:textId="1CA148D6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C59ADE" w14:textId="35EDC5CA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700</w:t>
            </w:r>
          </w:p>
        </w:tc>
      </w:tr>
      <w:tr w:rsidR="00711AEB" w14:paraId="5EC12E45" w14:textId="77777777" w:rsidTr="00711AEB">
        <w:trPr>
          <w:trHeight w:val="277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B9416" w14:textId="3B1EA78A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CE76F" w14:textId="132B6A23" w:rsidR="00711AEB" w:rsidRDefault="00711AEB">
            <w:pPr>
              <w:spacing w:after="0" w:line="259" w:lineRule="auto"/>
              <w:ind w:left="19" w:firstLine="0"/>
              <w:jc w:val="left"/>
            </w:pPr>
            <w:r w:rsidRPr="00350CAD">
              <w:rPr>
                <w:sz w:val="20"/>
                <w:szCs w:val="20"/>
              </w:rPr>
              <w:t>Jagody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B76630" w14:textId="64774DFB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8299C" w14:textId="13815F3C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85</w:t>
            </w:r>
          </w:p>
        </w:tc>
      </w:tr>
      <w:tr w:rsidR="00711AEB" w14:paraId="4E05D1DA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8FCC9" w14:textId="5E207CAC" w:rsidR="00711AEB" w:rsidRDefault="00711AEB">
            <w:pPr>
              <w:spacing w:after="0" w:line="259" w:lineRule="auto"/>
              <w:ind w:left="34" w:firstLine="0"/>
              <w:jc w:val="left"/>
            </w:pPr>
            <w:r w:rsidRPr="00350CAD">
              <w:rPr>
                <w:sz w:val="20"/>
                <w:szCs w:val="20"/>
              </w:rPr>
              <w:t>19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67E31" w14:textId="1A92C1F7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Kalafior świeży róża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43E91B" w14:textId="6354DF0E" w:rsidR="00711AEB" w:rsidRDefault="00711AEB" w:rsidP="000124E7">
            <w:pPr>
              <w:spacing w:after="0" w:line="259" w:lineRule="auto"/>
              <w:ind w:left="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27957" w14:textId="5E6914D6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320</w:t>
            </w:r>
          </w:p>
        </w:tc>
      </w:tr>
      <w:tr w:rsidR="00711AEB" w14:paraId="100E0EC8" w14:textId="77777777" w:rsidTr="00711AEB">
        <w:trPr>
          <w:trHeight w:val="275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06A77" w14:textId="492D4FAD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20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14201" w14:textId="118A4061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Kalarepa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DF3FD" w14:textId="32BE6982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5D94C" w14:textId="4BE26406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40</w:t>
            </w:r>
          </w:p>
        </w:tc>
      </w:tr>
      <w:tr w:rsidR="00711AEB" w14:paraId="7186AF0D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9BDCA" w14:textId="4CC7E502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t>21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2AB86" w14:textId="19DEEF5E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Kapusta biała młoda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B15EA" w14:textId="00F0D834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46A80" w14:textId="723A4E0A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 xml:space="preserve">   150</w:t>
            </w:r>
          </w:p>
        </w:tc>
      </w:tr>
      <w:tr w:rsidR="00711AEB" w14:paraId="004D2348" w14:textId="77777777" w:rsidTr="00711AEB">
        <w:trPr>
          <w:trHeight w:val="274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67DFB" w14:textId="048E3A26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4BF48D" w14:textId="03D212E5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Kapusta biała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1B46C" w14:textId="2DF826AC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335A1" w14:textId="53098C1D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400</w:t>
            </w:r>
          </w:p>
        </w:tc>
      </w:tr>
      <w:tr w:rsidR="00711AEB" w14:paraId="62FD5E17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F37B5" w14:textId="30596DC8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18D739" w14:textId="21A9AE68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Kapusta czerwona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57DFA" w14:textId="57512415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BE9240" w14:textId="12CA6869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270</w:t>
            </w:r>
          </w:p>
        </w:tc>
      </w:tr>
      <w:tr w:rsidR="00711AEB" w14:paraId="3676A882" w14:textId="77777777" w:rsidTr="00711AEB">
        <w:trPr>
          <w:trHeight w:val="275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0F8514" w14:textId="744AA492" w:rsidR="00711AEB" w:rsidRDefault="00711AEB">
            <w:pPr>
              <w:spacing w:after="0" w:line="259" w:lineRule="auto"/>
              <w:ind w:left="5" w:firstLine="0"/>
              <w:jc w:val="left"/>
            </w:pPr>
            <w:r w:rsidRPr="00350CAD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1193F" w14:textId="668F4308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Kapusta kiszona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25C94" w14:textId="21D6C6F5" w:rsidR="00711AEB" w:rsidRDefault="00711AEB" w:rsidP="000124E7">
            <w:pPr>
              <w:spacing w:after="0" w:line="259" w:lineRule="auto"/>
              <w:ind w:left="1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679AC" w14:textId="1A06DE4C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290</w:t>
            </w:r>
          </w:p>
        </w:tc>
      </w:tr>
      <w:tr w:rsidR="00711AEB" w14:paraId="5ED87237" w14:textId="77777777" w:rsidTr="00711AEB">
        <w:trPr>
          <w:trHeight w:val="278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B41CC" w14:textId="2B39B302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7D5EB" w14:textId="770DBBD9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Kapusta pekińska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69C06" w14:textId="2F3C25BC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C56BE" w14:textId="6A409069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95</w:t>
            </w:r>
          </w:p>
        </w:tc>
      </w:tr>
      <w:tr w:rsidR="00711AEB" w14:paraId="1E1178DF" w14:textId="77777777" w:rsidTr="00711AEB">
        <w:trPr>
          <w:trHeight w:val="275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294DA" w14:textId="3DB5F80D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5461C" w14:textId="73AE71E8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Kapusta włoska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CF94FC" w14:textId="25A42B34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36834" w14:textId="4887F4C6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30</w:t>
            </w:r>
          </w:p>
        </w:tc>
      </w:tr>
      <w:tr w:rsidR="00711AEB" w14:paraId="322748F9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6BEA8" w14:textId="2A313A3A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CFCFC" w14:textId="617359C6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Koper zielony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2341B" w14:textId="5F7208C7" w:rsidR="00711AEB" w:rsidRDefault="00711AEB" w:rsidP="000124E7">
            <w:pPr>
              <w:spacing w:after="0" w:line="259" w:lineRule="auto"/>
              <w:ind w:left="5" w:right="5" w:firstLine="0"/>
              <w:jc w:val="right"/>
            </w:pPr>
            <w:r w:rsidRPr="00350CAD">
              <w:rPr>
                <w:sz w:val="20"/>
                <w:szCs w:val="20"/>
              </w:rPr>
              <w:t>Pęcz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59A24" w14:textId="67B00C57" w:rsidR="00711AEB" w:rsidRDefault="00711AEB">
            <w:pPr>
              <w:spacing w:after="0" w:line="259" w:lineRule="auto"/>
              <w:ind w:left="0" w:right="5" w:firstLine="0"/>
              <w:jc w:val="right"/>
            </w:pPr>
            <w:r w:rsidRPr="00350CAD">
              <w:rPr>
                <w:sz w:val="20"/>
                <w:szCs w:val="20"/>
              </w:rPr>
              <w:t>650</w:t>
            </w:r>
          </w:p>
        </w:tc>
      </w:tr>
      <w:tr w:rsidR="00711AEB" w14:paraId="3966FDD0" w14:textId="77777777" w:rsidTr="00711AEB">
        <w:trPr>
          <w:trHeight w:val="271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74689" w14:textId="24B3C2E7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9B397" w14:textId="49367644" w:rsidR="00711AEB" w:rsidRDefault="00711AEB">
            <w:pPr>
              <w:spacing w:after="0" w:line="259" w:lineRule="auto"/>
              <w:ind w:left="19" w:firstLine="0"/>
              <w:jc w:val="left"/>
            </w:pPr>
            <w:r w:rsidRPr="00350CAD">
              <w:rPr>
                <w:sz w:val="20"/>
                <w:szCs w:val="20"/>
              </w:rPr>
              <w:t>Kiwi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B55B7" w14:textId="5546D567" w:rsidR="00711AEB" w:rsidRDefault="00711AEB" w:rsidP="000124E7">
            <w:pPr>
              <w:spacing w:after="0" w:line="259" w:lineRule="auto"/>
              <w:ind w:left="10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40740" w14:textId="4EA53B75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52A63D25" w14:textId="77777777" w:rsidTr="00711AEB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23ED0E" w14:textId="39F40364" w:rsidR="00711AEB" w:rsidRDefault="00711AEB">
            <w:pPr>
              <w:spacing w:after="0" w:line="259" w:lineRule="auto"/>
              <w:ind w:left="10" w:firstLine="0"/>
              <w:jc w:val="left"/>
            </w:pPr>
            <w:r w:rsidRPr="00350CAD">
              <w:rPr>
                <w:sz w:val="20"/>
                <w:szCs w:val="20"/>
              </w:rPr>
              <w:t>29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9F96B" w14:textId="77B353F5" w:rsidR="00711AEB" w:rsidRDefault="00711AEB">
            <w:pPr>
              <w:spacing w:after="0" w:line="259" w:lineRule="auto"/>
              <w:ind w:left="14" w:firstLine="0"/>
              <w:jc w:val="left"/>
            </w:pPr>
            <w:r w:rsidRPr="00350CAD">
              <w:rPr>
                <w:sz w:val="20"/>
                <w:szCs w:val="20"/>
              </w:rPr>
              <w:t>Maliny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254B7" w14:textId="534DA96C" w:rsidR="00711AEB" w:rsidRDefault="00711AEB" w:rsidP="000124E7">
            <w:pPr>
              <w:spacing w:after="0" w:line="259" w:lineRule="auto"/>
              <w:ind w:left="14" w:right="5" w:firstLine="0"/>
              <w:jc w:val="right"/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8B7F6" w14:textId="795A19B6" w:rsidR="00711AEB" w:rsidRDefault="00711AEB">
            <w:pPr>
              <w:spacing w:after="0" w:line="259" w:lineRule="auto"/>
              <w:ind w:left="0" w:firstLine="0"/>
              <w:jc w:val="right"/>
            </w:pPr>
            <w:r w:rsidRPr="00350CAD">
              <w:rPr>
                <w:sz w:val="20"/>
                <w:szCs w:val="20"/>
              </w:rPr>
              <w:t>35</w:t>
            </w:r>
          </w:p>
        </w:tc>
      </w:tr>
      <w:tr w:rsidR="00711AEB" w14:paraId="7527DC8E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172A1" w14:textId="5E403EA9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75CB0" w14:textId="61B0C643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Melon miodowy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B8961" w14:textId="19AD9532" w:rsidR="00711AEB" w:rsidRPr="00350CAD" w:rsidRDefault="00711AEB" w:rsidP="000124E7">
            <w:pPr>
              <w:spacing w:after="0" w:line="259" w:lineRule="auto"/>
              <w:ind w:left="14" w:right="5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225FB" w14:textId="4D85A336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230</w:t>
            </w:r>
          </w:p>
        </w:tc>
      </w:tr>
      <w:tr w:rsidR="00711AEB" w14:paraId="037BDB29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59091" w14:textId="184BF7E0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7F992" w14:textId="3570FDAE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Marchew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E294A" w14:textId="33DDD070" w:rsidR="00711AEB" w:rsidRPr="00350CAD" w:rsidRDefault="00711AEB" w:rsidP="000124E7">
            <w:pPr>
              <w:spacing w:after="0" w:line="259" w:lineRule="auto"/>
              <w:ind w:left="14" w:right="5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2A7CA" w14:textId="601D6235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900</w:t>
            </w:r>
          </w:p>
        </w:tc>
      </w:tr>
      <w:tr w:rsidR="00711AEB" w14:paraId="557D18A1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36127" w14:textId="624D74FA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2E3EB" w14:textId="508D7FF9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Morele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EE8489" w14:textId="04B7ED18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F77A0" w14:textId="66A5600E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3789EA9B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26BAB8" w14:textId="7162D984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603B4" w14:textId="783F9463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Nektaryny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58E895" w14:textId="2A347D29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F6DF4" w14:textId="597CD3E3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56AABCF0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A024B" w14:textId="24D99950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6C3BF" w14:textId="4ADB507A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Ogórek kiszony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061B0" w14:textId="6676A92B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0549D" w14:textId="76736C42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450</w:t>
            </w:r>
          </w:p>
        </w:tc>
      </w:tr>
      <w:tr w:rsidR="00711AEB" w14:paraId="4CFD0B3F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F1BFA" w14:textId="450D24E6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12907" w14:textId="244D6E63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Ogórek małosolny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FB7E6" w14:textId="776E1FC8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0EE1E5" w14:textId="4AD15D0E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30</w:t>
            </w:r>
          </w:p>
        </w:tc>
      </w:tr>
      <w:tr w:rsidR="00711AEB" w14:paraId="07137A71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A54FCC" w14:textId="5CEBB6E7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30BC4" w14:textId="59D4AD6F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Ogórek zielony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7430F" w14:textId="0B07DA4C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45CA9" w14:textId="74F711A4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220</w:t>
            </w:r>
          </w:p>
        </w:tc>
      </w:tr>
      <w:tr w:rsidR="00711AEB" w14:paraId="75A37700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CF9A0" w14:textId="456CB877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127EC" w14:textId="76ED78AE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Papryka czerwona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55670" w14:textId="21E93C12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1C807" w14:textId="7EAA7925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54E9D354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93FA0" w14:textId="6CF687C2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AA415" w14:textId="48C31F7A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Papryka żółta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593FE" w14:textId="5123D35F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B535C" w14:textId="655F1DBC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70</w:t>
            </w:r>
          </w:p>
        </w:tc>
      </w:tr>
      <w:tr w:rsidR="00711AEB" w14:paraId="5F37E895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D0E5D" w14:textId="0D04AEC3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FCDF3F" w14:textId="07B11847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Pieczarki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D6F72" w14:textId="0DD51A9B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9301F" w14:textId="1CD1DE20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77337EFE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E2755D" w14:textId="3A433403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41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D7DCD" w14:textId="3F2F2E62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Pomarańcze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FF59F" w14:textId="61096949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E878F" w14:textId="4B399D75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5D934C75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BD4D5" w14:textId="7C5A795A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409AEA" w14:textId="35EE6875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Pietruszka korzeń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3CAEF" w14:textId="79F8D0A9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0D4169" w14:textId="6A178A1B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4659BFA4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91352" w14:textId="241A1570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7236D" w14:textId="17B5252F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Pietruszka zielona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70981" w14:textId="1B603818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Pęcz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46BD7" w14:textId="5554B726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600</w:t>
            </w:r>
          </w:p>
        </w:tc>
      </w:tr>
      <w:tr w:rsidR="00711AEB" w14:paraId="197C2EA6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9DAAE" w14:textId="2E03231E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738D4" w14:textId="49670878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Pomidory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BDAFB" w14:textId="4E1698B6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CB156" w14:textId="34B351E0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700</w:t>
            </w:r>
          </w:p>
        </w:tc>
      </w:tr>
      <w:tr w:rsidR="00711AEB" w14:paraId="456F1828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65A44" w14:textId="5E58CE9F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1B2E1" w14:textId="0FFB9836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Por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822DA" w14:textId="537F41BC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DD91D" w14:textId="3A0152B9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100</w:t>
            </w:r>
          </w:p>
        </w:tc>
      </w:tr>
      <w:tr w:rsidR="00711AEB" w14:paraId="6B4AD3EC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EA294" w14:textId="5FCF455E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FDEC2" w14:textId="2DA50FE6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Porzeczka czarna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18DE5" w14:textId="12EF0E6E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D66BA" w14:textId="649C6CC2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</w:t>
            </w:r>
          </w:p>
        </w:tc>
      </w:tr>
      <w:tr w:rsidR="00711AEB" w14:paraId="0C67A2CB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0E338" w14:textId="600540E4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9B722" w14:textId="449752AE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Porzeczka czerwona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35A62" w14:textId="18323A6C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6F42F0" w14:textId="7E500FB0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</w:t>
            </w:r>
          </w:p>
        </w:tc>
      </w:tr>
      <w:tr w:rsidR="00711AEB" w14:paraId="79CE9598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DD02A9" w14:textId="6076C0DB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C0115" w14:textId="46D17D61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Rzodkiewka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26DD9" w14:textId="6DC3DAB0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Pęcz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D1B57" w14:textId="0DA973B9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500</w:t>
            </w:r>
          </w:p>
        </w:tc>
      </w:tr>
      <w:tr w:rsidR="00711AEB" w14:paraId="49C091C4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DE2E1" w14:textId="38C93555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49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5928E" w14:textId="1A0FCF67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Sałata zielona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409A2" w14:textId="6B946DDE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Szt.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826098" w14:textId="3847DA7B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200</w:t>
            </w:r>
          </w:p>
        </w:tc>
      </w:tr>
      <w:tr w:rsidR="00711AEB" w14:paraId="1BA0D308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A4F147" w14:textId="37956BD6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93246" w14:textId="7A56D1B2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Sałata lodowa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A561D" w14:textId="6FB79B83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Szt.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6503C" w14:textId="71D5E88C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60</w:t>
            </w:r>
          </w:p>
        </w:tc>
      </w:tr>
      <w:tr w:rsidR="00711AEB" w14:paraId="295E3BA3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CAD75" w14:textId="36473BB8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51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702EC" w14:textId="65CADB3B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Seler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7F207" w14:textId="17FB0139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CA54C" w14:textId="4335C0EF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250</w:t>
            </w:r>
          </w:p>
        </w:tc>
      </w:tr>
      <w:tr w:rsidR="00711AEB" w14:paraId="5F216900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2ACB1" w14:textId="00375CCE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52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7B8ED" w14:textId="66F0055A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Szczypiorek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E1F89" w14:textId="210A4895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Pęcz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C9088" w14:textId="228F39CC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730</w:t>
            </w:r>
          </w:p>
        </w:tc>
      </w:tr>
      <w:tr w:rsidR="00711AEB" w14:paraId="76F0B215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61CAA" w14:textId="6BA90D64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53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65C4F" w14:textId="4F739DB4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Śliwki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FFF2B" w14:textId="7EB00AA3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CDE80" w14:textId="41B6D34C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180</w:t>
            </w:r>
          </w:p>
        </w:tc>
      </w:tr>
      <w:tr w:rsidR="00711AEB" w14:paraId="745050DE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CCAD1" w14:textId="1DD4D0AB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54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D58B7" w14:textId="08560398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Mango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14571" w14:textId="688C2F80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1B52C" w14:textId="05E5D452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75</w:t>
            </w:r>
          </w:p>
        </w:tc>
      </w:tr>
      <w:tr w:rsidR="00711AEB" w14:paraId="7AD31407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B4677" w14:textId="5D0EFC2B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55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B19C6" w14:textId="22ECE82C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Winogrona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E892E7" w14:textId="5E7F7574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876D2" w14:textId="3B3C1424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280</w:t>
            </w:r>
          </w:p>
        </w:tc>
      </w:tr>
      <w:tr w:rsidR="00711AEB" w14:paraId="37260DD8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44429" w14:textId="0ADD7E20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56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796DC" w14:textId="6E3C4B51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Wiśnie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35815" w14:textId="0C602CF3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6CF28" w14:textId="3365554A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70</w:t>
            </w:r>
          </w:p>
        </w:tc>
      </w:tr>
      <w:tr w:rsidR="00711AEB" w14:paraId="0AAEDFDF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DE8EA" w14:textId="5185C5CF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57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D43DB" w14:textId="14026C72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Ziemniaki          (średnica min. 4 cm)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0325" w14:textId="51763C7C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12936F" w14:textId="74B80BF8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6400</w:t>
            </w:r>
          </w:p>
        </w:tc>
      </w:tr>
      <w:tr w:rsidR="00711AEB" w14:paraId="3D5604E5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F199E" w14:textId="53B03210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58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6B7AA" w14:textId="297D6B27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proofErr w:type="spellStart"/>
            <w:r w:rsidRPr="00350CAD">
              <w:rPr>
                <w:sz w:val="20"/>
                <w:szCs w:val="20"/>
              </w:rPr>
              <w:t>Pomelo</w:t>
            </w:r>
            <w:proofErr w:type="spellEnd"/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B293" w14:textId="2451052A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F859E" w14:textId="346611CF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30</w:t>
            </w:r>
          </w:p>
        </w:tc>
      </w:tr>
      <w:tr w:rsidR="00711AEB" w14:paraId="3BCC8D16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6A0D5" w14:textId="263FD484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59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4C47A" w14:textId="2F0ABA18" w:rsidR="00711AEB" w:rsidRPr="00350CAD" w:rsidRDefault="00711AEB" w:rsidP="00711AEB">
            <w:pPr>
              <w:snapToGrid w:val="0"/>
              <w:spacing w:line="276" w:lineRule="auto"/>
              <w:ind w:left="26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Borówka amerykańska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23F88" w14:textId="550AEEB2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C1BA0" w14:textId="7B15676B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65</w:t>
            </w:r>
          </w:p>
        </w:tc>
      </w:tr>
      <w:tr w:rsidR="00711AEB" w14:paraId="67B9E6FE" w14:textId="77777777" w:rsidTr="00443F48">
        <w:trPr>
          <w:trHeight w:val="272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D552B" w14:textId="7F2D6D54" w:rsidR="00711AEB" w:rsidRPr="00350CAD" w:rsidRDefault="00711AEB" w:rsidP="00443F48">
            <w:pPr>
              <w:spacing w:after="0" w:line="259" w:lineRule="auto"/>
              <w:ind w:left="10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60</w:t>
            </w:r>
          </w:p>
        </w:tc>
        <w:tc>
          <w:tcPr>
            <w:tcW w:w="5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913BB" w14:textId="0CC81A4B" w:rsidR="00711AEB" w:rsidRPr="00350CAD" w:rsidRDefault="00711AEB" w:rsidP="00443F48">
            <w:pPr>
              <w:spacing w:after="0" w:line="259" w:lineRule="auto"/>
              <w:ind w:left="14" w:firstLine="0"/>
              <w:jc w:val="lef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Szpinak świeży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6E738" w14:textId="42AA3001" w:rsidR="00711AEB" w:rsidRPr="00350CAD" w:rsidRDefault="00711AEB" w:rsidP="00711AEB">
            <w:pPr>
              <w:spacing w:after="0" w:line="259" w:lineRule="auto"/>
              <w:ind w:left="14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1139B" w14:textId="29DD6F7C" w:rsidR="00711AEB" w:rsidRPr="00350CAD" w:rsidRDefault="00711AEB" w:rsidP="00443F48">
            <w:pPr>
              <w:spacing w:after="0" w:line="259" w:lineRule="auto"/>
              <w:ind w:left="0" w:firstLine="0"/>
              <w:jc w:val="right"/>
              <w:rPr>
                <w:sz w:val="20"/>
                <w:szCs w:val="20"/>
              </w:rPr>
            </w:pPr>
            <w:r w:rsidRPr="00350CAD">
              <w:rPr>
                <w:sz w:val="20"/>
                <w:szCs w:val="20"/>
              </w:rPr>
              <w:t>60</w:t>
            </w:r>
          </w:p>
        </w:tc>
      </w:tr>
    </w:tbl>
    <w:p w14:paraId="784C60AD" w14:textId="18460A34" w:rsidR="009C7E94" w:rsidRDefault="00F22AEA" w:rsidP="000124E7">
      <w:pPr>
        <w:numPr>
          <w:ilvl w:val="1"/>
          <w:numId w:val="1"/>
        </w:numPr>
        <w:spacing w:after="51" w:line="259" w:lineRule="auto"/>
        <w:ind w:left="129" w:right="47" w:firstLine="0"/>
      </w:pPr>
      <w:r>
        <w:t xml:space="preserve">Wszystkie warzyw i owoce muszą być I klasy, I gatunku, tj.: świeże, czyste, zdrowe, jędrne, niepopękane, bez uszkodzeń, przemrożeń, odleżyn gnilnych i szkodników: W/w ilości asortymentu są przewidywaną wielkością zamówienia i stanowią wartość szacunkową. Ilość zamawianej dostawy, w ramach realizacji umowy może ulec zmniejszeniu w zależności od rzeczywistych potrzeb Zamawiającego. Zamawiający zobowiązuje się do zrealizowania przedmiotu umowy w wysokości nie mniejszej niż 70% wartości brutto umowy, która zostanie zawarta w wyniku przeprowadzenia przedmiotowego postępowania. Dostawy zamawiający będzie realizował sukcesywnie średnio </w:t>
      </w:r>
      <w:r w:rsidR="008A7627">
        <w:t>pięć</w:t>
      </w:r>
      <w:r>
        <w:t xml:space="preserve"> razy w tygodniu w dni robocze w godz. od 7:00 — </w:t>
      </w:r>
      <w:r w:rsidR="000124E7">
        <w:t>9</w:t>
      </w:r>
      <w:r>
        <w:t>:00 Ilość i asortyment każdej dostawy zamawiający będzie przesyłał e-mailem na adres wskazany przez dostawcę W zakresie</w:t>
      </w:r>
      <w:r w:rsidR="000124E7">
        <w:t xml:space="preserve"> </w:t>
      </w:r>
      <w:r>
        <w:t xml:space="preserve">dostawy owoców cytrusowych, bananów, nektaryn, brzoskwiń, jabłek zamawiający zastrzega sobie prawo składania zamówień w sztukach, z których każda będzie w podobnej wadze jednostkowej. Dostawca </w:t>
      </w:r>
      <w:r>
        <w:lastRenderedPageBreak/>
        <w:t>zamówiony towar będzie dostarczał do siedziby zamawiającego własnym transportem na swój koszt.</w:t>
      </w:r>
    </w:p>
    <w:p w14:paraId="4854530B" w14:textId="5E433EE2" w:rsidR="000124E7" w:rsidRDefault="00F22AEA" w:rsidP="000124E7">
      <w:pPr>
        <w:numPr>
          <w:ilvl w:val="1"/>
          <w:numId w:val="1"/>
        </w:numPr>
        <w:spacing w:after="182"/>
        <w:ind w:left="709" w:right="47" w:hanging="567"/>
      </w:pPr>
      <w:r>
        <w:t xml:space="preserve">Miejscem dostawy jest DPS </w:t>
      </w:r>
      <w:r w:rsidR="000124E7">
        <w:t>w Piekarach Śląskich</w:t>
      </w:r>
      <w:r>
        <w:t xml:space="preserve"> ul. </w:t>
      </w:r>
      <w:proofErr w:type="spellStart"/>
      <w:r w:rsidR="000124E7">
        <w:t>Trautmana</w:t>
      </w:r>
      <w:proofErr w:type="spellEnd"/>
      <w:r w:rsidR="000124E7">
        <w:t xml:space="preserve"> 4,</w:t>
      </w:r>
      <w:r>
        <w:t xml:space="preserve"> 4</w:t>
      </w:r>
      <w:r w:rsidR="000124E7">
        <w:t>1</w:t>
      </w:r>
      <w:r>
        <w:t>-</w:t>
      </w:r>
      <w:r w:rsidR="000124E7">
        <w:t>946</w:t>
      </w:r>
      <w:r>
        <w:t xml:space="preserve"> </w:t>
      </w:r>
      <w:r w:rsidR="000124E7">
        <w:t>Pi</w:t>
      </w:r>
      <w:r w:rsidR="007730D8">
        <w:t>e</w:t>
      </w:r>
      <w:r w:rsidR="000124E7">
        <w:t>kary Śląskie</w:t>
      </w:r>
      <w:r>
        <w:t xml:space="preserve"> </w:t>
      </w:r>
    </w:p>
    <w:p w14:paraId="4640690B" w14:textId="77777777" w:rsidR="009C7E94" w:rsidRDefault="00F22AEA">
      <w:pPr>
        <w:numPr>
          <w:ilvl w:val="0"/>
          <w:numId w:val="1"/>
        </w:numPr>
        <w:ind w:right="47" w:hanging="346"/>
      </w:pPr>
      <w:r>
        <w:t>TERMIN WYKONANIA ZAMÓWIENIA:</w:t>
      </w:r>
    </w:p>
    <w:p w14:paraId="300A9FBE" w14:textId="77777777" w:rsidR="009C7E94" w:rsidRDefault="00F22AEA">
      <w:pPr>
        <w:spacing w:after="307"/>
        <w:ind w:left="129" w:right="130"/>
      </w:pPr>
      <w:r>
        <w:t>Termin realizacji zamówienia: 6 miesięcy, planowany termin rozpoczęcia dostaw- lipiec 2021</w:t>
      </w:r>
    </w:p>
    <w:p w14:paraId="229F0036" w14:textId="09920BE7" w:rsidR="009C7E94" w:rsidRDefault="00F22AEA">
      <w:pPr>
        <w:numPr>
          <w:ilvl w:val="0"/>
          <w:numId w:val="1"/>
        </w:numPr>
        <w:spacing w:after="285"/>
        <w:ind w:right="47" w:hanging="346"/>
      </w:pPr>
      <w:r>
        <w:t xml:space="preserve">PROJEKTOWANE POSTANOWIENIA UMOWY W SPRAWIE ZAMÓWIENIA PUBLICZNEGO, KTÓRE ZOSTANĄ WPROWADZONE DO TREŚCI TEJ UMOWY. Z wykonawcą, który złoży najkorzystniejszą ofertę zostanie zawarta umowa, której wzór stanowi załącznik nr </w:t>
      </w:r>
      <w:r w:rsidR="00513E12">
        <w:t>2</w:t>
      </w:r>
      <w:r>
        <w:t xml:space="preserve"> do SWZ.</w:t>
      </w:r>
    </w:p>
    <w:p w14:paraId="48D7D655" w14:textId="77777777" w:rsidR="009C7E94" w:rsidRDefault="00F22AEA">
      <w:pPr>
        <w:numPr>
          <w:ilvl w:val="0"/>
          <w:numId w:val="1"/>
        </w:numPr>
        <w:ind w:right="47" w:hanging="346"/>
      </w:pPr>
      <w:r>
        <w:t>SPOSÓB KOMUNIKOWANIA SIĘ ZAMAWIAJĄCEGO Z WYKONAWCAMI (NIE DOTYCZY SKŁADANIA OFERT).</w:t>
      </w:r>
    </w:p>
    <w:p w14:paraId="745DC650" w14:textId="5196497E" w:rsidR="009C7E94" w:rsidRDefault="00F22AEA">
      <w:pPr>
        <w:numPr>
          <w:ilvl w:val="1"/>
          <w:numId w:val="1"/>
        </w:numPr>
        <w:ind w:right="47" w:hanging="581"/>
      </w:pPr>
      <w:r>
        <w:t>Komunikacja pomiędzy zamawiającym a wykonawcami, o której mowa w punkcie 7.1. może również odbywać się za pomocą poczty elektronicznej: sekretariat@dps</w:t>
      </w:r>
      <w:r w:rsidR="000124E7">
        <w:t>-piekary</w:t>
      </w:r>
      <w:r>
        <w:t>.pl</w:t>
      </w:r>
    </w:p>
    <w:p w14:paraId="7C75F6CA" w14:textId="77777777" w:rsidR="009C7E94" w:rsidRDefault="00F22AEA">
      <w:pPr>
        <w:numPr>
          <w:ilvl w:val="0"/>
          <w:numId w:val="1"/>
        </w:numPr>
        <w:ind w:right="47" w:hanging="346"/>
      </w:pPr>
      <w:r>
        <w:t>WSKAZANIE OSÓB UPRAWNIONYCH DO KOMUNIKOWANIA SIĘ Z WYKONAWCAMI.</w:t>
      </w:r>
    </w:p>
    <w:p w14:paraId="54898DEE" w14:textId="0D8E4B41" w:rsidR="009C7E94" w:rsidRDefault="00F22AEA">
      <w:pPr>
        <w:numPr>
          <w:ilvl w:val="1"/>
          <w:numId w:val="1"/>
        </w:numPr>
        <w:ind w:right="47" w:hanging="581"/>
      </w:pPr>
      <w:r>
        <w:t>Do porozumiewania się z wykonawcami upoważnione są następujące osoby po stronie zamawiającego:</w:t>
      </w:r>
    </w:p>
    <w:p w14:paraId="3C16C8B1" w14:textId="54D04A3A" w:rsidR="009C7E94" w:rsidRDefault="000124E7" w:rsidP="0043331E">
      <w:pPr>
        <w:ind w:left="1701" w:right="2019"/>
      </w:pPr>
      <w:r>
        <w:t xml:space="preserve">Natalia Reichert </w:t>
      </w:r>
      <w:r w:rsidR="00F22AEA">
        <w:t>tel. 32</w:t>
      </w:r>
      <w:r>
        <w:t> 287 92 63</w:t>
      </w:r>
      <w:r w:rsidR="00F22AEA">
        <w:t>, w godzinach 7</w:t>
      </w:r>
      <w:r>
        <w:rPr>
          <w:vertAlign w:val="superscript"/>
        </w:rPr>
        <w:t>30</w:t>
      </w:r>
      <w:r w:rsidR="00F22AEA">
        <w:t>-15</w:t>
      </w:r>
      <w:r>
        <w:rPr>
          <w:vertAlign w:val="superscript"/>
        </w:rPr>
        <w:t>3</w:t>
      </w:r>
      <w:r w:rsidR="00F22AEA">
        <w:rPr>
          <w:vertAlign w:val="superscript"/>
        </w:rPr>
        <w:t xml:space="preserve">0 </w:t>
      </w:r>
      <w:r w:rsidR="0043331E">
        <w:t>e-mail:</w:t>
      </w:r>
      <w:r w:rsidR="00F22AEA">
        <w:rPr>
          <w:u w:val="single" w:color="000000"/>
        </w:rPr>
        <w:t>sekretariat@</w:t>
      </w:r>
      <w:r>
        <w:rPr>
          <w:u w:val="single" w:color="000000"/>
        </w:rPr>
        <w:t>dps-pie</w:t>
      </w:r>
      <w:bookmarkStart w:id="0" w:name="_GoBack"/>
      <w:bookmarkEnd w:id="0"/>
      <w:r>
        <w:rPr>
          <w:u w:val="single" w:color="000000"/>
        </w:rPr>
        <w:t>kary.pl</w:t>
      </w:r>
    </w:p>
    <w:p w14:paraId="01FE3B20" w14:textId="77777777" w:rsidR="009C7E94" w:rsidRDefault="00F22AEA">
      <w:pPr>
        <w:numPr>
          <w:ilvl w:val="0"/>
          <w:numId w:val="1"/>
        </w:numPr>
        <w:ind w:right="47" w:hanging="346"/>
      </w:pPr>
      <w:r>
        <w:t>TERMIN ZWIĄZANIA OFERTĄ.</w:t>
      </w:r>
    </w:p>
    <w:p w14:paraId="112EE38A" w14:textId="26DF0E9A" w:rsidR="009C7E94" w:rsidRDefault="00F22AEA">
      <w:pPr>
        <w:spacing w:after="291"/>
        <w:ind w:left="451" w:right="47"/>
      </w:pPr>
      <w:r>
        <w:t>Wykonawcy będą związani ofertą przez okres 30 dni.</w:t>
      </w:r>
    </w:p>
    <w:p w14:paraId="4EDBDF5B" w14:textId="77777777" w:rsidR="009C7E94" w:rsidRDefault="00F22AEA">
      <w:pPr>
        <w:numPr>
          <w:ilvl w:val="0"/>
          <w:numId w:val="1"/>
        </w:numPr>
        <w:ind w:right="47" w:hanging="346"/>
      </w:pPr>
      <w:r>
        <w:t>OPIS SPOSOBU PRZYGOTOWANIA OFERTY.</w:t>
      </w:r>
    </w:p>
    <w:p w14:paraId="641475B5" w14:textId="77777777" w:rsidR="009C7E94" w:rsidRDefault="00F22AEA">
      <w:pPr>
        <w:numPr>
          <w:ilvl w:val="1"/>
          <w:numId w:val="1"/>
        </w:numPr>
        <w:ind w:right="47" w:hanging="581"/>
      </w:pPr>
      <w:r>
        <w:t>Oferta ma być sporządzona zgodnie z warunkami określonymi w SWZ. Dokumenty sporządzone w języku obcym muszą być złożone wraz z tłumaczeniem na język polski.</w:t>
      </w:r>
    </w:p>
    <w:p w14:paraId="7FF47DD0" w14:textId="77777777" w:rsidR="009C7E94" w:rsidRDefault="00F22AEA">
      <w:pPr>
        <w:numPr>
          <w:ilvl w:val="1"/>
          <w:numId w:val="1"/>
        </w:numPr>
        <w:ind w:right="47" w:hanging="581"/>
      </w:pPr>
      <w:r>
        <w:t>Dokumenty, które wykonawcy muszą złożyć wraz z ofertą:</w:t>
      </w:r>
    </w:p>
    <w:p w14:paraId="5A6D9604" w14:textId="77777777" w:rsidR="00513E12" w:rsidRDefault="00F22AEA" w:rsidP="00513E12">
      <w:pPr>
        <w:numPr>
          <w:ilvl w:val="3"/>
          <w:numId w:val="6"/>
        </w:numPr>
        <w:ind w:right="47" w:hanging="283"/>
      </w:pPr>
      <w:r>
        <w:t xml:space="preserve">Wypełniony FORMULARZ OFERTOWY, stanowiący załącznik nr 1 do SWZ </w:t>
      </w:r>
    </w:p>
    <w:p w14:paraId="0ED6B929" w14:textId="39210599" w:rsidR="009C7E94" w:rsidRDefault="00F22AEA" w:rsidP="00513E12">
      <w:pPr>
        <w:ind w:left="869" w:right="47" w:firstLine="0"/>
      </w:pPr>
      <w:r>
        <w:t>FORMULARZ OFERTOWY musi ponadto zawierać oświadczenie wykonawcy w zakresie wypełnienia obowiązków informacyjnych przewidzianych w art. 13 lub art. 14 RODO.</w:t>
      </w:r>
    </w:p>
    <w:p w14:paraId="5E8A238C" w14:textId="69C40FE0" w:rsidR="009C7E94" w:rsidRDefault="00F22AEA">
      <w:pPr>
        <w:numPr>
          <w:ilvl w:val="3"/>
          <w:numId w:val="6"/>
        </w:numPr>
        <w:ind w:right="47" w:hanging="283"/>
      </w:pPr>
      <w:r>
        <w:t xml:space="preserve">FORMULARZ CENOWY stanowiący załącznik nr </w:t>
      </w:r>
      <w:r w:rsidR="00513E12">
        <w:t>1</w:t>
      </w:r>
      <w:r>
        <w:t xml:space="preserve"> do SWZ zawierający pełny asortyment artykułów wyszczególnionych w formularzu cenowym.</w:t>
      </w:r>
    </w:p>
    <w:p w14:paraId="0BD10473" w14:textId="59DE14EC" w:rsidR="009C7E94" w:rsidRDefault="009C7E94">
      <w:pPr>
        <w:spacing w:after="316"/>
        <w:ind w:left="879" w:right="47"/>
      </w:pPr>
    </w:p>
    <w:p w14:paraId="6CA45FCE" w14:textId="77777777" w:rsidR="009C7E94" w:rsidRDefault="00F22AEA">
      <w:pPr>
        <w:numPr>
          <w:ilvl w:val="0"/>
          <w:numId w:val="1"/>
        </w:numPr>
        <w:spacing w:after="48"/>
        <w:ind w:right="47" w:hanging="346"/>
      </w:pPr>
      <w:r>
        <w:t>SPOSÓB ORAZ TERMIN SKŁADANIA OFERTY.</w:t>
      </w:r>
    </w:p>
    <w:p w14:paraId="22E2F130" w14:textId="77777777" w:rsidR="00047CC7" w:rsidRDefault="00F22AEA" w:rsidP="00047CC7">
      <w:pPr>
        <w:numPr>
          <w:ilvl w:val="1"/>
          <w:numId w:val="1"/>
        </w:numPr>
        <w:ind w:left="1287" w:right="47" w:hanging="677"/>
      </w:pPr>
      <w:r>
        <w:t xml:space="preserve">Wykonawca składa ofertę </w:t>
      </w:r>
      <w:r w:rsidR="00513E12">
        <w:t>w sekretariacie Domu Pomocy Społecznej w Piekarach Śląskich</w:t>
      </w:r>
    </w:p>
    <w:p w14:paraId="020570F1" w14:textId="195FA3A6" w:rsidR="009C7E94" w:rsidRDefault="00F22AEA" w:rsidP="00047CC7">
      <w:pPr>
        <w:numPr>
          <w:ilvl w:val="1"/>
          <w:numId w:val="1"/>
        </w:numPr>
        <w:ind w:left="1287" w:right="47" w:hanging="677"/>
      </w:pPr>
      <w:r>
        <w:t>Ofertę należy sporządzić w języku polskim.</w:t>
      </w:r>
    </w:p>
    <w:p w14:paraId="4FCE2214" w14:textId="77777777" w:rsidR="009C7E94" w:rsidRDefault="00F22AEA" w:rsidP="00047CC7">
      <w:pPr>
        <w:numPr>
          <w:ilvl w:val="1"/>
          <w:numId w:val="1"/>
        </w:numPr>
        <w:ind w:left="1287" w:right="47" w:hanging="677"/>
      </w:pPr>
      <w:r>
        <w:t>Oferta może być złożona tylko do upływu terminu składania ofert.</w:t>
      </w:r>
    </w:p>
    <w:p w14:paraId="156D8347" w14:textId="77777777" w:rsidR="00047CC7" w:rsidRDefault="00F22AEA" w:rsidP="00047CC7">
      <w:pPr>
        <w:numPr>
          <w:ilvl w:val="1"/>
          <w:numId w:val="1"/>
        </w:numPr>
        <w:ind w:left="1287" w:right="47" w:hanging="677"/>
      </w:pPr>
      <w:r>
        <w:lastRenderedPageBreak/>
        <w:t>Wykonawca może przed upływem terminu do składania o</w:t>
      </w:r>
      <w:r w:rsidR="00047CC7">
        <w:t>fert zmienić lub wycofać ofertę.</w:t>
      </w:r>
    </w:p>
    <w:p w14:paraId="24D10CB5" w14:textId="77777777" w:rsidR="00047CC7" w:rsidRDefault="00F22AEA" w:rsidP="00047CC7">
      <w:pPr>
        <w:numPr>
          <w:ilvl w:val="1"/>
          <w:numId w:val="1"/>
        </w:numPr>
        <w:ind w:left="1287" w:right="47" w:hanging="677"/>
      </w:pPr>
      <w:r>
        <w:t>Wykonawca po upływie terminu do składania ofert nie może skutecznie dokonać zmiany ani wycofać złożonej oferty.</w:t>
      </w:r>
    </w:p>
    <w:p w14:paraId="71B13A30" w14:textId="02E13CF2" w:rsidR="009C7E94" w:rsidRPr="00047CC7" w:rsidRDefault="00F22AEA" w:rsidP="00047CC7">
      <w:pPr>
        <w:numPr>
          <w:ilvl w:val="1"/>
          <w:numId w:val="1"/>
        </w:numPr>
        <w:ind w:left="1287" w:right="47" w:hanging="677"/>
      </w:pPr>
      <w:r w:rsidRPr="00047CC7">
        <w:rPr>
          <w:sz w:val="26"/>
        </w:rPr>
        <w:t>Termin składania ofert: do dnia 2</w:t>
      </w:r>
      <w:r w:rsidR="00047CC7" w:rsidRPr="00047CC7">
        <w:rPr>
          <w:sz w:val="26"/>
        </w:rPr>
        <w:t>5</w:t>
      </w:r>
      <w:r w:rsidRPr="00047CC7">
        <w:rPr>
          <w:sz w:val="26"/>
        </w:rPr>
        <w:t>.06.2021 r. do godziny 11:00</w:t>
      </w:r>
    </w:p>
    <w:p w14:paraId="37122705" w14:textId="78B6B0BE" w:rsidR="009C7E94" w:rsidRDefault="009C7E94" w:rsidP="008A7627">
      <w:pPr>
        <w:ind w:left="1287" w:right="47" w:firstLine="0"/>
      </w:pPr>
    </w:p>
    <w:p w14:paraId="4E6FADBA" w14:textId="77777777" w:rsidR="009C7E94" w:rsidRDefault="00F22AEA">
      <w:pPr>
        <w:numPr>
          <w:ilvl w:val="0"/>
          <w:numId w:val="1"/>
        </w:numPr>
        <w:ind w:right="47" w:hanging="346"/>
      </w:pPr>
      <w:r>
        <w:t>OTWARCIE OFERT.</w:t>
      </w:r>
    </w:p>
    <w:p w14:paraId="2D689A47" w14:textId="5D204132" w:rsidR="009C7E94" w:rsidRDefault="00F22AEA">
      <w:pPr>
        <w:numPr>
          <w:ilvl w:val="1"/>
          <w:numId w:val="1"/>
        </w:numPr>
        <w:spacing w:after="0" w:line="259" w:lineRule="auto"/>
        <w:ind w:right="47" w:hanging="581"/>
      </w:pPr>
      <w:r>
        <w:rPr>
          <w:sz w:val="26"/>
        </w:rPr>
        <w:t>Otwarcie ofert nastąpi w dniu 2</w:t>
      </w:r>
      <w:r w:rsidR="00047CC7">
        <w:rPr>
          <w:sz w:val="26"/>
        </w:rPr>
        <w:t>5</w:t>
      </w:r>
      <w:r>
        <w:rPr>
          <w:sz w:val="26"/>
        </w:rPr>
        <w:t>.06.2021 r. o godzinie 12:00.</w:t>
      </w:r>
    </w:p>
    <w:p w14:paraId="353F74D6" w14:textId="4B63CCC0" w:rsidR="009C7E94" w:rsidRDefault="009C7E94" w:rsidP="00047CC7">
      <w:pPr>
        <w:spacing w:after="300"/>
        <w:ind w:left="1008" w:right="47" w:firstLine="0"/>
      </w:pPr>
    </w:p>
    <w:p w14:paraId="2C71E733" w14:textId="77777777" w:rsidR="009C7E94" w:rsidRDefault="00F22AEA">
      <w:pPr>
        <w:numPr>
          <w:ilvl w:val="0"/>
          <w:numId w:val="1"/>
        </w:numPr>
        <w:ind w:right="47" w:hanging="346"/>
      </w:pPr>
      <w:r>
        <w:t>SPOSÓB OBLICZENIA CENY OFERTY.</w:t>
      </w:r>
    </w:p>
    <w:p w14:paraId="28BF67A5" w14:textId="06932B12" w:rsidR="009C7E94" w:rsidRDefault="00F22AEA">
      <w:pPr>
        <w:numPr>
          <w:ilvl w:val="1"/>
          <w:numId w:val="1"/>
        </w:numPr>
        <w:ind w:right="47" w:hanging="581"/>
      </w:pPr>
      <w:r>
        <w:t>Ostateczną cenę oferty, obejmującą całość przedmiotu zamówienia, stanowi wartość brutto określona w wierszu RAZEM formularza cenowego — załącznik nr 1.</w:t>
      </w:r>
    </w:p>
    <w:p w14:paraId="51F7EFCB" w14:textId="1F710C7B" w:rsidR="009C7E94" w:rsidRDefault="00F22AEA">
      <w:pPr>
        <w:numPr>
          <w:ilvl w:val="1"/>
          <w:numId w:val="1"/>
        </w:numPr>
        <w:ind w:right="47" w:hanging="581"/>
      </w:pPr>
      <w:r>
        <w:t>Cenę jednostkową należy określić dla każdej pozycji asortymentu wysz</w:t>
      </w:r>
      <w:r w:rsidR="00047CC7">
        <w:t>czególnionego w załączniku nr I</w:t>
      </w:r>
      <w:r>
        <w:t xml:space="preserve"> w walucie złotych polskich, w wysokości netto i brutto ( z podatkiem VAT) do dwóch miejsc po przecinku.</w:t>
      </w:r>
    </w:p>
    <w:p w14:paraId="2FB72A32" w14:textId="77777777" w:rsidR="009C7E94" w:rsidRDefault="00F22AEA">
      <w:pPr>
        <w:numPr>
          <w:ilvl w:val="1"/>
          <w:numId w:val="1"/>
        </w:numPr>
        <w:spacing w:after="15" w:line="256" w:lineRule="auto"/>
        <w:ind w:right="47" w:hanging="581"/>
      </w:pPr>
      <w:r>
        <w:t>Łączna wartość brutto oferty powinna obejmować wszystkie koszty związane z realizacją zamówienia oraz inne, mające wpływ na ostateczną cenę składniki niezbędne do wykonania przedmiotu zamówienia. W/w koszty i inne składniki powinny zostać ujęte w poszczególnych cenach jednostkowych.</w:t>
      </w:r>
    </w:p>
    <w:p w14:paraId="20DA85C6" w14:textId="77777777" w:rsidR="009C7E94" w:rsidRDefault="00F22AEA">
      <w:pPr>
        <w:numPr>
          <w:ilvl w:val="1"/>
          <w:numId w:val="1"/>
        </w:numPr>
        <w:spacing w:after="322"/>
        <w:ind w:right="47" w:hanging="581"/>
      </w:pPr>
      <w:r>
        <w:t>Ceny jednostkowe powinny zawierać w sobie ewentualne upusty oferowane przez wykonawcę.</w:t>
      </w:r>
    </w:p>
    <w:p w14:paraId="22A5862F" w14:textId="10E3E197" w:rsidR="009C7E94" w:rsidRDefault="00F22AEA" w:rsidP="0043331E">
      <w:pPr>
        <w:numPr>
          <w:ilvl w:val="0"/>
          <w:numId w:val="1"/>
        </w:numPr>
        <w:spacing w:after="296"/>
        <w:ind w:left="426" w:right="47" w:hanging="346"/>
      </w:pPr>
      <w:r>
        <w:t>OPIS KRYTERIÓW OCENY OFERT, WAGI TYCH KRYTERIÓW 1 SPOSÓB OCENY</w:t>
      </w:r>
      <w:r w:rsidR="0043331E">
        <w:t xml:space="preserve"> </w:t>
      </w:r>
      <w:r>
        <w:t>OFERT.</w:t>
      </w:r>
    </w:p>
    <w:p w14:paraId="43196EF3" w14:textId="77777777" w:rsidR="009C7E94" w:rsidRDefault="00F22AEA">
      <w:pPr>
        <w:numPr>
          <w:ilvl w:val="1"/>
          <w:numId w:val="1"/>
        </w:numPr>
        <w:spacing w:after="80"/>
        <w:ind w:right="47" w:hanging="581"/>
      </w:pPr>
      <w:r>
        <w:t>.Zamawiający wyznaczył następujące kryteria oceny ofert i ich znaczenie:</w:t>
      </w:r>
    </w:p>
    <w:p w14:paraId="41C22AC2" w14:textId="77777777" w:rsidR="009C7E94" w:rsidRDefault="00F22AEA">
      <w:pPr>
        <w:spacing w:after="353" w:line="259" w:lineRule="auto"/>
        <w:ind w:left="677" w:firstLine="0"/>
        <w:jc w:val="left"/>
      </w:pPr>
      <w:r>
        <w:rPr>
          <w:noProof/>
        </w:rPr>
        <w:drawing>
          <wp:inline distT="0" distB="0" distL="0" distR="0" wp14:anchorId="3FF27F51" wp14:editId="550B0DAE">
            <wp:extent cx="4506815" cy="554736"/>
            <wp:effectExtent l="0" t="0" r="0" b="0"/>
            <wp:docPr id="80386" name="Picture 80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6" name="Picture 8038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6815" cy="55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F1D15" w14:textId="77777777" w:rsidR="009C7E94" w:rsidRDefault="00F22AEA">
      <w:pPr>
        <w:numPr>
          <w:ilvl w:val="1"/>
          <w:numId w:val="1"/>
        </w:numPr>
        <w:spacing w:after="413"/>
        <w:ind w:right="47" w:hanging="581"/>
      </w:pPr>
      <w:r>
        <w:t>Oferty zostaną ocenione według wzoru:</w:t>
      </w:r>
    </w:p>
    <w:p w14:paraId="003B88D9" w14:textId="77777777" w:rsidR="009C7E94" w:rsidRDefault="00F22AEA">
      <w:pPr>
        <w:spacing w:after="60"/>
        <w:ind w:left="2276" w:right="47"/>
      </w:pPr>
      <w:r>
        <w:t>najniższa cena spośród nieodrzuconych ofert</w:t>
      </w:r>
    </w:p>
    <w:p w14:paraId="06FD949F" w14:textId="77777777" w:rsidR="009C7E94" w:rsidRDefault="00F22AEA">
      <w:pPr>
        <w:spacing w:after="399"/>
        <w:ind w:left="2958" w:right="759" w:hanging="1128"/>
      </w:pPr>
      <w:r>
        <w:rPr>
          <w:noProof/>
        </w:rPr>
        <w:drawing>
          <wp:inline distT="0" distB="0" distL="0" distR="0" wp14:anchorId="2418C273" wp14:editId="64E88161">
            <wp:extent cx="3345044" cy="103632"/>
            <wp:effectExtent l="0" t="0" r="0" b="0"/>
            <wp:docPr id="80388" name="Picture 80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" name="Picture 8038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45044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- x waga cena oferty ocenianej</w:t>
      </w:r>
    </w:p>
    <w:p w14:paraId="493B5C8C" w14:textId="77777777" w:rsidR="009C7E94" w:rsidRDefault="00F22AEA">
      <w:pPr>
        <w:ind w:left="667" w:right="47"/>
      </w:pPr>
      <w:r>
        <w:t xml:space="preserve">gdzie: P oznacza ilość punktów przyznanych ofercie w kryterium nr I „ Cena oferty </w:t>
      </w:r>
      <w:r>
        <w:rPr>
          <w:noProof/>
        </w:rPr>
        <w:drawing>
          <wp:inline distT="0" distB="0" distL="0" distR="0" wp14:anchorId="46B84AA4" wp14:editId="27145EB4">
            <wp:extent cx="76231" cy="131064"/>
            <wp:effectExtent l="0" t="0" r="0" b="0"/>
            <wp:docPr id="80390" name="Picture 80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90" name="Picture 8039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23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waga stanowi procentowe znaczenie kryterium nr I</w:t>
      </w:r>
    </w:p>
    <w:p w14:paraId="7322C0AB" w14:textId="77777777" w:rsidR="009C7E94" w:rsidRDefault="00F22AEA">
      <w:pPr>
        <w:numPr>
          <w:ilvl w:val="1"/>
          <w:numId w:val="1"/>
        </w:numPr>
        <w:ind w:right="47" w:hanging="581"/>
      </w:pPr>
      <w:r>
        <w:t>Oferta najtańsza spośród nieodrzuconych ofert otrzyma 100 punktów i tę ofertę zamawiający wybierze do realizacji zamówienia. Pozostałe oferty otrzymają odpowiednio mniej punktów, według powyższego wzoru.</w:t>
      </w:r>
    </w:p>
    <w:p w14:paraId="4FD17596" w14:textId="2C69BABD" w:rsidR="009C7E94" w:rsidRDefault="00047CC7" w:rsidP="00047CC7">
      <w:pPr>
        <w:spacing w:after="15" w:line="256" w:lineRule="auto"/>
        <w:ind w:left="142" w:right="47" w:firstLine="0"/>
      </w:pPr>
      <w:r w:rsidRPr="00047CC7">
        <w:t xml:space="preserve">14. </w:t>
      </w:r>
      <w:r w:rsidR="00F22AEA">
        <w:t>INFORMACJE O FORMALNOŚCIACH, JAKIE MUSZĄ ZOSTAĆ DOPEŁNIONE po WYBORZE OFERTY W CELU ZAWARCIA UMOWY W SPRAWIE ZAMÓWIENIA PUBLICZNEGO.</w:t>
      </w:r>
    </w:p>
    <w:p w14:paraId="52ED8C28" w14:textId="77777777" w:rsidR="00047CC7" w:rsidRDefault="00F22AEA" w:rsidP="00047CC7">
      <w:pPr>
        <w:spacing w:after="318"/>
        <w:ind w:left="557" w:right="47"/>
      </w:pPr>
      <w:r>
        <w:lastRenderedPageBreak/>
        <w:t xml:space="preserve">Z wykonawcą, który złoży najkorzystniejszą ofertę, zostanie zawarta umowa, której wzór stanowi załącznik nr </w:t>
      </w:r>
      <w:r w:rsidR="00047CC7">
        <w:t>2</w:t>
      </w:r>
      <w:r>
        <w:t xml:space="preserve"> do SWZ. Termin zawarcia umowy zostanie określony w informacji o wynikach postępowania. </w:t>
      </w:r>
    </w:p>
    <w:p w14:paraId="0CDA1988" w14:textId="2A373A25" w:rsidR="009C7E94" w:rsidRDefault="009C7E94">
      <w:pPr>
        <w:spacing w:after="274" w:line="232" w:lineRule="auto"/>
        <w:ind w:left="355" w:right="206" w:hanging="10"/>
        <w:jc w:val="center"/>
      </w:pPr>
    </w:p>
    <w:p w14:paraId="26123B0B" w14:textId="23BE5A83" w:rsidR="009C7E94" w:rsidRDefault="00047CC7" w:rsidP="00047CC7">
      <w:pPr>
        <w:ind w:left="142" w:right="47" w:firstLine="0"/>
      </w:pPr>
      <w:r>
        <w:t xml:space="preserve">15. </w:t>
      </w:r>
      <w:r w:rsidR="00F22AEA">
        <w:t>PRZETWARZANIE DANYCH OSOBOWYCH.</w:t>
      </w:r>
    </w:p>
    <w:p w14:paraId="246FD729" w14:textId="77777777" w:rsidR="009C7E94" w:rsidRDefault="00F22AEA">
      <w:pPr>
        <w:ind w:left="538" w:right="47"/>
      </w:pPr>
      <w: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2016, str. 1 ze zm.), dalej „RODO”, informuję, że:</w:t>
      </w:r>
    </w:p>
    <w:p w14:paraId="719E0247" w14:textId="550F63DA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administratorem Pani/Pana danych osobowych przetwarzanych w Domu Pomocy Społecznej </w:t>
      </w:r>
      <w:r w:rsidR="00A16D76">
        <w:t xml:space="preserve">w Piekarach Śląskich </w:t>
      </w:r>
      <w:r>
        <w:t xml:space="preserve">jest Dom Pomocy Społecznej </w:t>
      </w:r>
      <w:r w:rsidR="00A16D76">
        <w:t xml:space="preserve">w Piekarach Śląskich </w:t>
      </w:r>
      <w:r>
        <w:t xml:space="preserve">z siedzibą: </w:t>
      </w:r>
      <w:r w:rsidR="00A16D76">
        <w:t xml:space="preserve">ul. </w:t>
      </w:r>
      <w:proofErr w:type="spellStart"/>
      <w:r w:rsidR="00A16D76">
        <w:t>Trautmana</w:t>
      </w:r>
      <w:proofErr w:type="spellEnd"/>
      <w:r w:rsidR="00A16D76">
        <w:t xml:space="preserve"> 4, 41-946 Piekary Śląskie</w:t>
      </w:r>
      <w:r>
        <w:t>;</w:t>
      </w:r>
    </w:p>
    <w:p w14:paraId="55CA5B72" w14:textId="5C7F4FCD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we wszystkich sprawach związanych z przetwarzaniem udostępnionych danych osobowych może się Pani/Pan kontaktować z Inspektorem Ochrony Danych DPS w </w:t>
      </w:r>
      <w:r w:rsidR="0043331E">
        <w:t>Piekary Śląskie</w:t>
      </w:r>
      <w:r>
        <w:t xml:space="preserve"> pod adresem e-mail: </w:t>
      </w:r>
      <w:r>
        <w:rPr>
          <w:u w:val="single" w:color="000000"/>
        </w:rPr>
        <w:t>iodo@dps</w:t>
      </w:r>
      <w:r w:rsidR="0043331E">
        <w:rPr>
          <w:u w:val="single" w:color="000000"/>
        </w:rPr>
        <w:t>-piekary</w:t>
      </w:r>
      <w:r>
        <w:rPr>
          <w:u w:val="single" w:color="000000"/>
        </w:rPr>
        <w:t>.pl</w:t>
      </w:r>
      <w:r>
        <w:t xml:space="preserve"> lub na adres siedziby Domu Pomocy Społecznej </w:t>
      </w:r>
      <w:r w:rsidR="0043331E">
        <w:t>w Piekarach Śląskich</w:t>
      </w:r>
      <w:r>
        <w:t xml:space="preserve"> ul. </w:t>
      </w:r>
      <w:proofErr w:type="spellStart"/>
      <w:r w:rsidR="00A16D76">
        <w:t>Trautmana</w:t>
      </w:r>
      <w:proofErr w:type="spellEnd"/>
      <w:r>
        <w:t xml:space="preserve"> </w:t>
      </w:r>
      <w:r w:rsidR="00A16D76">
        <w:t>4</w:t>
      </w:r>
      <w:r>
        <w:t xml:space="preserve"> 4</w:t>
      </w:r>
      <w:r w:rsidR="00A16D76">
        <w:t>1</w:t>
      </w:r>
      <w:r>
        <w:t>-</w:t>
      </w:r>
      <w:r w:rsidR="00A16D76">
        <w:t>946 Piekary Śląskie</w:t>
      </w:r>
    </w:p>
    <w:p w14:paraId="10076CAE" w14:textId="77777777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dane osobowe Wykonawcy przetwarzane będą w celu związanym z niniejszym postępowaniem o udzielenie zamówienia publicznego prowadzonym w trybie podstawowym bez przeprowadzenia negocjacji treści złożonych ofert zgodnie z art. 275 pkt 1 ustawy PZP na podstawie art. 6 ust. 1 lit. c RODO w związku z ustawą z dnia 11 września 2019 r. Prawo zamówień publicznych (dalej ustawą </w:t>
      </w:r>
      <w:proofErr w:type="spellStart"/>
      <w:r>
        <w:t>Pzp</w:t>
      </w:r>
      <w:proofErr w:type="spellEnd"/>
      <w:r>
        <w:t xml:space="preserve">) oraz - w przypadku wyboru oferty Wykonawcy jako najkorzystniejszej — w celu podpisania i realizacji umowy na podstawie art. 6 ust. 1 lit. b RODO w związku z ustawą </w:t>
      </w:r>
      <w:proofErr w:type="spellStart"/>
      <w:r>
        <w:t>Pzp</w:t>
      </w:r>
      <w:proofErr w:type="spellEnd"/>
      <w:r>
        <w:t>;</w:t>
      </w:r>
    </w:p>
    <w:p w14:paraId="07E10C95" w14:textId="07B2F024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odbiorcami danych osobowych Wykonawcy będą osoby lub podmioty, którym udostępniona zostanie dokumentacja postępowania w oparciu o art. 18 oraz 74 ustawy </w:t>
      </w:r>
      <w:proofErr w:type="spellStart"/>
      <w:r>
        <w:t>Pzp</w:t>
      </w:r>
      <w:proofErr w:type="spellEnd"/>
      <w:r>
        <w:t xml:space="preserve">), osoby korzystające z Biuletynu Informacji Publicznej Domu Pomocy Społecznej </w:t>
      </w:r>
      <w:r w:rsidR="00A16D76">
        <w:t>w Piekarach Śląskich</w:t>
      </w:r>
      <w:r>
        <w:t xml:space="preserve"> oraz podmioty uprawnione do ich przetwarzania na podstawie przepisów prawa.</w:t>
      </w:r>
    </w:p>
    <w:p w14:paraId="5FAC5A89" w14:textId="32938E4D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dane osobowe Wykonawcy będą przechowywane, zgodnie z art. 78 ust. 1 ustawy </w:t>
      </w:r>
      <w:proofErr w:type="spellStart"/>
      <w:r>
        <w:t>Pzp</w:t>
      </w:r>
      <w:proofErr w:type="spellEnd"/>
      <w:r>
        <w:t xml:space="preserve">, przez okres 4 lat od dnia zakończenia postępowania o udzielenie zamówienia, a jeżeli czas trwania umowy przekracza 4 lata, okres przechowywania obejmuje cały czas trwania umowy. Dane będą następnie przechowywane w celach archiwalnych, przez okres, który wyznaczony zostanie przede wszystkim na podstawie obowiązującej w Domu Pomocy Społecznej </w:t>
      </w:r>
      <w:r w:rsidR="00A16D76">
        <w:t xml:space="preserve">w Piekarach Śląskich </w:t>
      </w:r>
      <w:r>
        <w:t>instrukcji kancelaryjnej, jednolitych rzeczowych wykazów akt oraz instrukcji w sprawie organizacji i zakresu działania składnicy akt, chyba że przepisy szczególne stanowią inaczej, a w przypadku zamówień dofinansowanych ze środków zewnętrznych — przez okres trwałości projektu;</w:t>
      </w:r>
    </w:p>
    <w:p w14:paraId="721A32A0" w14:textId="77777777" w:rsidR="009C7E94" w:rsidRDefault="00F22AEA">
      <w:pPr>
        <w:numPr>
          <w:ilvl w:val="1"/>
          <w:numId w:val="10"/>
        </w:numPr>
        <w:ind w:left="937" w:right="47" w:hanging="375"/>
      </w:pPr>
      <w:r>
        <w:t xml:space="preserve">obowiązek podania przez wykonawcę danych osobowych bezpośrednio dotyczących wykonawcy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>;</w:t>
      </w:r>
    </w:p>
    <w:p w14:paraId="721523CD" w14:textId="77777777" w:rsidR="009C7E94" w:rsidRDefault="00F22AEA">
      <w:pPr>
        <w:numPr>
          <w:ilvl w:val="1"/>
          <w:numId w:val="10"/>
        </w:numPr>
        <w:ind w:left="937" w:right="47" w:hanging="375"/>
      </w:pPr>
      <w:r>
        <w:lastRenderedPageBreak/>
        <w:t>w odniesieniu do danych osobowych wykonawcy decyzje nie będą podejmowane w sposób zautomatyzowany stosownie do art. 22 RODO i nie będą profilowane; 8) wykonawca posiada:</w:t>
      </w:r>
    </w:p>
    <w:p w14:paraId="300B5D18" w14:textId="77777777" w:rsidR="009C7E94" w:rsidRDefault="00F22AEA">
      <w:pPr>
        <w:numPr>
          <w:ilvl w:val="2"/>
          <w:numId w:val="10"/>
        </w:numPr>
        <w:ind w:right="47" w:hanging="379"/>
      </w:pPr>
      <w:r>
        <w:t>na podstawie art. 15 RODO prawo dostępu do swoich danych osobowych;</w:t>
      </w:r>
    </w:p>
    <w:p w14:paraId="3EFF31AB" w14:textId="77777777" w:rsidR="009C7E94" w:rsidRDefault="00F22AEA">
      <w:pPr>
        <w:numPr>
          <w:ilvl w:val="2"/>
          <w:numId w:val="10"/>
        </w:numPr>
        <w:ind w:right="47" w:hanging="379"/>
      </w:pPr>
      <w:r>
        <w:t xml:space="preserve">na podstawie art. 16 RODO prawo do sprostowania swoich danych osobowych (skorzystanie z prawa do sprostowania nie może skutkować zmianą wyniku postępowania o udzielenie zamówienia publicznego ani zmianą postanowień umowy w zakresie niezgodnym z ustawą </w:t>
      </w:r>
      <w:proofErr w:type="spellStart"/>
      <w:r>
        <w:t>Pzp</w:t>
      </w:r>
      <w:proofErr w:type="spellEnd"/>
      <w:r>
        <w:t xml:space="preserve"> oraz nie może naruszać integralności protokołu oraz jego załączników);</w:t>
      </w:r>
    </w:p>
    <w:p w14:paraId="5F213FB1" w14:textId="77777777" w:rsidR="009C7E94" w:rsidRDefault="00F22AEA">
      <w:pPr>
        <w:numPr>
          <w:ilvl w:val="2"/>
          <w:numId w:val="10"/>
        </w:numPr>
        <w:ind w:right="47" w:hanging="379"/>
      </w:pPr>
      <w:r>
        <w:t>na podstawie art. 18 RODO prawo żądania od Administratora ograniczenia przetwarzania danych osobowych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19954996" w14:textId="77777777" w:rsidR="009C7E94" w:rsidRDefault="00F22AEA">
      <w:pPr>
        <w:numPr>
          <w:ilvl w:val="0"/>
          <w:numId w:val="12"/>
        </w:numPr>
        <w:ind w:right="47" w:hanging="375"/>
      </w:pPr>
      <w:r>
        <w:t>gdy wykonawca uzna, że przetwarzanie jego danych osobowych narusza przepisy o ochronie danych osobowych, przysługuje mu prawo wniesienia skargi do organu nadzorczego, którym jest Prezes Urzędu Ochrony Danych Osobowych (Prezes Urzędu Ochrony Danych Osobowych, 00-193 Warszawa, ul. Stawki 2, tel. +48 22 531 03 00);</w:t>
      </w:r>
    </w:p>
    <w:p w14:paraId="0F34C2A2" w14:textId="77777777" w:rsidR="009C7E94" w:rsidRDefault="00F22AEA">
      <w:pPr>
        <w:numPr>
          <w:ilvl w:val="0"/>
          <w:numId w:val="12"/>
        </w:numPr>
        <w:ind w:right="47" w:hanging="375"/>
      </w:pPr>
      <w:r>
        <w:t>wykonawcy nie przysługuje:</w:t>
      </w:r>
    </w:p>
    <w:p w14:paraId="14DA9CBF" w14:textId="77777777" w:rsidR="009C7E94" w:rsidRDefault="00F22AEA">
      <w:pPr>
        <w:numPr>
          <w:ilvl w:val="1"/>
          <w:numId w:val="12"/>
        </w:numPr>
        <w:spacing w:after="46"/>
        <w:ind w:right="47" w:hanging="375"/>
      </w:pPr>
      <w:r>
        <w:t>w związku z art. 17 ust. 3 lit. b, d lub e RODO prawo do usunięcia danych osobowych;</w:t>
      </w:r>
    </w:p>
    <w:p w14:paraId="21BBF4F9" w14:textId="77777777" w:rsidR="009C7E94" w:rsidRDefault="00F22AEA">
      <w:pPr>
        <w:numPr>
          <w:ilvl w:val="1"/>
          <w:numId w:val="12"/>
        </w:numPr>
        <w:ind w:right="47" w:hanging="375"/>
      </w:pPr>
      <w:r>
        <w:t>prawo do przenoszenia danych osobowych, o którym mowa w art. 20 RODO;</w:t>
      </w:r>
    </w:p>
    <w:p w14:paraId="42B1C707" w14:textId="77777777" w:rsidR="009C7E94" w:rsidRDefault="00F22AEA">
      <w:pPr>
        <w:numPr>
          <w:ilvl w:val="1"/>
          <w:numId w:val="12"/>
        </w:numPr>
        <w:spacing w:after="794"/>
        <w:ind w:right="47" w:hanging="375"/>
      </w:pPr>
      <w:r>
        <w:t>na podstawie art. 21 RODO prawo sprzeciwu, wobec przetwarzania danych osobowych, gdyż podstawą prawną przetwarzania danych osobowych Wykonawcy jest art. 6 ust. 1 lit. c RODO.</w:t>
      </w:r>
    </w:p>
    <w:p w14:paraId="392D37D4" w14:textId="77777777" w:rsidR="009C7E94" w:rsidRDefault="00F22AEA">
      <w:pPr>
        <w:spacing w:after="35" w:line="259" w:lineRule="auto"/>
        <w:ind w:left="120" w:hanging="10"/>
        <w:jc w:val="left"/>
      </w:pPr>
      <w:r>
        <w:rPr>
          <w:u w:val="single" w:color="000000"/>
        </w:rPr>
        <w:t>Załączniki do SWZ</w:t>
      </w:r>
      <w:r>
        <w:t>:</w:t>
      </w:r>
    </w:p>
    <w:p w14:paraId="16C38327" w14:textId="77777777" w:rsidR="009C7E94" w:rsidRDefault="00F22AEA">
      <w:pPr>
        <w:numPr>
          <w:ilvl w:val="0"/>
          <w:numId w:val="13"/>
        </w:numPr>
        <w:spacing w:after="0" w:line="259" w:lineRule="auto"/>
        <w:ind w:right="24" w:hanging="245"/>
        <w:jc w:val="left"/>
      </w:pPr>
      <w:r>
        <w:rPr>
          <w:sz w:val="26"/>
        </w:rPr>
        <w:t>Formularz ofertowy — do wypełnienia przez wykonawców i załączenia do oferty.</w:t>
      </w:r>
    </w:p>
    <w:p w14:paraId="658B3F6A" w14:textId="77777777" w:rsidR="009C7E94" w:rsidRDefault="00F22AEA">
      <w:pPr>
        <w:numPr>
          <w:ilvl w:val="0"/>
          <w:numId w:val="13"/>
        </w:numPr>
        <w:spacing w:after="0" w:line="259" w:lineRule="auto"/>
        <w:ind w:right="24" w:hanging="245"/>
        <w:jc w:val="left"/>
      </w:pPr>
      <w:r>
        <w:rPr>
          <w:sz w:val="26"/>
        </w:rPr>
        <w:t>Formularz cenowy - do wypełnienia przez wykonawców i załączenia do oferty.</w:t>
      </w:r>
    </w:p>
    <w:p w14:paraId="44606770" w14:textId="77777777" w:rsidR="009C7E94" w:rsidRDefault="00F22AEA">
      <w:pPr>
        <w:numPr>
          <w:ilvl w:val="0"/>
          <w:numId w:val="13"/>
        </w:numPr>
        <w:spacing w:after="1099"/>
        <w:ind w:right="24" w:hanging="245"/>
        <w:jc w:val="left"/>
      </w:pPr>
      <w:r>
        <w:t>Wzór umowy</w:t>
      </w:r>
    </w:p>
    <w:p w14:paraId="417C788F" w14:textId="1C0B0D38" w:rsidR="009C7E94" w:rsidRDefault="00F22AEA" w:rsidP="00A16D76">
      <w:pPr>
        <w:tabs>
          <w:tab w:val="center" w:pos="5868"/>
          <w:tab w:val="center" w:pos="7906"/>
        </w:tabs>
        <w:spacing w:after="0" w:line="259" w:lineRule="auto"/>
        <w:ind w:left="0" w:firstLine="0"/>
        <w:jc w:val="left"/>
      </w:pPr>
      <w:r>
        <w:tab/>
        <w:t>Zatwierdził, dnia</w:t>
      </w:r>
      <w:r>
        <w:tab/>
      </w:r>
      <w:r w:rsidR="00A16D76">
        <w:t>…..-…..-………..</w:t>
      </w:r>
      <w:r>
        <w:t>r.</w:t>
      </w:r>
    </w:p>
    <w:sectPr w:rsidR="009C7E94">
      <w:headerReference w:type="even" r:id="rId14"/>
      <w:headerReference w:type="default" r:id="rId15"/>
      <w:headerReference w:type="first" r:id="rId16"/>
      <w:pgSz w:w="11563" w:h="16488"/>
      <w:pgMar w:top="1362" w:right="1258" w:bottom="1264" w:left="1056" w:header="57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A79A9" w14:textId="77777777" w:rsidR="00803CC3" w:rsidRDefault="00803CC3">
      <w:pPr>
        <w:spacing w:after="0" w:line="240" w:lineRule="auto"/>
      </w:pPr>
      <w:r>
        <w:separator/>
      </w:r>
    </w:p>
  </w:endnote>
  <w:endnote w:type="continuationSeparator" w:id="0">
    <w:p w14:paraId="0B4915B4" w14:textId="77777777" w:rsidR="00803CC3" w:rsidRDefault="00803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F88AB0" w14:textId="77777777" w:rsidR="00803CC3" w:rsidRDefault="00803CC3">
      <w:pPr>
        <w:spacing w:after="0" w:line="240" w:lineRule="auto"/>
      </w:pPr>
      <w:r>
        <w:separator/>
      </w:r>
    </w:p>
  </w:footnote>
  <w:footnote w:type="continuationSeparator" w:id="0">
    <w:p w14:paraId="5367E1A2" w14:textId="77777777" w:rsidR="00803CC3" w:rsidRDefault="00803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A7FD6" w14:textId="77777777" w:rsidR="00D84DF8" w:rsidRDefault="00D84DF8">
    <w:pPr>
      <w:spacing w:after="0" w:line="229" w:lineRule="auto"/>
      <w:ind w:left="168" w:right="456" w:hanging="5"/>
    </w:pPr>
    <w:r>
      <w:rPr>
        <w:sz w:val="20"/>
      </w:rPr>
      <w:t xml:space="preserve">Postępowanie prowadzone w trybie podstawowym bez przeprowadzenia negocjacji treści złożonych ofert na Dostawa świeżych warzyw i owoców na </w:t>
    </w:r>
    <w:r>
      <w:rPr>
        <w:sz w:val="22"/>
      </w:rPr>
      <w:t xml:space="preserve">II </w:t>
    </w:r>
    <w:r>
      <w:rPr>
        <w:sz w:val="20"/>
      </w:rPr>
      <w:t xml:space="preserve">półrocze 2021 </w:t>
    </w:r>
    <w:r>
      <w:rPr>
        <w:sz w:val="22"/>
      </w:rPr>
      <w:t>r.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8B94" w14:textId="2FAB9407" w:rsidR="00D84DF8" w:rsidRDefault="00513E12">
    <w:pPr>
      <w:spacing w:after="0" w:line="229" w:lineRule="auto"/>
      <w:ind w:left="168" w:right="456" w:hanging="5"/>
    </w:pPr>
    <w:r>
      <w:rPr>
        <w:sz w:val="20"/>
      </w:rPr>
      <w:t>Postępowanie prowadzone w formie zapytania ofertowego</w:t>
    </w:r>
    <w:r w:rsidR="00D84DF8">
      <w:rPr>
        <w:sz w:val="20"/>
      </w:rPr>
      <w:t xml:space="preserve"> </w:t>
    </w:r>
    <w:r>
      <w:rPr>
        <w:sz w:val="20"/>
      </w:rPr>
      <w:t>na</w:t>
    </w:r>
    <w:r w:rsidR="000124E7">
      <w:rPr>
        <w:sz w:val="20"/>
      </w:rPr>
      <w:t xml:space="preserve"> </w:t>
    </w:r>
    <w:r w:rsidR="000124E7" w:rsidRPr="000124E7">
      <w:rPr>
        <w:rFonts w:eastAsiaTheme="minorEastAsia"/>
        <w:color w:val="auto"/>
        <w:sz w:val="20"/>
        <w:szCs w:val="20"/>
      </w:rPr>
      <w:t>Dostawa artykułów spożywczych -warzywa, owoce na II półrocze 2021r</w:t>
    </w:r>
    <w:r w:rsidR="00D84DF8" w:rsidRPr="000124E7">
      <w:rPr>
        <w:sz w:val="20"/>
        <w:szCs w:val="20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35B3C6" w14:textId="77777777" w:rsidR="00D84DF8" w:rsidRDefault="00D84DF8">
    <w:pPr>
      <w:spacing w:after="0" w:line="229" w:lineRule="auto"/>
      <w:ind w:left="168" w:right="456" w:hanging="5"/>
    </w:pPr>
    <w:r>
      <w:rPr>
        <w:sz w:val="20"/>
      </w:rPr>
      <w:t xml:space="preserve">Postępowanie prowadzone w trybie podstawowym bez przeprowadzenia negocjacji treści złożonych ofert na Dostawa świeżych warzyw i owoców na </w:t>
    </w:r>
    <w:r>
      <w:rPr>
        <w:sz w:val="22"/>
      </w:rPr>
      <w:t xml:space="preserve">II </w:t>
    </w:r>
    <w:r>
      <w:rPr>
        <w:sz w:val="20"/>
      </w:rPr>
      <w:t xml:space="preserve">półrocze 2021 </w:t>
    </w:r>
    <w:r>
      <w:rPr>
        <w:sz w:val="22"/>
      </w:rPr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7BB"/>
    <w:multiLevelType w:val="hybridMultilevel"/>
    <w:tmpl w:val="EA44E58E"/>
    <w:lvl w:ilvl="0" w:tplc="255A5D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6302A">
      <w:start w:val="1"/>
      <w:numFmt w:val="lowerLetter"/>
      <w:lvlText w:val="%2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386D1A">
      <w:start w:val="1"/>
      <w:numFmt w:val="lowerRoman"/>
      <w:lvlText w:val="%3"/>
      <w:lvlJc w:val="left"/>
      <w:pPr>
        <w:ind w:left="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223E10">
      <w:start w:val="1"/>
      <w:numFmt w:val="decimal"/>
      <w:lvlRestart w:val="0"/>
      <w:lvlText w:val="%4)"/>
      <w:lvlJc w:val="left"/>
      <w:pPr>
        <w:ind w:left="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ABB3C">
      <w:start w:val="1"/>
      <w:numFmt w:val="lowerLetter"/>
      <w:lvlText w:val="%5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83D16">
      <w:start w:val="1"/>
      <w:numFmt w:val="lowerRoman"/>
      <w:lvlText w:val="%6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F6AA6A">
      <w:start w:val="1"/>
      <w:numFmt w:val="decimal"/>
      <w:lvlText w:val="%7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5EE9E0">
      <w:start w:val="1"/>
      <w:numFmt w:val="lowerLetter"/>
      <w:lvlText w:val="%8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4E43A4">
      <w:start w:val="1"/>
      <w:numFmt w:val="lowerRoman"/>
      <w:lvlText w:val="%9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827B5E"/>
    <w:multiLevelType w:val="multilevel"/>
    <w:tmpl w:val="4F60A400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Text w:val="%1.%2."/>
      <w:lvlJc w:val="left"/>
      <w:pPr>
        <w:ind w:left="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18B4468"/>
    <w:multiLevelType w:val="multilevel"/>
    <w:tmpl w:val="0CB6F8B0"/>
    <w:lvl w:ilvl="0">
      <w:start w:val="1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AE79BE"/>
    <w:multiLevelType w:val="multilevel"/>
    <w:tmpl w:val="7F401F52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F891556"/>
    <w:multiLevelType w:val="hybridMultilevel"/>
    <w:tmpl w:val="594E7556"/>
    <w:lvl w:ilvl="0" w:tplc="D6482AA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1AD650">
      <w:start w:val="1"/>
      <w:numFmt w:val="lowerLetter"/>
      <w:lvlText w:val="%2"/>
      <w:lvlJc w:val="left"/>
      <w:pPr>
        <w:ind w:left="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220886">
      <w:start w:val="1"/>
      <w:numFmt w:val="lowerRoman"/>
      <w:lvlText w:val="%3"/>
      <w:lvlJc w:val="left"/>
      <w:pPr>
        <w:ind w:left="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2EE75E">
      <w:start w:val="1"/>
      <w:numFmt w:val="decimal"/>
      <w:lvlText w:val="%4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96B116">
      <w:start w:val="1"/>
      <w:numFmt w:val="lowerLetter"/>
      <w:lvlRestart w:val="0"/>
      <w:lvlText w:val="%5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1E68DA">
      <w:start w:val="1"/>
      <w:numFmt w:val="lowerRoman"/>
      <w:lvlText w:val="%6"/>
      <w:lvlJc w:val="left"/>
      <w:pPr>
        <w:ind w:left="1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72AF0C">
      <w:start w:val="1"/>
      <w:numFmt w:val="decimal"/>
      <w:lvlText w:val="%7"/>
      <w:lvlJc w:val="left"/>
      <w:pPr>
        <w:ind w:left="2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EA8F82">
      <w:start w:val="1"/>
      <w:numFmt w:val="lowerLetter"/>
      <w:lvlText w:val="%8"/>
      <w:lvlJc w:val="left"/>
      <w:pPr>
        <w:ind w:left="3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DA290A">
      <w:start w:val="1"/>
      <w:numFmt w:val="lowerRoman"/>
      <w:lvlText w:val="%9"/>
      <w:lvlJc w:val="left"/>
      <w:pPr>
        <w:ind w:left="3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0CB5644"/>
    <w:multiLevelType w:val="hybridMultilevel"/>
    <w:tmpl w:val="7D92C79E"/>
    <w:lvl w:ilvl="0" w:tplc="A2E8502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C6915A">
      <w:start w:val="1"/>
      <w:numFmt w:val="lowerLetter"/>
      <w:lvlText w:val="%2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684F2">
      <w:start w:val="1"/>
      <w:numFmt w:val="lowerRoman"/>
      <w:lvlText w:val="%3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44417A">
      <w:start w:val="1"/>
      <w:numFmt w:val="decimal"/>
      <w:lvlText w:val="%4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8E33E0">
      <w:start w:val="1"/>
      <w:numFmt w:val="lowerLetter"/>
      <w:lvlRestart w:val="0"/>
      <w:lvlText w:val="%5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E8DF56">
      <w:start w:val="1"/>
      <w:numFmt w:val="lowerRoman"/>
      <w:lvlText w:val="%6"/>
      <w:lvlJc w:val="left"/>
      <w:pPr>
        <w:ind w:left="1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C8D794">
      <w:start w:val="1"/>
      <w:numFmt w:val="decimal"/>
      <w:lvlText w:val="%7"/>
      <w:lvlJc w:val="left"/>
      <w:pPr>
        <w:ind w:left="2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0C3614">
      <w:start w:val="1"/>
      <w:numFmt w:val="lowerLetter"/>
      <w:lvlText w:val="%8"/>
      <w:lvlJc w:val="left"/>
      <w:pPr>
        <w:ind w:left="3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A0F3E0">
      <w:start w:val="1"/>
      <w:numFmt w:val="lowerRoman"/>
      <w:lvlText w:val="%9"/>
      <w:lvlJc w:val="left"/>
      <w:pPr>
        <w:ind w:left="3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3922B69"/>
    <w:multiLevelType w:val="hybridMultilevel"/>
    <w:tmpl w:val="4A9CC6FE"/>
    <w:lvl w:ilvl="0" w:tplc="925416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D8E7D8">
      <w:start w:val="1"/>
      <w:numFmt w:val="lowerLetter"/>
      <w:lvlText w:val="%2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6A3C48">
      <w:start w:val="1"/>
      <w:numFmt w:val="lowerRoman"/>
      <w:lvlText w:val="%3"/>
      <w:lvlJc w:val="left"/>
      <w:pPr>
        <w:ind w:left="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009770">
      <w:start w:val="1"/>
      <w:numFmt w:val="decimal"/>
      <w:lvlText w:val="%4"/>
      <w:lvlJc w:val="left"/>
      <w:pPr>
        <w:ind w:left="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1EB182">
      <w:start w:val="1"/>
      <w:numFmt w:val="lowerLetter"/>
      <w:lvlText w:val="%5"/>
      <w:lvlJc w:val="left"/>
      <w:pPr>
        <w:ind w:left="1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2CB0B8">
      <w:start w:val="2"/>
      <w:numFmt w:val="decimal"/>
      <w:lvlRestart w:val="0"/>
      <w:lvlText w:val="%6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A674F4">
      <w:start w:val="1"/>
      <w:numFmt w:val="decimal"/>
      <w:lvlText w:val="%7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BEC4C6">
      <w:start w:val="1"/>
      <w:numFmt w:val="lowerLetter"/>
      <w:lvlText w:val="%8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DA8B7E">
      <w:start w:val="1"/>
      <w:numFmt w:val="lowerRoman"/>
      <w:lvlText w:val="%9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EA324A5"/>
    <w:multiLevelType w:val="hybridMultilevel"/>
    <w:tmpl w:val="13EC901C"/>
    <w:lvl w:ilvl="0" w:tplc="16ECC9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3C65F4">
      <w:start w:val="1"/>
      <w:numFmt w:val="lowerLetter"/>
      <w:lvlText w:val="%2"/>
      <w:lvlJc w:val="left"/>
      <w:pPr>
        <w:ind w:left="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4B66C">
      <w:start w:val="1"/>
      <w:numFmt w:val="lowerRoman"/>
      <w:lvlText w:val="%3"/>
      <w:lvlJc w:val="left"/>
      <w:pPr>
        <w:ind w:left="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66A92">
      <w:start w:val="1"/>
      <w:numFmt w:val="decimal"/>
      <w:lvlRestart w:val="0"/>
      <w:lvlText w:val="%4)"/>
      <w:lvlJc w:val="left"/>
      <w:pPr>
        <w:ind w:left="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5EDDE6">
      <w:start w:val="1"/>
      <w:numFmt w:val="lowerLetter"/>
      <w:lvlText w:val="%5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181B68">
      <w:start w:val="1"/>
      <w:numFmt w:val="lowerRoman"/>
      <w:lvlText w:val="%6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86D606">
      <w:start w:val="1"/>
      <w:numFmt w:val="decimal"/>
      <w:lvlText w:val="%7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1C6F6E">
      <w:start w:val="1"/>
      <w:numFmt w:val="lowerLetter"/>
      <w:lvlText w:val="%8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60B0C">
      <w:start w:val="1"/>
      <w:numFmt w:val="lowerRoman"/>
      <w:lvlText w:val="%9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9C847AD"/>
    <w:multiLevelType w:val="hybridMultilevel"/>
    <w:tmpl w:val="FDB4A9AE"/>
    <w:lvl w:ilvl="0" w:tplc="0A2CBEA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5C8F54">
      <w:start w:val="1"/>
      <w:numFmt w:val="lowerLetter"/>
      <w:lvlText w:val="%2"/>
      <w:lvlJc w:val="left"/>
      <w:pPr>
        <w:ind w:left="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BEEF58">
      <w:start w:val="1"/>
      <w:numFmt w:val="decimal"/>
      <w:lvlRestart w:val="0"/>
      <w:lvlText w:val="%3)"/>
      <w:lvlJc w:val="left"/>
      <w:pPr>
        <w:ind w:left="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2D3E8">
      <w:start w:val="1"/>
      <w:numFmt w:val="decimal"/>
      <w:lvlText w:val="%4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EC6064">
      <w:start w:val="1"/>
      <w:numFmt w:val="lowerLetter"/>
      <w:lvlText w:val="%5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6A1E0E">
      <w:start w:val="1"/>
      <w:numFmt w:val="lowerRoman"/>
      <w:lvlText w:val="%6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6C0F16">
      <w:start w:val="1"/>
      <w:numFmt w:val="decimal"/>
      <w:lvlText w:val="%7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043E0A">
      <w:start w:val="1"/>
      <w:numFmt w:val="lowerLetter"/>
      <w:lvlText w:val="%8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5E7B88">
      <w:start w:val="1"/>
      <w:numFmt w:val="lowerRoman"/>
      <w:lvlText w:val="%9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4AC0E41"/>
    <w:multiLevelType w:val="hybridMultilevel"/>
    <w:tmpl w:val="1DB4C330"/>
    <w:lvl w:ilvl="0" w:tplc="B51EED7E">
      <w:start w:val="9"/>
      <w:numFmt w:val="decimal"/>
      <w:lvlText w:val="%1)"/>
      <w:lvlJc w:val="left"/>
      <w:pPr>
        <w:ind w:left="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14224A">
      <w:start w:val="1"/>
      <w:numFmt w:val="lowerLetter"/>
      <w:lvlText w:val="%2)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74E662">
      <w:start w:val="1"/>
      <w:numFmt w:val="lowerRoman"/>
      <w:lvlText w:val="%3"/>
      <w:lvlJc w:val="left"/>
      <w:pPr>
        <w:ind w:left="1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FE6BF4">
      <w:start w:val="1"/>
      <w:numFmt w:val="decimal"/>
      <w:lvlText w:val="%4"/>
      <w:lvlJc w:val="left"/>
      <w:pPr>
        <w:ind w:left="2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222946">
      <w:start w:val="1"/>
      <w:numFmt w:val="lowerLetter"/>
      <w:lvlText w:val="%5"/>
      <w:lvlJc w:val="left"/>
      <w:pPr>
        <w:ind w:left="3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961D68">
      <w:start w:val="1"/>
      <w:numFmt w:val="lowerRoman"/>
      <w:lvlText w:val="%6"/>
      <w:lvlJc w:val="left"/>
      <w:pPr>
        <w:ind w:left="4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76189E">
      <w:start w:val="1"/>
      <w:numFmt w:val="decimal"/>
      <w:lvlText w:val="%7"/>
      <w:lvlJc w:val="left"/>
      <w:pPr>
        <w:ind w:left="4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D8ACEC">
      <w:start w:val="1"/>
      <w:numFmt w:val="lowerLetter"/>
      <w:lvlText w:val="%8"/>
      <w:lvlJc w:val="left"/>
      <w:pPr>
        <w:ind w:left="5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EEFCD4">
      <w:start w:val="1"/>
      <w:numFmt w:val="lowerRoman"/>
      <w:lvlText w:val="%9"/>
      <w:lvlJc w:val="left"/>
      <w:pPr>
        <w:ind w:left="6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85A3CF4"/>
    <w:multiLevelType w:val="hybridMultilevel"/>
    <w:tmpl w:val="45B0DA0A"/>
    <w:lvl w:ilvl="0" w:tplc="6F8A719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A0DDE6">
      <w:start w:val="1"/>
      <w:numFmt w:val="lowerLetter"/>
      <w:lvlText w:val="%2"/>
      <w:lvlJc w:val="left"/>
      <w:pPr>
        <w:ind w:left="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77A7EE8">
      <w:start w:val="1"/>
      <w:numFmt w:val="lowerRoman"/>
      <w:lvlText w:val="%3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3A424C">
      <w:start w:val="1"/>
      <w:numFmt w:val="decimal"/>
      <w:lvlText w:val="%4"/>
      <w:lvlJc w:val="left"/>
      <w:pPr>
        <w:ind w:left="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EEEA82">
      <w:start w:val="1"/>
      <w:numFmt w:val="lowerLetter"/>
      <w:lvlText w:val="%5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C05A38">
      <w:start w:val="1"/>
      <w:numFmt w:val="lowerRoman"/>
      <w:lvlText w:val="%6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DDE1CA0">
      <w:start w:val="1"/>
      <w:numFmt w:val="lowerLetter"/>
      <w:lvlRestart w:val="0"/>
      <w:lvlText w:val="%7)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CA131C">
      <w:start w:val="1"/>
      <w:numFmt w:val="lowerLetter"/>
      <w:lvlText w:val="%8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B40304">
      <w:start w:val="1"/>
      <w:numFmt w:val="lowerRoman"/>
      <w:lvlText w:val="%9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54A256C"/>
    <w:multiLevelType w:val="hybridMultilevel"/>
    <w:tmpl w:val="9BBCE9D2"/>
    <w:lvl w:ilvl="0" w:tplc="A2B234E0">
      <w:start w:val="16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001A76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7082E0">
      <w:start w:val="1"/>
      <w:numFmt w:val="lowerLetter"/>
      <w:lvlText w:val="%3)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76E590">
      <w:start w:val="1"/>
      <w:numFmt w:val="decimal"/>
      <w:lvlText w:val="%4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2C424E">
      <w:start w:val="1"/>
      <w:numFmt w:val="lowerLetter"/>
      <w:lvlText w:val="%5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069736">
      <w:start w:val="1"/>
      <w:numFmt w:val="lowerRoman"/>
      <w:lvlText w:val="%6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24341E">
      <w:start w:val="1"/>
      <w:numFmt w:val="decimal"/>
      <w:lvlText w:val="%7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FE4564">
      <w:start w:val="1"/>
      <w:numFmt w:val="lowerLetter"/>
      <w:lvlText w:val="%8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BE8A5C">
      <w:start w:val="1"/>
      <w:numFmt w:val="lowerRoman"/>
      <w:lvlText w:val="%9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ED05792"/>
    <w:multiLevelType w:val="hybridMultilevel"/>
    <w:tmpl w:val="83EEA284"/>
    <w:lvl w:ilvl="0" w:tplc="547C6F18">
      <w:start w:val="1"/>
      <w:numFmt w:val="decimal"/>
      <w:lvlText w:val="%1."/>
      <w:lvlJc w:val="left"/>
      <w:pPr>
        <w:ind w:left="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2AE134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B461EE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4C5828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6A88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F8249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EA25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6C421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487E3C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5"/>
  </w:num>
  <w:num w:numId="9">
    <w:abstractNumId w:val="6"/>
  </w:num>
  <w:num w:numId="10">
    <w:abstractNumId w:val="11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E94"/>
    <w:rsid w:val="000124E7"/>
    <w:rsid w:val="00047CC7"/>
    <w:rsid w:val="0043331E"/>
    <w:rsid w:val="00513E12"/>
    <w:rsid w:val="0058719A"/>
    <w:rsid w:val="006B2DC0"/>
    <w:rsid w:val="00711AEB"/>
    <w:rsid w:val="007730D8"/>
    <w:rsid w:val="00803CC3"/>
    <w:rsid w:val="00885FE5"/>
    <w:rsid w:val="008A7627"/>
    <w:rsid w:val="009C7E94"/>
    <w:rsid w:val="00A16D76"/>
    <w:rsid w:val="00D84DF8"/>
    <w:rsid w:val="00F22AEA"/>
    <w:rsid w:val="00FB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BF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" w:line="248" w:lineRule="auto"/>
      <w:ind w:left="163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077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DF8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6B2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DC0"/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6B2DC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47C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" w:line="248" w:lineRule="auto"/>
      <w:ind w:left="163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077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DF8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6B2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DC0"/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6B2DC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47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dps-piekary.pl" TargetMode="External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biuletyn.abip.pl/dps_trautman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uletyn.abip.pl/dps_trautmana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1788</Words>
  <Characters>10734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DProkop</dc:creator>
  <cp:lastModifiedBy>PC</cp:lastModifiedBy>
  <cp:revision>4</cp:revision>
  <dcterms:created xsi:type="dcterms:W3CDTF">2021-06-18T07:35:00Z</dcterms:created>
  <dcterms:modified xsi:type="dcterms:W3CDTF">2021-06-18T08:32:00Z</dcterms:modified>
</cp:coreProperties>
</file>