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…</w:t>
      </w:r>
      <w:r>
        <w:rPr>
          <w:sz w:val="24"/>
          <w:szCs w:val="24"/>
        </w:rPr>
        <w:t>....................................</w:t>
      </w:r>
    </w:p>
    <w:p>
      <w:pPr>
        <w:pStyle w:val="Normal"/>
        <w:jc w:val="left"/>
        <w:rPr/>
      </w:pPr>
      <w:r>
        <w:rPr>
          <w:sz w:val="24"/>
          <w:szCs w:val="24"/>
        </w:rPr>
        <w:tab/>
      </w:r>
      <w:r>
        <w:rPr/>
        <w:t>/ pieczęć Wykonawcy /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  CENOWY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>Składając w imieniu  ………………………………………………………………………………...............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</w:t>
      </w:r>
    </w:p>
    <w:p>
      <w:pPr>
        <w:pStyle w:val="Normal"/>
        <w:jc w:val="left"/>
        <w:rPr/>
      </w:pPr>
      <w:r>
        <w:rPr>
          <w:sz w:val="28"/>
          <w:szCs w:val="28"/>
        </w:rPr>
        <w:tab/>
        <w:tab/>
        <w:tab/>
      </w:r>
      <w:r>
        <w:rPr>
          <w:sz w:val="24"/>
          <w:szCs w:val="24"/>
        </w:rPr>
        <w:t>/ nazwa i adres firmy Wykonawcy/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ofertę cenową w postępowaniu o udzielenie zamówienia publicznego o wartości  szacunkowej poniżej 130.000 złotych netto na: </w:t>
      </w:r>
      <w:r>
        <w:rPr>
          <w:b/>
          <w:bCs/>
          <w:sz w:val="28"/>
          <w:szCs w:val="28"/>
        </w:rPr>
        <w:t>Dostawę zbóż, ziemniaków, warzyw, owoców i orzechów w roku 2024 (kwartał III) dla Domu Pomocy Społecznej                         w Radomsku</w:t>
      </w:r>
      <w:r>
        <w:rPr>
          <w:sz w:val="28"/>
          <w:szCs w:val="28"/>
        </w:rPr>
        <w:t>, oferujemy realizację zamówienia zgodnie z poniższymi cenami:</w:t>
      </w:r>
    </w:p>
    <w:p>
      <w:pPr>
        <w:pStyle w:val="Normal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tbl>
      <w:tblPr>
        <w:tblW w:w="10079" w:type="dxa"/>
        <w:jc w:val="left"/>
        <w:tblInd w:w="-25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8"/>
        <w:gridCol w:w="1266"/>
        <w:gridCol w:w="1677"/>
        <w:gridCol w:w="734"/>
        <w:gridCol w:w="1158"/>
        <w:gridCol w:w="1604"/>
        <w:gridCol w:w="3152"/>
      </w:tblGrid>
      <w:tr>
        <w:trPr/>
        <w:tc>
          <w:tcPr>
            <w:tcW w:w="48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>L.p.</w:t>
            </w:r>
          </w:p>
        </w:tc>
        <w:tc>
          <w:tcPr>
            <w:tcW w:w="126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>Numer CPV</w:t>
            </w:r>
          </w:p>
        </w:tc>
        <w:tc>
          <w:tcPr>
            <w:tcW w:w="1677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>Nazwa towaru</w:t>
            </w:r>
          </w:p>
        </w:tc>
        <w:tc>
          <w:tcPr>
            <w:tcW w:w="7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>J.m.</w:t>
            </w:r>
          </w:p>
        </w:tc>
        <w:tc>
          <w:tcPr>
            <w:tcW w:w="115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 xml:space="preserve">Szacowana ilość na </w:t>
            </w:r>
          </w:p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>III kwartał</w:t>
            </w:r>
          </w:p>
        </w:tc>
        <w:tc>
          <w:tcPr>
            <w:tcW w:w="160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>Jednostkowa  cena netto</w:t>
            </w:r>
          </w:p>
        </w:tc>
        <w:tc>
          <w:tcPr>
            <w:tcW w:w="3152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/>
                <w:bCs/>
                <w:color w:val="00000A"/>
                <w:kern w:val="2"/>
                <w:sz w:val="24"/>
                <w:szCs w:val="24"/>
                <w:lang w:val="pl-PL" w:eastAsia="pl-PL" w:bidi="pl-PL"/>
              </w:rPr>
              <w:t>Wartość netto</w:t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1.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03222330-5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Arbuz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130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  <w:t xml:space="preserve">03222111-4 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  <w:t>Banany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135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  <w:t>03221111-7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EUAlbertina" w:cs="Times New Roman"/>
                <w:color w:val="00000A"/>
                <w:kern w:val="2"/>
                <w:sz w:val="24"/>
                <w:szCs w:val="24"/>
                <w:lang w:val="pl-PL" w:eastAsia="pl-PL" w:bidi="pl-PL"/>
              </w:rPr>
              <w:t>Botwina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20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4.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03221430-9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Brokuły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20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b w:val="false"/>
                <w:b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5.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03221111-7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Burak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90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6.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03221113-1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Cebula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40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7.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03221250-3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Cukinia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4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8.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03222210-8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Cytryna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24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9.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03221113-1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Czosnek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 xml:space="preserve">10.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03221212-5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Fasola szparagowa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40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11.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03222230-4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Grejpfruty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12.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03222320-2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Gruszka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13.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03221260-6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Grzyby         (pieczarka)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4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14.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03222321-9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Jabłka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350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15.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03221420-6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Kalafior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60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16.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03221410-3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Kapusta młoda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17.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03221410-3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Kapusta</w:t>
            </w:r>
          </w:p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(pekińska)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60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18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03222240-7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Marchew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180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19.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03222332-9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Nektarynka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30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20.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03221270-9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Ogórek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u w:val="none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u w:val="none"/>
                <w:lang w:val="pl-PL" w:eastAsia="pl-PL" w:bidi="pl-PL"/>
              </w:rPr>
              <w:t>50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21.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03221230-7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Papryka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13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22.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03221240-0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Pomidory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300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>
          <w:trHeight w:val="240" w:hRule="atLeast"/>
        </w:trPr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23.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03221310-2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Sałata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u w:val="none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u w:val="none"/>
                <w:lang w:val="pl-PL" w:eastAsia="pl-PL" w:bidi="pl-PL"/>
              </w:rPr>
              <w:t>70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>
          <w:trHeight w:val="240" w:hRule="atLeast"/>
        </w:trPr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24.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03222334-3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Śliwka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50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>
          <w:trHeight w:val="240" w:hRule="atLeast"/>
        </w:trPr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25.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03222313-0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Truskawka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u w:val="none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u w:val="none"/>
                <w:lang w:val="pl-PL" w:eastAsia="pl-PL" w:bidi="pl-PL"/>
              </w:rPr>
              <w:t>30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26.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03221110-0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Warzywa korzeniowe (rzodkiewka)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75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27.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03221110-0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Warzywa korzeniowe (pietruszka)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70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28.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03221110-0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Warzywa korzeniowe (por)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100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29.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03221110-0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Warzywa korzeniowe (seler)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50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30.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03221300-9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Warzywa liściaste (szczypiorek)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pęczek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80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31.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03221300-9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Warzywa liściaste (natka pietruszki)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pęczek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50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32.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03221300-9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Warzywa liściaste (koperek)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pęczek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100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/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33.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03221300-9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Warzywa liściaste (rabarbar)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i w:val="false"/>
                <w:iCs w:val="false"/>
                <w:color w:val="00000A"/>
                <w:kern w:val="2"/>
                <w:sz w:val="24"/>
                <w:szCs w:val="24"/>
                <w:lang w:val="pl-PL" w:eastAsia="pl-PL" w:bidi="pl-PL"/>
              </w:rPr>
              <w:t>20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>
          <w:trHeight w:val="231" w:hRule="atLeast"/>
        </w:trPr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34.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03212210-5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Warzywa strączkowe suszone               (fasola biała)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5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>
          <w:trHeight w:val="231" w:hRule="atLeast"/>
        </w:trPr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35.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03212200-2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Warzywa strączkowe suszone, łuskane (groch łuskany)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5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>
          <w:trHeight w:val="231" w:hRule="atLeast"/>
        </w:trPr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36.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03222333-6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/>
            </w:pPr>
            <w:r>
              <w:rPr/>
              <w:t>Wiśnia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/>
            </w:pPr>
            <w:r>
              <w:rPr/>
              <w:t>40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  <w:tr>
        <w:trPr>
          <w:trHeight w:val="231" w:hRule="atLeast"/>
        </w:trPr>
        <w:tc>
          <w:tcPr>
            <w:tcW w:w="488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37.</w:t>
            </w:r>
          </w:p>
        </w:tc>
        <w:tc>
          <w:tcPr>
            <w:tcW w:w="12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03212100-1</w:t>
            </w:r>
          </w:p>
        </w:tc>
        <w:tc>
          <w:tcPr>
            <w:tcW w:w="1677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Ziemniaki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1200</w:t>
            </w:r>
          </w:p>
        </w:tc>
        <w:tc>
          <w:tcPr>
            <w:tcW w:w="1604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  <w:tc>
          <w:tcPr>
            <w:tcW w:w="31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Zawartotabeli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r>
          </w:p>
        </w:tc>
      </w:tr>
    </w:tbl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/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Razem netto: ……………..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zł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  <w:tab/>
        <w:tab/>
      </w:r>
    </w:p>
    <w:p>
      <w:pPr>
        <w:pStyle w:val="Normal"/>
        <w:jc w:val="lef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</w:r>
    </w:p>
    <w:p>
      <w:pPr>
        <w:pStyle w:val="Normal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 xml:space="preserve">         ................................................................</w:t>
      </w:r>
    </w:p>
    <w:p>
      <w:pPr>
        <w:pStyle w:val="Normal"/>
        <w:jc w:val="left"/>
        <w:rPr/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</w:r>
      <w:r>
        <w:rPr>
          <w:color w:val="000000"/>
          <w:sz w:val="16"/>
          <w:szCs w:val="16"/>
        </w:rPr>
        <w:t>pieczęć i podpis właściciela lub osoby upoważnionej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numPr>
        <w:ilvl w:val="0"/>
        <w:numId w:val="0"/>
      </w:numPr>
      <w:kinsoku w:val="true"/>
      <w:overflowPunct w:val="false"/>
      <w:autoSpaceDE w:val="true"/>
      <w:bidi w:val="0"/>
    </w:pPr>
    <w:rPr>
      <w:rFonts w:ascii="Times New Roman" w:hAnsi="Times New Roman" w:eastAsia="SimSun" w:cs="Mangal"/>
      <w:color w:val="00000A"/>
      <w:kern w:val="2"/>
      <w:sz w:val="24"/>
      <w:szCs w:val="24"/>
      <w:lang w:val="pl-PL" w:eastAsia="zh-CN" w:bidi="hi-IN"/>
    </w:rPr>
  </w:style>
  <w:style w:type="character" w:styleId="WW8Num1z0">
    <w:name w:val="WW8Num1z0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numPr>
        <w:ilvl w:val="0"/>
        <w:numId w:val="0"/>
      </w:numPr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numPr>
        <w:ilvl w:val="0"/>
        <w:numId w:val="0"/>
      </w:numPr>
      <w:spacing w:before="0" w:after="120"/>
    </w:pPr>
    <w:rPr/>
  </w:style>
  <w:style w:type="paragraph" w:styleId="Lista">
    <w:name w:val="List"/>
    <w:basedOn w:val="Tretekstu"/>
    <w:pPr>
      <w:numPr>
        <w:ilvl w:val="0"/>
        <w:numId w:val="0"/>
      </w:numPr>
    </w:pPr>
    <w:rPr>
      <w:rFonts w:cs="Mangal"/>
    </w:rPr>
  </w:style>
  <w:style w:type="paragraph" w:styleId="Podpis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numPr>
        <w:ilvl w:val="0"/>
        <w:numId w:val="0"/>
      </w:num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numPr>
        <w:ilvl w:val="0"/>
        <w:numId w:val="0"/>
      </w:numPr>
      <w:suppressLineNumbers/>
    </w:pPr>
    <w:rPr/>
  </w:style>
  <w:style w:type="paragraph" w:styleId="Nagwektabeli">
    <w:name w:val="Nagłówek tabeli"/>
    <w:basedOn w:val="Zawartotabeli"/>
    <w:qFormat/>
    <w:pPr>
      <w:numPr>
        <w:ilvl w:val="0"/>
        <w:numId w:val="0"/>
      </w:num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LibreOffice/7.3.0.3$Windows_X86_64 LibreOffice_project/0f246aa12d0eee4a0f7adcefbf7c878fc2238db3</Application>
  <AppVersion>15.0000</AppVersion>
  <Pages>2</Pages>
  <Words>307</Words>
  <CharactersWithSpaces>22306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2016-09-14T13:09:20Z</dcterms:created>
  <dc:creator>Bożena Nicek</dc:creator>
  <dc:description/>
  <dc:language>pl-PL</dc:language>
  <cp:lastModifiedBy/>
  <cp:lastPrinted>2024-05-31T11:45:20Z</cp:lastPrinted>
  <dcterms:modified xsi:type="dcterms:W3CDTF">2024-05-31T12:33:23Z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