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E4EDA7" w14:textId="2740C513" w:rsidR="00E710F8" w:rsidRPr="00AF3C2E" w:rsidRDefault="00AB6880" w:rsidP="00E710F8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Lyski</w:t>
      </w:r>
      <w:r w:rsidR="00C04D74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, dnia </w:t>
      </w:r>
      <w:r w:rsidR="00493D42"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93D42">
        <w:rPr>
          <w:rFonts w:ascii="Times New Roman" w:eastAsia="Times New Roman" w:hAnsi="Times New Roman"/>
          <w:sz w:val="24"/>
          <w:szCs w:val="24"/>
          <w:lang w:eastAsia="pl-PL"/>
        </w:rPr>
        <w:t>grudnia</w:t>
      </w:r>
      <w:r w:rsidR="00CF60D2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202</w:t>
      </w:r>
      <w:r w:rsidR="00DE2319">
        <w:rPr>
          <w:rFonts w:ascii="Times New Roman" w:eastAsia="Times New Roman" w:hAnsi="Times New Roman"/>
          <w:sz w:val="24"/>
          <w:szCs w:val="24"/>
          <w:lang w:eastAsia="pl-PL"/>
        </w:rPr>
        <w:t>5</w:t>
      </w:r>
      <w:r w:rsidR="00EF3ADD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roku</w:t>
      </w:r>
    </w:p>
    <w:p w14:paraId="17BE5F46" w14:textId="7312281E" w:rsidR="00E710F8" w:rsidRPr="00AF3C2E" w:rsidRDefault="00E710F8" w:rsidP="004C028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 </w:t>
      </w:r>
    </w:p>
    <w:p w14:paraId="7D59C8E2" w14:textId="7204D1B8" w:rsidR="00E710F8" w:rsidRPr="00AF3C2E" w:rsidRDefault="00AE31CF" w:rsidP="00AE31CF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 </w:t>
      </w:r>
      <w:r w:rsidR="003E670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Informacja o wynikach postępowania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\Ogłoszenie o wyborze oferty najkorzystniejszej</w:t>
      </w:r>
    </w:p>
    <w:p w14:paraId="5C6488D7" w14:textId="5D397F62" w:rsidR="00AB6880" w:rsidRDefault="00E710F8" w:rsidP="00AB6880">
      <w:pPr>
        <w:spacing w:before="100" w:beforeAutospacing="1" w:after="100" w:afterAutospacing="1" w:line="240" w:lineRule="auto"/>
        <w:jc w:val="both"/>
        <w:rPr>
          <w:rFonts w:ascii="Arial" w:hAnsi="Arial" w:cs="Arial"/>
        </w:rPr>
      </w:pP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Dot. 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postępowani</w:t>
      </w:r>
      <w:r w:rsidR="00F62AE4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>a</w:t>
      </w:r>
      <w:r w:rsidR="00AF3C2E"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w trybie podstawowym</w:t>
      </w:r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 na zadanie </w:t>
      </w:r>
      <w:proofErr w:type="gramStart"/>
      <w:r w:rsidRPr="00AF3C2E">
        <w:rPr>
          <w:rFonts w:ascii="Times New Roman" w:eastAsia="Times New Roman" w:hAnsi="Times New Roman"/>
          <w:i/>
          <w:iCs/>
          <w:sz w:val="24"/>
          <w:szCs w:val="24"/>
          <w:lang w:eastAsia="pl-PL"/>
        </w:rPr>
        <w:t xml:space="preserve">pn. </w:t>
      </w:r>
      <w:r w:rsidR="00AB6880" w:rsidRPr="008512D1">
        <w:rPr>
          <w:rFonts w:ascii="Times New Roman" w:hAnsi="Times New Roman"/>
          <w:b/>
          <w:sz w:val="24"/>
          <w:szCs w:val="24"/>
        </w:rPr>
        <w:t>,,</w:t>
      </w:r>
      <w:r w:rsidR="00AB6880" w:rsidRPr="008512D1">
        <w:rPr>
          <w:rFonts w:ascii="Times New Roman" w:hAnsi="Times New Roman"/>
          <w:b/>
          <w:szCs w:val="24"/>
        </w:rPr>
        <w:t>Dostawa</w:t>
      </w:r>
      <w:proofErr w:type="gramEnd"/>
      <w:r w:rsidR="00AB6880" w:rsidRPr="008512D1">
        <w:rPr>
          <w:rFonts w:ascii="Times New Roman" w:hAnsi="Times New Roman"/>
          <w:b/>
          <w:szCs w:val="24"/>
        </w:rPr>
        <w:t xml:space="preserve"> oleju opałowego na potrzeby Domu Pomocy Społecznej </w:t>
      </w:r>
      <w:r w:rsidR="00AB6880">
        <w:rPr>
          <w:rFonts w:ascii="Times New Roman" w:hAnsi="Times New Roman"/>
          <w:b/>
          <w:szCs w:val="24"/>
        </w:rPr>
        <w:t>w Lyskach</w:t>
      </w:r>
      <w:r w:rsidR="00AB6880" w:rsidRPr="008512D1">
        <w:rPr>
          <w:rFonts w:ascii="Times New Roman" w:hAnsi="Times New Roman"/>
          <w:b/>
          <w:szCs w:val="24"/>
        </w:rPr>
        <w:t xml:space="preserve"> od dnia </w:t>
      </w:r>
      <w:r w:rsidR="00AB6880">
        <w:rPr>
          <w:rFonts w:ascii="Times New Roman" w:hAnsi="Times New Roman"/>
          <w:b/>
          <w:szCs w:val="24"/>
        </w:rPr>
        <w:t>podpisania umowy</w:t>
      </w:r>
      <w:r w:rsidR="00AB6880" w:rsidRPr="008512D1">
        <w:rPr>
          <w:rFonts w:ascii="Times New Roman" w:hAnsi="Times New Roman"/>
          <w:b/>
          <w:szCs w:val="24"/>
        </w:rPr>
        <w:t xml:space="preserve"> do dnia 31 </w:t>
      </w:r>
      <w:r w:rsidR="00AE31CF">
        <w:rPr>
          <w:rFonts w:ascii="Times New Roman" w:hAnsi="Times New Roman"/>
          <w:b/>
          <w:szCs w:val="24"/>
        </w:rPr>
        <w:t>grudnia</w:t>
      </w:r>
      <w:r w:rsidR="00AB6880" w:rsidRPr="008512D1">
        <w:rPr>
          <w:rFonts w:ascii="Times New Roman" w:hAnsi="Times New Roman"/>
          <w:b/>
          <w:szCs w:val="24"/>
        </w:rPr>
        <w:t xml:space="preserve"> 202</w:t>
      </w:r>
      <w:r w:rsidR="00493D42">
        <w:rPr>
          <w:rFonts w:ascii="Times New Roman" w:hAnsi="Times New Roman"/>
          <w:b/>
          <w:szCs w:val="24"/>
        </w:rPr>
        <w:t>6</w:t>
      </w:r>
      <w:r w:rsidR="00AB6880" w:rsidRPr="008512D1">
        <w:rPr>
          <w:rFonts w:ascii="Times New Roman" w:hAnsi="Times New Roman"/>
          <w:b/>
          <w:szCs w:val="24"/>
        </w:rPr>
        <w:t xml:space="preserve"> roku</w:t>
      </w:r>
      <w:r w:rsidR="00AB6880" w:rsidRPr="008512D1">
        <w:rPr>
          <w:rFonts w:ascii="Times New Roman" w:hAnsi="Times New Roman"/>
          <w:b/>
          <w:sz w:val="24"/>
          <w:szCs w:val="24"/>
        </w:rPr>
        <w:t>”</w:t>
      </w:r>
      <w:r w:rsidR="00AB6880">
        <w:rPr>
          <w:rFonts w:ascii="Times New Roman" w:hAnsi="Times New Roman"/>
          <w:b/>
          <w:sz w:val="24"/>
          <w:szCs w:val="24"/>
        </w:rPr>
        <w:t xml:space="preserve"> </w:t>
      </w:r>
    </w:p>
    <w:p w14:paraId="08AAC493" w14:textId="77777777" w:rsidR="00493D42" w:rsidRPr="0028313D" w:rsidRDefault="00493D42" w:rsidP="00493D4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color w:val="000000" w:themeColor="text1"/>
          <w:lang w:eastAsia="pl-PL"/>
        </w:rPr>
      </w:pPr>
      <w:hyperlink r:id="rId5" w:tgtFrame="_blank" w:history="1">
        <w:r w:rsidRPr="0028313D">
          <w:rPr>
            <w:rFonts w:ascii="Times New Roman" w:eastAsia="Times New Roman" w:hAnsi="Times New Roman"/>
            <w:b/>
            <w:bCs/>
            <w:color w:val="000000" w:themeColor="text1"/>
            <w:u w:val="single"/>
            <w:lang w:eastAsia="pl-PL"/>
          </w:rPr>
          <w:t xml:space="preserve">Ogłoszenie 2025/BZP 00599732/01 z dnia 15 grudnia 2025 </w:t>
        </w:r>
      </w:hyperlink>
    </w:p>
    <w:p w14:paraId="71684546" w14:textId="2979556F" w:rsidR="003E6703" w:rsidRDefault="003E6703" w:rsidP="00AB688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Dom Pomocy Społecznej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w Lyskach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działając na podstawie art. 253 ustawy z dnia 11 września 2019 roku</w:t>
      </w:r>
      <w:r w:rsidR="00AC5516">
        <w:rPr>
          <w:rFonts w:ascii="Times New Roman" w:eastAsia="Times New Roman" w:hAnsi="Times New Roman"/>
          <w:sz w:val="24"/>
          <w:szCs w:val="24"/>
          <w:lang w:eastAsia="pl-PL"/>
        </w:rPr>
        <w:t xml:space="preserve"> – Prawo zamówień </w:t>
      </w:r>
      <w:proofErr w:type="gramStart"/>
      <w:r w:rsidR="00AC5516">
        <w:rPr>
          <w:rFonts w:ascii="Times New Roman" w:eastAsia="Times New Roman" w:hAnsi="Times New Roman"/>
          <w:sz w:val="24"/>
          <w:szCs w:val="24"/>
          <w:lang w:eastAsia="pl-PL"/>
        </w:rPr>
        <w:t>publicznych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zawiadamia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 wynikach postępowania</w:t>
      </w:r>
    </w:p>
    <w:p w14:paraId="4050AC13" w14:textId="1645089E" w:rsidR="00E710F8" w:rsidRDefault="001D1A1C" w:rsidP="003379A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710F8" w:rsidRPr="00AF3C2E">
        <w:rPr>
          <w:rFonts w:ascii="Times New Roman" w:eastAsia="Times New Roman" w:hAnsi="Times New Roman"/>
          <w:sz w:val="24"/>
          <w:szCs w:val="24"/>
          <w:lang w:eastAsia="pl-PL"/>
        </w:rPr>
        <w:t>łożono oferty:</w:t>
      </w:r>
    </w:p>
    <w:p w14:paraId="4B2518B3" w14:textId="033A0F10" w:rsidR="00AE31CF" w:rsidRPr="00405D04" w:rsidRDefault="00AE31CF" w:rsidP="00493D42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405D04">
        <w:rPr>
          <w:rFonts w:ascii="Times New Roman" w:hAnsi="Times New Roman"/>
          <w:sz w:val="24"/>
          <w:szCs w:val="24"/>
        </w:rPr>
        <w:t xml:space="preserve">EUROSPED PALIWA </w:t>
      </w:r>
      <w:r w:rsidR="00405D04">
        <w:rPr>
          <w:rFonts w:ascii="Times New Roman" w:hAnsi="Times New Roman"/>
          <w:sz w:val="24"/>
          <w:szCs w:val="24"/>
        </w:rPr>
        <w:t xml:space="preserve">sp. </w:t>
      </w:r>
      <w:r w:rsidRPr="00405D04">
        <w:rPr>
          <w:rFonts w:ascii="Times New Roman" w:hAnsi="Times New Roman"/>
          <w:sz w:val="24"/>
          <w:szCs w:val="24"/>
        </w:rPr>
        <w:t>z o.o., 41-902 Bytom, ul. Dworska 6, NIP 626-285-95-19</w:t>
      </w:r>
      <w:r w:rsidRPr="00405D04">
        <w:rPr>
          <w:rFonts w:ascii="Times New Roman" w:hAnsi="Times New Roman"/>
          <w:sz w:val="24"/>
          <w:szCs w:val="24"/>
        </w:rPr>
        <w:br/>
        <w:t>REGON 240615721.</w:t>
      </w:r>
      <w:r w:rsidRPr="00405D04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405D04" w:rsidRPr="00405D04">
        <w:rPr>
          <w:rFonts w:ascii="Times New Roman" w:eastAsia="Times New Roman" w:hAnsi="Times New Roman"/>
          <w:sz w:val="24"/>
          <w:szCs w:val="24"/>
          <w:lang w:eastAsia="pl-PL"/>
        </w:rPr>
        <w:t xml:space="preserve">3,79 </w:t>
      </w:r>
      <w:r w:rsidRPr="00405D04">
        <w:rPr>
          <w:rFonts w:ascii="Times New Roman" w:eastAsia="Times New Roman" w:hAnsi="Times New Roman"/>
          <w:sz w:val="24"/>
          <w:szCs w:val="24"/>
          <w:lang w:eastAsia="pl-PL"/>
        </w:rPr>
        <w:t>zł brutto za jeden litr dostarczonego</w:t>
      </w:r>
      <w:r w:rsidR="00405D04" w:rsidRPr="00405D04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405D04">
        <w:rPr>
          <w:rFonts w:ascii="Times New Roman" w:eastAsia="Times New Roman" w:hAnsi="Times New Roman"/>
          <w:sz w:val="24"/>
          <w:szCs w:val="24"/>
          <w:lang w:eastAsia="pl-PL"/>
        </w:rPr>
        <w:t>oleju. Upust: 0,</w:t>
      </w:r>
      <w:r w:rsidR="00405D04" w:rsidRPr="00405D04">
        <w:rPr>
          <w:rFonts w:ascii="Times New Roman" w:eastAsia="Times New Roman" w:hAnsi="Times New Roman"/>
          <w:sz w:val="24"/>
          <w:szCs w:val="24"/>
          <w:lang w:eastAsia="pl-PL"/>
        </w:rPr>
        <w:t>80</w:t>
      </w:r>
      <w:r w:rsidRPr="00405D04">
        <w:rPr>
          <w:rFonts w:ascii="Times New Roman" w:eastAsia="Times New Roman" w:hAnsi="Times New Roman"/>
          <w:sz w:val="24"/>
          <w:szCs w:val="24"/>
          <w:lang w:eastAsia="pl-PL"/>
        </w:rPr>
        <w:t>zł</w:t>
      </w:r>
      <w:r w:rsidR="00F62AE4" w:rsidRPr="00405D04">
        <w:rPr>
          <w:rFonts w:ascii="Times New Roman" w:eastAsia="Times New Roman" w:hAnsi="Times New Roman"/>
          <w:sz w:val="24"/>
          <w:szCs w:val="24"/>
          <w:lang w:eastAsia="pl-PL"/>
        </w:rPr>
        <w:t>. Punktacja: 100 pkt</w:t>
      </w:r>
    </w:p>
    <w:p w14:paraId="5DBFFFD2" w14:textId="77777777" w:rsidR="00405D04" w:rsidRDefault="00405D04" w:rsidP="00405D04">
      <w:pPr>
        <w:pStyle w:val="p1"/>
        <w:ind w:left="720"/>
        <w:rPr>
          <w:rFonts w:ascii="Times New Roman" w:hAnsi="Times New Roman"/>
          <w:sz w:val="24"/>
          <w:szCs w:val="24"/>
        </w:rPr>
      </w:pPr>
    </w:p>
    <w:p w14:paraId="10CA5307" w14:textId="656093C7" w:rsidR="00405D04" w:rsidRDefault="00405D04" w:rsidP="00405D04">
      <w:pPr>
        <w:pStyle w:val="p1"/>
        <w:numPr>
          <w:ilvl w:val="0"/>
          <w:numId w:val="1"/>
        </w:numPr>
      </w:pPr>
      <w:r w:rsidRPr="0028313D">
        <w:rPr>
          <w:rFonts w:ascii="Times New Roman" w:hAnsi="Times New Roman"/>
          <w:sz w:val="24"/>
          <w:szCs w:val="24"/>
        </w:rPr>
        <w:t>P.H.U. „BAAG” RENCHEN, JOŃCZYK SP.J. UL. CZĘSTOCHOWSKA 1, 46-300 OLESNO</w:t>
      </w:r>
      <w:r>
        <w:rPr>
          <w:rFonts w:ascii="Times New Roman" w:hAnsi="Times New Roman"/>
          <w:sz w:val="24"/>
          <w:szCs w:val="24"/>
        </w:rPr>
        <w:t xml:space="preserve">, </w:t>
      </w:r>
      <w:r w:rsidRPr="0028313D">
        <w:rPr>
          <w:rStyle w:val="s1"/>
          <w:rFonts w:ascii="Times New Roman" w:hAnsi="Times New Roman"/>
          <w:sz w:val="24"/>
          <w:szCs w:val="24"/>
        </w:rPr>
        <w:t>NIP</w:t>
      </w:r>
      <w:r w:rsidRPr="0028313D">
        <w:rPr>
          <w:rFonts w:ascii="Times New Roman" w:hAnsi="Times New Roman"/>
          <w:sz w:val="24"/>
          <w:szCs w:val="24"/>
        </w:rPr>
        <w:t xml:space="preserve"> 5761002653, </w:t>
      </w:r>
      <w:r w:rsidRPr="0028313D">
        <w:rPr>
          <w:rStyle w:val="s1"/>
          <w:rFonts w:ascii="Times New Roman" w:hAnsi="Times New Roman"/>
          <w:sz w:val="24"/>
          <w:szCs w:val="24"/>
        </w:rPr>
        <w:t>REGON</w:t>
      </w:r>
      <w:r>
        <w:rPr>
          <w:rStyle w:val="s1"/>
          <w:rFonts w:ascii="Times New Roman" w:hAnsi="Times New Roman"/>
          <w:sz w:val="24"/>
          <w:szCs w:val="24"/>
        </w:rPr>
        <w:t xml:space="preserve"> </w:t>
      </w:r>
      <w:r w:rsidRPr="0028313D">
        <w:rPr>
          <w:rFonts w:ascii="Times New Roman" w:hAnsi="Times New Roman"/>
          <w:sz w:val="24"/>
          <w:szCs w:val="24"/>
        </w:rPr>
        <w:t>150146687</w:t>
      </w:r>
    </w:p>
    <w:p w14:paraId="3CDFF050" w14:textId="77777777" w:rsidR="00405D04" w:rsidRPr="0028313D" w:rsidRDefault="00405D04" w:rsidP="00405D04">
      <w:pPr>
        <w:pStyle w:val="p1"/>
        <w:rPr>
          <w:rFonts w:ascii="Times New Roman" w:hAnsi="Times New Roman"/>
          <w:sz w:val="24"/>
          <w:szCs w:val="24"/>
        </w:rPr>
      </w:pPr>
    </w:p>
    <w:p w14:paraId="4FD868B5" w14:textId="62172065" w:rsidR="00493D42" w:rsidRPr="00405D04" w:rsidRDefault="00405D04" w:rsidP="00405D04">
      <w:pPr>
        <w:tabs>
          <w:tab w:val="left" w:pos="5040"/>
        </w:tabs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</w:t>
      </w:r>
      <w:r w:rsidRPr="0028313D">
        <w:rPr>
          <w:rFonts w:ascii="Times New Roman" w:eastAsia="Times New Roman" w:hAnsi="Times New Roman"/>
          <w:sz w:val="24"/>
          <w:szCs w:val="24"/>
          <w:lang w:eastAsia="pl-PL"/>
        </w:rPr>
        <w:t xml:space="preserve">Cena ofertowa wynosiła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28313D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79 </w:t>
      </w:r>
      <w:r w:rsidRPr="0028313D">
        <w:rPr>
          <w:rFonts w:ascii="Times New Roman" w:eastAsia="Times New Roman" w:hAnsi="Times New Roman"/>
          <w:sz w:val="24"/>
          <w:szCs w:val="24"/>
          <w:lang w:eastAsia="pl-PL"/>
        </w:rPr>
        <w:t>zł brutto za jeden litr dostarczonego oleju. Upust: 0,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65</w:t>
      </w:r>
      <w:r w:rsidRPr="0028313D">
        <w:rPr>
          <w:rFonts w:ascii="Times New Roman" w:eastAsia="Times New Roman" w:hAnsi="Times New Roman"/>
          <w:sz w:val="24"/>
          <w:szCs w:val="24"/>
          <w:lang w:eastAsia="pl-PL"/>
        </w:rPr>
        <w:t>zł.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Punktacja: 95 pkt</w:t>
      </w:r>
    </w:p>
    <w:p w14:paraId="7A6A7304" w14:textId="77777777" w:rsidR="00533263" w:rsidRDefault="00201F66" w:rsidP="003379AB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3C2E">
        <w:rPr>
          <w:rFonts w:ascii="Times New Roman" w:eastAsia="Times New Roman" w:hAnsi="Times New Roman"/>
          <w:sz w:val="24"/>
          <w:szCs w:val="24"/>
          <w:lang w:eastAsia="pl-PL"/>
        </w:rPr>
        <w:t>W postępowaniu nie wykluczono żadnego oferenta</w:t>
      </w:r>
      <w:r w:rsidR="003379AB">
        <w:rPr>
          <w:rFonts w:ascii="Times New Roman" w:eastAsia="Times New Roman" w:hAnsi="Times New Roman"/>
          <w:sz w:val="24"/>
          <w:szCs w:val="24"/>
          <w:lang w:eastAsia="pl-PL"/>
        </w:rPr>
        <w:t xml:space="preserve">. </w:t>
      </w:r>
    </w:p>
    <w:p w14:paraId="3C69BC1B" w14:textId="08192BF7" w:rsidR="00AB6880" w:rsidRDefault="003379AB" w:rsidP="00AB6880">
      <w:pPr>
        <w:pStyle w:val="Akapitzlist"/>
        <w:spacing w:before="100" w:beforeAutospacing="1" w:after="100" w:afterAutospacing="1" w:line="240" w:lineRule="auto"/>
        <w:ind w:left="0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wybrał </w:t>
      </w:r>
      <w:proofErr w:type="gramStart"/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>ofertę  nr</w:t>
      </w:r>
      <w:proofErr w:type="gramEnd"/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405D0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. tj. ofertę złożoną przez </w:t>
      </w:r>
      <w:r w:rsidR="00AB6880">
        <w:t>EUROSPED PALIWA z o.o., 41-902 Bytom, ul. Dworska 6, NIP 626-285-95-19</w:t>
      </w:r>
      <w:r w:rsidR="00AB6880">
        <w:br/>
        <w:t>REGON 240615721.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Cena ofertowa wynosiła </w:t>
      </w:r>
      <w:r w:rsidR="00405D04">
        <w:rPr>
          <w:rFonts w:ascii="Times New Roman" w:eastAsia="Times New Roman" w:hAnsi="Times New Roman"/>
          <w:sz w:val="24"/>
          <w:szCs w:val="24"/>
          <w:lang w:eastAsia="pl-PL"/>
        </w:rPr>
        <w:t>3,79 zł</w:t>
      </w:r>
      <w:r w:rsidR="009B436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AB6880">
        <w:rPr>
          <w:rFonts w:ascii="Times New Roman" w:eastAsia="Times New Roman" w:hAnsi="Times New Roman"/>
          <w:sz w:val="24"/>
          <w:szCs w:val="24"/>
          <w:lang w:eastAsia="pl-PL"/>
        </w:rPr>
        <w:t>brutto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za jeden litr dostarczonego oleju Upust: </w:t>
      </w:r>
      <w:r w:rsidR="00F62AE4">
        <w:rPr>
          <w:rFonts w:ascii="Times New Roman" w:eastAsia="Times New Roman" w:hAnsi="Times New Roman"/>
          <w:sz w:val="24"/>
          <w:szCs w:val="24"/>
          <w:lang w:eastAsia="pl-PL"/>
        </w:rPr>
        <w:t>0,</w:t>
      </w:r>
      <w:r w:rsidR="00405D04">
        <w:rPr>
          <w:rFonts w:ascii="Times New Roman" w:eastAsia="Times New Roman" w:hAnsi="Times New Roman"/>
          <w:sz w:val="24"/>
          <w:szCs w:val="24"/>
          <w:lang w:eastAsia="pl-PL"/>
        </w:rPr>
        <w:t>80</w:t>
      </w:r>
      <w:r w:rsidR="00AB6880" w:rsidRPr="00AF3C2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F62AE4">
        <w:rPr>
          <w:rFonts w:ascii="Times New Roman" w:eastAsia="Times New Roman" w:hAnsi="Times New Roman"/>
          <w:sz w:val="24"/>
          <w:szCs w:val="24"/>
          <w:lang w:eastAsia="pl-PL"/>
        </w:rPr>
        <w:t>zł</w:t>
      </w:r>
    </w:p>
    <w:p w14:paraId="35485CC7" w14:textId="77777777" w:rsidR="00AB6880" w:rsidRDefault="00AB6880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8B4662D" w14:textId="758E1838" w:rsidR="003379AB" w:rsidRPr="004526FF" w:rsidRDefault="003379AB" w:rsidP="00AB6880">
      <w:pPr>
        <w:pStyle w:val="Akapitzlist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Podstawą wyboru była najniższa cena spośród ofert nie wykluczonych i </w:t>
      </w:r>
      <w:proofErr w:type="gramStart"/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>nie podlegających</w:t>
      </w:r>
      <w:proofErr w:type="gramEnd"/>
      <w:r w:rsidRPr="004526FF">
        <w:rPr>
          <w:rFonts w:ascii="Times New Roman" w:eastAsia="Times New Roman" w:hAnsi="Times New Roman"/>
          <w:sz w:val="24"/>
          <w:szCs w:val="24"/>
          <w:lang w:eastAsia="pl-PL"/>
        </w:rPr>
        <w:t xml:space="preserve"> odrzuceniu</w:t>
      </w:r>
      <w:r w:rsidR="00F62AE4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41BF15D8" w14:textId="17E97610" w:rsidR="008F039A" w:rsidRPr="00AF3C2E" w:rsidRDefault="008F039A" w:rsidP="00AC5516">
      <w:pPr>
        <w:pStyle w:val="Akapitzlist"/>
        <w:spacing w:after="160" w:line="36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sectPr w:rsidR="008F039A" w:rsidRPr="00AF3C2E" w:rsidSect="00093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B3730"/>
    <w:multiLevelType w:val="hybridMultilevel"/>
    <w:tmpl w:val="3516E4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D67B7C"/>
    <w:multiLevelType w:val="hybridMultilevel"/>
    <w:tmpl w:val="E278CF70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947277"/>
    <w:multiLevelType w:val="hybridMultilevel"/>
    <w:tmpl w:val="03D2F47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A8C6C1D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0745D4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58C03F1"/>
    <w:multiLevelType w:val="hybridMultilevel"/>
    <w:tmpl w:val="D212A94E"/>
    <w:lvl w:ilvl="0" w:tplc="79BC9A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C16487"/>
    <w:multiLevelType w:val="multilevel"/>
    <w:tmpl w:val="070EE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Calibri" w:hAnsi="Calibri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F235233"/>
    <w:multiLevelType w:val="hybridMultilevel"/>
    <w:tmpl w:val="658C0A2E"/>
    <w:lvl w:ilvl="0" w:tplc="C1FC642A">
      <w:start w:val="1"/>
      <w:numFmt w:val="lowerLetter"/>
      <w:lvlText w:val="%1."/>
      <w:lvlJc w:val="left"/>
      <w:pPr>
        <w:tabs>
          <w:tab w:val="num" w:pos="775"/>
        </w:tabs>
        <w:ind w:left="77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8" w15:restartNumberingAfterBreak="0">
    <w:nsid w:val="4D364AB5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D02241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6CA4DF9"/>
    <w:multiLevelType w:val="hybridMultilevel"/>
    <w:tmpl w:val="492ECB2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084B5F"/>
    <w:multiLevelType w:val="multilevel"/>
    <w:tmpl w:val="9A52B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A0C61B8"/>
    <w:multiLevelType w:val="hybridMultilevel"/>
    <w:tmpl w:val="B470B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2071586">
    <w:abstractNumId w:val="6"/>
  </w:num>
  <w:num w:numId="2" w16cid:durableId="2145151396">
    <w:abstractNumId w:val="1"/>
  </w:num>
  <w:num w:numId="3" w16cid:durableId="1862890327">
    <w:abstractNumId w:val="7"/>
  </w:num>
  <w:num w:numId="4" w16cid:durableId="428702404">
    <w:abstractNumId w:val="12"/>
  </w:num>
  <w:num w:numId="5" w16cid:durableId="577600083">
    <w:abstractNumId w:val="8"/>
  </w:num>
  <w:num w:numId="6" w16cid:durableId="1111978254">
    <w:abstractNumId w:val="2"/>
  </w:num>
  <w:num w:numId="7" w16cid:durableId="1101998432">
    <w:abstractNumId w:val="9"/>
  </w:num>
  <w:num w:numId="8" w16cid:durableId="1368525719">
    <w:abstractNumId w:val="4"/>
  </w:num>
  <w:num w:numId="9" w16cid:durableId="332882621">
    <w:abstractNumId w:val="11"/>
  </w:num>
  <w:num w:numId="10" w16cid:durableId="5555503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0302298">
    <w:abstractNumId w:val="3"/>
  </w:num>
  <w:num w:numId="12" w16cid:durableId="193813514">
    <w:abstractNumId w:val="10"/>
  </w:num>
  <w:num w:numId="13" w16cid:durableId="17614404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0F8"/>
    <w:rsid w:val="00010B58"/>
    <w:rsid w:val="0004392F"/>
    <w:rsid w:val="000544AB"/>
    <w:rsid w:val="00093BE1"/>
    <w:rsid w:val="000E7082"/>
    <w:rsid w:val="00126D80"/>
    <w:rsid w:val="001775DD"/>
    <w:rsid w:val="001D1A1C"/>
    <w:rsid w:val="00201F66"/>
    <w:rsid w:val="00215585"/>
    <w:rsid w:val="00265CF0"/>
    <w:rsid w:val="002B0227"/>
    <w:rsid w:val="002F57B4"/>
    <w:rsid w:val="00314E24"/>
    <w:rsid w:val="00335185"/>
    <w:rsid w:val="003379AB"/>
    <w:rsid w:val="00351085"/>
    <w:rsid w:val="00352A2A"/>
    <w:rsid w:val="00375BEE"/>
    <w:rsid w:val="003B21CD"/>
    <w:rsid w:val="003E6703"/>
    <w:rsid w:val="00405D04"/>
    <w:rsid w:val="004526FF"/>
    <w:rsid w:val="00493D42"/>
    <w:rsid w:val="004B4FDE"/>
    <w:rsid w:val="004C0287"/>
    <w:rsid w:val="005142EB"/>
    <w:rsid w:val="00533263"/>
    <w:rsid w:val="00551B19"/>
    <w:rsid w:val="005770B5"/>
    <w:rsid w:val="005976E6"/>
    <w:rsid w:val="005A1F91"/>
    <w:rsid w:val="005B2747"/>
    <w:rsid w:val="005B2FE0"/>
    <w:rsid w:val="005C4561"/>
    <w:rsid w:val="005C539A"/>
    <w:rsid w:val="005D58FE"/>
    <w:rsid w:val="005F7A4A"/>
    <w:rsid w:val="00653177"/>
    <w:rsid w:val="0065397D"/>
    <w:rsid w:val="006927CE"/>
    <w:rsid w:val="006B0408"/>
    <w:rsid w:val="006D7ADF"/>
    <w:rsid w:val="006F6170"/>
    <w:rsid w:val="00710EFA"/>
    <w:rsid w:val="00721989"/>
    <w:rsid w:val="00725F58"/>
    <w:rsid w:val="007773DE"/>
    <w:rsid w:val="0079747C"/>
    <w:rsid w:val="007C1663"/>
    <w:rsid w:val="007D2279"/>
    <w:rsid w:val="007E0753"/>
    <w:rsid w:val="00825930"/>
    <w:rsid w:val="0083668F"/>
    <w:rsid w:val="0084334E"/>
    <w:rsid w:val="008606B4"/>
    <w:rsid w:val="008608D1"/>
    <w:rsid w:val="00871C64"/>
    <w:rsid w:val="008870F6"/>
    <w:rsid w:val="008B09E4"/>
    <w:rsid w:val="008B27D1"/>
    <w:rsid w:val="008F039A"/>
    <w:rsid w:val="0090298E"/>
    <w:rsid w:val="0090608C"/>
    <w:rsid w:val="0090664A"/>
    <w:rsid w:val="0093085B"/>
    <w:rsid w:val="00972D7A"/>
    <w:rsid w:val="00991076"/>
    <w:rsid w:val="009B1901"/>
    <w:rsid w:val="009B4366"/>
    <w:rsid w:val="009C709E"/>
    <w:rsid w:val="009F0ABC"/>
    <w:rsid w:val="009F69E3"/>
    <w:rsid w:val="00A348D8"/>
    <w:rsid w:val="00AB6880"/>
    <w:rsid w:val="00AC37A9"/>
    <w:rsid w:val="00AC5516"/>
    <w:rsid w:val="00AE31CF"/>
    <w:rsid w:val="00AF3C2E"/>
    <w:rsid w:val="00B65627"/>
    <w:rsid w:val="00B90E24"/>
    <w:rsid w:val="00B91800"/>
    <w:rsid w:val="00C04D74"/>
    <w:rsid w:val="00C775E4"/>
    <w:rsid w:val="00C943C9"/>
    <w:rsid w:val="00CA2A75"/>
    <w:rsid w:val="00CF60D2"/>
    <w:rsid w:val="00D07DC6"/>
    <w:rsid w:val="00D66CEE"/>
    <w:rsid w:val="00D80183"/>
    <w:rsid w:val="00DA7C10"/>
    <w:rsid w:val="00DE2319"/>
    <w:rsid w:val="00E351C3"/>
    <w:rsid w:val="00E401E1"/>
    <w:rsid w:val="00E54511"/>
    <w:rsid w:val="00E710F8"/>
    <w:rsid w:val="00E9565D"/>
    <w:rsid w:val="00EC4506"/>
    <w:rsid w:val="00EF3ADD"/>
    <w:rsid w:val="00F3322C"/>
    <w:rsid w:val="00F33745"/>
    <w:rsid w:val="00F4783B"/>
    <w:rsid w:val="00F62AE4"/>
    <w:rsid w:val="00F86E5E"/>
    <w:rsid w:val="00FB2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74258"/>
  <w15:chartTrackingRefBased/>
  <w15:docId w15:val="{7A99ACF1-A86E-46DF-98E5-7F08D7565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10F8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F039A"/>
    <w:pPr>
      <w:ind w:left="708"/>
    </w:pPr>
  </w:style>
  <w:style w:type="paragraph" w:styleId="Nagwek">
    <w:name w:val="header"/>
    <w:basedOn w:val="Normalny"/>
    <w:link w:val="NagwekZnak"/>
    <w:rsid w:val="004B4FD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4B4FDE"/>
    <w:rPr>
      <w:rFonts w:ascii="Times New Roman" w:eastAsia="Times New Roman" w:hAnsi="Times New Roman"/>
    </w:rPr>
  </w:style>
  <w:style w:type="character" w:styleId="Pogrubienie">
    <w:name w:val="Strong"/>
    <w:basedOn w:val="Domylnaczcionkaakapitu"/>
    <w:uiPriority w:val="22"/>
    <w:qFormat/>
    <w:rsid w:val="00AE31CF"/>
    <w:rPr>
      <w:b/>
      <w:bCs/>
    </w:rPr>
  </w:style>
  <w:style w:type="paragraph" w:customStyle="1" w:styleId="p1">
    <w:name w:val="p1"/>
    <w:basedOn w:val="Normalny"/>
    <w:rsid w:val="00405D04"/>
    <w:pPr>
      <w:spacing w:after="0" w:line="240" w:lineRule="auto"/>
    </w:pPr>
    <w:rPr>
      <w:rFonts w:ascii="Helvetica" w:eastAsia="Times New Roman" w:hAnsi="Helvetica"/>
      <w:color w:val="000000"/>
      <w:sz w:val="17"/>
      <w:szCs w:val="17"/>
      <w:lang w:eastAsia="pl-PL"/>
    </w:rPr>
  </w:style>
  <w:style w:type="character" w:customStyle="1" w:styleId="s1">
    <w:name w:val="s1"/>
    <w:basedOn w:val="Domylnaczcionkaakapitu"/>
    <w:rsid w:val="00405D04"/>
    <w:rPr>
      <w:rFonts w:ascii="Helvetica" w:hAnsi="Helvetica" w:hint="default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98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mo-client-board/bzp/notice-details/2025%2FBZP%2000599732%2F0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208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</dc:creator>
  <cp:keywords/>
  <cp:lastModifiedBy>Microsoft Office User</cp:lastModifiedBy>
  <cp:revision>5</cp:revision>
  <cp:lastPrinted>2023-01-03T11:02:00Z</cp:lastPrinted>
  <dcterms:created xsi:type="dcterms:W3CDTF">2025-01-08T09:44:00Z</dcterms:created>
  <dcterms:modified xsi:type="dcterms:W3CDTF">2025-12-23T12:26:00Z</dcterms:modified>
</cp:coreProperties>
</file>