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B58" w14:textId="73BE0816" w:rsidR="004F55FC" w:rsidRDefault="004F55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Lyski, </w:t>
      </w:r>
      <w:r w:rsidR="00FD3703">
        <w:t>12</w:t>
      </w:r>
      <w:r>
        <w:t>.</w:t>
      </w:r>
      <w:r w:rsidR="00FD3703">
        <w:t>10</w:t>
      </w:r>
      <w:r>
        <w:t>.202</w:t>
      </w:r>
      <w:r w:rsidR="0095101D">
        <w:t>3</w:t>
      </w:r>
      <w:r>
        <w:t>r.</w:t>
      </w:r>
    </w:p>
    <w:p w14:paraId="31E5CDF2" w14:textId="5777C375" w:rsidR="004E395B" w:rsidRDefault="004F55FC">
      <w:r>
        <w:t>DPS/DG/3421/</w:t>
      </w:r>
      <w:r w:rsidR="00FD3703">
        <w:t>3</w:t>
      </w:r>
      <w:r>
        <w:t>/2</w:t>
      </w:r>
      <w:r w:rsidR="0095101D">
        <w:t>3</w:t>
      </w:r>
    </w:p>
    <w:p w14:paraId="439A8CD6" w14:textId="1B19BD18" w:rsidR="004F55FC" w:rsidRDefault="004F55FC"/>
    <w:p w14:paraId="457802E8" w14:textId="2814592C" w:rsidR="004F55FC" w:rsidRDefault="004F55FC"/>
    <w:p w14:paraId="2FADAD20" w14:textId="62931D22" w:rsidR="004F55FC" w:rsidRDefault="004F55FC">
      <w:pPr>
        <w:rPr>
          <w:b/>
          <w:bCs/>
          <w:sz w:val="24"/>
          <w:szCs w:val="24"/>
        </w:rPr>
      </w:pPr>
      <w:r w:rsidRPr="004F55FC">
        <w:rPr>
          <w:b/>
          <w:bCs/>
          <w:sz w:val="24"/>
          <w:szCs w:val="24"/>
        </w:rPr>
        <w:t>Informacja o kwocie jaką Zamawiający zamierza przeznaczyć na sfinansowanie zamówienia</w:t>
      </w:r>
    </w:p>
    <w:p w14:paraId="40D19E55" w14:textId="44B3FBD2" w:rsidR="004F55FC" w:rsidRDefault="004F55FC">
      <w:pPr>
        <w:rPr>
          <w:b/>
          <w:bCs/>
          <w:sz w:val="24"/>
          <w:szCs w:val="24"/>
        </w:rPr>
      </w:pPr>
    </w:p>
    <w:p w14:paraId="47D07211" w14:textId="397B34C4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Dotyczy: postępowania o udzielenie zamówienie w trybie podstawowym na podstawie art. 275 pkt 2 ustawy PZP pn. </w:t>
      </w:r>
      <w:r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b/>
          <w:szCs w:val="24"/>
        </w:rPr>
        <w:t xml:space="preserve">Dostawa oleju opałowego na potrzeby Domu Pomocy Społecznej w Lyskach od dnia podpisania umowy do dnia 31 </w:t>
      </w:r>
      <w:r w:rsidR="0095101D">
        <w:rPr>
          <w:rFonts w:ascii="Times New Roman" w:hAnsi="Times New Roman" w:cs="Times New Roman"/>
          <w:b/>
          <w:szCs w:val="24"/>
        </w:rPr>
        <w:t>lipca</w:t>
      </w:r>
      <w:r>
        <w:rPr>
          <w:rFonts w:ascii="Times New Roman" w:hAnsi="Times New Roman" w:cs="Times New Roman"/>
          <w:b/>
          <w:szCs w:val="24"/>
        </w:rPr>
        <w:t xml:space="preserve"> 202</w:t>
      </w:r>
      <w:r w:rsidR="00175463">
        <w:rPr>
          <w:rFonts w:ascii="Times New Roman" w:hAnsi="Times New Roman" w:cs="Times New Roman"/>
          <w:b/>
          <w:szCs w:val="24"/>
        </w:rPr>
        <w:t>3</w:t>
      </w:r>
      <w:r>
        <w:rPr>
          <w:rFonts w:ascii="Times New Roman" w:hAnsi="Times New Roman" w:cs="Times New Roman"/>
          <w:b/>
          <w:szCs w:val="24"/>
        </w:rPr>
        <w:t xml:space="preserve"> roku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29A12D27" w14:textId="274E04F1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</w:p>
    <w:p w14:paraId="77205EE0" w14:textId="65D5DF64" w:rsidR="004F55FC" w:rsidRPr="004F55FC" w:rsidRDefault="004F55FC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informuje, że kwota jaką zamierza przeznaczyć na realizację zamówienia </w:t>
      </w:r>
      <w:r w:rsidR="0094146B">
        <w:rPr>
          <w:rFonts w:ascii="Times New Roman" w:hAnsi="Times New Roman" w:cs="Times New Roman"/>
          <w:b/>
          <w:sz w:val="24"/>
          <w:szCs w:val="24"/>
        </w:rPr>
        <w:t>to 142</w:t>
      </w:r>
      <w:r w:rsidR="00983166">
        <w:rPr>
          <w:rFonts w:ascii="Times New Roman" w:hAnsi="Times New Roman" w:cs="Times New Roman"/>
          <w:b/>
          <w:sz w:val="24"/>
          <w:szCs w:val="24"/>
        </w:rPr>
        <w:t>000zł</w:t>
      </w:r>
      <w:r w:rsidR="00891E2B">
        <w:rPr>
          <w:rFonts w:ascii="Times New Roman" w:hAnsi="Times New Roman" w:cs="Times New Roman"/>
          <w:b/>
          <w:sz w:val="24"/>
          <w:szCs w:val="24"/>
        </w:rPr>
        <w:t xml:space="preserve"> brutto słownie</w:t>
      </w:r>
      <w:r w:rsidR="00175463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983166">
        <w:rPr>
          <w:rFonts w:ascii="Times New Roman" w:hAnsi="Times New Roman" w:cs="Times New Roman"/>
          <w:b/>
          <w:sz w:val="24"/>
          <w:szCs w:val="24"/>
        </w:rPr>
        <w:t>stoczterdzieścidwatysiące</w:t>
      </w:r>
      <w:r w:rsidR="0095101D">
        <w:rPr>
          <w:rFonts w:ascii="Times New Roman" w:hAnsi="Times New Roman" w:cs="Times New Roman"/>
          <w:b/>
          <w:sz w:val="24"/>
          <w:szCs w:val="24"/>
        </w:rPr>
        <w:t>zł</w:t>
      </w:r>
      <w:proofErr w:type="spellEnd"/>
      <w:r w:rsidR="00891E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3166">
        <w:rPr>
          <w:rFonts w:ascii="Times New Roman" w:hAnsi="Times New Roman" w:cs="Times New Roman"/>
          <w:b/>
          <w:sz w:val="24"/>
          <w:szCs w:val="24"/>
        </w:rPr>
        <w:t>0</w:t>
      </w:r>
      <w:r w:rsidR="0095101D">
        <w:rPr>
          <w:rFonts w:ascii="Times New Roman" w:hAnsi="Times New Roman" w:cs="Times New Roman"/>
          <w:b/>
          <w:sz w:val="24"/>
          <w:szCs w:val="24"/>
        </w:rPr>
        <w:t>0</w:t>
      </w:r>
      <w:r w:rsidR="00891E2B">
        <w:rPr>
          <w:rFonts w:ascii="Times New Roman" w:hAnsi="Times New Roman" w:cs="Times New Roman"/>
          <w:b/>
          <w:sz w:val="24"/>
          <w:szCs w:val="24"/>
        </w:rPr>
        <w:t>/</w:t>
      </w:r>
      <w:r w:rsidR="0095101D">
        <w:rPr>
          <w:rFonts w:ascii="Times New Roman" w:hAnsi="Times New Roman" w:cs="Times New Roman"/>
          <w:b/>
          <w:sz w:val="24"/>
          <w:szCs w:val="24"/>
        </w:rPr>
        <w:t>1</w:t>
      </w:r>
      <w:r w:rsidR="00891E2B">
        <w:rPr>
          <w:rFonts w:ascii="Times New Roman" w:hAnsi="Times New Roman" w:cs="Times New Roman"/>
          <w:b/>
          <w:sz w:val="24"/>
          <w:szCs w:val="24"/>
        </w:rPr>
        <w:t>00</w:t>
      </w:r>
    </w:p>
    <w:sectPr w:rsidR="004F55FC" w:rsidRPr="004F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C"/>
    <w:rsid w:val="00175463"/>
    <w:rsid w:val="004E395B"/>
    <w:rsid w:val="004F55FC"/>
    <w:rsid w:val="00891E2B"/>
    <w:rsid w:val="0094146B"/>
    <w:rsid w:val="0095101D"/>
    <w:rsid w:val="00983166"/>
    <w:rsid w:val="00FD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05D2"/>
  <w15:chartTrackingRefBased/>
  <w15:docId w15:val="{5169859D-399D-4082-8134-24AA55B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Michał Marcol</cp:lastModifiedBy>
  <cp:revision>2</cp:revision>
  <cp:lastPrinted>2022-12-30T06:24:00Z</cp:lastPrinted>
  <dcterms:created xsi:type="dcterms:W3CDTF">2023-10-12T09:02:00Z</dcterms:created>
  <dcterms:modified xsi:type="dcterms:W3CDTF">2023-10-12T09:02:00Z</dcterms:modified>
</cp:coreProperties>
</file>