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EDA7" w14:textId="2BA60ED3" w:rsidR="00E710F8" w:rsidRPr="00AF3C2E" w:rsidRDefault="008923B9" w:rsidP="00E710F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Lyski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, dnia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CF0314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grudnia 202</w:t>
      </w:r>
      <w:r w:rsidR="00CF0314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EF3ADD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</w:p>
    <w:p w14:paraId="17BE5F46" w14:textId="7312281E" w:rsidR="00E710F8" w:rsidRPr="00AF3C2E" w:rsidRDefault="00E710F8" w:rsidP="004C02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7D59C8E2" w14:textId="77777777" w:rsidR="00E710F8" w:rsidRPr="00AF3C2E" w:rsidRDefault="001D1A1C" w:rsidP="00E710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Raport z otwarcia ofert</w:t>
      </w:r>
    </w:p>
    <w:p w14:paraId="7FA2D3A7" w14:textId="77777777" w:rsidR="00CF0314" w:rsidRPr="004C3C4C" w:rsidRDefault="00E710F8" w:rsidP="00CF0314">
      <w:pPr>
        <w:pStyle w:val="Standard"/>
        <w:jc w:val="center"/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</w:pPr>
      <w:r w:rsidRPr="00AF3C2E">
        <w:rPr>
          <w:i/>
          <w:iCs/>
          <w:sz w:val="24"/>
          <w:szCs w:val="24"/>
          <w:lang w:eastAsia="pl-PL"/>
        </w:rPr>
        <w:t xml:space="preserve">Dot. </w:t>
      </w:r>
      <w:r w:rsidR="00AF3C2E" w:rsidRPr="00AF3C2E">
        <w:rPr>
          <w:i/>
          <w:iCs/>
          <w:sz w:val="24"/>
          <w:szCs w:val="24"/>
          <w:lang w:eastAsia="pl-PL"/>
        </w:rPr>
        <w:t>postępowanie w trybie podstawowym</w:t>
      </w:r>
      <w:r w:rsidRPr="00AF3C2E">
        <w:rPr>
          <w:i/>
          <w:iCs/>
          <w:sz w:val="24"/>
          <w:szCs w:val="24"/>
          <w:lang w:eastAsia="pl-PL"/>
        </w:rPr>
        <w:t xml:space="preserve"> na zadanie pn. </w:t>
      </w:r>
      <w:r w:rsidR="00CF0314" w:rsidRPr="004C3C4C">
        <w:rPr>
          <w:b/>
          <w:sz w:val="24"/>
          <w:szCs w:val="24"/>
        </w:rPr>
        <w:t>,,</w:t>
      </w:r>
      <w:bookmarkStart w:id="0" w:name="_Hlk116649149"/>
      <w:r w:rsidR="00CF0314" w:rsidRPr="004C3C4C">
        <w:rPr>
          <w:rFonts w:eastAsia="Lucida Sans Unicode"/>
          <w:b/>
          <w:color w:val="000000"/>
          <w:sz w:val="24"/>
          <w:szCs w:val="24"/>
          <w:lang w:val="en-US" w:bidi="en-US"/>
        </w:rPr>
        <w:t xml:space="preserve">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Sukcesywne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dostawy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wraz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z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transportem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artykułów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żywnościowych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w I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półroczu</w:t>
      </w:r>
      <w:proofErr w:type="spellEnd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 xml:space="preserve"> 2023 </w:t>
      </w:r>
      <w:proofErr w:type="spellStart"/>
      <w:r w:rsidR="00CF0314" w:rsidRPr="004C3C4C">
        <w:rPr>
          <w:rFonts w:eastAsia="Lucida Sans Unicode"/>
          <w:b/>
          <w:color w:val="000000"/>
          <w:kern w:val="0"/>
          <w:sz w:val="24"/>
          <w:szCs w:val="24"/>
          <w:lang w:val="en-US" w:eastAsia="en-US" w:bidi="en-US"/>
        </w:rPr>
        <w:t>roku</w:t>
      </w:r>
      <w:bookmarkEnd w:id="0"/>
      <w:proofErr w:type="spellEnd"/>
      <w:r w:rsidR="00CF0314" w:rsidRPr="004C3C4C">
        <w:rPr>
          <w:b/>
          <w:sz w:val="24"/>
          <w:szCs w:val="24"/>
        </w:rPr>
        <w:t>”</w:t>
      </w:r>
    </w:p>
    <w:p w14:paraId="7B13C3EF" w14:textId="0BD526A7" w:rsidR="001D1A1C" w:rsidRPr="008923B9" w:rsidRDefault="00E710F8" w:rsidP="001D1A1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F69E3" w:rsidRPr="00AF3C2E">
        <w:rPr>
          <w:rFonts w:ascii="Times New Roman" w:hAnsi="Times New Roman"/>
          <w:sz w:val="24"/>
          <w:szCs w:val="24"/>
        </w:rPr>
        <w:t xml:space="preserve"> 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w dniu </w:t>
      </w:r>
      <w:r w:rsidR="008923B9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CF0314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grudnia 20</w:t>
      </w:r>
      <w:r w:rsidR="00F86E5E" w:rsidRPr="00AF3C2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CF0314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 dokona</w:t>
      </w:r>
      <w:r w:rsidR="008923B9">
        <w:rPr>
          <w:rFonts w:ascii="Times New Roman" w:eastAsia="Times New Roman" w:hAnsi="Times New Roman"/>
          <w:sz w:val="24"/>
          <w:szCs w:val="24"/>
          <w:lang w:eastAsia="pl-PL"/>
        </w:rPr>
        <w:t>no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otwarcia ofert złożonych w postępowaniu</w:t>
      </w:r>
    </w:p>
    <w:p w14:paraId="4050AC13" w14:textId="42FA95B7" w:rsidR="00E710F8" w:rsidRDefault="001D1A1C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10F8" w:rsidRPr="00AF3C2E">
        <w:rPr>
          <w:rFonts w:ascii="Times New Roman" w:eastAsia="Times New Roman" w:hAnsi="Times New Roman"/>
          <w:sz w:val="24"/>
          <w:szCs w:val="24"/>
          <w:lang w:eastAsia="pl-PL"/>
        </w:rPr>
        <w:t>łożono oferty:</w:t>
      </w:r>
    </w:p>
    <w:p w14:paraId="224E67EC" w14:textId="4B5777CE" w:rsidR="00CF0314" w:rsidRDefault="00CF0314" w:rsidP="00E710F8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824FEF">
        <w:rPr>
          <w:rFonts w:ascii="Times New Roman" w:hAnsi="Times New Roman"/>
          <w:sz w:val="24"/>
          <w:szCs w:val="24"/>
        </w:rPr>
        <w:t>CZĘŚĆ I pn.</w:t>
      </w:r>
      <w:r w:rsidRPr="00824FE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24FEF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Pr="00824FEF">
        <w:rPr>
          <w:rFonts w:ascii="Times New Roman" w:hAnsi="Times New Roman"/>
          <w:sz w:val="24"/>
          <w:szCs w:val="24"/>
        </w:rPr>
        <w:t>„Warzywa i owoce”</w:t>
      </w:r>
      <w:r>
        <w:rPr>
          <w:rFonts w:ascii="Times New Roman" w:hAnsi="Times New Roman"/>
          <w:sz w:val="24"/>
          <w:szCs w:val="24"/>
        </w:rPr>
        <w:t xml:space="preserve">- </w:t>
      </w:r>
    </w:p>
    <w:p w14:paraId="0BB695D9" w14:textId="7893719F" w:rsidR="00CF0314" w:rsidRDefault="00CF0314" w:rsidP="00CF0314">
      <w:pPr>
        <w:jc w:val="both"/>
      </w:pPr>
      <w:r>
        <w:t>-P.H.U. „SYGMA”, 32-200 Miechów, ul. Sienkiewicza 19-  55 520,00zł brutto</w:t>
      </w:r>
    </w:p>
    <w:p w14:paraId="759BF253" w14:textId="4B7ACA69" w:rsidR="00CF0314" w:rsidRDefault="00CF0314" w:rsidP="00CF031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824FEF">
        <w:rPr>
          <w:rFonts w:ascii="Times New Roman" w:hAnsi="Times New Roman"/>
          <w:sz w:val="24"/>
          <w:szCs w:val="24"/>
        </w:rPr>
        <w:t>CZĘŚĆ II pn. „Wyroby piekarskie”</w:t>
      </w:r>
      <w:r>
        <w:rPr>
          <w:rFonts w:ascii="Times New Roman" w:hAnsi="Times New Roman"/>
          <w:sz w:val="24"/>
          <w:szCs w:val="24"/>
        </w:rPr>
        <w:t>-</w:t>
      </w:r>
    </w:p>
    <w:p w14:paraId="7FD60355" w14:textId="702444F1" w:rsidR="00CF0314" w:rsidRDefault="00CF0314" w:rsidP="00CF0314">
      <w:pPr>
        <w:pStyle w:val="Tekstpodstawowy"/>
      </w:pPr>
      <w:r>
        <w:rPr>
          <w:szCs w:val="24"/>
        </w:rPr>
        <w:t xml:space="preserve">- </w:t>
      </w:r>
      <w:r>
        <w:t>Gminna Spółdzielnia „Samopomoc Chłopska”, 44-360, Lubomia, Graniczna 2</w:t>
      </w:r>
      <w:r>
        <w:t>- 62 228,40zł brutto</w:t>
      </w:r>
    </w:p>
    <w:p w14:paraId="3A75B20F" w14:textId="503CC17D" w:rsidR="00CF0314" w:rsidRDefault="00CF0314" w:rsidP="00CF0314">
      <w:pPr>
        <w:pStyle w:val="Tekstpodstawowy"/>
      </w:pPr>
    </w:p>
    <w:p w14:paraId="45D7C2A9" w14:textId="4CC8DC9F" w:rsidR="00CF0314" w:rsidRDefault="00CF0314" w:rsidP="00CF0314">
      <w:pPr>
        <w:pStyle w:val="Tekstpodstawowy"/>
        <w:rPr>
          <w:szCs w:val="24"/>
        </w:rPr>
      </w:pPr>
      <w:r w:rsidRPr="00824FEF">
        <w:rPr>
          <w:szCs w:val="24"/>
        </w:rPr>
        <w:t>CZĘŚĆ III pn. „Mięso świeże, wędliny”</w:t>
      </w:r>
      <w:r>
        <w:rPr>
          <w:szCs w:val="24"/>
        </w:rPr>
        <w:t>-</w:t>
      </w:r>
    </w:p>
    <w:p w14:paraId="50C494CE" w14:textId="208D82E5" w:rsidR="00CF0314" w:rsidRDefault="00CF0314" w:rsidP="00CF0314">
      <w:pPr>
        <w:pStyle w:val="Tekstpodstawowy"/>
        <w:rPr>
          <w:szCs w:val="24"/>
        </w:rPr>
      </w:pPr>
    </w:p>
    <w:p w14:paraId="6FE35FC8" w14:textId="147FDACC" w:rsidR="00CF0314" w:rsidRDefault="00CF0314" w:rsidP="00CF0314">
      <w:pPr>
        <w:pStyle w:val="Tekstpodstawowy"/>
        <w:rPr>
          <w:szCs w:val="24"/>
        </w:rPr>
      </w:pPr>
      <w:r>
        <w:rPr>
          <w:szCs w:val="24"/>
        </w:rPr>
        <w:t>- PPHU „JOHN”</w:t>
      </w:r>
      <w:r w:rsidR="00862205">
        <w:rPr>
          <w:szCs w:val="24"/>
        </w:rPr>
        <w:t>, ul. Źródlana 5, 64-140, Włoszczakowice- 66 645,00 zł brutto</w:t>
      </w:r>
    </w:p>
    <w:p w14:paraId="07F97C76" w14:textId="6D327F32" w:rsidR="00862205" w:rsidRDefault="00862205" w:rsidP="00CF0314">
      <w:pPr>
        <w:pStyle w:val="Tekstpodstawowy"/>
        <w:rPr>
          <w:szCs w:val="24"/>
        </w:rPr>
      </w:pPr>
      <w:r>
        <w:rPr>
          <w:szCs w:val="24"/>
        </w:rPr>
        <w:t xml:space="preserve">- Lesz sp. z o.o. ul. </w:t>
      </w:r>
      <w:proofErr w:type="spellStart"/>
      <w:r>
        <w:rPr>
          <w:szCs w:val="24"/>
        </w:rPr>
        <w:t>Palowicka</w:t>
      </w:r>
      <w:proofErr w:type="spellEnd"/>
      <w:r>
        <w:rPr>
          <w:szCs w:val="24"/>
        </w:rPr>
        <w:t xml:space="preserve"> 155A, 44-230, Bełk- 93 104,10zł brutto</w:t>
      </w:r>
    </w:p>
    <w:p w14:paraId="45469CCC" w14:textId="41B8D465" w:rsidR="00862205" w:rsidRDefault="00862205" w:rsidP="00CF0314">
      <w:pPr>
        <w:pStyle w:val="Tekstpodstawowy"/>
        <w:rPr>
          <w:szCs w:val="24"/>
        </w:rPr>
      </w:pPr>
      <w:r>
        <w:rPr>
          <w:szCs w:val="24"/>
        </w:rPr>
        <w:t>-PPHU Zakład Masarski s.c. Stanisław, Henryka Ośliźlok, ul. Powstańców Śląskich 24, 44-348, Skrzyszów- 62 133,00zł</w:t>
      </w:r>
    </w:p>
    <w:p w14:paraId="6AB8EE9F" w14:textId="53A731FC" w:rsidR="00862205" w:rsidRDefault="00862205" w:rsidP="00CF0314">
      <w:pPr>
        <w:pStyle w:val="Tekstpodstawowy"/>
        <w:rPr>
          <w:szCs w:val="24"/>
        </w:rPr>
      </w:pPr>
    </w:p>
    <w:p w14:paraId="503583C9" w14:textId="24122F4D" w:rsidR="00862205" w:rsidRDefault="00862205" w:rsidP="00CF0314">
      <w:pPr>
        <w:pStyle w:val="Tekstpodstawowy"/>
        <w:rPr>
          <w:szCs w:val="24"/>
        </w:rPr>
      </w:pPr>
      <w:r w:rsidRPr="00824FEF">
        <w:rPr>
          <w:szCs w:val="24"/>
        </w:rPr>
        <w:t>CZĘŚĆ IV pn. „Mleko i produkty mleczarskie, oleje i tłuszcze zwierzęce lub roślinne</w:t>
      </w:r>
      <w:r>
        <w:rPr>
          <w:szCs w:val="24"/>
        </w:rPr>
        <w:t>-</w:t>
      </w:r>
    </w:p>
    <w:p w14:paraId="68AD7037" w14:textId="60B6E69D" w:rsidR="00862205" w:rsidRDefault="00862205" w:rsidP="00CF0314">
      <w:pPr>
        <w:pStyle w:val="Tekstpodstawowy"/>
        <w:rPr>
          <w:szCs w:val="24"/>
        </w:rPr>
      </w:pPr>
    </w:p>
    <w:p w14:paraId="63B9FFCE" w14:textId="12E49692" w:rsidR="00862205" w:rsidRDefault="00862205" w:rsidP="00CF0314">
      <w:pPr>
        <w:pStyle w:val="Tekstpodstawowy"/>
      </w:pPr>
      <w:r>
        <w:rPr>
          <w:szCs w:val="24"/>
        </w:rPr>
        <w:t>-</w:t>
      </w:r>
      <w:r>
        <w:t xml:space="preserve">„REMA” </w:t>
      </w:r>
      <w:proofErr w:type="spellStart"/>
      <w:r>
        <w:t>Sp.J</w:t>
      </w:r>
      <w:proofErr w:type="spellEnd"/>
      <w:r>
        <w:t>. Marian Kubik Magdalena Kubik; 44-217 Rybnik, ul. Zebrzydowicka 117</w:t>
      </w:r>
      <w:r>
        <w:t>- 80 026,03zł brutto</w:t>
      </w:r>
    </w:p>
    <w:p w14:paraId="40B3FC7B" w14:textId="504ACB17" w:rsidR="00CF0314" w:rsidRDefault="00CF0314" w:rsidP="00CF031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C96C45" w14:textId="1335B18D" w:rsidR="00CF0314" w:rsidRPr="00CF0314" w:rsidRDefault="00CF0314" w:rsidP="00CF0314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D6C68BA" w14:textId="77777777" w:rsidR="00CF0314" w:rsidRPr="00CF0314" w:rsidRDefault="00CF0314" w:rsidP="00CF031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71431F3" w14:textId="049258FC" w:rsidR="00201F66" w:rsidRDefault="00201F66" w:rsidP="0086220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W postępowaniu nie wykluczono żadnego oferenta</w:t>
      </w:r>
    </w:p>
    <w:p w14:paraId="3BC6FE30" w14:textId="76305C42" w:rsidR="00AE22B2" w:rsidRDefault="00AE22B2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Kwota jaką Zamawiający zamierza przeznaczyć na sfinansowanie zamówienia: </w:t>
      </w:r>
      <w:r w:rsidR="00862205">
        <w:rPr>
          <w:rFonts w:ascii="Times New Roman" w:hAnsi="Times New Roman"/>
          <w:bCs/>
          <w:sz w:val="24"/>
          <w:szCs w:val="24"/>
        </w:rPr>
        <w:t>343 514,09</w:t>
      </w:r>
      <w:r w:rsidR="00671611" w:rsidRPr="00671611">
        <w:rPr>
          <w:rFonts w:ascii="Times New Roman" w:hAnsi="Times New Roman"/>
          <w:bCs/>
          <w:sz w:val="24"/>
          <w:szCs w:val="24"/>
        </w:rPr>
        <w:t xml:space="preserve"> zł brutto</w:t>
      </w:r>
    </w:p>
    <w:p w14:paraId="4DCE15A8" w14:textId="0DB4299D" w:rsidR="00671611" w:rsidRDefault="00671611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Termin wykonania zamówienia: do 3</w:t>
      </w:r>
      <w:r w:rsidR="00862205">
        <w:rPr>
          <w:rFonts w:ascii="Times New Roman" w:hAnsi="Times New Roman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>.</w:t>
      </w:r>
      <w:r w:rsidR="00862205">
        <w:rPr>
          <w:rFonts w:ascii="Times New Roman" w:hAnsi="Times New Roman"/>
          <w:bCs/>
          <w:sz w:val="24"/>
          <w:szCs w:val="24"/>
        </w:rPr>
        <w:t>06</w:t>
      </w:r>
      <w:r>
        <w:rPr>
          <w:rFonts w:ascii="Times New Roman" w:hAnsi="Times New Roman"/>
          <w:bCs/>
          <w:sz w:val="24"/>
          <w:szCs w:val="24"/>
        </w:rPr>
        <w:t>.2022r.</w:t>
      </w:r>
    </w:p>
    <w:p w14:paraId="5CE677CB" w14:textId="30688A9A" w:rsidR="00A97A38" w:rsidRDefault="00A97A38" w:rsidP="00A97A38">
      <w:p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Warunki płatności: faktura </w:t>
      </w:r>
      <w:r>
        <w:rPr>
          <w:rFonts w:ascii="Verdana" w:hAnsi="Verdana" w:cs="Arial"/>
          <w:sz w:val="20"/>
          <w:szCs w:val="20"/>
          <w:lang w:eastAsia="pl-PL"/>
        </w:rPr>
        <w:t>uregulowana w terminie do 21 dni od wystawienia faktury.</w:t>
      </w:r>
    </w:p>
    <w:p w14:paraId="3DB859E7" w14:textId="108E94AB" w:rsidR="00A97A38" w:rsidRPr="00671611" w:rsidRDefault="00A97A38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E8B8FB6" w14:textId="628DD0D5" w:rsidR="00E710F8" w:rsidRPr="00AF3C2E" w:rsidRDefault="00E710F8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BF15D8" w14:textId="67253077" w:rsidR="008F039A" w:rsidRPr="00AF3C2E" w:rsidRDefault="005C539A" w:rsidP="008923B9">
      <w:pPr>
        <w:pStyle w:val="Akapitzlist"/>
        <w:spacing w:after="16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hAnsi="Times New Roman"/>
          <w:sz w:val="24"/>
          <w:szCs w:val="24"/>
        </w:rPr>
        <w:t xml:space="preserve"> </w:t>
      </w:r>
    </w:p>
    <w:sectPr w:rsidR="008F039A" w:rsidRPr="00AF3C2E" w:rsidSect="00B65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hybridMultilevel"/>
    <w:tmpl w:val="6708FC0A"/>
    <w:lvl w:ilvl="0" w:tplc="90404B1E">
      <w:start w:val="1"/>
      <w:numFmt w:val="decimal"/>
      <w:lvlText w:val="%1)"/>
      <w:lvlJc w:val="left"/>
      <w:pPr>
        <w:ind w:left="0" w:firstLine="0"/>
      </w:pPr>
      <w:rPr>
        <w:rFonts w:ascii="Verdana" w:eastAsia="Calibri" w:hAnsi="Verdana" w:cs="Arial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80B3730"/>
    <w:multiLevelType w:val="hybridMultilevel"/>
    <w:tmpl w:val="3516E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67B7C"/>
    <w:multiLevelType w:val="hybridMultilevel"/>
    <w:tmpl w:val="E278CF70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947277"/>
    <w:multiLevelType w:val="hybridMultilevel"/>
    <w:tmpl w:val="03D2F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8C6C1D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0745D4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C16487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235233"/>
    <w:multiLevelType w:val="hybridMultilevel"/>
    <w:tmpl w:val="658C0A2E"/>
    <w:lvl w:ilvl="0" w:tplc="C1FC642A">
      <w:start w:val="1"/>
      <w:numFmt w:val="lowerLetter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8" w15:restartNumberingAfterBreak="0">
    <w:nsid w:val="4D364AB5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02241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CA4DF9"/>
    <w:multiLevelType w:val="hybridMultilevel"/>
    <w:tmpl w:val="492ECB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84B5F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0C61B8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3029874">
    <w:abstractNumId w:val="6"/>
  </w:num>
  <w:num w:numId="2" w16cid:durableId="1861121615">
    <w:abstractNumId w:val="2"/>
  </w:num>
  <w:num w:numId="3" w16cid:durableId="2127891920">
    <w:abstractNumId w:val="7"/>
  </w:num>
  <w:num w:numId="4" w16cid:durableId="2034726992">
    <w:abstractNumId w:val="12"/>
  </w:num>
  <w:num w:numId="5" w16cid:durableId="1553618875">
    <w:abstractNumId w:val="8"/>
  </w:num>
  <w:num w:numId="6" w16cid:durableId="979454285">
    <w:abstractNumId w:val="3"/>
  </w:num>
  <w:num w:numId="7" w16cid:durableId="1797986548">
    <w:abstractNumId w:val="9"/>
  </w:num>
  <w:num w:numId="8" w16cid:durableId="1772703942">
    <w:abstractNumId w:val="5"/>
  </w:num>
  <w:num w:numId="9" w16cid:durableId="1246233135">
    <w:abstractNumId w:val="11"/>
  </w:num>
  <w:num w:numId="10" w16cid:durableId="8174554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23722924">
    <w:abstractNumId w:val="4"/>
  </w:num>
  <w:num w:numId="12" w16cid:durableId="1168980711">
    <w:abstractNumId w:val="10"/>
  </w:num>
  <w:num w:numId="13" w16cid:durableId="16778898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0F8"/>
    <w:rsid w:val="00010B58"/>
    <w:rsid w:val="0004392F"/>
    <w:rsid w:val="000544AB"/>
    <w:rsid w:val="000E7082"/>
    <w:rsid w:val="001775DD"/>
    <w:rsid w:val="001D1A1C"/>
    <w:rsid w:val="00201F66"/>
    <w:rsid w:val="00215585"/>
    <w:rsid w:val="00265CF0"/>
    <w:rsid w:val="002F57B4"/>
    <w:rsid w:val="00314E24"/>
    <w:rsid w:val="00335185"/>
    <w:rsid w:val="00351085"/>
    <w:rsid w:val="00352A2A"/>
    <w:rsid w:val="00375BEE"/>
    <w:rsid w:val="003B21CD"/>
    <w:rsid w:val="004526FF"/>
    <w:rsid w:val="004B4FDE"/>
    <w:rsid w:val="004C0287"/>
    <w:rsid w:val="005142EB"/>
    <w:rsid w:val="00551B19"/>
    <w:rsid w:val="005770B5"/>
    <w:rsid w:val="005976E6"/>
    <w:rsid w:val="005B2747"/>
    <w:rsid w:val="005B2FE0"/>
    <w:rsid w:val="005C4561"/>
    <w:rsid w:val="005C539A"/>
    <w:rsid w:val="005D58FE"/>
    <w:rsid w:val="005F7A4A"/>
    <w:rsid w:val="00653177"/>
    <w:rsid w:val="0065397D"/>
    <w:rsid w:val="00671611"/>
    <w:rsid w:val="006927CE"/>
    <w:rsid w:val="006D7ADF"/>
    <w:rsid w:val="006F6170"/>
    <w:rsid w:val="00725F58"/>
    <w:rsid w:val="007773DE"/>
    <w:rsid w:val="007C1663"/>
    <w:rsid w:val="007D2279"/>
    <w:rsid w:val="007F1681"/>
    <w:rsid w:val="00825930"/>
    <w:rsid w:val="0083668F"/>
    <w:rsid w:val="0084334E"/>
    <w:rsid w:val="008606B4"/>
    <w:rsid w:val="008608D1"/>
    <w:rsid w:val="00862205"/>
    <w:rsid w:val="00871C64"/>
    <w:rsid w:val="008870F6"/>
    <w:rsid w:val="008923B9"/>
    <w:rsid w:val="008B09E4"/>
    <w:rsid w:val="008B27D1"/>
    <w:rsid w:val="008F039A"/>
    <w:rsid w:val="00902321"/>
    <w:rsid w:val="0090298E"/>
    <w:rsid w:val="0090664A"/>
    <w:rsid w:val="0093085B"/>
    <w:rsid w:val="00972D7A"/>
    <w:rsid w:val="00991076"/>
    <w:rsid w:val="00996229"/>
    <w:rsid w:val="009B1901"/>
    <w:rsid w:val="009C709E"/>
    <w:rsid w:val="009F69E3"/>
    <w:rsid w:val="00A348D8"/>
    <w:rsid w:val="00A97A38"/>
    <w:rsid w:val="00AE22B2"/>
    <w:rsid w:val="00AF3C2E"/>
    <w:rsid w:val="00B65627"/>
    <w:rsid w:val="00B91800"/>
    <w:rsid w:val="00C04D74"/>
    <w:rsid w:val="00C775E4"/>
    <w:rsid w:val="00C943C9"/>
    <w:rsid w:val="00CA2A75"/>
    <w:rsid w:val="00CF0314"/>
    <w:rsid w:val="00CF60D2"/>
    <w:rsid w:val="00D66CEE"/>
    <w:rsid w:val="00D80183"/>
    <w:rsid w:val="00DA7C10"/>
    <w:rsid w:val="00E351C3"/>
    <w:rsid w:val="00E401E1"/>
    <w:rsid w:val="00E54511"/>
    <w:rsid w:val="00E710F8"/>
    <w:rsid w:val="00E9565D"/>
    <w:rsid w:val="00EC4506"/>
    <w:rsid w:val="00EF3ADD"/>
    <w:rsid w:val="00F3322C"/>
    <w:rsid w:val="00F33745"/>
    <w:rsid w:val="00F4783B"/>
    <w:rsid w:val="00F86E5E"/>
    <w:rsid w:val="00FB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4258"/>
  <w15:chartTrackingRefBased/>
  <w15:docId w15:val="{7A99ACF1-A86E-46DF-98E5-7F08D756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0F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39A"/>
    <w:pPr>
      <w:ind w:left="708"/>
    </w:pPr>
  </w:style>
  <w:style w:type="paragraph" w:styleId="Nagwek">
    <w:name w:val="header"/>
    <w:basedOn w:val="Normalny"/>
    <w:link w:val="NagwekZnak"/>
    <w:rsid w:val="004B4F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4B4FDE"/>
    <w:rPr>
      <w:rFonts w:ascii="Times New Roman" w:eastAsia="Times New Roman" w:hAnsi="Times New Roman"/>
    </w:rPr>
  </w:style>
  <w:style w:type="paragraph" w:customStyle="1" w:styleId="Standard">
    <w:name w:val="Standard"/>
    <w:rsid w:val="00CF031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paragraph" w:styleId="Tekstpodstawowy">
    <w:name w:val="Body Text"/>
    <w:basedOn w:val="Normalny"/>
    <w:link w:val="TekstpodstawowyZnak"/>
    <w:semiHidden/>
    <w:rsid w:val="00CF0314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F0314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</dc:creator>
  <cp:keywords/>
  <cp:lastModifiedBy>dps@powiatrybnicki.pl</cp:lastModifiedBy>
  <cp:revision>2</cp:revision>
  <dcterms:created xsi:type="dcterms:W3CDTF">2022-12-21T10:28:00Z</dcterms:created>
  <dcterms:modified xsi:type="dcterms:W3CDTF">2022-12-21T10:28:00Z</dcterms:modified>
</cp:coreProperties>
</file>