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7B" w:rsidRPr="00A82AD9" w:rsidRDefault="00DC2058" w:rsidP="00DC2058">
      <w:pPr>
        <w:spacing w:line="227" w:lineRule="exact"/>
        <w:jc w:val="right"/>
        <w:rPr>
          <w:rFonts w:asciiTheme="minorHAnsi" w:hAnsiTheme="minorHAnsi" w:cstheme="minorHAnsi"/>
        </w:rPr>
      </w:pPr>
      <w:r w:rsidRPr="00A82AD9">
        <w:rPr>
          <w:rFonts w:asciiTheme="minorHAnsi" w:hAnsiTheme="minorHAnsi" w:cstheme="minorHAnsi"/>
        </w:rPr>
        <w:t>Zał. nr 2 do Zapytania ofertowego</w:t>
      </w:r>
    </w:p>
    <w:p w:rsidR="00DC2058" w:rsidRDefault="00DC2058" w:rsidP="00DC2058">
      <w:pPr>
        <w:spacing w:line="227" w:lineRule="exact"/>
        <w:jc w:val="right"/>
        <w:rPr>
          <w:sz w:val="24"/>
          <w:szCs w:val="24"/>
        </w:rPr>
      </w:pPr>
    </w:p>
    <w:p w:rsidR="0047317B" w:rsidRDefault="00DC2058" w:rsidP="00C52E6F">
      <w:pPr>
        <w:jc w:val="center"/>
        <w:rPr>
          <w:sz w:val="20"/>
          <w:szCs w:val="20"/>
        </w:rPr>
      </w:pPr>
      <w:r>
        <w:rPr>
          <w:rFonts w:ascii="Tahoma" w:eastAsia="Tahoma" w:hAnsi="Tahoma" w:cs="Tahoma"/>
          <w:b/>
          <w:bCs/>
          <w:sz w:val="20"/>
          <w:szCs w:val="20"/>
        </w:rPr>
        <w:t>UMOWA nr …….. - WZÓR</w:t>
      </w:r>
    </w:p>
    <w:p w:rsidR="0047317B" w:rsidRDefault="0047317B" w:rsidP="0047317B">
      <w:pPr>
        <w:spacing w:line="331" w:lineRule="exact"/>
        <w:rPr>
          <w:sz w:val="24"/>
          <w:szCs w:val="24"/>
        </w:rPr>
      </w:pPr>
    </w:p>
    <w:p w:rsidR="0047317B" w:rsidRDefault="0047317B" w:rsidP="0047317B">
      <w:pPr>
        <w:ind w:left="4"/>
        <w:rPr>
          <w:sz w:val="20"/>
          <w:szCs w:val="20"/>
        </w:rPr>
      </w:pPr>
      <w:r>
        <w:rPr>
          <w:rFonts w:ascii="Calibri" w:eastAsia="Calibri" w:hAnsi="Calibri" w:cs="Calibri"/>
        </w:rPr>
        <w:t>zawarta w Sobowie</w:t>
      </w:r>
      <w:r w:rsidR="00FA3275">
        <w:rPr>
          <w:rFonts w:ascii="Calibri" w:eastAsia="Calibri" w:hAnsi="Calibri" w:cs="Calibri"/>
        </w:rPr>
        <w:t xml:space="preserve"> w dniu   </w:t>
      </w:r>
      <w:r w:rsidR="00DC2058">
        <w:rPr>
          <w:rFonts w:ascii="Calibri" w:eastAsia="Calibri" w:hAnsi="Calibri" w:cs="Calibri"/>
        </w:rPr>
        <w:t>…………………..</w:t>
      </w:r>
      <w:r w:rsidR="00FA3275">
        <w:rPr>
          <w:rFonts w:ascii="Calibri" w:eastAsia="Calibri" w:hAnsi="Calibri" w:cs="Calibri"/>
        </w:rPr>
        <w:t>.</w:t>
      </w:r>
      <w:r w:rsidR="0000649A">
        <w:rPr>
          <w:rFonts w:ascii="Calibri" w:eastAsia="Calibri" w:hAnsi="Calibri" w:cs="Calibri"/>
        </w:rPr>
        <w:t>2020</w:t>
      </w:r>
      <w:r>
        <w:rPr>
          <w:rFonts w:ascii="Calibri" w:eastAsia="Calibri" w:hAnsi="Calibri" w:cs="Calibri"/>
        </w:rPr>
        <w:t>r. pomiędzy</w:t>
      </w:r>
      <w:r w:rsidR="000102A9">
        <w:rPr>
          <w:rFonts w:ascii="Calibri" w:eastAsia="Calibri" w:hAnsi="Calibri" w:cs="Calibri"/>
        </w:rPr>
        <w:t>:</w:t>
      </w:r>
    </w:p>
    <w:p w:rsidR="0047317B" w:rsidRDefault="0047317B" w:rsidP="0047317B">
      <w:pPr>
        <w:spacing w:line="210" w:lineRule="exact"/>
        <w:rPr>
          <w:sz w:val="24"/>
          <w:szCs w:val="24"/>
        </w:rPr>
      </w:pPr>
    </w:p>
    <w:p w:rsidR="0047317B" w:rsidRPr="005309DC" w:rsidRDefault="0047317B" w:rsidP="0047317B">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47317B" w:rsidRDefault="0047317B" w:rsidP="0047317B">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47317B" w:rsidRDefault="0047317B" w:rsidP="0047317B">
      <w:pPr>
        <w:jc w:val="both"/>
        <w:rPr>
          <w:rFonts w:asciiTheme="minorHAnsi" w:eastAsia="Calibri" w:hAnsiTheme="minorHAnsi" w:cstheme="minorHAnsi"/>
          <w:b/>
          <w:lang w:eastAsia="en-US"/>
        </w:rPr>
      </w:pPr>
      <w:r w:rsidRPr="00895182">
        <w:rPr>
          <w:rFonts w:asciiTheme="minorHAnsi" w:eastAsia="Calibri" w:hAnsiTheme="minorHAnsi" w:cstheme="minorHAnsi"/>
          <w:lang w:eastAsia="en-US"/>
        </w:rPr>
        <w:t>zwanym dalej</w:t>
      </w:r>
      <w:r>
        <w:rPr>
          <w:rFonts w:asciiTheme="minorHAnsi" w:eastAsia="Calibri" w:hAnsiTheme="minorHAnsi" w:cstheme="minorHAnsi"/>
          <w:b/>
          <w:lang w:eastAsia="en-US"/>
        </w:rPr>
        <w:t xml:space="preserve"> Zamawiającym </w:t>
      </w:r>
    </w:p>
    <w:p w:rsidR="0047317B" w:rsidRDefault="0047317B" w:rsidP="0047317B">
      <w:pPr>
        <w:jc w:val="both"/>
        <w:rPr>
          <w:rFonts w:asciiTheme="minorHAnsi" w:eastAsia="Calibri" w:hAnsiTheme="minorHAnsi" w:cstheme="minorHAnsi"/>
          <w:b/>
          <w:lang w:eastAsia="en-US"/>
        </w:rPr>
      </w:pPr>
      <w:r>
        <w:rPr>
          <w:rFonts w:asciiTheme="minorHAnsi" w:eastAsia="Calibri" w:hAnsiTheme="minorHAnsi" w:cstheme="minorHAnsi"/>
          <w:b/>
          <w:lang w:eastAsia="en-US"/>
        </w:rPr>
        <w:t>a</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19009B"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NIP: ………………………………………</w:t>
      </w:r>
      <w:r w:rsidR="0019009B" w:rsidRPr="00DC2058">
        <w:rPr>
          <w:rFonts w:asciiTheme="minorHAnsi" w:eastAsia="Calibri" w:hAnsiTheme="minorHAnsi" w:cstheme="minorHAnsi"/>
          <w:lang w:eastAsia="en-US"/>
        </w:rPr>
        <w:t xml:space="preserve"> </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reprezentowanym przez:</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0019009B"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w:t>
      </w:r>
    </w:p>
    <w:p w:rsidR="0047317B" w:rsidRPr="007B353D" w:rsidRDefault="0047317B" w:rsidP="007B353D">
      <w:pPr>
        <w:jc w:val="both"/>
        <w:rPr>
          <w:rFonts w:asciiTheme="minorHAnsi" w:eastAsia="Calibri" w:hAnsiTheme="minorHAnsi" w:cstheme="minorHAnsi"/>
          <w:b/>
          <w:lang w:eastAsia="en-US"/>
        </w:rPr>
      </w:pPr>
      <w:r>
        <w:rPr>
          <w:rFonts w:asciiTheme="minorHAnsi" w:eastAsia="Calibri" w:hAnsiTheme="minorHAnsi" w:cstheme="minorHAnsi"/>
          <w:lang w:eastAsia="en-US"/>
        </w:rPr>
        <w:t xml:space="preserve">Zwanym dalej </w:t>
      </w:r>
      <w:r w:rsidRPr="00895182">
        <w:rPr>
          <w:rFonts w:asciiTheme="minorHAnsi" w:eastAsia="Calibri" w:hAnsiTheme="minorHAnsi" w:cstheme="minorHAnsi"/>
          <w:b/>
          <w:lang w:eastAsia="en-US"/>
        </w:rPr>
        <w:t xml:space="preserve">Wykonawcą </w:t>
      </w:r>
    </w:p>
    <w:p w:rsidR="0047317B" w:rsidRDefault="0047317B" w:rsidP="0047317B">
      <w:pPr>
        <w:spacing w:line="239" w:lineRule="auto"/>
        <w:jc w:val="both"/>
        <w:rPr>
          <w:rFonts w:ascii="Tahoma" w:eastAsia="Tahoma" w:hAnsi="Tahoma" w:cs="Tahoma"/>
          <w:i/>
          <w:iCs/>
          <w:sz w:val="20"/>
          <w:szCs w:val="20"/>
        </w:rPr>
      </w:pPr>
    </w:p>
    <w:p w:rsidR="00B123AD" w:rsidRPr="00B123AD" w:rsidRDefault="0047317B" w:rsidP="0047317B">
      <w:pPr>
        <w:spacing w:line="239" w:lineRule="auto"/>
        <w:jc w:val="both"/>
        <w:rPr>
          <w:rFonts w:ascii="Tahoma" w:eastAsia="Tahoma" w:hAnsi="Tahoma" w:cs="Tahoma"/>
          <w:i/>
          <w:iCs/>
          <w:sz w:val="20"/>
          <w:szCs w:val="20"/>
        </w:rPr>
      </w:pPr>
      <w:r>
        <w:rPr>
          <w:rFonts w:ascii="Tahoma" w:eastAsia="Tahoma" w:hAnsi="Tahoma" w:cs="Tahoma"/>
          <w:i/>
          <w:iCs/>
          <w:sz w:val="20"/>
          <w:szCs w:val="20"/>
        </w:rPr>
        <w:t>W wyniku wyboru Wykonawcy w postępowaniu o udzielenie zamówienia publicznego prowadzonego zgodnie z zasadą konkurencyjności – z wyłączeniem zastosowania przepisów ustawy z dnia 29 stycznia 2004 r. (Dz. U. z 2019 r. poz. 1843</w:t>
      </w:r>
      <w:r w:rsidR="00665ADF">
        <w:rPr>
          <w:rFonts w:ascii="Tahoma" w:eastAsia="Tahoma" w:hAnsi="Tahoma" w:cs="Tahoma"/>
          <w:i/>
          <w:iCs/>
          <w:sz w:val="20"/>
          <w:szCs w:val="20"/>
        </w:rPr>
        <w:t xml:space="preserve"> ze zm.</w:t>
      </w:r>
      <w:r>
        <w:rPr>
          <w:rFonts w:ascii="Tahoma" w:eastAsia="Tahoma" w:hAnsi="Tahoma" w:cs="Tahoma"/>
          <w:i/>
          <w:iCs/>
          <w:sz w:val="20"/>
          <w:szCs w:val="20"/>
        </w:rPr>
        <w:t>) – Prawo zamówień publicznych (na podstawie art. 4 pkt</w:t>
      </w:r>
      <w:r w:rsidR="00665ADF">
        <w:rPr>
          <w:rFonts w:ascii="Tahoma" w:eastAsia="Tahoma" w:hAnsi="Tahoma" w:cs="Tahoma"/>
          <w:i/>
          <w:iCs/>
          <w:sz w:val="20"/>
          <w:szCs w:val="20"/>
        </w:rPr>
        <w:t>.</w:t>
      </w:r>
      <w:r>
        <w:rPr>
          <w:rFonts w:ascii="Tahoma" w:eastAsia="Tahoma" w:hAnsi="Tahoma" w:cs="Tahoma"/>
          <w:i/>
          <w:iCs/>
          <w:sz w:val="20"/>
          <w:szCs w:val="20"/>
        </w:rPr>
        <w:t xml:space="preserve"> 8) w trybie zapytania ofertowego.</w:t>
      </w:r>
    </w:p>
    <w:p w:rsidR="0047317B" w:rsidRDefault="0047317B" w:rsidP="0047317B">
      <w:pPr>
        <w:spacing w:line="4" w:lineRule="exact"/>
        <w:rPr>
          <w:sz w:val="24"/>
          <w:szCs w:val="24"/>
        </w:rPr>
      </w:pPr>
    </w:p>
    <w:p w:rsidR="006335BC" w:rsidRDefault="006335BC" w:rsidP="0047317B">
      <w:pPr>
        <w:spacing w:line="238" w:lineRule="auto"/>
        <w:ind w:left="362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DC2058" w:rsidRPr="00DC2058" w:rsidRDefault="00DC2058" w:rsidP="00DC2058">
      <w:pPr>
        <w:numPr>
          <w:ilvl w:val="2"/>
          <w:numId w:val="1"/>
        </w:numPr>
        <w:tabs>
          <w:tab w:val="left" w:pos="4564"/>
        </w:tabs>
        <w:ind w:left="4564" w:hanging="185"/>
        <w:rPr>
          <w:rFonts w:ascii="Tahoma" w:eastAsia="Tahoma" w:hAnsi="Tahoma" w:cs="Tahoma"/>
          <w:b/>
          <w:bCs/>
          <w:sz w:val="20"/>
          <w:szCs w:val="20"/>
        </w:rPr>
      </w:pPr>
      <w:r w:rsidRPr="00DC2058">
        <w:rPr>
          <w:rFonts w:ascii="Tahoma" w:eastAsia="Tahoma" w:hAnsi="Tahoma" w:cs="Tahoma"/>
          <w:b/>
          <w:bCs/>
          <w:sz w:val="20"/>
          <w:szCs w:val="20"/>
        </w:rPr>
        <w:t>1</w:t>
      </w:r>
    </w:p>
    <w:p w:rsidR="00DC2058" w:rsidRDefault="00DC2058" w:rsidP="00DC2058">
      <w:pPr>
        <w:spacing w:line="238" w:lineRule="auto"/>
        <w:ind w:left="3624"/>
        <w:rPr>
          <w:rFonts w:ascii="Tahoma" w:eastAsia="Tahoma" w:hAnsi="Tahoma" w:cs="Tahoma"/>
          <w:b/>
          <w:bCs/>
          <w:sz w:val="20"/>
          <w:szCs w:val="20"/>
        </w:rPr>
      </w:pPr>
      <w:r w:rsidRPr="00DC2058">
        <w:rPr>
          <w:rFonts w:ascii="Tahoma" w:eastAsia="Tahoma" w:hAnsi="Tahoma" w:cs="Tahoma"/>
          <w:b/>
          <w:bCs/>
          <w:sz w:val="20"/>
          <w:szCs w:val="20"/>
        </w:rPr>
        <w:t>Przedmiot Umowy</w:t>
      </w:r>
    </w:p>
    <w:p w:rsidR="00DC530A" w:rsidRPr="00DC2058" w:rsidRDefault="00DC530A" w:rsidP="00DC2058">
      <w:pPr>
        <w:spacing w:line="238" w:lineRule="auto"/>
        <w:ind w:left="3624"/>
        <w:rPr>
          <w:rFonts w:ascii="Tahoma" w:eastAsia="Tahoma" w:hAnsi="Tahoma" w:cs="Tahoma"/>
          <w:b/>
          <w:bCs/>
          <w:sz w:val="20"/>
          <w:szCs w:val="20"/>
        </w:rPr>
      </w:pPr>
    </w:p>
    <w:p w:rsidR="00DC2058" w:rsidRPr="00DC2058" w:rsidRDefault="00DC2058" w:rsidP="00DC2058">
      <w:pPr>
        <w:spacing w:line="3" w:lineRule="exact"/>
        <w:rPr>
          <w:rFonts w:ascii="Tahoma" w:eastAsia="Tahoma" w:hAnsi="Tahoma" w:cs="Tahoma"/>
          <w:b/>
          <w:bCs/>
          <w:sz w:val="20"/>
          <w:szCs w:val="20"/>
        </w:rPr>
      </w:pPr>
    </w:p>
    <w:p w:rsidR="00DC2058" w:rsidRPr="00DC2058" w:rsidRDefault="00DC2058" w:rsidP="00DC2058">
      <w:pPr>
        <w:numPr>
          <w:ilvl w:val="0"/>
          <w:numId w:val="1"/>
        </w:numPr>
        <w:tabs>
          <w:tab w:val="left" w:pos="364"/>
        </w:tabs>
        <w:spacing w:line="238" w:lineRule="auto"/>
        <w:ind w:left="364" w:right="20" w:hanging="364"/>
        <w:jc w:val="both"/>
        <w:rPr>
          <w:rFonts w:ascii="Tahoma" w:eastAsia="Tahoma" w:hAnsi="Tahoma" w:cs="Tahoma"/>
          <w:sz w:val="20"/>
          <w:szCs w:val="20"/>
        </w:rPr>
      </w:pPr>
      <w:r w:rsidRPr="00DC2058">
        <w:rPr>
          <w:rFonts w:ascii="Tahoma" w:eastAsia="Tahoma" w:hAnsi="Tahoma" w:cs="Tahoma"/>
          <w:sz w:val="20"/>
          <w:szCs w:val="20"/>
        </w:rPr>
        <w:t xml:space="preserve">Zamawiający zleca a Wykonawca przyjmuje do wykonania zadanie pn: </w:t>
      </w:r>
      <w:r w:rsidR="00D30C31">
        <w:rPr>
          <w:rFonts w:ascii="Tahoma" w:hAnsi="Tahoma" w:cs="Tahoma"/>
          <w:sz w:val="20"/>
          <w:szCs w:val="20"/>
        </w:rPr>
        <w:t xml:space="preserve">„ </w:t>
      </w:r>
      <w:r w:rsidR="00665ADF">
        <w:rPr>
          <w:rFonts w:ascii="Tahoma" w:hAnsi="Tahoma" w:cs="Tahoma"/>
          <w:sz w:val="20"/>
          <w:szCs w:val="20"/>
        </w:rPr>
        <w:t>Remont łazienek w </w:t>
      </w:r>
      <w:r w:rsidRPr="00DC2058">
        <w:rPr>
          <w:rFonts w:ascii="Tahoma" w:hAnsi="Tahoma" w:cs="Tahoma"/>
          <w:sz w:val="20"/>
          <w:szCs w:val="20"/>
        </w:rPr>
        <w:t xml:space="preserve">pomieszczeniach pralni, kuchni oraz terapii w Domu Pomocy Społecznej w </w:t>
      </w:r>
      <w:r w:rsidR="00D30C31">
        <w:rPr>
          <w:rFonts w:ascii="Tahoma" w:hAnsi="Tahoma" w:cs="Tahoma"/>
          <w:sz w:val="20"/>
          <w:szCs w:val="20"/>
        </w:rPr>
        <w:t>Sobowie</w:t>
      </w:r>
      <w:r w:rsidRPr="00DC2058">
        <w:rPr>
          <w:rFonts w:ascii="Tahoma" w:hAnsi="Tahoma" w:cs="Tahoma"/>
          <w:sz w:val="20"/>
          <w:szCs w:val="20"/>
        </w:rPr>
        <w:t>”</w:t>
      </w:r>
      <w:r w:rsidRPr="00DC2058">
        <w:rPr>
          <w:rFonts w:ascii="Tahoma" w:eastAsia="Tahoma" w:hAnsi="Tahoma" w:cs="Tahoma"/>
          <w:sz w:val="20"/>
          <w:szCs w:val="20"/>
        </w:rPr>
        <w:t>.</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239" w:lineRule="auto"/>
        <w:ind w:left="424" w:right="20"/>
        <w:jc w:val="both"/>
        <w:rPr>
          <w:rFonts w:ascii="Tahoma" w:eastAsia="Tahoma" w:hAnsi="Tahoma" w:cs="Tahoma"/>
          <w:sz w:val="20"/>
          <w:szCs w:val="20"/>
        </w:rPr>
      </w:pPr>
      <w:r w:rsidRPr="00DC2058">
        <w:rPr>
          <w:rFonts w:ascii="Tahoma" w:eastAsia="Tahoma" w:hAnsi="Tahoma" w:cs="Tahoma"/>
          <w:sz w:val="20"/>
          <w:szCs w:val="20"/>
        </w:rPr>
        <w:t>Wykonawca zobowiązuje się zrealizować przedmiot Umowy zgodnie z Opisem przedmiotu zamówienia oraz Kosztorysem ofertowym, stanowiącym Załącznik nr 1 do Umowy.</w:t>
      </w:r>
    </w:p>
    <w:p w:rsidR="00DC2058" w:rsidRPr="00DC2058" w:rsidRDefault="00DC2058" w:rsidP="00DC2058">
      <w:pPr>
        <w:numPr>
          <w:ilvl w:val="0"/>
          <w:numId w:val="1"/>
        </w:numPr>
        <w:tabs>
          <w:tab w:val="left" w:pos="424"/>
        </w:tabs>
        <w:spacing w:line="238" w:lineRule="auto"/>
        <w:ind w:left="424" w:hanging="424"/>
        <w:rPr>
          <w:rFonts w:ascii="Tahoma" w:eastAsia="Tahoma" w:hAnsi="Tahoma" w:cs="Tahoma"/>
          <w:sz w:val="20"/>
          <w:szCs w:val="20"/>
        </w:rPr>
      </w:pPr>
      <w:r w:rsidRPr="00DC2058">
        <w:rPr>
          <w:rFonts w:ascii="Tahoma" w:eastAsia="Tahoma" w:hAnsi="Tahoma" w:cs="Tahoma"/>
          <w:sz w:val="20"/>
          <w:szCs w:val="20"/>
        </w:rPr>
        <w:t>Prace polegają na:</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4" w:lineRule="exact"/>
        <w:rPr>
          <w:rFonts w:ascii="Tahoma" w:eastAsia="Tahoma" w:hAnsi="Tahoma" w:cs="Tahoma"/>
          <w:sz w:val="20"/>
          <w:szCs w:val="20"/>
        </w:rPr>
      </w:pP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skłucie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wykonanie izolacji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przygotowania podłoża pod płytki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ułożenie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montaż armatury sanitarnej</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wymiana drzwi wewnętrznych</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usunięcie gruzu</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 xml:space="preserve">szczegółowy zakres robót wraz z szacunkowym przedmiarem robót określa Załącznik </w:t>
      </w:r>
      <w:r w:rsidRPr="00DC2058">
        <w:rPr>
          <w:rFonts w:ascii="Tahoma" w:eastAsia="Tahoma" w:hAnsi="Tahoma" w:cs="Tahoma"/>
          <w:sz w:val="20"/>
          <w:szCs w:val="20"/>
        </w:rPr>
        <w:br/>
        <w:t>nr</w:t>
      </w:r>
      <w:r w:rsidR="00A82AD9">
        <w:rPr>
          <w:rFonts w:ascii="Tahoma" w:eastAsia="Tahoma" w:hAnsi="Tahoma" w:cs="Tahoma"/>
          <w:sz w:val="20"/>
          <w:szCs w:val="20"/>
        </w:rPr>
        <w:t xml:space="preserve"> 5</w:t>
      </w:r>
      <w:r w:rsidRPr="00DC2058">
        <w:rPr>
          <w:rFonts w:ascii="Tahoma" w:eastAsia="Tahoma" w:hAnsi="Tahoma" w:cs="Tahoma"/>
          <w:sz w:val="20"/>
          <w:szCs w:val="20"/>
        </w:rPr>
        <w:t xml:space="preserve"> , załącznik nr 6, załącznik nr 7 do zapytania ofertowego.</w:t>
      </w:r>
    </w:p>
    <w:p w:rsidR="00DC2058" w:rsidRPr="00DC2058" w:rsidRDefault="00DC2058" w:rsidP="00DC2058">
      <w:pPr>
        <w:spacing w:line="3" w:lineRule="exact"/>
        <w:rPr>
          <w:rFonts w:ascii="Tahoma" w:eastAsia="Tahoma" w:hAnsi="Tahoma" w:cs="Tahoma"/>
          <w:sz w:val="20"/>
          <w:szCs w:val="20"/>
        </w:rPr>
      </w:pPr>
    </w:p>
    <w:p w:rsidR="0047317B" w:rsidRPr="00DC2058" w:rsidRDefault="00DC2058" w:rsidP="00DC2058">
      <w:pPr>
        <w:numPr>
          <w:ilvl w:val="0"/>
          <w:numId w:val="1"/>
        </w:numPr>
        <w:tabs>
          <w:tab w:val="left" w:pos="364"/>
        </w:tabs>
        <w:spacing w:line="239" w:lineRule="auto"/>
        <w:ind w:left="364" w:right="20" w:hanging="364"/>
        <w:jc w:val="both"/>
        <w:rPr>
          <w:rFonts w:ascii="Tahoma" w:eastAsia="Tahoma" w:hAnsi="Tahoma" w:cs="Tahoma"/>
          <w:sz w:val="20"/>
          <w:szCs w:val="20"/>
        </w:rPr>
      </w:pPr>
      <w:r w:rsidRPr="00DC2058">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B123AD" w:rsidRDefault="00B123AD" w:rsidP="00DC2058">
      <w:pPr>
        <w:tabs>
          <w:tab w:val="left" w:pos="364"/>
        </w:tabs>
        <w:spacing w:line="239" w:lineRule="auto"/>
        <w:ind w:right="20"/>
        <w:jc w:val="both"/>
        <w:rPr>
          <w:rFonts w:ascii="Tahoma" w:eastAsia="Tahoma" w:hAnsi="Tahoma" w:cs="Tahoma"/>
          <w:sz w:val="20"/>
          <w:szCs w:val="20"/>
        </w:rPr>
      </w:pPr>
    </w:p>
    <w:p w:rsidR="0047317B" w:rsidRDefault="0047317B" w:rsidP="0047317B">
      <w:pPr>
        <w:spacing w:line="1" w:lineRule="exact"/>
        <w:rPr>
          <w:rFonts w:ascii="Tahoma" w:eastAsia="Tahoma" w:hAnsi="Tahoma" w:cs="Tahoma"/>
          <w:sz w:val="20"/>
          <w:szCs w:val="20"/>
        </w:rPr>
      </w:pPr>
    </w:p>
    <w:p w:rsidR="0047317B" w:rsidRDefault="0047317B" w:rsidP="0047317B">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47317B" w:rsidRDefault="0047317B" w:rsidP="0047317B">
      <w:pPr>
        <w:spacing w:line="238" w:lineRule="auto"/>
        <w:ind w:right="16"/>
        <w:jc w:val="center"/>
        <w:rPr>
          <w:rFonts w:ascii="Tahoma" w:eastAsia="Tahoma" w:hAnsi="Tahoma" w:cs="Tahoma"/>
          <w:b/>
          <w:bCs/>
          <w:sz w:val="20"/>
          <w:szCs w:val="20"/>
        </w:rPr>
      </w:pPr>
      <w:r>
        <w:rPr>
          <w:rFonts w:ascii="Tahoma" w:eastAsia="Tahoma" w:hAnsi="Tahoma" w:cs="Tahoma"/>
          <w:b/>
          <w:bCs/>
          <w:sz w:val="20"/>
          <w:szCs w:val="20"/>
        </w:rPr>
        <w:t>Termin i miejsce realizacji Umowy</w:t>
      </w:r>
    </w:p>
    <w:p w:rsidR="006335BC" w:rsidRDefault="006335BC" w:rsidP="0047317B">
      <w:pPr>
        <w:spacing w:line="238" w:lineRule="auto"/>
        <w:ind w:right="16"/>
        <w:jc w:val="center"/>
        <w:rPr>
          <w:sz w:val="20"/>
          <w:szCs w:val="20"/>
        </w:rPr>
      </w:pPr>
    </w:p>
    <w:p w:rsidR="0047317B" w:rsidRDefault="0047317B" w:rsidP="0047317B">
      <w:pPr>
        <w:spacing w:line="1" w:lineRule="exact"/>
        <w:rPr>
          <w:sz w:val="24"/>
          <w:szCs w:val="24"/>
        </w:rPr>
      </w:pPr>
    </w:p>
    <w:p w:rsidR="0047317B" w:rsidRDefault="0047317B" w:rsidP="0047317B">
      <w:pPr>
        <w:numPr>
          <w:ilvl w:val="0"/>
          <w:numId w:val="2"/>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b/>
          <w:bCs/>
          <w:sz w:val="20"/>
          <w:szCs w:val="20"/>
        </w:rPr>
        <w:t>Ter</w:t>
      </w:r>
      <w:r w:rsidR="0000649A">
        <w:rPr>
          <w:rFonts w:ascii="Tahoma" w:eastAsia="Tahoma" w:hAnsi="Tahoma" w:cs="Tahoma"/>
          <w:b/>
          <w:bCs/>
          <w:sz w:val="20"/>
          <w:szCs w:val="20"/>
        </w:rPr>
        <w:t xml:space="preserve">min wykonania umowy do dnia </w:t>
      </w:r>
      <w:r w:rsidR="00665ADF">
        <w:rPr>
          <w:rFonts w:ascii="Tahoma" w:eastAsia="Tahoma" w:hAnsi="Tahoma" w:cs="Tahoma"/>
          <w:b/>
          <w:bCs/>
          <w:sz w:val="20"/>
          <w:szCs w:val="20"/>
        </w:rPr>
        <w:t>11</w:t>
      </w:r>
      <w:r w:rsidR="00DC2058" w:rsidRPr="00DC530A">
        <w:rPr>
          <w:rFonts w:ascii="Tahoma" w:eastAsia="Tahoma" w:hAnsi="Tahoma" w:cs="Tahoma"/>
          <w:b/>
          <w:bCs/>
          <w:sz w:val="20"/>
          <w:szCs w:val="20"/>
        </w:rPr>
        <w:t>.12</w:t>
      </w:r>
      <w:r w:rsidR="0000649A" w:rsidRPr="00DC530A">
        <w:rPr>
          <w:rFonts w:ascii="Tahoma" w:eastAsia="Tahoma" w:hAnsi="Tahoma" w:cs="Tahoma"/>
          <w:b/>
          <w:bCs/>
          <w:sz w:val="20"/>
          <w:szCs w:val="20"/>
        </w:rPr>
        <w:t>.</w:t>
      </w:r>
      <w:r w:rsidRPr="00DC530A">
        <w:rPr>
          <w:rFonts w:ascii="Tahoma" w:eastAsia="Tahoma" w:hAnsi="Tahoma" w:cs="Tahoma"/>
          <w:b/>
          <w:bCs/>
          <w:sz w:val="20"/>
          <w:szCs w:val="20"/>
        </w:rPr>
        <w:t>2020</w:t>
      </w:r>
      <w:r>
        <w:rPr>
          <w:rFonts w:ascii="Tahoma" w:eastAsia="Tahoma" w:hAnsi="Tahoma" w:cs="Tahoma"/>
          <w:b/>
          <w:bCs/>
          <w:sz w:val="20"/>
          <w:szCs w:val="20"/>
        </w:rPr>
        <w:t>r</w:t>
      </w:r>
      <w:r>
        <w:rPr>
          <w:rFonts w:ascii="Tahoma" w:eastAsia="Tahoma" w:hAnsi="Tahoma" w:cs="Tahoma"/>
        </w:rPr>
        <w:t>.</w:t>
      </w:r>
      <w:r>
        <w:rPr>
          <w:rFonts w:ascii="Tahoma" w:eastAsia="Tahoma" w:hAnsi="Tahoma" w:cs="Tahoma"/>
          <w:b/>
          <w:bCs/>
          <w:sz w:val="20"/>
          <w:szCs w:val="20"/>
        </w:rPr>
        <w:t xml:space="preserve"> zgodnie z informacją podaną w Formularzu ofertowym.</w:t>
      </w:r>
    </w:p>
    <w:p w:rsidR="0047317B" w:rsidRDefault="0047317B" w:rsidP="0047317B">
      <w:pPr>
        <w:spacing w:line="1" w:lineRule="exact"/>
        <w:rPr>
          <w:rFonts w:ascii="Tahoma" w:eastAsia="Tahoma" w:hAnsi="Tahoma" w:cs="Tahoma"/>
          <w:sz w:val="20"/>
          <w:szCs w:val="20"/>
        </w:rPr>
      </w:pPr>
    </w:p>
    <w:p w:rsidR="00B123AD" w:rsidRPr="007B353D" w:rsidRDefault="0047317B" w:rsidP="007B353D">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Pr>
          <w:rFonts w:ascii="Tahoma" w:eastAsia="Tahoma" w:hAnsi="Tahoma" w:cs="Tahoma"/>
          <w:sz w:val="20"/>
          <w:szCs w:val="20"/>
        </w:rPr>
        <w:t>Sobowie, Sobów 117, 27-530 Ożarów</w:t>
      </w:r>
      <w:r w:rsidRPr="005309DC">
        <w:rPr>
          <w:rFonts w:ascii="Tahoma" w:eastAsia="Tahoma" w:hAnsi="Tahoma" w:cs="Tahoma"/>
          <w:sz w:val="20"/>
          <w:szCs w:val="20"/>
        </w:rPr>
        <w:t>.</w:t>
      </w: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47317B" w:rsidRDefault="0047317B" w:rsidP="0047317B">
      <w:pPr>
        <w:spacing w:line="238" w:lineRule="auto"/>
        <w:ind w:right="16"/>
        <w:jc w:val="center"/>
        <w:rPr>
          <w:sz w:val="20"/>
          <w:szCs w:val="20"/>
        </w:rPr>
      </w:pPr>
      <w:r>
        <w:rPr>
          <w:rFonts w:ascii="Tahoma" w:eastAsia="Tahoma" w:hAnsi="Tahoma" w:cs="Tahoma"/>
          <w:b/>
          <w:bCs/>
          <w:sz w:val="20"/>
          <w:szCs w:val="20"/>
        </w:rPr>
        <w:t>§ 3</w:t>
      </w:r>
    </w:p>
    <w:p w:rsidR="0047317B" w:rsidRDefault="0047317B" w:rsidP="0047317B">
      <w:pPr>
        <w:spacing w:line="2" w:lineRule="exact"/>
        <w:rPr>
          <w:sz w:val="24"/>
          <w:szCs w:val="24"/>
        </w:rPr>
      </w:pPr>
    </w:p>
    <w:p w:rsidR="0047317B" w:rsidRDefault="0047317B" w:rsidP="0047317B">
      <w:pPr>
        <w:ind w:right="16"/>
        <w:jc w:val="center"/>
        <w:rPr>
          <w:sz w:val="20"/>
          <w:szCs w:val="20"/>
        </w:rPr>
      </w:pPr>
      <w:r>
        <w:rPr>
          <w:rFonts w:ascii="Tahoma" w:eastAsia="Tahoma" w:hAnsi="Tahoma" w:cs="Tahoma"/>
          <w:b/>
          <w:bCs/>
          <w:sz w:val="20"/>
          <w:szCs w:val="20"/>
        </w:rPr>
        <w:t>Warunki i zasady wykonywania Umowy</w:t>
      </w:r>
    </w:p>
    <w:p w:rsidR="0047317B" w:rsidRDefault="0047317B" w:rsidP="0047317B">
      <w:pPr>
        <w:spacing w:line="244" w:lineRule="exact"/>
        <w:rPr>
          <w:sz w:val="24"/>
          <w:szCs w:val="24"/>
        </w:rPr>
      </w:pPr>
    </w:p>
    <w:p w:rsidR="0047317B" w:rsidRDefault="0047317B" w:rsidP="0047317B">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w:t>
      </w:r>
    </w:p>
    <w:p w:rsidR="0047317B" w:rsidRDefault="0047317B" w:rsidP="0047317B">
      <w:pPr>
        <w:numPr>
          <w:ilvl w:val="0"/>
          <w:numId w:val="4"/>
        </w:numPr>
        <w:tabs>
          <w:tab w:val="left" w:pos="424"/>
        </w:tabs>
        <w:ind w:left="424" w:hanging="424"/>
        <w:jc w:val="both"/>
        <w:rPr>
          <w:rFonts w:ascii="Tahoma" w:eastAsia="Tahoma" w:hAnsi="Tahoma" w:cs="Tahoma"/>
          <w:sz w:val="20"/>
          <w:szCs w:val="20"/>
        </w:rPr>
      </w:pPr>
      <w:bookmarkStart w:id="0" w:name="page2"/>
      <w:bookmarkEnd w:id="0"/>
      <w:r>
        <w:rPr>
          <w:rFonts w:ascii="Tahoma" w:eastAsia="Tahoma" w:hAnsi="Tahoma" w:cs="Tahoma"/>
          <w:sz w:val="20"/>
          <w:szCs w:val="20"/>
        </w:rPr>
        <w:t>Wykonawca oświadcza, że posiada wiedzę i doświadczenie niezbędne do należytego wykonania</w:t>
      </w:r>
    </w:p>
    <w:p w:rsidR="0047317B" w:rsidRDefault="0047317B" w:rsidP="0047317B">
      <w:pPr>
        <w:spacing w:line="1" w:lineRule="exact"/>
        <w:rPr>
          <w:rFonts w:ascii="Tahoma" w:eastAsia="Tahoma" w:hAnsi="Tahoma" w:cs="Tahoma"/>
          <w:sz w:val="20"/>
          <w:szCs w:val="20"/>
        </w:rPr>
      </w:pPr>
    </w:p>
    <w:p w:rsidR="0047317B" w:rsidRDefault="0047317B" w:rsidP="0047317B">
      <w:pPr>
        <w:ind w:left="42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47317B" w:rsidRDefault="0047317B" w:rsidP="0047317B">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 xml:space="preserve">Wykonawca w zakresie wykonania robót budowlanych zobowiązuje się wykonać przedmiot </w:t>
      </w:r>
      <w:r w:rsidR="00BF5845">
        <w:rPr>
          <w:rFonts w:ascii="Tahoma" w:eastAsia="Tahoma" w:hAnsi="Tahoma" w:cs="Tahoma"/>
          <w:sz w:val="20"/>
          <w:szCs w:val="20"/>
        </w:rPr>
        <w:t>Umowy z materiałów własnych.</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 xml:space="preserve">Materiały, o których mowa w ust. 7, powinny odpowiadać co do jakości wymogom dla wyrobów dopuszczonych do obrotu i stosowania w budownictwie, określonym w art. 10 ustawy z dnia 7 lipca 1994r. Prawo budowlane (Dz. U. z 2019 r. poz. 1186, z </w:t>
      </w:r>
      <w:proofErr w:type="spellStart"/>
      <w:r>
        <w:rPr>
          <w:rFonts w:ascii="Tahoma" w:eastAsia="Tahoma" w:hAnsi="Tahoma" w:cs="Tahoma"/>
          <w:sz w:val="20"/>
          <w:szCs w:val="20"/>
        </w:rPr>
        <w:t>późn</w:t>
      </w:r>
      <w:proofErr w:type="spellEnd"/>
      <w:r>
        <w:rPr>
          <w:rFonts w:ascii="Tahoma" w:eastAsia="Tahoma" w:hAnsi="Tahoma" w:cs="Tahoma"/>
          <w:sz w:val="20"/>
          <w:szCs w:val="20"/>
        </w:rPr>
        <w:t xml:space="preserve">. zm.), wymaganiom określonym w SIWZ i przedmiarze robót oraz wymaganiom ustawy z dnia 16 kwietnia 2004 r. o wyrobach budowlanych (Dz.U. z 2019 r. poz. 266, z </w:t>
      </w:r>
      <w:proofErr w:type="spellStart"/>
      <w:r>
        <w:rPr>
          <w:rFonts w:ascii="Tahoma" w:eastAsia="Tahoma" w:hAnsi="Tahoma" w:cs="Tahoma"/>
          <w:sz w:val="20"/>
          <w:szCs w:val="20"/>
        </w:rPr>
        <w:t>późn</w:t>
      </w:r>
      <w:proofErr w:type="spellEnd"/>
      <w:r>
        <w:rPr>
          <w:rFonts w:ascii="Tahoma" w:eastAsia="Tahoma" w:hAnsi="Tahoma" w:cs="Tahoma"/>
          <w:sz w:val="20"/>
          <w:szCs w:val="20"/>
        </w:rPr>
        <w:t>. zm.).</w:t>
      </w:r>
    </w:p>
    <w:p w:rsidR="0047317B" w:rsidRDefault="0047317B" w:rsidP="0047317B">
      <w:pPr>
        <w:spacing w:line="5"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Zlecenie wykonania części zamówienia podwykonawcy nie wpływa na zmianę treści zobowiązań Wykonawcy wobec Zamawiającego za wykonanie tej części zamówienia.</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47317B" w:rsidRDefault="0047317B" w:rsidP="0047317B">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65440B">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Każdorazowe stwierdzone podczas kontroli nienależyte wykonanie robót jest podstawą do naliczenia kary umownej.</w:t>
      </w:r>
    </w:p>
    <w:p w:rsidR="0047317B" w:rsidRDefault="0047317B" w:rsidP="0047317B">
      <w:pPr>
        <w:spacing w:line="1" w:lineRule="exact"/>
        <w:rPr>
          <w:rFonts w:ascii="Tahoma" w:eastAsia="Tahoma" w:hAnsi="Tahoma" w:cs="Tahoma"/>
          <w:sz w:val="20"/>
          <w:szCs w:val="20"/>
        </w:rPr>
      </w:pPr>
    </w:p>
    <w:p w:rsidR="009349A9" w:rsidRPr="007B353D" w:rsidRDefault="0047317B" w:rsidP="007B353D">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9349A9" w:rsidRPr="009349A9" w:rsidRDefault="009349A9" w:rsidP="009349A9">
      <w:pPr>
        <w:tabs>
          <w:tab w:val="left" w:pos="431"/>
        </w:tabs>
        <w:spacing w:line="239" w:lineRule="auto"/>
        <w:ind w:left="544" w:right="100"/>
        <w:jc w:val="both"/>
        <w:rPr>
          <w:rFonts w:ascii="Tahoma" w:eastAsia="Tahoma" w:hAnsi="Tahoma" w:cs="Tahoma"/>
          <w:sz w:val="20"/>
          <w:szCs w:val="20"/>
        </w:rPr>
      </w:pPr>
    </w:p>
    <w:p w:rsidR="0047317B" w:rsidRDefault="0047317B" w:rsidP="0047317B">
      <w:pPr>
        <w:ind w:left="4684"/>
        <w:rPr>
          <w:sz w:val="20"/>
          <w:szCs w:val="20"/>
        </w:rPr>
      </w:pPr>
      <w:r>
        <w:rPr>
          <w:rFonts w:ascii="Tahoma" w:eastAsia="Tahoma" w:hAnsi="Tahoma" w:cs="Tahoma"/>
          <w:b/>
          <w:bCs/>
          <w:sz w:val="20"/>
          <w:szCs w:val="20"/>
        </w:rPr>
        <w:t>§4</w:t>
      </w:r>
    </w:p>
    <w:p w:rsidR="0047317B" w:rsidRDefault="0047317B" w:rsidP="0047317B">
      <w:pPr>
        <w:spacing w:line="1" w:lineRule="exact"/>
        <w:rPr>
          <w:sz w:val="20"/>
          <w:szCs w:val="20"/>
        </w:rPr>
      </w:pPr>
    </w:p>
    <w:p w:rsidR="0047317B" w:rsidRDefault="0047317B" w:rsidP="0047317B">
      <w:pPr>
        <w:ind w:left="2764"/>
        <w:rPr>
          <w:rFonts w:ascii="Tahoma" w:eastAsia="Tahoma" w:hAnsi="Tahoma" w:cs="Tahoma"/>
          <w:b/>
          <w:bCs/>
          <w:sz w:val="20"/>
          <w:szCs w:val="20"/>
        </w:rPr>
      </w:pPr>
      <w:r>
        <w:rPr>
          <w:rFonts w:ascii="Tahoma" w:eastAsia="Tahoma" w:hAnsi="Tahoma" w:cs="Tahoma"/>
          <w:b/>
          <w:bCs/>
          <w:sz w:val="20"/>
          <w:szCs w:val="20"/>
        </w:rPr>
        <w:t>Wynagrodzenie i warunki płatności</w:t>
      </w:r>
    </w:p>
    <w:p w:rsidR="009349A9" w:rsidRDefault="009349A9" w:rsidP="0047317B">
      <w:pPr>
        <w:ind w:left="2764"/>
        <w:rPr>
          <w:sz w:val="20"/>
          <w:szCs w:val="20"/>
        </w:rPr>
      </w:pPr>
    </w:p>
    <w:p w:rsidR="0047317B" w:rsidRDefault="0047317B" w:rsidP="0047317B">
      <w:pPr>
        <w:spacing w:line="3" w:lineRule="exact"/>
        <w:rPr>
          <w:sz w:val="20"/>
          <w:szCs w:val="20"/>
        </w:rPr>
      </w:pPr>
    </w:p>
    <w:p w:rsidR="0047317B" w:rsidRPr="00790139" w:rsidRDefault="0047317B" w:rsidP="00790139">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 xml:space="preserve">Wynagrodzenie za wykonanie przedmiotu Umowy Strony ustalają zgodnie z Ofertą Wykonawcy na kwotę netto </w:t>
      </w:r>
      <w:r w:rsidR="00DC2058">
        <w:rPr>
          <w:rFonts w:ascii="Tahoma" w:eastAsia="Tahoma" w:hAnsi="Tahoma" w:cs="Tahoma"/>
          <w:sz w:val="19"/>
          <w:szCs w:val="19"/>
        </w:rPr>
        <w:t>…………………………</w:t>
      </w:r>
      <w:r>
        <w:rPr>
          <w:rFonts w:ascii="Tahoma" w:eastAsia="Tahoma" w:hAnsi="Tahoma" w:cs="Tahoma"/>
          <w:sz w:val="19"/>
          <w:szCs w:val="19"/>
        </w:rPr>
        <w:t xml:space="preserve"> zł, (słownie:</w:t>
      </w:r>
      <w:r w:rsidR="00790139">
        <w:rPr>
          <w:rFonts w:ascii="Tahoma" w:eastAsia="Tahoma" w:hAnsi="Tahoma" w:cs="Tahoma"/>
          <w:sz w:val="19"/>
          <w:szCs w:val="19"/>
        </w:rPr>
        <w:t xml:space="preserve"> </w:t>
      </w:r>
      <w:r w:rsidR="00DC2058">
        <w:rPr>
          <w:rFonts w:ascii="Tahoma" w:eastAsia="Tahoma" w:hAnsi="Tahoma" w:cs="Tahoma"/>
          <w:sz w:val="19"/>
          <w:szCs w:val="19"/>
        </w:rPr>
        <w:t>………………………………………….</w:t>
      </w:r>
      <w:r>
        <w:rPr>
          <w:rFonts w:ascii="Tahoma" w:eastAsia="Tahoma" w:hAnsi="Tahoma" w:cs="Tahoma"/>
          <w:sz w:val="19"/>
          <w:szCs w:val="19"/>
        </w:rPr>
        <w:t xml:space="preserve">) plus podatek VAT </w:t>
      </w:r>
      <w:r w:rsidR="00DC2058">
        <w:rPr>
          <w:rFonts w:ascii="Tahoma" w:eastAsia="Tahoma" w:hAnsi="Tahoma" w:cs="Tahoma"/>
          <w:sz w:val="19"/>
          <w:szCs w:val="19"/>
        </w:rPr>
        <w:t>…………………….</w:t>
      </w:r>
      <w:r w:rsidR="00790139">
        <w:rPr>
          <w:rFonts w:ascii="Tahoma" w:eastAsia="Tahoma" w:hAnsi="Tahoma" w:cs="Tahoma"/>
          <w:sz w:val="19"/>
          <w:szCs w:val="19"/>
        </w:rPr>
        <w:t xml:space="preserve"> </w:t>
      </w:r>
      <w:r>
        <w:rPr>
          <w:rFonts w:ascii="Tahoma" w:eastAsia="Tahoma" w:hAnsi="Tahoma" w:cs="Tahoma"/>
          <w:sz w:val="19"/>
          <w:szCs w:val="19"/>
        </w:rPr>
        <w:lastRenderedPageBreak/>
        <w:t>zł, (słownie:</w:t>
      </w:r>
      <w:r w:rsidR="00790139">
        <w:rPr>
          <w:rFonts w:ascii="Tahoma" w:eastAsia="Tahoma" w:hAnsi="Tahoma" w:cs="Tahoma"/>
          <w:sz w:val="19"/>
          <w:szCs w:val="19"/>
        </w:rPr>
        <w:t xml:space="preserve"> </w:t>
      </w:r>
      <w:r w:rsidR="00DC2058">
        <w:rPr>
          <w:rFonts w:ascii="Tahoma" w:eastAsia="Tahoma" w:hAnsi="Tahoma" w:cs="Tahoma"/>
          <w:sz w:val="20"/>
          <w:szCs w:val="20"/>
        </w:rPr>
        <w:t>………………………………………</w:t>
      </w:r>
      <w:r w:rsidRPr="00790139">
        <w:rPr>
          <w:rFonts w:ascii="Tahoma" w:eastAsia="Tahoma" w:hAnsi="Tahoma" w:cs="Tahoma"/>
          <w:sz w:val="20"/>
          <w:szCs w:val="20"/>
        </w:rPr>
        <w:t xml:space="preserve">), obliczony przy zastosowaniu </w:t>
      </w:r>
      <w:r w:rsidR="00790139" w:rsidRPr="00790139">
        <w:rPr>
          <w:rFonts w:ascii="Tahoma" w:eastAsia="Tahoma" w:hAnsi="Tahoma" w:cs="Tahoma"/>
          <w:sz w:val="20"/>
          <w:szCs w:val="20"/>
        </w:rPr>
        <w:t xml:space="preserve">stawki podatku VAT wynoszącej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 xml:space="preserve">%, co łącznie stanowi kwotę brutto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zł (słownie:</w:t>
      </w:r>
      <w:r w:rsidR="00790139" w:rsidRPr="00790139">
        <w:rPr>
          <w:rFonts w:ascii="Tahoma" w:eastAsia="Tahoma" w:hAnsi="Tahoma" w:cs="Tahoma"/>
          <w:sz w:val="20"/>
          <w:szCs w:val="20"/>
        </w:rPr>
        <w:t xml:space="preserve"> </w:t>
      </w:r>
      <w:r w:rsidR="00DC2058">
        <w:rPr>
          <w:rFonts w:ascii="Tahoma" w:eastAsia="Tahoma" w:hAnsi="Tahoma" w:cs="Tahoma"/>
          <w:sz w:val="20"/>
          <w:szCs w:val="20"/>
        </w:rPr>
        <w:t>……………………………………)</w:t>
      </w:r>
    </w:p>
    <w:p w:rsidR="0047317B" w:rsidRDefault="0047317B" w:rsidP="0047317B">
      <w:pPr>
        <w:spacing w:line="4" w:lineRule="exact"/>
        <w:rPr>
          <w:sz w:val="20"/>
          <w:szCs w:val="20"/>
        </w:rPr>
      </w:pPr>
    </w:p>
    <w:p w:rsidR="00E46E4D"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W cenie określonej w ust. 1 niniejszego paragrafu uwzględniono wszelkie koszty związane z realizacją Umowy.</w:t>
      </w:r>
    </w:p>
    <w:p w:rsidR="003238F1"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Rozliczenie za wykonanie Umowy nastąpi na podstawie faktury VAT wystawionej i przekazane</w:t>
      </w:r>
      <w:r w:rsidR="00C072AE" w:rsidRPr="00E46E4D">
        <w:rPr>
          <w:rFonts w:ascii="Tahoma" w:eastAsia="Tahoma" w:hAnsi="Tahoma" w:cs="Tahoma"/>
          <w:sz w:val="20"/>
          <w:szCs w:val="20"/>
        </w:rPr>
        <w:t xml:space="preserve">j przez Wykonawcę Zamawiającemu </w:t>
      </w:r>
      <w:r w:rsidRPr="00E46E4D">
        <w:rPr>
          <w:rFonts w:ascii="Tahoma" w:eastAsia="Tahoma" w:hAnsi="Tahoma" w:cs="Tahoma"/>
          <w:sz w:val="20"/>
          <w:szCs w:val="20"/>
        </w:rPr>
        <w:t>po zakończeniu robót.</w:t>
      </w:r>
      <w:bookmarkStart w:id="1" w:name="page3"/>
      <w:bookmarkEnd w:id="1"/>
      <w:r w:rsidR="0000649A" w:rsidRPr="00E46E4D">
        <w:rPr>
          <w:rFonts w:ascii="Tahoma" w:eastAsia="Tahoma" w:hAnsi="Tahoma" w:cs="Tahoma"/>
          <w:sz w:val="20"/>
          <w:szCs w:val="20"/>
        </w:rPr>
        <w:t xml:space="preserve"> </w:t>
      </w:r>
      <w:r w:rsidRPr="00E46E4D">
        <w:rPr>
          <w:rFonts w:ascii="Tahoma" w:eastAsia="Tahoma" w:hAnsi="Tahoma" w:cs="Tahoma"/>
          <w:sz w:val="20"/>
          <w:szCs w:val="20"/>
        </w:rPr>
        <w:t>Faktury VAT należy dostarczać do Domu Pomocy Społecznej w Sobowie, Sobów 117, 27-530 Ożarów, w godzinach pracy Zamawiającego.</w:t>
      </w:r>
      <w:r w:rsidR="003238F1" w:rsidRPr="00E46E4D">
        <w:rPr>
          <w:rFonts w:ascii="Tahoma" w:eastAsia="Tahoma" w:hAnsi="Tahoma" w:cs="Tahoma"/>
          <w:sz w:val="20"/>
          <w:szCs w:val="20"/>
        </w:rPr>
        <w:t xml:space="preserve"> Faktura powinna zawierać poniższe dane:</w:t>
      </w:r>
    </w:p>
    <w:p w:rsidR="003238F1"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Nabywca</w:t>
      </w:r>
      <w:r>
        <w:rPr>
          <w:rFonts w:ascii="Tahoma" w:eastAsia="Tahoma" w:hAnsi="Tahoma" w:cs="Tahoma"/>
          <w:sz w:val="20"/>
          <w:szCs w:val="20"/>
        </w:rPr>
        <w:t>: Powiat Opatowski, NIP: 8631684710, ul. Henryka Sienkiewicza 17, 27-500 Opatów</w:t>
      </w:r>
    </w:p>
    <w:p w:rsidR="003238F1" w:rsidRPr="00794585"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Odbiorca</w:t>
      </w:r>
      <w:r>
        <w:rPr>
          <w:rFonts w:ascii="Tahoma" w:eastAsia="Tahoma" w:hAnsi="Tahoma" w:cs="Tahoma"/>
          <w:sz w:val="20"/>
          <w:szCs w:val="20"/>
        </w:rPr>
        <w:t xml:space="preserve">: Dom Pomocy Społecznej w Sobowie, Sobów 117, 27-530 Ożarów </w:t>
      </w:r>
    </w:p>
    <w:p w:rsidR="0047317B" w:rsidRDefault="0047317B" w:rsidP="0047317B">
      <w:pPr>
        <w:spacing w:line="2"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Zapłata wynagrodzenia dokonana zostanie w formie przelewu na rachunek bankowy Wykonawcy wskazany na fakturze VAT w terminie do 14 dni od dnia przedłożenia Zamawiającemu prawidłowo wystawionej faktury VAT.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47317B" w:rsidRDefault="0047317B" w:rsidP="0047317B">
      <w:pPr>
        <w:numPr>
          <w:ilvl w:val="0"/>
          <w:numId w:val="8"/>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47317B" w:rsidRDefault="0047317B" w:rsidP="0047317B">
      <w:pPr>
        <w:spacing w:line="2" w:lineRule="exact"/>
        <w:rPr>
          <w:sz w:val="20"/>
          <w:szCs w:val="20"/>
        </w:rPr>
      </w:pPr>
    </w:p>
    <w:p w:rsidR="00B123AD" w:rsidRDefault="0047317B" w:rsidP="007B353D">
      <w:pPr>
        <w:ind w:left="364"/>
        <w:rPr>
          <w:rFonts w:ascii="Tahoma" w:eastAsia="Tahoma" w:hAnsi="Tahoma" w:cs="Tahoma"/>
          <w:sz w:val="20"/>
          <w:szCs w:val="20"/>
        </w:rPr>
      </w:pPr>
      <w:r>
        <w:rPr>
          <w:rFonts w:ascii="Tahoma" w:eastAsia="Tahoma" w:hAnsi="Tahoma" w:cs="Tahoma"/>
          <w:sz w:val="20"/>
          <w:szCs w:val="20"/>
        </w:rPr>
        <w:t>Wykonawca.</w:t>
      </w:r>
    </w:p>
    <w:p w:rsidR="00065DBE" w:rsidRPr="00065DBE" w:rsidRDefault="00065DBE" w:rsidP="00065DBE">
      <w:pPr>
        <w:pStyle w:val="Akapitzlist"/>
        <w:numPr>
          <w:ilvl w:val="0"/>
          <w:numId w:val="8"/>
        </w:numPr>
        <w:ind w:left="284" w:hanging="284"/>
        <w:jc w:val="both"/>
        <w:rPr>
          <w:rFonts w:ascii="Tahoma" w:eastAsia="Tahoma" w:hAnsi="Tahoma" w:cs="Tahoma"/>
          <w:sz w:val="20"/>
          <w:szCs w:val="20"/>
        </w:rPr>
      </w:pPr>
      <w:bookmarkStart w:id="2" w:name="_GoBack"/>
      <w:bookmarkEnd w:id="2"/>
      <w:r w:rsidRPr="00065DBE">
        <w:rPr>
          <w:rFonts w:ascii="Tahoma" w:hAnsi="Tahoma" w:cs="Tahoma"/>
          <w:sz w:val="20"/>
          <w:szCs w:val="20"/>
        </w:rPr>
        <w:t>Zamawiający ze względu na zdarzenia losowe związane z zapobieganiem, przeciwdziałaniem i zwalczaniem COVID – 19 tj. koniecznością wstrzymania wykonywania zadania na poszczególnych budynkach może dokonać częściowej płatności wynagrodzenia określonego w pkt.</w:t>
      </w:r>
      <w:r w:rsidR="00903E9A">
        <w:rPr>
          <w:rFonts w:ascii="Tahoma" w:hAnsi="Tahoma" w:cs="Tahoma"/>
          <w:sz w:val="20"/>
          <w:szCs w:val="20"/>
        </w:rPr>
        <w:t xml:space="preserve"> </w:t>
      </w:r>
      <w:r w:rsidRPr="00065DBE">
        <w:rPr>
          <w:rFonts w:ascii="Tahoma" w:hAnsi="Tahoma" w:cs="Tahoma"/>
          <w:sz w:val="20"/>
          <w:szCs w:val="20"/>
        </w:rPr>
        <w:t xml:space="preserve">1 za już wykonane prace. Podstawą rozliczenia jest złożenie przez Wykonawcę faktury wraz z  przedstawieniem zakresu wykonanych już prac oraz z określeniem pozostających do wykonania. Pozostała cześć płatności </w:t>
      </w:r>
      <w:r w:rsidR="00D61141">
        <w:rPr>
          <w:rFonts w:ascii="Tahoma" w:hAnsi="Tahoma" w:cs="Tahoma"/>
          <w:sz w:val="20"/>
          <w:szCs w:val="20"/>
        </w:rPr>
        <w:t>zostanie dokonana po zakończeniu</w:t>
      </w:r>
      <w:r w:rsidRPr="00065DBE">
        <w:rPr>
          <w:rFonts w:ascii="Tahoma" w:hAnsi="Tahoma" w:cs="Tahoma"/>
          <w:sz w:val="20"/>
          <w:szCs w:val="20"/>
        </w:rPr>
        <w:t xml:space="preserve"> realizacji całości zadania.</w:t>
      </w:r>
      <w:r w:rsidR="00903E9A">
        <w:rPr>
          <w:rFonts w:ascii="Tahoma" w:hAnsi="Tahoma" w:cs="Tahoma"/>
          <w:sz w:val="20"/>
          <w:szCs w:val="20"/>
        </w:rPr>
        <w:t xml:space="preserve"> Okoliczność wstrzymania realizacji zadania zostanie uregulowana sporządzeniem aneksu do umowy i nie będzie powodować naliczania kar dla Wykonawcy oraz Zamawiającego.</w:t>
      </w:r>
    </w:p>
    <w:p w:rsidR="00065DBE" w:rsidRPr="00065DBE" w:rsidRDefault="00065DBE" w:rsidP="00065DBE">
      <w:pPr>
        <w:jc w:val="both"/>
        <w:rPr>
          <w:rFonts w:ascii="Tahoma" w:eastAsia="Tahoma" w:hAnsi="Tahoma" w:cs="Tahoma"/>
          <w:sz w:val="20"/>
          <w:szCs w:val="20"/>
        </w:rPr>
      </w:pPr>
    </w:p>
    <w:p w:rsidR="0047317B" w:rsidRDefault="0047317B" w:rsidP="0047317B">
      <w:pPr>
        <w:numPr>
          <w:ilvl w:val="2"/>
          <w:numId w:val="9"/>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484"/>
        <w:rPr>
          <w:rFonts w:ascii="Tahoma" w:eastAsia="Tahoma" w:hAnsi="Tahoma" w:cs="Tahoma"/>
          <w:b/>
          <w:bCs/>
          <w:sz w:val="20"/>
          <w:szCs w:val="20"/>
        </w:rPr>
      </w:pPr>
      <w:r>
        <w:rPr>
          <w:rFonts w:ascii="Tahoma" w:eastAsia="Tahoma" w:hAnsi="Tahoma" w:cs="Tahoma"/>
          <w:b/>
          <w:bCs/>
          <w:sz w:val="20"/>
          <w:szCs w:val="20"/>
        </w:rPr>
        <w:t>Rozliczenie płatności</w:t>
      </w:r>
    </w:p>
    <w:p w:rsidR="0047317B" w:rsidRDefault="0047317B" w:rsidP="0047317B">
      <w:pPr>
        <w:spacing w:line="243" w:lineRule="exact"/>
        <w:rPr>
          <w:rFonts w:ascii="Tahoma" w:eastAsia="Tahoma" w:hAnsi="Tahoma" w:cs="Tahoma"/>
          <w:b/>
          <w:bCs/>
          <w:sz w:val="20"/>
          <w:szCs w:val="20"/>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450D0D">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47317B" w:rsidRDefault="0047317B" w:rsidP="0047317B">
      <w:pPr>
        <w:ind w:left="28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9"/>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47317B" w:rsidRDefault="0047317B" w:rsidP="0047317B">
      <w:pPr>
        <w:numPr>
          <w:ilvl w:val="1"/>
          <w:numId w:val="9"/>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5 ust. 1, jest przedstawienie dowodów zapłaty wymagalnego wynagrodzenia podwykon</w:t>
      </w:r>
      <w:r w:rsidR="009349A9">
        <w:rPr>
          <w:rFonts w:ascii="Tahoma" w:eastAsia="Tahoma" w:hAnsi="Tahoma" w:cs="Tahoma"/>
          <w:sz w:val="19"/>
          <w:szCs w:val="19"/>
        </w:rPr>
        <w:t xml:space="preserve">awcom i dalszym podwykonawcom </w:t>
      </w:r>
      <w:r>
        <w:rPr>
          <w:rFonts w:ascii="Tahoma" w:eastAsia="Tahoma" w:hAnsi="Tahoma" w:cs="Tahoma"/>
          <w:sz w:val="19"/>
          <w:szCs w:val="19"/>
        </w:rPr>
        <w:t xml:space="preserve"> biorącym udział w realizacji przedmiotu Umowy.</w:t>
      </w:r>
    </w:p>
    <w:p w:rsidR="0047317B" w:rsidRDefault="0047317B" w:rsidP="0047317B">
      <w:pPr>
        <w:spacing w:line="1" w:lineRule="exact"/>
        <w:rPr>
          <w:rFonts w:ascii="Tahoma" w:eastAsia="Tahoma" w:hAnsi="Tahoma" w:cs="Tahoma"/>
          <w:sz w:val="19"/>
          <w:szCs w:val="19"/>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w:t>
      </w:r>
      <w:r w:rsidR="009349A9">
        <w:rPr>
          <w:rFonts w:ascii="Tahoma" w:eastAsia="Tahoma" w:hAnsi="Tahoma" w:cs="Tahoma"/>
          <w:sz w:val="20"/>
          <w:szCs w:val="20"/>
        </w:rPr>
        <w:t>lszym podwykonawcom</w:t>
      </w:r>
      <w:r>
        <w:rPr>
          <w:rFonts w:ascii="Tahoma" w:eastAsia="Tahoma" w:hAnsi="Tahoma" w:cs="Tahoma"/>
          <w:sz w:val="20"/>
          <w:szCs w:val="20"/>
        </w:rPr>
        <w:t xml:space="preserve"> biorącym udział w realizacji odebranych elementów przedmiotu Umowy, uznaje się następujące dokumenty:</w:t>
      </w:r>
    </w:p>
    <w:p w:rsidR="0047317B" w:rsidRDefault="0047317B" w:rsidP="0047317B">
      <w:pPr>
        <w:spacing w:line="1" w:lineRule="exact"/>
        <w:rPr>
          <w:rFonts w:ascii="Tahoma" w:eastAsia="Tahoma" w:hAnsi="Tahoma" w:cs="Tahoma"/>
          <w:sz w:val="20"/>
          <w:szCs w:val="20"/>
        </w:rPr>
      </w:pPr>
    </w:p>
    <w:p w:rsidR="003F091F" w:rsidRPr="003F091F" w:rsidRDefault="0047317B" w:rsidP="003F091F">
      <w:pPr>
        <w:pStyle w:val="Akapitzlist"/>
        <w:numPr>
          <w:ilvl w:val="0"/>
          <w:numId w:val="38"/>
        </w:numPr>
        <w:spacing w:line="239" w:lineRule="auto"/>
        <w:ind w:right="20"/>
        <w:jc w:val="both"/>
        <w:rPr>
          <w:rFonts w:ascii="Tahoma" w:eastAsia="Tahoma" w:hAnsi="Tahoma" w:cs="Tahoma"/>
          <w:sz w:val="20"/>
          <w:szCs w:val="20"/>
        </w:rPr>
      </w:pPr>
      <w:r w:rsidRPr="003F091F">
        <w:rPr>
          <w:rFonts w:ascii="Tahoma" w:eastAsia="Tahoma" w:hAnsi="Tahoma" w:cs="Tahoma"/>
          <w:sz w:val="20"/>
          <w:szCs w:val="20"/>
        </w:rPr>
        <w:t>oświadczenie Wykonawcy co do zakresu elementów przedmiotu Umowy wykonanych samodzielnie przez Wykonawcę, objętych przekazaną fakturą,</w:t>
      </w:r>
    </w:p>
    <w:p w:rsidR="003F091F" w:rsidRPr="003F091F" w:rsidRDefault="003F091F" w:rsidP="003F091F">
      <w:pPr>
        <w:pStyle w:val="Akapitzlist"/>
        <w:numPr>
          <w:ilvl w:val="0"/>
          <w:numId w:val="38"/>
        </w:numPr>
        <w:spacing w:line="239" w:lineRule="auto"/>
        <w:ind w:right="20"/>
        <w:jc w:val="both"/>
        <w:rPr>
          <w:rFonts w:ascii="Tahoma" w:eastAsia="Tahoma" w:hAnsi="Tahoma" w:cs="Tahoma"/>
          <w:sz w:val="20"/>
          <w:szCs w:val="20"/>
        </w:rPr>
      </w:pPr>
      <w:r>
        <w:rPr>
          <w:rFonts w:ascii="Tahoma" w:eastAsia="Tahoma" w:hAnsi="Tahoma" w:cs="Tahoma"/>
          <w:sz w:val="20"/>
          <w:szCs w:val="20"/>
        </w:rPr>
        <w:t>oświadczenie Wykonawcy co do zakresu elementów przedmiotu Umowy zleconych i wykonywanych przez podwykonawców i dalszych podwykonawców z określeniem zakresu, podwykonawcy (dalszego podwykonawcy) i wynagrodzenia podwykonawcy (dalszego podwykonawcy), objętych przekazaną fakturą,</w:t>
      </w:r>
    </w:p>
    <w:p w:rsidR="0047317B" w:rsidRDefault="0047317B" w:rsidP="0047317B">
      <w:pPr>
        <w:spacing w:line="2" w:lineRule="exact"/>
        <w:rPr>
          <w:sz w:val="20"/>
          <w:szCs w:val="20"/>
        </w:rPr>
      </w:pPr>
    </w:p>
    <w:p w:rsidR="0047317B" w:rsidRDefault="0047317B" w:rsidP="0047317B">
      <w:pPr>
        <w:spacing w:line="3" w:lineRule="exact"/>
        <w:rPr>
          <w:rFonts w:ascii="Tahoma" w:eastAsia="Tahoma" w:hAnsi="Tahoma" w:cs="Tahoma"/>
          <w:sz w:val="19"/>
          <w:szCs w:val="19"/>
        </w:rPr>
      </w:pPr>
    </w:p>
    <w:p w:rsidR="0047317B" w:rsidRPr="003F091F" w:rsidRDefault="0047317B" w:rsidP="003F091F">
      <w:pPr>
        <w:pStyle w:val="Akapitzlist"/>
        <w:numPr>
          <w:ilvl w:val="0"/>
          <w:numId w:val="38"/>
        </w:numPr>
        <w:tabs>
          <w:tab w:val="left" w:pos="668"/>
        </w:tabs>
        <w:spacing w:line="238" w:lineRule="auto"/>
        <w:ind w:right="20"/>
        <w:jc w:val="both"/>
        <w:rPr>
          <w:rFonts w:ascii="Tahoma" w:eastAsia="Tahoma" w:hAnsi="Tahoma" w:cs="Tahoma"/>
          <w:sz w:val="20"/>
          <w:szCs w:val="20"/>
        </w:rPr>
      </w:pPr>
      <w:r w:rsidRPr="003F091F">
        <w:rPr>
          <w:rFonts w:ascii="Tahoma" w:eastAsia="Tahoma" w:hAnsi="Tahoma" w:cs="Tahoma"/>
          <w:sz w:val="20"/>
          <w:szCs w:val="20"/>
        </w:rPr>
        <w:t>kserokopie faktur potwierdzonych „za zgodność z oryginałem”, wystawionych przez podwykonawców i dalszych podwykonawców,</w:t>
      </w:r>
    </w:p>
    <w:p w:rsidR="0047317B" w:rsidRDefault="0047317B" w:rsidP="0047317B">
      <w:pPr>
        <w:spacing w:line="4" w:lineRule="exact"/>
        <w:rPr>
          <w:rFonts w:ascii="Tahoma" w:eastAsia="Tahoma" w:hAnsi="Tahoma" w:cs="Tahoma"/>
          <w:sz w:val="20"/>
          <w:szCs w:val="20"/>
        </w:rPr>
      </w:pPr>
    </w:p>
    <w:p w:rsidR="0047317B" w:rsidRPr="003F091F" w:rsidRDefault="0047317B" w:rsidP="003F091F">
      <w:pPr>
        <w:pStyle w:val="Akapitzlist"/>
        <w:numPr>
          <w:ilvl w:val="0"/>
          <w:numId w:val="38"/>
        </w:numPr>
        <w:tabs>
          <w:tab w:val="left" w:pos="655"/>
        </w:tabs>
        <w:spacing w:line="239" w:lineRule="auto"/>
        <w:jc w:val="both"/>
        <w:rPr>
          <w:rFonts w:ascii="Tahoma" w:eastAsia="Tahoma" w:hAnsi="Tahoma" w:cs="Tahoma"/>
          <w:sz w:val="20"/>
          <w:szCs w:val="20"/>
        </w:rPr>
      </w:pPr>
      <w:r w:rsidRPr="003F091F">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47317B" w:rsidRDefault="0047317B" w:rsidP="0047317B">
      <w:pPr>
        <w:spacing w:line="3" w:lineRule="exact"/>
        <w:rPr>
          <w:rFonts w:ascii="Tahoma" w:eastAsia="Tahoma" w:hAnsi="Tahoma" w:cs="Tahoma"/>
          <w:sz w:val="20"/>
          <w:szCs w:val="20"/>
        </w:rPr>
      </w:pPr>
    </w:p>
    <w:p w:rsidR="0047317B" w:rsidRPr="0089428A" w:rsidRDefault="0047317B" w:rsidP="0089428A">
      <w:pPr>
        <w:pStyle w:val="Akapitzlist"/>
        <w:numPr>
          <w:ilvl w:val="0"/>
          <w:numId w:val="38"/>
        </w:numPr>
        <w:tabs>
          <w:tab w:val="left" w:pos="674"/>
        </w:tabs>
        <w:spacing w:line="238" w:lineRule="auto"/>
        <w:ind w:right="20"/>
        <w:jc w:val="both"/>
        <w:rPr>
          <w:rFonts w:ascii="Tahoma" w:eastAsia="Tahoma" w:hAnsi="Tahoma" w:cs="Tahoma"/>
          <w:sz w:val="20"/>
          <w:szCs w:val="20"/>
        </w:rPr>
      </w:pPr>
      <w:r w:rsidRPr="0089428A">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47317B" w:rsidRDefault="0047317B" w:rsidP="0047317B">
      <w:pPr>
        <w:spacing w:line="3" w:lineRule="exact"/>
        <w:rPr>
          <w:rFonts w:ascii="Tahoma" w:eastAsia="Tahoma" w:hAnsi="Tahoma" w:cs="Tahoma"/>
          <w:sz w:val="20"/>
          <w:szCs w:val="20"/>
        </w:rPr>
      </w:pPr>
    </w:p>
    <w:p w:rsidR="0047317B" w:rsidRDefault="0047317B" w:rsidP="0047317B">
      <w:pPr>
        <w:spacing w:line="239" w:lineRule="auto"/>
        <w:ind w:left="704" w:right="20"/>
        <w:jc w:val="both"/>
        <w:rPr>
          <w:rFonts w:ascii="Tahoma" w:eastAsia="Tahoma" w:hAnsi="Tahoma" w:cs="Tahoma"/>
          <w:sz w:val="20"/>
          <w:szCs w:val="20"/>
        </w:rPr>
      </w:pPr>
      <w:r>
        <w:rPr>
          <w:rFonts w:ascii="Tahoma" w:eastAsia="Tahoma" w:hAnsi="Tahoma" w:cs="Tahoma"/>
          <w:sz w:val="20"/>
          <w:szCs w:val="20"/>
        </w:rPr>
        <w:t>świadczącego o dokonaniu na rzecz podwykonawcy i dalszego podwykonawcy zapłaty całości wynagrodzenia za wykonane przez podwykonawcę i dalszego podwykonawcę elementy przedmiotu Umowy (np. oświadczenie o potrąceniu wierzytelności).</w:t>
      </w:r>
    </w:p>
    <w:p w:rsidR="0047317B" w:rsidRDefault="0047317B" w:rsidP="0047317B">
      <w:pPr>
        <w:spacing w:line="3" w:lineRule="exact"/>
        <w:rPr>
          <w:rFonts w:ascii="Tahoma" w:eastAsia="Tahoma" w:hAnsi="Tahoma" w:cs="Tahoma"/>
          <w:sz w:val="20"/>
          <w:szCs w:val="20"/>
        </w:rPr>
      </w:pPr>
    </w:p>
    <w:p w:rsidR="0047317B" w:rsidRDefault="0047317B" w:rsidP="0047317B">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1"/>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lastRenderedPageBreak/>
        <w:t>W przypadku nie przedstawienia przez Wykonawcę wszystkich dowodów zapłaty, o których mowa w ust. 2 i 3 niniejszego paragrafu, Zamawiający wstrzymuje wypłatę należnego wynagrodzenia za przedmiot Umowy - w części równej sumie kwot wynikających z nieprzedstawionych dowodów zapłaty.</w:t>
      </w:r>
    </w:p>
    <w:p w:rsidR="0047317B" w:rsidRDefault="0047317B" w:rsidP="0047317B">
      <w:pPr>
        <w:spacing w:line="3" w:lineRule="exact"/>
        <w:rPr>
          <w:rFonts w:ascii="Tahoma" w:eastAsia="Tahoma" w:hAnsi="Tahoma" w:cs="Tahoma"/>
          <w:sz w:val="20"/>
          <w:szCs w:val="20"/>
        </w:rPr>
      </w:pPr>
    </w:p>
    <w:p w:rsidR="0047317B" w:rsidRPr="005309DC" w:rsidRDefault="0047317B" w:rsidP="0047317B">
      <w:pPr>
        <w:numPr>
          <w:ilvl w:val="0"/>
          <w:numId w:val="11"/>
        </w:numPr>
        <w:tabs>
          <w:tab w:val="left" w:pos="284"/>
        </w:tabs>
        <w:ind w:left="284" w:hanging="284"/>
        <w:jc w:val="both"/>
        <w:rPr>
          <w:rFonts w:ascii="Tahoma" w:eastAsia="Tahoma" w:hAnsi="Tahoma" w:cs="Tahoma"/>
          <w:sz w:val="20"/>
          <w:szCs w:val="20"/>
        </w:rPr>
      </w:pPr>
      <w:r>
        <w:rPr>
          <w:rFonts w:ascii="Tahoma" w:eastAsia="Tahoma" w:hAnsi="Tahoma" w:cs="Tahoma"/>
          <w:sz w:val="20"/>
          <w:szCs w:val="20"/>
        </w:rPr>
        <w:t xml:space="preserve">W przypadku dokonania zapłaty bezpośrednio na rzecz podwykonawcy przez Zamawiającego na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kwotę wypłaconego wynagrodzenia z wynagrodzenia należnego Wykonawcy lub w przypadku braku środków dokonuje potrącenia z zabezpieczenia należytego wykonania umowy.</w:t>
      </w:r>
    </w:p>
    <w:p w:rsidR="0047317B" w:rsidRDefault="0047317B" w:rsidP="0047317B">
      <w:pPr>
        <w:spacing w:line="1" w:lineRule="exact"/>
        <w:rPr>
          <w:sz w:val="20"/>
          <w:szCs w:val="20"/>
        </w:rPr>
      </w:pPr>
    </w:p>
    <w:p w:rsidR="0047317B" w:rsidRDefault="0047317B" w:rsidP="00B123AD">
      <w:pPr>
        <w:numPr>
          <w:ilvl w:val="0"/>
          <w:numId w:val="12"/>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7B353D" w:rsidRPr="00B123AD" w:rsidRDefault="007B353D" w:rsidP="007B353D">
      <w:pPr>
        <w:tabs>
          <w:tab w:val="left" w:pos="284"/>
        </w:tabs>
        <w:ind w:left="284"/>
        <w:rPr>
          <w:rFonts w:ascii="Tahoma" w:eastAsia="Tahoma" w:hAnsi="Tahoma" w:cs="Tahoma"/>
          <w:sz w:val="20"/>
          <w:szCs w:val="20"/>
        </w:rPr>
      </w:pPr>
    </w:p>
    <w:p w:rsidR="0047317B" w:rsidRDefault="0047317B" w:rsidP="0047317B">
      <w:pPr>
        <w:numPr>
          <w:ilvl w:val="1"/>
          <w:numId w:val="12"/>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47317B" w:rsidRDefault="0047317B" w:rsidP="0047317B">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47317B" w:rsidRDefault="0047317B" w:rsidP="0047317B">
      <w:pPr>
        <w:spacing w:line="242" w:lineRule="exact"/>
        <w:rPr>
          <w:sz w:val="20"/>
          <w:szCs w:val="20"/>
        </w:rPr>
      </w:pPr>
    </w:p>
    <w:p w:rsidR="0047317B" w:rsidRDefault="0047317B" w:rsidP="0047317B">
      <w:pPr>
        <w:numPr>
          <w:ilvl w:val="0"/>
          <w:numId w:val="13"/>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1"/>
          <w:numId w:val="13"/>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47317B" w:rsidRDefault="0047317B" w:rsidP="0047317B">
      <w:pPr>
        <w:spacing w:line="1" w:lineRule="exact"/>
        <w:rPr>
          <w:rFonts w:ascii="Tahoma" w:eastAsia="Tahoma" w:hAnsi="Tahoma" w:cs="Tahoma"/>
          <w:sz w:val="20"/>
          <w:szCs w:val="20"/>
        </w:rPr>
      </w:pPr>
    </w:p>
    <w:p w:rsidR="00BC4D5E" w:rsidRPr="00BC4D5E" w:rsidRDefault="0047317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przedmiotu Umowy w oparciu o Kosztorys ofertowy;</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kontrola jakości materiałów i robót zgodnie z postanowieniami przedmiaru robót;</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BC4D5E"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skompletowanie i przedstawienie Zamawiającemu dokumentów pozwalających na ocenę prawidłowego wykonania przedmiotu Umowy;</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w:t>
      </w:r>
      <w:r w:rsidR="00A6560E">
        <w:rPr>
          <w:rFonts w:ascii="Tahoma" w:eastAsia="Tahoma" w:hAnsi="Tahoma" w:cs="Tahoma"/>
          <w:sz w:val="20"/>
          <w:szCs w:val="20"/>
        </w:rPr>
        <w:t xml:space="preserve"> urządzeń tymczasowego zaplecza</w:t>
      </w:r>
      <w:r>
        <w:rPr>
          <w:rFonts w:ascii="Tahoma" w:eastAsia="Tahoma" w:hAnsi="Tahoma" w:cs="Tahoma"/>
          <w:sz w:val="20"/>
          <w:szCs w:val="20"/>
        </w:rPr>
        <w:t xml:space="preserve"> oraz pozostawienie całego terenu budowy nadającego się do użytkowania;</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niezwłoczne informowanie Zamawiającego o zaistniałych na terenie budowy kontrolach i wypadkach;</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82061B" w:rsidRPr="00BC4D5E" w:rsidRDefault="00363D62"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 xml:space="preserve"> </w:t>
      </w:r>
      <w:r w:rsidR="0082061B">
        <w:rPr>
          <w:rFonts w:ascii="Tahoma" w:eastAsia="Tahoma" w:hAnsi="Tahoma" w:cs="Tahoma"/>
          <w:sz w:val="20"/>
          <w:szCs w:val="20"/>
        </w:rPr>
        <w:t>w przypadku zniszczenia lub uszkodzenia majątku Zamawiającego – naprawienia ich i doprowadzenia do stanu poprzedniego, na swój koszt;</w:t>
      </w:r>
    </w:p>
    <w:p w:rsidR="0047317B" w:rsidRDefault="0047317B" w:rsidP="0047317B">
      <w:pPr>
        <w:spacing w:line="242" w:lineRule="exact"/>
        <w:rPr>
          <w:sz w:val="20"/>
          <w:szCs w:val="20"/>
        </w:rPr>
      </w:pPr>
    </w:p>
    <w:p w:rsidR="0047317B" w:rsidRDefault="0047317B" w:rsidP="0047317B">
      <w:pPr>
        <w:ind w:left="4"/>
        <w:rPr>
          <w:sz w:val="20"/>
          <w:szCs w:val="20"/>
        </w:rPr>
      </w:pPr>
      <w:r>
        <w:rPr>
          <w:rFonts w:ascii="Tahoma" w:eastAsia="Tahoma" w:hAnsi="Tahoma" w:cs="Tahoma"/>
          <w:b/>
          <w:bCs/>
          <w:sz w:val="20"/>
          <w:szCs w:val="20"/>
        </w:rPr>
        <w:t>2.Do obowiązków Zamawiającego należy:</w:t>
      </w:r>
    </w:p>
    <w:p w:rsidR="0047317B" w:rsidRDefault="0047317B" w:rsidP="0047317B">
      <w:pPr>
        <w:spacing w:line="241" w:lineRule="exact"/>
        <w:rPr>
          <w:sz w:val="20"/>
          <w:szCs w:val="20"/>
        </w:rPr>
      </w:pPr>
    </w:p>
    <w:p w:rsidR="0047317B" w:rsidRDefault="0082061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przekazanie pomieszczeń,</w:t>
      </w:r>
    </w:p>
    <w:p w:rsidR="0047317B" w:rsidRDefault="0047317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B123AD" w:rsidRDefault="00450D0D" w:rsidP="007B353D">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3B13BC" w:rsidRPr="007B353D" w:rsidRDefault="003B13BC" w:rsidP="00B93F1E">
      <w:pPr>
        <w:tabs>
          <w:tab w:val="left" w:pos="704"/>
        </w:tabs>
        <w:rPr>
          <w:rFonts w:ascii="Tahoma" w:eastAsia="Tahoma" w:hAnsi="Tahoma" w:cs="Tahoma"/>
          <w:sz w:val="20"/>
          <w:szCs w:val="20"/>
        </w:rPr>
      </w:pPr>
    </w:p>
    <w:p w:rsidR="0047317B" w:rsidRDefault="0047317B" w:rsidP="0047317B">
      <w:pPr>
        <w:numPr>
          <w:ilvl w:val="0"/>
          <w:numId w:val="18"/>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7</w:t>
      </w:r>
    </w:p>
    <w:p w:rsidR="007B353D" w:rsidRDefault="009349A9" w:rsidP="007B353D">
      <w:pPr>
        <w:spacing w:line="241" w:lineRule="exact"/>
        <w:jc w:val="center"/>
        <w:rPr>
          <w:rFonts w:ascii="Tahoma" w:hAnsi="Tahoma" w:cs="Tahoma"/>
          <w:b/>
          <w:sz w:val="20"/>
          <w:szCs w:val="20"/>
        </w:rPr>
      </w:pPr>
      <w:r w:rsidRPr="009349A9">
        <w:rPr>
          <w:rFonts w:ascii="Tahoma" w:hAnsi="Tahoma" w:cs="Tahoma"/>
          <w:b/>
          <w:sz w:val="20"/>
          <w:szCs w:val="20"/>
        </w:rPr>
        <w:t>Nadzór nad realizacją Umowy</w:t>
      </w:r>
    </w:p>
    <w:p w:rsidR="00DC530A" w:rsidRPr="009349A9" w:rsidRDefault="00DC530A" w:rsidP="007B353D">
      <w:pPr>
        <w:spacing w:line="241" w:lineRule="exact"/>
        <w:jc w:val="center"/>
        <w:rPr>
          <w:rFonts w:ascii="Tahoma" w:hAnsi="Tahoma" w:cs="Tahoma"/>
          <w:b/>
          <w:sz w:val="20"/>
          <w:szCs w:val="20"/>
        </w:rPr>
      </w:pPr>
    </w:p>
    <w:p w:rsidR="0047317B" w:rsidRDefault="0047317B" w:rsidP="0047317B">
      <w:pPr>
        <w:numPr>
          <w:ilvl w:val="0"/>
          <w:numId w:val="19"/>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47317B" w:rsidRDefault="0047317B" w:rsidP="0047317B">
      <w:pPr>
        <w:numPr>
          <w:ilvl w:val="2"/>
          <w:numId w:val="19"/>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C072AE" w:rsidRPr="00DC530A" w:rsidRDefault="0047317B" w:rsidP="00DC530A">
      <w:pPr>
        <w:numPr>
          <w:ilvl w:val="3"/>
          <w:numId w:val="19"/>
        </w:numPr>
        <w:tabs>
          <w:tab w:val="left" w:pos="664"/>
        </w:tabs>
        <w:spacing w:line="238" w:lineRule="auto"/>
        <w:ind w:left="664" w:hanging="304"/>
        <w:rPr>
          <w:rFonts w:ascii="Tahoma" w:eastAsia="Tahoma" w:hAnsi="Tahoma" w:cs="Tahoma"/>
          <w:sz w:val="20"/>
          <w:szCs w:val="20"/>
        </w:rPr>
      </w:pPr>
      <w:r w:rsidRPr="00C167C5">
        <w:rPr>
          <w:rFonts w:ascii="Tahoma" w:eastAsia="Tahoma" w:hAnsi="Tahoma" w:cs="Tahoma"/>
          <w:sz w:val="20"/>
          <w:szCs w:val="20"/>
        </w:rPr>
        <w:t>Pani Doro</w:t>
      </w:r>
      <w:r w:rsidR="0019009B" w:rsidRPr="00C167C5">
        <w:rPr>
          <w:rFonts w:ascii="Tahoma" w:eastAsia="Tahoma" w:hAnsi="Tahoma" w:cs="Tahoma"/>
          <w:sz w:val="20"/>
          <w:szCs w:val="20"/>
        </w:rPr>
        <w:t>ta Jagodzińska tel. 15 86119</w:t>
      </w:r>
      <w:r w:rsidR="0065440B" w:rsidRPr="00C167C5">
        <w:rPr>
          <w:rFonts w:ascii="Tahoma" w:eastAsia="Tahoma" w:hAnsi="Tahoma" w:cs="Tahoma"/>
          <w:sz w:val="20"/>
          <w:szCs w:val="20"/>
        </w:rPr>
        <w:t>42</w:t>
      </w:r>
      <w:r w:rsidR="00DC530A">
        <w:rPr>
          <w:rFonts w:ascii="Tahoma" w:eastAsia="Tahoma" w:hAnsi="Tahoma" w:cs="Tahoma"/>
          <w:sz w:val="20"/>
          <w:szCs w:val="20"/>
        </w:rPr>
        <w:t xml:space="preserve">; </w:t>
      </w:r>
      <w:r w:rsidR="006335BC" w:rsidRPr="00DC530A">
        <w:rPr>
          <w:rFonts w:ascii="Tahoma" w:hAnsi="Tahoma" w:cs="Tahoma"/>
          <w:sz w:val="20"/>
          <w:szCs w:val="20"/>
        </w:rPr>
        <w:t>a</w:t>
      </w:r>
      <w:r w:rsidR="00C072AE" w:rsidRPr="00DC530A">
        <w:rPr>
          <w:rFonts w:ascii="Tahoma" w:hAnsi="Tahoma" w:cs="Tahoma"/>
          <w:sz w:val="20"/>
          <w:szCs w:val="20"/>
        </w:rPr>
        <w:t>dres e-mail: dps_sobow@poczta.fm</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19"/>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47317B" w:rsidRDefault="0019009B" w:rsidP="0047317B">
      <w:pPr>
        <w:numPr>
          <w:ilvl w:val="4"/>
          <w:numId w:val="19"/>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Pan</w:t>
      </w:r>
      <w:r w:rsidR="00DC2058">
        <w:rPr>
          <w:rFonts w:ascii="Tahoma" w:eastAsia="Tahoma" w:hAnsi="Tahoma" w:cs="Tahoma"/>
          <w:sz w:val="20"/>
          <w:szCs w:val="20"/>
        </w:rPr>
        <w:t>/Pani …………………………….</w:t>
      </w:r>
      <w:r>
        <w:rPr>
          <w:rFonts w:ascii="Tahoma" w:eastAsia="Tahoma" w:hAnsi="Tahoma" w:cs="Tahoma"/>
          <w:sz w:val="20"/>
          <w:szCs w:val="20"/>
        </w:rPr>
        <w:t xml:space="preserve">, tel. </w:t>
      </w:r>
      <w:r w:rsidR="00DC2058">
        <w:rPr>
          <w:rFonts w:ascii="Tahoma" w:eastAsia="Tahoma" w:hAnsi="Tahoma" w:cs="Tahoma"/>
          <w:sz w:val="20"/>
          <w:szCs w:val="20"/>
        </w:rPr>
        <w:t>…………………………….</w:t>
      </w:r>
      <w:r w:rsidR="0047317B">
        <w:rPr>
          <w:rFonts w:ascii="Tahoma" w:eastAsia="Tahoma" w:hAnsi="Tahoma" w:cs="Tahoma"/>
          <w:sz w:val="20"/>
          <w:szCs w:val="20"/>
        </w:rPr>
        <w:t xml:space="preserve">, , e-mail: </w:t>
      </w:r>
      <w:r w:rsidR="00DC2058">
        <w:rPr>
          <w:rFonts w:ascii="Tahoma" w:eastAsia="Tahoma" w:hAnsi="Tahoma" w:cs="Tahoma"/>
          <w:sz w:val="20"/>
          <w:szCs w:val="20"/>
        </w:rPr>
        <w: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9"/>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Strony oświadczają, iż osoby, o których mowa w ust. 1, są umocowane do dokonywania czynności związanych z realizacją Umowy. Zmiana tych osób nie stanowi zmiany Umowy i wymaga jedynie pisemnego oświadczenia złożonego drugiej Stronie.</w:t>
      </w:r>
    </w:p>
    <w:p w:rsidR="0047317B" w:rsidRDefault="0047317B" w:rsidP="0047317B">
      <w:pPr>
        <w:spacing w:line="3" w:lineRule="exact"/>
        <w:rPr>
          <w:rFonts w:ascii="Tahoma" w:eastAsia="Tahoma" w:hAnsi="Tahoma" w:cs="Tahoma"/>
          <w:sz w:val="20"/>
          <w:szCs w:val="20"/>
        </w:rPr>
      </w:pPr>
    </w:p>
    <w:p w:rsidR="00450D0D" w:rsidRDefault="0047317B" w:rsidP="007B353D">
      <w:pPr>
        <w:numPr>
          <w:ilvl w:val="0"/>
          <w:numId w:val="19"/>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DC530A" w:rsidRDefault="00DC530A" w:rsidP="00DC530A">
      <w:pPr>
        <w:pStyle w:val="Akapitzlist"/>
        <w:rPr>
          <w:rFonts w:ascii="Tahoma" w:eastAsia="Tahoma" w:hAnsi="Tahoma" w:cs="Tahoma"/>
          <w:sz w:val="20"/>
          <w:szCs w:val="20"/>
        </w:rPr>
      </w:pPr>
    </w:p>
    <w:p w:rsidR="00DC530A" w:rsidRPr="007B353D" w:rsidRDefault="00DC530A" w:rsidP="00DC530A">
      <w:pPr>
        <w:tabs>
          <w:tab w:val="left" w:pos="302"/>
        </w:tabs>
        <w:spacing w:line="238" w:lineRule="auto"/>
        <w:ind w:left="384" w:right="500"/>
        <w:jc w:val="both"/>
        <w:rPr>
          <w:rFonts w:ascii="Tahoma" w:eastAsia="Tahoma" w:hAnsi="Tahoma" w:cs="Tahoma"/>
          <w:sz w:val="20"/>
          <w:szCs w:val="20"/>
        </w:rPr>
      </w:pPr>
    </w:p>
    <w:p w:rsidR="0047317B" w:rsidRDefault="0047317B" w:rsidP="0047317B">
      <w:pPr>
        <w:numPr>
          <w:ilvl w:val="2"/>
          <w:numId w:val="20"/>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844"/>
        <w:rPr>
          <w:rFonts w:ascii="Tahoma" w:eastAsia="Tahoma" w:hAnsi="Tahoma" w:cs="Tahoma"/>
          <w:b/>
          <w:bCs/>
          <w:sz w:val="20"/>
          <w:szCs w:val="20"/>
        </w:rPr>
      </w:pPr>
      <w:r>
        <w:rPr>
          <w:rFonts w:ascii="Tahoma" w:eastAsia="Tahoma" w:hAnsi="Tahoma" w:cs="Tahoma"/>
          <w:b/>
          <w:bCs/>
          <w:sz w:val="20"/>
          <w:szCs w:val="20"/>
        </w:rPr>
        <w:t>Kary umowne</w:t>
      </w:r>
    </w:p>
    <w:p w:rsidR="009349A9" w:rsidRDefault="009349A9" w:rsidP="0047317B">
      <w:pPr>
        <w:ind w:left="384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stwierdzenia przez osoby wskazane w §</w:t>
      </w:r>
      <w:r w:rsidR="00DC530A">
        <w:rPr>
          <w:rFonts w:ascii="Tahoma" w:eastAsia="Tahoma" w:hAnsi="Tahoma" w:cs="Tahoma"/>
          <w:sz w:val="20"/>
          <w:szCs w:val="20"/>
        </w:rPr>
        <w:t xml:space="preserve"> 7</w:t>
      </w:r>
      <w:r>
        <w:rPr>
          <w:rFonts w:ascii="Tahoma" w:eastAsia="Tahoma" w:hAnsi="Tahoma" w:cs="Tahoma"/>
          <w:sz w:val="20"/>
          <w:szCs w:val="20"/>
        </w:rPr>
        <w:t xml:space="preserve">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 oraz w przypadku niepodjęcia natychmiastowych działań mających na celu należyte wywiązanie się z Umowy, zastosowanie mają postanowienia niniejszego paragrafu.</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174EC9"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w:t>
      </w:r>
    </w:p>
    <w:p w:rsidR="0047317B" w:rsidRDefault="0047317B" w:rsidP="00174EC9">
      <w:pPr>
        <w:tabs>
          <w:tab w:val="left" w:pos="844"/>
        </w:tabs>
        <w:spacing w:line="239" w:lineRule="auto"/>
        <w:ind w:left="844"/>
        <w:jc w:val="both"/>
        <w:rPr>
          <w:rFonts w:ascii="Tahoma" w:eastAsia="Tahoma" w:hAnsi="Tahoma" w:cs="Tahoma"/>
          <w:sz w:val="20"/>
          <w:szCs w:val="20"/>
        </w:rPr>
      </w:pPr>
      <w:r>
        <w:rPr>
          <w:rFonts w:ascii="Tahoma" w:eastAsia="Tahoma" w:hAnsi="Tahoma" w:cs="Tahoma"/>
          <w:sz w:val="20"/>
          <w:szCs w:val="20"/>
        </w:rPr>
        <w:t xml:space="preserve"> § 2 ust. 1;</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47317B" w:rsidRDefault="0047317B" w:rsidP="0047317B">
      <w:pPr>
        <w:tabs>
          <w:tab w:val="left" w:pos="823"/>
        </w:tabs>
        <w:spacing w:line="239" w:lineRule="auto"/>
        <w:ind w:left="844" w:right="20" w:hanging="285"/>
        <w:jc w:val="both"/>
        <w:rPr>
          <w:sz w:val="20"/>
          <w:szCs w:val="20"/>
        </w:rPr>
      </w:pPr>
      <w:bookmarkStart w:id="3" w:name="page5"/>
      <w:bookmarkEnd w:id="3"/>
      <w:r>
        <w:rPr>
          <w:rFonts w:ascii="Tahoma" w:eastAsia="Tahoma" w:hAnsi="Tahoma" w:cs="Tahoma"/>
          <w:sz w:val="20"/>
          <w:szCs w:val="20"/>
        </w:rPr>
        <w:t>3)</w:t>
      </w:r>
      <w:r>
        <w:rPr>
          <w:sz w:val="20"/>
          <w:szCs w:val="20"/>
        </w:rPr>
        <w:tab/>
      </w:r>
      <w:r>
        <w:rPr>
          <w:rFonts w:ascii="Tahoma" w:eastAsia="Tahoma" w:hAnsi="Tahoma" w:cs="Tahoma"/>
          <w:sz w:val="20"/>
          <w:szCs w:val="20"/>
        </w:rPr>
        <w:t>z tytułu odstąpienia od Umowy z przyczyn leżących po stronie Wykonawcy – w wysokości 20%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 1;</w:t>
      </w:r>
    </w:p>
    <w:p w:rsidR="0047317B" w:rsidRDefault="0047317B" w:rsidP="0047317B">
      <w:pPr>
        <w:spacing w:line="2" w:lineRule="exact"/>
        <w:rPr>
          <w:sz w:val="20"/>
          <w:szCs w:val="20"/>
        </w:rPr>
      </w:pPr>
    </w:p>
    <w:p w:rsidR="0047317B" w:rsidRDefault="0047317B" w:rsidP="0047317B">
      <w:pPr>
        <w:numPr>
          <w:ilvl w:val="2"/>
          <w:numId w:val="21"/>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2"/>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22"/>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47317B" w:rsidRDefault="0047317B" w:rsidP="0047317B">
      <w:pPr>
        <w:spacing w:line="287" w:lineRule="exact"/>
        <w:rPr>
          <w:sz w:val="20"/>
          <w:szCs w:val="20"/>
        </w:rPr>
      </w:pPr>
    </w:p>
    <w:p w:rsidR="0047317B" w:rsidRDefault="0047317B" w:rsidP="0047317B">
      <w:pPr>
        <w:numPr>
          <w:ilvl w:val="0"/>
          <w:numId w:val="24"/>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47317B" w:rsidRDefault="0047317B" w:rsidP="0047317B">
      <w:pPr>
        <w:spacing w:line="238" w:lineRule="auto"/>
        <w:ind w:right="16"/>
        <w:jc w:val="center"/>
        <w:rPr>
          <w:sz w:val="20"/>
          <w:szCs w:val="20"/>
        </w:rPr>
      </w:pPr>
      <w:r>
        <w:rPr>
          <w:rFonts w:ascii="Tahoma" w:eastAsia="Tahoma" w:hAnsi="Tahoma" w:cs="Tahoma"/>
          <w:b/>
          <w:bCs/>
          <w:sz w:val="20"/>
          <w:szCs w:val="20"/>
        </w:rPr>
        <w:t>Wady Przedmiotu umowy</w:t>
      </w:r>
    </w:p>
    <w:p w:rsidR="0047317B" w:rsidRDefault="0047317B" w:rsidP="0047317B">
      <w:pPr>
        <w:spacing w:line="246" w:lineRule="exact"/>
        <w:rPr>
          <w:sz w:val="20"/>
          <w:szCs w:val="20"/>
        </w:rPr>
      </w:pPr>
    </w:p>
    <w:p w:rsidR="0047317B" w:rsidRDefault="0047317B" w:rsidP="0047317B">
      <w:pPr>
        <w:numPr>
          <w:ilvl w:val="0"/>
          <w:numId w:val="25"/>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47317B" w:rsidRDefault="0047317B" w:rsidP="0047317B">
      <w:pPr>
        <w:spacing w:line="4" w:lineRule="exact"/>
        <w:rPr>
          <w:sz w:val="20"/>
          <w:szCs w:val="20"/>
        </w:rPr>
      </w:pPr>
    </w:p>
    <w:p w:rsidR="0047317B" w:rsidRDefault="0047317B" w:rsidP="0047317B">
      <w:pPr>
        <w:numPr>
          <w:ilvl w:val="1"/>
          <w:numId w:val="26"/>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7"/>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47317B" w:rsidRDefault="0047317B" w:rsidP="0047317B">
      <w:pPr>
        <w:spacing w:line="3" w:lineRule="exact"/>
        <w:rPr>
          <w:sz w:val="20"/>
          <w:szCs w:val="20"/>
        </w:rPr>
      </w:pPr>
    </w:p>
    <w:p w:rsidR="0047317B" w:rsidRDefault="0047317B" w:rsidP="00665ADF">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47317B" w:rsidRDefault="0047317B" w:rsidP="0047317B">
      <w:pPr>
        <w:numPr>
          <w:ilvl w:val="0"/>
          <w:numId w:val="28"/>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47317B" w:rsidRDefault="0047317B" w:rsidP="0047317B">
      <w:pPr>
        <w:spacing w:line="3" w:lineRule="exact"/>
        <w:rPr>
          <w:sz w:val="20"/>
          <w:szCs w:val="20"/>
        </w:rPr>
      </w:pPr>
    </w:p>
    <w:p w:rsidR="0047317B" w:rsidRDefault="0047317B" w:rsidP="0047317B">
      <w:pPr>
        <w:spacing w:line="239" w:lineRule="auto"/>
        <w:ind w:left="1364" w:right="20"/>
        <w:jc w:val="both"/>
        <w:rPr>
          <w:sz w:val="20"/>
          <w:szCs w:val="20"/>
        </w:rPr>
      </w:pPr>
      <w:r>
        <w:rPr>
          <w:rFonts w:ascii="Tahoma" w:eastAsia="Tahoma" w:hAnsi="Tahoma" w:cs="Tahoma"/>
          <w:sz w:val="20"/>
          <w:szCs w:val="20"/>
        </w:rPr>
        <w:t>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47317B" w:rsidRDefault="0047317B" w:rsidP="0047317B">
      <w:pPr>
        <w:spacing w:line="3" w:lineRule="exact"/>
        <w:rPr>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Strony postanawiają, że termin usunięcia przez Wykonawcę wad stwierdzonych w okresie rękojmi wynosić będzie 2 dni, chyba że Strony ustalą inaczej na etapie powiadomienia przez Zamawiającego o wadzie.</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lastRenderedPageBreak/>
        <w:t>Wykonawca zobowiązany jest do zawiadomienia na piśmie Zamawiającego o usunięciu wad stwierdzonych w okresie rękojmi.</w:t>
      </w:r>
    </w:p>
    <w:p w:rsidR="0047317B" w:rsidRDefault="0047317B" w:rsidP="0047317B">
      <w:pPr>
        <w:tabs>
          <w:tab w:val="left" w:pos="426"/>
        </w:tabs>
        <w:spacing w:line="1"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ma obowiązek naprawienia wszystkich szkód powstałych na skutek okoliczności, za które Wykonawca ponosi odpowiedzialność.</w:t>
      </w:r>
    </w:p>
    <w:p w:rsidR="0047317B" w:rsidRDefault="0047317B" w:rsidP="0047317B">
      <w:pPr>
        <w:spacing w:line="242" w:lineRule="exact"/>
        <w:rPr>
          <w:sz w:val="20"/>
          <w:szCs w:val="20"/>
        </w:rPr>
      </w:pPr>
    </w:p>
    <w:p w:rsidR="0047317B" w:rsidRDefault="0047317B" w:rsidP="0047317B">
      <w:pPr>
        <w:numPr>
          <w:ilvl w:val="0"/>
          <w:numId w:val="30"/>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47317B" w:rsidRDefault="0047317B" w:rsidP="0047317B">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47317B" w:rsidRDefault="0047317B" w:rsidP="0047317B">
      <w:pPr>
        <w:spacing w:line="246" w:lineRule="exact"/>
        <w:rPr>
          <w:sz w:val="20"/>
          <w:szCs w:val="20"/>
        </w:rPr>
      </w:pPr>
    </w:p>
    <w:p w:rsidR="0047317B" w:rsidRDefault="0047317B" w:rsidP="006335BC">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47317B" w:rsidRDefault="0047317B" w:rsidP="0047317B">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47317B" w:rsidRDefault="0047317B" w:rsidP="0047317B">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p>
    <w:p w:rsidR="0047317B" w:rsidRDefault="0047317B" w:rsidP="0047317B">
      <w:pPr>
        <w:spacing w:line="219" w:lineRule="exact"/>
        <w:rPr>
          <w:sz w:val="20"/>
          <w:szCs w:val="20"/>
        </w:rPr>
      </w:pPr>
      <w:bookmarkStart w:id="4" w:name="page6"/>
      <w:bookmarkEnd w:id="4"/>
    </w:p>
    <w:p w:rsidR="0047317B" w:rsidRDefault="0047317B" w:rsidP="0047317B">
      <w:pPr>
        <w:numPr>
          <w:ilvl w:val="0"/>
          <w:numId w:val="32"/>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sidR="00665ADF">
        <w:rPr>
          <w:rFonts w:ascii="Tahoma" w:eastAsia="Tahoma" w:hAnsi="Tahoma" w:cs="Tahoma"/>
          <w:b/>
          <w:bCs/>
          <w:sz w:val="20"/>
          <w:szCs w:val="20"/>
        </w:rPr>
        <w:t>48</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47317B" w:rsidRDefault="0047317B" w:rsidP="0047317B">
      <w:pPr>
        <w:numPr>
          <w:ilvl w:val="0"/>
          <w:numId w:val="32"/>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32"/>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47317B" w:rsidRDefault="0047317B" w:rsidP="0047317B">
      <w:pPr>
        <w:spacing w:line="3" w:lineRule="exact"/>
        <w:jc w:val="both"/>
        <w:rPr>
          <w:rFonts w:ascii="Tahoma" w:eastAsia="Tahoma" w:hAnsi="Tahoma" w:cs="Tahoma"/>
          <w:sz w:val="20"/>
          <w:szCs w:val="20"/>
        </w:rPr>
      </w:pPr>
    </w:p>
    <w:p w:rsidR="00F45114" w:rsidRPr="004D3B7C" w:rsidRDefault="0047317B" w:rsidP="004D3B7C">
      <w:pPr>
        <w:numPr>
          <w:ilvl w:val="1"/>
          <w:numId w:val="32"/>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B123AD" w:rsidRPr="00F45114" w:rsidRDefault="00B123AD" w:rsidP="00F45114">
      <w:pPr>
        <w:tabs>
          <w:tab w:val="left" w:pos="704"/>
        </w:tabs>
        <w:spacing w:line="239" w:lineRule="auto"/>
        <w:jc w:val="both"/>
        <w:rPr>
          <w:rFonts w:ascii="Tahoma" w:eastAsia="Tahoma" w:hAnsi="Tahoma" w:cs="Tahoma"/>
          <w:sz w:val="20"/>
          <w:szCs w:val="20"/>
        </w:rPr>
      </w:pPr>
    </w:p>
    <w:p w:rsidR="0047317B" w:rsidRPr="00F45114" w:rsidRDefault="0047317B" w:rsidP="00F45114">
      <w:pPr>
        <w:pStyle w:val="Akapitzlist"/>
        <w:spacing w:line="119" w:lineRule="exact"/>
        <w:rPr>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47317B" w:rsidRDefault="0047317B" w:rsidP="0047317B">
      <w:pPr>
        <w:ind w:left="3764"/>
        <w:rPr>
          <w:rFonts w:ascii="Tahoma" w:eastAsia="Tahoma" w:hAnsi="Tahoma" w:cs="Tahoma"/>
          <w:b/>
          <w:bCs/>
          <w:sz w:val="20"/>
          <w:szCs w:val="20"/>
        </w:rPr>
      </w:pPr>
      <w:r>
        <w:rPr>
          <w:rFonts w:ascii="Tahoma" w:eastAsia="Tahoma" w:hAnsi="Tahoma" w:cs="Tahoma"/>
          <w:b/>
          <w:bCs/>
          <w:sz w:val="20"/>
          <w:szCs w:val="20"/>
        </w:rPr>
        <w:t>Zmiany Umowy</w:t>
      </w:r>
    </w:p>
    <w:p w:rsidR="0000649A" w:rsidRDefault="0000649A" w:rsidP="0047317B">
      <w:pPr>
        <w:ind w:left="3764"/>
        <w:rPr>
          <w:rFonts w:ascii="Tahoma" w:eastAsia="Tahoma" w:hAnsi="Tahoma" w:cs="Tahoma"/>
          <w:b/>
          <w:bCs/>
          <w:sz w:val="20"/>
          <w:szCs w:val="20"/>
        </w:rPr>
      </w:pPr>
    </w:p>
    <w:p w:rsidR="006C4390" w:rsidRPr="007B353D" w:rsidRDefault="0047317B" w:rsidP="007B353D">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B123AD" w:rsidRDefault="00B123AD" w:rsidP="0047317B">
      <w:pPr>
        <w:spacing w:line="241" w:lineRule="exact"/>
        <w:rPr>
          <w:rFonts w:ascii="Tahoma" w:eastAsia="Tahoma" w:hAnsi="Tahoma" w:cs="Tahoma"/>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47317B" w:rsidRDefault="009349A9" w:rsidP="009349A9">
      <w:pPr>
        <w:spacing w:line="246" w:lineRule="exact"/>
        <w:jc w:val="center"/>
        <w:rPr>
          <w:rFonts w:ascii="Tahoma" w:hAnsi="Tahoma" w:cs="Tahoma"/>
          <w:b/>
          <w:sz w:val="20"/>
          <w:szCs w:val="20"/>
        </w:rPr>
      </w:pPr>
      <w:r w:rsidRPr="009349A9">
        <w:rPr>
          <w:rFonts w:ascii="Tahoma" w:hAnsi="Tahoma" w:cs="Tahoma"/>
          <w:b/>
          <w:sz w:val="20"/>
          <w:szCs w:val="20"/>
        </w:rPr>
        <w:t>Postanowienia końcowe</w:t>
      </w:r>
    </w:p>
    <w:p w:rsidR="00430CA9" w:rsidRPr="009349A9" w:rsidRDefault="00430CA9" w:rsidP="009349A9">
      <w:pPr>
        <w:spacing w:line="246" w:lineRule="exact"/>
        <w:jc w:val="center"/>
        <w:rPr>
          <w:rFonts w:ascii="Tahoma" w:hAnsi="Tahoma" w:cs="Tahoma"/>
          <w:b/>
          <w:sz w:val="20"/>
          <w:szCs w:val="20"/>
        </w:rPr>
      </w:pPr>
    </w:p>
    <w:p w:rsidR="0047317B" w:rsidRDefault="0047317B" w:rsidP="0047317B">
      <w:pPr>
        <w:numPr>
          <w:ilvl w:val="0"/>
          <w:numId w:val="34"/>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47317B" w:rsidRDefault="0047317B" w:rsidP="0047317B">
      <w:pPr>
        <w:spacing w:line="238" w:lineRule="auto"/>
        <w:ind w:left="344"/>
        <w:rPr>
          <w:rFonts w:ascii="Tahoma" w:eastAsia="Tahoma" w:hAnsi="Tahoma" w:cs="Tahoma"/>
          <w:sz w:val="20"/>
          <w:szCs w:val="20"/>
        </w:rPr>
      </w:pPr>
      <w:r>
        <w:rPr>
          <w:rFonts w:ascii="Tahoma" w:eastAsia="Tahoma" w:hAnsi="Tahoma" w:cs="Tahoma"/>
          <w:sz w:val="20"/>
          <w:szCs w:val="20"/>
        </w:rPr>
        <w:t>Wykonawcy.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47317B" w:rsidRDefault="0047317B" w:rsidP="0047317B">
      <w:pPr>
        <w:spacing w:line="241" w:lineRule="exact"/>
        <w:rPr>
          <w:sz w:val="20"/>
          <w:szCs w:val="20"/>
        </w:rPr>
      </w:pPr>
    </w:p>
    <w:p w:rsidR="0047317B" w:rsidRDefault="0047317B" w:rsidP="0047317B">
      <w:pPr>
        <w:spacing w:line="238" w:lineRule="auto"/>
        <w:ind w:left="284"/>
        <w:rPr>
          <w:sz w:val="20"/>
          <w:szCs w:val="20"/>
        </w:rPr>
      </w:pPr>
      <w:r>
        <w:rPr>
          <w:rFonts w:ascii="Tahoma" w:eastAsia="Tahoma" w:hAnsi="Tahoma" w:cs="Tahoma"/>
          <w:sz w:val="20"/>
          <w:szCs w:val="20"/>
        </w:rPr>
        <w:t>Załącznik nr 1.  Formularz ofertowy</w:t>
      </w:r>
    </w:p>
    <w:p w:rsidR="0047317B" w:rsidRDefault="0047317B" w:rsidP="0047317B">
      <w:pPr>
        <w:spacing w:line="2" w:lineRule="exact"/>
        <w:rPr>
          <w:sz w:val="20"/>
          <w:szCs w:val="20"/>
        </w:rPr>
      </w:pPr>
    </w:p>
    <w:p w:rsidR="0047317B" w:rsidRDefault="0047317B" w:rsidP="0047317B">
      <w:pPr>
        <w:ind w:left="284"/>
        <w:rPr>
          <w:sz w:val="20"/>
          <w:szCs w:val="20"/>
        </w:rPr>
      </w:pPr>
      <w:r>
        <w:rPr>
          <w:rFonts w:ascii="Tahoma" w:eastAsia="Tahoma" w:hAnsi="Tahoma" w:cs="Tahoma"/>
          <w:sz w:val="20"/>
          <w:szCs w:val="20"/>
        </w:rPr>
        <w:t>Załącznik nr 2.  Karta Gwarancyjna</w:t>
      </w:r>
    </w:p>
    <w:p w:rsidR="0047317B" w:rsidRDefault="0047317B" w:rsidP="0047317B">
      <w:pPr>
        <w:sectPr w:rsidR="0047317B">
          <w:pgSz w:w="11900" w:h="16838"/>
          <w:pgMar w:top="1440" w:right="1346" w:bottom="1440" w:left="1416" w:header="0" w:footer="0" w:gutter="0"/>
          <w:cols w:space="708" w:equalWidth="0">
            <w:col w:w="9144"/>
          </w:cols>
        </w:sect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7B353D" w:rsidRDefault="007B353D"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7B353D" w:rsidRDefault="007B353D"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33" w:lineRule="exact"/>
        <w:rPr>
          <w:sz w:val="20"/>
          <w:szCs w:val="20"/>
        </w:rPr>
      </w:pPr>
    </w:p>
    <w:p w:rsidR="0047317B" w:rsidRDefault="0047317B" w:rsidP="0047317B">
      <w:pPr>
        <w:ind w:left="824"/>
        <w:rPr>
          <w:rFonts w:ascii="Tahoma" w:eastAsia="Tahoma" w:hAnsi="Tahoma" w:cs="Tahoma"/>
          <w:b/>
          <w:bCs/>
          <w:sz w:val="19"/>
          <w:szCs w:val="19"/>
        </w:rPr>
      </w:pPr>
      <w:r>
        <w:rPr>
          <w:rFonts w:ascii="Tahoma" w:eastAsia="Tahoma" w:hAnsi="Tahoma" w:cs="Tahoma"/>
          <w:b/>
          <w:bCs/>
          <w:sz w:val="19"/>
          <w:szCs w:val="19"/>
        </w:rPr>
        <w:t>ZAMAWIAJĄCY</w:t>
      </w:r>
    </w:p>
    <w:p w:rsidR="00C34A64" w:rsidRDefault="00C34A64" w:rsidP="0047317B">
      <w:pPr>
        <w:ind w:left="824"/>
        <w:rPr>
          <w:rFonts w:ascii="Tahoma" w:eastAsia="Tahoma" w:hAnsi="Tahoma" w:cs="Tahoma"/>
          <w:b/>
          <w:bCs/>
          <w:sz w:val="19"/>
          <w:szCs w:val="19"/>
        </w:rPr>
      </w:pPr>
    </w:p>
    <w:p w:rsidR="00C34A64" w:rsidRDefault="00C34A64" w:rsidP="0047317B">
      <w:pPr>
        <w:ind w:left="824"/>
        <w:rPr>
          <w:sz w:val="20"/>
          <w:szCs w:val="20"/>
        </w:rPr>
      </w:pPr>
    </w:p>
    <w:p w:rsidR="0047317B" w:rsidRDefault="0047317B" w:rsidP="0047317B">
      <w:pPr>
        <w:spacing w:line="20" w:lineRule="exact"/>
        <w:rPr>
          <w:sz w:val="20"/>
          <w:szCs w:val="20"/>
        </w:rPr>
      </w:pPr>
      <w:r>
        <w:rPr>
          <w:sz w:val="20"/>
          <w:szCs w:val="20"/>
        </w:rPr>
        <w:br w:type="column"/>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9E0A2C" w:rsidRDefault="009E0A2C" w:rsidP="0047317B">
      <w:pPr>
        <w:rPr>
          <w:sz w:val="20"/>
          <w:szCs w:val="20"/>
        </w:rPr>
      </w:pPr>
    </w:p>
    <w:p w:rsidR="009E0A2C" w:rsidRDefault="009E0A2C" w:rsidP="0047317B">
      <w:pPr>
        <w:rPr>
          <w:sz w:val="20"/>
          <w:szCs w:val="20"/>
        </w:rPr>
      </w:pPr>
    </w:p>
    <w:p w:rsidR="0047317B" w:rsidRDefault="0047317B" w:rsidP="0047317B">
      <w:pPr>
        <w:rPr>
          <w:sz w:val="20"/>
          <w:szCs w:val="20"/>
        </w:rPr>
      </w:pPr>
      <w:r>
        <w:rPr>
          <w:rFonts w:ascii="Tahoma" w:eastAsia="Tahoma" w:hAnsi="Tahoma" w:cs="Tahoma"/>
          <w:b/>
          <w:bCs/>
          <w:sz w:val="20"/>
          <w:szCs w:val="20"/>
        </w:rPr>
        <w:t>WYKONAWCA</w:t>
      </w:r>
    </w:p>
    <w:p w:rsidR="0047317B" w:rsidRDefault="0047317B" w:rsidP="0047317B">
      <w:pPr>
        <w:spacing w:line="200" w:lineRule="exact"/>
        <w:rPr>
          <w:sz w:val="20"/>
          <w:szCs w:val="20"/>
        </w:rPr>
      </w:pPr>
    </w:p>
    <w:p w:rsidR="0047317B" w:rsidRDefault="0047317B" w:rsidP="0047317B">
      <w:pPr>
        <w:sectPr w:rsidR="0047317B">
          <w:type w:val="continuous"/>
          <w:pgSz w:w="11900" w:h="16838"/>
          <w:pgMar w:top="1440" w:right="1346" w:bottom="1440" w:left="1416" w:header="0" w:footer="0" w:gutter="0"/>
          <w:cols w:num="2" w:space="708" w:equalWidth="0">
            <w:col w:w="6464" w:space="720"/>
            <w:col w:w="1960"/>
          </w:cols>
        </w:sectPr>
      </w:pPr>
    </w:p>
    <w:p w:rsidR="0047317B" w:rsidRDefault="0047317B" w:rsidP="0047317B">
      <w:pPr>
        <w:spacing w:line="283" w:lineRule="exact"/>
        <w:rPr>
          <w:sz w:val="20"/>
          <w:szCs w:val="20"/>
        </w:rPr>
      </w:pPr>
    </w:p>
    <w:p w:rsidR="0047317B" w:rsidRDefault="0047317B" w:rsidP="0047317B">
      <w:pPr>
        <w:ind w:left="604"/>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944"/>
        <w:rPr>
          <w:sz w:val="20"/>
          <w:szCs w:val="20"/>
        </w:rPr>
      </w:pPr>
      <w:r>
        <w:rPr>
          <w:rFonts w:ascii="Tahoma" w:eastAsia="Tahoma" w:hAnsi="Tahoma" w:cs="Tahoma"/>
          <w:sz w:val="16"/>
          <w:szCs w:val="16"/>
        </w:rPr>
        <w:t>pieczątka i podpis</w:t>
      </w:r>
    </w:p>
    <w:p w:rsidR="0047317B" w:rsidRDefault="0047317B" w:rsidP="0047317B">
      <w:pPr>
        <w:spacing w:line="20" w:lineRule="exact"/>
        <w:rPr>
          <w:sz w:val="20"/>
          <w:szCs w:val="20"/>
        </w:rPr>
      </w:pPr>
      <w:r>
        <w:rPr>
          <w:sz w:val="20"/>
          <w:szCs w:val="20"/>
        </w:rPr>
        <w:br w:type="column"/>
      </w:r>
    </w:p>
    <w:p w:rsidR="0047317B" w:rsidRDefault="0047317B" w:rsidP="0047317B">
      <w:pPr>
        <w:spacing w:line="263" w:lineRule="exact"/>
        <w:rPr>
          <w:sz w:val="20"/>
          <w:szCs w:val="20"/>
        </w:rPr>
      </w:pPr>
    </w:p>
    <w:p w:rsidR="0047317B" w:rsidRDefault="0047317B" w:rsidP="0047317B">
      <w:pPr>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620"/>
        <w:rPr>
          <w:sz w:val="20"/>
          <w:szCs w:val="20"/>
        </w:rPr>
      </w:pPr>
      <w:r>
        <w:rPr>
          <w:rFonts w:ascii="Tahoma" w:eastAsia="Tahoma" w:hAnsi="Tahoma" w:cs="Tahoma"/>
          <w:sz w:val="16"/>
          <w:szCs w:val="16"/>
        </w:rPr>
        <w:t>pieczątka i podpis</w:t>
      </w:r>
    </w:p>
    <w:p w:rsidR="0047317B" w:rsidRDefault="0047317B" w:rsidP="0047317B">
      <w:pPr>
        <w:sectPr w:rsidR="0047317B">
          <w:type w:val="continuous"/>
          <w:pgSz w:w="11900" w:h="16838"/>
          <w:pgMar w:top="1440" w:right="1346" w:bottom="1440" w:left="1416" w:header="0" w:footer="0" w:gutter="0"/>
          <w:cols w:num="2" w:space="708" w:equalWidth="0">
            <w:col w:w="5984" w:space="720"/>
            <w:col w:w="2440"/>
          </w:cols>
        </w:sectPr>
      </w:pPr>
    </w:p>
    <w:p w:rsidR="0047317B" w:rsidRDefault="0047317B" w:rsidP="0047317B">
      <w:pPr>
        <w:spacing w:line="3" w:lineRule="exact"/>
        <w:rPr>
          <w:sz w:val="20"/>
          <w:szCs w:val="20"/>
        </w:rPr>
      </w:pPr>
      <w:bookmarkStart w:id="5" w:name="page7"/>
      <w:bookmarkEnd w:id="5"/>
    </w:p>
    <w:p w:rsidR="0047317B" w:rsidRDefault="0047317B" w:rsidP="0047317B">
      <w:pPr>
        <w:ind w:left="6820"/>
        <w:rPr>
          <w:sz w:val="20"/>
          <w:szCs w:val="20"/>
        </w:rPr>
      </w:pPr>
      <w:r>
        <w:rPr>
          <w:rFonts w:ascii="Tahoma" w:eastAsia="Tahoma" w:hAnsi="Tahoma" w:cs="Tahoma"/>
          <w:sz w:val="19"/>
          <w:szCs w:val="19"/>
        </w:rPr>
        <w:t>Załącznik nr 2 do Umowy</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81" w:lineRule="exact"/>
        <w:rPr>
          <w:sz w:val="20"/>
          <w:szCs w:val="20"/>
        </w:rPr>
      </w:pPr>
    </w:p>
    <w:p w:rsidR="0047317B" w:rsidRDefault="0047317B" w:rsidP="0047317B">
      <w:pPr>
        <w:ind w:right="20"/>
        <w:jc w:val="center"/>
        <w:rPr>
          <w:sz w:val="20"/>
          <w:szCs w:val="20"/>
        </w:rPr>
      </w:pPr>
      <w:r>
        <w:rPr>
          <w:rFonts w:ascii="Tahoma" w:eastAsia="Tahoma" w:hAnsi="Tahoma" w:cs="Tahoma"/>
          <w:b/>
          <w:bCs/>
        </w:rPr>
        <w:t>KARTA GWARANCYJNA</w:t>
      </w:r>
    </w:p>
    <w:p w:rsidR="0047317B" w:rsidRDefault="0047317B" w:rsidP="0047317B">
      <w:pPr>
        <w:spacing w:line="18" w:lineRule="exact"/>
        <w:rPr>
          <w:sz w:val="20"/>
          <w:szCs w:val="20"/>
        </w:rPr>
      </w:pPr>
    </w:p>
    <w:p w:rsidR="0047317B" w:rsidRDefault="0047317B" w:rsidP="0047317B">
      <w:pPr>
        <w:ind w:right="20"/>
        <w:jc w:val="center"/>
        <w:rPr>
          <w:sz w:val="20"/>
          <w:szCs w:val="20"/>
        </w:rPr>
      </w:pPr>
      <w:r>
        <w:rPr>
          <w:rFonts w:ascii="Tahoma" w:eastAsia="Tahoma" w:hAnsi="Tahoma" w:cs="Tahoma"/>
          <w:b/>
          <w:bCs/>
        </w:rPr>
        <w:t xml:space="preserve">NA ROBOTY </w:t>
      </w:r>
      <w:r w:rsidR="004058D4">
        <w:rPr>
          <w:rFonts w:ascii="Tahoma" w:eastAsia="Tahoma" w:hAnsi="Tahoma" w:cs="Tahoma"/>
          <w:b/>
          <w:bCs/>
        </w:rPr>
        <w:t>INSTALACYJNE/</w:t>
      </w:r>
      <w:r>
        <w:rPr>
          <w:rFonts w:ascii="Tahoma" w:eastAsia="Tahoma" w:hAnsi="Tahoma" w:cs="Tahoma"/>
          <w:b/>
          <w:bCs/>
        </w:rPr>
        <w:t>BUDOWLANE</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19" w:lineRule="exact"/>
        <w:rPr>
          <w:sz w:val="20"/>
          <w:szCs w:val="20"/>
        </w:rPr>
      </w:pPr>
    </w:p>
    <w:p w:rsidR="0047317B" w:rsidRPr="00422002" w:rsidRDefault="0047317B" w:rsidP="00A6560E">
      <w:pPr>
        <w:spacing w:line="360" w:lineRule="auto"/>
        <w:ind w:left="641" w:right="23" w:hanging="340"/>
        <w:jc w:val="both"/>
        <w:rPr>
          <w:rFonts w:ascii="Tahoma" w:hAnsi="Tahoma" w:cs="Tahoma"/>
          <w:sz w:val="20"/>
          <w:szCs w:val="20"/>
        </w:rPr>
      </w:pPr>
      <w:r w:rsidRPr="00422002">
        <w:rPr>
          <w:rFonts w:ascii="Tahoma" w:eastAsia="Calibri" w:hAnsi="Tahoma" w:cs="Tahoma"/>
          <w:sz w:val="20"/>
          <w:szCs w:val="20"/>
        </w:rPr>
        <w:t xml:space="preserve">1. </w:t>
      </w:r>
      <w:r w:rsidRPr="00422002">
        <w:rPr>
          <w:rFonts w:ascii="Tahoma" w:eastAsia="Tahoma" w:hAnsi="Tahoma" w:cs="Tahoma"/>
          <w:sz w:val="20"/>
          <w:szCs w:val="20"/>
        </w:rPr>
        <w:t>W ramach niniejszej gwarancji Wykonawca</w:t>
      </w:r>
      <w:r w:rsidR="00DE20C1">
        <w:rPr>
          <w:rFonts w:ascii="Tahoma" w:eastAsia="Tahoma" w:hAnsi="Tahoma" w:cs="Tahoma"/>
          <w:sz w:val="20"/>
          <w:szCs w:val="20"/>
        </w:rPr>
        <w:t xml:space="preserve"> –</w:t>
      </w:r>
      <w:r w:rsidR="00DD4251">
        <w:rPr>
          <w:rFonts w:ascii="Tahoma" w:eastAsia="Tahoma" w:hAnsi="Tahoma" w:cs="Tahoma"/>
          <w:sz w:val="20"/>
          <w:szCs w:val="20"/>
        </w:rPr>
        <w:t>………………………………………….</w:t>
      </w:r>
      <w:r w:rsidR="00DE20C1">
        <w:rPr>
          <w:rFonts w:ascii="Tahoma" w:eastAsia="Tahoma" w:hAnsi="Tahoma" w:cs="Tahoma"/>
          <w:sz w:val="20"/>
          <w:szCs w:val="20"/>
        </w:rPr>
        <w:t xml:space="preserve">, NIP </w:t>
      </w:r>
      <w:r w:rsidR="00DD4251">
        <w:rPr>
          <w:rFonts w:ascii="Tahoma" w:eastAsia="Tahoma" w:hAnsi="Tahoma" w:cs="Tahoma"/>
          <w:sz w:val="20"/>
          <w:szCs w:val="20"/>
        </w:rPr>
        <w:t>…………………</w:t>
      </w:r>
      <w:r w:rsidRPr="00422002">
        <w:rPr>
          <w:rFonts w:ascii="Tahoma" w:eastAsia="Tahoma" w:hAnsi="Tahoma" w:cs="Tahoma"/>
          <w:sz w:val="20"/>
          <w:szCs w:val="20"/>
        </w:rPr>
        <w:t xml:space="preserve"> zapewnia, że Przedmiot Umowy</w:t>
      </w:r>
      <w:r w:rsidR="00A6560E">
        <w:rPr>
          <w:rFonts w:ascii="Tahoma" w:eastAsia="Tahoma" w:hAnsi="Tahoma" w:cs="Tahoma"/>
          <w:sz w:val="20"/>
          <w:szCs w:val="20"/>
        </w:rPr>
        <w:t xml:space="preserve"> Nr.</w:t>
      </w:r>
      <w:r w:rsidRPr="00422002">
        <w:rPr>
          <w:rFonts w:ascii="Tahoma" w:eastAsia="Tahoma" w:hAnsi="Tahoma" w:cs="Tahoma"/>
          <w:sz w:val="20"/>
          <w:szCs w:val="20"/>
        </w:rPr>
        <w:t xml:space="preserve"> </w:t>
      </w:r>
      <w:r w:rsidR="00DD4251">
        <w:rPr>
          <w:rFonts w:ascii="Tahoma" w:eastAsia="Tahoma" w:hAnsi="Tahoma" w:cs="Tahoma"/>
          <w:sz w:val="20"/>
          <w:szCs w:val="20"/>
        </w:rPr>
        <w:t>…………….</w:t>
      </w:r>
      <w:r w:rsidR="00A6560E" w:rsidRPr="00A6560E">
        <w:rPr>
          <w:rFonts w:ascii="Tahoma" w:eastAsia="Tahoma" w:hAnsi="Tahoma" w:cs="Tahoma"/>
          <w:sz w:val="20"/>
          <w:szCs w:val="20"/>
        </w:rPr>
        <w:t xml:space="preserve"> </w:t>
      </w:r>
      <w:r w:rsidR="00A6560E" w:rsidRPr="00422002">
        <w:rPr>
          <w:rFonts w:ascii="Tahoma" w:eastAsia="Tahoma" w:hAnsi="Tahoma" w:cs="Tahoma"/>
          <w:sz w:val="20"/>
          <w:szCs w:val="20"/>
        </w:rPr>
        <w:t xml:space="preserve">z dnia </w:t>
      </w:r>
      <w:r w:rsidR="00DD4251">
        <w:rPr>
          <w:rFonts w:ascii="Tahoma" w:eastAsia="Tahoma" w:hAnsi="Tahoma" w:cs="Tahoma"/>
          <w:sz w:val="20"/>
          <w:szCs w:val="20"/>
        </w:rPr>
        <w:t>…………….</w:t>
      </w:r>
      <w:r w:rsidR="00A6560E">
        <w:rPr>
          <w:rFonts w:ascii="Tahoma" w:eastAsia="Tahoma" w:hAnsi="Tahoma" w:cs="Tahoma"/>
          <w:sz w:val="20"/>
          <w:szCs w:val="20"/>
        </w:rPr>
        <w:t>.</w:t>
      </w:r>
      <w:r w:rsidRPr="00422002">
        <w:rPr>
          <w:rFonts w:ascii="Tahoma" w:eastAsia="Tahoma" w:hAnsi="Tahoma" w:cs="Tahoma"/>
          <w:sz w:val="20"/>
          <w:szCs w:val="20"/>
        </w:rPr>
        <w:t xml:space="preserve"> wykonany został zgodnie z warunkami</w:t>
      </w:r>
      <w:r w:rsidR="00A6560E">
        <w:rPr>
          <w:rFonts w:ascii="Tahoma" w:hAnsi="Tahoma" w:cs="Tahoma"/>
          <w:sz w:val="20"/>
          <w:szCs w:val="20"/>
        </w:rPr>
        <w:t xml:space="preserve"> </w:t>
      </w:r>
      <w:r w:rsidRPr="00422002">
        <w:rPr>
          <w:rFonts w:ascii="Tahoma" w:eastAsia="Tahoma" w:hAnsi="Tahoma" w:cs="Tahoma"/>
          <w:sz w:val="20"/>
          <w:szCs w:val="20"/>
        </w:rPr>
        <w:t>technicznymi, należytą starannością, jest niewadliwy i posiada pełną sprawność eksploatacyjną.</w:t>
      </w:r>
    </w:p>
    <w:p w:rsidR="0047317B" w:rsidRPr="00D750A4" w:rsidRDefault="0047317B" w:rsidP="0000649A">
      <w:pPr>
        <w:numPr>
          <w:ilvl w:val="0"/>
          <w:numId w:val="35"/>
        </w:numPr>
        <w:tabs>
          <w:tab w:val="left" w:pos="620"/>
        </w:tabs>
        <w:spacing w:line="360" w:lineRule="auto"/>
        <w:ind w:left="640" w:right="20" w:hanging="356"/>
        <w:jc w:val="both"/>
        <w:rPr>
          <w:rFonts w:ascii="Tahoma" w:eastAsia="Calibri" w:hAnsi="Tahoma" w:cs="Tahoma"/>
          <w:sz w:val="20"/>
          <w:szCs w:val="20"/>
        </w:rPr>
      </w:pPr>
      <w:r w:rsidRPr="00422002">
        <w:rPr>
          <w:rFonts w:ascii="Tahoma" w:eastAsia="Tahoma" w:hAnsi="Tahoma" w:cs="Tahoma"/>
          <w:sz w:val="20"/>
          <w:szCs w:val="20"/>
        </w:rPr>
        <w:t>Wykonawca  w  ramach  gwarancji  zobowiązuje  się  do  usunięcia  zgłoszonych  przez</w:t>
      </w:r>
      <w:r>
        <w:rPr>
          <w:rFonts w:ascii="Tahoma" w:eastAsia="Calibri" w:hAnsi="Tahoma" w:cs="Tahoma"/>
          <w:sz w:val="20"/>
          <w:szCs w:val="20"/>
        </w:rPr>
        <w:t xml:space="preserve"> </w:t>
      </w:r>
      <w:r w:rsidRPr="00334093">
        <w:rPr>
          <w:rFonts w:ascii="Tahoma" w:eastAsia="Tahoma" w:hAnsi="Tahoma" w:cs="Tahoma"/>
          <w:sz w:val="20"/>
          <w:szCs w:val="20"/>
        </w:rPr>
        <w:t>Zamawiającego (Dom Pomocy Społecznej w Sobowie, Sobów 117, 27-530 Ożarów), usterek w terminie 7 (siedmiu) dni od daty otrzymania pisemnego zgłoszenia.</w:t>
      </w:r>
    </w:p>
    <w:p w:rsidR="0047317B" w:rsidRPr="00D750A4" w:rsidRDefault="0047317B" w:rsidP="00D750A4">
      <w:pPr>
        <w:numPr>
          <w:ilvl w:val="0"/>
          <w:numId w:val="35"/>
        </w:numPr>
        <w:tabs>
          <w:tab w:val="left" w:pos="620"/>
        </w:tabs>
        <w:spacing w:line="360" w:lineRule="auto"/>
        <w:ind w:left="640" w:right="20" w:hanging="356"/>
        <w:jc w:val="both"/>
        <w:rPr>
          <w:rFonts w:ascii="Tahoma" w:eastAsia="Calibri" w:hAnsi="Tahoma" w:cs="Tahoma"/>
          <w:sz w:val="20"/>
          <w:szCs w:val="20"/>
        </w:rPr>
      </w:pPr>
      <w:r w:rsidRPr="00D750A4">
        <w:rPr>
          <w:rFonts w:ascii="Tahoma" w:hAnsi="Tahoma" w:cs="Tahoma"/>
          <w:sz w:val="20"/>
          <w:szCs w:val="20"/>
        </w:rPr>
        <w:tab/>
      </w:r>
      <w:r w:rsidR="00DE20C1" w:rsidRPr="00D750A4">
        <w:rPr>
          <w:rFonts w:ascii="Tahoma" w:eastAsia="Tahoma" w:hAnsi="Tahoma" w:cs="Tahoma"/>
          <w:sz w:val="20"/>
          <w:szCs w:val="20"/>
        </w:rPr>
        <w:t>Dopusz</w:t>
      </w:r>
      <w:r w:rsidR="00A6560E">
        <w:rPr>
          <w:rFonts w:ascii="Tahoma" w:eastAsia="Tahoma" w:hAnsi="Tahoma" w:cs="Tahoma"/>
          <w:sz w:val="20"/>
          <w:szCs w:val="20"/>
        </w:rPr>
        <w:t>cza się zgłoszenie usterek drogą</w:t>
      </w:r>
      <w:r w:rsidR="00DE20C1" w:rsidRPr="00D750A4">
        <w:rPr>
          <w:rFonts w:ascii="Tahoma" w:eastAsia="Tahoma" w:hAnsi="Tahoma" w:cs="Tahoma"/>
          <w:sz w:val="20"/>
          <w:szCs w:val="20"/>
        </w:rPr>
        <w:t xml:space="preserve"> mailową (adres mailowy: </w:t>
      </w:r>
      <w:r w:rsidR="00DD4251">
        <w:rPr>
          <w:rFonts w:ascii="Tahoma" w:eastAsia="Tahoma" w:hAnsi="Tahoma" w:cs="Tahoma"/>
          <w:sz w:val="20"/>
          <w:szCs w:val="20"/>
        </w:rPr>
        <w:t>…………………..</w:t>
      </w:r>
      <w:r w:rsidR="00B5554F" w:rsidRPr="00D750A4">
        <w:rPr>
          <w:rFonts w:ascii="Tahoma" w:eastAsia="Tahoma" w:hAnsi="Tahoma" w:cs="Tahoma"/>
          <w:sz w:val="20"/>
          <w:szCs w:val="20"/>
        </w:rPr>
        <w:t>) przy czym każdorazowe zgłoszenie usterek w tej formie, potwierdzone zostanie na piśmie przez Zamawiającego.</w:t>
      </w:r>
    </w:p>
    <w:p w:rsidR="0047317B" w:rsidRPr="00334093"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W przypadku, gdy zakres usterek uniemożliwią ich usunięcie w terminie określonym w pkt 2, Wykonawca w ciągu 3 (trzech) dni uzgodni z Zamawiającym nowy termin ich usunięcia.</w:t>
      </w:r>
    </w:p>
    <w:p w:rsidR="0047317B" w:rsidRPr="00422002"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Gwarancja nie obejmuje uszkodzeń Przedmiotu Umowy, wynikających z normalnego jego używania.</w:t>
      </w:r>
    </w:p>
    <w:p w:rsidR="0047317B" w:rsidRPr="00422002" w:rsidRDefault="0047317B" w:rsidP="0047317B">
      <w:pPr>
        <w:spacing w:line="200" w:lineRule="exact"/>
        <w:rPr>
          <w:rFonts w:ascii="Tahoma" w:hAnsi="Tahoma" w:cs="Tahoma"/>
          <w:sz w:val="20"/>
          <w:szCs w:val="20"/>
        </w:rPr>
      </w:pPr>
    </w:p>
    <w:p w:rsidR="0047317B" w:rsidRPr="00422002" w:rsidRDefault="0047317B" w:rsidP="0047317B">
      <w:pPr>
        <w:spacing w:line="236" w:lineRule="exact"/>
        <w:rPr>
          <w:rFonts w:ascii="Tahoma" w:hAnsi="Tahoma" w:cs="Tahoma"/>
          <w:sz w:val="20"/>
          <w:szCs w:val="20"/>
        </w:rPr>
      </w:pPr>
    </w:p>
    <w:p w:rsidR="00AC6E80" w:rsidRDefault="0047317B" w:rsidP="0047317B">
      <w:pPr>
        <w:ind w:left="6840"/>
      </w:pPr>
      <w:r>
        <w:rPr>
          <w:rFonts w:ascii="Tahoma" w:eastAsia="Tahoma" w:hAnsi="Tahoma" w:cs="Tahoma"/>
          <w:sz w:val="20"/>
          <w:szCs w:val="20"/>
        </w:rPr>
        <w:t>WYKONAWCA</w:t>
      </w:r>
      <w:bookmarkStart w:id="6" w:name="page8"/>
      <w:bookmarkEnd w:id="6"/>
    </w:p>
    <w:sectPr w:rsidR="00AC6E80" w:rsidSect="00D6724E">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7">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8">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9">
    <w:nsid w:val="2443A858"/>
    <w:multiLevelType w:val="hybridMultilevel"/>
    <w:tmpl w:val="73DAFBE8"/>
    <w:lvl w:ilvl="0" w:tplc="A0520FEC">
      <w:start w:val="3"/>
      <w:numFmt w:val="decimal"/>
      <w:lvlText w:val="%1."/>
      <w:lvlJc w:val="left"/>
    </w:lvl>
    <w:lvl w:ilvl="1" w:tplc="43744D52">
      <w:numFmt w:val="decimal"/>
      <w:lvlText w:val=""/>
      <w:lvlJc w:val="left"/>
    </w:lvl>
    <w:lvl w:ilvl="2" w:tplc="BBECDC88">
      <w:numFmt w:val="decimal"/>
      <w:lvlText w:val=""/>
      <w:lvlJc w:val="left"/>
    </w:lvl>
    <w:lvl w:ilvl="3" w:tplc="04687E18">
      <w:numFmt w:val="decimal"/>
      <w:lvlText w:val=""/>
      <w:lvlJc w:val="left"/>
    </w:lvl>
    <w:lvl w:ilvl="4" w:tplc="D938BA1E">
      <w:numFmt w:val="decimal"/>
      <w:lvlText w:val=""/>
      <w:lvlJc w:val="left"/>
    </w:lvl>
    <w:lvl w:ilvl="5" w:tplc="BE96154C">
      <w:numFmt w:val="decimal"/>
      <w:lvlText w:val=""/>
      <w:lvlJc w:val="left"/>
    </w:lvl>
    <w:lvl w:ilvl="6" w:tplc="47EA591C">
      <w:numFmt w:val="decimal"/>
      <w:lvlText w:val=""/>
      <w:lvlJc w:val="left"/>
    </w:lvl>
    <w:lvl w:ilvl="7" w:tplc="23943506">
      <w:numFmt w:val="decimal"/>
      <w:lvlText w:val=""/>
      <w:lvlJc w:val="left"/>
    </w:lvl>
    <w:lvl w:ilvl="8" w:tplc="B2DEA5A4">
      <w:numFmt w:val="decimal"/>
      <w:lvlText w:val=""/>
      <w:lvlJc w:val="left"/>
    </w:lvl>
  </w:abstractNum>
  <w:abstractNum w:abstractNumId="10">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1">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2">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3">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4">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5">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6">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7">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18">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19">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20">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1">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2">
    <w:nsid w:val="4CEB06D4"/>
    <w:multiLevelType w:val="hybridMultilevel"/>
    <w:tmpl w:val="576E7C02"/>
    <w:lvl w:ilvl="0" w:tplc="F0A816EA">
      <w:start w:val="1"/>
      <w:numFmt w:val="decimal"/>
      <w:lvlText w:val="%1)"/>
      <w:lvlJc w:val="left"/>
      <w:pPr>
        <w:ind w:left="639" w:hanging="360"/>
      </w:pPr>
      <w:rPr>
        <w:rFonts w:hint="default"/>
      </w:rPr>
    </w:lvl>
    <w:lvl w:ilvl="1" w:tplc="04150019">
      <w:start w:val="1"/>
      <w:numFmt w:val="lowerLetter"/>
      <w:lvlText w:val="%2."/>
      <w:lvlJc w:val="left"/>
      <w:pPr>
        <w:ind w:left="1359" w:hanging="360"/>
      </w:pPr>
    </w:lvl>
    <w:lvl w:ilvl="2" w:tplc="0415001B" w:tentative="1">
      <w:start w:val="1"/>
      <w:numFmt w:val="lowerRoman"/>
      <w:lvlText w:val="%3."/>
      <w:lvlJc w:val="right"/>
      <w:pPr>
        <w:ind w:left="2079" w:hanging="180"/>
      </w:pPr>
    </w:lvl>
    <w:lvl w:ilvl="3" w:tplc="0415000F" w:tentative="1">
      <w:start w:val="1"/>
      <w:numFmt w:val="decimal"/>
      <w:lvlText w:val="%4."/>
      <w:lvlJc w:val="left"/>
      <w:pPr>
        <w:ind w:left="2799" w:hanging="360"/>
      </w:pPr>
    </w:lvl>
    <w:lvl w:ilvl="4" w:tplc="04150019" w:tentative="1">
      <w:start w:val="1"/>
      <w:numFmt w:val="lowerLetter"/>
      <w:lvlText w:val="%5."/>
      <w:lvlJc w:val="left"/>
      <w:pPr>
        <w:ind w:left="3519" w:hanging="360"/>
      </w:pPr>
    </w:lvl>
    <w:lvl w:ilvl="5" w:tplc="0415001B" w:tentative="1">
      <w:start w:val="1"/>
      <w:numFmt w:val="lowerRoman"/>
      <w:lvlText w:val="%6."/>
      <w:lvlJc w:val="right"/>
      <w:pPr>
        <w:ind w:left="4239" w:hanging="180"/>
      </w:pPr>
    </w:lvl>
    <w:lvl w:ilvl="6" w:tplc="0415000F" w:tentative="1">
      <w:start w:val="1"/>
      <w:numFmt w:val="decimal"/>
      <w:lvlText w:val="%7."/>
      <w:lvlJc w:val="left"/>
      <w:pPr>
        <w:ind w:left="4959" w:hanging="360"/>
      </w:pPr>
    </w:lvl>
    <w:lvl w:ilvl="7" w:tplc="04150019" w:tentative="1">
      <w:start w:val="1"/>
      <w:numFmt w:val="lowerLetter"/>
      <w:lvlText w:val="%8."/>
      <w:lvlJc w:val="left"/>
      <w:pPr>
        <w:ind w:left="5679" w:hanging="360"/>
      </w:pPr>
    </w:lvl>
    <w:lvl w:ilvl="8" w:tplc="0415001B" w:tentative="1">
      <w:start w:val="1"/>
      <w:numFmt w:val="lowerRoman"/>
      <w:lvlText w:val="%9."/>
      <w:lvlJc w:val="right"/>
      <w:pPr>
        <w:ind w:left="6399" w:hanging="180"/>
      </w:pPr>
    </w:lvl>
  </w:abstractNum>
  <w:abstractNum w:abstractNumId="23">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4">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5">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6">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7">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28">
    <w:nsid w:val="63310D7B"/>
    <w:multiLevelType w:val="hybridMultilevel"/>
    <w:tmpl w:val="B8FE9C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30">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31">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2">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3">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4">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5">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6">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7">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8">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8"/>
  </w:num>
  <w:num w:numId="2">
    <w:abstractNumId w:val="10"/>
  </w:num>
  <w:num w:numId="3">
    <w:abstractNumId w:val="27"/>
  </w:num>
  <w:num w:numId="4">
    <w:abstractNumId w:val="19"/>
  </w:num>
  <w:num w:numId="5">
    <w:abstractNumId w:val="26"/>
  </w:num>
  <w:num w:numId="6">
    <w:abstractNumId w:val="14"/>
  </w:num>
  <w:num w:numId="7">
    <w:abstractNumId w:val="32"/>
  </w:num>
  <w:num w:numId="8">
    <w:abstractNumId w:val="12"/>
  </w:num>
  <w:num w:numId="9">
    <w:abstractNumId w:val="29"/>
  </w:num>
  <w:num w:numId="10">
    <w:abstractNumId w:val="34"/>
  </w:num>
  <w:num w:numId="11">
    <w:abstractNumId w:val="4"/>
  </w:num>
  <w:num w:numId="12">
    <w:abstractNumId w:val="36"/>
  </w:num>
  <w:num w:numId="13">
    <w:abstractNumId w:val="18"/>
  </w:num>
  <w:num w:numId="14">
    <w:abstractNumId w:val="5"/>
  </w:num>
  <w:num w:numId="15">
    <w:abstractNumId w:val="6"/>
  </w:num>
  <w:num w:numId="16">
    <w:abstractNumId w:val="23"/>
  </w:num>
  <w:num w:numId="17">
    <w:abstractNumId w:val="31"/>
  </w:num>
  <w:num w:numId="18">
    <w:abstractNumId w:val="11"/>
  </w:num>
  <w:num w:numId="19">
    <w:abstractNumId w:val="3"/>
  </w:num>
  <w:num w:numId="20">
    <w:abstractNumId w:val="0"/>
  </w:num>
  <w:num w:numId="21">
    <w:abstractNumId w:val="16"/>
  </w:num>
  <w:num w:numId="22">
    <w:abstractNumId w:val="2"/>
  </w:num>
  <w:num w:numId="23">
    <w:abstractNumId w:val="7"/>
  </w:num>
  <w:num w:numId="24">
    <w:abstractNumId w:val="37"/>
  </w:num>
  <w:num w:numId="25">
    <w:abstractNumId w:val="33"/>
  </w:num>
  <w:num w:numId="26">
    <w:abstractNumId w:val="30"/>
  </w:num>
  <w:num w:numId="27">
    <w:abstractNumId w:val="8"/>
  </w:num>
  <w:num w:numId="28">
    <w:abstractNumId w:val="21"/>
  </w:num>
  <w:num w:numId="29">
    <w:abstractNumId w:val="13"/>
  </w:num>
  <w:num w:numId="30">
    <w:abstractNumId w:val="25"/>
  </w:num>
  <w:num w:numId="31">
    <w:abstractNumId w:val="17"/>
  </w:num>
  <w:num w:numId="32">
    <w:abstractNumId w:val="24"/>
  </w:num>
  <w:num w:numId="33">
    <w:abstractNumId w:val="20"/>
  </w:num>
  <w:num w:numId="34">
    <w:abstractNumId w:val="1"/>
  </w:num>
  <w:num w:numId="35">
    <w:abstractNumId w:val="15"/>
  </w:num>
  <w:num w:numId="36">
    <w:abstractNumId w:val="35"/>
  </w:num>
  <w:num w:numId="37">
    <w:abstractNumId w:val="28"/>
  </w:num>
  <w:num w:numId="38">
    <w:abstractNumId w:val="22"/>
  </w:num>
  <w:num w:numId="3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24F60"/>
    <w:rsid w:val="0000649A"/>
    <w:rsid w:val="000102A9"/>
    <w:rsid w:val="000506DF"/>
    <w:rsid w:val="00065DBE"/>
    <w:rsid w:val="00174EC9"/>
    <w:rsid w:val="0019009B"/>
    <w:rsid w:val="003238F1"/>
    <w:rsid w:val="00324F60"/>
    <w:rsid w:val="00334190"/>
    <w:rsid w:val="00335E51"/>
    <w:rsid w:val="00356896"/>
    <w:rsid w:val="00363D62"/>
    <w:rsid w:val="003B13BC"/>
    <w:rsid w:val="003F091F"/>
    <w:rsid w:val="004058D4"/>
    <w:rsid w:val="00412F4A"/>
    <w:rsid w:val="00430CA9"/>
    <w:rsid w:val="00432C66"/>
    <w:rsid w:val="00450D0D"/>
    <w:rsid w:val="0047317B"/>
    <w:rsid w:val="004D3B7C"/>
    <w:rsid w:val="005848F1"/>
    <w:rsid w:val="005D2D68"/>
    <w:rsid w:val="006161D8"/>
    <w:rsid w:val="006335BC"/>
    <w:rsid w:val="0065440B"/>
    <w:rsid w:val="00665ADF"/>
    <w:rsid w:val="006A47E4"/>
    <w:rsid w:val="006C4390"/>
    <w:rsid w:val="006D6544"/>
    <w:rsid w:val="00714841"/>
    <w:rsid w:val="00790139"/>
    <w:rsid w:val="007B353D"/>
    <w:rsid w:val="00806277"/>
    <w:rsid w:val="0082061B"/>
    <w:rsid w:val="00840718"/>
    <w:rsid w:val="0089428A"/>
    <w:rsid w:val="008E64CE"/>
    <w:rsid w:val="00903E9A"/>
    <w:rsid w:val="009349A9"/>
    <w:rsid w:val="00972F49"/>
    <w:rsid w:val="009B5B1E"/>
    <w:rsid w:val="009E0A2C"/>
    <w:rsid w:val="00A6560E"/>
    <w:rsid w:val="00A82AD9"/>
    <w:rsid w:val="00AC6E80"/>
    <w:rsid w:val="00B123AD"/>
    <w:rsid w:val="00B5554F"/>
    <w:rsid w:val="00B93F1E"/>
    <w:rsid w:val="00BC4561"/>
    <w:rsid w:val="00BC4D5E"/>
    <w:rsid w:val="00BF5845"/>
    <w:rsid w:val="00C072AE"/>
    <w:rsid w:val="00C167C5"/>
    <w:rsid w:val="00C34A64"/>
    <w:rsid w:val="00C52E6F"/>
    <w:rsid w:val="00CD4348"/>
    <w:rsid w:val="00D30C31"/>
    <w:rsid w:val="00D61141"/>
    <w:rsid w:val="00D6724E"/>
    <w:rsid w:val="00D750A4"/>
    <w:rsid w:val="00DC2058"/>
    <w:rsid w:val="00DC530A"/>
    <w:rsid w:val="00DD4251"/>
    <w:rsid w:val="00DE20C1"/>
    <w:rsid w:val="00E142C9"/>
    <w:rsid w:val="00E46E4D"/>
    <w:rsid w:val="00ED542C"/>
    <w:rsid w:val="00F45114"/>
    <w:rsid w:val="00FA32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17B"/>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C072AE"/>
    <w:rPr>
      <w:color w:val="0000FF"/>
      <w:u w:val="single"/>
    </w:rPr>
  </w:style>
  <w:style w:type="paragraph" w:styleId="Akapitzlist">
    <w:name w:val="List Paragraph"/>
    <w:basedOn w:val="Normalny"/>
    <w:uiPriority w:val="34"/>
    <w:qFormat/>
    <w:rsid w:val="009349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EE531-FBA0-4741-9D23-FB6896145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2705</Words>
  <Characters>16233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ASUS_laptop</dc:creator>
  <cp:lastModifiedBy>Dorota</cp:lastModifiedBy>
  <cp:revision>16</cp:revision>
  <cp:lastPrinted>2020-02-28T06:46:00Z</cp:lastPrinted>
  <dcterms:created xsi:type="dcterms:W3CDTF">2020-10-15T08:15:00Z</dcterms:created>
  <dcterms:modified xsi:type="dcterms:W3CDTF">2020-10-16T12:14:00Z</dcterms:modified>
</cp:coreProperties>
</file>