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AD7832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AD7832">
        <w:rPr>
          <w:rFonts w:ascii="Calibri" w:eastAsia="Calibri" w:hAnsi="Calibri" w:cs="Calibri"/>
          <w:b/>
        </w:rPr>
        <w:t xml:space="preserve">Znak sprawy: </w:t>
      </w:r>
      <w:r w:rsidR="00AD7832" w:rsidRPr="00AD7832">
        <w:rPr>
          <w:rFonts w:ascii="Calibri" w:eastAsia="Calibri" w:hAnsi="Calibri" w:cs="Calibri"/>
          <w:b/>
        </w:rPr>
        <w:t>DG.26.2.2020</w:t>
      </w:r>
    </w:p>
    <w:p w:rsidR="0035137D" w:rsidRPr="001D0B88" w:rsidRDefault="006B3732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3220E5" w:rsidRDefault="003220E5" w:rsidP="003220E5">
      <w:pPr>
        <w:spacing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220E5">
        <w:rPr>
          <w:rFonts w:asciiTheme="majorHAnsi" w:hAnsiTheme="majorHAnsi" w:cstheme="majorHAnsi"/>
          <w:b/>
        </w:rPr>
        <w:t xml:space="preserve">„ </w:t>
      </w:r>
      <w:r w:rsidR="00951C86">
        <w:rPr>
          <w:rFonts w:asciiTheme="majorHAnsi" w:hAnsiTheme="majorHAnsi" w:cstheme="majorHAnsi"/>
          <w:b/>
        </w:rPr>
        <w:t>Utwardzenie placu przy budynku</w:t>
      </w:r>
      <w:r w:rsidRPr="003220E5">
        <w:rPr>
          <w:rFonts w:asciiTheme="majorHAnsi" w:hAnsiTheme="majorHAnsi" w:cstheme="majorHAnsi"/>
          <w:b/>
        </w:rPr>
        <w:t xml:space="preserve"> Domu Pomocy Społecznej w Sobowie”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pozyskałem w celu ubiegania się o 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bookmarkStart w:id="1" w:name="_GoBack"/>
      <w:bookmarkEnd w:id="1"/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F22C8F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1D0B88"/>
    <w:rsid w:val="003220E5"/>
    <w:rsid w:val="0035137D"/>
    <w:rsid w:val="006B3732"/>
    <w:rsid w:val="00951C86"/>
    <w:rsid w:val="00AD7832"/>
    <w:rsid w:val="00E84956"/>
    <w:rsid w:val="00F2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7</cp:revision>
  <dcterms:created xsi:type="dcterms:W3CDTF">2019-11-07T09:39:00Z</dcterms:created>
  <dcterms:modified xsi:type="dcterms:W3CDTF">2020-06-15T10:09:00Z</dcterms:modified>
</cp:coreProperties>
</file>