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4B041" w14:textId="53F49581" w:rsidR="00964807" w:rsidRPr="004631D4" w:rsidRDefault="00964807" w:rsidP="004631D4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0CA92FE" w14:textId="280D45AB" w:rsid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 xml:space="preserve">UMOWA NR </w:t>
      </w:r>
      <w:r w:rsidR="0090682B">
        <w:rPr>
          <w:rFonts w:ascii="Arial" w:eastAsia="Calibri" w:hAnsi="Arial" w:cs="Arial"/>
          <w:b/>
          <w:bCs/>
          <w:kern w:val="2"/>
        </w:rPr>
        <w:t xml:space="preserve"> 3</w:t>
      </w:r>
      <w:r w:rsidR="00B740DC">
        <w:rPr>
          <w:rFonts w:ascii="Arial" w:eastAsia="Calibri" w:hAnsi="Arial" w:cs="Arial"/>
          <w:b/>
          <w:bCs/>
          <w:kern w:val="2"/>
        </w:rPr>
        <w:t>/</w:t>
      </w:r>
      <w:r w:rsidRPr="00964807">
        <w:rPr>
          <w:rFonts w:ascii="Arial" w:eastAsia="Calibri" w:hAnsi="Arial" w:cs="Arial"/>
          <w:b/>
          <w:bCs/>
          <w:kern w:val="2"/>
        </w:rPr>
        <w:t>202</w:t>
      </w:r>
      <w:r w:rsidR="00B02DF4">
        <w:rPr>
          <w:rFonts w:ascii="Arial" w:eastAsia="Calibri" w:hAnsi="Arial" w:cs="Arial"/>
          <w:b/>
          <w:bCs/>
          <w:kern w:val="2"/>
        </w:rPr>
        <w:t>3</w:t>
      </w:r>
    </w:p>
    <w:p w14:paraId="21261022" w14:textId="385F3A30" w:rsidR="00B333D7" w:rsidRPr="00964807" w:rsidRDefault="00B333D7" w:rsidP="004631D4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</w:p>
    <w:p w14:paraId="1675EAE6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44C13E1D" w14:textId="0072F28F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zawarta w Giżycku w dniu </w:t>
      </w:r>
      <w:r w:rsidR="00B02DF4">
        <w:rPr>
          <w:rFonts w:ascii="Arial" w:eastAsia="Calibri" w:hAnsi="Arial" w:cs="Arial"/>
          <w:kern w:val="2"/>
        </w:rPr>
        <w:t>………..</w:t>
      </w:r>
      <w:r w:rsidR="00B740DC">
        <w:rPr>
          <w:rFonts w:ascii="Arial" w:eastAsia="Calibri" w:hAnsi="Arial" w:cs="Arial"/>
          <w:kern w:val="2"/>
        </w:rPr>
        <w:t>.</w:t>
      </w:r>
      <w:r w:rsidRPr="00964807">
        <w:rPr>
          <w:rFonts w:ascii="Arial" w:eastAsia="Calibri" w:hAnsi="Arial" w:cs="Arial"/>
          <w:kern w:val="2"/>
        </w:rPr>
        <w:t>202</w:t>
      </w:r>
      <w:r w:rsidR="00B02DF4">
        <w:rPr>
          <w:rFonts w:ascii="Arial" w:eastAsia="Calibri" w:hAnsi="Arial" w:cs="Arial"/>
          <w:kern w:val="2"/>
        </w:rPr>
        <w:t>3</w:t>
      </w:r>
      <w:r w:rsidRPr="00964807">
        <w:rPr>
          <w:rFonts w:ascii="Arial" w:eastAsia="Calibri" w:hAnsi="Arial" w:cs="Arial"/>
          <w:kern w:val="2"/>
        </w:rPr>
        <w:t xml:space="preserve"> r. pomiędzy Powiatem Giżyckim</w:t>
      </w:r>
      <w:r w:rsidR="00290BFD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kern w:val="2"/>
        </w:rPr>
        <w:t>- Domem Pomocy Społecznej w Giżycku, ul. Warszawska 31, 11-500 Giżycko , NIP: 845-10-43-369 , zwanym dalej Zamawiającym reprezentowanym przez:</w:t>
      </w:r>
    </w:p>
    <w:p w14:paraId="4478C018" w14:textId="5AF9F90E" w:rsidR="00964807" w:rsidRPr="00964807" w:rsidRDefault="00B02DF4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……………………………………………………………………</w:t>
      </w:r>
    </w:p>
    <w:p w14:paraId="676E1F39" w14:textId="2114861F" w:rsid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a, </w:t>
      </w:r>
    </w:p>
    <w:p w14:paraId="2B6A222A" w14:textId="77A35AAA" w:rsidR="004631D4" w:rsidRPr="00964807" w:rsidRDefault="00B02DF4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……………………………………………………………………</w:t>
      </w:r>
    </w:p>
    <w:p w14:paraId="06B0CAFE" w14:textId="3D06A573" w:rsid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zwanym dalej Wykonawcą, reprezentowanym przez:</w:t>
      </w:r>
    </w:p>
    <w:p w14:paraId="47681A5C" w14:textId="38C1B191" w:rsidR="00964807" w:rsidRPr="00964807" w:rsidRDefault="00B02DF4" w:rsidP="00B740DC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……………………………………</w:t>
      </w:r>
    </w:p>
    <w:p w14:paraId="4FE86436" w14:textId="3018FF61" w:rsidR="003143F7" w:rsidRPr="001E1C3E" w:rsidRDefault="003143F7" w:rsidP="003143F7">
      <w:pPr>
        <w:suppressAutoHyphens/>
        <w:spacing w:before="75" w:after="75" w:line="360" w:lineRule="auto"/>
        <w:jc w:val="both"/>
        <w:rPr>
          <w:rFonts w:ascii="Arial" w:eastAsia="Times New Roman" w:hAnsi="Arial" w:cs="Arial"/>
          <w:lang w:val="fr-BE" w:eastAsia="ar-SA"/>
        </w:rPr>
      </w:pPr>
      <w:r w:rsidRPr="00242771">
        <w:rPr>
          <w:rFonts w:ascii="Arial" w:eastAsia="Times New Roman" w:hAnsi="Arial" w:cs="Arial"/>
          <w:lang w:val="fr-BE" w:eastAsia="ar-SA"/>
        </w:rPr>
        <w:t xml:space="preserve">którego oferta została wybrana w postępowaniu o udzieleniu zamówienia o wartości </w:t>
      </w:r>
      <w:r w:rsidRPr="001E1C3E">
        <w:rPr>
          <w:rFonts w:ascii="Arial" w:eastAsia="Times New Roman" w:hAnsi="Arial" w:cs="Arial"/>
          <w:lang w:val="fr-BE" w:eastAsia="ar-SA"/>
        </w:rPr>
        <w:t xml:space="preserve">szacunkowej poniżej 130 000 zł netto wobec czego, na podstawie art. 2 ust 1 ustawy z dnia 11 września  2019 r. </w:t>
      </w:r>
      <w:r w:rsidR="00290BFD">
        <w:rPr>
          <w:rFonts w:ascii="Arial" w:eastAsia="Times New Roman" w:hAnsi="Arial" w:cs="Arial"/>
          <w:lang w:val="fr-BE" w:eastAsia="ar-SA"/>
        </w:rPr>
        <w:t xml:space="preserve">z późn. zm. </w:t>
      </w:r>
      <w:r w:rsidRPr="001E1C3E">
        <w:rPr>
          <w:rFonts w:ascii="Arial" w:eastAsia="Times New Roman" w:hAnsi="Arial" w:cs="Arial"/>
          <w:lang w:val="fr-BE" w:eastAsia="ar-SA"/>
        </w:rPr>
        <w:t>Prawo Zamówień Publicznych. procedura zakupu nie podlega przepisom Ustawy Prawo Zamówień Publicznych  o następującej treści:</w:t>
      </w:r>
    </w:p>
    <w:p w14:paraId="40A4599B" w14:textId="1F9CA81F" w:rsidR="00964807" w:rsidRPr="00B333D7" w:rsidRDefault="00964807" w:rsidP="00B333D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br/>
        <w:t>§ 1</w:t>
      </w:r>
      <w:r w:rsidRPr="00964807">
        <w:rPr>
          <w:rFonts w:ascii="Arial" w:eastAsia="Calibri" w:hAnsi="Arial" w:cs="Arial"/>
          <w:bCs/>
          <w:kern w:val="2"/>
        </w:rPr>
        <w:t>.</w:t>
      </w:r>
    </w:p>
    <w:p w14:paraId="743DE1C2" w14:textId="568A490D" w:rsidR="008932C5" w:rsidRPr="004952F9" w:rsidRDefault="00964807" w:rsidP="004952F9">
      <w:pPr>
        <w:pStyle w:val="Akapitzlist"/>
        <w:numPr>
          <w:ilvl w:val="0"/>
          <w:numId w:val="9"/>
        </w:numPr>
        <w:spacing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>Zamawiający powierza, a Wykonawca przyjmuje do wykonania</w:t>
      </w:r>
      <w:r w:rsidR="003E68BC" w:rsidRPr="008932C5">
        <w:rPr>
          <w:rFonts w:ascii="Arial" w:eastAsia="Calibri" w:hAnsi="Arial" w:cs="Arial"/>
          <w:kern w:val="2"/>
        </w:rPr>
        <w:t xml:space="preserve"> realizacj</w:t>
      </w:r>
      <w:r w:rsidR="00E045E4" w:rsidRPr="008932C5">
        <w:rPr>
          <w:rFonts w:ascii="Arial" w:eastAsia="Calibri" w:hAnsi="Arial" w:cs="Arial"/>
          <w:kern w:val="2"/>
        </w:rPr>
        <w:t>ę</w:t>
      </w:r>
      <w:r w:rsidR="003E68BC" w:rsidRPr="008932C5">
        <w:rPr>
          <w:rFonts w:ascii="Arial" w:eastAsia="Calibri" w:hAnsi="Arial" w:cs="Arial"/>
          <w:kern w:val="2"/>
        </w:rPr>
        <w:t xml:space="preserve"> zamówienia określoną w zapytaniu ofertowym pod nazwą </w:t>
      </w:r>
      <w:r w:rsidR="003E68BC" w:rsidRPr="00570956">
        <w:rPr>
          <w:rFonts w:ascii="Arial" w:eastAsia="Calibri" w:hAnsi="Arial" w:cs="Arial"/>
          <w:kern w:val="2"/>
        </w:rPr>
        <w:t>,,</w:t>
      </w:r>
      <w:r w:rsidR="00891786" w:rsidRPr="00570956">
        <w:rPr>
          <w:rFonts w:ascii="Arial" w:eastAsia="Times New Roman" w:hAnsi="Arial" w:cs="Arial"/>
          <w:lang w:eastAsia="ar-SA"/>
        </w:rPr>
        <w:t>Zapytanie ofertowe na zakup i dostawę</w:t>
      </w:r>
      <w:r w:rsidR="005E6DCA">
        <w:rPr>
          <w:rFonts w:ascii="Arial" w:eastAsia="Times New Roman" w:hAnsi="Arial" w:cs="Arial"/>
          <w:lang w:eastAsia="ar-SA"/>
        </w:rPr>
        <w:t xml:space="preserve"> </w:t>
      </w:r>
      <w:r w:rsidR="0090682B">
        <w:rPr>
          <w:rFonts w:ascii="Arial" w:eastAsia="Times New Roman" w:hAnsi="Arial" w:cs="Arial"/>
          <w:lang w:eastAsia="ar-SA"/>
        </w:rPr>
        <w:t>artykułów ochronno-opatrunkowych</w:t>
      </w:r>
      <w:r w:rsidR="00290BFD">
        <w:rPr>
          <w:rFonts w:ascii="Arial" w:eastAsia="Times New Roman" w:hAnsi="Arial" w:cs="Arial"/>
          <w:lang w:eastAsia="ar-SA"/>
        </w:rPr>
        <w:t xml:space="preserve"> </w:t>
      </w:r>
      <w:r w:rsidR="00891786" w:rsidRPr="00570956">
        <w:rPr>
          <w:rFonts w:ascii="Arial" w:eastAsia="Times New Roman" w:hAnsi="Arial" w:cs="Arial"/>
          <w:lang w:eastAsia="ar-SA"/>
        </w:rPr>
        <w:t>na potrzeby Domu Pomocy Społecznej w Giżycku”</w:t>
      </w:r>
      <w:r w:rsidRPr="004952F9">
        <w:rPr>
          <w:rFonts w:ascii="Arial" w:eastAsia="Calibri" w:hAnsi="Arial" w:cs="Arial"/>
          <w:kern w:val="2"/>
        </w:rPr>
        <w:t xml:space="preserve"> w sposób zgodny z opisem przedmiotu zamówienia zawartym w zapytaniu ofertowym oraz zgodny z ofertą Wykonawcy stanowiącym załącznik nr </w:t>
      </w:r>
      <w:r w:rsidR="004952F9">
        <w:rPr>
          <w:rFonts w:ascii="Arial" w:eastAsia="Calibri" w:hAnsi="Arial" w:cs="Arial"/>
          <w:kern w:val="2"/>
        </w:rPr>
        <w:t>1</w:t>
      </w:r>
      <w:r w:rsidR="00FD4C86" w:rsidRPr="004952F9">
        <w:rPr>
          <w:rFonts w:ascii="Arial" w:eastAsia="Calibri" w:hAnsi="Arial" w:cs="Arial"/>
          <w:kern w:val="2"/>
        </w:rPr>
        <w:t xml:space="preserve"> </w:t>
      </w:r>
      <w:r w:rsidRPr="004952F9">
        <w:rPr>
          <w:rFonts w:ascii="Arial" w:eastAsia="Calibri" w:hAnsi="Arial" w:cs="Arial"/>
          <w:kern w:val="2"/>
        </w:rPr>
        <w:t>do umowy</w:t>
      </w:r>
      <w:r w:rsidR="00D85366" w:rsidRPr="004952F9">
        <w:rPr>
          <w:rFonts w:ascii="Arial" w:eastAsia="Calibri" w:hAnsi="Arial" w:cs="Arial"/>
          <w:kern w:val="2"/>
        </w:rPr>
        <w:t>.</w:t>
      </w:r>
    </w:p>
    <w:p w14:paraId="672DA9A6" w14:textId="1916719C" w:rsid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bCs/>
          <w:kern w:val="2"/>
        </w:rPr>
        <w:t xml:space="preserve">Do obowiązków Wykonawcy należy: </w:t>
      </w:r>
    </w:p>
    <w:p w14:paraId="2DB2B300" w14:textId="7F381289" w:rsidR="008932C5" w:rsidRPr="0090682B" w:rsidRDefault="008932C5" w:rsidP="0090682B">
      <w:pPr>
        <w:pStyle w:val="Akapitzlist"/>
        <w:widowControl w:val="0"/>
        <w:numPr>
          <w:ilvl w:val="0"/>
          <w:numId w:val="18"/>
        </w:numPr>
        <w:suppressAutoHyphens/>
        <w:spacing w:after="0" w:line="360" w:lineRule="auto"/>
        <w:rPr>
          <w:rFonts w:ascii="Arial" w:eastAsia="Calibri" w:hAnsi="Arial" w:cs="Arial"/>
          <w:bCs/>
          <w:kern w:val="2"/>
        </w:rPr>
      </w:pPr>
      <w:r w:rsidRPr="0090682B">
        <w:rPr>
          <w:rFonts w:ascii="Arial" w:hAnsi="Arial" w:cs="Arial"/>
          <w:bCs/>
        </w:rPr>
        <w:t xml:space="preserve">Zakup i dostawa </w:t>
      </w:r>
      <w:r w:rsidR="0090682B" w:rsidRPr="0090682B">
        <w:rPr>
          <w:rFonts w:ascii="Arial" w:eastAsia="Times New Roman" w:hAnsi="Arial" w:cs="Arial"/>
          <w:lang w:eastAsia="ar-SA"/>
        </w:rPr>
        <w:t>artykułów ochronno-opatrunkowych</w:t>
      </w:r>
      <w:r w:rsidRPr="0090682B">
        <w:rPr>
          <w:rFonts w:ascii="Arial" w:hAnsi="Arial" w:cs="Arial"/>
          <w:bCs/>
        </w:rPr>
        <w:t xml:space="preserve"> wymienion</w:t>
      </w:r>
      <w:r w:rsidR="005E6DCA" w:rsidRPr="0090682B">
        <w:rPr>
          <w:rFonts w:ascii="Arial" w:hAnsi="Arial" w:cs="Arial"/>
          <w:bCs/>
        </w:rPr>
        <w:t>ych</w:t>
      </w:r>
      <w:r w:rsidRPr="0090682B">
        <w:rPr>
          <w:rFonts w:ascii="Arial" w:hAnsi="Arial" w:cs="Arial"/>
          <w:bCs/>
        </w:rPr>
        <w:t xml:space="preserve"> w opisie przedmiotu zamówienia zawartego w zapytaniu ofertowym, zgodnym z ofertą Wykonawcy zawartej w  załączniku</w:t>
      </w:r>
      <w:r w:rsidR="002E599E" w:rsidRPr="0090682B">
        <w:rPr>
          <w:rFonts w:ascii="Arial" w:hAnsi="Arial" w:cs="Arial"/>
          <w:bCs/>
        </w:rPr>
        <w:t xml:space="preserve"> </w:t>
      </w:r>
      <w:r w:rsidR="00D85366" w:rsidRPr="0090682B">
        <w:rPr>
          <w:rFonts w:ascii="Arial" w:hAnsi="Arial" w:cs="Arial"/>
          <w:bCs/>
        </w:rPr>
        <w:t xml:space="preserve">1 </w:t>
      </w:r>
      <w:r w:rsidRPr="0090682B">
        <w:rPr>
          <w:rFonts w:ascii="Arial" w:hAnsi="Arial" w:cs="Arial"/>
          <w:bCs/>
        </w:rPr>
        <w:t>na potrzeby Domu Pomocy Społecznej w Giżycku własnym trans</w:t>
      </w:r>
      <w:r w:rsidR="004952F9" w:rsidRPr="0090682B">
        <w:rPr>
          <w:rFonts w:ascii="Arial" w:hAnsi="Arial" w:cs="Arial"/>
          <w:bCs/>
        </w:rPr>
        <w:t xml:space="preserve">portem do </w:t>
      </w:r>
      <w:r w:rsidRPr="0090682B">
        <w:rPr>
          <w:rFonts w:ascii="Arial" w:hAnsi="Arial" w:cs="Arial"/>
          <w:bCs/>
        </w:rPr>
        <w:t>siedziby Zamawiającego</w:t>
      </w:r>
      <w:r w:rsidR="00D85366" w:rsidRPr="0090682B">
        <w:rPr>
          <w:rFonts w:ascii="Arial" w:hAnsi="Arial" w:cs="Arial"/>
          <w:bCs/>
        </w:rPr>
        <w:t>.</w:t>
      </w:r>
    </w:p>
    <w:p w14:paraId="1E78EFA6" w14:textId="741E7DD6" w:rsidR="008932C5" w:rsidRPr="008932C5" w:rsidRDefault="00964807" w:rsidP="0090682B">
      <w:pPr>
        <w:pStyle w:val="Akapitzlist"/>
        <w:widowControl w:val="0"/>
        <w:numPr>
          <w:ilvl w:val="0"/>
          <w:numId w:val="18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W kosztach zadania uwzględniono wszystkie inne koszty, które będą musiały być poniesione </w:t>
      </w:r>
      <w:r w:rsidRPr="008932C5">
        <w:rPr>
          <w:rFonts w:ascii="Arial" w:eastAsia="Calibri" w:hAnsi="Arial" w:cs="Arial"/>
          <w:kern w:val="2"/>
        </w:rPr>
        <w:br/>
        <w:t>przy wykonywaniu zamówienia</w:t>
      </w:r>
      <w:r w:rsidR="00D85366">
        <w:rPr>
          <w:rFonts w:ascii="Arial" w:eastAsia="Calibri" w:hAnsi="Arial" w:cs="Arial"/>
          <w:kern w:val="2"/>
        </w:rPr>
        <w:t>.</w:t>
      </w:r>
    </w:p>
    <w:p w14:paraId="6E769115" w14:textId="50CE6836" w:rsidR="00964807" w:rsidRPr="008932C5" w:rsidRDefault="00964807" w:rsidP="0090682B">
      <w:pPr>
        <w:pStyle w:val="Akapitzlist"/>
        <w:widowControl w:val="0"/>
        <w:numPr>
          <w:ilvl w:val="0"/>
          <w:numId w:val="18"/>
        </w:numPr>
        <w:suppressAutoHyphens/>
        <w:spacing w:after="0"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 Oferta Wykonawcy jest integralną częścią umowy</w:t>
      </w:r>
      <w:r w:rsidR="00D85366">
        <w:rPr>
          <w:rFonts w:ascii="Arial" w:eastAsia="Calibri" w:hAnsi="Arial" w:cs="Arial"/>
          <w:kern w:val="2"/>
        </w:rPr>
        <w:t>.</w:t>
      </w:r>
      <w:r w:rsidRPr="008932C5">
        <w:rPr>
          <w:rFonts w:ascii="Arial" w:eastAsia="Calibri" w:hAnsi="Arial" w:cs="Arial"/>
          <w:b/>
          <w:bCs/>
          <w:kern w:val="2"/>
        </w:rPr>
        <w:br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  <w:t>§ 2</w:t>
      </w:r>
    </w:p>
    <w:p w14:paraId="55A8BDB3" w14:textId="66D32A07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 Wykonawca </w:t>
      </w:r>
      <w:r w:rsidR="00B333D7">
        <w:rPr>
          <w:rFonts w:ascii="Arial" w:eastAsia="Calibri" w:hAnsi="Arial" w:cs="Arial"/>
          <w:kern w:val="2"/>
        </w:rPr>
        <w:t>wykona umowę</w:t>
      </w:r>
      <w:r w:rsidRPr="00964807">
        <w:rPr>
          <w:rFonts w:ascii="Arial" w:eastAsia="Calibri" w:hAnsi="Arial" w:cs="Arial"/>
          <w:kern w:val="2"/>
        </w:rPr>
        <w:t xml:space="preserve"> w terminie </w:t>
      </w:r>
      <w:r w:rsidRPr="00570956">
        <w:rPr>
          <w:rFonts w:ascii="Arial" w:eastAsia="Calibri" w:hAnsi="Arial" w:cs="Arial"/>
          <w:kern w:val="2"/>
        </w:rPr>
        <w:t xml:space="preserve">do </w:t>
      </w:r>
      <w:r w:rsidR="0090682B">
        <w:rPr>
          <w:rFonts w:ascii="Arial" w:eastAsia="Calibri" w:hAnsi="Arial" w:cs="Arial"/>
          <w:kern w:val="2"/>
        </w:rPr>
        <w:t>18</w:t>
      </w:r>
      <w:r w:rsidRPr="00570956">
        <w:rPr>
          <w:rFonts w:ascii="Arial" w:eastAsia="Calibri" w:hAnsi="Arial" w:cs="Arial"/>
          <w:kern w:val="2"/>
        </w:rPr>
        <w:t>.</w:t>
      </w:r>
      <w:r w:rsidR="004952F9">
        <w:rPr>
          <w:rFonts w:ascii="Arial" w:eastAsia="Calibri" w:hAnsi="Arial" w:cs="Arial"/>
          <w:kern w:val="2"/>
        </w:rPr>
        <w:t>0</w:t>
      </w:r>
      <w:r w:rsidR="0090682B">
        <w:rPr>
          <w:rFonts w:ascii="Arial" w:eastAsia="Calibri" w:hAnsi="Arial" w:cs="Arial"/>
          <w:kern w:val="2"/>
        </w:rPr>
        <w:t>5</w:t>
      </w:r>
      <w:r w:rsidRPr="00570956">
        <w:rPr>
          <w:rFonts w:ascii="Arial" w:eastAsia="Calibri" w:hAnsi="Arial" w:cs="Arial"/>
          <w:kern w:val="2"/>
        </w:rPr>
        <w:t>.202</w:t>
      </w:r>
      <w:r w:rsidR="004952F9">
        <w:rPr>
          <w:rFonts w:ascii="Arial" w:eastAsia="Calibri" w:hAnsi="Arial" w:cs="Arial"/>
          <w:kern w:val="2"/>
        </w:rPr>
        <w:t>3</w:t>
      </w:r>
      <w:r w:rsidR="00D85366">
        <w:rPr>
          <w:rFonts w:ascii="Arial" w:eastAsia="Calibri" w:hAnsi="Arial" w:cs="Arial"/>
          <w:kern w:val="2"/>
        </w:rPr>
        <w:t xml:space="preserve"> </w:t>
      </w:r>
      <w:r w:rsidRPr="00570956">
        <w:rPr>
          <w:rFonts w:ascii="Arial" w:eastAsia="Calibri" w:hAnsi="Arial" w:cs="Arial"/>
          <w:kern w:val="2"/>
        </w:rPr>
        <w:t>r.</w:t>
      </w:r>
    </w:p>
    <w:p w14:paraId="376691D1" w14:textId="1ED7F206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3</w:t>
      </w:r>
    </w:p>
    <w:p w14:paraId="14DE5F35" w14:textId="78A82E16" w:rsidR="008932C5" w:rsidRPr="00DF5439" w:rsidRDefault="00964807" w:rsidP="008932C5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 w:line="240" w:lineRule="auto"/>
        <w:jc w:val="both"/>
        <w:rPr>
          <w:rFonts w:ascii="Arial" w:hAnsi="Arial"/>
          <w:b/>
        </w:rPr>
      </w:pPr>
      <w:r w:rsidRPr="008932C5">
        <w:rPr>
          <w:rFonts w:ascii="Arial" w:eastAsia="Calibri" w:hAnsi="Arial" w:cs="Arial"/>
          <w:bCs/>
          <w:kern w:val="2"/>
        </w:rPr>
        <w:t xml:space="preserve"> </w:t>
      </w:r>
      <w:r w:rsidRPr="00DF5439">
        <w:rPr>
          <w:rFonts w:ascii="Arial" w:eastAsia="Calibri" w:hAnsi="Arial" w:cs="Arial"/>
          <w:b/>
          <w:kern w:val="2"/>
        </w:rPr>
        <w:t xml:space="preserve">Strony ustalają </w:t>
      </w:r>
      <w:r w:rsidR="008932C5" w:rsidRPr="00DF5439">
        <w:rPr>
          <w:rFonts w:ascii="Arial" w:hAnsi="Arial"/>
          <w:b/>
        </w:rPr>
        <w:t xml:space="preserve">łączne  wynagrodzenie   za   wykonanie   dostaw </w:t>
      </w:r>
      <w:bookmarkStart w:id="0" w:name="_Hlk89347290"/>
      <w:r w:rsidR="004952F9">
        <w:rPr>
          <w:rFonts w:ascii="Arial" w:hAnsi="Arial"/>
          <w:b/>
        </w:rPr>
        <w:t>………………</w:t>
      </w:r>
      <w:r w:rsidR="008932C5" w:rsidRPr="00DF5439">
        <w:rPr>
          <w:rFonts w:ascii="Arial" w:hAnsi="Arial"/>
          <w:b/>
        </w:rPr>
        <w:t xml:space="preserve">, co stanowi cenę </w:t>
      </w:r>
      <w:r w:rsidR="008932C5" w:rsidRPr="00DF5439">
        <w:rPr>
          <w:rFonts w:ascii="Arial" w:hAnsi="Arial"/>
          <w:b/>
          <w:lang w:val="it-IT"/>
        </w:rPr>
        <w:t>brutto</w:t>
      </w:r>
      <w:r w:rsidR="00BA4ACC">
        <w:rPr>
          <w:rFonts w:ascii="Arial" w:hAnsi="Arial"/>
          <w:b/>
          <w:lang w:val="it-IT"/>
        </w:rPr>
        <w:t xml:space="preserve"> </w:t>
      </w:r>
      <w:r w:rsidR="004952F9">
        <w:rPr>
          <w:rFonts w:ascii="Arial" w:hAnsi="Arial"/>
          <w:b/>
          <w:lang w:val="it-IT"/>
        </w:rPr>
        <w:t>..............................</w:t>
      </w:r>
      <w:r w:rsidR="00D85366">
        <w:rPr>
          <w:rFonts w:ascii="Arial" w:hAnsi="Arial"/>
          <w:b/>
          <w:lang w:val="it-IT"/>
        </w:rPr>
        <w:t xml:space="preserve"> </w:t>
      </w:r>
      <w:r w:rsidR="008932C5" w:rsidRPr="00DF5439">
        <w:rPr>
          <w:rFonts w:ascii="Arial" w:hAnsi="Arial"/>
          <w:b/>
          <w:lang w:val="nl-NL"/>
        </w:rPr>
        <w:t>z</w:t>
      </w:r>
      <w:r w:rsidR="008932C5" w:rsidRPr="00DF5439">
        <w:rPr>
          <w:rFonts w:ascii="Arial" w:hAnsi="Arial"/>
          <w:b/>
        </w:rPr>
        <w:t>ł (słownie:</w:t>
      </w:r>
      <w:r w:rsidR="00DF5439" w:rsidRPr="00DF5439">
        <w:rPr>
          <w:rFonts w:ascii="Arial" w:hAnsi="Arial"/>
          <w:b/>
        </w:rPr>
        <w:t xml:space="preserve"> </w:t>
      </w:r>
      <w:r w:rsidR="004952F9">
        <w:rPr>
          <w:rFonts w:ascii="Arial" w:hAnsi="Arial"/>
          <w:b/>
        </w:rPr>
        <w:t>………………………………………………….</w:t>
      </w:r>
      <w:r w:rsidR="00DF5439" w:rsidRPr="00DF5439">
        <w:rPr>
          <w:rFonts w:ascii="Arial" w:hAnsi="Arial"/>
          <w:b/>
        </w:rPr>
        <w:t xml:space="preserve"> zł </w:t>
      </w:r>
      <w:r w:rsidR="004952F9">
        <w:rPr>
          <w:rFonts w:ascii="Arial" w:hAnsi="Arial"/>
          <w:b/>
        </w:rPr>
        <w:t>0</w:t>
      </w:r>
      <w:r w:rsidR="00D85366">
        <w:rPr>
          <w:rFonts w:ascii="Arial" w:hAnsi="Arial"/>
          <w:b/>
        </w:rPr>
        <w:t>0</w:t>
      </w:r>
      <w:r w:rsidR="00DF5439" w:rsidRPr="00DF5439">
        <w:rPr>
          <w:rFonts w:ascii="Arial" w:hAnsi="Arial"/>
          <w:b/>
        </w:rPr>
        <w:t>/100</w:t>
      </w:r>
      <w:r w:rsidR="008932C5" w:rsidRPr="00DF5439">
        <w:rPr>
          <w:rFonts w:ascii="Arial" w:hAnsi="Arial"/>
          <w:b/>
        </w:rPr>
        <w:t>).</w:t>
      </w:r>
      <w:bookmarkEnd w:id="0"/>
    </w:p>
    <w:p w14:paraId="6F3B33BC" w14:textId="02564B14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   zgodnie ze złożoną ofertą cenową z dnia</w:t>
      </w:r>
      <w:r w:rsidR="00B740DC">
        <w:rPr>
          <w:rFonts w:ascii="Arial" w:eastAsia="Calibri" w:hAnsi="Arial" w:cs="Arial"/>
          <w:bCs/>
          <w:kern w:val="2"/>
        </w:rPr>
        <w:t xml:space="preserve"> </w:t>
      </w:r>
      <w:r w:rsidR="004952F9">
        <w:rPr>
          <w:rFonts w:ascii="Arial" w:eastAsia="Calibri" w:hAnsi="Arial" w:cs="Arial"/>
          <w:bCs/>
          <w:kern w:val="2"/>
        </w:rPr>
        <w:t>………..</w:t>
      </w:r>
      <w:r w:rsidR="005C551C">
        <w:rPr>
          <w:rFonts w:ascii="Arial" w:eastAsia="Calibri" w:hAnsi="Arial" w:cs="Arial"/>
          <w:bCs/>
          <w:kern w:val="2"/>
        </w:rPr>
        <w:t>.</w:t>
      </w:r>
      <w:r w:rsidRPr="00964807">
        <w:rPr>
          <w:rFonts w:ascii="Arial" w:eastAsia="Calibri" w:hAnsi="Arial" w:cs="Arial"/>
          <w:bCs/>
          <w:kern w:val="2"/>
        </w:rPr>
        <w:t>202</w:t>
      </w:r>
      <w:r w:rsidR="004952F9">
        <w:rPr>
          <w:rFonts w:ascii="Arial" w:eastAsia="Calibri" w:hAnsi="Arial" w:cs="Arial"/>
          <w:bCs/>
          <w:kern w:val="2"/>
        </w:rPr>
        <w:t>3</w:t>
      </w:r>
      <w:r w:rsidR="00D85366">
        <w:rPr>
          <w:rFonts w:ascii="Arial" w:eastAsia="Calibri" w:hAnsi="Arial" w:cs="Arial"/>
          <w:bCs/>
          <w:kern w:val="2"/>
        </w:rPr>
        <w:t xml:space="preserve"> </w:t>
      </w:r>
      <w:r w:rsidRPr="00964807">
        <w:rPr>
          <w:rFonts w:ascii="Arial" w:eastAsia="Calibri" w:hAnsi="Arial" w:cs="Arial"/>
          <w:bCs/>
          <w:kern w:val="2"/>
        </w:rPr>
        <w:t xml:space="preserve">r. przez cały okres trwania umowy. </w:t>
      </w:r>
    </w:p>
    <w:p w14:paraId="320BADD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2. Zapłata ceny, o której mowa w ust. 1 nastąpi w terminie 21 dni od terminu wykonania usługi</w:t>
      </w:r>
    </w:p>
    <w:p w14:paraId="05180764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i otrzymania faktury  VAT. </w:t>
      </w:r>
    </w:p>
    <w:p w14:paraId="05E0405A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lastRenderedPageBreak/>
        <w:t>3. Zamawiający nie przewiduje udzielania zaliczek na poczet wykonania przedmiotu umowy</w:t>
      </w:r>
    </w:p>
    <w:p w14:paraId="071178F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>4</w:t>
      </w:r>
      <w:r w:rsidRPr="00964807">
        <w:rPr>
          <w:rFonts w:ascii="Arial" w:eastAsia="Calibri" w:hAnsi="Arial" w:cs="Arial"/>
          <w:bCs/>
          <w:kern w:val="2"/>
        </w:rPr>
        <w:t>. Po wykonaniu zamówienia Wykonawca zobowiązuje się wystawić fakturę VAT w sposób następujący:</w:t>
      </w:r>
    </w:p>
    <w:p w14:paraId="44596A86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b/>
          <w:kern w:val="2"/>
        </w:rPr>
        <w:t>NABYWCA: Powiat Giżycki, Al. 1 Maja 14, 11-500 Giżycko, NIP:8451862251</w:t>
      </w:r>
    </w:p>
    <w:p w14:paraId="355880A1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b/>
          <w:kern w:val="2"/>
        </w:rPr>
      </w:pPr>
      <w:r w:rsidRPr="00964807">
        <w:rPr>
          <w:rFonts w:ascii="Arial" w:eastAsia="Calibri" w:hAnsi="Arial" w:cs="Arial"/>
          <w:b/>
          <w:kern w:val="2"/>
        </w:rPr>
        <w:t>ODBIORCA/PŁATNIK:</w:t>
      </w:r>
      <w:r w:rsidRPr="00964807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b/>
          <w:kern w:val="2"/>
        </w:rPr>
        <w:t>Dom Pomocy Społecznej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>ul. Warszawska 31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 xml:space="preserve">11–500 Giżycko </w:t>
      </w:r>
    </w:p>
    <w:p w14:paraId="1F4B742F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i dostarczyć ją do siedziby DPS, ul. Warszawska 31, 11-500 Giżycko. </w:t>
      </w:r>
    </w:p>
    <w:p w14:paraId="2CB504CB" w14:textId="77777777" w:rsidR="00D15D66" w:rsidRPr="003143F7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kern w:val="2"/>
        </w:rPr>
        <w:t>5</w:t>
      </w:r>
      <w:r w:rsidRPr="003143F7">
        <w:rPr>
          <w:rFonts w:ascii="Arial" w:eastAsia="Calibri" w:hAnsi="Arial" w:cs="Arial"/>
          <w:kern w:val="2"/>
        </w:rPr>
        <w:t xml:space="preserve">. </w:t>
      </w:r>
      <w:r w:rsidRPr="003143F7">
        <w:rPr>
          <w:rFonts w:ascii="Arial" w:eastAsia="Calibri" w:hAnsi="Arial" w:cs="Arial"/>
        </w:rPr>
        <w:t>Wykonawca wyraża zgodę na potrącenie z należnej mu kwoty wynagrodzenia składek ubezpieczenia zdrowotnego i społecznego, podatku dochodowego oraz innych przewidzianych prawem składników wynagrodzenia, w przypadkach i w wysokościach prawem przewidzianych, należących do obowiązku opłacenia zarówno po stronie Zleceniobiorcy, jak i Zleceniodawcy (jeżeli dotyczy).</w:t>
      </w:r>
    </w:p>
    <w:p w14:paraId="3785B1CB" w14:textId="77777777" w:rsidR="00D15D66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</w:t>
      </w:r>
      <w:r w:rsidRPr="003143F7">
        <w:rPr>
          <w:rFonts w:ascii="Arial" w:eastAsia="Calibri" w:hAnsi="Arial" w:cs="Arial"/>
        </w:rPr>
        <w:t>. Płatność zostanie uregulowana w mechanizmie podzielonej płatności (MMP).</w:t>
      </w:r>
    </w:p>
    <w:p w14:paraId="1F028E9E" w14:textId="77777777" w:rsidR="00D15D66" w:rsidRPr="00175E64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 w:rsidRPr="00570956">
        <w:rPr>
          <w:rFonts w:ascii="Arial" w:eastAsia="Calibri" w:hAnsi="Arial" w:cs="Arial"/>
        </w:rPr>
        <w:t xml:space="preserve">7. </w:t>
      </w:r>
      <w:r w:rsidRPr="00570956">
        <w:rPr>
          <w:rFonts w:ascii="Arial" w:hAnsi="Arial"/>
        </w:rPr>
        <w:t>Zamawiający zastrzega sobie prawo potrącenia kar, o kt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rych mowa w ust. 1 z należności za wykonanie zam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wienia bez wezwania do zapłaty na podstawie noty obciążeniowej. W przypadku braku możliwości potrącenia całości lub części niniejszych kar, Wykonawca zapłaci pozostałą kwotę na wskazany przez Zamawiającego rachunek bankowy w terminie 14 dni kalendarzowych od dnia doręczenia żądania Zamawiającego - noty obciążeniowej.</w:t>
      </w:r>
      <w:r>
        <w:rPr>
          <w:rFonts w:ascii="Arial" w:hAnsi="Arial"/>
        </w:rPr>
        <w:t xml:space="preserve"> </w:t>
      </w:r>
    </w:p>
    <w:p w14:paraId="7D1423B8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08AB48A0" w14:textId="77777777" w:rsidR="00964807" w:rsidRPr="003F0012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3F0012">
        <w:rPr>
          <w:rFonts w:ascii="Arial" w:eastAsia="Calibri" w:hAnsi="Arial" w:cs="Arial"/>
          <w:b/>
          <w:bCs/>
          <w:kern w:val="2"/>
        </w:rPr>
        <w:t>§ 4</w:t>
      </w:r>
    </w:p>
    <w:p w14:paraId="2E0DE27D" w14:textId="2D6B58BC" w:rsidR="00964807" w:rsidRPr="004952F9" w:rsidRDefault="0032418E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  <w:u w:val="single"/>
        </w:rPr>
      </w:pPr>
      <w:r w:rsidRPr="003F0012">
        <w:rPr>
          <w:rFonts w:ascii="Arial" w:hAnsi="Arial" w:cs="Arial"/>
        </w:rPr>
        <w:t>Okres gwarancji</w:t>
      </w:r>
      <w:r w:rsidR="00D24583">
        <w:rPr>
          <w:rFonts w:ascii="Arial" w:hAnsi="Arial" w:cs="Arial"/>
        </w:rPr>
        <w:t>/ przydatności</w:t>
      </w:r>
      <w:r w:rsidRPr="003F0012">
        <w:rPr>
          <w:rFonts w:ascii="Arial" w:hAnsi="Arial" w:cs="Arial"/>
        </w:rPr>
        <w:t xml:space="preserve">  dostarczonych przedmiotów w ramach danej dostawy nie może być krótszy niż </w:t>
      </w:r>
      <w:r w:rsidR="00D24583" w:rsidRPr="004952F9">
        <w:rPr>
          <w:rFonts w:ascii="Arial" w:hAnsi="Arial" w:cs="Arial"/>
          <w:u w:val="single"/>
        </w:rPr>
        <w:t>24</w:t>
      </w:r>
      <w:r w:rsidRPr="004952F9">
        <w:rPr>
          <w:rFonts w:ascii="Arial" w:hAnsi="Arial" w:cs="Arial"/>
          <w:u w:val="single"/>
        </w:rPr>
        <w:t xml:space="preserve"> miesi</w:t>
      </w:r>
      <w:r w:rsidR="00D24583" w:rsidRPr="004952F9">
        <w:rPr>
          <w:rFonts w:ascii="Arial" w:hAnsi="Arial" w:cs="Arial"/>
          <w:u w:val="single"/>
        </w:rPr>
        <w:t>ące</w:t>
      </w:r>
      <w:r w:rsidR="00964807" w:rsidRPr="004952F9">
        <w:rPr>
          <w:rFonts w:ascii="Arial" w:eastAsia="Calibri" w:hAnsi="Arial" w:cs="Arial"/>
          <w:kern w:val="2"/>
          <w:u w:val="single"/>
        </w:rPr>
        <w:t xml:space="preserve"> licząc od dnia dostawy.</w:t>
      </w:r>
    </w:p>
    <w:p w14:paraId="65B6B05F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ramach gwarancji Wykonawca zobowiązuje się do usunięcia wszelkich wad fizycznych przedmiotu umowy w ciągu 10 dni od zgłoszenia wystąpienia awarii, w ramach umówionej ceny bez dodatkowych kosztów.</w:t>
      </w:r>
    </w:p>
    <w:p w14:paraId="2C9919FC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dostarczy szczegółowe informacje dotyczące trybu zgłoszenia awarii w okresie gwarancji</w:t>
      </w:r>
    </w:p>
    <w:p w14:paraId="08869A7D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urządzeń elektrycznych Wykonawca dostarczy instrukcję obsługi w języku polskim.</w:t>
      </w:r>
    </w:p>
    <w:p w14:paraId="2EE15AE5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zapewni nieodpłatna dostawę, montaż oraz serwis gwarancyjny przedmiotu umowy.</w:t>
      </w:r>
    </w:p>
    <w:p w14:paraId="20B01B4E" w14:textId="77777777" w:rsidR="00D85366" w:rsidRDefault="00D85366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668C07C" w14:textId="0A37FB4B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5</w:t>
      </w:r>
    </w:p>
    <w:p w14:paraId="4BAD1EDA" w14:textId="77777777" w:rsidR="00964807" w:rsidRPr="00964807" w:rsidRDefault="00964807" w:rsidP="00964807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ponosi odpowiedzialność za niewykonanie lub za nienależyte wykonanie przedmiotu niniejszej umowy. </w:t>
      </w:r>
    </w:p>
    <w:p w14:paraId="4B8567D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niewykonania lub nienależytego wykonania przedmiotu umowy przez Wykonawcę jest on zobowiązany do naprawienia w ten sposób powstałej szkody.</w:t>
      </w:r>
    </w:p>
    <w:p w14:paraId="57EC6F8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14:paraId="247E72A5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Odstąpienie, o którym mowa w ust. 3, wymaga formy pisemnej pod rygorem nieważności.</w:t>
      </w:r>
    </w:p>
    <w:p w14:paraId="2200E20F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opóźnienia realizacji zamówienia przez Wykonawcę, zamawiający może żądać kary umownej w wysokości 1%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</w:t>
      </w:r>
      <w:r w:rsidRPr="00964807">
        <w:rPr>
          <w:rFonts w:ascii="Arial" w:eastAsia="Calibri" w:hAnsi="Arial" w:cs="Arial"/>
          <w:kern w:val="2"/>
        </w:rPr>
        <w:t>, jednak nie mniej niż 200,00 zł ( słownie: dwieście zł), za każdy dzień zwłoki Wykonawcy.</w:t>
      </w:r>
    </w:p>
    <w:p w14:paraId="16ED232E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odstąpienia od umowy przez Wykonawcę, zamawiający może żądać kary umownej w </w:t>
      </w:r>
      <w:r w:rsidRPr="00964807">
        <w:rPr>
          <w:rFonts w:ascii="Arial" w:eastAsia="Calibri" w:hAnsi="Arial" w:cs="Arial"/>
          <w:kern w:val="2"/>
        </w:rPr>
        <w:lastRenderedPageBreak/>
        <w:t xml:space="preserve">wysokości 20%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 od Wykonawcy.</w:t>
      </w:r>
    </w:p>
    <w:p w14:paraId="226B6B5D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przypadku, gdy wysokość kary umownej nie pokrywa powstałej w wyniku niewykonania lub nienależytego wykonania zamówienia szkody, Zamawiającemu przysługuje prawo dochodzenia od Wykonawcy naprawienia pozostałej po zapłaceniu przez Wykonawcę kary umownej szkody na zasadach ogólnych. </w:t>
      </w:r>
    </w:p>
    <w:p w14:paraId="0E0285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6</w:t>
      </w:r>
    </w:p>
    <w:p w14:paraId="11C7B074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nie może przenieść na osobę trzecią praw i obowiązków wynikających z niniejszej umowy w całości lub części. </w:t>
      </w:r>
    </w:p>
    <w:p w14:paraId="34C913C7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stwierdzonej przez Zamawiającego wady Wykonawca zobowiązuje się do jej usunięcia niezwłocznie, w terminie wskazanym przez Zamawiającego.</w:t>
      </w:r>
    </w:p>
    <w:p w14:paraId="210897A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1ADC943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7</w:t>
      </w:r>
    </w:p>
    <w:p w14:paraId="630EFE02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W razie wystąpienia istotnej zmiany okoliczności powodującej, że wykonanie umowy nie leży w </w:t>
      </w:r>
      <w:r w:rsidRPr="00964807">
        <w:rPr>
          <w:rFonts w:ascii="Arial" w:eastAsia="Calibri" w:hAnsi="Arial" w:cs="Arial"/>
          <w:kern w:val="2"/>
        </w:rPr>
        <w:tab/>
        <w:t xml:space="preserve">interesie publicznym, czego nie można było przewidzieć w chwili zawarcia umowy, zamawiający </w:t>
      </w:r>
      <w:r w:rsidRPr="00964807">
        <w:rPr>
          <w:rFonts w:ascii="Arial" w:eastAsia="Calibri" w:hAnsi="Arial" w:cs="Arial"/>
          <w:kern w:val="2"/>
        </w:rPr>
        <w:tab/>
        <w:t xml:space="preserve">może odstąpić od umowy w terminie 30 dni od powzięcia wiadomości o tych okolicznościach. W </w:t>
      </w:r>
      <w:r w:rsidRPr="00964807">
        <w:rPr>
          <w:rFonts w:ascii="Arial" w:eastAsia="Calibri" w:hAnsi="Arial" w:cs="Arial"/>
          <w:kern w:val="2"/>
        </w:rPr>
        <w:tab/>
        <w:t xml:space="preserve">takim przypadku Wykonawca może żądać jedynie wynagrodzenia należnego mu z tytułu </w:t>
      </w:r>
      <w:r w:rsidRPr="00964807">
        <w:rPr>
          <w:rFonts w:ascii="Arial" w:eastAsia="Calibri" w:hAnsi="Arial" w:cs="Arial"/>
          <w:kern w:val="2"/>
        </w:rPr>
        <w:tab/>
        <w:t xml:space="preserve">wykonania części umowy. </w:t>
      </w:r>
    </w:p>
    <w:p w14:paraId="5133776E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Zamawiający przewiduje możliwość zmiany umowy w jej przedmiocie lub terminie wykonania w </w:t>
      </w:r>
      <w:r w:rsidRPr="00964807">
        <w:rPr>
          <w:rFonts w:ascii="Arial" w:eastAsia="Calibri" w:hAnsi="Arial" w:cs="Arial"/>
          <w:kern w:val="2"/>
        </w:rPr>
        <w:tab/>
        <w:t xml:space="preserve">następujących przypadkach. </w:t>
      </w:r>
    </w:p>
    <w:p w14:paraId="3E799599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596CD1DE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zmiany uwarunkowań prawnych i formalnych m.in. związanych ze zmianą podatku VAT. </w:t>
      </w:r>
    </w:p>
    <w:p w14:paraId="3EBC0FD5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Zmiany wykonania umowy na skutek okoliczności, niezależnych i obiektywnych, których Zamawiający nie mógł przewidzieć w dacie sporządzenia opisu przedmiotu zamówienia m.in. stanu zagrożenia epidemicznego albo stanu epidemii albo w przypadku niebezpieczeństwa szerzenia się zakażenia lub choroby zakaźnej, które może stanowić zagrożenie dla zdrowia publicznego. </w:t>
      </w:r>
    </w:p>
    <w:p w14:paraId="4FB84495" w14:textId="77777777" w:rsid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konieczności dodatkowych usług będącym przedmiotem zamówienia ponad ilości określone w podstawowej umowie w cenach określonych w Formularzu Ofertowym, jednakże wartość zmiany nie może przekroczyć 50% wartości zamówienia. </w:t>
      </w:r>
    </w:p>
    <w:p w14:paraId="57903FAA" w14:textId="071463DD" w:rsidR="00FC1853" w:rsidRPr="00570956" w:rsidRDefault="00FC1853" w:rsidP="00FD4C86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 xml:space="preserve">Zamawiający dopuszcza zmianę parametrów oferowanego przez Wykonawcę asortymentu, w przypadku, gdy dostawa przedmiotu zamówienia o parametrach zaproponowanych w ofercie Wykonawcy stanie się niemożliwa do zrealizowania, co Wykonawca będzie w stanie udowodnić, a  zaproponowane wyposażenie będzie posiadało parametry nie gorsze niż wymagane w zapytaniu ofertowym. W powyższym przypadku Wykonawca musi uzyskać pisemną zgodę Zamawiającego, a zaakceptowane zmiany nie będą wymagać aneksu do </w:t>
      </w:r>
      <w:r w:rsidRPr="00570956">
        <w:rPr>
          <w:rFonts w:ascii="Arial" w:eastAsia="Calibri" w:hAnsi="Arial" w:cs="Arial"/>
          <w:kern w:val="2"/>
        </w:rPr>
        <w:lastRenderedPageBreak/>
        <w:t>umowy.</w:t>
      </w:r>
    </w:p>
    <w:p w14:paraId="72197B20" w14:textId="24C435E1" w:rsidR="00FC1853" w:rsidRDefault="00FC1853" w:rsidP="00FD4C86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>Zamawiający dopuszcza zmianę  terminu realizacji zamówienia, w przypadku, gdy dostawa przedmiotu zamówienia  zaproponowanego w ofercie Wykonawcy stanie się niemożliwa do zrealizowania z przyczyn niezależnych od Wykonawcy, co Wykonawca będzie w stanie udowodnić. W powyższym przypadku Wykonawca musi uzyskać pisemną zgodę Zamawiającego, a zaakceptowane zmiany będą wymagać aneksu do umowy.</w:t>
      </w:r>
    </w:p>
    <w:p w14:paraId="1653BCDA" w14:textId="21E9C673" w:rsidR="00023B92" w:rsidRPr="00023B92" w:rsidRDefault="00023B92" w:rsidP="00023B92">
      <w:pPr>
        <w:pStyle w:val="Akapitzlist"/>
        <w:numPr>
          <w:ilvl w:val="0"/>
          <w:numId w:val="7"/>
        </w:numPr>
        <w:spacing w:line="256" w:lineRule="auto"/>
        <w:jc w:val="both"/>
        <w:rPr>
          <w:rFonts w:ascii="Arial" w:eastAsia="Calibri" w:hAnsi="Arial" w:cs="Arial"/>
          <w:kern w:val="2"/>
          <w:u w:val="single"/>
        </w:rPr>
      </w:pPr>
      <w:r>
        <w:rPr>
          <w:rFonts w:ascii="Arial" w:eastAsia="Calibri" w:hAnsi="Arial" w:cs="Arial"/>
          <w:kern w:val="2"/>
          <w:u w:val="single"/>
        </w:rPr>
        <w:t>Termin ważności dostarczonego przedmiotu zamówienia powinien być nie krótszy niż 24 miesiące od dostawy asortymentu Zamawiającemu.</w:t>
      </w:r>
    </w:p>
    <w:p w14:paraId="7853A790" w14:textId="77777777" w:rsidR="00FC1853" w:rsidRPr="00FC1853" w:rsidRDefault="00FC1853" w:rsidP="00FC1853">
      <w:pPr>
        <w:pStyle w:val="Akapitzlist"/>
        <w:ind w:left="1080"/>
        <w:rPr>
          <w:rFonts w:ascii="Arial" w:eastAsia="Calibri" w:hAnsi="Arial" w:cs="Arial"/>
          <w:kern w:val="2"/>
        </w:rPr>
      </w:pPr>
    </w:p>
    <w:p w14:paraId="0C2448C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8</w:t>
      </w:r>
    </w:p>
    <w:p w14:paraId="6709C64C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1. Wszelkie zmiany wprowadzone do umowy wymagają obustronnej zgody oraz formy pisemnej    pod rygorem nieważności.</w:t>
      </w:r>
    </w:p>
    <w:p w14:paraId="7D094C0A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W sprawach nieuregulowanych niniejszą umową stosuje się przepisy Kodeksu Cywilnego. </w:t>
      </w:r>
    </w:p>
    <w:p w14:paraId="68B71431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3. Umowa zostaje zawarta w dwóch jednobrzmiących egzemplarzach, po jednej dla każdej ze stron. </w:t>
      </w:r>
    </w:p>
    <w:p w14:paraId="528E7FA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9</w:t>
      </w:r>
    </w:p>
    <w:p w14:paraId="3FC514E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ab/>
      </w:r>
      <w:r w:rsidRPr="00964807">
        <w:rPr>
          <w:rFonts w:ascii="Arial" w:eastAsia="Calibri" w:hAnsi="Arial" w:cs="Arial"/>
          <w:bCs/>
          <w:kern w:val="2"/>
        </w:rPr>
        <w:t xml:space="preserve">Załączniki do umowy stanowią jej integralną część. </w:t>
      </w:r>
    </w:p>
    <w:p w14:paraId="06C06BFE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ab/>
        <w:t>- Opis przedmiotu zamówienia</w:t>
      </w:r>
    </w:p>
    <w:p w14:paraId="475BF6E0" w14:textId="1F086565" w:rsidR="00CD0963" w:rsidRPr="004F3E31" w:rsidRDefault="00964807" w:rsidP="00CD096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  <w:sz w:val="24"/>
          <w:szCs w:val="24"/>
        </w:rPr>
      </w:pPr>
      <w:r w:rsidRPr="00964807">
        <w:rPr>
          <w:rFonts w:ascii="Arial" w:eastAsia="Calibri" w:hAnsi="Arial" w:cs="Arial"/>
          <w:bCs/>
          <w:kern w:val="2"/>
        </w:rPr>
        <w:tab/>
        <w:t xml:space="preserve">- 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>formularz ofertowy wraz ze szczegółową kalkulacją cenow</w:t>
      </w:r>
      <w:r w:rsidR="00CD0963">
        <w:rPr>
          <w:rFonts w:ascii="Arial" w:eastAsia="Calibri" w:hAnsi="Arial" w:cs="Arial"/>
          <w:kern w:val="2"/>
          <w:sz w:val="24"/>
          <w:szCs w:val="24"/>
        </w:rPr>
        <w:t>ą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 xml:space="preserve"> załącznik  nr</w:t>
      </w:r>
      <w:r w:rsidR="00B740DC">
        <w:rPr>
          <w:rFonts w:ascii="Arial" w:eastAsia="Calibri" w:hAnsi="Arial" w:cs="Arial"/>
          <w:kern w:val="2"/>
          <w:sz w:val="24"/>
          <w:szCs w:val="24"/>
        </w:rPr>
        <w:t xml:space="preserve"> </w:t>
      </w:r>
      <w:r w:rsidR="00D85366">
        <w:rPr>
          <w:rFonts w:ascii="Arial" w:eastAsia="Calibri" w:hAnsi="Arial" w:cs="Arial"/>
          <w:kern w:val="2"/>
          <w:sz w:val="24"/>
          <w:szCs w:val="24"/>
        </w:rPr>
        <w:t>1</w:t>
      </w:r>
      <w:r w:rsidR="00B740DC">
        <w:rPr>
          <w:rFonts w:ascii="Arial" w:eastAsia="Calibri" w:hAnsi="Arial" w:cs="Arial"/>
          <w:kern w:val="2"/>
          <w:sz w:val="24"/>
          <w:szCs w:val="24"/>
        </w:rPr>
        <w:t>.</w:t>
      </w:r>
    </w:p>
    <w:p w14:paraId="1EFBA2FA" w14:textId="2E1ADC79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</w:p>
    <w:p w14:paraId="36A81109" w14:textId="2024AC79" w:rsid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9F96D4F" w14:textId="30E330E3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16D74F5B" w14:textId="5D0C1632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3BC6896" w14:textId="77777777" w:rsidR="008932C5" w:rsidRPr="00964807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68A2534B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i/>
          <w:kern w:val="2"/>
        </w:rPr>
      </w:pPr>
      <w:r w:rsidRPr="00964807">
        <w:rPr>
          <w:rFonts w:ascii="Arial" w:eastAsia="Calibri" w:hAnsi="Arial" w:cs="Arial"/>
          <w:b/>
          <w:bCs/>
          <w:i/>
          <w:kern w:val="2"/>
        </w:rPr>
        <w:t>Zamawiający:</w:t>
      </w:r>
      <w:r w:rsidRPr="00964807">
        <w:rPr>
          <w:rFonts w:ascii="Arial" w:eastAsia="Calibri" w:hAnsi="Arial" w:cs="Arial"/>
          <w:b/>
          <w:bCs/>
          <w:i/>
          <w:kern w:val="2"/>
        </w:rPr>
        <w:tab/>
        <w:t xml:space="preserve">                                                                                                     Wykonawca:</w:t>
      </w:r>
    </w:p>
    <w:p w14:paraId="366259F6" w14:textId="77777777" w:rsidR="00964807" w:rsidRPr="00964807" w:rsidRDefault="00964807" w:rsidP="00964807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</w:p>
    <w:p w14:paraId="7621F38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F89697A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5A02D8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CFFADC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47BB3A75" w14:textId="77777777" w:rsidR="00964807" w:rsidRPr="00964807" w:rsidRDefault="00964807" w:rsidP="00964807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i/>
          <w:kern w:val="2"/>
        </w:rPr>
      </w:pPr>
    </w:p>
    <w:p w14:paraId="725937DF" w14:textId="77777777" w:rsidR="00B551EF" w:rsidRDefault="00B551EF"/>
    <w:sectPr w:rsidR="00B551EF" w:rsidSect="001206C5">
      <w:footerReference w:type="default" r:id="rId7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D0F72" w14:textId="77777777" w:rsidR="009778CB" w:rsidRDefault="009778CB">
      <w:pPr>
        <w:spacing w:after="0" w:line="240" w:lineRule="auto"/>
      </w:pPr>
      <w:r>
        <w:separator/>
      </w:r>
    </w:p>
  </w:endnote>
  <w:endnote w:type="continuationSeparator" w:id="0">
    <w:p w14:paraId="11A8DFB8" w14:textId="77777777" w:rsidR="009778CB" w:rsidRDefault="00977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820D" w14:textId="77777777" w:rsidR="00EA6C41" w:rsidRDefault="0096480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C1853">
      <w:rPr>
        <w:noProof/>
      </w:rPr>
      <w:t>1</w:t>
    </w:r>
    <w:r>
      <w:fldChar w:fldCharType="end"/>
    </w:r>
  </w:p>
  <w:p w14:paraId="4B902DF9" w14:textId="77777777" w:rsidR="00EA6C4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98121" w14:textId="77777777" w:rsidR="009778CB" w:rsidRDefault="009778CB">
      <w:pPr>
        <w:spacing w:after="0" w:line="240" w:lineRule="auto"/>
      </w:pPr>
      <w:r>
        <w:separator/>
      </w:r>
    </w:p>
  </w:footnote>
  <w:footnote w:type="continuationSeparator" w:id="0">
    <w:p w14:paraId="0D05D9C7" w14:textId="77777777" w:rsidR="009778CB" w:rsidRDefault="009778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1B46"/>
    <w:multiLevelType w:val="hybridMultilevel"/>
    <w:tmpl w:val="E9642D78"/>
    <w:styleLink w:val="Zaimportowanystyl7"/>
    <w:lvl w:ilvl="0" w:tplc="E1C609E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3B2632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3642C8">
      <w:start w:val="1"/>
      <w:numFmt w:val="lowerRoman"/>
      <w:lvlText w:val="%3."/>
      <w:lvlJc w:val="left"/>
      <w:pPr>
        <w:ind w:left="172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E8051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2E01E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7AD65E">
      <w:start w:val="1"/>
      <w:numFmt w:val="lowerRoman"/>
      <w:lvlText w:val="%6."/>
      <w:lvlJc w:val="left"/>
      <w:pPr>
        <w:ind w:left="388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0A11A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E2C6D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FF874AC">
      <w:start w:val="1"/>
      <w:numFmt w:val="lowerRoman"/>
      <w:lvlText w:val="%9."/>
      <w:lvlJc w:val="left"/>
      <w:pPr>
        <w:ind w:left="604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5C612E9"/>
    <w:multiLevelType w:val="hybridMultilevel"/>
    <w:tmpl w:val="459A70E0"/>
    <w:lvl w:ilvl="0" w:tplc="A51A59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1D3F04"/>
    <w:multiLevelType w:val="multilevel"/>
    <w:tmpl w:val="C29087E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81360"/>
    <w:multiLevelType w:val="hybridMultilevel"/>
    <w:tmpl w:val="E9642D78"/>
    <w:numStyleLink w:val="Zaimportowanystyl7"/>
  </w:abstractNum>
  <w:abstractNum w:abstractNumId="4" w15:restartNumberingAfterBreak="0">
    <w:nsid w:val="25B25DBE"/>
    <w:multiLevelType w:val="hybridMultilevel"/>
    <w:tmpl w:val="2D4E576E"/>
    <w:lvl w:ilvl="0" w:tplc="99E8E0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6142B3"/>
    <w:multiLevelType w:val="hybridMultilevel"/>
    <w:tmpl w:val="547A5118"/>
    <w:lvl w:ilvl="0" w:tplc="93EE906E">
      <w:start w:val="1"/>
      <w:numFmt w:val="lowerLetter"/>
      <w:lvlText w:val="%1."/>
      <w:lvlJc w:val="left"/>
      <w:pPr>
        <w:ind w:left="114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295D0DEA"/>
    <w:multiLevelType w:val="hybridMultilevel"/>
    <w:tmpl w:val="DACA2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D7051A"/>
    <w:multiLevelType w:val="hybridMultilevel"/>
    <w:tmpl w:val="FD20493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E62285C"/>
    <w:multiLevelType w:val="hybridMultilevel"/>
    <w:tmpl w:val="7E1C909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1403DB"/>
    <w:multiLevelType w:val="hybridMultilevel"/>
    <w:tmpl w:val="252C7FE8"/>
    <w:lvl w:ilvl="0" w:tplc="04150019">
      <w:start w:val="1"/>
      <w:numFmt w:val="lowerLetter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4F5C5540"/>
    <w:multiLevelType w:val="hybridMultilevel"/>
    <w:tmpl w:val="80F60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8F6B56"/>
    <w:multiLevelType w:val="hybridMultilevel"/>
    <w:tmpl w:val="05C49C6E"/>
    <w:lvl w:ilvl="0" w:tplc="B39256C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5B5AB7"/>
    <w:multiLevelType w:val="hybridMultilevel"/>
    <w:tmpl w:val="D1DA58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9640057"/>
    <w:multiLevelType w:val="hybridMultilevel"/>
    <w:tmpl w:val="9FC6F6FC"/>
    <w:lvl w:ilvl="0" w:tplc="36B63110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4" w15:restartNumberingAfterBreak="0">
    <w:nsid w:val="7AD75505"/>
    <w:multiLevelType w:val="hybridMultilevel"/>
    <w:tmpl w:val="D48ED0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572BD6"/>
    <w:multiLevelType w:val="hybridMultilevel"/>
    <w:tmpl w:val="D2102FF4"/>
    <w:lvl w:ilvl="0" w:tplc="CF0EC68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017511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467123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9615422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774279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34482853">
    <w:abstractNumId w:val="8"/>
  </w:num>
  <w:num w:numId="6" w16cid:durableId="1146312396">
    <w:abstractNumId w:val="6"/>
  </w:num>
  <w:num w:numId="7" w16cid:durableId="1855420295">
    <w:abstractNumId w:val="12"/>
  </w:num>
  <w:num w:numId="8" w16cid:durableId="665018478">
    <w:abstractNumId w:val="4"/>
  </w:num>
  <w:num w:numId="9" w16cid:durableId="1293943450">
    <w:abstractNumId w:val="7"/>
  </w:num>
  <w:num w:numId="10" w16cid:durableId="1524056276">
    <w:abstractNumId w:val="14"/>
  </w:num>
  <w:num w:numId="11" w16cid:durableId="1356422788">
    <w:abstractNumId w:val="9"/>
  </w:num>
  <w:num w:numId="12" w16cid:durableId="229119849">
    <w:abstractNumId w:val="1"/>
  </w:num>
  <w:num w:numId="13" w16cid:durableId="1354113425">
    <w:abstractNumId w:val="0"/>
  </w:num>
  <w:num w:numId="14" w16cid:durableId="942415803">
    <w:abstractNumId w:val="3"/>
  </w:num>
  <w:num w:numId="15" w16cid:durableId="19211328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9660263">
    <w:abstractNumId w:val="13"/>
  </w:num>
  <w:num w:numId="17" w16cid:durableId="1827817047">
    <w:abstractNumId w:val="12"/>
  </w:num>
  <w:num w:numId="18" w16cid:durableId="18529110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807"/>
    <w:rsid w:val="0001330C"/>
    <w:rsid w:val="00023B92"/>
    <w:rsid w:val="00075318"/>
    <w:rsid w:val="00180F26"/>
    <w:rsid w:val="001B3BF3"/>
    <w:rsid w:val="002032BE"/>
    <w:rsid w:val="002738DD"/>
    <w:rsid w:val="00290BFD"/>
    <w:rsid w:val="002A5636"/>
    <w:rsid w:val="002C2DCF"/>
    <w:rsid w:val="002E599E"/>
    <w:rsid w:val="00303849"/>
    <w:rsid w:val="003139BA"/>
    <w:rsid w:val="003143F7"/>
    <w:rsid w:val="0032418E"/>
    <w:rsid w:val="003801EA"/>
    <w:rsid w:val="003C43CA"/>
    <w:rsid w:val="003E477E"/>
    <w:rsid w:val="003E68BC"/>
    <w:rsid w:val="003F0012"/>
    <w:rsid w:val="004631D4"/>
    <w:rsid w:val="004952F9"/>
    <w:rsid w:val="004A730F"/>
    <w:rsid w:val="00502E50"/>
    <w:rsid w:val="00531AB3"/>
    <w:rsid w:val="00570956"/>
    <w:rsid w:val="005C551C"/>
    <w:rsid w:val="005E6DCA"/>
    <w:rsid w:val="007A5A14"/>
    <w:rsid w:val="007C038D"/>
    <w:rsid w:val="007C23A2"/>
    <w:rsid w:val="007E1802"/>
    <w:rsid w:val="00826EDE"/>
    <w:rsid w:val="0087264F"/>
    <w:rsid w:val="00891786"/>
    <w:rsid w:val="008932C5"/>
    <w:rsid w:val="008B59B1"/>
    <w:rsid w:val="00903F00"/>
    <w:rsid w:val="0090682B"/>
    <w:rsid w:val="009431C6"/>
    <w:rsid w:val="00964807"/>
    <w:rsid w:val="009778CB"/>
    <w:rsid w:val="00A24946"/>
    <w:rsid w:val="00A42844"/>
    <w:rsid w:val="00AA580E"/>
    <w:rsid w:val="00B02DF4"/>
    <w:rsid w:val="00B333D7"/>
    <w:rsid w:val="00B551EF"/>
    <w:rsid w:val="00B740DC"/>
    <w:rsid w:val="00BA4ACC"/>
    <w:rsid w:val="00BB5F90"/>
    <w:rsid w:val="00C2428A"/>
    <w:rsid w:val="00C473A3"/>
    <w:rsid w:val="00CA7680"/>
    <w:rsid w:val="00CD0963"/>
    <w:rsid w:val="00D15D66"/>
    <w:rsid w:val="00D24583"/>
    <w:rsid w:val="00D85366"/>
    <w:rsid w:val="00DE6CC7"/>
    <w:rsid w:val="00DF1510"/>
    <w:rsid w:val="00DF5439"/>
    <w:rsid w:val="00E00159"/>
    <w:rsid w:val="00E045E4"/>
    <w:rsid w:val="00E10ADA"/>
    <w:rsid w:val="00FC1853"/>
    <w:rsid w:val="00FD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AC9A"/>
  <w15:docId w15:val="{A98E766C-0E38-4AF4-AEFD-CA092AEAD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64807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964807"/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paragraph" w:styleId="Akapitzlist">
    <w:name w:val="List Paragraph"/>
    <w:basedOn w:val="Normalny"/>
    <w:uiPriority w:val="34"/>
    <w:qFormat/>
    <w:rsid w:val="008932C5"/>
    <w:pPr>
      <w:ind w:left="720"/>
      <w:contextualSpacing/>
    </w:pPr>
  </w:style>
  <w:style w:type="numbering" w:customStyle="1" w:styleId="Zaimportowanystyl7">
    <w:name w:val="Zaimportowany styl 7"/>
    <w:rsid w:val="008932C5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9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1224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Dps Gizycko</dc:creator>
  <cp:lastModifiedBy>Dps Gizycko</cp:lastModifiedBy>
  <cp:revision>5</cp:revision>
  <cp:lastPrinted>2021-12-02T13:39:00Z</cp:lastPrinted>
  <dcterms:created xsi:type="dcterms:W3CDTF">2022-11-22T13:54:00Z</dcterms:created>
  <dcterms:modified xsi:type="dcterms:W3CDTF">2023-04-25T11:03:00Z</dcterms:modified>
</cp:coreProperties>
</file>