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1D10803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1C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7E2F7C4E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2E1944" w:rsidRPr="002E1944">
        <w:rPr>
          <w:rFonts w:ascii="Arial" w:hAnsi="Arial" w:cs="Arial"/>
          <w:b/>
          <w:bCs/>
        </w:rPr>
        <w:t>pokryw na pojemniki transportujące bieliznę</w:t>
      </w:r>
      <w:r w:rsidRPr="002E1944">
        <w:rPr>
          <w:rFonts w:ascii="Arial" w:eastAsia="Calibri" w:hAnsi="Arial" w:cs="Arial"/>
          <w:bCs/>
          <w:kern w:val="2"/>
        </w:rPr>
        <w:t xml:space="preserve"> </w:t>
      </w:r>
      <w:r w:rsidRPr="004F3E31">
        <w:rPr>
          <w:rFonts w:ascii="Arial" w:eastAsia="Calibri" w:hAnsi="Arial" w:cs="Arial"/>
          <w:bCs/>
          <w:kern w:val="2"/>
        </w:rPr>
        <w:t>na potrzeby  Domu Pomocy Społecznej w Giżycku.</w:t>
      </w:r>
    </w:p>
    <w:p w14:paraId="034163BB" w14:textId="77777777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Część nr 3</w:t>
      </w:r>
    </w:p>
    <w:p w14:paraId="7E9BBD98" w14:textId="451BBEA4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</w:t>
      </w:r>
      <w:r w:rsidRPr="002E1944">
        <w:rPr>
          <w:rFonts w:ascii="Arial" w:eastAsia="Calibri" w:hAnsi="Arial" w:cs="Arial"/>
          <w:b/>
          <w:kern w:val="2"/>
        </w:rPr>
        <w:t xml:space="preserve">dostawa </w:t>
      </w:r>
      <w:r w:rsidR="002E1944" w:rsidRPr="002E1944">
        <w:rPr>
          <w:rFonts w:ascii="Arial" w:hAnsi="Arial" w:cs="Arial"/>
          <w:b/>
          <w:bCs/>
        </w:rPr>
        <w:t>pokryw na pojemniki transportujące bieliznę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3E3A839D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215AD523" w:rsidR="00B31B3D" w:rsidRPr="004F3E31" w:rsidRDefault="00A339BD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Pokrywy na pojemniki transportujące bieliznę, plastikowe, białe, pasujące do wózków na suchą bieliznę o wymiarach szerokość wózka 600mm, długość wózka 800 mm</w:t>
            </w:r>
          </w:p>
        </w:tc>
        <w:tc>
          <w:tcPr>
            <w:tcW w:w="851" w:type="dxa"/>
          </w:tcPr>
          <w:p w14:paraId="26E11F66" w14:textId="713AAA67" w:rsidR="00B31B3D" w:rsidRPr="004F3E31" w:rsidRDefault="002E1944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8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CD5099" w:rsidRPr="004F3E31" w:rsidRDefault="00CD5099" w:rsidP="00CD5099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 xml:space="preserve">*Wymagany jest szczegółowy opis oferowanego przedmiotu zamówienia, tak, aby Zamawiający  był w stanie przeprowadzić badanie ofert pod kątem spełniania przez oferowane dostawy wszystkich </w:t>
      </w:r>
      <w:r w:rsidRPr="000015C8">
        <w:rPr>
          <w:rFonts w:ascii="Arial" w:hAnsi="Arial" w:cs="Arial"/>
          <w:bCs/>
          <w:sz w:val="20"/>
          <w:szCs w:val="20"/>
        </w:rPr>
        <w:lastRenderedPageBreak/>
        <w:t>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53589A8D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4C4160">
        <w:rPr>
          <w:rFonts w:ascii="Arial" w:eastAsia="Calibri" w:hAnsi="Arial" w:cs="Arial"/>
          <w:kern w:val="2"/>
        </w:rPr>
        <w:t>10</w:t>
      </w:r>
      <w:r w:rsidRPr="008D32F1">
        <w:rPr>
          <w:rFonts w:ascii="Arial" w:eastAsia="Calibri" w:hAnsi="Arial" w:cs="Arial"/>
          <w:kern w:val="2"/>
        </w:rPr>
        <w:t>.1</w:t>
      </w:r>
      <w:r w:rsidR="00C90C66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937A6"/>
    <w:rsid w:val="00252AD6"/>
    <w:rsid w:val="00267E58"/>
    <w:rsid w:val="002E1944"/>
    <w:rsid w:val="003E7CA4"/>
    <w:rsid w:val="004C4160"/>
    <w:rsid w:val="004F3E31"/>
    <w:rsid w:val="00547655"/>
    <w:rsid w:val="005F1ADF"/>
    <w:rsid w:val="007E3C5E"/>
    <w:rsid w:val="008D32F1"/>
    <w:rsid w:val="009B41C6"/>
    <w:rsid w:val="00A339BD"/>
    <w:rsid w:val="00B31B3D"/>
    <w:rsid w:val="00B551EF"/>
    <w:rsid w:val="00C90C66"/>
    <w:rsid w:val="00CD5099"/>
    <w:rsid w:val="00E2789F"/>
    <w:rsid w:val="00E61AA0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753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9</cp:revision>
  <dcterms:created xsi:type="dcterms:W3CDTF">2021-09-22T08:38:00Z</dcterms:created>
  <dcterms:modified xsi:type="dcterms:W3CDTF">2021-11-29T11:35:00Z</dcterms:modified>
</cp:coreProperties>
</file>