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6B890ACE" w14:textId="5DECF25D" w:rsidR="00891786" w:rsidRPr="00570956" w:rsidRDefault="00964807" w:rsidP="00891786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 urządzeń AGD oraz talerzy i sztućców na potrzeby Domu Pomocy Społecznej w Giżycku” w zakresie:</w:t>
      </w:r>
    </w:p>
    <w:p w14:paraId="2E6ACC9F" w14:textId="7C0979F3" w:rsid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1: </w:t>
      </w:r>
      <w:r w:rsidR="003E68BC" w:rsidRPr="008932C5">
        <w:rPr>
          <w:rFonts w:ascii="Arial" w:hAnsi="Arial" w:cs="Arial"/>
          <w:bCs/>
        </w:rPr>
        <w:t>Zakup i dostawa gastronomicznej uchylnej patelni elektrycznej</w:t>
      </w:r>
    </w:p>
    <w:p w14:paraId="365688BA" w14:textId="458671E7" w:rsidR="008932C5" w:rsidRP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 xml:space="preserve">nr 2: Zakup i dostawa gastronomicznej szafy chłodniczej dwudzielnej. </w:t>
      </w:r>
    </w:p>
    <w:p w14:paraId="38A21D1D" w14:textId="7A7BBB56" w:rsidR="003E68BC" w:rsidRPr="008932C5" w:rsidRDefault="00891786" w:rsidP="008932C5">
      <w:pPr>
        <w:pStyle w:val="Akapitzlist"/>
        <w:numPr>
          <w:ilvl w:val="0"/>
          <w:numId w:val="10"/>
        </w:numPr>
        <w:spacing w:line="276" w:lineRule="auto"/>
        <w:rPr>
          <w:rFonts w:ascii="Arial" w:hAnsi="Arial" w:cs="Arial"/>
          <w:bCs/>
        </w:rPr>
      </w:pPr>
      <w:r>
        <w:rPr>
          <w:rFonts w:ascii="Arial" w:eastAsia="Calibri" w:hAnsi="Arial" w:cs="Arial"/>
          <w:bCs/>
          <w:kern w:val="2"/>
        </w:rPr>
        <w:t xml:space="preserve">Części </w:t>
      </w:r>
      <w:r w:rsidR="003E68BC" w:rsidRPr="008932C5">
        <w:rPr>
          <w:rFonts w:ascii="Arial" w:eastAsia="Calibri" w:hAnsi="Arial" w:cs="Arial"/>
          <w:bCs/>
          <w:kern w:val="2"/>
        </w:rPr>
        <w:t>nr 3: Zakup i dostawa talerzy i sztućców obiadowych</w:t>
      </w:r>
    </w:p>
    <w:p w14:paraId="743DE1C2" w14:textId="77777777" w:rsidR="008932C5" w:rsidRDefault="00964807" w:rsidP="008932C5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na potrzeby  Domu Pomocy Społecznej w Giżycku w sposób zgodny z opisem przedmiotu </w:t>
      </w:r>
      <w:r w:rsidR="008932C5" w:rsidRPr="008932C5">
        <w:rPr>
          <w:rFonts w:ascii="Arial" w:eastAsia="Calibri" w:hAnsi="Arial" w:cs="Arial"/>
          <w:kern w:val="2"/>
        </w:rPr>
        <w:t xml:space="preserve">         </w:t>
      </w:r>
      <w:r w:rsidRPr="008932C5">
        <w:rPr>
          <w:rFonts w:ascii="Arial" w:eastAsia="Calibri" w:hAnsi="Arial" w:cs="Arial"/>
          <w:kern w:val="2"/>
        </w:rPr>
        <w:t xml:space="preserve">zamówienia zawartym w zapytaniu ofertowym oraz zgodny z ofertą Wykonawcy stanowiącym załącznik nr 1A </w:t>
      </w:r>
      <w:r w:rsidR="003E68BC" w:rsidRPr="008932C5">
        <w:rPr>
          <w:rFonts w:ascii="Arial" w:eastAsia="Calibri" w:hAnsi="Arial" w:cs="Arial"/>
          <w:kern w:val="2"/>
        </w:rPr>
        <w:t xml:space="preserve">, 1B, 1C </w:t>
      </w:r>
      <w:r w:rsidRPr="008932C5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56A2B7E4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>Zakup i dostawa wyposażenia wymienionego w opisie przedmiotu zamówienia zawartego w zapytaniu ofertowym, zgodnym z ofertą Wykonawcy zawartej w  załączniku 1A, 1B, 1C 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55A8BDB3" w14:textId="6B38B16B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30524B">
        <w:rPr>
          <w:rFonts w:ascii="Arial" w:eastAsia="Calibri" w:hAnsi="Arial" w:cs="Arial"/>
          <w:kern w:val="2"/>
        </w:rPr>
        <w:t>15</w:t>
      </w:r>
      <w:r w:rsidRPr="00570956">
        <w:rPr>
          <w:rFonts w:ascii="Arial" w:eastAsia="Calibri" w:hAnsi="Arial" w:cs="Arial"/>
          <w:kern w:val="2"/>
        </w:rPr>
        <w:t>.1</w:t>
      </w:r>
      <w:r w:rsidR="0030524B">
        <w:rPr>
          <w:rFonts w:ascii="Arial" w:eastAsia="Calibri" w:hAnsi="Arial" w:cs="Arial"/>
          <w:kern w:val="2"/>
        </w:rPr>
        <w:t>1</w:t>
      </w:r>
      <w:r w:rsidRPr="00570956">
        <w:rPr>
          <w:rFonts w:ascii="Arial" w:eastAsia="Calibri" w:hAnsi="Arial" w:cs="Arial"/>
          <w:kern w:val="2"/>
        </w:rPr>
        <w:t>.2021r.:</w:t>
      </w:r>
    </w:p>
    <w:p w14:paraId="45826B98" w14:textId="757A26A0" w:rsid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6A28BE6F" w14:textId="77777777" w:rsidR="00570956" w:rsidRPr="00964807" w:rsidRDefault="00570956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bCs/>
          <w:kern w:val="2"/>
        </w:rPr>
      </w:pP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lastRenderedPageBreak/>
        <w:t>§ 3</w:t>
      </w:r>
    </w:p>
    <w:p w14:paraId="14DE5F35" w14:textId="53430A26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dostaw   ujętych   w   </w:t>
      </w:r>
      <w:r w:rsidR="00CD0963">
        <w:rPr>
          <w:rFonts w:ascii="Arial" w:hAnsi="Arial"/>
        </w:rPr>
        <w:t>części</w:t>
      </w:r>
      <w:r w:rsidR="008932C5">
        <w:rPr>
          <w:rFonts w:ascii="Arial" w:hAnsi="Arial"/>
        </w:rPr>
        <w:t xml:space="preserve">  nr ……. 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6634C2E0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przez cały okres trwania umowy. </w:t>
      </w:r>
    </w:p>
    <w:p w14:paraId="320BADD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570956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570956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Wykonawca udzieli 12 - miesięcznej gwarancji na przedmiot </w:t>
      </w:r>
      <w:r w:rsidRPr="00964807">
        <w:rPr>
          <w:rFonts w:ascii="Arial" w:eastAsia="Calibri" w:hAnsi="Arial" w:cs="Arial"/>
          <w:kern w:val="2"/>
        </w:rPr>
        <w:t>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08869A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urządzeń elektrycznych Wykonawca dostarczy instrukcję obsługi w języku polskim.</w:t>
      </w:r>
    </w:p>
    <w:p w14:paraId="2EE15AE5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montaż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4FB84495" w14:textId="77777777" w:rsid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57903FAA" w14:textId="071463DD" w:rsidR="00FC1853" w:rsidRPr="00570956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</w:t>
      </w:r>
      <w:r w:rsidRPr="00570956">
        <w:rPr>
          <w:rFonts w:ascii="Arial" w:eastAsia="Calibri" w:hAnsi="Arial" w:cs="Arial"/>
          <w:kern w:val="2"/>
        </w:rPr>
        <w:lastRenderedPageBreak/>
        <w:t>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umowy.</w:t>
      </w:r>
    </w:p>
    <w:p w14:paraId="72197B20" w14:textId="424BFDC8" w:rsidR="00FC1853" w:rsidRPr="00570956" w:rsidRDefault="00FC1853" w:rsidP="00FC1853">
      <w:pPr>
        <w:pStyle w:val="Akapitzlist"/>
        <w:numPr>
          <w:ilvl w:val="0"/>
          <w:numId w:val="7"/>
        </w:numPr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>Zamawiający dopuszcza zmianę  terminu realizacji zamówienia, w przypadku, gdy dostawa przedmiotu zamówienia  zaproponowanego w ofercie Wykonawcy stanie się niemożliwa do zrealizowania z przyczyn niezależnych od Wykonawcy, co Wykonawca będzie w stanie udowodnić. W powyższym przypadku Wykonawca musi uzyskać pisemną zgodę Zamawiającego, a zaakceptowane zmiany będą wymagać aneksu do 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2869EB15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nr1</w:t>
      </w:r>
      <w:r w:rsidR="00CD0963">
        <w:rPr>
          <w:rFonts w:ascii="Arial" w:eastAsia="Calibri" w:hAnsi="Arial" w:cs="Arial"/>
          <w:kern w:val="2"/>
          <w:sz w:val="24"/>
          <w:szCs w:val="24"/>
        </w:rPr>
        <w:t>A, 1B, 1C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76337" w14:textId="77777777" w:rsidR="003B225A" w:rsidRDefault="003B225A">
      <w:pPr>
        <w:spacing w:after="0" w:line="240" w:lineRule="auto"/>
      </w:pPr>
      <w:r>
        <w:separator/>
      </w:r>
    </w:p>
  </w:endnote>
  <w:endnote w:type="continuationSeparator" w:id="0">
    <w:p w14:paraId="661BFF92" w14:textId="77777777" w:rsidR="003B225A" w:rsidRDefault="003B2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C1853">
      <w:rPr>
        <w:noProof/>
      </w:rPr>
      <w:t>1</w:t>
    </w:r>
    <w:r>
      <w:fldChar w:fldCharType="end"/>
    </w:r>
  </w:p>
  <w:p w14:paraId="4B902DF9" w14:textId="77777777" w:rsidR="00EA6C41" w:rsidRDefault="003B2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FE915" w14:textId="77777777" w:rsidR="003B225A" w:rsidRDefault="003B225A">
      <w:pPr>
        <w:spacing w:after="0" w:line="240" w:lineRule="auto"/>
      </w:pPr>
      <w:r>
        <w:separator/>
      </w:r>
    </w:p>
  </w:footnote>
  <w:footnote w:type="continuationSeparator" w:id="0">
    <w:p w14:paraId="6BD6D218" w14:textId="77777777" w:rsidR="003B225A" w:rsidRDefault="003B22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2A5636"/>
    <w:rsid w:val="0030524B"/>
    <w:rsid w:val="003143F7"/>
    <w:rsid w:val="003801EA"/>
    <w:rsid w:val="003B225A"/>
    <w:rsid w:val="003E68BC"/>
    <w:rsid w:val="00502E50"/>
    <w:rsid w:val="00570956"/>
    <w:rsid w:val="00891786"/>
    <w:rsid w:val="008932C5"/>
    <w:rsid w:val="009431C6"/>
    <w:rsid w:val="00964807"/>
    <w:rsid w:val="00B333D7"/>
    <w:rsid w:val="00B551EF"/>
    <w:rsid w:val="00CD0963"/>
    <w:rsid w:val="00D15D66"/>
    <w:rsid w:val="00E045E4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A98E766C-0E38-4AF4-AEFD-CA092AEA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1274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Gizycko</dc:creator>
  <cp:lastModifiedBy>Dps Gizycko</cp:lastModifiedBy>
  <cp:revision>3</cp:revision>
  <dcterms:created xsi:type="dcterms:W3CDTF">2021-09-22T08:40:00Z</dcterms:created>
  <dcterms:modified xsi:type="dcterms:W3CDTF">2021-09-23T12:18:00Z</dcterms:modified>
</cp:coreProperties>
</file>