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CC6" w:rsidRPr="006E5CC6" w:rsidRDefault="00CF7B37" w:rsidP="006E5CC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ab/>
      </w:r>
      <w:r w:rsidR="006E5CC6" w:rsidRPr="006E5CC6">
        <w:rPr>
          <w:rFonts w:ascii="Arial" w:eastAsia="Times New Roman" w:hAnsi="Arial" w:cs="Arial"/>
          <w:color w:val="000000"/>
          <w:lang w:eastAsia="pl-PL"/>
        </w:rPr>
        <w:t>Znak sprawy DPS.DAG.3601.2.2020</w:t>
      </w:r>
      <w:r w:rsidR="006E5CC6" w:rsidRPr="006E5CC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6E5CC6" w:rsidRDefault="00CF7B37" w:rsidP="00CF7B37">
      <w:pPr>
        <w:spacing w:after="60" w:line="240" w:lineRule="auto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 w:rsidRPr="0075023B">
        <w:rPr>
          <w:rFonts w:ascii="Arial" w:eastAsia="Times New Roman" w:hAnsi="Arial" w:cs="Arial"/>
          <w:color w:val="00000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lang w:eastAsia="pl-PL"/>
        </w:rPr>
        <w:t xml:space="preserve">       </w:t>
      </w:r>
      <w:r w:rsidR="006E5CC6">
        <w:rPr>
          <w:rFonts w:ascii="Arial" w:eastAsia="Times New Roman" w:hAnsi="Arial" w:cs="Arial"/>
          <w:color w:val="000000"/>
          <w:lang w:eastAsia="pl-PL"/>
        </w:rPr>
        <w:tab/>
      </w:r>
      <w:r w:rsidR="006E5CC6">
        <w:rPr>
          <w:rFonts w:ascii="Arial" w:eastAsia="Times New Roman" w:hAnsi="Arial" w:cs="Arial"/>
          <w:color w:val="000000"/>
          <w:lang w:eastAsia="pl-PL"/>
        </w:rPr>
        <w:tab/>
      </w:r>
    </w:p>
    <w:p w:rsidR="00CF7B37" w:rsidRDefault="006E5CC6" w:rsidP="00CF7B37">
      <w:pPr>
        <w:spacing w:after="60" w:line="240" w:lineRule="auto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>
        <w:rPr>
          <w:rFonts w:ascii="Arial" w:eastAsia="Times New Roman" w:hAnsi="Arial" w:cs="Arial"/>
          <w:color w:val="000000"/>
          <w:lang w:eastAsia="pl-PL"/>
        </w:rPr>
        <w:tab/>
      </w:r>
      <w:r w:rsidR="00CF7B37">
        <w:rPr>
          <w:rFonts w:ascii="Arial" w:eastAsia="Times New Roman" w:hAnsi="Arial" w:cs="Arial"/>
          <w:color w:val="000000"/>
          <w:lang w:eastAsia="pl-PL"/>
        </w:rPr>
        <w:t xml:space="preserve">  </w:t>
      </w:r>
      <w:r>
        <w:rPr>
          <w:rFonts w:ascii="Arial" w:eastAsia="Times New Roman" w:hAnsi="Arial" w:cs="Arial"/>
          <w:color w:val="000000"/>
          <w:lang w:eastAsia="pl-PL"/>
        </w:rPr>
        <w:t>Giżycko, dn. 13.10</w:t>
      </w:r>
      <w:r w:rsidR="00CF7B37" w:rsidRPr="005B2ECC">
        <w:rPr>
          <w:rFonts w:ascii="Arial" w:eastAsia="Times New Roman" w:hAnsi="Arial" w:cs="Arial"/>
          <w:color w:val="000000"/>
          <w:lang w:eastAsia="pl-PL"/>
        </w:rPr>
        <w:t>.2020r.</w:t>
      </w:r>
    </w:p>
    <w:p w:rsidR="00CF7B37" w:rsidRPr="0075023B" w:rsidRDefault="00CF7B37" w:rsidP="00CF7B37">
      <w:pPr>
        <w:spacing w:after="6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CF7B37" w:rsidRPr="009C2D3B" w:rsidRDefault="00CF7B37" w:rsidP="00CF7B3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9370BC" w:rsidRPr="009370BC" w:rsidRDefault="004B236E" w:rsidP="009370BC">
      <w:pPr>
        <w:spacing w:after="0"/>
        <w:jc w:val="center"/>
        <w:rPr>
          <w:rFonts w:ascii="Arial" w:hAnsi="Arial" w:cs="Arial"/>
          <w:b/>
          <w:color w:val="000000" w:themeColor="text1"/>
          <w:shd w:val="clear" w:color="auto" w:fill="FFFFFF"/>
        </w:rPr>
      </w:pPr>
      <w:r w:rsidRPr="009370BC">
        <w:rPr>
          <w:rFonts w:ascii="Arial" w:hAnsi="Arial" w:cs="Arial"/>
          <w:b/>
          <w:color w:val="000000" w:themeColor="text1"/>
          <w:shd w:val="clear" w:color="auto" w:fill="FFFFFF"/>
        </w:rPr>
        <w:t>.</w:t>
      </w:r>
    </w:p>
    <w:p w:rsidR="009370BC" w:rsidRDefault="006E5CC6" w:rsidP="009370B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/>
          <w:lang w:eastAsia="pl-PL"/>
        </w:rPr>
        <w:t>ODPOWIEDZI NA PYTANIA Z DNIA 13.10</w:t>
      </w:r>
      <w:r w:rsidR="009370BC" w:rsidRPr="009370BC">
        <w:rPr>
          <w:rFonts w:ascii="Arial" w:eastAsia="Times New Roman" w:hAnsi="Arial" w:cs="Arial"/>
          <w:b/>
          <w:color w:val="000000"/>
          <w:lang w:eastAsia="pl-PL"/>
        </w:rPr>
        <w:t>.2020</w:t>
      </w:r>
      <w:r w:rsidR="009370BC" w:rsidRPr="009370BC">
        <w:rPr>
          <w:rFonts w:ascii="Arial" w:eastAsia="Times New Roman" w:hAnsi="Arial" w:cs="Arial"/>
          <w:b/>
          <w:bCs/>
          <w:color w:val="000000" w:themeColor="text1"/>
          <w:lang w:eastAsia="pl-PL"/>
        </w:rPr>
        <w:t xml:space="preserve"> </w:t>
      </w:r>
    </w:p>
    <w:p w:rsidR="006D2257" w:rsidRPr="006D2257" w:rsidRDefault="006E5CC6" w:rsidP="006D2257">
      <w:pPr>
        <w:shd w:val="clear" w:color="auto" w:fill="FFFFFF"/>
        <w:spacing w:line="367" w:lineRule="exact"/>
        <w:ind w:right="2" w:hanging="142"/>
        <w:jc w:val="center"/>
        <w:rPr>
          <w:rFonts w:ascii="Arial" w:eastAsia="Times New Roman" w:hAnsi="Arial" w:cs="Arial"/>
          <w:bCs/>
          <w:color w:val="000000" w:themeColor="text1"/>
          <w:lang w:eastAsia="pl-PL"/>
        </w:rPr>
      </w:pPr>
      <w:r w:rsidRPr="006D2257">
        <w:rPr>
          <w:rFonts w:ascii="Arial" w:eastAsia="Times New Roman" w:hAnsi="Arial" w:cs="Arial"/>
          <w:bCs/>
          <w:color w:val="000000" w:themeColor="text1"/>
          <w:lang w:eastAsia="pl-PL"/>
        </w:rPr>
        <w:t xml:space="preserve">Dotyczy </w:t>
      </w:r>
      <w:r w:rsidR="006D2257" w:rsidRPr="006D2257">
        <w:rPr>
          <w:rFonts w:ascii="Arial" w:eastAsia="Times New Roman" w:hAnsi="Arial" w:cs="Arial"/>
          <w:bCs/>
          <w:color w:val="000000" w:themeColor="text1"/>
          <w:lang w:eastAsia="pl-PL"/>
        </w:rPr>
        <w:t>część 6 (</w:t>
      </w:r>
      <w:r w:rsidR="006D2257">
        <w:rPr>
          <w:rFonts w:cs="Arial"/>
          <w:spacing w:val="-11"/>
          <w:sz w:val="28"/>
          <w:szCs w:val="28"/>
          <w:u w:val="single"/>
          <w:lang w:eastAsia="pl-PL"/>
        </w:rPr>
        <w:t>P</w:t>
      </w:r>
      <w:r w:rsidR="006D2257" w:rsidRPr="006D2257">
        <w:rPr>
          <w:rFonts w:cs="Arial"/>
          <w:spacing w:val="-11"/>
          <w:sz w:val="28"/>
          <w:szCs w:val="28"/>
          <w:u w:val="single"/>
          <w:lang w:eastAsia="pl-PL"/>
        </w:rPr>
        <w:t>akiet 6)</w:t>
      </w:r>
      <w:r w:rsidR="006D2257" w:rsidRPr="006D2257">
        <w:rPr>
          <w:rFonts w:ascii="Arial" w:eastAsia="Times New Roman" w:hAnsi="Arial" w:cs="Arial"/>
          <w:bCs/>
          <w:color w:val="000000" w:themeColor="text1"/>
          <w:lang w:eastAsia="pl-PL"/>
        </w:rPr>
        <w:t xml:space="preserve"> </w:t>
      </w:r>
      <w:r w:rsidR="006D2257" w:rsidRPr="006D2257">
        <w:rPr>
          <w:rFonts w:cs="Arial"/>
          <w:spacing w:val="-3"/>
          <w:sz w:val="28"/>
          <w:szCs w:val="28"/>
          <w:lang w:eastAsia="pl-PL"/>
        </w:rPr>
        <w:t>dostawę owoców i warzyw</w:t>
      </w:r>
    </w:p>
    <w:p w:rsidR="006E5CC6" w:rsidRDefault="006E5CC6" w:rsidP="009370B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lang w:eastAsia="pl-PL"/>
        </w:rPr>
      </w:pPr>
    </w:p>
    <w:p w:rsidR="009370BC" w:rsidRDefault="009370BC" w:rsidP="009370B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lang w:eastAsia="pl-PL"/>
        </w:rPr>
      </w:pPr>
    </w:p>
    <w:p w:rsidR="009370BC" w:rsidRPr="009370BC" w:rsidRDefault="009370BC" w:rsidP="009370B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lang w:eastAsia="pl-PL"/>
        </w:rPr>
      </w:pPr>
    </w:p>
    <w:p w:rsidR="006E5CC6" w:rsidRPr="006E5CC6" w:rsidRDefault="009370BC" w:rsidP="006E5CC6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lang w:eastAsia="pl-PL"/>
        </w:rPr>
      </w:pPr>
      <w:r w:rsidRPr="009370BC">
        <w:rPr>
          <w:rFonts w:ascii="Arial" w:eastAsia="Times New Roman" w:hAnsi="Arial" w:cs="Arial"/>
          <w:bCs/>
          <w:color w:val="000000" w:themeColor="text1"/>
          <w:lang w:eastAsia="pl-PL"/>
        </w:rPr>
        <w:t xml:space="preserve">Dotyczy: </w:t>
      </w:r>
      <w:r w:rsidR="006E5CC6">
        <w:rPr>
          <w:rFonts w:ascii="Arial" w:eastAsia="Times New Roman" w:hAnsi="Arial" w:cs="Arial"/>
          <w:bCs/>
          <w:color w:val="000000" w:themeColor="text1"/>
          <w:lang w:eastAsia="pl-PL"/>
        </w:rPr>
        <w:t>Postępowanie o udzielenie zamówienia publicznego pn. „</w:t>
      </w:r>
      <w:r w:rsidR="006E5CC6" w:rsidRPr="000D4105">
        <w:rPr>
          <w:rFonts w:ascii="Times New Roman" w:eastAsia="Times New Roman" w:hAnsi="Times New Roman"/>
          <w:sz w:val="24"/>
          <w:szCs w:val="24"/>
          <w:lang w:eastAsia="pl-PL"/>
        </w:rPr>
        <w:t>Sukcesywne dostawy artykułów żywnościowych do magazynów Zamawiającego, z możliwością składania ofert częściowych</w:t>
      </w:r>
      <w:r w:rsidR="006E5CC6">
        <w:rPr>
          <w:rFonts w:ascii="Arial" w:eastAsia="Times New Roman" w:hAnsi="Arial" w:cs="Arial"/>
          <w:bCs/>
          <w:color w:val="000000" w:themeColor="text1"/>
          <w:lang w:eastAsia="pl-PL"/>
        </w:rPr>
        <w:t xml:space="preserve">” </w:t>
      </w:r>
      <w:r w:rsidR="006E5CC6" w:rsidRPr="006E5CC6">
        <w:rPr>
          <w:rFonts w:ascii="Times New Roman" w:eastAsia="Times New Roman" w:hAnsi="Times New Roman"/>
          <w:sz w:val="24"/>
          <w:szCs w:val="24"/>
          <w:lang w:eastAsia="pl-PL"/>
        </w:rPr>
        <w:t>Ogłoszenie nr 593781-N-2020 z dnia 2020-10-06 r.</w:t>
      </w:r>
      <w:r w:rsidR="006D2257">
        <w:rPr>
          <w:rFonts w:ascii="Times New Roman" w:eastAsia="Times New Roman" w:hAnsi="Times New Roman"/>
          <w:sz w:val="24"/>
          <w:szCs w:val="24"/>
          <w:lang w:eastAsia="pl-PL"/>
        </w:rPr>
        <w:t xml:space="preserve"> –część 6</w:t>
      </w:r>
    </w:p>
    <w:p w:rsidR="009370BC" w:rsidRDefault="009370BC" w:rsidP="009370BC">
      <w:pPr>
        <w:spacing w:after="60" w:line="240" w:lineRule="auto"/>
        <w:ind w:left="720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9370BC" w:rsidRDefault="009370BC" w:rsidP="009370BC">
      <w:pPr>
        <w:spacing w:after="6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pl-PL"/>
        </w:rPr>
      </w:pPr>
      <w:r w:rsidRPr="009370BC">
        <w:rPr>
          <w:rFonts w:ascii="Arial" w:eastAsia="Times New Roman" w:hAnsi="Arial" w:cs="Arial"/>
          <w:b/>
          <w:color w:val="000000"/>
          <w:u w:val="single"/>
          <w:lang w:eastAsia="pl-PL"/>
        </w:rPr>
        <w:t>Pytanie 1:</w:t>
      </w:r>
    </w:p>
    <w:p w:rsidR="006D2257" w:rsidRDefault="006D2257" w:rsidP="006D2257">
      <w:pPr>
        <w:pStyle w:val="gwp9e2f2ce3msonormal"/>
        <w:spacing w:before="0" w:beforeAutospacing="0" w:after="0" w:afterAutospacing="0" w:line="360" w:lineRule="auto"/>
        <w:jc w:val="both"/>
      </w:pPr>
      <w:r>
        <w:t>W związku nieprecyzyjnym określeniem w ofercie do przetargu na warzywa i owoce Pakiet nr 6 :</w:t>
      </w:r>
    </w:p>
    <w:p w:rsidR="006D2257" w:rsidRDefault="006D2257" w:rsidP="006D2257">
      <w:pPr>
        <w:pStyle w:val="gwp9e2f2ce3msonormal"/>
        <w:spacing w:before="0" w:beforeAutospacing="0" w:after="0" w:afterAutospacing="0" w:line="360" w:lineRule="auto"/>
        <w:jc w:val="both"/>
      </w:pPr>
      <w:r>
        <w:t xml:space="preserve">Jest:  ziemniak obrany </w:t>
      </w:r>
    </w:p>
    <w:p w:rsidR="006D2257" w:rsidRDefault="006D2257" w:rsidP="006D2257">
      <w:pPr>
        <w:pStyle w:val="gwp9e2f2ce3msonormal"/>
        <w:spacing w:before="0" w:beforeAutospacing="0" w:after="0" w:afterAutospacing="0" w:line="360" w:lineRule="auto"/>
        <w:jc w:val="both"/>
      </w:pPr>
      <w:r>
        <w:t xml:space="preserve">A powinno być </w:t>
      </w:r>
    </w:p>
    <w:p w:rsidR="006D2257" w:rsidRDefault="006D2257" w:rsidP="006D2257">
      <w:pPr>
        <w:pStyle w:val="gwp9e2f2ce3msonormal"/>
        <w:spacing w:before="0" w:beforeAutospacing="0" w:after="0" w:afterAutospacing="0" w:line="360" w:lineRule="auto"/>
        <w:jc w:val="both"/>
      </w:pPr>
      <w:r>
        <w:t xml:space="preserve">Ziemniak obrany </w:t>
      </w:r>
      <w:proofErr w:type="spellStart"/>
      <w:r>
        <w:t>wacum</w:t>
      </w:r>
      <w:proofErr w:type="spellEnd"/>
    </w:p>
    <w:p w:rsidR="006D2257" w:rsidRDefault="006D2257" w:rsidP="006D2257">
      <w:pPr>
        <w:pStyle w:val="gwp9e2f2ce3msonormal"/>
        <w:spacing w:before="0" w:beforeAutospacing="0" w:after="0" w:afterAutospacing="0" w:line="360" w:lineRule="auto"/>
        <w:jc w:val="both"/>
      </w:pPr>
      <w:r>
        <w:t>Proszę o wyjaśnienie</w:t>
      </w:r>
    </w:p>
    <w:p w:rsidR="006E5CC6" w:rsidRDefault="006E5CC6" w:rsidP="009370BC">
      <w:pPr>
        <w:spacing w:after="6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pl-PL"/>
        </w:rPr>
      </w:pPr>
    </w:p>
    <w:p w:rsidR="006E5CC6" w:rsidRPr="009370BC" w:rsidRDefault="006E5CC6" w:rsidP="009370BC">
      <w:pPr>
        <w:spacing w:after="6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pl-PL"/>
        </w:rPr>
      </w:pPr>
    </w:p>
    <w:p w:rsidR="009370BC" w:rsidRDefault="009370BC" w:rsidP="009370BC">
      <w:pPr>
        <w:spacing w:after="0"/>
        <w:rPr>
          <w:rFonts w:ascii="Arial" w:hAnsi="Arial" w:cs="Arial"/>
          <w:b/>
          <w:u w:val="single"/>
        </w:rPr>
      </w:pPr>
      <w:r w:rsidRPr="009370BC">
        <w:rPr>
          <w:rFonts w:ascii="Arial" w:hAnsi="Arial" w:cs="Arial"/>
          <w:b/>
          <w:u w:val="single"/>
        </w:rPr>
        <w:t xml:space="preserve">Odpowiedź </w:t>
      </w:r>
      <w:r>
        <w:rPr>
          <w:rFonts w:ascii="Arial" w:hAnsi="Arial" w:cs="Arial"/>
          <w:b/>
          <w:u w:val="single"/>
        </w:rPr>
        <w:t>:</w:t>
      </w:r>
    </w:p>
    <w:p w:rsidR="009370BC" w:rsidRPr="006D2257" w:rsidRDefault="009370BC" w:rsidP="009370BC">
      <w:pPr>
        <w:spacing w:after="0"/>
        <w:rPr>
          <w:rFonts w:ascii="Times New Roman" w:hAnsi="Times New Roman"/>
        </w:rPr>
      </w:pPr>
    </w:p>
    <w:p w:rsidR="006E5CC6" w:rsidRPr="0057011C" w:rsidRDefault="006D2257" w:rsidP="009370BC">
      <w:pPr>
        <w:rPr>
          <w:rFonts w:ascii="Times New Roman" w:hAnsi="Times New Roman"/>
          <w:sz w:val="24"/>
          <w:szCs w:val="24"/>
        </w:rPr>
      </w:pPr>
      <w:r w:rsidRPr="0057011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informuje, że wymaga, aby </w:t>
      </w:r>
      <w:r w:rsidR="0057011C" w:rsidRPr="0057011C">
        <w:rPr>
          <w:rFonts w:ascii="Times New Roman" w:hAnsi="Times New Roman"/>
          <w:sz w:val="24"/>
          <w:szCs w:val="24"/>
        </w:rPr>
        <w:t>ziemniaki obrane młode: IRGA, IRYS dostarczane</w:t>
      </w:r>
      <w:r w:rsidR="0057011C" w:rsidRPr="0057011C">
        <w:rPr>
          <w:rFonts w:ascii="Times New Roman" w:hAnsi="Times New Roman"/>
          <w:sz w:val="24"/>
          <w:szCs w:val="24"/>
          <w:lang w:eastAsia="ar-SA"/>
        </w:rPr>
        <w:t xml:space="preserve"> od lipca 2021</w:t>
      </w:r>
      <w:r w:rsidRPr="0057011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 których mowa w Formularzu oferty 1f w  poz. 57 były</w:t>
      </w:r>
      <w:r w:rsidR="0057011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pakowane </w:t>
      </w:r>
      <w:proofErr w:type="spellStart"/>
      <w:r w:rsidR="0057011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vacum</w:t>
      </w:r>
      <w:proofErr w:type="spellEnd"/>
      <w:r w:rsidR="0057011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i takie należy wycenić przygotowując ofertę na 6 część postępowania.</w:t>
      </w:r>
    </w:p>
    <w:p w:rsidR="006E5CC6" w:rsidRPr="006E5CC6" w:rsidRDefault="006E5CC6" w:rsidP="006E5CC6">
      <w:pPr>
        <w:spacing w:line="240" w:lineRule="auto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:rsidR="009370BC" w:rsidRDefault="009370BC" w:rsidP="009370BC">
      <w:pPr>
        <w:spacing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6D2257" w:rsidRDefault="006D2257" w:rsidP="009370BC">
      <w:pPr>
        <w:spacing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6D2257" w:rsidRDefault="006D2257" w:rsidP="009370BC">
      <w:pPr>
        <w:spacing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6D2257" w:rsidRDefault="006D2257" w:rsidP="009370BC">
      <w:pPr>
        <w:spacing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6D2257" w:rsidRDefault="006D2257" w:rsidP="009370BC">
      <w:pPr>
        <w:spacing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6D2257" w:rsidRDefault="006D2257" w:rsidP="009370BC">
      <w:pPr>
        <w:spacing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6D2257" w:rsidRDefault="006D2257" w:rsidP="009370BC">
      <w:pPr>
        <w:spacing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6D2257" w:rsidRDefault="006D2257" w:rsidP="009370BC">
      <w:pPr>
        <w:spacing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6D2257" w:rsidRDefault="006D2257" w:rsidP="009370BC">
      <w:pPr>
        <w:spacing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6D2257" w:rsidRDefault="006D2257" w:rsidP="009370BC">
      <w:pPr>
        <w:spacing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DE7C09" w:rsidRDefault="00DE7C09" w:rsidP="009370BC">
      <w:pPr>
        <w:spacing w:after="6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6D2257" w:rsidRPr="00CE4D6C" w:rsidRDefault="006D2257" w:rsidP="009370BC">
      <w:pPr>
        <w:spacing w:after="6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bookmarkStart w:id="0" w:name="_GoBack"/>
      <w:bookmarkEnd w:id="0"/>
    </w:p>
    <w:sectPr w:rsidR="006D2257" w:rsidRPr="00CE4D6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93" w:rsidRDefault="008E0D93" w:rsidP="00CF7B37">
      <w:pPr>
        <w:spacing w:after="0" w:line="240" w:lineRule="auto"/>
      </w:pPr>
      <w:r>
        <w:separator/>
      </w:r>
    </w:p>
  </w:endnote>
  <w:endnote w:type="continuationSeparator" w:id="0">
    <w:p w:rsidR="008E0D93" w:rsidRDefault="008E0D93" w:rsidP="00CF7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CF4" w:rsidRPr="00E86CF4" w:rsidRDefault="00E86CF4" w:rsidP="00E86CF4">
    <w:pPr>
      <w:jc w:val="center"/>
      <w:rPr>
        <w:rFonts w:ascii="Arial" w:eastAsiaTheme="minorHAnsi" w:hAnsi="Arial" w:cs="Arial"/>
        <w:color w:val="333399"/>
        <w:sz w:val="20"/>
        <w:szCs w:val="20"/>
        <w:shd w:val="clear" w:color="auto" w:fill="FFFFF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93" w:rsidRDefault="008E0D93" w:rsidP="00CF7B37">
      <w:pPr>
        <w:spacing w:after="0" w:line="240" w:lineRule="auto"/>
      </w:pPr>
      <w:r>
        <w:separator/>
      </w:r>
    </w:p>
  </w:footnote>
  <w:footnote w:type="continuationSeparator" w:id="0">
    <w:p w:rsidR="008E0D93" w:rsidRDefault="008E0D93" w:rsidP="00CF7B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2EE3"/>
    <w:multiLevelType w:val="hybridMultilevel"/>
    <w:tmpl w:val="E6E0A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83D60"/>
    <w:multiLevelType w:val="hybridMultilevel"/>
    <w:tmpl w:val="783C3AA6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0C931948"/>
    <w:multiLevelType w:val="hybridMultilevel"/>
    <w:tmpl w:val="028C27F4"/>
    <w:lvl w:ilvl="0" w:tplc="18000D4E">
      <w:start w:val="1"/>
      <w:numFmt w:val="decimal"/>
      <w:lvlText w:val="%1."/>
      <w:lvlJc w:val="left"/>
      <w:pPr>
        <w:ind w:left="1440" w:hanging="360"/>
      </w:pPr>
      <w:rPr>
        <w:rFonts w:ascii="Calibri" w:eastAsia="Times New Roman" w:hAnsi="Calibri" w:cs="Calibri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1C2AFC"/>
    <w:multiLevelType w:val="hybridMultilevel"/>
    <w:tmpl w:val="36E6926A"/>
    <w:lvl w:ilvl="0" w:tplc="74F41D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5F06C3"/>
    <w:multiLevelType w:val="hybridMultilevel"/>
    <w:tmpl w:val="28362394"/>
    <w:lvl w:ilvl="0" w:tplc="0415000B">
      <w:start w:val="1"/>
      <w:numFmt w:val="bullet"/>
      <w:lvlText w:val=""/>
      <w:lvlJc w:val="left"/>
      <w:pPr>
        <w:tabs>
          <w:tab w:val="num" w:pos="1789"/>
        </w:tabs>
        <w:ind w:left="178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5">
    <w:nsid w:val="1B1C2D0D"/>
    <w:multiLevelType w:val="hybridMultilevel"/>
    <w:tmpl w:val="C2DC02DE"/>
    <w:lvl w:ilvl="0" w:tplc="FA8A2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431412"/>
    <w:multiLevelType w:val="hybridMultilevel"/>
    <w:tmpl w:val="80DAB3BC"/>
    <w:lvl w:ilvl="0" w:tplc="9B8CB168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3B7125"/>
    <w:multiLevelType w:val="hybridMultilevel"/>
    <w:tmpl w:val="8998F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97308D"/>
    <w:multiLevelType w:val="hybridMultilevel"/>
    <w:tmpl w:val="B524CCC6"/>
    <w:lvl w:ilvl="0" w:tplc="C81A1E8C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b/>
        <w:color w:val="auto"/>
      </w:rPr>
    </w:lvl>
    <w:lvl w:ilvl="1" w:tplc="CF62945A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>
    <w:nsid w:val="36D54279"/>
    <w:multiLevelType w:val="hybridMultilevel"/>
    <w:tmpl w:val="F468B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AE5EF1"/>
    <w:multiLevelType w:val="hybridMultilevel"/>
    <w:tmpl w:val="FE14D5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2149FC"/>
    <w:multiLevelType w:val="hybridMultilevel"/>
    <w:tmpl w:val="61B0F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DC311A"/>
    <w:multiLevelType w:val="hybridMultilevel"/>
    <w:tmpl w:val="D2D01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EA70FC"/>
    <w:multiLevelType w:val="hybridMultilevel"/>
    <w:tmpl w:val="24460752"/>
    <w:lvl w:ilvl="0" w:tplc="20CCB468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7277232"/>
    <w:multiLevelType w:val="hybridMultilevel"/>
    <w:tmpl w:val="53C2B1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94748"/>
    <w:multiLevelType w:val="hybridMultilevel"/>
    <w:tmpl w:val="390CE39A"/>
    <w:lvl w:ilvl="0" w:tplc="FA5ADC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89A0E97"/>
    <w:multiLevelType w:val="hybridMultilevel"/>
    <w:tmpl w:val="F45C0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0B328E"/>
    <w:multiLevelType w:val="hybridMultilevel"/>
    <w:tmpl w:val="78BC213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5915D92"/>
    <w:multiLevelType w:val="hybridMultilevel"/>
    <w:tmpl w:val="6CD6ED60"/>
    <w:lvl w:ilvl="0" w:tplc="D1867B60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14681F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/>
        <w:color w:val="00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6D735CF"/>
    <w:multiLevelType w:val="hybridMultilevel"/>
    <w:tmpl w:val="70D286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96E2046"/>
    <w:multiLevelType w:val="hybridMultilevel"/>
    <w:tmpl w:val="C40235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53E74"/>
    <w:multiLevelType w:val="hybridMultilevel"/>
    <w:tmpl w:val="318E8F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1"/>
  </w:num>
  <w:num w:numId="6">
    <w:abstractNumId w:val="20"/>
  </w:num>
  <w:num w:numId="7">
    <w:abstractNumId w:val="3"/>
  </w:num>
  <w:num w:numId="8">
    <w:abstractNumId w:val="0"/>
  </w:num>
  <w:num w:numId="9">
    <w:abstractNumId w:val="18"/>
  </w:num>
  <w:num w:numId="10">
    <w:abstractNumId w:val="6"/>
  </w:num>
  <w:num w:numId="11">
    <w:abstractNumId w:val="13"/>
  </w:num>
  <w:num w:numId="12">
    <w:abstractNumId w:val="12"/>
  </w:num>
  <w:num w:numId="13">
    <w:abstractNumId w:val="16"/>
  </w:num>
  <w:num w:numId="14">
    <w:abstractNumId w:val="7"/>
  </w:num>
  <w:num w:numId="15">
    <w:abstractNumId w:val="14"/>
  </w:num>
  <w:num w:numId="16">
    <w:abstractNumId w:val="11"/>
  </w:num>
  <w:num w:numId="17">
    <w:abstractNumId w:val="2"/>
  </w:num>
  <w:num w:numId="18">
    <w:abstractNumId w:val="10"/>
  </w:num>
  <w:num w:numId="19">
    <w:abstractNumId w:val="1"/>
  </w:num>
  <w:num w:numId="20">
    <w:abstractNumId w:val="15"/>
  </w:num>
  <w:num w:numId="21">
    <w:abstractNumId w:val="8"/>
  </w:num>
  <w:num w:numId="22">
    <w:abstractNumId w:val="19"/>
  </w:num>
  <w:num w:numId="23">
    <w:abstractNumId w:val="4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37"/>
    <w:rsid w:val="00000059"/>
    <w:rsid w:val="001D3786"/>
    <w:rsid w:val="0029271B"/>
    <w:rsid w:val="002B58B2"/>
    <w:rsid w:val="00345F86"/>
    <w:rsid w:val="003970C9"/>
    <w:rsid w:val="004B236E"/>
    <w:rsid w:val="005133D1"/>
    <w:rsid w:val="00521163"/>
    <w:rsid w:val="0057011C"/>
    <w:rsid w:val="005B1123"/>
    <w:rsid w:val="005B2ECC"/>
    <w:rsid w:val="00624300"/>
    <w:rsid w:val="00667060"/>
    <w:rsid w:val="006D2257"/>
    <w:rsid w:val="006E5CC6"/>
    <w:rsid w:val="007A4D8B"/>
    <w:rsid w:val="008063B2"/>
    <w:rsid w:val="008E0D93"/>
    <w:rsid w:val="009370BC"/>
    <w:rsid w:val="00A7122A"/>
    <w:rsid w:val="00A80363"/>
    <w:rsid w:val="00A90330"/>
    <w:rsid w:val="00BF1B20"/>
    <w:rsid w:val="00C70D26"/>
    <w:rsid w:val="00CA1FE5"/>
    <w:rsid w:val="00CE0E73"/>
    <w:rsid w:val="00CE4D6C"/>
    <w:rsid w:val="00CF7B37"/>
    <w:rsid w:val="00D90291"/>
    <w:rsid w:val="00DA63E3"/>
    <w:rsid w:val="00DE7C09"/>
    <w:rsid w:val="00E034F4"/>
    <w:rsid w:val="00E83C3C"/>
    <w:rsid w:val="00E86CF4"/>
    <w:rsid w:val="00EE5AF1"/>
    <w:rsid w:val="00FA40D0"/>
    <w:rsid w:val="00FE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7B3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7B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7B37"/>
  </w:style>
  <w:style w:type="paragraph" w:styleId="Stopka">
    <w:name w:val="footer"/>
    <w:basedOn w:val="Normalny"/>
    <w:link w:val="StopkaZnak"/>
    <w:uiPriority w:val="99"/>
    <w:unhideWhenUsed/>
    <w:rsid w:val="00CF7B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7B37"/>
  </w:style>
  <w:style w:type="paragraph" w:styleId="Tekstdymka">
    <w:name w:val="Balloon Text"/>
    <w:basedOn w:val="Normalny"/>
    <w:link w:val="TekstdymkaZnak"/>
    <w:uiPriority w:val="99"/>
    <w:semiHidden/>
    <w:unhideWhenUsed/>
    <w:rsid w:val="00CF7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B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F7B37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pl-PL"/>
    </w:rPr>
  </w:style>
  <w:style w:type="character" w:styleId="Pogrubienie">
    <w:name w:val="Strong"/>
    <w:uiPriority w:val="22"/>
    <w:qFormat/>
    <w:rsid w:val="00CF7B37"/>
    <w:rPr>
      <w:b/>
      <w:bCs/>
    </w:rPr>
  </w:style>
  <w:style w:type="character" w:styleId="Hipercze">
    <w:name w:val="Hyperlink"/>
    <w:uiPriority w:val="99"/>
    <w:unhideWhenUsed/>
    <w:rsid w:val="00CF7B3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A40D0"/>
    <w:pPr>
      <w:ind w:left="720"/>
      <w:contextualSpacing/>
    </w:pPr>
  </w:style>
  <w:style w:type="paragraph" w:customStyle="1" w:styleId="gwp9e2f2ce3msonormal">
    <w:name w:val="gwp9e2f2ce3_msonormal"/>
    <w:basedOn w:val="Normalny"/>
    <w:rsid w:val="006D22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7B3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7B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7B37"/>
  </w:style>
  <w:style w:type="paragraph" w:styleId="Stopka">
    <w:name w:val="footer"/>
    <w:basedOn w:val="Normalny"/>
    <w:link w:val="StopkaZnak"/>
    <w:uiPriority w:val="99"/>
    <w:unhideWhenUsed/>
    <w:rsid w:val="00CF7B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7B37"/>
  </w:style>
  <w:style w:type="paragraph" w:styleId="Tekstdymka">
    <w:name w:val="Balloon Text"/>
    <w:basedOn w:val="Normalny"/>
    <w:link w:val="TekstdymkaZnak"/>
    <w:uiPriority w:val="99"/>
    <w:semiHidden/>
    <w:unhideWhenUsed/>
    <w:rsid w:val="00CF7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B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F7B37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pl-PL"/>
    </w:rPr>
  </w:style>
  <w:style w:type="character" w:styleId="Pogrubienie">
    <w:name w:val="Strong"/>
    <w:uiPriority w:val="22"/>
    <w:qFormat/>
    <w:rsid w:val="00CF7B37"/>
    <w:rPr>
      <w:b/>
      <w:bCs/>
    </w:rPr>
  </w:style>
  <w:style w:type="character" w:styleId="Hipercze">
    <w:name w:val="Hyperlink"/>
    <w:uiPriority w:val="99"/>
    <w:unhideWhenUsed/>
    <w:rsid w:val="00CF7B3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A40D0"/>
    <w:pPr>
      <w:ind w:left="720"/>
      <w:contextualSpacing/>
    </w:pPr>
  </w:style>
  <w:style w:type="paragraph" w:customStyle="1" w:styleId="gwp9e2f2ce3msonormal">
    <w:name w:val="gwp9e2f2ce3_msonormal"/>
    <w:basedOn w:val="Normalny"/>
    <w:rsid w:val="006D22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5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3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2CCE5-53A7-4701-BCAD-4120BBC4C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</dc:creator>
  <cp:lastModifiedBy>Emilia</cp:lastModifiedBy>
  <cp:revision>2</cp:revision>
  <dcterms:created xsi:type="dcterms:W3CDTF">2020-10-13T09:48:00Z</dcterms:created>
  <dcterms:modified xsi:type="dcterms:W3CDTF">2020-10-13T09:48:00Z</dcterms:modified>
</cp:coreProperties>
</file>