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CDA54" w14:textId="77DD4205" w:rsidR="002A3794" w:rsidRPr="00AA5A75" w:rsidRDefault="00761D0F" w:rsidP="009A1C7B">
      <w:pPr>
        <w:tabs>
          <w:tab w:val="left" w:pos="5812"/>
          <w:tab w:val="left" w:pos="6096"/>
        </w:tabs>
        <w:spacing w:line="360" w:lineRule="auto"/>
        <w:jc w:val="both"/>
        <w:rPr>
          <w:rFonts w:ascii="Trebuchet MS" w:hAnsi="Trebuchet MS"/>
          <w:sz w:val="24"/>
          <w:szCs w:val="24"/>
        </w:rPr>
      </w:pPr>
      <w:r w:rsidRPr="00AA5A75">
        <w:rPr>
          <w:rFonts w:ascii="Trebuchet MS" w:hAnsi="Trebuchet MS"/>
          <w:sz w:val="24"/>
          <w:szCs w:val="24"/>
        </w:rPr>
        <w:t>Załącznik Nr 3</w:t>
      </w:r>
      <w:r w:rsidR="009A1C7B">
        <w:rPr>
          <w:rFonts w:ascii="Trebuchet MS" w:hAnsi="Trebuchet MS"/>
          <w:sz w:val="24"/>
          <w:szCs w:val="24"/>
        </w:rPr>
        <w:t xml:space="preserve"> </w:t>
      </w:r>
      <w:r w:rsidRPr="00AA5A75">
        <w:rPr>
          <w:rFonts w:ascii="Trebuchet MS" w:hAnsi="Trebuchet MS"/>
          <w:sz w:val="24"/>
          <w:szCs w:val="24"/>
        </w:rPr>
        <w:t>do Procedury dokonywania zgłoszeń naruszeń prawa</w:t>
      </w:r>
      <w:r w:rsidR="009A1C7B">
        <w:rPr>
          <w:rFonts w:ascii="Trebuchet MS" w:hAnsi="Trebuchet MS"/>
          <w:sz w:val="24"/>
          <w:szCs w:val="24"/>
        </w:rPr>
        <w:t xml:space="preserve"> </w:t>
      </w:r>
      <w:r w:rsidRPr="00AA5A75">
        <w:rPr>
          <w:rFonts w:ascii="Trebuchet MS" w:hAnsi="Trebuchet MS"/>
          <w:sz w:val="24"/>
          <w:szCs w:val="24"/>
        </w:rPr>
        <w:t>i podejmowania działań następczych</w:t>
      </w:r>
    </w:p>
    <w:p w14:paraId="04AB71F1" w14:textId="16F1BEE3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  <w:r w:rsidRPr="00AA5A75">
        <w:rPr>
          <w:rFonts w:ascii="Trebuchet MS" w:hAnsi="Trebuchet MS" w:cstheme="minorHAnsi"/>
        </w:rPr>
        <w:t>POTWIERDZENIE ZGŁOSZENIA N</w:t>
      </w:r>
      <w:r w:rsidR="003062E6" w:rsidRPr="00AA5A75">
        <w:rPr>
          <w:rFonts w:ascii="Trebuchet MS" w:hAnsi="Trebuchet MS" w:cstheme="minorHAnsi"/>
        </w:rPr>
        <w:t>ARUSZENIA</w:t>
      </w:r>
    </w:p>
    <w:p w14:paraId="3CD5F31F" w14:textId="77777777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</w:p>
    <w:p w14:paraId="403EEF43" w14:textId="1ACF54BE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  <w:r w:rsidRPr="00AA5A75">
        <w:rPr>
          <w:rFonts w:ascii="Trebuchet MS" w:hAnsi="Trebuchet MS" w:cstheme="minorHAnsi"/>
        </w:rPr>
        <w:t>Niniejszym potwierdza się przyjęcie zgłoszenia n</w:t>
      </w:r>
      <w:r w:rsidR="000A07DB" w:rsidRPr="00AA5A75">
        <w:rPr>
          <w:rFonts w:ascii="Trebuchet MS" w:hAnsi="Trebuchet MS" w:cstheme="minorHAnsi"/>
        </w:rPr>
        <w:t>aruszenia prawa</w:t>
      </w:r>
      <w:r w:rsidRPr="00AA5A75">
        <w:rPr>
          <w:rFonts w:ascii="Trebuchet MS" w:hAnsi="Trebuchet MS" w:cstheme="minorHAnsi"/>
        </w:rPr>
        <w:t>, które zostało dokonane przez ……………………..</w:t>
      </w:r>
      <w:r w:rsidR="007F2046" w:rsidRPr="00AA5A75">
        <w:rPr>
          <w:rFonts w:ascii="Trebuchet MS" w:hAnsi="Trebuchet MS" w:cstheme="minorHAnsi"/>
        </w:rPr>
        <w:t xml:space="preserve">w dniu </w:t>
      </w:r>
      <w:r w:rsidRPr="00AA5A75">
        <w:rPr>
          <w:rFonts w:ascii="Trebuchet MS" w:hAnsi="Trebuchet MS" w:cstheme="minorHAnsi"/>
        </w:rPr>
        <w:t xml:space="preserve">...................................i dotyczy nieprawidłowości polegającej na </w:t>
      </w:r>
    </w:p>
    <w:p w14:paraId="496DA678" w14:textId="3F6805B8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  <w:r w:rsidRPr="00AA5A75">
        <w:rPr>
          <w:rFonts w:ascii="Trebuchet MS" w:hAnsi="Trebuchet MS" w:cstheme="minorHAnsi"/>
        </w:rPr>
        <w:t>………………………………………………………………………………………………</w:t>
      </w:r>
      <w:r w:rsidR="007F2046" w:rsidRPr="00AA5A75">
        <w:rPr>
          <w:rFonts w:ascii="Trebuchet MS" w:hAnsi="Trebuchet MS" w:cstheme="minorHAnsi"/>
        </w:rPr>
        <w:t>………………………………………</w:t>
      </w:r>
    </w:p>
    <w:p w14:paraId="0E982E3A" w14:textId="46CE24AC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  <w:r w:rsidRPr="00AA5A75">
        <w:rPr>
          <w:rFonts w:ascii="Trebuchet MS" w:hAnsi="Trebuchet MS" w:cstheme="minorHAnsi"/>
        </w:rPr>
        <w:t>…………………………………………………………………………………………………</w:t>
      </w:r>
      <w:r w:rsidR="007F2046" w:rsidRPr="00AA5A75">
        <w:rPr>
          <w:rFonts w:ascii="Trebuchet MS" w:hAnsi="Trebuchet MS" w:cstheme="minorHAnsi"/>
        </w:rPr>
        <w:t>……………………………………</w:t>
      </w:r>
    </w:p>
    <w:p w14:paraId="7F32185F" w14:textId="384F0E87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  <w:r w:rsidRPr="00AA5A75">
        <w:rPr>
          <w:rFonts w:ascii="Trebuchet MS" w:hAnsi="Trebuchet MS" w:cstheme="minorHAnsi"/>
        </w:rPr>
        <w:t>…………………………………………………………………………………………………</w:t>
      </w:r>
      <w:r w:rsidR="007F2046" w:rsidRPr="00AA5A75">
        <w:rPr>
          <w:rFonts w:ascii="Trebuchet MS" w:hAnsi="Trebuchet MS" w:cstheme="minorHAnsi"/>
        </w:rPr>
        <w:t>……………………………………</w:t>
      </w:r>
    </w:p>
    <w:p w14:paraId="3FDDE248" w14:textId="6831C7B0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  <w:r w:rsidRPr="00AA5A75">
        <w:rPr>
          <w:rFonts w:ascii="Trebuchet MS" w:hAnsi="Trebuchet MS" w:cstheme="minorHAnsi"/>
        </w:rPr>
        <w:t>…………………………………………………………………………………………………</w:t>
      </w:r>
      <w:r w:rsidR="007F2046" w:rsidRPr="00AA5A75">
        <w:rPr>
          <w:rFonts w:ascii="Trebuchet MS" w:hAnsi="Trebuchet MS" w:cstheme="minorHAnsi"/>
        </w:rPr>
        <w:t>……………………………………</w:t>
      </w:r>
    </w:p>
    <w:p w14:paraId="36C85721" w14:textId="77777777" w:rsidR="002A3794" w:rsidRPr="00AA5A75" w:rsidRDefault="002A3794" w:rsidP="00AA5A75">
      <w:pPr>
        <w:pStyle w:val="Default"/>
        <w:spacing w:line="360" w:lineRule="auto"/>
        <w:jc w:val="both"/>
        <w:rPr>
          <w:rFonts w:ascii="Trebuchet MS" w:hAnsi="Trebuchet MS" w:cstheme="minorHAnsi"/>
        </w:rPr>
      </w:pPr>
    </w:p>
    <w:p w14:paraId="5ADEC979" w14:textId="303F0FCD" w:rsidR="00EF7DEB" w:rsidRPr="00EF7DEB" w:rsidRDefault="00EF7DEB" w:rsidP="00EF7DEB">
      <w:pPr>
        <w:spacing w:line="276" w:lineRule="auto"/>
        <w:jc w:val="both"/>
        <w:rPr>
          <w:rFonts w:ascii="Trebuchet MS" w:eastAsia="Times New Roman" w:hAnsi="Trebuchet MS" w:cs="Times New Roman"/>
          <w:sz w:val="24"/>
          <w:szCs w:val="24"/>
        </w:rPr>
      </w:pPr>
      <w:r w:rsidRPr="00EF7DEB">
        <w:rPr>
          <w:rFonts w:ascii="Trebuchet MS" w:eastAsia="Times New Roman" w:hAnsi="Trebuchet MS" w:cs="Times New Roman"/>
          <w:sz w:val="24"/>
          <w:szCs w:val="24"/>
        </w:rPr>
        <w:t>P</w:t>
      </w:r>
      <w:r w:rsidRPr="00EF7DEB">
        <w:rPr>
          <w:rFonts w:ascii="Trebuchet MS" w:eastAsia="Times New Roman" w:hAnsi="Trebuchet MS" w:cs="Times New Roman"/>
          <w:sz w:val="24"/>
          <w:szCs w:val="24"/>
        </w:rPr>
        <w:t>onadto, informuję, że informacja zwrotna o stwierdzeniu bądź braku stwierdzenia wystąpienia naruszenia prawa i ewentualnych środkach, które zostały lub zostaną zastosowane</w:t>
      </w:r>
      <w:r>
        <w:rPr>
          <w:rFonts w:ascii="Trebuchet MS" w:eastAsia="Times New Roman" w:hAnsi="Trebuchet MS" w:cs="Times New Roman"/>
          <w:sz w:val="24"/>
          <w:szCs w:val="24"/>
        </w:rPr>
        <w:t xml:space="preserve"> </w:t>
      </w:r>
      <w:r w:rsidRPr="00EF7DEB">
        <w:rPr>
          <w:rFonts w:ascii="Trebuchet MS" w:eastAsia="Times New Roman" w:hAnsi="Trebuchet MS" w:cs="Times New Roman"/>
          <w:sz w:val="24"/>
          <w:szCs w:val="24"/>
        </w:rPr>
        <w:t>w reakcji na stwierdzone naruszenie prawa nastąpi w terminie nieprzekraczającym 3 miesięcy od potwierdzenia przyjęcia zgłoszenia, tj. do dnia .......................* na adres podany w zgłoszeniu.</w:t>
      </w:r>
    </w:p>
    <w:p w14:paraId="2FE41208" w14:textId="77777777" w:rsidR="00EF7DEB" w:rsidRPr="00EF7DEB" w:rsidRDefault="00EF7DEB" w:rsidP="00EF7DEB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4"/>
          <w:szCs w:val="24"/>
        </w:rPr>
      </w:pPr>
    </w:p>
    <w:p w14:paraId="5B948609" w14:textId="77777777" w:rsidR="00EF7DEB" w:rsidRPr="00EF7DEB" w:rsidRDefault="00EF7DEB" w:rsidP="00EF7DEB">
      <w:pPr>
        <w:spacing w:line="276" w:lineRule="auto"/>
        <w:rPr>
          <w:rFonts w:ascii="Trebuchet MS" w:eastAsia="Times New Roman" w:hAnsi="Trebuchet MS" w:cs="Times New Roman"/>
          <w:sz w:val="24"/>
          <w:szCs w:val="24"/>
        </w:rPr>
      </w:pPr>
      <w:r w:rsidRPr="00EF7DEB">
        <w:rPr>
          <w:rFonts w:ascii="Trebuchet MS" w:eastAsia="Times New Roman" w:hAnsi="Trebuchet MS" w:cs="Times New Roman"/>
          <w:sz w:val="24"/>
          <w:szCs w:val="24"/>
        </w:rPr>
        <w:t>podpis osoby przyjmującej zgłoszenie</w:t>
      </w:r>
    </w:p>
    <w:p w14:paraId="6BE6EBE5" w14:textId="77777777" w:rsidR="00EF7DEB" w:rsidRDefault="00EF7DEB" w:rsidP="00EF7DEB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0"/>
          <w:szCs w:val="20"/>
        </w:rPr>
      </w:pPr>
    </w:p>
    <w:p w14:paraId="14F4AE39" w14:textId="77777777" w:rsidR="00EF7DEB" w:rsidRPr="008C4E66" w:rsidRDefault="00EF7DEB" w:rsidP="00EF7DEB">
      <w:pPr>
        <w:spacing w:line="276" w:lineRule="auto"/>
        <w:ind w:firstLine="426"/>
        <w:jc w:val="both"/>
        <w:rPr>
          <w:rFonts w:ascii="Trebuchet MS" w:eastAsia="Times New Roman" w:hAnsi="Trebuchet MS" w:cs="Times New Roman"/>
          <w:sz w:val="20"/>
          <w:szCs w:val="20"/>
        </w:rPr>
      </w:pPr>
    </w:p>
    <w:p w14:paraId="7517573A" w14:textId="35DBC541" w:rsidR="00E968C7" w:rsidRPr="00EF7DEB" w:rsidRDefault="00EF7DEB" w:rsidP="00EF7DEB">
      <w:pPr>
        <w:spacing w:before="3840" w:after="0" w:line="276" w:lineRule="auto"/>
        <w:jc w:val="both"/>
        <w:rPr>
          <w:rFonts w:ascii="Trebuchet MS" w:eastAsia="Times New Roman" w:hAnsi="Trebuchet MS" w:cs="Times New Roman"/>
          <w:sz w:val="24"/>
          <w:szCs w:val="24"/>
        </w:rPr>
      </w:pPr>
      <w:r w:rsidRPr="00EF7DEB">
        <w:rPr>
          <w:rFonts w:ascii="Trebuchet MS" w:eastAsia="Times New Roman" w:hAnsi="Trebuchet MS" w:cs="Times New Roman"/>
          <w:sz w:val="24"/>
          <w:szCs w:val="24"/>
          <w:vertAlign w:val="superscript"/>
        </w:rPr>
        <w:t>*</w:t>
      </w:r>
      <w:r w:rsidRPr="00EF7DEB">
        <w:rPr>
          <w:rFonts w:ascii="Trebuchet MS" w:eastAsia="Times New Roman" w:hAnsi="Trebuchet MS" w:cs="Times New Roman"/>
          <w:sz w:val="24"/>
          <w:szCs w:val="24"/>
        </w:rPr>
        <w:t xml:space="preserve">w przypadku nieprzekazania potwierdzenia zgłaszającemu, termin przekazania informacji zwrotnej wynosi 3 miesiące od upływu 7 dni od dnia dokonania zgłoszenia, chyba że sygnalista nie podał adresu do kontaktu, na który należy przekazać informację zwrotną - art. 25 ust. 1 pkt 7 ustawy o ochronie sygnalistów z dnia 14 czerwca 2024r. </w:t>
      </w:r>
    </w:p>
    <w:sectPr w:rsidR="00E968C7" w:rsidRPr="00EF7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794"/>
    <w:rsid w:val="000A07DB"/>
    <w:rsid w:val="00107B57"/>
    <w:rsid w:val="001C3461"/>
    <w:rsid w:val="001C3828"/>
    <w:rsid w:val="002A3794"/>
    <w:rsid w:val="002B24BC"/>
    <w:rsid w:val="002C3BBC"/>
    <w:rsid w:val="003062E6"/>
    <w:rsid w:val="0031205F"/>
    <w:rsid w:val="003557CD"/>
    <w:rsid w:val="006D154B"/>
    <w:rsid w:val="00761D0F"/>
    <w:rsid w:val="007F2046"/>
    <w:rsid w:val="009A1C7B"/>
    <w:rsid w:val="00AA5A75"/>
    <w:rsid w:val="00C12A5A"/>
    <w:rsid w:val="00D21F2E"/>
    <w:rsid w:val="00E336E2"/>
    <w:rsid w:val="00E968C7"/>
    <w:rsid w:val="00EF6C36"/>
    <w:rsid w:val="00EF7DEB"/>
    <w:rsid w:val="00FE6082"/>
    <w:rsid w:val="00FF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636D1"/>
  <w15:chartTrackingRefBased/>
  <w15:docId w15:val="{F094C2AF-4F5C-4D30-A949-4FBC839E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D0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37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Włodzimierz Wiśniewski</dc:creator>
  <cp:keywords/>
  <dc:description/>
  <cp:lastModifiedBy>Mariola Masłoń</cp:lastModifiedBy>
  <cp:revision>11</cp:revision>
  <dcterms:created xsi:type="dcterms:W3CDTF">2024-07-30T08:07:00Z</dcterms:created>
  <dcterms:modified xsi:type="dcterms:W3CDTF">2024-09-27T07:39:00Z</dcterms:modified>
</cp:coreProperties>
</file>