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99634" w14:textId="5B86D5E3" w:rsidR="00805673" w:rsidRPr="00A76C6D" w:rsidRDefault="00805673" w:rsidP="00131A7F">
      <w:pPr>
        <w:pStyle w:val="Nagwek8"/>
      </w:pPr>
      <w:r w:rsidRPr="00A76C6D">
        <w:tab/>
      </w:r>
      <w:r w:rsidRPr="00A76C6D">
        <w:tab/>
      </w:r>
      <w:r w:rsidRPr="00A76C6D">
        <w:tab/>
      </w:r>
      <w:r w:rsidRPr="00A76C6D">
        <w:tab/>
      </w:r>
      <w:r w:rsidRPr="00A76C6D">
        <w:tab/>
      </w:r>
      <w:r w:rsidRPr="00A76C6D">
        <w:tab/>
      </w:r>
      <w:r w:rsidRPr="00A76C6D">
        <w:tab/>
      </w:r>
      <w:r w:rsidRPr="00A76C6D">
        <w:tab/>
      </w:r>
    </w:p>
    <w:p w14:paraId="5D9442A6" w14:textId="77777777" w:rsidR="00805673" w:rsidRPr="00A76C6D" w:rsidRDefault="00805673" w:rsidP="008C010F">
      <w:pPr>
        <w:spacing w:after="0" w:line="360" w:lineRule="auto"/>
        <w:rPr>
          <w:rFonts w:ascii="Trebuchet MS" w:eastAsia="Times New Roman" w:hAnsi="Trebuchet MS" w:cs="Times New Roman"/>
          <w:color w:val="EE0000"/>
          <w:sz w:val="20"/>
          <w:szCs w:val="20"/>
          <w:lang w:eastAsia="pl-PL"/>
        </w:rPr>
      </w:pPr>
      <w:r w:rsidRPr="00A76C6D">
        <w:rPr>
          <w:rFonts w:ascii="Trebuchet MS" w:eastAsia="Times New Roman" w:hAnsi="Trebuchet MS" w:cs="Times New Roman"/>
          <w:color w:val="EE0000"/>
          <w:sz w:val="20"/>
          <w:szCs w:val="20"/>
          <w:lang w:eastAsia="pl-PL"/>
        </w:rPr>
        <w:tab/>
      </w:r>
      <w:r w:rsidRPr="00A76C6D">
        <w:rPr>
          <w:rFonts w:ascii="Trebuchet MS" w:eastAsia="Times New Roman" w:hAnsi="Trebuchet MS" w:cs="Times New Roman"/>
          <w:color w:val="EE0000"/>
          <w:sz w:val="20"/>
          <w:szCs w:val="20"/>
          <w:lang w:eastAsia="pl-PL"/>
        </w:rPr>
        <w:tab/>
      </w:r>
      <w:r w:rsidRPr="00A76C6D">
        <w:rPr>
          <w:rFonts w:ascii="Trebuchet MS" w:eastAsia="Times New Roman" w:hAnsi="Trebuchet MS" w:cs="Times New Roman"/>
          <w:color w:val="EE0000"/>
          <w:sz w:val="20"/>
          <w:szCs w:val="20"/>
          <w:lang w:eastAsia="pl-PL"/>
        </w:rPr>
        <w:tab/>
      </w:r>
      <w:r w:rsidRPr="00A76C6D">
        <w:rPr>
          <w:rFonts w:ascii="Trebuchet MS" w:eastAsia="Times New Roman" w:hAnsi="Trebuchet MS" w:cs="Times New Roman"/>
          <w:color w:val="EE0000"/>
          <w:sz w:val="20"/>
          <w:szCs w:val="20"/>
          <w:lang w:eastAsia="pl-PL"/>
        </w:rPr>
        <w:tab/>
      </w:r>
      <w:r w:rsidRPr="00A76C6D">
        <w:rPr>
          <w:rFonts w:ascii="Trebuchet MS" w:eastAsia="Times New Roman" w:hAnsi="Trebuchet MS" w:cs="Times New Roman"/>
          <w:color w:val="EE0000"/>
          <w:sz w:val="20"/>
          <w:szCs w:val="20"/>
          <w:lang w:eastAsia="pl-PL"/>
        </w:rPr>
        <w:tab/>
      </w:r>
      <w:r w:rsidRPr="00A76C6D">
        <w:rPr>
          <w:rFonts w:ascii="Trebuchet MS" w:eastAsia="Times New Roman" w:hAnsi="Trebuchet MS" w:cs="Times New Roman"/>
          <w:color w:val="EE0000"/>
          <w:sz w:val="20"/>
          <w:szCs w:val="20"/>
          <w:lang w:eastAsia="pl-PL"/>
        </w:rPr>
        <w:tab/>
      </w:r>
      <w:r w:rsidRPr="00A76C6D">
        <w:rPr>
          <w:rFonts w:ascii="Trebuchet MS" w:eastAsia="Times New Roman" w:hAnsi="Trebuchet MS" w:cs="Times New Roman"/>
          <w:color w:val="EE0000"/>
          <w:sz w:val="20"/>
          <w:szCs w:val="20"/>
          <w:lang w:eastAsia="pl-PL"/>
        </w:rPr>
        <w:tab/>
      </w:r>
      <w:r w:rsidRPr="00A76C6D">
        <w:rPr>
          <w:rFonts w:ascii="Trebuchet MS" w:eastAsia="Times New Roman" w:hAnsi="Trebuchet MS" w:cs="Times New Roman"/>
          <w:color w:val="EE0000"/>
          <w:sz w:val="20"/>
          <w:szCs w:val="20"/>
          <w:lang w:eastAsia="pl-PL"/>
        </w:rPr>
        <w:tab/>
        <w:t xml:space="preserve"> </w:t>
      </w:r>
    </w:p>
    <w:p w14:paraId="1BCDBA97" w14:textId="77777777" w:rsidR="00805673" w:rsidRPr="00A76C6D" w:rsidRDefault="00805673" w:rsidP="008C010F">
      <w:pPr>
        <w:spacing w:after="0" w:line="360" w:lineRule="auto"/>
        <w:rPr>
          <w:rFonts w:ascii="Trebuchet MS" w:eastAsia="Times New Roman" w:hAnsi="Trebuchet MS" w:cs="Times New Roman"/>
          <w:color w:val="EE0000"/>
          <w:sz w:val="20"/>
          <w:szCs w:val="20"/>
          <w:lang w:eastAsia="pl-PL"/>
        </w:rPr>
      </w:pPr>
    </w:p>
    <w:p w14:paraId="3E7BF5FE" w14:textId="77777777" w:rsidR="00805673" w:rsidRPr="00A76C6D" w:rsidRDefault="00805673" w:rsidP="008C010F">
      <w:pPr>
        <w:spacing w:after="0" w:line="360" w:lineRule="auto"/>
        <w:rPr>
          <w:rFonts w:ascii="Trebuchet MS" w:eastAsia="Times New Roman" w:hAnsi="Trebuchet MS" w:cs="Times New Roman"/>
          <w:color w:val="EE0000"/>
          <w:sz w:val="20"/>
          <w:szCs w:val="20"/>
          <w:lang w:eastAsia="pl-PL"/>
        </w:rPr>
      </w:pPr>
    </w:p>
    <w:p w14:paraId="3498E186" w14:textId="77777777" w:rsidR="00805673" w:rsidRPr="00A76C6D" w:rsidRDefault="00805673" w:rsidP="008C010F">
      <w:pPr>
        <w:spacing w:after="0" w:line="360" w:lineRule="auto"/>
        <w:rPr>
          <w:rFonts w:ascii="Trebuchet MS" w:eastAsia="Times New Roman" w:hAnsi="Trebuchet MS" w:cs="Times New Roman"/>
          <w:color w:val="EE0000"/>
          <w:sz w:val="20"/>
          <w:szCs w:val="20"/>
          <w:lang w:eastAsia="pl-PL"/>
        </w:rPr>
      </w:pPr>
    </w:p>
    <w:p w14:paraId="681099C2" w14:textId="77777777" w:rsidR="00805673" w:rsidRPr="00A76C6D" w:rsidRDefault="00805673" w:rsidP="008C010F">
      <w:pPr>
        <w:spacing w:after="0" w:line="360" w:lineRule="auto"/>
        <w:rPr>
          <w:rFonts w:ascii="Trebuchet MS" w:eastAsia="Times New Roman" w:hAnsi="Trebuchet MS" w:cs="Times New Roman"/>
          <w:color w:val="EE0000"/>
          <w:sz w:val="20"/>
          <w:szCs w:val="20"/>
          <w:lang w:eastAsia="pl-PL"/>
        </w:rPr>
      </w:pPr>
    </w:p>
    <w:p w14:paraId="5FE79DA3" w14:textId="77777777" w:rsidR="00805673" w:rsidRPr="00A76C6D" w:rsidRDefault="00805673" w:rsidP="008C010F">
      <w:pPr>
        <w:spacing w:after="0" w:line="360" w:lineRule="auto"/>
        <w:rPr>
          <w:rFonts w:ascii="Trebuchet MS" w:eastAsia="Times New Roman" w:hAnsi="Trebuchet MS" w:cs="Times New Roman"/>
          <w:color w:val="EE0000"/>
          <w:sz w:val="20"/>
          <w:szCs w:val="20"/>
          <w:lang w:eastAsia="pl-PL"/>
        </w:rPr>
      </w:pPr>
    </w:p>
    <w:p w14:paraId="53976136" w14:textId="77777777" w:rsidR="00805673" w:rsidRPr="00A76C6D" w:rsidRDefault="00805673" w:rsidP="008C010F">
      <w:pPr>
        <w:spacing w:after="0" w:line="360" w:lineRule="auto"/>
        <w:rPr>
          <w:rFonts w:ascii="Trebuchet MS" w:eastAsia="Times New Roman" w:hAnsi="Trebuchet MS" w:cs="Times New Roman"/>
          <w:color w:val="EE0000"/>
          <w:sz w:val="20"/>
          <w:szCs w:val="20"/>
          <w:lang w:eastAsia="pl-PL"/>
        </w:rPr>
      </w:pPr>
    </w:p>
    <w:p w14:paraId="71793D24" w14:textId="77777777" w:rsidR="00805673" w:rsidRPr="00A76C6D" w:rsidRDefault="00805673" w:rsidP="008C010F">
      <w:pPr>
        <w:spacing w:after="0" w:line="360" w:lineRule="auto"/>
        <w:rPr>
          <w:rFonts w:ascii="Trebuchet MS" w:eastAsia="Times New Roman" w:hAnsi="Trebuchet MS" w:cs="Times New Roman"/>
          <w:color w:val="EE0000"/>
          <w:sz w:val="20"/>
          <w:szCs w:val="20"/>
          <w:lang w:eastAsia="pl-PL"/>
        </w:rPr>
      </w:pPr>
    </w:p>
    <w:p w14:paraId="532B76D4" w14:textId="77777777" w:rsidR="00805673" w:rsidRPr="00A76C6D" w:rsidRDefault="00805673" w:rsidP="008C010F">
      <w:pPr>
        <w:spacing w:after="0" w:line="360" w:lineRule="auto"/>
        <w:rPr>
          <w:rFonts w:ascii="Trebuchet MS" w:eastAsia="Times New Roman" w:hAnsi="Trebuchet MS" w:cs="Times New Roman"/>
          <w:color w:val="EE0000"/>
          <w:sz w:val="20"/>
          <w:szCs w:val="20"/>
          <w:lang w:eastAsia="pl-PL"/>
        </w:rPr>
      </w:pPr>
    </w:p>
    <w:p w14:paraId="457A7A75" w14:textId="77777777" w:rsidR="00805673" w:rsidRPr="00A76C6D" w:rsidRDefault="00805673" w:rsidP="008C010F">
      <w:pPr>
        <w:spacing w:after="0" w:line="360" w:lineRule="auto"/>
        <w:rPr>
          <w:rFonts w:ascii="Trebuchet MS" w:eastAsia="Times New Roman" w:hAnsi="Trebuchet MS" w:cs="Times New Roman"/>
          <w:color w:val="EE0000"/>
          <w:sz w:val="20"/>
          <w:szCs w:val="20"/>
          <w:lang w:eastAsia="pl-PL"/>
        </w:rPr>
      </w:pPr>
    </w:p>
    <w:p w14:paraId="0E8402BF" w14:textId="77777777" w:rsidR="00805673" w:rsidRPr="00A76C6D" w:rsidRDefault="00805673" w:rsidP="008C010F">
      <w:pPr>
        <w:spacing w:after="0" w:line="360" w:lineRule="auto"/>
        <w:rPr>
          <w:rFonts w:ascii="Trebuchet MS" w:eastAsia="Times New Roman" w:hAnsi="Trebuchet MS" w:cs="Times New Roman"/>
          <w:color w:val="EE0000"/>
          <w:sz w:val="20"/>
          <w:szCs w:val="20"/>
          <w:lang w:eastAsia="pl-PL"/>
        </w:rPr>
      </w:pPr>
    </w:p>
    <w:p w14:paraId="796A24B0" w14:textId="77777777" w:rsidR="00805673" w:rsidRPr="00A76C6D" w:rsidRDefault="00805673" w:rsidP="008C010F">
      <w:pPr>
        <w:spacing w:after="0" w:line="360" w:lineRule="auto"/>
        <w:rPr>
          <w:rFonts w:ascii="Trebuchet MS" w:eastAsia="Times New Roman" w:hAnsi="Trebuchet MS" w:cs="Times New Roman"/>
          <w:color w:val="EE0000"/>
          <w:sz w:val="20"/>
          <w:szCs w:val="20"/>
          <w:lang w:eastAsia="pl-PL"/>
        </w:rPr>
      </w:pPr>
    </w:p>
    <w:p w14:paraId="780E62D4" w14:textId="77777777" w:rsidR="00805673" w:rsidRPr="003102E8" w:rsidRDefault="00805673" w:rsidP="008C010F">
      <w:pPr>
        <w:spacing w:after="0" w:line="360" w:lineRule="auto"/>
        <w:jc w:val="center"/>
        <w:rPr>
          <w:rFonts w:ascii="Trebuchet MS" w:eastAsia="Times New Roman" w:hAnsi="Trebuchet MS" w:cs="Times New Roman"/>
          <w:b/>
          <w:sz w:val="28"/>
          <w:szCs w:val="28"/>
          <w:lang w:eastAsia="pl-PL"/>
        </w:rPr>
      </w:pPr>
      <w:r w:rsidRPr="003102E8">
        <w:rPr>
          <w:rFonts w:ascii="Trebuchet MS" w:eastAsia="Times New Roman" w:hAnsi="Trebuchet MS" w:cs="Times New Roman"/>
          <w:b/>
          <w:sz w:val="28"/>
          <w:szCs w:val="28"/>
          <w:lang w:eastAsia="pl-PL"/>
        </w:rPr>
        <w:t>CZĘŚĆ SZCZEGÓŁOWA</w:t>
      </w:r>
    </w:p>
    <w:p w14:paraId="5AF2589F" w14:textId="024879A3" w:rsidR="00805673" w:rsidRPr="003102E8" w:rsidRDefault="00805673" w:rsidP="008C010F">
      <w:pPr>
        <w:spacing w:after="0" w:line="360" w:lineRule="auto"/>
        <w:jc w:val="center"/>
        <w:rPr>
          <w:rFonts w:ascii="Trebuchet MS" w:eastAsia="Times New Roman" w:hAnsi="Trebuchet MS" w:cs="Times New Roman"/>
          <w:sz w:val="28"/>
          <w:szCs w:val="28"/>
          <w:lang w:eastAsia="pl-PL"/>
        </w:rPr>
      </w:pPr>
      <w:r w:rsidRPr="003102E8">
        <w:rPr>
          <w:rFonts w:ascii="Trebuchet MS" w:eastAsia="Times New Roman" w:hAnsi="Trebuchet MS" w:cs="Times New Roman"/>
          <w:sz w:val="28"/>
          <w:szCs w:val="28"/>
          <w:lang w:eastAsia="pl-PL"/>
        </w:rPr>
        <w:t xml:space="preserve">STRATEGII ROZWIĄZYWANIA PROBLEMÓW SPOŁECZNYCH </w:t>
      </w:r>
      <w:r w:rsidRPr="003102E8">
        <w:rPr>
          <w:rFonts w:ascii="Trebuchet MS" w:eastAsia="Times New Roman" w:hAnsi="Trebuchet MS" w:cs="Times New Roman"/>
          <w:sz w:val="28"/>
          <w:szCs w:val="28"/>
          <w:lang w:eastAsia="pl-PL"/>
        </w:rPr>
        <w:br/>
        <w:t>MIASTA RUDA ŚLĄSKA NA LATA 2015 – 2030</w:t>
      </w:r>
    </w:p>
    <w:p w14:paraId="748D099B" w14:textId="77777777" w:rsidR="00B3331B" w:rsidRPr="003102E8" w:rsidRDefault="00B3331B" w:rsidP="008C010F">
      <w:pPr>
        <w:spacing w:after="0" w:line="360" w:lineRule="auto"/>
        <w:jc w:val="center"/>
        <w:rPr>
          <w:rFonts w:ascii="Trebuchet MS" w:eastAsia="Times New Roman" w:hAnsi="Trebuchet MS" w:cs="Times New Roman"/>
          <w:sz w:val="28"/>
          <w:szCs w:val="28"/>
          <w:lang w:eastAsia="pl-PL"/>
        </w:rPr>
      </w:pPr>
    </w:p>
    <w:p w14:paraId="316F189D" w14:textId="5D036C27" w:rsidR="00B3331B" w:rsidRPr="003102E8" w:rsidRDefault="00B3331B" w:rsidP="008C010F">
      <w:pPr>
        <w:spacing w:after="0" w:line="360" w:lineRule="auto"/>
        <w:jc w:val="center"/>
        <w:rPr>
          <w:rFonts w:ascii="Trebuchet MS" w:eastAsia="Times New Roman" w:hAnsi="Trebuchet MS" w:cs="Times New Roman"/>
          <w:sz w:val="28"/>
          <w:szCs w:val="28"/>
          <w:lang w:eastAsia="pl-PL"/>
        </w:rPr>
      </w:pPr>
      <w:r w:rsidRPr="003102E8">
        <w:rPr>
          <w:rFonts w:ascii="Trebuchet MS" w:eastAsia="Times New Roman" w:hAnsi="Trebuchet MS" w:cs="Times New Roman"/>
          <w:sz w:val="28"/>
          <w:szCs w:val="28"/>
          <w:lang w:eastAsia="pl-PL"/>
        </w:rPr>
        <w:t>Projekty zgłoszone na 202</w:t>
      </w:r>
      <w:r w:rsidR="00C170E7" w:rsidRPr="003102E8">
        <w:rPr>
          <w:rFonts w:ascii="Trebuchet MS" w:eastAsia="Times New Roman" w:hAnsi="Trebuchet MS" w:cs="Times New Roman"/>
          <w:sz w:val="28"/>
          <w:szCs w:val="28"/>
          <w:lang w:eastAsia="pl-PL"/>
        </w:rPr>
        <w:t>6</w:t>
      </w:r>
      <w:r w:rsidRPr="003102E8">
        <w:rPr>
          <w:rFonts w:ascii="Trebuchet MS" w:eastAsia="Times New Roman" w:hAnsi="Trebuchet MS" w:cs="Times New Roman"/>
          <w:sz w:val="28"/>
          <w:szCs w:val="28"/>
          <w:lang w:eastAsia="pl-PL"/>
        </w:rPr>
        <w:t xml:space="preserve">r. </w:t>
      </w:r>
    </w:p>
    <w:p w14:paraId="1E3EC479" w14:textId="77777777" w:rsidR="00805673" w:rsidRPr="00A76C6D" w:rsidRDefault="00805673" w:rsidP="008C010F">
      <w:pPr>
        <w:autoSpaceDE w:val="0"/>
        <w:autoSpaceDN w:val="0"/>
        <w:adjustRightInd w:val="0"/>
        <w:spacing w:after="0" w:line="360" w:lineRule="auto"/>
        <w:ind w:left="5664"/>
        <w:rPr>
          <w:rFonts w:ascii="Trebuchet MS" w:eastAsia="Times New Roman" w:hAnsi="Trebuchet MS" w:cs="Times New Roman"/>
          <w:color w:val="EE0000"/>
          <w:sz w:val="20"/>
          <w:szCs w:val="20"/>
          <w:lang w:eastAsia="pl-PL"/>
        </w:rPr>
        <w:sectPr w:rsidR="00805673" w:rsidRPr="00A76C6D" w:rsidSect="00904BEF">
          <w:footerReference w:type="even" r:id="rId8"/>
          <w:footerReference w:type="default" r:id="rId9"/>
          <w:pgSz w:w="11906" w:h="16838"/>
          <w:pgMar w:top="1417" w:right="1417" w:bottom="1417" w:left="1417" w:header="708" w:footer="708" w:gutter="0"/>
          <w:pgNumType w:start="1"/>
          <w:cols w:space="708"/>
          <w:titlePg/>
          <w:docGrid w:linePitch="360"/>
        </w:sectPr>
      </w:pPr>
      <w:r w:rsidRPr="00A76C6D">
        <w:rPr>
          <w:rFonts w:ascii="Trebuchet MS" w:eastAsia="Times New Roman" w:hAnsi="Trebuchet MS" w:cs="Times New Roman"/>
          <w:color w:val="EE0000"/>
          <w:sz w:val="20"/>
          <w:szCs w:val="20"/>
          <w:lang w:eastAsia="pl-PL"/>
        </w:rPr>
        <w:br w:type="page"/>
      </w:r>
    </w:p>
    <w:p w14:paraId="69042155" w14:textId="5BF640A4" w:rsidR="00805673" w:rsidRPr="00A76C6D" w:rsidRDefault="00805673" w:rsidP="00DD1183">
      <w:pPr>
        <w:autoSpaceDE w:val="0"/>
        <w:autoSpaceDN w:val="0"/>
        <w:adjustRightInd w:val="0"/>
        <w:spacing w:after="0" w:line="360" w:lineRule="auto"/>
        <w:rPr>
          <w:rFonts w:ascii="Trebuchet MS" w:eastAsia="Times New Roman" w:hAnsi="Trebuchet MS" w:cs="Times New Roman"/>
          <w:bCs/>
          <w:color w:val="EE0000"/>
          <w:sz w:val="20"/>
          <w:szCs w:val="20"/>
          <w:lang w:eastAsia="pl-PL"/>
        </w:rPr>
      </w:pPr>
      <w:r w:rsidRPr="00A76C6D">
        <w:rPr>
          <w:rFonts w:ascii="Trebuchet MS" w:eastAsia="Times New Roman" w:hAnsi="Trebuchet MS" w:cs="Times New Roman"/>
          <w:color w:val="EE0000"/>
          <w:sz w:val="20"/>
          <w:szCs w:val="20"/>
          <w:lang w:eastAsia="pl-PL"/>
        </w:rPr>
        <w:lastRenderedPageBreak/>
        <w:br w:type="page"/>
      </w:r>
    </w:p>
    <w:p w14:paraId="5E7FAFBD" w14:textId="77777777" w:rsidR="00805673" w:rsidRPr="003D3EA5" w:rsidRDefault="00805673" w:rsidP="008C010F">
      <w:pPr>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pl-PL"/>
        </w:rPr>
      </w:pPr>
      <w:bookmarkStart w:id="0" w:name="_Hlk161390999"/>
      <w:r w:rsidRPr="003D3EA5">
        <w:rPr>
          <w:rFonts w:ascii="Trebuchet MS" w:eastAsia="Times New Roman" w:hAnsi="Trebuchet MS" w:cs="Times New Roman"/>
          <w:b/>
          <w:bCs/>
          <w:color w:val="000000" w:themeColor="text1"/>
          <w:sz w:val="20"/>
          <w:szCs w:val="20"/>
          <w:lang w:eastAsia="pl-PL"/>
        </w:rPr>
        <w:lastRenderedPageBreak/>
        <w:t xml:space="preserve">CEL STRATEGICZNY </w:t>
      </w:r>
      <w:r w:rsidRPr="003D3EA5">
        <w:rPr>
          <w:rFonts w:ascii="Trebuchet MS" w:eastAsia="Times New Roman" w:hAnsi="Trebuchet MS" w:cs="Times New Roman"/>
          <w:b/>
          <w:color w:val="000000" w:themeColor="text1"/>
          <w:sz w:val="20"/>
          <w:szCs w:val="20"/>
          <w:lang w:eastAsia="pl-PL"/>
        </w:rPr>
        <w:t>(C1)</w:t>
      </w:r>
    </w:p>
    <w:p w14:paraId="6385DB25" w14:textId="189F823F" w:rsidR="00805673" w:rsidRPr="003D3EA5" w:rsidRDefault="00805673" w:rsidP="008C010F">
      <w:pPr>
        <w:suppressAutoHyphens/>
        <w:spacing w:after="0" w:line="360" w:lineRule="auto"/>
        <w:jc w:val="both"/>
        <w:rPr>
          <w:rFonts w:ascii="Trebuchet MS" w:eastAsia="Times New Roman" w:hAnsi="Trebuchet MS" w:cs="Times New Roman"/>
          <w:b/>
          <w:bCs/>
          <w:color w:val="000000" w:themeColor="text1"/>
          <w:sz w:val="20"/>
          <w:szCs w:val="20"/>
          <w:lang w:eastAsia="pl-PL"/>
        </w:rPr>
      </w:pPr>
      <w:r w:rsidRPr="003D3EA5">
        <w:rPr>
          <w:rFonts w:ascii="Trebuchet MS" w:eastAsia="Times New Roman" w:hAnsi="Trebuchet MS" w:cs="Times New Roman"/>
          <w:b/>
          <w:bCs/>
          <w:color w:val="000000" w:themeColor="text1"/>
          <w:sz w:val="20"/>
          <w:szCs w:val="20"/>
          <w:lang w:eastAsia="pl-PL"/>
        </w:rPr>
        <w:t>Rozwijanie efektywnego systemu pomocy i integracji społecznej</w:t>
      </w:r>
    </w:p>
    <w:p w14:paraId="3A5465B5" w14:textId="0996E1D2" w:rsidR="00BE1EFC" w:rsidRPr="003D3EA5" w:rsidRDefault="00BE1EFC" w:rsidP="008C010F">
      <w:pPr>
        <w:suppressAutoHyphens/>
        <w:spacing w:after="0" w:line="360" w:lineRule="auto"/>
        <w:jc w:val="both"/>
        <w:rPr>
          <w:rFonts w:ascii="Trebuchet MS" w:eastAsia="Times New Roman" w:hAnsi="Trebuchet MS" w:cs="Times New Roman"/>
          <w:b/>
          <w:bCs/>
          <w:color w:val="000000" w:themeColor="text1"/>
          <w:sz w:val="20"/>
          <w:szCs w:val="20"/>
          <w:lang w:eastAsia="pl-PL"/>
        </w:rPr>
      </w:pPr>
      <w:r w:rsidRPr="003D3EA5">
        <w:rPr>
          <w:rFonts w:ascii="Trebuchet MS" w:eastAsia="Times New Roman" w:hAnsi="Trebuchet MS" w:cs="Times New Roman"/>
          <w:b/>
          <w:bCs/>
          <w:color w:val="000000" w:themeColor="text1"/>
          <w:sz w:val="20"/>
          <w:szCs w:val="20"/>
          <w:lang w:eastAsia="pl-PL"/>
        </w:rPr>
        <w:t>Koordynator: Karina Kaczyńska</w:t>
      </w:r>
    </w:p>
    <w:p w14:paraId="21351374" w14:textId="77777777" w:rsidR="00805673" w:rsidRPr="00A76C6D" w:rsidRDefault="00805673" w:rsidP="008C010F">
      <w:pPr>
        <w:suppressAutoHyphens/>
        <w:spacing w:after="0" w:line="360" w:lineRule="auto"/>
        <w:jc w:val="both"/>
        <w:rPr>
          <w:rFonts w:ascii="Trebuchet MS" w:eastAsia="Times New Roman" w:hAnsi="Trebuchet MS" w:cs="Times New Roman"/>
          <w:b/>
          <w:bCs/>
          <w:color w:val="EE0000"/>
          <w:sz w:val="20"/>
          <w:szCs w:val="20"/>
          <w:lang w:eastAsia="pl-PL"/>
        </w:rPr>
      </w:pPr>
    </w:p>
    <w:tbl>
      <w:tblPr>
        <w:tblpPr w:leftFromText="141" w:rightFromText="141" w:vertAnchor="text" w:tblpXSpec="center" w:tblpY="1"/>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
        <w:gridCol w:w="661"/>
        <w:gridCol w:w="7542"/>
        <w:gridCol w:w="541"/>
      </w:tblGrid>
      <w:tr w:rsidR="00A76C6D" w:rsidRPr="00A76C6D" w14:paraId="671E4578" w14:textId="77777777" w:rsidTr="00E11B93">
        <w:trPr>
          <w:trHeight w:val="444"/>
        </w:trPr>
        <w:tc>
          <w:tcPr>
            <w:tcW w:w="8668" w:type="dxa"/>
            <w:gridSpan w:val="3"/>
          </w:tcPr>
          <w:p w14:paraId="180FE9B7" w14:textId="33F853D3" w:rsidR="00DA49FC" w:rsidRPr="003D3EA5" w:rsidRDefault="00DA49FC" w:rsidP="00E11B93">
            <w:pPr>
              <w:tabs>
                <w:tab w:val="left" w:pos="900"/>
              </w:tabs>
              <w:suppressAutoHyphens/>
              <w:spacing w:after="0" w:line="360" w:lineRule="auto"/>
              <w:jc w:val="both"/>
              <w:rPr>
                <w:rFonts w:ascii="Trebuchet MS" w:eastAsia="Times New Roman" w:hAnsi="Trebuchet MS" w:cs="Times New Roman"/>
                <w:b/>
                <w:color w:val="000000" w:themeColor="text1"/>
                <w:sz w:val="20"/>
                <w:szCs w:val="20"/>
                <w:lang w:eastAsia="ar-SA"/>
              </w:rPr>
            </w:pPr>
            <w:r w:rsidRPr="003D3EA5">
              <w:rPr>
                <w:rFonts w:ascii="Trebuchet MS" w:eastAsia="Times New Roman" w:hAnsi="Trebuchet MS" w:cs="Times New Roman"/>
                <w:b/>
                <w:bCs/>
                <w:color w:val="000000" w:themeColor="text1"/>
                <w:sz w:val="20"/>
                <w:szCs w:val="20"/>
                <w:lang w:eastAsia="pl-PL"/>
              </w:rPr>
              <w:t>Diagnozowanie i monitorowanie problemów społecznych</w:t>
            </w:r>
          </w:p>
        </w:tc>
        <w:tc>
          <w:tcPr>
            <w:tcW w:w="541" w:type="dxa"/>
          </w:tcPr>
          <w:p w14:paraId="3585BFDD" w14:textId="26126717" w:rsidR="00DA49FC" w:rsidRPr="003D3EA5" w:rsidRDefault="00DA49FC" w:rsidP="00E11B93">
            <w:pPr>
              <w:tabs>
                <w:tab w:val="left" w:pos="900"/>
              </w:tabs>
              <w:suppressAutoHyphens/>
              <w:spacing w:after="0" w:line="360" w:lineRule="auto"/>
              <w:jc w:val="center"/>
              <w:rPr>
                <w:rFonts w:ascii="Trebuchet MS" w:eastAsia="Times New Roman" w:hAnsi="Trebuchet MS" w:cs="Times New Roman"/>
                <w:b/>
                <w:bCs/>
                <w:color w:val="000000" w:themeColor="text1"/>
                <w:sz w:val="20"/>
                <w:szCs w:val="20"/>
                <w:lang w:eastAsia="pl-PL"/>
              </w:rPr>
            </w:pPr>
            <w:r w:rsidRPr="003D3EA5">
              <w:rPr>
                <w:rFonts w:ascii="Trebuchet MS" w:eastAsia="Times New Roman" w:hAnsi="Trebuchet MS" w:cs="Times New Roman"/>
                <w:b/>
                <w:bCs/>
                <w:color w:val="000000" w:themeColor="text1"/>
                <w:sz w:val="20"/>
                <w:szCs w:val="20"/>
                <w:lang w:eastAsia="pl-PL"/>
              </w:rPr>
              <w:t>Nr str.</w:t>
            </w:r>
          </w:p>
        </w:tc>
      </w:tr>
      <w:tr w:rsidR="00A76C6D" w:rsidRPr="00A76C6D" w14:paraId="1C8E468C" w14:textId="77777777" w:rsidTr="00E11B93">
        <w:tc>
          <w:tcPr>
            <w:tcW w:w="465" w:type="dxa"/>
          </w:tcPr>
          <w:p w14:paraId="17396180" w14:textId="77777777" w:rsidR="00DA49FC" w:rsidRPr="003D3EA5" w:rsidRDefault="00DA49FC" w:rsidP="00E11B93">
            <w:pPr>
              <w:pStyle w:val="Akapitzlist"/>
              <w:numPr>
                <w:ilvl w:val="0"/>
                <w:numId w:val="310"/>
              </w:numPr>
              <w:tabs>
                <w:tab w:val="left" w:pos="900"/>
              </w:tabs>
              <w:suppressAutoHyphens/>
              <w:spacing w:line="360" w:lineRule="auto"/>
              <w:jc w:val="both"/>
              <w:rPr>
                <w:rFonts w:ascii="Trebuchet MS" w:eastAsia="Times New Roman" w:hAnsi="Trebuchet MS"/>
                <w:color w:val="000000" w:themeColor="text1"/>
                <w:sz w:val="20"/>
                <w:szCs w:val="20"/>
                <w:lang w:eastAsia="ar-SA"/>
              </w:rPr>
            </w:pPr>
          </w:p>
        </w:tc>
        <w:tc>
          <w:tcPr>
            <w:tcW w:w="661" w:type="dxa"/>
          </w:tcPr>
          <w:p w14:paraId="0F5E33CF" w14:textId="26DD5253" w:rsidR="00DA49FC" w:rsidRPr="003D3EA5" w:rsidRDefault="00DA49FC" w:rsidP="00E11B93">
            <w:pPr>
              <w:tabs>
                <w:tab w:val="left" w:pos="900"/>
              </w:tabs>
              <w:suppressAutoHyphens/>
              <w:spacing w:after="0" w:line="360" w:lineRule="auto"/>
              <w:jc w:val="both"/>
              <w:rPr>
                <w:rFonts w:ascii="Trebuchet MS" w:eastAsia="Times New Roman" w:hAnsi="Trebuchet MS" w:cs="Times New Roman"/>
                <w:color w:val="000000" w:themeColor="text1"/>
                <w:sz w:val="20"/>
                <w:szCs w:val="20"/>
                <w:lang w:eastAsia="ar-SA"/>
              </w:rPr>
            </w:pPr>
            <w:r w:rsidRPr="003D3EA5">
              <w:rPr>
                <w:rFonts w:ascii="Trebuchet MS" w:eastAsia="Times New Roman" w:hAnsi="Trebuchet MS" w:cs="Times New Roman"/>
                <w:color w:val="000000" w:themeColor="text1"/>
                <w:sz w:val="20"/>
                <w:szCs w:val="20"/>
                <w:lang w:eastAsia="ar-SA"/>
              </w:rPr>
              <w:t>C</w:t>
            </w:r>
            <w:r w:rsidRPr="003D3EA5">
              <w:rPr>
                <w:rFonts w:ascii="Trebuchet MS" w:eastAsia="Times New Roman" w:hAnsi="Trebuchet MS" w:cs="Times New Roman"/>
                <w:color w:val="000000" w:themeColor="text1"/>
                <w:sz w:val="20"/>
                <w:szCs w:val="20"/>
                <w:vertAlign w:val="subscript"/>
                <w:lang w:eastAsia="ar-SA"/>
              </w:rPr>
              <w:t>1</w:t>
            </w:r>
            <w:r w:rsidRPr="003D3EA5">
              <w:rPr>
                <w:rFonts w:ascii="Trebuchet MS" w:eastAsia="Times New Roman" w:hAnsi="Trebuchet MS" w:cs="Times New Roman"/>
                <w:color w:val="000000" w:themeColor="text1"/>
                <w:sz w:val="20"/>
                <w:szCs w:val="20"/>
                <w:lang w:eastAsia="ar-SA"/>
              </w:rPr>
              <w:t>K</w:t>
            </w:r>
            <w:r w:rsidRPr="003D3EA5">
              <w:rPr>
                <w:rFonts w:ascii="Trebuchet MS" w:eastAsia="Times New Roman" w:hAnsi="Trebuchet MS" w:cs="Times New Roman"/>
                <w:color w:val="000000" w:themeColor="text1"/>
                <w:sz w:val="20"/>
                <w:szCs w:val="20"/>
                <w:vertAlign w:val="subscript"/>
                <w:lang w:eastAsia="ar-SA"/>
              </w:rPr>
              <w:t>1</w:t>
            </w:r>
          </w:p>
        </w:tc>
        <w:tc>
          <w:tcPr>
            <w:tcW w:w="7542" w:type="dxa"/>
          </w:tcPr>
          <w:p w14:paraId="5FA400A0" w14:textId="33167FAC" w:rsidR="00DA49FC" w:rsidRPr="003D3EA5" w:rsidRDefault="00DA49FC" w:rsidP="00E11B93">
            <w:pPr>
              <w:tabs>
                <w:tab w:val="left" w:pos="900"/>
              </w:tabs>
              <w:suppressAutoHyphens/>
              <w:spacing w:after="0" w:line="360" w:lineRule="auto"/>
              <w:jc w:val="both"/>
              <w:rPr>
                <w:rFonts w:ascii="Trebuchet MS" w:eastAsia="Times New Roman" w:hAnsi="Trebuchet MS" w:cs="Times New Roman"/>
                <w:color w:val="000000" w:themeColor="text1"/>
                <w:sz w:val="20"/>
                <w:szCs w:val="20"/>
                <w:lang w:eastAsia="ar-SA"/>
              </w:rPr>
            </w:pPr>
            <w:r w:rsidRPr="003D3EA5">
              <w:rPr>
                <w:rFonts w:ascii="Trebuchet MS" w:eastAsia="Times New Roman" w:hAnsi="Trebuchet MS" w:cs="Times New Roman"/>
                <w:color w:val="000000" w:themeColor="text1"/>
                <w:sz w:val="20"/>
                <w:szCs w:val="20"/>
                <w:lang w:eastAsia="pl-PL"/>
              </w:rPr>
              <w:t>Monitorowanie problemów społecznych</w:t>
            </w:r>
          </w:p>
        </w:tc>
        <w:tc>
          <w:tcPr>
            <w:tcW w:w="541" w:type="dxa"/>
          </w:tcPr>
          <w:p w14:paraId="31B8E0A1" w14:textId="2A9CFD74" w:rsidR="00DA49FC" w:rsidRPr="003D3EA5" w:rsidRDefault="005846B3" w:rsidP="00E11B93">
            <w:pPr>
              <w:tabs>
                <w:tab w:val="left" w:pos="900"/>
              </w:tabs>
              <w:suppressAutoHyphens/>
              <w:spacing w:after="0" w:line="360" w:lineRule="auto"/>
              <w:rPr>
                <w:rFonts w:ascii="Trebuchet MS" w:eastAsia="Times New Roman" w:hAnsi="Trebuchet MS" w:cs="Times New Roman"/>
                <w:color w:val="000000" w:themeColor="text1"/>
                <w:sz w:val="20"/>
                <w:szCs w:val="20"/>
                <w:lang w:eastAsia="pl-PL"/>
              </w:rPr>
            </w:pPr>
            <w:r w:rsidRPr="003D3EA5">
              <w:rPr>
                <w:rFonts w:ascii="Trebuchet MS" w:eastAsia="Times New Roman" w:hAnsi="Trebuchet MS" w:cs="Times New Roman"/>
                <w:color w:val="000000" w:themeColor="text1"/>
                <w:sz w:val="20"/>
                <w:szCs w:val="20"/>
                <w:lang w:eastAsia="pl-PL"/>
              </w:rPr>
              <w:t xml:space="preserve"> </w:t>
            </w:r>
            <w:r w:rsidR="00AA3A9E" w:rsidRPr="003D3EA5">
              <w:rPr>
                <w:rFonts w:ascii="Trebuchet MS" w:eastAsia="Times New Roman" w:hAnsi="Trebuchet MS" w:cs="Times New Roman"/>
                <w:color w:val="000000" w:themeColor="text1"/>
                <w:sz w:val="20"/>
                <w:szCs w:val="20"/>
                <w:lang w:eastAsia="pl-PL"/>
              </w:rPr>
              <w:t>1</w:t>
            </w:r>
            <w:r w:rsidR="0087106A" w:rsidRPr="003D3EA5">
              <w:rPr>
                <w:rFonts w:ascii="Trebuchet MS" w:eastAsia="Times New Roman" w:hAnsi="Trebuchet MS" w:cs="Times New Roman"/>
                <w:color w:val="000000" w:themeColor="text1"/>
                <w:sz w:val="20"/>
                <w:szCs w:val="20"/>
                <w:lang w:eastAsia="pl-PL"/>
              </w:rPr>
              <w:t>1</w:t>
            </w:r>
          </w:p>
        </w:tc>
      </w:tr>
      <w:tr w:rsidR="00A76C6D" w:rsidRPr="00A76C6D" w14:paraId="41FE606A" w14:textId="77777777" w:rsidTr="00E11B93">
        <w:tc>
          <w:tcPr>
            <w:tcW w:w="8668" w:type="dxa"/>
            <w:gridSpan w:val="3"/>
          </w:tcPr>
          <w:p w14:paraId="3B764CE7" w14:textId="77777777" w:rsidR="00805673" w:rsidRPr="00A76C6D" w:rsidRDefault="00805673" w:rsidP="00E11B93">
            <w:pPr>
              <w:tabs>
                <w:tab w:val="left" w:pos="900"/>
              </w:tabs>
              <w:suppressAutoHyphens/>
              <w:spacing w:after="0" w:line="360" w:lineRule="auto"/>
              <w:jc w:val="both"/>
              <w:rPr>
                <w:rFonts w:ascii="Trebuchet MS" w:eastAsia="Times New Roman" w:hAnsi="Trebuchet MS" w:cs="Times New Roman"/>
                <w:b/>
                <w:bCs/>
                <w:color w:val="EE0000"/>
                <w:sz w:val="20"/>
                <w:szCs w:val="20"/>
                <w:lang w:eastAsia="pl-PL"/>
              </w:rPr>
            </w:pPr>
            <w:r w:rsidRPr="003D3EA5">
              <w:rPr>
                <w:rFonts w:ascii="Trebuchet MS" w:eastAsia="Times New Roman" w:hAnsi="Trebuchet MS" w:cs="Times New Roman"/>
                <w:b/>
                <w:color w:val="000000" w:themeColor="text1"/>
                <w:sz w:val="20"/>
                <w:szCs w:val="20"/>
                <w:lang w:eastAsia="ar-SA"/>
              </w:rPr>
              <w:t>Wsparcie i aktywizacja osób bezrobotnych</w:t>
            </w:r>
          </w:p>
        </w:tc>
        <w:tc>
          <w:tcPr>
            <w:tcW w:w="541" w:type="dxa"/>
          </w:tcPr>
          <w:p w14:paraId="447119FA" w14:textId="4C24425A" w:rsidR="00805673" w:rsidRPr="00A76C6D" w:rsidRDefault="00805673" w:rsidP="00E11B93">
            <w:pPr>
              <w:tabs>
                <w:tab w:val="left" w:pos="900"/>
              </w:tabs>
              <w:suppressAutoHyphens/>
              <w:spacing w:after="0" w:line="360" w:lineRule="auto"/>
              <w:jc w:val="center"/>
              <w:rPr>
                <w:rFonts w:ascii="Trebuchet MS" w:eastAsia="Times New Roman" w:hAnsi="Trebuchet MS" w:cs="Times New Roman"/>
                <w:b/>
                <w:bCs/>
                <w:color w:val="EE0000"/>
                <w:sz w:val="20"/>
                <w:szCs w:val="20"/>
                <w:lang w:eastAsia="pl-PL"/>
              </w:rPr>
            </w:pPr>
          </w:p>
        </w:tc>
      </w:tr>
      <w:tr w:rsidR="00055009" w:rsidRPr="00A76C6D" w14:paraId="46CB1BD3" w14:textId="77777777" w:rsidTr="00E11B93">
        <w:tc>
          <w:tcPr>
            <w:tcW w:w="465" w:type="dxa"/>
          </w:tcPr>
          <w:p w14:paraId="5F8A18FD" w14:textId="77777777" w:rsidR="00055009" w:rsidRPr="003D3EA5" w:rsidRDefault="00055009" w:rsidP="00E11B93">
            <w:pPr>
              <w:numPr>
                <w:ilvl w:val="0"/>
                <w:numId w:val="10"/>
              </w:numPr>
              <w:suppressAutoHyphens/>
              <w:spacing w:after="0" w:line="360" w:lineRule="auto"/>
              <w:jc w:val="both"/>
              <w:rPr>
                <w:rFonts w:ascii="Trebuchet MS" w:eastAsia="Times New Roman" w:hAnsi="Trebuchet MS" w:cs="Times New Roman"/>
                <w:color w:val="000000" w:themeColor="text1"/>
                <w:sz w:val="20"/>
                <w:szCs w:val="20"/>
                <w:lang w:eastAsia="ar-SA"/>
              </w:rPr>
            </w:pPr>
          </w:p>
        </w:tc>
        <w:tc>
          <w:tcPr>
            <w:tcW w:w="661" w:type="dxa"/>
          </w:tcPr>
          <w:p w14:paraId="4FED7DC6" w14:textId="7D2C7C4C" w:rsidR="00055009" w:rsidRPr="003D3EA5" w:rsidRDefault="00055009" w:rsidP="00E11B93">
            <w:pPr>
              <w:suppressAutoHyphens/>
              <w:spacing w:after="0" w:line="360" w:lineRule="auto"/>
              <w:jc w:val="both"/>
              <w:rPr>
                <w:rFonts w:ascii="Trebuchet MS" w:eastAsia="Times New Roman" w:hAnsi="Trebuchet MS" w:cs="Times New Roman"/>
                <w:strike/>
                <w:color w:val="000000" w:themeColor="text1"/>
                <w:sz w:val="20"/>
                <w:szCs w:val="20"/>
                <w:lang w:eastAsia="ar-SA"/>
              </w:rPr>
            </w:pPr>
            <w:r w:rsidRPr="003D3EA5">
              <w:rPr>
                <w:rFonts w:ascii="Trebuchet MS" w:eastAsia="Times New Roman" w:hAnsi="Trebuchet MS" w:cs="Times New Roman"/>
                <w:color w:val="000000" w:themeColor="text1"/>
                <w:sz w:val="20"/>
                <w:szCs w:val="20"/>
                <w:lang w:eastAsia="ar-SA"/>
              </w:rPr>
              <w:t>C</w:t>
            </w:r>
            <w:r w:rsidRPr="003D3EA5">
              <w:rPr>
                <w:rFonts w:ascii="Trebuchet MS" w:eastAsia="Times New Roman" w:hAnsi="Trebuchet MS" w:cs="Times New Roman"/>
                <w:color w:val="000000" w:themeColor="text1"/>
                <w:sz w:val="20"/>
                <w:szCs w:val="20"/>
                <w:vertAlign w:val="subscript"/>
                <w:lang w:eastAsia="ar-SA"/>
              </w:rPr>
              <w:t>1</w:t>
            </w:r>
            <w:r w:rsidRPr="003D3EA5">
              <w:rPr>
                <w:rFonts w:ascii="Trebuchet MS" w:eastAsia="Times New Roman" w:hAnsi="Trebuchet MS" w:cs="Times New Roman"/>
                <w:color w:val="000000" w:themeColor="text1"/>
                <w:sz w:val="20"/>
                <w:szCs w:val="20"/>
                <w:lang w:eastAsia="ar-SA"/>
              </w:rPr>
              <w:t>K</w:t>
            </w:r>
            <w:r w:rsidRPr="003D3EA5">
              <w:rPr>
                <w:rFonts w:ascii="Trebuchet MS" w:eastAsia="Times New Roman" w:hAnsi="Trebuchet MS" w:cs="Times New Roman"/>
                <w:color w:val="000000" w:themeColor="text1"/>
                <w:sz w:val="20"/>
                <w:szCs w:val="20"/>
                <w:vertAlign w:val="subscript"/>
                <w:lang w:eastAsia="ar-SA"/>
              </w:rPr>
              <w:t>2</w:t>
            </w:r>
          </w:p>
        </w:tc>
        <w:tc>
          <w:tcPr>
            <w:tcW w:w="7542" w:type="dxa"/>
          </w:tcPr>
          <w:p w14:paraId="64FEE2EE" w14:textId="3E4C6A91" w:rsidR="00055009" w:rsidRPr="003D3EA5" w:rsidRDefault="00055009" w:rsidP="00E11B93">
            <w:pPr>
              <w:suppressAutoHyphens/>
              <w:spacing w:after="0" w:line="360" w:lineRule="auto"/>
              <w:jc w:val="both"/>
              <w:rPr>
                <w:color w:val="000000" w:themeColor="text1"/>
              </w:rPr>
            </w:pPr>
            <w:r w:rsidRPr="003D3EA5">
              <w:rPr>
                <w:rFonts w:ascii="Trebuchet MS" w:eastAsia="Times New Roman" w:hAnsi="Trebuchet MS" w:cs="Arial"/>
                <w:color w:val="000000" w:themeColor="text1"/>
                <w:sz w:val="20"/>
                <w:szCs w:val="20"/>
                <w:lang w:eastAsia="ar-SA"/>
              </w:rPr>
              <w:t>„Kierunek – Praca. Zajęcia edukacyjno – warsztatowe dla osób biernych zawodowo wymagających wsparcia Centrum Usług Społecznych w Rudzie Śląskiej.”</w:t>
            </w:r>
          </w:p>
        </w:tc>
        <w:tc>
          <w:tcPr>
            <w:tcW w:w="541" w:type="dxa"/>
          </w:tcPr>
          <w:p w14:paraId="2154A1AD" w14:textId="78DBAA7B" w:rsidR="00055009" w:rsidRPr="003D3EA5" w:rsidRDefault="00E11B93" w:rsidP="00E11B93">
            <w:pPr>
              <w:tabs>
                <w:tab w:val="left" w:pos="900"/>
              </w:tabs>
              <w:suppressAutoHyphens/>
              <w:spacing w:after="0" w:line="360" w:lineRule="auto"/>
              <w:rPr>
                <w:rFonts w:ascii="Trebuchet MS" w:eastAsia="Times New Roman" w:hAnsi="Trebuchet MS" w:cs="Times New Roman"/>
                <w:bCs/>
                <w:color w:val="000000" w:themeColor="text1"/>
                <w:sz w:val="20"/>
                <w:szCs w:val="20"/>
                <w:lang w:eastAsia="pl-PL"/>
              </w:rPr>
            </w:pPr>
            <w:r w:rsidRPr="003D3EA5">
              <w:rPr>
                <w:rFonts w:ascii="Trebuchet MS" w:eastAsia="Times New Roman" w:hAnsi="Trebuchet MS" w:cs="Times New Roman"/>
                <w:bCs/>
                <w:color w:val="000000" w:themeColor="text1"/>
                <w:sz w:val="20"/>
                <w:szCs w:val="20"/>
                <w:lang w:eastAsia="pl-PL"/>
              </w:rPr>
              <w:t xml:space="preserve"> 12</w:t>
            </w:r>
          </w:p>
        </w:tc>
      </w:tr>
      <w:tr w:rsidR="00A76C6D" w:rsidRPr="00A76C6D" w14:paraId="65F20945" w14:textId="77777777" w:rsidTr="00E11B93">
        <w:tc>
          <w:tcPr>
            <w:tcW w:w="465" w:type="dxa"/>
          </w:tcPr>
          <w:p w14:paraId="01F18EDF" w14:textId="77777777" w:rsidR="00805673" w:rsidRPr="003D3EA5" w:rsidRDefault="00805673" w:rsidP="00E11B93">
            <w:pPr>
              <w:numPr>
                <w:ilvl w:val="0"/>
                <w:numId w:val="10"/>
              </w:numPr>
              <w:suppressAutoHyphens/>
              <w:spacing w:after="0" w:line="360" w:lineRule="auto"/>
              <w:jc w:val="both"/>
              <w:rPr>
                <w:rFonts w:ascii="Trebuchet MS" w:eastAsia="Times New Roman" w:hAnsi="Trebuchet MS" w:cs="Times New Roman"/>
                <w:color w:val="000000" w:themeColor="text1"/>
                <w:sz w:val="20"/>
                <w:szCs w:val="20"/>
                <w:lang w:eastAsia="ar-SA"/>
              </w:rPr>
            </w:pPr>
          </w:p>
        </w:tc>
        <w:tc>
          <w:tcPr>
            <w:tcW w:w="661" w:type="dxa"/>
          </w:tcPr>
          <w:p w14:paraId="2B02C2E0" w14:textId="77777777" w:rsidR="00805673" w:rsidRPr="003D3EA5"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3D3EA5">
              <w:rPr>
                <w:rFonts w:ascii="Trebuchet MS" w:eastAsia="Times New Roman" w:hAnsi="Trebuchet MS" w:cs="Times New Roman"/>
                <w:color w:val="000000" w:themeColor="text1"/>
                <w:sz w:val="20"/>
                <w:szCs w:val="20"/>
                <w:lang w:eastAsia="ar-SA"/>
              </w:rPr>
              <w:t>C</w:t>
            </w:r>
            <w:r w:rsidRPr="003D3EA5">
              <w:rPr>
                <w:rFonts w:ascii="Trebuchet MS" w:eastAsia="Times New Roman" w:hAnsi="Trebuchet MS" w:cs="Times New Roman"/>
                <w:color w:val="000000" w:themeColor="text1"/>
                <w:sz w:val="20"/>
                <w:szCs w:val="20"/>
                <w:vertAlign w:val="subscript"/>
                <w:lang w:eastAsia="ar-SA"/>
              </w:rPr>
              <w:t>1</w:t>
            </w:r>
            <w:r w:rsidRPr="003D3EA5">
              <w:rPr>
                <w:rFonts w:ascii="Trebuchet MS" w:eastAsia="Times New Roman" w:hAnsi="Trebuchet MS" w:cs="Times New Roman"/>
                <w:color w:val="000000" w:themeColor="text1"/>
                <w:sz w:val="20"/>
                <w:szCs w:val="20"/>
                <w:lang w:eastAsia="ar-SA"/>
              </w:rPr>
              <w:t>K</w:t>
            </w:r>
            <w:r w:rsidRPr="003D3EA5">
              <w:rPr>
                <w:rFonts w:ascii="Trebuchet MS" w:eastAsia="Times New Roman" w:hAnsi="Trebuchet MS" w:cs="Times New Roman"/>
                <w:color w:val="000000" w:themeColor="text1"/>
                <w:sz w:val="20"/>
                <w:szCs w:val="20"/>
                <w:vertAlign w:val="subscript"/>
                <w:lang w:eastAsia="ar-SA"/>
              </w:rPr>
              <w:t>2</w:t>
            </w:r>
          </w:p>
        </w:tc>
        <w:tc>
          <w:tcPr>
            <w:tcW w:w="7542" w:type="dxa"/>
          </w:tcPr>
          <w:p w14:paraId="23FAD841" w14:textId="77777777" w:rsidR="00805673" w:rsidRPr="003D3EA5"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3D3EA5">
              <w:rPr>
                <w:rFonts w:ascii="Trebuchet MS" w:eastAsia="Times New Roman" w:hAnsi="Trebuchet MS" w:cs="Times New Roman"/>
                <w:color w:val="000000" w:themeColor="text1"/>
                <w:sz w:val="20"/>
                <w:szCs w:val="20"/>
                <w:lang w:eastAsia="ar-SA"/>
              </w:rPr>
              <w:t xml:space="preserve">Klub Integracji Społecznej  </w:t>
            </w:r>
          </w:p>
        </w:tc>
        <w:tc>
          <w:tcPr>
            <w:tcW w:w="541" w:type="dxa"/>
          </w:tcPr>
          <w:p w14:paraId="69470E07" w14:textId="4A25AE6B" w:rsidR="00805673" w:rsidRPr="003D3EA5" w:rsidRDefault="005846B3" w:rsidP="00E11B93">
            <w:pPr>
              <w:tabs>
                <w:tab w:val="left" w:pos="900"/>
              </w:tabs>
              <w:suppressAutoHyphens/>
              <w:spacing w:after="0" w:line="360" w:lineRule="auto"/>
              <w:rPr>
                <w:rFonts w:ascii="Trebuchet MS" w:eastAsia="Times New Roman" w:hAnsi="Trebuchet MS" w:cs="Times New Roman"/>
                <w:bCs/>
                <w:color w:val="000000" w:themeColor="text1"/>
                <w:sz w:val="20"/>
                <w:szCs w:val="20"/>
                <w:lang w:eastAsia="pl-PL"/>
              </w:rPr>
            </w:pPr>
            <w:r w:rsidRPr="003D3EA5">
              <w:rPr>
                <w:rFonts w:ascii="Trebuchet MS" w:eastAsia="Times New Roman" w:hAnsi="Trebuchet MS" w:cs="Times New Roman"/>
                <w:bCs/>
                <w:color w:val="000000" w:themeColor="text1"/>
                <w:sz w:val="20"/>
                <w:szCs w:val="20"/>
                <w:lang w:eastAsia="pl-PL"/>
              </w:rPr>
              <w:t xml:space="preserve"> 1</w:t>
            </w:r>
            <w:r w:rsidR="0087106A" w:rsidRPr="003D3EA5">
              <w:rPr>
                <w:rFonts w:ascii="Trebuchet MS" w:eastAsia="Times New Roman" w:hAnsi="Trebuchet MS" w:cs="Times New Roman"/>
                <w:bCs/>
                <w:color w:val="000000" w:themeColor="text1"/>
                <w:sz w:val="20"/>
                <w:szCs w:val="20"/>
                <w:lang w:eastAsia="pl-PL"/>
              </w:rPr>
              <w:t>4</w:t>
            </w:r>
          </w:p>
        </w:tc>
      </w:tr>
      <w:tr w:rsidR="00A76C6D" w:rsidRPr="00A76C6D" w14:paraId="265F6862" w14:textId="77777777" w:rsidTr="00E11B93">
        <w:tc>
          <w:tcPr>
            <w:tcW w:w="465" w:type="dxa"/>
          </w:tcPr>
          <w:p w14:paraId="115A7708" w14:textId="77777777" w:rsidR="00805673" w:rsidRPr="003D3EA5" w:rsidRDefault="00805673" w:rsidP="00E11B93">
            <w:pPr>
              <w:numPr>
                <w:ilvl w:val="0"/>
                <w:numId w:val="10"/>
              </w:numPr>
              <w:suppressAutoHyphens/>
              <w:spacing w:after="0" w:line="360" w:lineRule="auto"/>
              <w:jc w:val="both"/>
              <w:rPr>
                <w:rFonts w:ascii="Trebuchet MS" w:eastAsia="Times New Roman" w:hAnsi="Trebuchet MS" w:cs="Times New Roman"/>
                <w:color w:val="000000" w:themeColor="text1"/>
                <w:sz w:val="20"/>
                <w:szCs w:val="20"/>
                <w:lang w:eastAsia="ar-SA"/>
              </w:rPr>
            </w:pPr>
          </w:p>
        </w:tc>
        <w:tc>
          <w:tcPr>
            <w:tcW w:w="661" w:type="dxa"/>
          </w:tcPr>
          <w:p w14:paraId="56953503" w14:textId="77777777" w:rsidR="00805673" w:rsidRPr="003D3EA5"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3D3EA5">
              <w:rPr>
                <w:rFonts w:ascii="Trebuchet MS" w:eastAsia="Times New Roman" w:hAnsi="Trebuchet MS" w:cs="Times New Roman"/>
                <w:color w:val="000000" w:themeColor="text1"/>
                <w:sz w:val="20"/>
                <w:szCs w:val="20"/>
                <w:lang w:eastAsia="ar-SA"/>
              </w:rPr>
              <w:t>C</w:t>
            </w:r>
            <w:r w:rsidRPr="003D3EA5">
              <w:rPr>
                <w:rFonts w:ascii="Trebuchet MS" w:eastAsia="Times New Roman" w:hAnsi="Trebuchet MS" w:cs="Times New Roman"/>
                <w:color w:val="000000" w:themeColor="text1"/>
                <w:sz w:val="20"/>
                <w:szCs w:val="20"/>
                <w:vertAlign w:val="subscript"/>
                <w:lang w:eastAsia="ar-SA"/>
              </w:rPr>
              <w:t>1</w:t>
            </w:r>
            <w:r w:rsidRPr="003D3EA5">
              <w:rPr>
                <w:rFonts w:ascii="Trebuchet MS" w:eastAsia="Times New Roman" w:hAnsi="Trebuchet MS" w:cs="Times New Roman"/>
                <w:color w:val="000000" w:themeColor="text1"/>
                <w:sz w:val="20"/>
                <w:szCs w:val="20"/>
                <w:lang w:eastAsia="ar-SA"/>
              </w:rPr>
              <w:t>K</w:t>
            </w:r>
            <w:r w:rsidRPr="003D3EA5">
              <w:rPr>
                <w:rFonts w:ascii="Trebuchet MS" w:eastAsia="Times New Roman" w:hAnsi="Trebuchet MS" w:cs="Times New Roman"/>
                <w:color w:val="000000" w:themeColor="text1"/>
                <w:sz w:val="20"/>
                <w:szCs w:val="20"/>
                <w:vertAlign w:val="subscript"/>
                <w:lang w:eastAsia="ar-SA"/>
              </w:rPr>
              <w:t>2</w:t>
            </w:r>
          </w:p>
        </w:tc>
        <w:tc>
          <w:tcPr>
            <w:tcW w:w="7542" w:type="dxa"/>
          </w:tcPr>
          <w:p w14:paraId="351F9C64" w14:textId="3353A1CA" w:rsidR="00805673" w:rsidRPr="003D3EA5"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3D3EA5">
              <w:rPr>
                <w:rFonts w:ascii="Trebuchet MS" w:eastAsia="Times New Roman" w:hAnsi="Trebuchet MS" w:cs="Times New Roman"/>
                <w:color w:val="000000" w:themeColor="text1"/>
                <w:sz w:val="20"/>
                <w:szCs w:val="20"/>
                <w:lang w:eastAsia="ar-SA"/>
              </w:rPr>
              <w:t>„Praca – stworzenie warunków powrotu na rynek pracy”</w:t>
            </w:r>
            <w:r w:rsidR="0072787D" w:rsidRPr="003D3EA5">
              <w:rPr>
                <w:rFonts w:ascii="Trebuchet MS" w:eastAsia="Times New Roman" w:hAnsi="Trebuchet MS" w:cs="Times New Roman"/>
                <w:color w:val="000000" w:themeColor="text1"/>
                <w:sz w:val="20"/>
                <w:szCs w:val="20"/>
                <w:lang w:eastAsia="ar-SA"/>
              </w:rPr>
              <w:t>.</w:t>
            </w:r>
          </w:p>
          <w:p w14:paraId="18BF7C2D" w14:textId="3AFBB6A7" w:rsidR="00805673" w:rsidRPr="003D3EA5"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3D3EA5">
              <w:rPr>
                <w:rFonts w:ascii="Trebuchet MS" w:eastAsia="Times New Roman" w:hAnsi="Trebuchet MS" w:cs="Times New Roman"/>
                <w:color w:val="000000" w:themeColor="text1"/>
                <w:sz w:val="20"/>
                <w:szCs w:val="20"/>
                <w:lang w:eastAsia="ar-SA"/>
              </w:rPr>
              <w:t>Reintegracja społeczno - zawodowa osób b</w:t>
            </w:r>
            <w:r w:rsidR="00631914" w:rsidRPr="003D3EA5">
              <w:rPr>
                <w:rFonts w:ascii="Trebuchet MS" w:eastAsia="Times New Roman" w:hAnsi="Trebuchet MS" w:cs="Times New Roman"/>
                <w:color w:val="000000" w:themeColor="text1"/>
                <w:sz w:val="20"/>
                <w:szCs w:val="20"/>
                <w:lang w:eastAsia="ar-SA"/>
              </w:rPr>
              <w:t>iernych zawodowo</w:t>
            </w:r>
          </w:p>
        </w:tc>
        <w:tc>
          <w:tcPr>
            <w:tcW w:w="541" w:type="dxa"/>
          </w:tcPr>
          <w:p w14:paraId="050B87A5" w14:textId="1A8B40CA" w:rsidR="00805673" w:rsidRPr="003D3EA5" w:rsidRDefault="005846B3" w:rsidP="00E11B93">
            <w:pPr>
              <w:tabs>
                <w:tab w:val="left" w:pos="900"/>
              </w:tabs>
              <w:suppressAutoHyphens/>
              <w:spacing w:after="0" w:line="360" w:lineRule="auto"/>
              <w:rPr>
                <w:rFonts w:ascii="Trebuchet MS" w:eastAsia="Times New Roman" w:hAnsi="Trebuchet MS" w:cs="Times New Roman"/>
                <w:bCs/>
                <w:color w:val="000000" w:themeColor="text1"/>
                <w:sz w:val="20"/>
                <w:szCs w:val="20"/>
                <w:lang w:eastAsia="pl-PL"/>
              </w:rPr>
            </w:pPr>
            <w:r w:rsidRPr="003D3EA5">
              <w:rPr>
                <w:rFonts w:ascii="Trebuchet MS" w:eastAsia="Times New Roman" w:hAnsi="Trebuchet MS" w:cs="Times New Roman"/>
                <w:bCs/>
                <w:color w:val="000000" w:themeColor="text1"/>
                <w:sz w:val="20"/>
                <w:szCs w:val="20"/>
                <w:lang w:eastAsia="pl-PL"/>
              </w:rPr>
              <w:t xml:space="preserve"> 1</w:t>
            </w:r>
            <w:r w:rsidR="0087106A" w:rsidRPr="003D3EA5">
              <w:rPr>
                <w:rFonts w:ascii="Trebuchet MS" w:eastAsia="Times New Roman" w:hAnsi="Trebuchet MS" w:cs="Times New Roman"/>
                <w:bCs/>
                <w:color w:val="000000" w:themeColor="text1"/>
                <w:sz w:val="20"/>
                <w:szCs w:val="20"/>
                <w:lang w:eastAsia="pl-PL"/>
              </w:rPr>
              <w:t>7</w:t>
            </w:r>
          </w:p>
        </w:tc>
      </w:tr>
      <w:tr w:rsidR="00A76C6D" w:rsidRPr="00A76C6D" w14:paraId="7E6B1615" w14:textId="77777777" w:rsidTr="00E11B93">
        <w:tc>
          <w:tcPr>
            <w:tcW w:w="465" w:type="dxa"/>
          </w:tcPr>
          <w:p w14:paraId="35344E38" w14:textId="77777777" w:rsidR="00805673" w:rsidRPr="003D3EA5" w:rsidRDefault="00805673" w:rsidP="00E11B93">
            <w:pPr>
              <w:numPr>
                <w:ilvl w:val="0"/>
                <w:numId w:val="10"/>
              </w:numPr>
              <w:suppressAutoHyphens/>
              <w:spacing w:after="0" w:line="360" w:lineRule="auto"/>
              <w:jc w:val="both"/>
              <w:rPr>
                <w:rFonts w:ascii="Trebuchet MS" w:eastAsia="Times New Roman" w:hAnsi="Trebuchet MS" w:cs="Times New Roman"/>
                <w:color w:val="000000" w:themeColor="text1"/>
                <w:sz w:val="20"/>
                <w:szCs w:val="20"/>
                <w:lang w:eastAsia="ar-SA"/>
              </w:rPr>
            </w:pPr>
          </w:p>
        </w:tc>
        <w:tc>
          <w:tcPr>
            <w:tcW w:w="661" w:type="dxa"/>
          </w:tcPr>
          <w:p w14:paraId="32A99349" w14:textId="77777777" w:rsidR="00805673" w:rsidRPr="003D3EA5"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3D3EA5">
              <w:rPr>
                <w:rFonts w:ascii="Trebuchet MS" w:eastAsia="Times New Roman" w:hAnsi="Trebuchet MS" w:cs="Times New Roman"/>
                <w:color w:val="000000" w:themeColor="text1"/>
                <w:sz w:val="20"/>
                <w:szCs w:val="20"/>
                <w:lang w:eastAsia="ar-SA"/>
              </w:rPr>
              <w:t xml:space="preserve"> C</w:t>
            </w:r>
            <w:r w:rsidRPr="003D3EA5">
              <w:rPr>
                <w:rFonts w:ascii="Trebuchet MS" w:eastAsia="Times New Roman" w:hAnsi="Trebuchet MS" w:cs="Times New Roman"/>
                <w:color w:val="000000" w:themeColor="text1"/>
                <w:sz w:val="20"/>
                <w:szCs w:val="20"/>
                <w:vertAlign w:val="subscript"/>
                <w:lang w:eastAsia="ar-SA"/>
              </w:rPr>
              <w:t>1</w:t>
            </w:r>
            <w:r w:rsidRPr="003D3EA5">
              <w:rPr>
                <w:rFonts w:ascii="Trebuchet MS" w:eastAsia="Times New Roman" w:hAnsi="Trebuchet MS" w:cs="Times New Roman"/>
                <w:color w:val="000000" w:themeColor="text1"/>
                <w:sz w:val="20"/>
                <w:szCs w:val="20"/>
                <w:lang w:eastAsia="ar-SA"/>
              </w:rPr>
              <w:t>K</w:t>
            </w:r>
            <w:r w:rsidRPr="003D3EA5">
              <w:rPr>
                <w:rFonts w:ascii="Trebuchet MS" w:eastAsia="Times New Roman" w:hAnsi="Trebuchet MS" w:cs="Times New Roman"/>
                <w:color w:val="000000" w:themeColor="text1"/>
                <w:sz w:val="20"/>
                <w:szCs w:val="20"/>
                <w:vertAlign w:val="subscript"/>
                <w:lang w:eastAsia="ar-SA"/>
              </w:rPr>
              <w:t>2</w:t>
            </w:r>
          </w:p>
        </w:tc>
        <w:tc>
          <w:tcPr>
            <w:tcW w:w="7542" w:type="dxa"/>
          </w:tcPr>
          <w:p w14:paraId="2E84224D" w14:textId="1863B44B" w:rsidR="00805673" w:rsidRPr="003D3EA5" w:rsidRDefault="00E9769D"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3D3EA5">
              <w:rPr>
                <w:rFonts w:ascii="Trebuchet MS" w:eastAsia="Times New Roman" w:hAnsi="Trebuchet MS" w:cs="Arial"/>
                <w:bCs/>
                <w:color w:val="000000" w:themeColor="text1"/>
                <w:sz w:val="20"/>
                <w:szCs w:val="20"/>
                <w:lang w:eastAsia="ar-SA"/>
              </w:rPr>
              <w:t xml:space="preserve">Prace społecznie użyteczne. Reintegracja społeczno - zawodowa bezrobotnych osób wymagających wsparcia </w:t>
            </w:r>
            <w:r w:rsidRPr="003D3EA5">
              <w:rPr>
                <w:rFonts w:ascii="Trebuchet MS" w:hAnsi="Trebuchet MS"/>
                <w:bCs/>
                <w:color w:val="000000" w:themeColor="text1"/>
                <w:sz w:val="20"/>
                <w:szCs w:val="20"/>
                <w:lang w:eastAsia="ar-SA"/>
              </w:rPr>
              <w:t>Centrum Usług Społecznych w Rudzie Śląskiej</w:t>
            </w:r>
          </w:p>
        </w:tc>
        <w:tc>
          <w:tcPr>
            <w:tcW w:w="541" w:type="dxa"/>
          </w:tcPr>
          <w:p w14:paraId="1E24A217" w14:textId="43373EAD" w:rsidR="00805673" w:rsidRPr="003D3EA5" w:rsidRDefault="005846B3"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3D3EA5">
              <w:rPr>
                <w:rFonts w:ascii="Trebuchet MS" w:eastAsia="Times New Roman" w:hAnsi="Trebuchet MS" w:cs="Times New Roman"/>
                <w:bCs/>
                <w:color w:val="000000" w:themeColor="text1"/>
                <w:sz w:val="20"/>
                <w:szCs w:val="20"/>
                <w:lang w:eastAsia="pl-PL"/>
              </w:rPr>
              <w:t>1</w:t>
            </w:r>
            <w:r w:rsidR="0087106A" w:rsidRPr="003D3EA5">
              <w:rPr>
                <w:rFonts w:ascii="Trebuchet MS" w:eastAsia="Times New Roman" w:hAnsi="Trebuchet MS" w:cs="Times New Roman"/>
                <w:bCs/>
                <w:color w:val="000000" w:themeColor="text1"/>
                <w:sz w:val="20"/>
                <w:szCs w:val="20"/>
                <w:lang w:eastAsia="pl-PL"/>
              </w:rPr>
              <w:t>9</w:t>
            </w:r>
          </w:p>
        </w:tc>
      </w:tr>
      <w:tr w:rsidR="00A76C6D" w:rsidRPr="00A76C6D" w14:paraId="123D8EEE" w14:textId="77777777" w:rsidTr="00E11B93">
        <w:tc>
          <w:tcPr>
            <w:tcW w:w="8668" w:type="dxa"/>
            <w:gridSpan w:val="3"/>
          </w:tcPr>
          <w:p w14:paraId="6D3B19A3" w14:textId="77777777" w:rsidR="00805673" w:rsidRPr="00A76C6D" w:rsidRDefault="00805673" w:rsidP="00E11B93">
            <w:pPr>
              <w:suppressAutoHyphens/>
              <w:spacing w:after="0" w:line="360" w:lineRule="auto"/>
              <w:jc w:val="both"/>
              <w:rPr>
                <w:rFonts w:ascii="Trebuchet MS" w:eastAsia="Times New Roman" w:hAnsi="Trebuchet MS" w:cs="Times New Roman"/>
                <w:color w:val="EE0000"/>
                <w:sz w:val="20"/>
                <w:szCs w:val="20"/>
                <w:lang w:eastAsia="ar-SA"/>
              </w:rPr>
            </w:pPr>
            <w:r w:rsidRPr="003D3EA5">
              <w:rPr>
                <w:rFonts w:ascii="Trebuchet MS" w:eastAsia="Times New Roman" w:hAnsi="Trebuchet MS" w:cs="Times New Roman"/>
                <w:b/>
                <w:color w:val="000000" w:themeColor="text1"/>
                <w:sz w:val="20"/>
                <w:szCs w:val="20"/>
                <w:lang w:eastAsia="ar-SA"/>
              </w:rPr>
              <w:t>Działania na rzecz wychodzenia z bezdomności</w:t>
            </w:r>
          </w:p>
        </w:tc>
        <w:tc>
          <w:tcPr>
            <w:tcW w:w="541" w:type="dxa"/>
          </w:tcPr>
          <w:p w14:paraId="0F5385B8" w14:textId="77777777" w:rsidR="00805673" w:rsidRPr="00A76C6D" w:rsidRDefault="00805673" w:rsidP="00E11B93">
            <w:pPr>
              <w:tabs>
                <w:tab w:val="left" w:pos="900"/>
              </w:tabs>
              <w:suppressAutoHyphens/>
              <w:spacing w:after="0" w:line="360" w:lineRule="auto"/>
              <w:jc w:val="center"/>
              <w:rPr>
                <w:rFonts w:ascii="Trebuchet MS" w:eastAsia="Times New Roman" w:hAnsi="Trebuchet MS" w:cs="Times New Roman"/>
                <w:b/>
                <w:bCs/>
                <w:color w:val="EE0000"/>
                <w:sz w:val="20"/>
                <w:szCs w:val="20"/>
                <w:lang w:eastAsia="pl-PL"/>
              </w:rPr>
            </w:pPr>
          </w:p>
        </w:tc>
      </w:tr>
      <w:tr w:rsidR="00A76C6D" w:rsidRPr="00A76C6D" w14:paraId="7A7FFE78" w14:textId="77777777" w:rsidTr="00E11B93">
        <w:tc>
          <w:tcPr>
            <w:tcW w:w="465" w:type="dxa"/>
          </w:tcPr>
          <w:p w14:paraId="5EA104F2" w14:textId="77777777" w:rsidR="00805673" w:rsidRPr="006D307A" w:rsidRDefault="00805673" w:rsidP="00E11B93">
            <w:pPr>
              <w:numPr>
                <w:ilvl w:val="0"/>
                <w:numId w:val="11"/>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61" w:type="dxa"/>
          </w:tcPr>
          <w:p w14:paraId="62479280" w14:textId="77777777"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iCs/>
                <w:color w:val="000000" w:themeColor="text1"/>
                <w:sz w:val="20"/>
                <w:szCs w:val="20"/>
                <w:lang w:eastAsia="ar-SA"/>
              </w:rPr>
              <w:t>C</w:t>
            </w:r>
            <w:r w:rsidRPr="006D307A">
              <w:rPr>
                <w:rFonts w:ascii="Trebuchet MS" w:eastAsia="Times New Roman" w:hAnsi="Trebuchet MS" w:cs="Times New Roman"/>
                <w:iCs/>
                <w:color w:val="000000" w:themeColor="text1"/>
                <w:sz w:val="20"/>
                <w:szCs w:val="20"/>
                <w:vertAlign w:val="subscript"/>
                <w:lang w:eastAsia="ar-SA"/>
              </w:rPr>
              <w:t>1</w:t>
            </w:r>
            <w:r w:rsidRPr="006D307A">
              <w:rPr>
                <w:rFonts w:ascii="Trebuchet MS" w:eastAsia="Times New Roman" w:hAnsi="Trebuchet MS" w:cs="Times New Roman"/>
                <w:iCs/>
                <w:color w:val="000000" w:themeColor="text1"/>
                <w:sz w:val="20"/>
                <w:szCs w:val="20"/>
                <w:lang w:eastAsia="ar-SA"/>
              </w:rPr>
              <w:t>K</w:t>
            </w:r>
            <w:r w:rsidRPr="006D307A">
              <w:rPr>
                <w:rFonts w:ascii="Trebuchet MS" w:eastAsia="Times New Roman" w:hAnsi="Trebuchet MS" w:cs="Times New Roman"/>
                <w:iCs/>
                <w:color w:val="000000" w:themeColor="text1"/>
                <w:sz w:val="20"/>
                <w:szCs w:val="20"/>
                <w:vertAlign w:val="subscript"/>
                <w:lang w:eastAsia="ar-SA"/>
              </w:rPr>
              <w:t>3</w:t>
            </w:r>
          </w:p>
        </w:tc>
        <w:tc>
          <w:tcPr>
            <w:tcW w:w="7542" w:type="dxa"/>
          </w:tcPr>
          <w:p w14:paraId="6ECC297D" w14:textId="58B870B9"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Arial"/>
                <w:color w:val="000000" w:themeColor="text1"/>
                <w:sz w:val="20"/>
                <w:szCs w:val="20"/>
                <w:lang w:eastAsia="ar-SA"/>
              </w:rPr>
              <w:t xml:space="preserve">Spotkania </w:t>
            </w:r>
            <w:r w:rsidR="00A32AA6" w:rsidRPr="006D307A">
              <w:rPr>
                <w:rFonts w:ascii="Trebuchet MS" w:eastAsia="Times New Roman" w:hAnsi="Trebuchet MS" w:cs="Arial"/>
                <w:color w:val="000000" w:themeColor="text1"/>
                <w:sz w:val="20"/>
                <w:szCs w:val="20"/>
                <w:lang w:eastAsia="ar-SA"/>
              </w:rPr>
              <w:t xml:space="preserve">z </w:t>
            </w:r>
            <w:r w:rsidRPr="006D307A">
              <w:rPr>
                <w:rFonts w:ascii="Trebuchet MS" w:eastAsia="Times New Roman" w:hAnsi="Trebuchet MS" w:cs="Arial"/>
                <w:color w:val="000000" w:themeColor="text1"/>
                <w:sz w:val="20"/>
                <w:szCs w:val="20"/>
                <w:lang w:eastAsia="ar-SA"/>
              </w:rPr>
              <w:t>mieszkańc</w:t>
            </w:r>
            <w:r w:rsidR="00A32AA6" w:rsidRPr="006D307A">
              <w:rPr>
                <w:rFonts w:ascii="Trebuchet MS" w:eastAsia="Times New Roman" w:hAnsi="Trebuchet MS" w:cs="Arial"/>
                <w:color w:val="000000" w:themeColor="text1"/>
                <w:sz w:val="20"/>
                <w:szCs w:val="20"/>
                <w:lang w:eastAsia="ar-SA"/>
              </w:rPr>
              <w:t>ami</w:t>
            </w:r>
            <w:r w:rsidRPr="006D307A">
              <w:rPr>
                <w:rFonts w:ascii="Trebuchet MS" w:eastAsia="Times New Roman" w:hAnsi="Trebuchet MS" w:cs="Arial"/>
                <w:color w:val="000000" w:themeColor="text1"/>
                <w:sz w:val="20"/>
                <w:szCs w:val="20"/>
                <w:lang w:eastAsia="ar-SA"/>
              </w:rPr>
              <w:t xml:space="preserve"> Noclegowni Miejskich w Rudzie Śląskie</w:t>
            </w:r>
            <w:r w:rsidRPr="006D307A">
              <w:rPr>
                <w:rFonts w:ascii="Trebuchet MS" w:eastAsia="Times New Roman" w:hAnsi="Trebuchet MS" w:cs="Arial"/>
                <w:bCs/>
                <w:iCs/>
                <w:color w:val="000000" w:themeColor="text1"/>
                <w:sz w:val="20"/>
                <w:szCs w:val="20"/>
                <w:lang w:eastAsia="ar-SA"/>
              </w:rPr>
              <w:t>j</w:t>
            </w:r>
          </w:p>
        </w:tc>
        <w:tc>
          <w:tcPr>
            <w:tcW w:w="541" w:type="dxa"/>
          </w:tcPr>
          <w:p w14:paraId="29609D51" w14:textId="0AAFCEA6" w:rsidR="00805673" w:rsidRPr="003D3EA5" w:rsidRDefault="005846B3"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3D3EA5">
              <w:rPr>
                <w:rFonts w:ascii="Trebuchet MS" w:eastAsia="Times New Roman" w:hAnsi="Trebuchet MS" w:cs="Times New Roman"/>
                <w:bCs/>
                <w:color w:val="000000" w:themeColor="text1"/>
                <w:sz w:val="20"/>
                <w:szCs w:val="20"/>
                <w:lang w:eastAsia="pl-PL"/>
              </w:rPr>
              <w:t>2</w:t>
            </w:r>
            <w:r w:rsidR="0087106A" w:rsidRPr="003D3EA5">
              <w:rPr>
                <w:rFonts w:ascii="Trebuchet MS" w:eastAsia="Times New Roman" w:hAnsi="Trebuchet MS" w:cs="Times New Roman"/>
                <w:bCs/>
                <w:color w:val="000000" w:themeColor="text1"/>
                <w:sz w:val="20"/>
                <w:szCs w:val="20"/>
                <w:lang w:eastAsia="pl-PL"/>
              </w:rPr>
              <w:t>1</w:t>
            </w:r>
          </w:p>
        </w:tc>
      </w:tr>
      <w:tr w:rsidR="00A76C6D" w:rsidRPr="00A76C6D" w14:paraId="3CA26780" w14:textId="77777777" w:rsidTr="00E11B93">
        <w:tc>
          <w:tcPr>
            <w:tcW w:w="465" w:type="dxa"/>
          </w:tcPr>
          <w:p w14:paraId="25928390" w14:textId="77777777" w:rsidR="00805673" w:rsidRPr="006D307A" w:rsidRDefault="00805673" w:rsidP="00E11B93">
            <w:pPr>
              <w:numPr>
                <w:ilvl w:val="0"/>
                <w:numId w:val="11"/>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61" w:type="dxa"/>
          </w:tcPr>
          <w:p w14:paraId="00CDF2E0" w14:textId="77777777"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C</w:t>
            </w:r>
            <w:r w:rsidRPr="006D307A">
              <w:rPr>
                <w:rFonts w:ascii="Trebuchet MS" w:eastAsia="Times New Roman" w:hAnsi="Trebuchet MS" w:cs="Times New Roman"/>
                <w:color w:val="000000" w:themeColor="text1"/>
                <w:sz w:val="20"/>
                <w:szCs w:val="20"/>
                <w:vertAlign w:val="subscript"/>
                <w:lang w:eastAsia="ar-SA"/>
              </w:rPr>
              <w:t>1</w:t>
            </w:r>
            <w:r w:rsidRPr="006D307A">
              <w:rPr>
                <w:rFonts w:ascii="Trebuchet MS" w:eastAsia="Times New Roman" w:hAnsi="Trebuchet MS" w:cs="Times New Roman"/>
                <w:color w:val="000000" w:themeColor="text1"/>
                <w:sz w:val="20"/>
                <w:szCs w:val="20"/>
                <w:lang w:eastAsia="ar-SA"/>
              </w:rPr>
              <w:t>K</w:t>
            </w:r>
            <w:r w:rsidRPr="006D307A">
              <w:rPr>
                <w:rFonts w:ascii="Trebuchet MS" w:eastAsia="Times New Roman" w:hAnsi="Trebuchet MS" w:cs="Times New Roman"/>
                <w:color w:val="000000" w:themeColor="text1"/>
                <w:sz w:val="20"/>
                <w:szCs w:val="20"/>
                <w:vertAlign w:val="subscript"/>
                <w:lang w:eastAsia="ar-SA"/>
              </w:rPr>
              <w:t>3</w:t>
            </w:r>
          </w:p>
        </w:tc>
        <w:tc>
          <w:tcPr>
            <w:tcW w:w="7542" w:type="dxa"/>
          </w:tcPr>
          <w:p w14:paraId="77EB1A64" w14:textId="3D9A386D"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Arial"/>
                <w:bCs/>
                <w:color w:val="000000" w:themeColor="text1"/>
                <w:sz w:val="20"/>
                <w:szCs w:val="20"/>
                <w:lang w:eastAsia="ar-SA"/>
              </w:rPr>
              <w:t>Udzielanie schronienia</w:t>
            </w:r>
            <w:r w:rsidR="00E07E09" w:rsidRPr="006D307A">
              <w:rPr>
                <w:rFonts w:ascii="Trebuchet MS" w:eastAsia="Times New Roman" w:hAnsi="Trebuchet MS" w:cs="Arial"/>
                <w:bCs/>
                <w:color w:val="000000" w:themeColor="text1"/>
                <w:sz w:val="20"/>
                <w:szCs w:val="20"/>
                <w:lang w:eastAsia="ar-SA"/>
              </w:rPr>
              <w:t xml:space="preserve"> osobom</w:t>
            </w:r>
            <w:r w:rsidRPr="006D307A">
              <w:rPr>
                <w:rFonts w:ascii="Trebuchet MS" w:eastAsia="Times New Roman" w:hAnsi="Trebuchet MS" w:cs="Arial"/>
                <w:bCs/>
                <w:color w:val="000000" w:themeColor="text1"/>
                <w:sz w:val="20"/>
                <w:szCs w:val="20"/>
                <w:lang w:eastAsia="ar-SA"/>
              </w:rPr>
              <w:t xml:space="preserve"> bezdomnym</w:t>
            </w:r>
            <w:r w:rsidR="00C92A21" w:rsidRPr="006D307A">
              <w:rPr>
                <w:rFonts w:ascii="Trebuchet MS" w:eastAsia="Times New Roman" w:hAnsi="Trebuchet MS" w:cs="Arial"/>
                <w:bCs/>
                <w:color w:val="000000" w:themeColor="text1"/>
                <w:sz w:val="20"/>
                <w:szCs w:val="20"/>
                <w:lang w:eastAsia="ar-SA"/>
              </w:rPr>
              <w:t xml:space="preserve"> </w:t>
            </w:r>
            <w:r w:rsidRPr="006D307A">
              <w:rPr>
                <w:rFonts w:ascii="Trebuchet MS" w:eastAsia="Times New Roman" w:hAnsi="Trebuchet MS" w:cs="Arial"/>
                <w:bCs/>
                <w:color w:val="000000" w:themeColor="text1"/>
                <w:sz w:val="20"/>
                <w:szCs w:val="20"/>
                <w:lang w:eastAsia="ar-SA"/>
              </w:rPr>
              <w:t xml:space="preserve">z terenu Miasta Ruda Śląska w formie schroniska dla osób bezdomnych </w:t>
            </w:r>
          </w:p>
        </w:tc>
        <w:tc>
          <w:tcPr>
            <w:tcW w:w="541" w:type="dxa"/>
          </w:tcPr>
          <w:p w14:paraId="1160762D" w14:textId="4D92FF6F" w:rsidR="00805673" w:rsidRPr="006D307A" w:rsidRDefault="0087106A"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23</w:t>
            </w:r>
          </w:p>
        </w:tc>
      </w:tr>
      <w:tr w:rsidR="00A76C6D" w:rsidRPr="00A76C6D" w14:paraId="64E365C7" w14:textId="77777777" w:rsidTr="00E11B93">
        <w:tc>
          <w:tcPr>
            <w:tcW w:w="465" w:type="dxa"/>
          </w:tcPr>
          <w:p w14:paraId="3D697A75" w14:textId="77777777" w:rsidR="002452FC" w:rsidRPr="006D307A" w:rsidRDefault="002452FC" w:rsidP="00E11B93">
            <w:pPr>
              <w:numPr>
                <w:ilvl w:val="0"/>
                <w:numId w:val="11"/>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61" w:type="dxa"/>
          </w:tcPr>
          <w:p w14:paraId="128BB5FF" w14:textId="77777777" w:rsidR="002452FC" w:rsidRPr="006D307A" w:rsidRDefault="002452FC"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C</w:t>
            </w:r>
            <w:r w:rsidRPr="006D307A">
              <w:rPr>
                <w:rFonts w:ascii="Trebuchet MS" w:eastAsia="Times New Roman" w:hAnsi="Trebuchet MS" w:cs="Times New Roman"/>
                <w:color w:val="000000" w:themeColor="text1"/>
                <w:sz w:val="20"/>
                <w:szCs w:val="20"/>
                <w:vertAlign w:val="subscript"/>
                <w:lang w:eastAsia="ar-SA"/>
              </w:rPr>
              <w:t>1</w:t>
            </w:r>
            <w:r w:rsidRPr="006D307A">
              <w:rPr>
                <w:rFonts w:ascii="Trebuchet MS" w:eastAsia="Times New Roman" w:hAnsi="Trebuchet MS" w:cs="Times New Roman"/>
                <w:color w:val="000000" w:themeColor="text1"/>
                <w:sz w:val="20"/>
                <w:szCs w:val="20"/>
                <w:lang w:eastAsia="ar-SA"/>
              </w:rPr>
              <w:t>K</w:t>
            </w:r>
            <w:r w:rsidRPr="006D307A">
              <w:rPr>
                <w:rFonts w:ascii="Trebuchet MS" w:eastAsia="Times New Roman" w:hAnsi="Trebuchet MS" w:cs="Times New Roman"/>
                <w:color w:val="000000" w:themeColor="text1"/>
                <w:sz w:val="20"/>
                <w:szCs w:val="20"/>
                <w:vertAlign w:val="subscript"/>
                <w:lang w:eastAsia="ar-SA"/>
              </w:rPr>
              <w:t>3</w:t>
            </w:r>
          </w:p>
        </w:tc>
        <w:tc>
          <w:tcPr>
            <w:tcW w:w="7542" w:type="dxa"/>
          </w:tcPr>
          <w:p w14:paraId="14D1A2CC" w14:textId="167E8C1F" w:rsidR="002452FC" w:rsidRPr="006D307A" w:rsidRDefault="002452FC" w:rsidP="00E11B93">
            <w:pPr>
              <w:pageBreakBefore/>
              <w:widowControl w:val="0"/>
              <w:spacing w:after="0" w:line="360" w:lineRule="auto"/>
              <w:jc w:val="both"/>
              <w:rPr>
                <w:rFonts w:ascii="Trebuchet MS" w:hAnsi="Trebuchet MS" w:cs="Arial"/>
                <w:bCs/>
                <w:color w:val="000000" w:themeColor="text1"/>
                <w:sz w:val="20"/>
                <w:szCs w:val="20"/>
              </w:rPr>
            </w:pPr>
            <w:r w:rsidRPr="006D307A">
              <w:rPr>
                <w:rFonts w:ascii="Trebuchet MS" w:hAnsi="Trebuchet MS" w:cs="Arial"/>
                <w:bCs/>
                <w:color w:val="000000" w:themeColor="text1"/>
                <w:sz w:val="20"/>
                <w:szCs w:val="20"/>
              </w:rPr>
              <w:t>Udzielanie schronienia osobom bezdomnym z terenu Miasta Ruda Śląska w formie schroniska dla osób bezdomnych z usługami opiekuńczym</w:t>
            </w:r>
            <w:r w:rsidR="00F87836" w:rsidRPr="006D307A">
              <w:rPr>
                <w:rFonts w:ascii="Trebuchet MS" w:hAnsi="Trebuchet MS" w:cs="Arial"/>
                <w:bCs/>
                <w:color w:val="000000" w:themeColor="text1"/>
                <w:sz w:val="20"/>
                <w:szCs w:val="20"/>
              </w:rPr>
              <w:t>i</w:t>
            </w:r>
          </w:p>
        </w:tc>
        <w:tc>
          <w:tcPr>
            <w:tcW w:w="541" w:type="dxa"/>
          </w:tcPr>
          <w:p w14:paraId="495F3790" w14:textId="04826412" w:rsidR="002452FC" w:rsidRPr="006D307A" w:rsidRDefault="005846B3"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2</w:t>
            </w:r>
            <w:r w:rsidR="0087106A" w:rsidRPr="006D307A">
              <w:rPr>
                <w:rFonts w:ascii="Trebuchet MS" w:eastAsia="Times New Roman" w:hAnsi="Trebuchet MS" w:cs="Times New Roman"/>
                <w:bCs/>
                <w:color w:val="000000" w:themeColor="text1"/>
                <w:sz w:val="20"/>
                <w:szCs w:val="20"/>
                <w:lang w:eastAsia="pl-PL"/>
              </w:rPr>
              <w:t>5</w:t>
            </w:r>
          </w:p>
        </w:tc>
      </w:tr>
      <w:tr w:rsidR="00A76C6D" w:rsidRPr="00A76C6D" w14:paraId="6E17A79D" w14:textId="77777777" w:rsidTr="00E11B93">
        <w:tc>
          <w:tcPr>
            <w:tcW w:w="465" w:type="dxa"/>
          </w:tcPr>
          <w:p w14:paraId="02C474AA" w14:textId="77777777" w:rsidR="002452FC" w:rsidRPr="006D307A" w:rsidRDefault="002452FC" w:rsidP="00E11B93">
            <w:pPr>
              <w:numPr>
                <w:ilvl w:val="0"/>
                <w:numId w:val="11"/>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61" w:type="dxa"/>
          </w:tcPr>
          <w:p w14:paraId="45BC4A6A" w14:textId="77777777" w:rsidR="002452FC" w:rsidRPr="006D307A" w:rsidRDefault="002452FC"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hAnsi="Trebuchet MS" w:cs="Arial"/>
                <w:bCs/>
                <w:color w:val="000000" w:themeColor="text1"/>
                <w:sz w:val="20"/>
                <w:szCs w:val="20"/>
              </w:rPr>
              <w:t>C</w:t>
            </w:r>
            <w:r w:rsidRPr="006D307A">
              <w:rPr>
                <w:rFonts w:ascii="Trebuchet MS" w:hAnsi="Trebuchet MS" w:cs="Arial"/>
                <w:bCs/>
                <w:color w:val="000000" w:themeColor="text1"/>
                <w:sz w:val="20"/>
                <w:szCs w:val="20"/>
                <w:vertAlign w:val="subscript"/>
              </w:rPr>
              <w:t>1</w:t>
            </w:r>
            <w:r w:rsidRPr="006D307A">
              <w:rPr>
                <w:rFonts w:ascii="Trebuchet MS" w:hAnsi="Trebuchet MS" w:cs="Arial"/>
                <w:bCs/>
                <w:color w:val="000000" w:themeColor="text1"/>
                <w:sz w:val="20"/>
                <w:szCs w:val="20"/>
              </w:rPr>
              <w:t>K</w:t>
            </w:r>
            <w:r w:rsidRPr="006D307A">
              <w:rPr>
                <w:rFonts w:ascii="Trebuchet MS" w:hAnsi="Trebuchet MS" w:cs="Arial"/>
                <w:bCs/>
                <w:color w:val="000000" w:themeColor="text1"/>
                <w:sz w:val="20"/>
                <w:szCs w:val="20"/>
                <w:vertAlign w:val="subscript"/>
              </w:rPr>
              <w:t>3</w:t>
            </w:r>
          </w:p>
        </w:tc>
        <w:tc>
          <w:tcPr>
            <w:tcW w:w="7542" w:type="dxa"/>
          </w:tcPr>
          <w:p w14:paraId="637FA83D" w14:textId="77777777" w:rsidR="002452FC" w:rsidRPr="006D307A" w:rsidRDefault="002452FC" w:rsidP="00E11B93">
            <w:pPr>
              <w:pageBreakBefore/>
              <w:widowControl w:val="0"/>
              <w:spacing w:after="0" w:line="360" w:lineRule="auto"/>
              <w:jc w:val="both"/>
              <w:rPr>
                <w:rFonts w:ascii="Trebuchet MS" w:hAnsi="Trebuchet MS" w:cs="Arial"/>
                <w:bCs/>
                <w:iCs/>
                <w:color w:val="000000" w:themeColor="text1"/>
                <w:sz w:val="20"/>
                <w:szCs w:val="20"/>
              </w:rPr>
            </w:pPr>
            <w:r w:rsidRPr="006D307A">
              <w:rPr>
                <w:rFonts w:ascii="Trebuchet MS" w:hAnsi="Trebuchet MS" w:cs="Arial"/>
                <w:bCs/>
                <w:color w:val="000000" w:themeColor="text1"/>
                <w:sz w:val="20"/>
                <w:szCs w:val="20"/>
              </w:rPr>
              <w:t xml:space="preserve">Zapewnienie okresowego miejsca pobytu w domu dla matek z małoletnimi dziećmi </w:t>
            </w:r>
            <w:r w:rsidR="009E5A02" w:rsidRPr="006D307A">
              <w:rPr>
                <w:rFonts w:ascii="Trebuchet MS" w:hAnsi="Trebuchet MS" w:cs="Arial"/>
                <w:bCs/>
                <w:color w:val="000000" w:themeColor="text1"/>
                <w:sz w:val="20"/>
                <w:szCs w:val="20"/>
              </w:rPr>
              <w:br/>
            </w:r>
            <w:r w:rsidRPr="006D307A">
              <w:rPr>
                <w:rFonts w:ascii="Trebuchet MS" w:hAnsi="Trebuchet MS" w:cs="Arial"/>
                <w:bCs/>
                <w:color w:val="000000" w:themeColor="text1"/>
                <w:sz w:val="20"/>
                <w:szCs w:val="20"/>
              </w:rPr>
              <w:t>i kobiet w ciąży, osobom z terenu Miasta Ruda Śląska</w:t>
            </w:r>
          </w:p>
        </w:tc>
        <w:tc>
          <w:tcPr>
            <w:tcW w:w="541" w:type="dxa"/>
          </w:tcPr>
          <w:p w14:paraId="336613F0" w14:textId="2570A0EF" w:rsidR="002452FC" w:rsidRPr="006D307A" w:rsidRDefault="005846B3"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2</w:t>
            </w:r>
            <w:r w:rsidR="0087106A" w:rsidRPr="006D307A">
              <w:rPr>
                <w:rFonts w:ascii="Trebuchet MS" w:eastAsia="Times New Roman" w:hAnsi="Trebuchet MS" w:cs="Times New Roman"/>
                <w:bCs/>
                <w:color w:val="000000" w:themeColor="text1"/>
                <w:sz w:val="20"/>
                <w:szCs w:val="20"/>
                <w:lang w:eastAsia="pl-PL"/>
              </w:rPr>
              <w:t>7</w:t>
            </w:r>
          </w:p>
        </w:tc>
      </w:tr>
      <w:tr w:rsidR="00A76C6D" w:rsidRPr="00A76C6D" w14:paraId="33E88F34" w14:textId="77777777" w:rsidTr="00E11B93">
        <w:tc>
          <w:tcPr>
            <w:tcW w:w="8668" w:type="dxa"/>
            <w:gridSpan w:val="3"/>
          </w:tcPr>
          <w:p w14:paraId="1C86328A" w14:textId="77777777" w:rsidR="00805673" w:rsidRPr="006D307A" w:rsidRDefault="00805673" w:rsidP="00E11B93">
            <w:pPr>
              <w:tabs>
                <w:tab w:val="left" w:pos="900"/>
              </w:tabs>
              <w:suppressAutoHyphens/>
              <w:spacing w:after="0" w:line="360" w:lineRule="auto"/>
              <w:jc w:val="both"/>
              <w:rPr>
                <w:rFonts w:ascii="Trebuchet MS" w:eastAsia="Times New Roman" w:hAnsi="Trebuchet MS" w:cs="Times New Roman"/>
                <w:b/>
                <w:bCs/>
                <w:color w:val="000000" w:themeColor="text1"/>
                <w:sz w:val="20"/>
                <w:szCs w:val="20"/>
                <w:lang w:eastAsia="pl-PL"/>
              </w:rPr>
            </w:pPr>
            <w:r w:rsidRPr="006D307A">
              <w:rPr>
                <w:rFonts w:ascii="Trebuchet MS" w:eastAsia="Times New Roman" w:hAnsi="Trebuchet MS" w:cs="Times New Roman"/>
                <w:b/>
                <w:color w:val="000000" w:themeColor="text1"/>
                <w:sz w:val="20"/>
                <w:szCs w:val="20"/>
                <w:lang w:eastAsia="ar-SA"/>
              </w:rPr>
              <w:t>Rozwój i doskonalenie systemu wsparcia dla osób uzależnionych</w:t>
            </w:r>
          </w:p>
        </w:tc>
        <w:tc>
          <w:tcPr>
            <w:tcW w:w="541" w:type="dxa"/>
          </w:tcPr>
          <w:p w14:paraId="634D9F63" w14:textId="77777777" w:rsidR="00805673" w:rsidRPr="006D307A" w:rsidRDefault="00805673" w:rsidP="00E11B93">
            <w:pPr>
              <w:tabs>
                <w:tab w:val="left" w:pos="900"/>
              </w:tabs>
              <w:suppressAutoHyphens/>
              <w:spacing w:after="0" w:line="360" w:lineRule="auto"/>
              <w:jc w:val="center"/>
              <w:rPr>
                <w:rFonts w:ascii="Trebuchet MS" w:eastAsia="Times New Roman" w:hAnsi="Trebuchet MS" w:cs="Times New Roman"/>
                <w:b/>
                <w:bCs/>
                <w:color w:val="000000" w:themeColor="text1"/>
                <w:sz w:val="20"/>
                <w:szCs w:val="20"/>
                <w:lang w:eastAsia="pl-PL"/>
              </w:rPr>
            </w:pPr>
          </w:p>
        </w:tc>
      </w:tr>
      <w:tr w:rsidR="00A76C6D" w:rsidRPr="00A76C6D" w14:paraId="25469342" w14:textId="77777777" w:rsidTr="00E11B93">
        <w:tc>
          <w:tcPr>
            <w:tcW w:w="465" w:type="dxa"/>
          </w:tcPr>
          <w:p w14:paraId="7BCA897D" w14:textId="77777777" w:rsidR="00805673" w:rsidRPr="006D307A" w:rsidRDefault="00805673" w:rsidP="00E11B93">
            <w:pPr>
              <w:numPr>
                <w:ilvl w:val="0"/>
                <w:numId w:val="12"/>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61" w:type="dxa"/>
          </w:tcPr>
          <w:p w14:paraId="24098B2E" w14:textId="77777777"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iCs/>
                <w:color w:val="000000" w:themeColor="text1"/>
                <w:sz w:val="20"/>
                <w:szCs w:val="20"/>
                <w:lang w:eastAsia="ar-SA"/>
              </w:rPr>
              <w:t>C</w:t>
            </w:r>
            <w:r w:rsidRPr="006D307A">
              <w:rPr>
                <w:rFonts w:ascii="Trebuchet MS" w:eastAsia="Times New Roman" w:hAnsi="Trebuchet MS" w:cs="Times New Roman"/>
                <w:iCs/>
                <w:color w:val="000000" w:themeColor="text1"/>
                <w:sz w:val="20"/>
                <w:szCs w:val="20"/>
                <w:vertAlign w:val="subscript"/>
                <w:lang w:eastAsia="ar-SA"/>
              </w:rPr>
              <w:t>1</w:t>
            </w:r>
            <w:r w:rsidRPr="006D307A">
              <w:rPr>
                <w:rFonts w:ascii="Trebuchet MS" w:eastAsia="Times New Roman" w:hAnsi="Trebuchet MS" w:cs="Times New Roman"/>
                <w:iCs/>
                <w:color w:val="000000" w:themeColor="text1"/>
                <w:sz w:val="20"/>
                <w:szCs w:val="20"/>
                <w:lang w:eastAsia="ar-SA"/>
              </w:rPr>
              <w:t>K</w:t>
            </w:r>
            <w:r w:rsidRPr="006D307A">
              <w:rPr>
                <w:rFonts w:ascii="Trebuchet MS" w:eastAsia="Times New Roman" w:hAnsi="Trebuchet MS" w:cs="Times New Roman"/>
                <w:iCs/>
                <w:color w:val="000000" w:themeColor="text1"/>
                <w:sz w:val="20"/>
                <w:szCs w:val="20"/>
                <w:vertAlign w:val="subscript"/>
                <w:lang w:eastAsia="ar-SA"/>
              </w:rPr>
              <w:t>4</w:t>
            </w:r>
          </w:p>
        </w:tc>
        <w:tc>
          <w:tcPr>
            <w:tcW w:w="7542" w:type="dxa"/>
          </w:tcPr>
          <w:p w14:paraId="1D2D2679" w14:textId="6F7780D4" w:rsidR="00805673" w:rsidRPr="006D307A" w:rsidRDefault="00B31512"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Arial"/>
                <w:bCs/>
                <w:color w:val="000000" w:themeColor="text1"/>
                <w:sz w:val="20"/>
                <w:szCs w:val="20"/>
                <w:lang w:eastAsia="ar-SA"/>
              </w:rPr>
              <w:t>„Mam wybór–wybieram życie – zajęcia edukacyjne o charakterze profilaktycznym”</w:t>
            </w:r>
          </w:p>
        </w:tc>
        <w:tc>
          <w:tcPr>
            <w:tcW w:w="541" w:type="dxa"/>
          </w:tcPr>
          <w:p w14:paraId="6829C3BA" w14:textId="1E2549E2" w:rsidR="00805673" w:rsidRPr="006D307A" w:rsidRDefault="005846B3"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2</w:t>
            </w:r>
            <w:r w:rsidR="0087106A" w:rsidRPr="006D307A">
              <w:rPr>
                <w:rFonts w:ascii="Trebuchet MS" w:eastAsia="Times New Roman" w:hAnsi="Trebuchet MS" w:cs="Times New Roman"/>
                <w:bCs/>
                <w:color w:val="000000" w:themeColor="text1"/>
                <w:sz w:val="20"/>
                <w:szCs w:val="20"/>
                <w:lang w:eastAsia="pl-PL"/>
              </w:rPr>
              <w:t>9</w:t>
            </w:r>
          </w:p>
        </w:tc>
      </w:tr>
      <w:tr w:rsidR="00A76C6D" w:rsidRPr="00A76C6D" w14:paraId="728F4AC6" w14:textId="77777777" w:rsidTr="00E11B93">
        <w:tc>
          <w:tcPr>
            <w:tcW w:w="8668" w:type="dxa"/>
            <w:gridSpan w:val="3"/>
          </w:tcPr>
          <w:p w14:paraId="1CADF85F" w14:textId="77777777" w:rsidR="00805673" w:rsidRPr="006D307A" w:rsidRDefault="00805673" w:rsidP="00E11B93">
            <w:pPr>
              <w:tabs>
                <w:tab w:val="left" w:pos="900"/>
              </w:tabs>
              <w:suppressAutoHyphens/>
              <w:spacing w:after="0" w:line="360" w:lineRule="auto"/>
              <w:jc w:val="both"/>
              <w:rPr>
                <w:rFonts w:ascii="Trebuchet MS" w:eastAsia="Times New Roman" w:hAnsi="Trebuchet MS" w:cs="Times New Roman"/>
                <w:b/>
                <w:bCs/>
                <w:color w:val="000000" w:themeColor="text1"/>
                <w:sz w:val="20"/>
                <w:szCs w:val="20"/>
                <w:lang w:eastAsia="pl-PL"/>
              </w:rPr>
            </w:pPr>
            <w:r w:rsidRPr="006D307A">
              <w:rPr>
                <w:rFonts w:ascii="Trebuchet MS" w:eastAsia="Times New Roman" w:hAnsi="Trebuchet MS" w:cs="Times New Roman"/>
                <w:b/>
                <w:color w:val="000000" w:themeColor="text1"/>
                <w:sz w:val="20"/>
                <w:szCs w:val="20"/>
                <w:lang w:eastAsia="ar-SA"/>
              </w:rPr>
              <w:t>Rozwijanie zintegrowanego systemu wsparcia na rzecz osób starszych</w:t>
            </w:r>
          </w:p>
        </w:tc>
        <w:tc>
          <w:tcPr>
            <w:tcW w:w="541" w:type="dxa"/>
          </w:tcPr>
          <w:p w14:paraId="591E1819" w14:textId="77777777" w:rsidR="00805673" w:rsidRPr="006D307A" w:rsidRDefault="00805673" w:rsidP="00E11B93">
            <w:pPr>
              <w:tabs>
                <w:tab w:val="left" w:pos="900"/>
              </w:tabs>
              <w:suppressAutoHyphens/>
              <w:spacing w:after="0" w:line="360" w:lineRule="auto"/>
              <w:jc w:val="center"/>
              <w:rPr>
                <w:rFonts w:ascii="Trebuchet MS" w:eastAsia="Times New Roman" w:hAnsi="Trebuchet MS" w:cs="Times New Roman"/>
                <w:b/>
                <w:bCs/>
                <w:color w:val="000000" w:themeColor="text1"/>
                <w:sz w:val="20"/>
                <w:szCs w:val="20"/>
                <w:lang w:eastAsia="pl-PL"/>
              </w:rPr>
            </w:pPr>
          </w:p>
        </w:tc>
      </w:tr>
      <w:tr w:rsidR="00A76C6D" w:rsidRPr="00A76C6D" w14:paraId="55642B0D" w14:textId="77777777" w:rsidTr="00E11B93">
        <w:tc>
          <w:tcPr>
            <w:tcW w:w="465" w:type="dxa"/>
          </w:tcPr>
          <w:p w14:paraId="7E348A02" w14:textId="77777777" w:rsidR="00805673" w:rsidRPr="006D307A" w:rsidRDefault="00805673" w:rsidP="00E11B93">
            <w:pPr>
              <w:numPr>
                <w:ilvl w:val="0"/>
                <w:numId w:val="13"/>
              </w:numPr>
              <w:tabs>
                <w:tab w:val="left" w:pos="900"/>
              </w:tabs>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661" w:type="dxa"/>
          </w:tcPr>
          <w:p w14:paraId="409F6723" w14:textId="77777777"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C</w:t>
            </w:r>
            <w:r w:rsidRPr="006D307A">
              <w:rPr>
                <w:rFonts w:ascii="Trebuchet MS" w:eastAsia="Times New Roman" w:hAnsi="Trebuchet MS" w:cs="Times New Roman"/>
                <w:color w:val="000000" w:themeColor="text1"/>
                <w:sz w:val="20"/>
                <w:szCs w:val="20"/>
                <w:vertAlign w:val="subscript"/>
                <w:lang w:eastAsia="ar-SA"/>
              </w:rPr>
              <w:t>1</w:t>
            </w:r>
            <w:r w:rsidRPr="006D307A">
              <w:rPr>
                <w:rFonts w:ascii="Trebuchet MS" w:eastAsia="Times New Roman" w:hAnsi="Trebuchet MS" w:cs="Times New Roman"/>
                <w:color w:val="000000" w:themeColor="text1"/>
                <w:sz w:val="20"/>
                <w:szCs w:val="20"/>
                <w:lang w:eastAsia="ar-SA"/>
              </w:rPr>
              <w:t>K</w:t>
            </w:r>
            <w:r w:rsidRPr="006D307A">
              <w:rPr>
                <w:rFonts w:ascii="Trebuchet MS" w:eastAsia="Times New Roman" w:hAnsi="Trebuchet MS" w:cs="Times New Roman"/>
                <w:color w:val="000000" w:themeColor="text1"/>
                <w:sz w:val="20"/>
                <w:szCs w:val="20"/>
                <w:vertAlign w:val="subscript"/>
                <w:lang w:eastAsia="ar-SA"/>
              </w:rPr>
              <w:t>5</w:t>
            </w:r>
          </w:p>
        </w:tc>
        <w:tc>
          <w:tcPr>
            <w:tcW w:w="7542" w:type="dxa"/>
          </w:tcPr>
          <w:p w14:paraId="3E447FA8" w14:textId="3FD20879"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Arial"/>
                <w:bCs/>
                <w:color w:val="000000" w:themeColor="text1"/>
                <w:sz w:val="20"/>
                <w:szCs w:val="20"/>
                <w:lang w:eastAsia="ar-SA"/>
              </w:rPr>
              <w:t xml:space="preserve">Klub Seniora przy Dziennym Domu „Senior </w:t>
            </w:r>
            <w:r w:rsidR="002F5574" w:rsidRPr="006D307A">
              <w:rPr>
                <w:rFonts w:ascii="Trebuchet MS" w:eastAsia="Times New Roman" w:hAnsi="Trebuchet MS" w:cs="Arial"/>
                <w:bCs/>
                <w:color w:val="000000" w:themeColor="text1"/>
                <w:sz w:val="20"/>
                <w:szCs w:val="20"/>
                <w:lang w:eastAsia="ar-SA"/>
              </w:rPr>
              <w:t>- WIGOR</w:t>
            </w:r>
            <w:r w:rsidRPr="006D307A">
              <w:rPr>
                <w:rFonts w:ascii="Trebuchet MS" w:eastAsia="Times New Roman" w:hAnsi="Trebuchet MS" w:cs="Arial"/>
                <w:bCs/>
                <w:color w:val="000000" w:themeColor="text1"/>
                <w:sz w:val="20"/>
                <w:szCs w:val="20"/>
                <w:lang w:eastAsia="ar-SA"/>
              </w:rPr>
              <w:t>” w Rudzie Śląskiej</w:t>
            </w:r>
          </w:p>
        </w:tc>
        <w:tc>
          <w:tcPr>
            <w:tcW w:w="541" w:type="dxa"/>
          </w:tcPr>
          <w:p w14:paraId="64E236FB" w14:textId="604D47CA" w:rsidR="00805673" w:rsidRPr="006D307A" w:rsidRDefault="005846B3"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3</w:t>
            </w:r>
            <w:r w:rsidR="006D307A" w:rsidRPr="006D307A">
              <w:rPr>
                <w:rFonts w:ascii="Trebuchet MS" w:eastAsia="Times New Roman" w:hAnsi="Trebuchet MS" w:cs="Times New Roman"/>
                <w:bCs/>
                <w:color w:val="000000" w:themeColor="text1"/>
                <w:sz w:val="20"/>
                <w:szCs w:val="20"/>
                <w:lang w:eastAsia="pl-PL"/>
              </w:rPr>
              <w:t>1</w:t>
            </w:r>
          </w:p>
        </w:tc>
      </w:tr>
      <w:tr w:rsidR="00A76C6D" w:rsidRPr="00A76C6D" w14:paraId="3126B28F" w14:textId="77777777" w:rsidTr="00E11B93">
        <w:tc>
          <w:tcPr>
            <w:tcW w:w="465" w:type="dxa"/>
          </w:tcPr>
          <w:p w14:paraId="7ADB653C" w14:textId="77777777" w:rsidR="00805673" w:rsidRPr="006D307A" w:rsidRDefault="00805673" w:rsidP="00E11B93">
            <w:pPr>
              <w:numPr>
                <w:ilvl w:val="0"/>
                <w:numId w:val="13"/>
              </w:numPr>
              <w:tabs>
                <w:tab w:val="left" w:pos="900"/>
              </w:tabs>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661" w:type="dxa"/>
          </w:tcPr>
          <w:p w14:paraId="4DC7BB96" w14:textId="77777777"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C</w:t>
            </w:r>
            <w:r w:rsidRPr="006D307A">
              <w:rPr>
                <w:rFonts w:ascii="Trebuchet MS" w:eastAsia="Times New Roman" w:hAnsi="Trebuchet MS" w:cs="Times New Roman"/>
                <w:color w:val="000000" w:themeColor="text1"/>
                <w:sz w:val="20"/>
                <w:szCs w:val="20"/>
                <w:vertAlign w:val="subscript"/>
                <w:lang w:eastAsia="ar-SA"/>
              </w:rPr>
              <w:t>1</w:t>
            </w:r>
            <w:r w:rsidRPr="006D307A">
              <w:rPr>
                <w:rFonts w:ascii="Trebuchet MS" w:eastAsia="Times New Roman" w:hAnsi="Trebuchet MS" w:cs="Times New Roman"/>
                <w:color w:val="000000" w:themeColor="text1"/>
                <w:sz w:val="20"/>
                <w:szCs w:val="20"/>
                <w:lang w:eastAsia="ar-SA"/>
              </w:rPr>
              <w:t>K</w:t>
            </w:r>
            <w:r w:rsidRPr="006D307A">
              <w:rPr>
                <w:rFonts w:ascii="Trebuchet MS" w:eastAsia="Times New Roman" w:hAnsi="Trebuchet MS" w:cs="Times New Roman"/>
                <w:color w:val="000000" w:themeColor="text1"/>
                <w:sz w:val="20"/>
                <w:szCs w:val="20"/>
                <w:vertAlign w:val="subscript"/>
                <w:lang w:eastAsia="ar-SA"/>
              </w:rPr>
              <w:t>5</w:t>
            </w:r>
          </w:p>
        </w:tc>
        <w:tc>
          <w:tcPr>
            <w:tcW w:w="7542" w:type="dxa"/>
          </w:tcPr>
          <w:p w14:paraId="02744F06" w14:textId="77777777"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Dzień Kombatanta. Spotkania integracyjne środowiska kombatantów i Rodzin Katyńskich</w:t>
            </w:r>
          </w:p>
        </w:tc>
        <w:tc>
          <w:tcPr>
            <w:tcW w:w="541" w:type="dxa"/>
          </w:tcPr>
          <w:p w14:paraId="43085160" w14:textId="06C9F7D8" w:rsidR="00805673" w:rsidRPr="006D307A" w:rsidRDefault="005846B3"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3</w:t>
            </w:r>
            <w:r w:rsidR="006D307A" w:rsidRPr="006D307A">
              <w:rPr>
                <w:rFonts w:ascii="Trebuchet MS" w:eastAsia="Times New Roman" w:hAnsi="Trebuchet MS" w:cs="Times New Roman"/>
                <w:bCs/>
                <w:color w:val="000000" w:themeColor="text1"/>
                <w:sz w:val="20"/>
                <w:szCs w:val="20"/>
                <w:lang w:eastAsia="pl-PL"/>
              </w:rPr>
              <w:t>3</w:t>
            </w:r>
          </w:p>
        </w:tc>
      </w:tr>
      <w:tr w:rsidR="00A76C6D" w:rsidRPr="00A76C6D" w14:paraId="6630ABAA" w14:textId="77777777" w:rsidTr="00E11B93">
        <w:tc>
          <w:tcPr>
            <w:tcW w:w="465" w:type="dxa"/>
          </w:tcPr>
          <w:p w14:paraId="349CEAE5" w14:textId="77777777" w:rsidR="00805673" w:rsidRPr="006D307A" w:rsidRDefault="00805673" w:rsidP="00E11B93">
            <w:pPr>
              <w:numPr>
                <w:ilvl w:val="0"/>
                <w:numId w:val="13"/>
              </w:numPr>
              <w:tabs>
                <w:tab w:val="left" w:pos="900"/>
              </w:tabs>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661" w:type="dxa"/>
          </w:tcPr>
          <w:p w14:paraId="02EC2FF5" w14:textId="77777777"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C</w:t>
            </w:r>
            <w:r w:rsidRPr="006D307A">
              <w:rPr>
                <w:rFonts w:ascii="Trebuchet MS" w:eastAsia="Times New Roman" w:hAnsi="Trebuchet MS" w:cs="Times New Roman"/>
                <w:color w:val="000000" w:themeColor="text1"/>
                <w:sz w:val="20"/>
                <w:szCs w:val="20"/>
                <w:vertAlign w:val="subscript"/>
                <w:lang w:eastAsia="ar-SA"/>
              </w:rPr>
              <w:t>1</w:t>
            </w:r>
            <w:r w:rsidRPr="006D307A">
              <w:rPr>
                <w:rFonts w:ascii="Trebuchet MS" w:eastAsia="Times New Roman" w:hAnsi="Trebuchet MS" w:cs="Times New Roman"/>
                <w:color w:val="000000" w:themeColor="text1"/>
                <w:sz w:val="20"/>
                <w:szCs w:val="20"/>
                <w:lang w:eastAsia="ar-SA"/>
              </w:rPr>
              <w:t>K</w:t>
            </w:r>
            <w:r w:rsidRPr="006D307A">
              <w:rPr>
                <w:rFonts w:ascii="Trebuchet MS" w:eastAsia="Times New Roman" w:hAnsi="Trebuchet MS" w:cs="Times New Roman"/>
                <w:color w:val="000000" w:themeColor="text1"/>
                <w:sz w:val="20"/>
                <w:szCs w:val="20"/>
                <w:vertAlign w:val="subscript"/>
                <w:lang w:eastAsia="ar-SA"/>
              </w:rPr>
              <w:t>5</w:t>
            </w:r>
          </w:p>
        </w:tc>
        <w:tc>
          <w:tcPr>
            <w:tcW w:w="7542" w:type="dxa"/>
          </w:tcPr>
          <w:p w14:paraId="39F87889" w14:textId="77777777"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Aktywizacja osób starszych</w:t>
            </w:r>
          </w:p>
        </w:tc>
        <w:tc>
          <w:tcPr>
            <w:tcW w:w="541" w:type="dxa"/>
          </w:tcPr>
          <w:p w14:paraId="0C34F1E6" w14:textId="63E1B323" w:rsidR="00805673" w:rsidRPr="006D307A" w:rsidRDefault="005846B3"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3</w:t>
            </w:r>
            <w:r w:rsidR="006D307A" w:rsidRPr="006D307A">
              <w:rPr>
                <w:rFonts w:ascii="Trebuchet MS" w:eastAsia="Times New Roman" w:hAnsi="Trebuchet MS" w:cs="Times New Roman"/>
                <w:bCs/>
                <w:color w:val="000000" w:themeColor="text1"/>
                <w:sz w:val="20"/>
                <w:szCs w:val="20"/>
                <w:lang w:eastAsia="pl-PL"/>
              </w:rPr>
              <w:t>5</w:t>
            </w:r>
          </w:p>
        </w:tc>
      </w:tr>
      <w:tr w:rsidR="00A76C6D" w:rsidRPr="00A76C6D" w14:paraId="6AABEC5B" w14:textId="77777777" w:rsidTr="00E11B93">
        <w:tc>
          <w:tcPr>
            <w:tcW w:w="465" w:type="dxa"/>
          </w:tcPr>
          <w:p w14:paraId="086CF68B" w14:textId="77777777" w:rsidR="00A70071" w:rsidRPr="006D307A" w:rsidRDefault="00A70071" w:rsidP="00E11B93">
            <w:pPr>
              <w:numPr>
                <w:ilvl w:val="0"/>
                <w:numId w:val="13"/>
              </w:numPr>
              <w:tabs>
                <w:tab w:val="left" w:pos="900"/>
              </w:tabs>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661" w:type="dxa"/>
          </w:tcPr>
          <w:p w14:paraId="573AD842" w14:textId="213B21A5" w:rsidR="00A70071" w:rsidRPr="006D307A" w:rsidRDefault="00A70071"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C</w:t>
            </w:r>
            <w:r w:rsidRPr="006D307A">
              <w:rPr>
                <w:rFonts w:ascii="Trebuchet MS" w:eastAsia="Times New Roman" w:hAnsi="Trebuchet MS" w:cs="Times New Roman"/>
                <w:color w:val="000000" w:themeColor="text1"/>
                <w:sz w:val="20"/>
                <w:szCs w:val="20"/>
                <w:vertAlign w:val="subscript"/>
                <w:lang w:eastAsia="ar-SA"/>
              </w:rPr>
              <w:t>1</w:t>
            </w:r>
            <w:r w:rsidRPr="006D307A">
              <w:rPr>
                <w:rFonts w:ascii="Trebuchet MS" w:eastAsia="Times New Roman" w:hAnsi="Trebuchet MS" w:cs="Times New Roman"/>
                <w:color w:val="000000" w:themeColor="text1"/>
                <w:sz w:val="20"/>
                <w:szCs w:val="20"/>
                <w:lang w:eastAsia="ar-SA"/>
              </w:rPr>
              <w:t>K</w:t>
            </w:r>
            <w:r w:rsidRPr="006D307A">
              <w:rPr>
                <w:rFonts w:ascii="Trebuchet MS" w:eastAsia="Times New Roman" w:hAnsi="Trebuchet MS" w:cs="Times New Roman"/>
                <w:color w:val="000000" w:themeColor="text1"/>
                <w:sz w:val="20"/>
                <w:szCs w:val="20"/>
                <w:vertAlign w:val="subscript"/>
                <w:lang w:eastAsia="ar-SA"/>
              </w:rPr>
              <w:t>5</w:t>
            </w:r>
          </w:p>
        </w:tc>
        <w:tc>
          <w:tcPr>
            <w:tcW w:w="7542" w:type="dxa"/>
          </w:tcPr>
          <w:p w14:paraId="07874ACD" w14:textId="53027205" w:rsidR="00A70071" w:rsidRPr="006D307A" w:rsidRDefault="00A70071"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Poprawa bezpieczeństwa Seniora</w:t>
            </w:r>
          </w:p>
        </w:tc>
        <w:tc>
          <w:tcPr>
            <w:tcW w:w="541" w:type="dxa"/>
          </w:tcPr>
          <w:p w14:paraId="6C4D4062" w14:textId="3C3989E5" w:rsidR="00A70071" w:rsidRPr="006D307A" w:rsidRDefault="005846B3"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3</w:t>
            </w:r>
            <w:r w:rsidR="006D307A" w:rsidRPr="006D307A">
              <w:rPr>
                <w:rFonts w:ascii="Trebuchet MS" w:eastAsia="Times New Roman" w:hAnsi="Trebuchet MS" w:cs="Times New Roman"/>
                <w:bCs/>
                <w:color w:val="000000" w:themeColor="text1"/>
                <w:sz w:val="20"/>
                <w:szCs w:val="20"/>
                <w:lang w:eastAsia="pl-PL"/>
              </w:rPr>
              <w:t>7</w:t>
            </w:r>
          </w:p>
        </w:tc>
      </w:tr>
      <w:tr w:rsidR="00A76C6D" w:rsidRPr="00A76C6D" w14:paraId="534F624D" w14:textId="77777777" w:rsidTr="00E11B93">
        <w:tc>
          <w:tcPr>
            <w:tcW w:w="8668" w:type="dxa"/>
            <w:gridSpan w:val="3"/>
          </w:tcPr>
          <w:p w14:paraId="743691EA" w14:textId="77777777"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b/>
                <w:color w:val="000000" w:themeColor="text1"/>
                <w:sz w:val="20"/>
                <w:szCs w:val="20"/>
                <w:lang w:eastAsia="ar-SA"/>
              </w:rPr>
              <w:t>Działanie na rzecz wsparcia i integracji społecznej osób niepełnosprawnych</w:t>
            </w:r>
          </w:p>
        </w:tc>
        <w:tc>
          <w:tcPr>
            <w:tcW w:w="541" w:type="dxa"/>
          </w:tcPr>
          <w:p w14:paraId="6C88B331" w14:textId="77777777" w:rsidR="00805673" w:rsidRPr="006D307A" w:rsidRDefault="00805673" w:rsidP="00E11B93">
            <w:pPr>
              <w:tabs>
                <w:tab w:val="left" w:pos="900"/>
              </w:tabs>
              <w:suppressAutoHyphens/>
              <w:spacing w:after="0" w:line="360" w:lineRule="auto"/>
              <w:jc w:val="center"/>
              <w:rPr>
                <w:rFonts w:ascii="Trebuchet MS" w:eastAsia="Times New Roman" w:hAnsi="Trebuchet MS" w:cs="Times New Roman"/>
                <w:b/>
                <w:bCs/>
                <w:color w:val="000000" w:themeColor="text1"/>
                <w:sz w:val="20"/>
                <w:szCs w:val="20"/>
                <w:lang w:eastAsia="pl-PL"/>
              </w:rPr>
            </w:pPr>
          </w:p>
        </w:tc>
      </w:tr>
      <w:tr w:rsidR="00A76C6D" w:rsidRPr="00A76C6D" w14:paraId="137DFC30" w14:textId="77777777" w:rsidTr="00E11B93">
        <w:tc>
          <w:tcPr>
            <w:tcW w:w="465" w:type="dxa"/>
          </w:tcPr>
          <w:p w14:paraId="277AF56C" w14:textId="77777777" w:rsidR="00805673" w:rsidRPr="006D307A" w:rsidRDefault="00805673" w:rsidP="00E11B93">
            <w:pPr>
              <w:numPr>
                <w:ilvl w:val="0"/>
                <w:numId w:val="14"/>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61" w:type="dxa"/>
          </w:tcPr>
          <w:p w14:paraId="3325F4B8" w14:textId="77777777"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C</w:t>
            </w:r>
            <w:r w:rsidRPr="006D307A">
              <w:rPr>
                <w:rFonts w:ascii="Trebuchet MS" w:eastAsia="Times New Roman" w:hAnsi="Trebuchet MS" w:cs="Times New Roman"/>
                <w:color w:val="000000" w:themeColor="text1"/>
                <w:sz w:val="20"/>
                <w:szCs w:val="20"/>
                <w:vertAlign w:val="subscript"/>
                <w:lang w:eastAsia="ar-SA"/>
              </w:rPr>
              <w:t>1</w:t>
            </w:r>
            <w:r w:rsidRPr="006D307A">
              <w:rPr>
                <w:rFonts w:ascii="Trebuchet MS" w:eastAsia="Times New Roman" w:hAnsi="Trebuchet MS" w:cs="Times New Roman"/>
                <w:color w:val="000000" w:themeColor="text1"/>
                <w:sz w:val="20"/>
                <w:szCs w:val="20"/>
                <w:lang w:eastAsia="ar-SA"/>
              </w:rPr>
              <w:t>K</w:t>
            </w:r>
            <w:r w:rsidRPr="006D307A">
              <w:rPr>
                <w:rFonts w:ascii="Trebuchet MS" w:eastAsia="Times New Roman" w:hAnsi="Trebuchet MS" w:cs="Times New Roman"/>
                <w:color w:val="000000" w:themeColor="text1"/>
                <w:sz w:val="20"/>
                <w:szCs w:val="20"/>
                <w:vertAlign w:val="subscript"/>
                <w:lang w:eastAsia="ar-SA"/>
              </w:rPr>
              <w:t>6</w:t>
            </w:r>
          </w:p>
        </w:tc>
        <w:tc>
          <w:tcPr>
            <w:tcW w:w="7542" w:type="dxa"/>
          </w:tcPr>
          <w:p w14:paraId="522A116E" w14:textId="77777777"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 xml:space="preserve">Rudzki Zakład Aktywności Zawodowej </w:t>
            </w:r>
          </w:p>
        </w:tc>
        <w:tc>
          <w:tcPr>
            <w:tcW w:w="541" w:type="dxa"/>
          </w:tcPr>
          <w:p w14:paraId="32EB99F4" w14:textId="3FDC9041" w:rsidR="00805673" w:rsidRPr="006D307A" w:rsidRDefault="006D307A"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39</w:t>
            </w:r>
          </w:p>
        </w:tc>
      </w:tr>
      <w:tr w:rsidR="00A76C6D" w:rsidRPr="00A76C6D" w14:paraId="5FA64E11" w14:textId="77777777" w:rsidTr="00E11B93">
        <w:tc>
          <w:tcPr>
            <w:tcW w:w="465" w:type="dxa"/>
          </w:tcPr>
          <w:p w14:paraId="6340690B" w14:textId="77777777" w:rsidR="00805673" w:rsidRPr="006D307A" w:rsidRDefault="00805673" w:rsidP="00E11B93">
            <w:pPr>
              <w:numPr>
                <w:ilvl w:val="0"/>
                <w:numId w:val="14"/>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61" w:type="dxa"/>
          </w:tcPr>
          <w:p w14:paraId="390AC042" w14:textId="77777777"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C</w:t>
            </w:r>
            <w:r w:rsidRPr="006D307A">
              <w:rPr>
                <w:rFonts w:ascii="Trebuchet MS" w:eastAsia="Times New Roman" w:hAnsi="Trebuchet MS" w:cs="Times New Roman"/>
                <w:color w:val="000000" w:themeColor="text1"/>
                <w:sz w:val="20"/>
                <w:szCs w:val="20"/>
                <w:vertAlign w:val="subscript"/>
                <w:lang w:eastAsia="ar-SA"/>
              </w:rPr>
              <w:t>1</w:t>
            </w:r>
            <w:r w:rsidRPr="006D307A">
              <w:rPr>
                <w:rFonts w:ascii="Trebuchet MS" w:eastAsia="Times New Roman" w:hAnsi="Trebuchet MS" w:cs="Times New Roman"/>
                <w:color w:val="000000" w:themeColor="text1"/>
                <w:sz w:val="20"/>
                <w:szCs w:val="20"/>
                <w:lang w:eastAsia="ar-SA"/>
              </w:rPr>
              <w:t>K</w:t>
            </w:r>
            <w:r w:rsidRPr="006D307A">
              <w:rPr>
                <w:rFonts w:ascii="Trebuchet MS" w:eastAsia="Times New Roman" w:hAnsi="Trebuchet MS" w:cs="Times New Roman"/>
                <w:color w:val="000000" w:themeColor="text1"/>
                <w:sz w:val="20"/>
                <w:szCs w:val="20"/>
                <w:vertAlign w:val="subscript"/>
                <w:lang w:eastAsia="ar-SA"/>
              </w:rPr>
              <w:t>6</w:t>
            </w:r>
          </w:p>
        </w:tc>
        <w:tc>
          <w:tcPr>
            <w:tcW w:w="7542" w:type="dxa"/>
          </w:tcPr>
          <w:p w14:paraId="6C7E8814" w14:textId="5712956C" w:rsidR="00805673" w:rsidRPr="006D307A" w:rsidRDefault="002B24E8"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 xml:space="preserve">Wsparcie osób </w:t>
            </w:r>
            <w:r w:rsidR="002C6887" w:rsidRPr="006D307A">
              <w:rPr>
                <w:rFonts w:ascii="Trebuchet MS" w:eastAsia="Times New Roman" w:hAnsi="Trebuchet MS" w:cs="Times New Roman"/>
                <w:color w:val="000000" w:themeColor="text1"/>
                <w:sz w:val="20"/>
                <w:szCs w:val="20"/>
                <w:lang w:eastAsia="ar-SA"/>
              </w:rPr>
              <w:t>z niepełnosprawnościami</w:t>
            </w:r>
            <w:r w:rsidRPr="006D307A">
              <w:rPr>
                <w:rFonts w:ascii="Trebuchet MS" w:eastAsia="Times New Roman" w:hAnsi="Trebuchet MS" w:cs="Times New Roman"/>
                <w:color w:val="000000" w:themeColor="text1"/>
                <w:sz w:val="20"/>
                <w:szCs w:val="20"/>
                <w:lang w:eastAsia="ar-SA"/>
              </w:rPr>
              <w:t xml:space="preserve"> i zabezpieczenie ich funkcjonowania </w:t>
            </w:r>
            <w:r w:rsidRPr="006D307A">
              <w:rPr>
                <w:rFonts w:ascii="Trebuchet MS" w:eastAsia="Times New Roman" w:hAnsi="Trebuchet MS" w:cs="Times New Roman"/>
                <w:color w:val="000000" w:themeColor="text1"/>
                <w:sz w:val="20"/>
                <w:szCs w:val="20"/>
                <w:lang w:eastAsia="ar-SA"/>
              </w:rPr>
              <w:br/>
              <w:t>w środowisku</w:t>
            </w:r>
          </w:p>
        </w:tc>
        <w:tc>
          <w:tcPr>
            <w:tcW w:w="541" w:type="dxa"/>
          </w:tcPr>
          <w:p w14:paraId="4D375AE1" w14:textId="38F1EB07" w:rsidR="00805673" w:rsidRPr="006D307A" w:rsidRDefault="005846B3"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4</w:t>
            </w:r>
            <w:r w:rsidR="006D307A" w:rsidRPr="006D307A">
              <w:rPr>
                <w:rFonts w:ascii="Trebuchet MS" w:eastAsia="Times New Roman" w:hAnsi="Trebuchet MS" w:cs="Times New Roman"/>
                <w:bCs/>
                <w:color w:val="000000" w:themeColor="text1"/>
                <w:sz w:val="20"/>
                <w:szCs w:val="20"/>
                <w:lang w:eastAsia="pl-PL"/>
              </w:rPr>
              <w:t>1</w:t>
            </w:r>
          </w:p>
        </w:tc>
      </w:tr>
      <w:tr w:rsidR="00A76C6D" w:rsidRPr="00A76C6D" w14:paraId="337645EE" w14:textId="77777777" w:rsidTr="00E11B93">
        <w:tc>
          <w:tcPr>
            <w:tcW w:w="465" w:type="dxa"/>
          </w:tcPr>
          <w:p w14:paraId="7C472042" w14:textId="77777777" w:rsidR="0015077A" w:rsidRPr="006D307A" w:rsidRDefault="0015077A" w:rsidP="00E11B93">
            <w:pPr>
              <w:numPr>
                <w:ilvl w:val="0"/>
                <w:numId w:val="14"/>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61" w:type="dxa"/>
          </w:tcPr>
          <w:p w14:paraId="4FAD8288" w14:textId="00940003" w:rsidR="0015077A" w:rsidRPr="006D307A" w:rsidRDefault="0015077A"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C</w:t>
            </w:r>
            <w:r w:rsidRPr="006D307A">
              <w:rPr>
                <w:rFonts w:ascii="Trebuchet MS" w:eastAsia="Times New Roman" w:hAnsi="Trebuchet MS" w:cs="Times New Roman"/>
                <w:color w:val="000000" w:themeColor="text1"/>
                <w:sz w:val="20"/>
                <w:szCs w:val="20"/>
                <w:vertAlign w:val="subscript"/>
                <w:lang w:eastAsia="ar-SA"/>
              </w:rPr>
              <w:t>1</w:t>
            </w:r>
            <w:r w:rsidRPr="006D307A">
              <w:rPr>
                <w:rFonts w:ascii="Trebuchet MS" w:eastAsia="Times New Roman" w:hAnsi="Trebuchet MS" w:cs="Times New Roman"/>
                <w:color w:val="000000" w:themeColor="text1"/>
                <w:sz w:val="20"/>
                <w:szCs w:val="20"/>
                <w:lang w:eastAsia="ar-SA"/>
              </w:rPr>
              <w:t>K</w:t>
            </w:r>
            <w:r w:rsidRPr="006D307A">
              <w:rPr>
                <w:rFonts w:ascii="Trebuchet MS" w:eastAsia="Times New Roman" w:hAnsi="Trebuchet MS" w:cs="Times New Roman"/>
                <w:color w:val="000000" w:themeColor="text1"/>
                <w:sz w:val="20"/>
                <w:szCs w:val="20"/>
                <w:vertAlign w:val="subscript"/>
                <w:lang w:eastAsia="ar-SA"/>
              </w:rPr>
              <w:t>6</w:t>
            </w:r>
          </w:p>
        </w:tc>
        <w:tc>
          <w:tcPr>
            <w:tcW w:w="7542" w:type="dxa"/>
          </w:tcPr>
          <w:p w14:paraId="4E756D4D" w14:textId="222A4FE4" w:rsidR="0015077A" w:rsidRPr="006D307A" w:rsidRDefault="0015077A"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„Opieka wytchnieniowa”</w:t>
            </w:r>
            <w:r w:rsidR="00031A44" w:rsidRPr="006D307A">
              <w:rPr>
                <w:rFonts w:ascii="Trebuchet MS" w:eastAsia="Times New Roman" w:hAnsi="Trebuchet MS" w:cs="Times New Roman"/>
                <w:color w:val="000000" w:themeColor="text1"/>
                <w:sz w:val="20"/>
                <w:szCs w:val="20"/>
                <w:lang w:eastAsia="ar-SA"/>
              </w:rPr>
              <w:t xml:space="preserve"> dla jednostek Samorządu Terytorialnego – edycja 202</w:t>
            </w:r>
            <w:r w:rsidR="006D307A" w:rsidRPr="006D307A">
              <w:rPr>
                <w:rFonts w:ascii="Trebuchet MS" w:eastAsia="Times New Roman" w:hAnsi="Trebuchet MS" w:cs="Times New Roman"/>
                <w:color w:val="000000" w:themeColor="text1"/>
                <w:sz w:val="20"/>
                <w:szCs w:val="20"/>
                <w:lang w:eastAsia="ar-SA"/>
              </w:rPr>
              <w:t>6</w:t>
            </w:r>
          </w:p>
        </w:tc>
        <w:tc>
          <w:tcPr>
            <w:tcW w:w="541" w:type="dxa"/>
          </w:tcPr>
          <w:p w14:paraId="09EF1145" w14:textId="73FF6814" w:rsidR="0015077A" w:rsidRPr="006D307A" w:rsidRDefault="005846B3"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4</w:t>
            </w:r>
            <w:r w:rsidR="006D307A" w:rsidRPr="006D307A">
              <w:rPr>
                <w:rFonts w:ascii="Trebuchet MS" w:eastAsia="Times New Roman" w:hAnsi="Trebuchet MS" w:cs="Times New Roman"/>
                <w:bCs/>
                <w:color w:val="000000" w:themeColor="text1"/>
                <w:sz w:val="20"/>
                <w:szCs w:val="20"/>
                <w:lang w:eastAsia="pl-PL"/>
              </w:rPr>
              <w:t>3</w:t>
            </w:r>
          </w:p>
        </w:tc>
      </w:tr>
      <w:tr w:rsidR="00A76C6D" w:rsidRPr="00A76C6D" w14:paraId="6CD17E65" w14:textId="77777777" w:rsidTr="00E11B93">
        <w:tc>
          <w:tcPr>
            <w:tcW w:w="465" w:type="dxa"/>
          </w:tcPr>
          <w:p w14:paraId="2AC3A2CD" w14:textId="77777777" w:rsidR="0015077A" w:rsidRPr="006D307A" w:rsidRDefault="0015077A" w:rsidP="00E11B93">
            <w:pPr>
              <w:numPr>
                <w:ilvl w:val="0"/>
                <w:numId w:val="14"/>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61" w:type="dxa"/>
          </w:tcPr>
          <w:p w14:paraId="2E49626C" w14:textId="1BFD1136" w:rsidR="0015077A" w:rsidRPr="006D307A" w:rsidRDefault="0015077A"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C</w:t>
            </w:r>
            <w:r w:rsidRPr="006D307A">
              <w:rPr>
                <w:rFonts w:ascii="Trebuchet MS" w:eastAsia="Times New Roman" w:hAnsi="Trebuchet MS" w:cs="Times New Roman"/>
                <w:color w:val="000000" w:themeColor="text1"/>
                <w:sz w:val="20"/>
                <w:szCs w:val="20"/>
                <w:vertAlign w:val="subscript"/>
                <w:lang w:eastAsia="ar-SA"/>
              </w:rPr>
              <w:t>1</w:t>
            </w:r>
            <w:r w:rsidRPr="006D307A">
              <w:rPr>
                <w:rFonts w:ascii="Trebuchet MS" w:eastAsia="Times New Roman" w:hAnsi="Trebuchet MS" w:cs="Times New Roman"/>
                <w:color w:val="000000" w:themeColor="text1"/>
                <w:sz w:val="20"/>
                <w:szCs w:val="20"/>
                <w:lang w:eastAsia="ar-SA"/>
              </w:rPr>
              <w:t>K</w:t>
            </w:r>
            <w:r w:rsidRPr="006D307A">
              <w:rPr>
                <w:rFonts w:ascii="Trebuchet MS" w:eastAsia="Times New Roman" w:hAnsi="Trebuchet MS" w:cs="Times New Roman"/>
                <w:color w:val="000000" w:themeColor="text1"/>
                <w:sz w:val="20"/>
                <w:szCs w:val="20"/>
                <w:vertAlign w:val="subscript"/>
                <w:lang w:eastAsia="ar-SA"/>
              </w:rPr>
              <w:t>6</w:t>
            </w:r>
          </w:p>
        </w:tc>
        <w:tc>
          <w:tcPr>
            <w:tcW w:w="7542" w:type="dxa"/>
          </w:tcPr>
          <w:p w14:paraId="50519BCE" w14:textId="091C4F4F" w:rsidR="0015077A" w:rsidRPr="006D307A" w:rsidRDefault="0015077A"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 xml:space="preserve">„Asystent osobisty osoby </w:t>
            </w:r>
            <w:r w:rsidR="00031A44" w:rsidRPr="006D307A">
              <w:rPr>
                <w:rFonts w:ascii="Trebuchet MS" w:eastAsia="Times New Roman" w:hAnsi="Trebuchet MS" w:cs="Times New Roman"/>
                <w:color w:val="000000" w:themeColor="text1"/>
                <w:sz w:val="20"/>
                <w:szCs w:val="20"/>
                <w:lang w:eastAsia="ar-SA"/>
              </w:rPr>
              <w:t xml:space="preserve">z </w:t>
            </w:r>
            <w:r w:rsidRPr="006D307A">
              <w:rPr>
                <w:rFonts w:ascii="Trebuchet MS" w:eastAsia="Times New Roman" w:hAnsi="Trebuchet MS" w:cs="Times New Roman"/>
                <w:color w:val="000000" w:themeColor="text1"/>
                <w:sz w:val="20"/>
                <w:szCs w:val="20"/>
                <w:lang w:eastAsia="ar-SA"/>
              </w:rPr>
              <w:t>niepełnospraw</w:t>
            </w:r>
            <w:r w:rsidR="00031A44" w:rsidRPr="006D307A">
              <w:rPr>
                <w:rFonts w:ascii="Trebuchet MS" w:eastAsia="Times New Roman" w:hAnsi="Trebuchet MS" w:cs="Times New Roman"/>
                <w:color w:val="000000" w:themeColor="text1"/>
                <w:sz w:val="20"/>
                <w:szCs w:val="20"/>
                <w:lang w:eastAsia="ar-SA"/>
              </w:rPr>
              <w:t>nością</w:t>
            </w:r>
            <w:r w:rsidRPr="006D307A">
              <w:rPr>
                <w:rFonts w:ascii="Trebuchet MS" w:eastAsia="Times New Roman" w:hAnsi="Trebuchet MS" w:cs="Times New Roman"/>
                <w:color w:val="000000" w:themeColor="text1"/>
                <w:sz w:val="20"/>
                <w:szCs w:val="20"/>
                <w:lang w:eastAsia="ar-SA"/>
              </w:rPr>
              <w:t>”</w:t>
            </w:r>
            <w:r w:rsidR="00031A44" w:rsidRPr="006D307A">
              <w:rPr>
                <w:rFonts w:ascii="Trebuchet MS" w:eastAsia="Times New Roman" w:hAnsi="Trebuchet MS" w:cs="Times New Roman"/>
                <w:color w:val="000000" w:themeColor="text1"/>
                <w:sz w:val="20"/>
                <w:szCs w:val="20"/>
                <w:lang w:eastAsia="ar-SA"/>
              </w:rPr>
              <w:t xml:space="preserve"> dla jednostek Samorządu Terytorialnego – edycja 202</w:t>
            </w:r>
            <w:r w:rsidR="006D307A" w:rsidRPr="006D307A">
              <w:rPr>
                <w:rFonts w:ascii="Trebuchet MS" w:eastAsia="Times New Roman" w:hAnsi="Trebuchet MS" w:cs="Times New Roman"/>
                <w:color w:val="000000" w:themeColor="text1"/>
                <w:sz w:val="20"/>
                <w:szCs w:val="20"/>
                <w:lang w:eastAsia="ar-SA"/>
              </w:rPr>
              <w:t>6</w:t>
            </w:r>
          </w:p>
        </w:tc>
        <w:tc>
          <w:tcPr>
            <w:tcW w:w="541" w:type="dxa"/>
          </w:tcPr>
          <w:p w14:paraId="65D30E1E" w14:textId="182040D7" w:rsidR="0015077A" w:rsidRPr="006D307A" w:rsidRDefault="00011B99"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4</w:t>
            </w:r>
            <w:r w:rsidR="006D307A" w:rsidRPr="006D307A">
              <w:rPr>
                <w:rFonts w:ascii="Trebuchet MS" w:eastAsia="Times New Roman" w:hAnsi="Trebuchet MS" w:cs="Times New Roman"/>
                <w:bCs/>
                <w:color w:val="000000" w:themeColor="text1"/>
                <w:sz w:val="20"/>
                <w:szCs w:val="20"/>
                <w:lang w:eastAsia="pl-PL"/>
              </w:rPr>
              <w:t>5</w:t>
            </w:r>
          </w:p>
        </w:tc>
      </w:tr>
      <w:tr w:rsidR="00A76C6D" w:rsidRPr="00A76C6D" w14:paraId="1E6DCBED" w14:textId="77777777" w:rsidTr="00E11B93">
        <w:tc>
          <w:tcPr>
            <w:tcW w:w="465" w:type="dxa"/>
          </w:tcPr>
          <w:p w14:paraId="0A0DC456" w14:textId="77777777" w:rsidR="00805673" w:rsidRPr="006D307A" w:rsidRDefault="00805673" w:rsidP="00E11B93">
            <w:pPr>
              <w:numPr>
                <w:ilvl w:val="0"/>
                <w:numId w:val="14"/>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61" w:type="dxa"/>
          </w:tcPr>
          <w:p w14:paraId="4D31C8C5" w14:textId="77777777"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C</w:t>
            </w:r>
            <w:r w:rsidRPr="006D307A">
              <w:rPr>
                <w:rFonts w:ascii="Trebuchet MS" w:eastAsia="Times New Roman" w:hAnsi="Trebuchet MS" w:cs="Times New Roman"/>
                <w:color w:val="000000" w:themeColor="text1"/>
                <w:sz w:val="20"/>
                <w:szCs w:val="20"/>
                <w:vertAlign w:val="subscript"/>
                <w:lang w:eastAsia="ar-SA"/>
              </w:rPr>
              <w:t>1</w:t>
            </w:r>
            <w:r w:rsidRPr="006D307A">
              <w:rPr>
                <w:rFonts w:ascii="Trebuchet MS" w:eastAsia="Times New Roman" w:hAnsi="Trebuchet MS" w:cs="Times New Roman"/>
                <w:color w:val="000000" w:themeColor="text1"/>
                <w:sz w:val="20"/>
                <w:szCs w:val="20"/>
                <w:lang w:eastAsia="ar-SA"/>
              </w:rPr>
              <w:t>K</w:t>
            </w:r>
            <w:r w:rsidRPr="006D307A">
              <w:rPr>
                <w:rFonts w:ascii="Trebuchet MS" w:eastAsia="Times New Roman" w:hAnsi="Trebuchet MS" w:cs="Times New Roman"/>
                <w:color w:val="000000" w:themeColor="text1"/>
                <w:sz w:val="20"/>
                <w:szCs w:val="20"/>
                <w:vertAlign w:val="subscript"/>
                <w:lang w:eastAsia="ar-SA"/>
              </w:rPr>
              <w:t>6</w:t>
            </w:r>
          </w:p>
        </w:tc>
        <w:tc>
          <w:tcPr>
            <w:tcW w:w="7542" w:type="dxa"/>
          </w:tcPr>
          <w:p w14:paraId="09F009E2" w14:textId="5FE602B6" w:rsidR="00805673" w:rsidRPr="006D307A" w:rsidRDefault="00D3304B"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Arial-BoldMT"/>
                <w:bCs/>
                <w:color w:val="000000" w:themeColor="text1"/>
                <w:sz w:val="20"/>
                <w:szCs w:val="20"/>
                <w:lang w:eastAsia="pl-PL"/>
              </w:rPr>
              <w:t xml:space="preserve">Prowadzenie ośrodka wsparcia - </w:t>
            </w:r>
            <w:r w:rsidR="00805673" w:rsidRPr="006D307A">
              <w:rPr>
                <w:rFonts w:ascii="Trebuchet MS" w:eastAsia="Times New Roman" w:hAnsi="Trebuchet MS" w:cs="Arial-BoldMT"/>
                <w:bCs/>
                <w:color w:val="000000" w:themeColor="text1"/>
                <w:sz w:val="20"/>
                <w:szCs w:val="20"/>
                <w:lang w:eastAsia="pl-PL"/>
              </w:rPr>
              <w:t>Środowiskow</w:t>
            </w:r>
            <w:r w:rsidRPr="006D307A">
              <w:rPr>
                <w:rFonts w:ascii="Trebuchet MS" w:eastAsia="Times New Roman" w:hAnsi="Trebuchet MS" w:cs="Arial-BoldMT"/>
                <w:bCs/>
                <w:color w:val="000000" w:themeColor="text1"/>
                <w:sz w:val="20"/>
                <w:szCs w:val="20"/>
                <w:lang w:eastAsia="pl-PL"/>
              </w:rPr>
              <w:t>ego</w:t>
            </w:r>
            <w:r w:rsidR="00805673" w:rsidRPr="006D307A">
              <w:rPr>
                <w:rFonts w:ascii="Trebuchet MS" w:eastAsia="Times New Roman" w:hAnsi="Trebuchet MS" w:cs="Arial-BoldMT"/>
                <w:bCs/>
                <w:color w:val="000000" w:themeColor="text1"/>
                <w:sz w:val="20"/>
                <w:szCs w:val="20"/>
                <w:lang w:eastAsia="pl-PL"/>
              </w:rPr>
              <w:t xml:space="preserve"> Dom</w:t>
            </w:r>
            <w:r w:rsidRPr="006D307A">
              <w:rPr>
                <w:rFonts w:ascii="Trebuchet MS" w:eastAsia="Times New Roman" w:hAnsi="Trebuchet MS" w:cs="Arial-BoldMT"/>
                <w:bCs/>
                <w:color w:val="000000" w:themeColor="text1"/>
                <w:sz w:val="20"/>
                <w:szCs w:val="20"/>
                <w:lang w:eastAsia="pl-PL"/>
              </w:rPr>
              <w:t>u</w:t>
            </w:r>
            <w:r w:rsidR="00805673" w:rsidRPr="006D307A">
              <w:rPr>
                <w:rFonts w:ascii="Trebuchet MS" w:eastAsia="Times New Roman" w:hAnsi="Trebuchet MS" w:cs="Arial-BoldMT"/>
                <w:bCs/>
                <w:color w:val="000000" w:themeColor="text1"/>
                <w:sz w:val="20"/>
                <w:szCs w:val="20"/>
                <w:lang w:eastAsia="pl-PL"/>
              </w:rPr>
              <w:t xml:space="preserve"> Samopomocy </w:t>
            </w:r>
          </w:p>
        </w:tc>
        <w:tc>
          <w:tcPr>
            <w:tcW w:w="541" w:type="dxa"/>
          </w:tcPr>
          <w:p w14:paraId="58B7CE2F" w14:textId="21C9832C" w:rsidR="00805673" w:rsidRPr="006D307A" w:rsidRDefault="006D307A"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48</w:t>
            </w:r>
          </w:p>
        </w:tc>
      </w:tr>
      <w:tr w:rsidR="00A76C6D" w:rsidRPr="00A76C6D" w14:paraId="45EF2B66" w14:textId="77777777" w:rsidTr="00E11B93">
        <w:tc>
          <w:tcPr>
            <w:tcW w:w="465" w:type="dxa"/>
          </w:tcPr>
          <w:p w14:paraId="7534F752" w14:textId="77777777" w:rsidR="00805673" w:rsidRPr="00A76C6D" w:rsidRDefault="00805673" w:rsidP="00E11B93">
            <w:pPr>
              <w:numPr>
                <w:ilvl w:val="0"/>
                <w:numId w:val="14"/>
              </w:numPr>
              <w:tabs>
                <w:tab w:val="left" w:pos="900"/>
              </w:tabs>
              <w:suppressAutoHyphens/>
              <w:spacing w:after="0" w:line="360" w:lineRule="auto"/>
              <w:jc w:val="both"/>
              <w:rPr>
                <w:rFonts w:ascii="Trebuchet MS" w:eastAsia="Times New Roman" w:hAnsi="Trebuchet MS" w:cs="Times New Roman"/>
                <w:bCs/>
                <w:color w:val="EE0000"/>
                <w:sz w:val="20"/>
                <w:szCs w:val="20"/>
                <w:lang w:eastAsia="pl-PL"/>
              </w:rPr>
            </w:pPr>
          </w:p>
        </w:tc>
        <w:tc>
          <w:tcPr>
            <w:tcW w:w="661" w:type="dxa"/>
          </w:tcPr>
          <w:p w14:paraId="0C00F5C9" w14:textId="77777777"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C</w:t>
            </w:r>
            <w:r w:rsidRPr="006D307A">
              <w:rPr>
                <w:rFonts w:ascii="Trebuchet MS" w:eastAsia="Times New Roman" w:hAnsi="Trebuchet MS" w:cs="Times New Roman"/>
                <w:color w:val="000000" w:themeColor="text1"/>
                <w:sz w:val="20"/>
                <w:szCs w:val="20"/>
                <w:vertAlign w:val="subscript"/>
                <w:lang w:eastAsia="ar-SA"/>
              </w:rPr>
              <w:t>1</w:t>
            </w:r>
            <w:r w:rsidRPr="006D307A">
              <w:rPr>
                <w:rFonts w:ascii="Trebuchet MS" w:eastAsia="Times New Roman" w:hAnsi="Trebuchet MS" w:cs="Times New Roman"/>
                <w:color w:val="000000" w:themeColor="text1"/>
                <w:sz w:val="20"/>
                <w:szCs w:val="20"/>
                <w:lang w:eastAsia="ar-SA"/>
              </w:rPr>
              <w:t>K</w:t>
            </w:r>
            <w:r w:rsidRPr="006D307A">
              <w:rPr>
                <w:rFonts w:ascii="Trebuchet MS" w:eastAsia="Times New Roman" w:hAnsi="Trebuchet MS" w:cs="Times New Roman"/>
                <w:color w:val="000000" w:themeColor="text1"/>
                <w:sz w:val="20"/>
                <w:szCs w:val="20"/>
                <w:vertAlign w:val="subscript"/>
                <w:lang w:eastAsia="ar-SA"/>
              </w:rPr>
              <w:t>6</w:t>
            </w:r>
          </w:p>
        </w:tc>
        <w:tc>
          <w:tcPr>
            <w:tcW w:w="7542" w:type="dxa"/>
          </w:tcPr>
          <w:p w14:paraId="1BE1D033" w14:textId="76153DE4"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 xml:space="preserve">Przygotowanie rodziny do zapewnienia oparcia dziecku </w:t>
            </w:r>
            <w:r w:rsidR="00147B58" w:rsidRPr="006D307A">
              <w:rPr>
                <w:rFonts w:ascii="Trebuchet MS" w:eastAsia="Times New Roman" w:hAnsi="Trebuchet MS" w:cs="Times New Roman"/>
                <w:color w:val="000000" w:themeColor="text1"/>
                <w:sz w:val="20"/>
                <w:szCs w:val="20"/>
                <w:lang w:eastAsia="ar-SA"/>
              </w:rPr>
              <w:t xml:space="preserve">z </w:t>
            </w:r>
            <w:r w:rsidRPr="006D307A">
              <w:rPr>
                <w:rFonts w:ascii="Trebuchet MS" w:eastAsia="Times New Roman" w:hAnsi="Trebuchet MS" w:cs="Times New Roman"/>
                <w:color w:val="000000" w:themeColor="text1"/>
                <w:sz w:val="20"/>
                <w:szCs w:val="20"/>
                <w:lang w:eastAsia="ar-SA"/>
              </w:rPr>
              <w:t>niepełnosprawn</w:t>
            </w:r>
            <w:r w:rsidR="00147B58" w:rsidRPr="006D307A">
              <w:rPr>
                <w:rFonts w:ascii="Trebuchet MS" w:eastAsia="Times New Roman" w:hAnsi="Trebuchet MS" w:cs="Times New Roman"/>
                <w:color w:val="000000" w:themeColor="text1"/>
                <w:sz w:val="20"/>
                <w:szCs w:val="20"/>
                <w:lang w:eastAsia="ar-SA"/>
              </w:rPr>
              <w:t>ościami</w:t>
            </w:r>
          </w:p>
        </w:tc>
        <w:tc>
          <w:tcPr>
            <w:tcW w:w="541" w:type="dxa"/>
          </w:tcPr>
          <w:p w14:paraId="40FD0680" w14:textId="4A4798C1" w:rsidR="00805673" w:rsidRPr="006D307A" w:rsidRDefault="006D307A"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50</w:t>
            </w:r>
          </w:p>
        </w:tc>
      </w:tr>
      <w:tr w:rsidR="00A76C6D" w:rsidRPr="00A76C6D" w14:paraId="0388FF36" w14:textId="77777777" w:rsidTr="00E11B93">
        <w:tc>
          <w:tcPr>
            <w:tcW w:w="465" w:type="dxa"/>
          </w:tcPr>
          <w:p w14:paraId="0360CC2A" w14:textId="77777777" w:rsidR="00805673" w:rsidRPr="00A76C6D" w:rsidRDefault="00805673" w:rsidP="00E11B93">
            <w:pPr>
              <w:numPr>
                <w:ilvl w:val="0"/>
                <w:numId w:val="14"/>
              </w:numPr>
              <w:tabs>
                <w:tab w:val="left" w:pos="900"/>
              </w:tabs>
              <w:suppressAutoHyphens/>
              <w:spacing w:after="0" w:line="360" w:lineRule="auto"/>
              <w:jc w:val="both"/>
              <w:rPr>
                <w:rFonts w:ascii="Trebuchet MS" w:eastAsia="Times New Roman" w:hAnsi="Trebuchet MS" w:cs="Times New Roman"/>
                <w:bCs/>
                <w:color w:val="EE0000"/>
                <w:sz w:val="20"/>
                <w:szCs w:val="20"/>
                <w:lang w:eastAsia="pl-PL"/>
              </w:rPr>
            </w:pPr>
          </w:p>
        </w:tc>
        <w:tc>
          <w:tcPr>
            <w:tcW w:w="661" w:type="dxa"/>
          </w:tcPr>
          <w:p w14:paraId="33850E26" w14:textId="77777777"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C</w:t>
            </w:r>
            <w:r w:rsidRPr="006D307A">
              <w:rPr>
                <w:rFonts w:ascii="Trebuchet MS" w:eastAsia="Times New Roman" w:hAnsi="Trebuchet MS" w:cs="Times New Roman"/>
                <w:color w:val="000000" w:themeColor="text1"/>
                <w:sz w:val="20"/>
                <w:szCs w:val="20"/>
                <w:vertAlign w:val="subscript"/>
                <w:lang w:eastAsia="ar-SA"/>
              </w:rPr>
              <w:t>1</w:t>
            </w:r>
            <w:r w:rsidRPr="006D307A">
              <w:rPr>
                <w:rFonts w:ascii="Trebuchet MS" w:eastAsia="Times New Roman" w:hAnsi="Trebuchet MS" w:cs="Times New Roman"/>
                <w:color w:val="000000" w:themeColor="text1"/>
                <w:sz w:val="20"/>
                <w:szCs w:val="20"/>
                <w:lang w:eastAsia="ar-SA"/>
              </w:rPr>
              <w:t>K</w:t>
            </w:r>
            <w:r w:rsidRPr="006D307A">
              <w:rPr>
                <w:rFonts w:ascii="Trebuchet MS" w:eastAsia="Times New Roman" w:hAnsi="Trebuchet MS" w:cs="Times New Roman"/>
                <w:color w:val="000000" w:themeColor="text1"/>
                <w:sz w:val="20"/>
                <w:szCs w:val="20"/>
                <w:vertAlign w:val="subscript"/>
                <w:lang w:eastAsia="ar-SA"/>
              </w:rPr>
              <w:t>6</w:t>
            </w:r>
          </w:p>
        </w:tc>
        <w:tc>
          <w:tcPr>
            <w:tcW w:w="7542" w:type="dxa"/>
          </w:tcPr>
          <w:p w14:paraId="127C85B3" w14:textId="1ABF2B91"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 xml:space="preserve">Rozwijanie i upowszechnianie idei integracji społecznej – miejskie obchody Tygodnia Godności Osób </w:t>
            </w:r>
            <w:r w:rsidR="00C208ED" w:rsidRPr="006D307A">
              <w:rPr>
                <w:rFonts w:ascii="Trebuchet MS" w:eastAsia="Times New Roman" w:hAnsi="Trebuchet MS" w:cs="Times New Roman"/>
                <w:color w:val="000000" w:themeColor="text1"/>
                <w:sz w:val="20"/>
                <w:szCs w:val="20"/>
                <w:lang w:eastAsia="ar-SA"/>
              </w:rPr>
              <w:t xml:space="preserve">z </w:t>
            </w:r>
            <w:r w:rsidRPr="006D307A">
              <w:rPr>
                <w:rFonts w:ascii="Trebuchet MS" w:eastAsia="Times New Roman" w:hAnsi="Trebuchet MS" w:cs="Times New Roman"/>
                <w:color w:val="000000" w:themeColor="text1"/>
                <w:sz w:val="20"/>
                <w:szCs w:val="20"/>
                <w:lang w:eastAsia="ar-SA"/>
              </w:rPr>
              <w:t>Niepełnospra</w:t>
            </w:r>
            <w:r w:rsidR="00C208ED" w:rsidRPr="006D307A">
              <w:rPr>
                <w:rFonts w:ascii="Trebuchet MS" w:eastAsia="Times New Roman" w:hAnsi="Trebuchet MS" w:cs="Times New Roman"/>
                <w:color w:val="000000" w:themeColor="text1"/>
                <w:sz w:val="20"/>
                <w:szCs w:val="20"/>
                <w:lang w:eastAsia="ar-SA"/>
              </w:rPr>
              <w:t>wnościami</w:t>
            </w:r>
          </w:p>
        </w:tc>
        <w:tc>
          <w:tcPr>
            <w:tcW w:w="541" w:type="dxa"/>
          </w:tcPr>
          <w:p w14:paraId="4E21D8DA" w14:textId="40AB9B17" w:rsidR="00805673" w:rsidRPr="006D307A" w:rsidRDefault="005325AC"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5</w:t>
            </w:r>
            <w:r w:rsidR="006D307A" w:rsidRPr="006D307A">
              <w:rPr>
                <w:rFonts w:ascii="Trebuchet MS" w:eastAsia="Times New Roman" w:hAnsi="Trebuchet MS" w:cs="Times New Roman"/>
                <w:bCs/>
                <w:color w:val="000000" w:themeColor="text1"/>
                <w:sz w:val="20"/>
                <w:szCs w:val="20"/>
                <w:lang w:eastAsia="pl-PL"/>
              </w:rPr>
              <w:t>2</w:t>
            </w:r>
          </w:p>
        </w:tc>
      </w:tr>
      <w:tr w:rsidR="00A76C6D" w:rsidRPr="00A76C6D" w14:paraId="35B466A0" w14:textId="77777777" w:rsidTr="00E11B93">
        <w:tc>
          <w:tcPr>
            <w:tcW w:w="465" w:type="dxa"/>
          </w:tcPr>
          <w:p w14:paraId="39B37031" w14:textId="77777777" w:rsidR="00805673" w:rsidRPr="00A76C6D" w:rsidRDefault="00805673" w:rsidP="00E11B93">
            <w:pPr>
              <w:numPr>
                <w:ilvl w:val="0"/>
                <w:numId w:val="14"/>
              </w:numPr>
              <w:tabs>
                <w:tab w:val="left" w:pos="900"/>
              </w:tabs>
              <w:suppressAutoHyphens/>
              <w:spacing w:after="0" w:line="360" w:lineRule="auto"/>
              <w:jc w:val="both"/>
              <w:rPr>
                <w:rFonts w:ascii="Trebuchet MS" w:eastAsia="Times New Roman" w:hAnsi="Trebuchet MS" w:cs="Times New Roman"/>
                <w:bCs/>
                <w:color w:val="EE0000"/>
                <w:sz w:val="20"/>
                <w:szCs w:val="20"/>
                <w:lang w:eastAsia="pl-PL"/>
              </w:rPr>
            </w:pPr>
          </w:p>
        </w:tc>
        <w:tc>
          <w:tcPr>
            <w:tcW w:w="661" w:type="dxa"/>
          </w:tcPr>
          <w:p w14:paraId="33E3DCC5" w14:textId="77777777"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C</w:t>
            </w:r>
            <w:r w:rsidRPr="006D307A">
              <w:rPr>
                <w:rFonts w:ascii="Trebuchet MS" w:eastAsia="Times New Roman" w:hAnsi="Trebuchet MS" w:cs="Times New Roman"/>
                <w:color w:val="000000" w:themeColor="text1"/>
                <w:sz w:val="20"/>
                <w:szCs w:val="20"/>
                <w:vertAlign w:val="subscript"/>
                <w:lang w:eastAsia="ar-SA"/>
              </w:rPr>
              <w:t>1</w:t>
            </w:r>
            <w:r w:rsidRPr="006D307A">
              <w:rPr>
                <w:rFonts w:ascii="Trebuchet MS" w:eastAsia="Times New Roman" w:hAnsi="Trebuchet MS" w:cs="Times New Roman"/>
                <w:color w:val="000000" w:themeColor="text1"/>
                <w:sz w:val="20"/>
                <w:szCs w:val="20"/>
                <w:lang w:eastAsia="ar-SA"/>
              </w:rPr>
              <w:t>K</w:t>
            </w:r>
            <w:r w:rsidRPr="006D307A">
              <w:rPr>
                <w:rFonts w:ascii="Trebuchet MS" w:eastAsia="Times New Roman" w:hAnsi="Trebuchet MS" w:cs="Times New Roman"/>
                <w:color w:val="000000" w:themeColor="text1"/>
                <w:sz w:val="20"/>
                <w:szCs w:val="20"/>
                <w:vertAlign w:val="subscript"/>
                <w:lang w:eastAsia="ar-SA"/>
              </w:rPr>
              <w:t>6</w:t>
            </w:r>
          </w:p>
        </w:tc>
        <w:tc>
          <w:tcPr>
            <w:tcW w:w="7542" w:type="dxa"/>
          </w:tcPr>
          <w:p w14:paraId="47994AA8" w14:textId="30BD4946"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 xml:space="preserve">Likwidacja barier transportowych, tworzenie warunków dla przewozu osób </w:t>
            </w:r>
            <w:r w:rsidR="00744894" w:rsidRPr="006D307A">
              <w:rPr>
                <w:rFonts w:ascii="Trebuchet MS" w:eastAsia="Times New Roman" w:hAnsi="Trebuchet MS" w:cs="Times New Roman"/>
                <w:color w:val="000000" w:themeColor="text1"/>
                <w:sz w:val="20"/>
                <w:szCs w:val="20"/>
                <w:lang w:eastAsia="ar-SA"/>
              </w:rPr>
              <w:t xml:space="preserve">z </w:t>
            </w:r>
            <w:r w:rsidRPr="006D307A">
              <w:rPr>
                <w:rFonts w:ascii="Trebuchet MS" w:eastAsia="Times New Roman" w:hAnsi="Trebuchet MS" w:cs="Times New Roman"/>
                <w:color w:val="000000" w:themeColor="text1"/>
                <w:sz w:val="20"/>
                <w:szCs w:val="20"/>
                <w:lang w:eastAsia="ar-SA"/>
              </w:rPr>
              <w:t>niepełnosprawn</w:t>
            </w:r>
            <w:r w:rsidR="00744894" w:rsidRPr="006D307A">
              <w:rPr>
                <w:rFonts w:ascii="Trebuchet MS" w:eastAsia="Times New Roman" w:hAnsi="Trebuchet MS" w:cs="Times New Roman"/>
                <w:color w:val="000000" w:themeColor="text1"/>
                <w:sz w:val="20"/>
                <w:szCs w:val="20"/>
                <w:lang w:eastAsia="ar-SA"/>
              </w:rPr>
              <w:t>ościami</w:t>
            </w:r>
          </w:p>
        </w:tc>
        <w:tc>
          <w:tcPr>
            <w:tcW w:w="541" w:type="dxa"/>
          </w:tcPr>
          <w:p w14:paraId="5ED1E7BF" w14:textId="78FD98A0" w:rsidR="00805673" w:rsidRPr="006D307A" w:rsidRDefault="005325AC"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5</w:t>
            </w:r>
            <w:r w:rsidR="006D307A" w:rsidRPr="006D307A">
              <w:rPr>
                <w:rFonts w:ascii="Trebuchet MS" w:eastAsia="Times New Roman" w:hAnsi="Trebuchet MS" w:cs="Times New Roman"/>
                <w:bCs/>
                <w:color w:val="000000" w:themeColor="text1"/>
                <w:sz w:val="20"/>
                <w:szCs w:val="20"/>
                <w:lang w:eastAsia="pl-PL"/>
              </w:rPr>
              <w:t>4</w:t>
            </w:r>
          </w:p>
        </w:tc>
      </w:tr>
      <w:tr w:rsidR="00A76C6D" w:rsidRPr="00A76C6D" w14:paraId="752BB3B4" w14:textId="77777777" w:rsidTr="00E11B93">
        <w:tc>
          <w:tcPr>
            <w:tcW w:w="465" w:type="dxa"/>
          </w:tcPr>
          <w:p w14:paraId="64D1D29A" w14:textId="77777777" w:rsidR="00805673" w:rsidRPr="00A76C6D" w:rsidRDefault="00805673" w:rsidP="00E11B93">
            <w:pPr>
              <w:numPr>
                <w:ilvl w:val="0"/>
                <w:numId w:val="14"/>
              </w:numPr>
              <w:tabs>
                <w:tab w:val="left" w:pos="900"/>
              </w:tabs>
              <w:suppressAutoHyphens/>
              <w:spacing w:after="0" w:line="360" w:lineRule="auto"/>
              <w:jc w:val="both"/>
              <w:rPr>
                <w:rFonts w:ascii="Trebuchet MS" w:eastAsia="Times New Roman" w:hAnsi="Trebuchet MS" w:cs="Times New Roman"/>
                <w:bCs/>
                <w:color w:val="EE0000"/>
                <w:sz w:val="20"/>
                <w:szCs w:val="20"/>
                <w:lang w:eastAsia="pl-PL"/>
              </w:rPr>
            </w:pPr>
          </w:p>
        </w:tc>
        <w:tc>
          <w:tcPr>
            <w:tcW w:w="661" w:type="dxa"/>
          </w:tcPr>
          <w:p w14:paraId="60894CEA" w14:textId="77777777"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C</w:t>
            </w:r>
            <w:r w:rsidRPr="006D307A">
              <w:rPr>
                <w:rFonts w:ascii="Trebuchet MS" w:eastAsia="Times New Roman" w:hAnsi="Trebuchet MS" w:cs="Times New Roman"/>
                <w:color w:val="000000" w:themeColor="text1"/>
                <w:sz w:val="20"/>
                <w:szCs w:val="20"/>
                <w:vertAlign w:val="subscript"/>
                <w:lang w:eastAsia="ar-SA"/>
              </w:rPr>
              <w:t>1</w:t>
            </w:r>
            <w:r w:rsidRPr="006D307A">
              <w:rPr>
                <w:rFonts w:ascii="Trebuchet MS" w:eastAsia="Times New Roman" w:hAnsi="Trebuchet MS" w:cs="Times New Roman"/>
                <w:color w:val="000000" w:themeColor="text1"/>
                <w:sz w:val="20"/>
                <w:szCs w:val="20"/>
                <w:lang w:eastAsia="ar-SA"/>
              </w:rPr>
              <w:t>K</w:t>
            </w:r>
            <w:r w:rsidRPr="006D307A">
              <w:rPr>
                <w:rFonts w:ascii="Trebuchet MS" w:eastAsia="Times New Roman" w:hAnsi="Trebuchet MS" w:cs="Times New Roman"/>
                <w:color w:val="000000" w:themeColor="text1"/>
                <w:sz w:val="20"/>
                <w:szCs w:val="20"/>
                <w:vertAlign w:val="subscript"/>
                <w:lang w:eastAsia="ar-SA"/>
              </w:rPr>
              <w:t>6</w:t>
            </w:r>
          </w:p>
        </w:tc>
        <w:tc>
          <w:tcPr>
            <w:tcW w:w="7542" w:type="dxa"/>
          </w:tcPr>
          <w:p w14:paraId="0E58873A" w14:textId="15C64237"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 xml:space="preserve">Wspieranie osób </w:t>
            </w:r>
            <w:r w:rsidR="00744894" w:rsidRPr="006D307A">
              <w:rPr>
                <w:rFonts w:ascii="Trebuchet MS" w:eastAsia="Times New Roman" w:hAnsi="Trebuchet MS" w:cs="Times New Roman"/>
                <w:color w:val="000000" w:themeColor="text1"/>
                <w:sz w:val="20"/>
                <w:szCs w:val="20"/>
                <w:lang w:eastAsia="ar-SA"/>
              </w:rPr>
              <w:t xml:space="preserve">z </w:t>
            </w:r>
            <w:r w:rsidRPr="006D307A">
              <w:rPr>
                <w:rFonts w:ascii="Trebuchet MS" w:eastAsia="Times New Roman" w:hAnsi="Trebuchet MS" w:cs="Times New Roman"/>
                <w:color w:val="000000" w:themeColor="text1"/>
                <w:sz w:val="20"/>
                <w:szCs w:val="20"/>
                <w:lang w:eastAsia="ar-SA"/>
              </w:rPr>
              <w:t>niepełnospra</w:t>
            </w:r>
            <w:r w:rsidR="00744894" w:rsidRPr="006D307A">
              <w:rPr>
                <w:rFonts w:ascii="Trebuchet MS" w:eastAsia="Times New Roman" w:hAnsi="Trebuchet MS" w:cs="Times New Roman"/>
                <w:color w:val="000000" w:themeColor="text1"/>
                <w:sz w:val="20"/>
                <w:szCs w:val="20"/>
                <w:lang w:eastAsia="ar-SA"/>
              </w:rPr>
              <w:t>wnością</w:t>
            </w:r>
            <w:r w:rsidRPr="006D307A">
              <w:rPr>
                <w:rFonts w:ascii="Trebuchet MS" w:eastAsia="Times New Roman" w:hAnsi="Trebuchet MS" w:cs="Times New Roman"/>
                <w:color w:val="000000" w:themeColor="text1"/>
                <w:sz w:val="20"/>
                <w:szCs w:val="20"/>
                <w:lang w:eastAsia="ar-SA"/>
              </w:rPr>
              <w:t xml:space="preserve"> w procesie rehabilitacji w formie dofinansowania do zadań realizowanych przez </w:t>
            </w:r>
            <w:r w:rsidRPr="006D307A">
              <w:rPr>
                <w:rFonts w:ascii="Trebuchet MS" w:eastAsia="Times New Roman" w:hAnsi="Trebuchet MS" w:cs="Arial"/>
                <w:bCs/>
                <w:color w:val="000000" w:themeColor="text1"/>
                <w:sz w:val="20"/>
                <w:szCs w:val="20"/>
                <w:lang w:eastAsia="ar-SA"/>
              </w:rPr>
              <w:t>Państwowy Fundusz Rehabilitacji Osób Niepełnosprawnych</w:t>
            </w:r>
          </w:p>
        </w:tc>
        <w:tc>
          <w:tcPr>
            <w:tcW w:w="541" w:type="dxa"/>
          </w:tcPr>
          <w:p w14:paraId="754863DB" w14:textId="26884FB2" w:rsidR="00805673" w:rsidRPr="006D307A" w:rsidRDefault="00011B99"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5</w:t>
            </w:r>
            <w:r w:rsidR="006D307A" w:rsidRPr="006D307A">
              <w:rPr>
                <w:rFonts w:ascii="Trebuchet MS" w:eastAsia="Times New Roman" w:hAnsi="Trebuchet MS" w:cs="Times New Roman"/>
                <w:bCs/>
                <w:color w:val="000000" w:themeColor="text1"/>
                <w:sz w:val="20"/>
                <w:szCs w:val="20"/>
                <w:lang w:eastAsia="pl-PL"/>
              </w:rPr>
              <w:t>6</w:t>
            </w:r>
          </w:p>
        </w:tc>
      </w:tr>
      <w:tr w:rsidR="00A76C6D" w:rsidRPr="00A76C6D" w14:paraId="0E2C93C4" w14:textId="77777777" w:rsidTr="00E11B93">
        <w:tc>
          <w:tcPr>
            <w:tcW w:w="465" w:type="dxa"/>
          </w:tcPr>
          <w:p w14:paraId="2899F701" w14:textId="77777777" w:rsidR="00805673" w:rsidRPr="00A76C6D" w:rsidRDefault="00805673" w:rsidP="00E11B93">
            <w:pPr>
              <w:numPr>
                <w:ilvl w:val="0"/>
                <w:numId w:val="14"/>
              </w:numPr>
              <w:tabs>
                <w:tab w:val="left" w:pos="900"/>
              </w:tabs>
              <w:suppressAutoHyphens/>
              <w:spacing w:after="0" w:line="360" w:lineRule="auto"/>
              <w:jc w:val="both"/>
              <w:rPr>
                <w:rFonts w:ascii="Trebuchet MS" w:eastAsia="Times New Roman" w:hAnsi="Trebuchet MS" w:cs="Times New Roman"/>
                <w:bCs/>
                <w:color w:val="EE0000"/>
                <w:sz w:val="20"/>
                <w:szCs w:val="20"/>
                <w:lang w:eastAsia="pl-PL"/>
              </w:rPr>
            </w:pPr>
          </w:p>
        </w:tc>
        <w:tc>
          <w:tcPr>
            <w:tcW w:w="661" w:type="dxa"/>
          </w:tcPr>
          <w:p w14:paraId="35A5A985" w14:textId="77777777"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C</w:t>
            </w:r>
            <w:r w:rsidRPr="006D307A">
              <w:rPr>
                <w:rFonts w:ascii="Trebuchet MS" w:eastAsia="Times New Roman" w:hAnsi="Trebuchet MS" w:cs="Times New Roman"/>
                <w:color w:val="000000" w:themeColor="text1"/>
                <w:sz w:val="20"/>
                <w:szCs w:val="20"/>
                <w:vertAlign w:val="subscript"/>
                <w:lang w:eastAsia="ar-SA"/>
              </w:rPr>
              <w:t>1</w:t>
            </w:r>
            <w:r w:rsidRPr="006D307A">
              <w:rPr>
                <w:rFonts w:ascii="Trebuchet MS" w:eastAsia="Times New Roman" w:hAnsi="Trebuchet MS" w:cs="Times New Roman"/>
                <w:color w:val="000000" w:themeColor="text1"/>
                <w:sz w:val="20"/>
                <w:szCs w:val="20"/>
                <w:lang w:eastAsia="ar-SA"/>
              </w:rPr>
              <w:t>K</w:t>
            </w:r>
            <w:r w:rsidRPr="006D307A">
              <w:rPr>
                <w:rFonts w:ascii="Trebuchet MS" w:eastAsia="Times New Roman" w:hAnsi="Trebuchet MS" w:cs="Times New Roman"/>
                <w:color w:val="000000" w:themeColor="text1"/>
                <w:sz w:val="20"/>
                <w:szCs w:val="20"/>
                <w:vertAlign w:val="subscript"/>
                <w:lang w:eastAsia="ar-SA"/>
              </w:rPr>
              <w:t>6</w:t>
            </w:r>
          </w:p>
        </w:tc>
        <w:tc>
          <w:tcPr>
            <w:tcW w:w="7542" w:type="dxa"/>
          </w:tcPr>
          <w:p w14:paraId="2F652A16" w14:textId="17320376"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Program „Aktywny Samorząd”</w:t>
            </w:r>
          </w:p>
        </w:tc>
        <w:tc>
          <w:tcPr>
            <w:tcW w:w="541" w:type="dxa"/>
          </w:tcPr>
          <w:p w14:paraId="570C4E81" w14:textId="14FB24D6" w:rsidR="00805673" w:rsidRPr="006D307A" w:rsidRDefault="006D307A"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58</w:t>
            </w:r>
          </w:p>
        </w:tc>
      </w:tr>
      <w:tr w:rsidR="00A76C6D" w:rsidRPr="00A76C6D" w14:paraId="2B6E8755" w14:textId="77777777" w:rsidTr="00E11B93">
        <w:tc>
          <w:tcPr>
            <w:tcW w:w="465" w:type="dxa"/>
          </w:tcPr>
          <w:p w14:paraId="2D1386C3" w14:textId="77777777" w:rsidR="00805673" w:rsidRPr="00A76C6D" w:rsidRDefault="00805673" w:rsidP="00E11B93">
            <w:pPr>
              <w:numPr>
                <w:ilvl w:val="0"/>
                <w:numId w:val="14"/>
              </w:numPr>
              <w:tabs>
                <w:tab w:val="left" w:pos="900"/>
              </w:tabs>
              <w:suppressAutoHyphens/>
              <w:spacing w:after="0" w:line="360" w:lineRule="auto"/>
              <w:jc w:val="both"/>
              <w:rPr>
                <w:rFonts w:ascii="Trebuchet MS" w:eastAsia="Times New Roman" w:hAnsi="Trebuchet MS" w:cs="Times New Roman"/>
                <w:bCs/>
                <w:color w:val="EE0000"/>
                <w:sz w:val="20"/>
                <w:szCs w:val="20"/>
                <w:lang w:eastAsia="pl-PL"/>
              </w:rPr>
            </w:pPr>
          </w:p>
        </w:tc>
        <w:tc>
          <w:tcPr>
            <w:tcW w:w="661" w:type="dxa"/>
          </w:tcPr>
          <w:p w14:paraId="6125B1FE" w14:textId="77777777"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C</w:t>
            </w:r>
            <w:r w:rsidRPr="006D307A">
              <w:rPr>
                <w:rFonts w:ascii="Trebuchet MS" w:eastAsia="Times New Roman" w:hAnsi="Trebuchet MS" w:cs="Times New Roman"/>
                <w:color w:val="000000" w:themeColor="text1"/>
                <w:sz w:val="20"/>
                <w:szCs w:val="20"/>
                <w:vertAlign w:val="subscript"/>
                <w:lang w:eastAsia="ar-SA"/>
              </w:rPr>
              <w:t>1</w:t>
            </w:r>
            <w:r w:rsidRPr="006D307A">
              <w:rPr>
                <w:rFonts w:ascii="Trebuchet MS" w:eastAsia="Times New Roman" w:hAnsi="Trebuchet MS" w:cs="Times New Roman"/>
                <w:color w:val="000000" w:themeColor="text1"/>
                <w:sz w:val="20"/>
                <w:szCs w:val="20"/>
                <w:lang w:eastAsia="ar-SA"/>
              </w:rPr>
              <w:t>K</w:t>
            </w:r>
            <w:r w:rsidRPr="006D307A">
              <w:rPr>
                <w:rFonts w:ascii="Trebuchet MS" w:eastAsia="Times New Roman" w:hAnsi="Trebuchet MS" w:cs="Times New Roman"/>
                <w:color w:val="000000" w:themeColor="text1"/>
                <w:sz w:val="20"/>
                <w:szCs w:val="20"/>
                <w:vertAlign w:val="subscript"/>
                <w:lang w:eastAsia="ar-SA"/>
              </w:rPr>
              <w:t>6</w:t>
            </w:r>
          </w:p>
        </w:tc>
        <w:tc>
          <w:tcPr>
            <w:tcW w:w="7542" w:type="dxa"/>
          </w:tcPr>
          <w:p w14:paraId="7E2A3E3A" w14:textId="1FDB5DFC"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 xml:space="preserve">Rozwój Lokalnego Informatora dla Osób </w:t>
            </w:r>
            <w:r w:rsidR="007C27E3" w:rsidRPr="006D307A">
              <w:rPr>
                <w:rFonts w:ascii="Trebuchet MS" w:eastAsia="Times New Roman" w:hAnsi="Trebuchet MS" w:cs="Times New Roman"/>
                <w:color w:val="000000" w:themeColor="text1"/>
                <w:sz w:val="20"/>
                <w:szCs w:val="20"/>
                <w:lang w:eastAsia="ar-SA"/>
              </w:rPr>
              <w:t xml:space="preserve">z </w:t>
            </w:r>
            <w:r w:rsidRPr="006D307A">
              <w:rPr>
                <w:rFonts w:ascii="Trebuchet MS" w:eastAsia="Times New Roman" w:hAnsi="Trebuchet MS" w:cs="Times New Roman"/>
                <w:color w:val="000000" w:themeColor="text1"/>
                <w:sz w:val="20"/>
                <w:szCs w:val="20"/>
                <w:lang w:eastAsia="ar-SA"/>
              </w:rPr>
              <w:t>Niepełnospraw</w:t>
            </w:r>
            <w:r w:rsidR="007C27E3" w:rsidRPr="006D307A">
              <w:rPr>
                <w:rFonts w:ascii="Trebuchet MS" w:eastAsia="Times New Roman" w:hAnsi="Trebuchet MS" w:cs="Times New Roman"/>
                <w:color w:val="000000" w:themeColor="text1"/>
                <w:sz w:val="20"/>
                <w:szCs w:val="20"/>
                <w:lang w:eastAsia="ar-SA"/>
              </w:rPr>
              <w:t>nościami</w:t>
            </w:r>
            <w:r w:rsidRPr="006D307A">
              <w:rPr>
                <w:rFonts w:ascii="Trebuchet MS" w:eastAsia="Times New Roman" w:hAnsi="Trebuchet MS" w:cs="Times New Roman"/>
                <w:color w:val="000000" w:themeColor="text1"/>
                <w:sz w:val="20"/>
                <w:szCs w:val="20"/>
                <w:lang w:eastAsia="ar-SA"/>
              </w:rPr>
              <w:t xml:space="preserve"> </w:t>
            </w:r>
          </w:p>
        </w:tc>
        <w:tc>
          <w:tcPr>
            <w:tcW w:w="541" w:type="dxa"/>
          </w:tcPr>
          <w:p w14:paraId="35A238EC" w14:textId="608D71AB" w:rsidR="00805673" w:rsidRPr="006D307A" w:rsidRDefault="00011B99"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6</w:t>
            </w:r>
            <w:r w:rsidR="006D307A" w:rsidRPr="006D307A">
              <w:rPr>
                <w:rFonts w:ascii="Trebuchet MS" w:eastAsia="Times New Roman" w:hAnsi="Trebuchet MS" w:cs="Times New Roman"/>
                <w:bCs/>
                <w:color w:val="000000" w:themeColor="text1"/>
                <w:sz w:val="20"/>
                <w:szCs w:val="20"/>
                <w:lang w:eastAsia="pl-PL"/>
              </w:rPr>
              <w:t>0</w:t>
            </w:r>
          </w:p>
        </w:tc>
      </w:tr>
      <w:tr w:rsidR="00A76C6D" w:rsidRPr="00A76C6D" w14:paraId="5EDF6B2A" w14:textId="77777777" w:rsidTr="00E11B93">
        <w:tc>
          <w:tcPr>
            <w:tcW w:w="8668" w:type="dxa"/>
            <w:gridSpan w:val="3"/>
          </w:tcPr>
          <w:p w14:paraId="4A4A9A4D" w14:textId="77777777"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b/>
                <w:color w:val="000000" w:themeColor="text1"/>
                <w:sz w:val="20"/>
                <w:szCs w:val="20"/>
                <w:lang w:eastAsia="ar-SA"/>
              </w:rPr>
              <w:t>Rozwijanie systemu pomocy rodzinie dysfunkcyjnej</w:t>
            </w:r>
          </w:p>
        </w:tc>
        <w:tc>
          <w:tcPr>
            <w:tcW w:w="541" w:type="dxa"/>
          </w:tcPr>
          <w:p w14:paraId="2B0E4E52" w14:textId="77777777" w:rsidR="00805673" w:rsidRPr="006D307A" w:rsidRDefault="00805673" w:rsidP="00E11B93">
            <w:pPr>
              <w:tabs>
                <w:tab w:val="left" w:pos="900"/>
              </w:tabs>
              <w:suppressAutoHyphens/>
              <w:spacing w:after="0" w:line="360" w:lineRule="auto"/>
              <w:jc w:val="center"/>
              <w:rPr>
                <w:rFonts w:ascii="Trebuchet MS" w:eastAsia="Times New Roman" w:hAnsi="Trebuchet MS" w:cs="Times New Roman"/>
                <w:b/>
                <w:bCs/>
                <w:color w:val="000000" w:themeColor="text1"/>
                <w:sz w:val="20"/>
                <w:szCs w:val="20"/>
                <w:lang w:eastAsia="pl-PL"/>
              </w:rPr>
            </w:pPr>
          </w:p>
        </w:tc>
      </w:tr>
      <w:tr w:rsidR="00A76C6D" w:rsidRPr="00A76C6D" w14:paraId="46E75A1D" w14:textId="77777777" w:rsidTr="00E11B93">
        <w:tc>
          <w:tcPr>
            <w:tcW w:w="465" w:type="dxa"/>
          </w:tcPr>
          <w:p w14:paraId="3C1F201F" w14:textId="77777777" w:rsidR="00805673" w:rsidRPr="006D307A" w:rsidRDefault="00805673" w:rsidP="00E11B93">
            <w:pPr>
              <w:numPr>
                <w:ilvl w:val="0"/>
                <w:numId w:val="15"/>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61" w:type="dxa"/>
          </w:tcPr>
          <w:p w14:paraId="11201464" w14:textId="77777777"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C</w:t>
            </w:r>
            <w:r w:rsidRPr="006D307A">
              <w:rPr>
                <w:rFonts w:ascii="Trebuchet MS" w:eastAsia="Times New Roman" w:hAnsi="Trebuchet MS" w:cs="Times New Roman"/>
                <w:color w:val="000000" w:themeColor="text1"/>
                <w:sz w:val="20"/>
                <w:szCs w:val="20"/>
                <w:vertAlign w:val="subscript"/>
                <w:lang w:eastAsia="ar-SA"/>
              </w:rPr>
              <w:t>1</w:t>
            </w:r>
            <w:r w:rsidRPr="006D307A">
              <w:rPr>
                <w:rFonts w:ascii="Trebuchet MS" w:eastAsia="Times New Roman" w:hAnsi="Trebuchet MS" w:cs="Times New Roman"/>
                <w:color w:val="000000" w:themeColor="text1"/>
                <w:sz w:val="20"/>
                <w:szCs w:val="20"/>
                <w:lang w:eastAsia="ar-SA"/>
              </w:rPr>
              <w:t>K</w:t>
            </w:r>
            <w:r w:rsidRPr="006D307A">
              <w:rPr>
                <w:rFonts w:ascii="Trebuchet MS" w:eastAsia="Times New Roman" w:hAnsi="Trebuchet MS" w:cs="Times New Roman"/>
                <w:color w:val="000000" w:themeColor="text1"/>
                <w:sz w:val="20"/>
                <w:szCs w:val="20"/>
                <w:vertAlign w:val="subscript"/>
                <w:lang w:eastAsia="ar-SA"/>
              </w:rPr>
              <w:t>7</w:t>
            </w:r>
          </w:p>
        </w:tc>
        <w:tc>
          <w:tcPr>
            <w:tcW w:w="7542" w:type="dxa"/>
          </w:tcPr>
          <w:p w14:paraId="16BAEC9D" w14:textId="77777777"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 xml:space="preserve">Ośrodek Interwencji Kryzysowej </w:t>
            </w:r>
          </w:p>
        </w:tc>
        <w:tc>
          <w:tcPr>
            <w:tcW w:w="541" w:type="dxa"/>
          </w:tcPr>
          <w:p w14:paraId="1C1403ED" w14:textId="253663F2" w:rsidR="00805673" w:rsidRPr="006D307A" w:rsidRDefault="005325AC"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6</w:t>
            </w:r>
            <w:r w:rsidR="006D307A" w:rsidRPr="006D307A">
              <w:rPr>
                <w:rFonts w:ascii="Trebuchet MS" w:eastAsia="Times New Roman" w:hAnsi="Trebuchet MS" w:cs="Times New Roman"/>
                <w:bCs/>
                <w:color w:val="000000" w:themeColor="text1"/>
                <w:sz w:val="20"/>
                <w:szCs w:val="20"/>
                <w:lang w:eastAsia="pl-PL"/>
              </w:rPr>
              <w:t>2</w:t>
            </w:r>
          </w:p>
        </w:tc>
      </w:tr>
      <w:tr w:rsidR="00A76C6D" w:rsidRPr="00A76C6D" w14:paraId="27A1E6B0" w14:textId="77777777" w:rsidTr="00E11B93">
        <w:tc>
          <w:tcPr>
            <w:tcW w:w="465" w:type="dxa"/>
          </w:tcPr>
          <w:p w14:paraId="3478DB29" w14:textId="77777777" w:rsidR="00805673" w:rsidRPr="006D307A" w:rsidRDefault="00805673" w:rsidP="00E11B93">
            <w:pPr>
              <w:numPr>
                <w:ilvl w:val="0"/>
                <w:numId w:val="15"/>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61" w:type="dxa"/>
          </w:tcPr>
          <w:p w14:paraId="1B7C7875" w14:textId="77777777"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C</w:t>
            </w:r>
            <w:r w:rsidRPr="006D307A">
              <w:rPr>
                <w:rFonts w:ascii="Trebuchet MS" w:eastAsia="Times New Roman" w:hAnsi="Trebuchet MS" w:cs="Times New Roman"/>
                <w:color w:val="000000" w:themeColor="text1"/>
                <w:sz w:val="20"/>
                <w:szCs w:val="20"/>
                <w:vertAlign w:val="subscript"/>
                <w:lang w:eastAsia="ar-SA"/>
              </w:rPr>
              <w:t>1</w:t>
            </w:r>
            <w:r w:rsidRPr="006D307A">
              <w:rPr>
                <w:rFonts w:ascii="Trebuchet MS" w:eastAsia="Times New Roman" w:hAnsi="Trebuchet MS" w:cs="Times New Roman"/>
                <w:color w:val="000000" w:themeColor="text1"/>
                <w:sz w:val="20"/>
                <w:szCs w:val="20"/>
                <w:lang w:eastAsia="ar-SA"/>
              </w:rPr>
              <w:t>K</w:t>
            </w:r>
            <w:r w:rsidRPr="006D307A">
              <w:rPr>
                <w:rFonts w:ascii="Trebuchet MS" w:eastAsia="Times New Roman" w:hAnsi="Trebuchet MS" w:cs="Times New Roman"/>
                <w:color w:val="000000" w:themeColor="text1"/>
                <w:sz w:val="20"/>
                <w:szCs w:val="20"/>
                <w:vertAlign w:val="subscript"/>
                <w:lang w:eastAsia="ar-SA"/>
              </w:rPr>
              <w:t>7</w:t>
            </w:r>
          </w:p>
        </w:tc>
        <w:tc>
          <w:tcPr>
            <w:tcW w:w="7542" w:type="dxa"/>
          </w:tcPr>
          <w:p w14:paraId="1125DBB3" w14:textId="755622EF"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 xml:space="preserve">Program korekcyjno - edukacyjny dla osób stosujących przemoc </w:t>
            </w:r>
            <w:r w:rsidR="00DC3C1D" w:rsidRPr="006D307A">
              <w:rPr>
                <w:rFonts w:ascii="Trebuchet MS" w:eastAsia="Times New Roman" w:hAnsi="Trebuchet MS" w:cs="Times New Roman"/>
                <w:color w:val="000000" w:themeColor="text1"/>
                <w:sz w:val="20"/>
                <w:szCs w:val="20"/>
                <w:lang w:eastAsia="ar-SA"/>
              </w:rPr>
              <w:t>domową</w:t>
            </w:r>
            <w:r w:rsidRPr="006D307A">
              <w:rPr>
                <w:rFonts w:ascii="Trebuchet MS" w:eastAsia="Times New Roman" w:hAnsi="Trebuchet MS" w:cs="Times New Roman"/>
                <w:color w:val="000000" w:themeColor="text1"/>
                <w:sz w:val="20"/>
                <w:szCs w:val="20"/>
                <w:lang w:eastAsia="ar-SA"/>
              </w:rPr>
              <w:t xml:space="preserve"> (Program Pomocy Osobom Stosującym Przemoc) </w:t>
            </w:r>
          </w:p>
        </w:tc>
        <w:tc>
          <w:tcPr>
            <w:tcW w:w="541" w:type="dxa"/>
          </w:tcPr>
          <w:p w14:paraId="746A2888" w14:textId="00ACF237" w:rsidR="00805673" w:rsidRPr="006D307A" w:rsidRDefault="005325AC"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6</w:t>
            </w:r>
            <w:r w:rsidR="006D307A" w:rsidRPr="006D307A">
              <w:rPr>
                <w:rFonts w:ascii="Trebuchet MS" w:eastAsia="Times New Roman" w:hAnsi="Trebuchet MS" w:cs="Times New Roman"/>
                <w:bCs/>
                <w:color w:val="000000" w:themeColor="text1"/>
                <w:sz w:val="20"/>
                <w:szCs w:val="20"/>
                <w:lang w:eastAsia="pl-PL"/>
              </w:rPr>
              <w:t>5</w:t>
            </w:r>
          </w:p>
        </w:tc>
      </w:tr>
      <w:tr w:rsidR="00A76C6D" w:rsidRPr="00A76C6D" w14:paraId="52439913" w14:textId="77777777" w:rsidTr="00E11B93">
        <w:tc>
          <w:tcPr>
            <w:tcW w:w="465" w:type="dxa"/>
          </w:tcPr>
          <w:p w14:paraId="091BBC64" w14:textId="77777777" w:rsidR="00805673" w:rsidRPr="006D307A" w:rsidRDefault="00805673" w:rsidP="00E11B93">
            <w:pPr>
              <w:numPr>
                <w:ilvl w:val="0"/>
                <w:numId w:val="15"/>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61" w:type="dxa"/>
          </w:tcPr>
          <w:p w14:paraId="081702A0" w14:textId="77777777"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C</w:t>
            </w:r>
            <w:r w:rsidRPr="006D307A">
              <w:rPr>
                <w:rFonts w:ascii="Trebuchet MS" w:eastAsia="Times New Roman" w:hAnsi="Trebuchet MS" w:cs="Times New Roman"/>
                <w:color w:val="000000" w:themeColor="text1"/>
                <w:sz w:val="20"/>
                <w:szCs w:val="20"/>
                <w:vertAlign w:val="subscript"/>
                <w:lang w:eastAsia="ar-SA"/>
              </w:rPr>
              <w:t>1</w:t>
            </w:r>
            <w:r w:rsidRPr="006D307A">
              <w:rPr>
                <w:rFonts w:ascii="Trebuchet MS" w:eastAsia="Times New Roman" w:hAnsi="Trebuchet MS" w:cs="Times New Roman"/>
                <w:color w:val="000000" w:themeColor="text1"/>
                <w:sz w:val="20"/>
                <w:szCs w:val="20"/>
                <w:lang w:eastAsia="ar-SA"/>
              </w:rPr>
              <w:t>K</w:t>
            </w:r>
            <w:r w:rsidRPr="006D307A">
              <w:rPr>
                <w:rFonts w:ascii="Trebuchet MS" w:eastAsia="Times New Roman" w:hAnsi="Trebuchet MS" w:cs="Times New Roman"/>
                <w:color w:val="000000" w:themeColor="text1"/>
                <w:sz w:val="20"/>
                <w:szCs w:val="20"/>
                <w:vertAlign w:val="subscript"/>
                <w:lang w:eastAsia="ar-SA"/>
              </w:rPr>
              <w:t>7</w:t>
            </w:r>
          </w:p>
        </w:tc>
        <w:tc>
          <w:tcPr>
            <w:tcW w:w="7542" w:type="dxa"/>
          </w:tcPr>
          <w:p w14:paraId="75CC73BC" w14:textId="2567F7FB"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 xml:space="preserve">Grupa wsparcia dla kobiet doświadczających przemocy </w:t>
            </w:r>
            <w:r w:rsidR="006A6E70" w:rsidRPr="006D307A">
              <w:rPr>
                <w:rFonts w:ascii="Trebuchet MS" w:eastAsia="Times New Roman" w:hAnsi="Trebuchet MS" w:cs="Times New Roman"/>
                <w:color w:val="000000" w:themeColor="text1"/>
                <w:sz w:val="20"/>
                <w:szCs w:val="20"/>
                <w:lang w:eastAsia="ar-SA"/>
              </w:rPr>
              <w:t>domowej</w:t>
            </w:r>
            <w:r w:rsidRPr="006D307A">
              <w:rPr>
                <w:rFonts w:ascii="Trebuchet MS" w:eastAsia="Times New Roman" w:hAnsi="Trebuchet MS" w:cs="Times New Roman"/>
                <w:color w:val="000000" w:themeColor="text1"/>
                <w:sz w:val="20"/>
                <w:szCs w:val="20"/>
                <w:lang w:eastAsia="ar-SA"/>
              </w:rPr>
              <w:t xml:space="preserve"> </w:t>
            </w:r>
          </w:p>
        </w:tc>
        <w:tc>
          <w:tcPr>
            <w:tcW w:w="541" w:type="dxa"/>
          </w:tcPr>
          <w:p w14:paraId="3F80FBAB" w14:textId="4FD4A19E" w:rsidR="00805673" w:rsidRPr="006D307A" w:rsidRDefault="005325AC"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6</w:t>
            </w:r>
            <w:r w:rsidR="006D307A" w:rsidRPr="006D307A">
              <w:rPr>
                <w:rFonts w:ascii="Trebuchet MS" w:eastAsia="Times New Roman" w:hAnsi="Trebuchet MS" w:cs="Times New Roman"/>
                <w:bCs/>
                <w:color w:val="000000" w:themeColor="text1"/>
                <w:sz w:val="20"/>
                <w:szCs w:val="20"/>
                <w:lang w:eastAsia="pl-PL"/>
              </w:rPr>
              <w:t>7</w:t>
            </w:r>
          </w:p>
        </w:tc>
      </w:tr>
      <w:tr w:rsidR="00A76C6D" w:rsidRPr="00A76C6D" w14:paraId="10554787" w14:textId="77777777" w:rsidTr="00E11B93">
        <w:tc>
          <w:tcPr>
            <w:tcW w:w="465" w:type="dxa"/>
          </w:tcPr>
          <w:p w14:paraId="06545276" w14:textId="77777777" w:rsidR="00805673" w:rsidRPr="006D307A" w:rsidRDefault="00805673" w:rsidP="00E11B93">
            <w:pPr>
              <w:numPr>
                <w:ilvl w:val="0"/>
                <w:numId w:val="15"/>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61" w:type="dxa"/>
          </w:tcPr>
          <w:p w14:paraId="6BEC2333" w14:textId="77777777"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C</w:t>
            </w:r>
            <w:r w:rsidRPr="006D307A">
              <w:rPr>
                <w:rFonts w:ascii="Trebuchet MS" w:eastAsia="Times New Roman" w:hAnsi="Trebuchet MS" w:cs="Times New Roman"/>
                <w:color w:val="000000" w:themeColor="text1"/>
                <w:sz w:val="20"/>
                <w:szCs w:val="20"/>
                <w:vertAlign w:val="subscript"/>
                <w:lang w:eastAsia="ar-SA"/>
              </w:rPr>
              <w:t>1</w:t>
            </w:r>
            <w:r w:rsidRPr="006D307A">
              <w:rPr>
                <w:rFonts w:ascii="Trebuchet MS" w:eastAsia="Times New Roman" w:hAnsi="Trebuchet MS" w:cs="Times New Roman"/>
                <w:color w:val="000000" w:themeColor="text1"/>
                <w:sz w:val="20"/>
                <w:szCs w:val="20"/>
                <w:lang w:eastAsia="ar-SA"/>
              </w:rPr>
              <w:t>K</w:t>
            </w:r>
            <w:r w:rsidRPr="006D307A">
              <w:rPr>
                <w:rFonts w:ascii="Trebuchet MS" w:eastAsia="Times New Roman" w:hAnsi="Trebuchet MS" w:cs="Times New Roman"/>
                <w:color w:val="000000" w:themeColor="text1"/>
                <w:sz w:val="20"/>
                <w:szCs w:val="20"/>
                <w:vertAlign w:val="subscript"/>
                <w:lang w:eastAsia="ar-SA"/>
              </w:rPr>
              <w:t>7</w:t>
            </w:r>
          </w:p>
        </w:tc>
        <w:tc>
          <w:tcPr>
            <w:tcW w:w="7542" w:type="dxa"/>
          </w:tcPr>
          <w:p w14:paraId="5D0F4D6B" w14:textId="77777777"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 xml:space="preserve">Konsultacja i terapia dla małżeństw i par </w:t>
            </w:r>
          </w:p>
        </w:tc>
        <w:tc>
          <w:tcPr>
            <w:tcW w:w="541" w:type="dxa"/>
          </w:tcPr>
          <w:p w14:paraId="0E98A096" w14:textId="741EFA34" w:rsidR="00805673" w:rsidRPr="006D307A" w:rsidRDefault="006D307A"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69</w:t>
            </w:r>
          </w:p>
        </w:tc>
      </w:tr>
      <w:tr w:rsidR="00A76C6D" w:rsidRPr="00A76C6D" w14:paraId="5851E82A" w14:textId="77777777" w:rsidTr="00E11B93">
        <w:tc>
          <w:tcPr>
            <w:tcW w:w="465" w:type="dxa"/>
          </w:tcPr>
          <w:p w14:paraId="08CF1027" w14:textId="77777777" w:rsidR="00D3304B" w:rsidRPr="006D307A" w:rsidRDefault="00D3304B" w:rsidP="00E11B93">
            <w:pPr>
              <w:numPr>
                <w:ilvl w:val="0"/>
                <w:numId w:val="15"/>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61" w:type="dxa"/>
          </w:tcPr>
          <w:p w14:paraId="0AAB5F78" w14:textId="4EE61005" w:rsidR="00D3304B" w:rsidRPr="006D307A" w:rsidRDefault="00D3304B"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C</w:t>
            </w:r>
            <w:r w:rsidRPr="006D307A">
              <w:rPr>
                <w:rFonts w:ascii="Trebuchet MS" w:eastAsia="Times New Roman" w:hAnsi="Trebuchet MS" w:cs="Times New Roman"/>
                <w:color w:val="000000" w:themeColor="text1"/>
                <w:sz w:val="20"/>
                <w:szCs w:val="20"/>
                <w:vertAlign w:val="subscript"/>
                <w:lang w:eastAsia="ar-SA"/>
              </w:rPr>
              <w:t>1</w:t>
            </w:r>
            <w:r w:rsidRPr="006D307A">
              <w:rPr>
                <w:rFonts w:ascii="Trebuchet MS" w:eastAsia="Times New Roman" w:hAnsi="Trebuchet MS" w:cs="Times New Roman"/>
                <w:color w:val="000000" w:themeColor="text1"/>
                <w:sz w:val="20"/>
                <w:szCs w:val="20"/>
                <w:lang w:eastAsia="ar-SA"/>
              </w:rPr>
              <w:t>K</w:t>
            </w:r>
            <w:r w:rsidRPr="006D307A">
              <w:rPr>
                <w:rFonts w:ascii="Trebuchet MS" w:eastAsia="Times New Roman" w:hAnsi="Trebuchet MS" w:cs="Times New Roman"/>
                <w:color w:val="000000" w:themeColor="text1"/>
                <w:sz w:val="20"/>
                <w:szCs w:val="20"/>
                <w:vertAlign w:val="subscript"/>
                <w:lang w:eastAsia="ar-SA"/>
              </w:rPr>
              <w:t>7</w:t>
            </w:r>
          </w:p>
        </w:tc>
        <w:tc>
          <w:tcPr>
            <w:tcW w:w="7542" w:type="dxa"/>
          </w:tcPr>
          <w:p w14:paraId="6B7A3404" w14:textId="462CA3B8" w:rsidR="00D3304B" w:rsidRPr="006D307A" w:rsidRDefault="00D3304B"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Program edukacyjno-profilaktyczny dla kobiet dotyczący sposobów reagowania na zachowania przemocowe</w:t>
            </w:r>
          </w:p>
        </w:tc>
        <w:tc>
          <w:tcPr>
            <w:tcW w:w="541" w:type="dxa"/>
          </w:tcPr>
          <w:p w14:paraId="4A2A6AD9" w14:textId="17E99BF3" w:rsidR="00D3304B" w:rsidRPr="006D307A" w:rsidRDefault="005325AC"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7</w:t>
            </w:r>
            <w:r w:rsidR="006D307A" w:rsidRPr="006D307A">
              <w:rPr>
                <w:rFonts w:ascii="Trebuchet MS" w:eastAsia="Times New Roman" w:hAnsi="Trebuchet MS" w:cs="Times New Roman"/>
                <w:bCs/>
                <w:color w:val="000000" w:themeColor="text1"/>
                <w:sz w:val="20"/>
                <w:szCs w:val="20"/>
                <w:lang w:eastAsia="pl-PL"/>
              </w:rPr>
              <w:t>1</w:t>
            </w:r>
          </w:p>
        </w:tc>
      </w:tr>
      <w:tr w:rsidR="00A76C6D" w:rsidRPr="00A76C6D" w14:paraId="4FDB62CA" w14:textId="77777777" w:rsidTr="00E11B93">
        <w:tc>
          <w:tcPr>
            <w:tcW w:w="465" w:type="dxa"/>
          </w:tcPr>
          <w:p w14:paraId="260BD623" w14:textId="77777777" w:rsidR="000E4F06" w:rsidRPr="006D307A" w:rsidRDefault="000E4F06" w:rsidP="00E11B93">
            <w:pPr>
              <w:numPr>
                <w:ilvl w:val="0"/>
                <w:numId w:val="15"/>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61" w:type="dxa"/>
          </w:tcPr>
          <w:p w14:paraId="2F22C147" w14:textId="7F5E9C72" w:rsidR="000E4F06" w:rsidRPr="006D307A" w:rsidRDefault="000E4F06"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C</w:t>
            </w:r>
            <w:r w:rsidRPr="006D307A">
              <w:rPr>
                <w:rFonts w:ascii="Trebuchet MS" w:eastAsia="Times New Roman" w:hAnsi="Trebuchet MS" w:cs="Times New Roman"/>
                <w:color w:val="000000" w:themeColor="text1"/>
                <w:sz w:val="20"/>
                <w:szCs w:val="20"/>
                <w:vertAlign w:val="subscript"/>
                <w:lang w:eastAsia="ar-SA"/>
              </w:rPr>
              <w:t>1</w:t>
            </w:r>
            <w:r w:rsidRPr="006D307A">
              <w:rPr>
                <w:rFonts w:ascii="Trebuchet MS" w:eastAsia="Times New Roman" w:hAnsi="Trebuchet MS" w:cs="Times New Roman"/>
                <w:color w:val="000000" w:themeColor="text1"/>
                <w:sz w:val="20"/>
                <w:szCs w:val="20"/>
                <w:lang w:eastAsia="ar-SA"/>
              </w:rPr>
              <w:t>K</w:t>
            </w:r>
            <w:r w:rsidRPr="006D307A">
              <w:rPr>
                <w:rFonts w:ascii="Trebuchet MS" w:eastAsia="Times New Roman" w:hAnsi="Trebuchet MS" w:cs="Times New Roman"/>
                <w:color w:val="000000" w:themeColor="text1"/>
                <w:sz w:val="20"/>
                <w:szCs w:val="20"/>
                <w:vertAlign w:val="subscript"/>
                <w:lang w:eastAsia="ar-SA"/>
              </w:rPr>
              <w:t>7</w:t>
            </w:r>
          </w:p>
        </w:tc>
        <w:tc>
          <w:tcPr>
            <w:tcW w:w="7542" w:type="dxa"/>
          </w:tcPr>
          <w:p w14:paraId="635D7BFC" w14:textId="46055379" w:rsidR="000E4F06" w:rsidRPr="006D307A" w:rsidRDefault="000E4F06" w:rsidP="00E11B93">
            <w:pPr>
              <w:suppressAutoHyphens/>
              <w:spacing w:after="0" w:line="360" w:lineRule="auto"/>
              <w:jc w:val="both"/>
              <w:rPr>
                <w:rFonts w:ascii="Trebuchet MS" w:eastAsia="Times New Roman" w:hAnsi="Trebuchet MS" w:cs="Trebuchet MS"/>
                <w:bCs/>
                <w:color w:val="000000" w:themeColor="text1"/>
                <w:sz w:val="20"/>
                <w:szCs w:val="20"/>
                <w:lang w:eastAsia="ar-SA"/>
              </w:rPr>
            </w:pPr>
            <w:r w:rsidRPr="006D307A">
              <w:rPr>
                <w:rFonts w:ascii="Trebuchet MS" w:eastAsia="Times New Roman" w:hAnsi="Trebuchet MS" w:cs="Trebuchet MS"/>
                <w:bCs/>
                <w:color w:val="000000" w:themeColor="text1"/>
                <w:sz w:val="20"/>
                <w:szCs w:val="20"/>
                <w:lang w:eastAsia="ar-SA"/>
              </w:rPr>
              <w:t>„Szkoła dla rodziców i opiekunów – wychowanie bez przemocy”</w:t>
            </w:r>
            <w:r w:rsidRPr="006D307A">
              <w:rPr>
                <w:rFonts w:ascii="Trebuchet MS" w:hAnsi="Trebuchet MS"/>
                <w:bCs/>
                <w:color w:val="000000" w:themeColor="text1"/>
                <w:sz w:val="20"/>
                <w:szCs w:val="20"/>
              </w:rPr>
              <w:t xml:space="preserve"> </w:t>
            </w:r>
          </w:p>
        </w:tc>
        <w:tc>
          <w:tcPr>
            <w:tcW w:w="541" w:type="dxa"/>
          </w:tcPr>
          <w:p w14:paraId="146A5F6C" w14:textId="2B1483AC" w:rsidR="000E4F06" w:rsidRPr="006D307A" w:rsidRDefault="005325AC"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7</w:t>
            </w:r>
            <w:r w:rsidR="006D307A" w:rsidRPr="006D307A">
              <w:rPr>
                <w:rFonts w:ascii="Trebuchet MS" w:eastAsia="Times New Roman" w:hAnsi="Trebuchet MS" w:cs="Times New Roman"/>
                <w:bCs/>
                <w:color w:val="000000" w:themeColor="text1"/>
                <w:sz w:val="20"/>
                <w:szCs w:val="20"/>
                <w:lang w:eastAsia="pl-PL"/>
              </w:rPr>
              <w:t>4</w:t>
            </w:r>
          </w:p>
        </w:tc>
      </w:tr>
      <w:tr w:rsidR="00A76C6D" w:rsidRPr="00A76C6D" w14:paraId="05AEB2FC" w14:textId="77777777" w:rsidTr="00E11B93">
        <w:tc>
          <w:tcPr>
            <w:tcW w:w="465" w:type="dxa"/>
          </w:tcPr>
          <w:p w14:paraId="6FB59FEA" w14:textId="77777777" w:rsidR="00681E1E" w:rsidRPr="006D307A" w:rsidRDefault="00681E1E" w:rsidP="00E11B93">
            <w:pPr>
              <w:numPr>
                <w:ilvl w:val="0"/>
                <w:numId w:val="15"/>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61" w:type="dxa"/>
          </w:tcPr>
          <w:p w14:paraId="25C4C7D9" w14:textId="4CF24DD9" w:rsidR="00681E1E" w:rsidRPr="006D307A" w:rsidRDefault="00681E1E"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C</w:t>
            </w:r>
            <w:r w:rsidRPr="006D307A">
              <w:rPr>
                <w:rFonts w:ascii="Trebuchet MS" w:eastAsia="Times New Roman" w:hAnsi="Trebuchet MS" w:cs="Times New Roman"/>
                <w:color w:val="000000" w:themeColor="text1"/>
                <w:sz w:val="20"/>
                <w:szCs w:val="20"/>
                <w:vertAlign w:val="subscript"/>
                <w:lang w:eastAsia="ar-SA"/>
              </w:rPr>
              <w:t>1</w:t>
            </w:r>
            <w:r w:rsidRPr="006D307A">
              <w:rPr>
                <w:rFonts w:ascii="Trebuchet MS" w:eastAsia="Times New Roman" w:hAnsi="Trebuchet MS" w:cs="Times New Roman"/>
                <w:color w:val="000000" w:themeColor="text1"/>
                <w:sz w:val="20"/>
                <w:szCs w:val="20"/>
                <w:lang w:eastAsia="ar-SA"/>
              </w:rPr>
              <w:t>K</w:t>
            </w:r>
            <w:r w:rsidRPr="006D307A">
              <w:rPr>
                <w:rFonts w:ascii="Trebuchet MS" w:eastAsia="Times New Roman" w:hAnsi="Trebuchet MS" w:cs="Times New Roman"/>
                <w:color w:val="000000" w:themeColor="text1"/>
                <w:sz w:val="20"/>
                <w:szCs w:val="20"/>
                <w:vertAlign w:val="subscript"/>
                <w:lang w:eastAsia="ar-SA"/>
              </w:rPr>
              <w:t>7</w:t>
            </w:r>
          </w:p>
        </w:tc>
        <w:tc>
          <w:tcPr>
            <w:tcW w:w="7542" w:type="dxa"/>
          </w:tcPr>
          <w:p w14:paraId="0933A2C8" w14:textId="139587D9" w:rsidR="00681E1E" w:rsidRPr="006D307A" w:rsidRDefault="00681E1E" w:rsidP="00E11B93">
            <w:pPr>
              <w:suppressAutoHyphens/>
              <w:spacing w:after="0" w:line="360" w:lineRule="auto"/>
              <w:jc w:val="both"/>
              <w:rPr>
                <w:rFonts w:ascii="Trebuchet MS" w:eastAsia="Times New Roman" w:hAnsi="Trebuchet MS" w:cs="Trebuchet MS"/>
                <w:bCs/>
                <w:color w:val="000000" w:themeColor="text1"/>
                <w:sz w:val="20"/>
                <w:szCs w:val="20"/>
                <w:lang w:eastAsia="ar-SA"/>
              </w:rPr>
            </w:pPr>
            <w:r w:rsidRPr="006D307A">
              <w:rPr>
                <w:rFonts w:ascii="Trebuchet MS" w:eastAsia="Times New Roman" w:hAnsi="Trebuchet MS" w:cs="Trebuchet MS"/>
                <w:bCs/>
                <w:color w:val="000000" w:themeColor="text1"/>
                <w:sz w:val="20"/>
                <w:szCs w:val="20"/>
                <w:lang w:eastAsia="ar-SA"/>
              </w:rPr>
              <w:t>„Program psychologiczno – terapeutyczny dla osób stosujących przemoc domową”</w:t>
            </w:r>
          </w:p>
        </w:tc>
        <w:tc>
          <w:tcPr>
            <w:tcW w:w="541" w:type="dxa"/>
          </w:tcPr>
          <w:p w14:paraId="1CF8890F" w14:textId="668595E9" w:rsidR="00681E1E" w:rsidRPr="006D307A" w:rsidRDefault="005325AC"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7</w:t>
            </w:r>
            <w:r w:rsidR="006D307A" w:rsidRPr="006D307A">
              <w:rPr>
                <w:rFonts w:ascii="Trebuchet MS" w:eastAsia="Times New Roman" w:hAnsi="Trebuchet MS" w:cs="Times New Roman"/>
                <w:bCs/>
                <w:color w:val="000000" w:themeColor="text1"/>
                <w:sz w:val="20"/>
                <w:szCs w:val="20"/>
                <w:lang w:eastAsia="pl-PL"/>
              </w:rPr>
              <w:t>7</w:t>
            </w:r>
          </w:p>
        </w:tc>
      </w:tr>
      <w:tr w:rsidR="00A76C6D" w:rsidRPr="00A76C6D" w14:paraId="45CCC9A5" w14:textId="77777777" w:rsidTr="00E11B93">
        <w:tc>
          <w:tcPr>
            <w:tcW w:w="465" w:type="dxa"/>
          </w:tcPr>
          <w:p w14:paraId="32A5BFE4" w14:textId="77777777" w:rsidR="00805673" w:rsidRPr="00A76C6D" w:rsidRDefault="00805673" w:rsidP="00E11B93">
            <w:pPr>
              <w:numPr>
                <w:ilvl w:val="0"/>
                <w:numId w:val="15"/>
              </w:numPr>
              <w:tabs>
                <w:tab w:val="left" w:pos="900"/>
              </w:tabs>
              <w:suppressAutoHyphens/>
              <w:spacing w:after="0" w:line="360" w:lineRule="auto"/>
              <w:jc w:val="both"/>
              <w:rPr>
                <w:rFonts w:ascii="Trebuchet MS" w:eastAsia="Times New Roman" w:hAnsi="Trebuchet MS" w:cs="Times New Roman"/>
                <w:bCs/>
                <w:color w:val="EE0000"/>
                <w:sz w:val="20"/>
                <w:szCs w:val="20"/>
                <w:lang w:eastAsia="pl-PL"/>
              </w:rPr>
            </w:pPr>
          </w:p>
        </w:tc>
        <w:tc>
          <w:tcPr>
            <w:tcW w:w="661" w:type="dxa"/>
          </w:tcPr>
          <w:p w14:paraId="1BBF4A00" w14:textId="77777777"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C</w:t>
            </w:r>
            <w:r w:rsidRPr="006D307A">
              <w:rPr>
                <w:rFonts w:ascii="Trebuchet MS" w:eastAsia="Times New Roman" w:hAnsi="Trebuchet MS" w:cs="Times New Roman"/>
                <w:color w:val="000000" w:themeColor="text1"/>
                <w:sz w:val="20"/>
                <w:szCs w:val="20"/>
                <w:vertAlign w:val="subscript"/>
                <w:lang w:eastAsia="ar-SA"/>
              </w:rPr>
              <w:t>1</w:t>
            </w:r>
            <w:r w:rsidRPr="006D307A">
              <w:rPr>
                <w:rFonts w:ascii="Trebuchet MS" w:eastAsia="Times New Roman" w:hAnsi="Trebuchet MS" w:cs="Times New Roman"/>
                <w:color w:val="000000" w:themeColor="text1"/>
                <w:sz w:val="20"/>
                <w:szCs w:val="20"/>
                <w:lang w:eastAsia="ar-SA"/>
              </w:rPr>
              <w:t>K</w:t>
            </w:r>
            <w:r w:rsidRPr="006D307A">
              <w:rPr>
                <w:rFonts w:ascii="Trebuchet MS" w:eastAsia="Times New Roman" w:hAnsi="Trebuchet MS" w:cs="Times New Roman"/>
                <w:color w:val="000000" w:themeColor="text1"/>
                <w:sz w:val="20"/>
                <w:szCs w:val="20"/>
                <w:vertAlign w:val="subscript"/>
                <w:lang w:eastAsia="ar-SA"/>
              </w:rPr>
              <w:t>7</w:t>
            </w:r>
          </w:p>
        </w:tc>
        <w:tc>
          <w:tcPr>
            <w:tcW w:w="7542" w:type="dxa"/>
          </w:tcPr>
          <w:p w14:paraId="14869002" w14:textId="77777777" w:rsidR="00805673" w:rsidRPr="006D307A" w:rsidRDefault="00805673" w:rsidP="00E11B93">
            <w:pPr>
              <w:suppressAutoHyphens/>
              <w:spacing w:after="0" w:line="360" w:lineRule="auto"/>
              <w:jc w:val="both"/>
              <w:rPr>
                <w:rFonts w:ascii="Trebuchet MS" w:eastAsia="Times New Roman" w:hAnsi="Trebuchet MS" w:cs="Arial"/>
                <w:color w:val="000000" w:themeColor="text1"/>
                <w:sz w:val="20"/>
                <w:szCs w:val="20"/>
                <w:lang w:eastAsia="ar-SA"/>
              </w:rPr>
            </w:pPr>
            <w:r w:rsidRPr="006D307A">
              <w:rPr>
                <w:rFonts w:ascii="Trebuchet MS" w:eastAsia="Times New Roman" w:hAnsi="Trebuchet MS" w:cs="Trebuchet MS"/>
                <w:color w:val="000000" w:themeColor="text1"/>
                <w:sz w:val="20"/>
                <w:szCs w:val="20"/>
                <w:lang w:eastAsia="ar-SA"/>
              </w:rPr>
              <w:t>Wsparcie dystrybucji żywności wśród osób najbardziej potrzebujących z terenu Miasta Ruda Śląska</w:t>
            </w:r>
          </w:p>
        </w:tc>
        <w:tc>
          <w:tcPr>
            <w:tcW w:w="541" w:type="dxa"/>
          </w:tcPr>
          <w:p w14:paraId="094F6470" w14:textId="3B5D4163" w:rsidR="00805673" w:rsidRPr="006D307A" w:rsidRDefault="006D307A"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79</w:t>
            </w:r>
          </w:p>
        </w:tc>
      </w:tr>
      <w:tr w:rsidR="00A76C6D" w:rsidRPr="00A76C6D" w14:paraId="70A2D287" w14:textId="77777777" w:rsidTr="00E11B93">
        <w:tc>
          <w:tcPr>
            <w:tcW w:w="465" w:type="dxa"/>
          </w:tcPr>
          <w:p w14:paraId="5C60982E" w14:textId="77777777" w:rsidR="00805673" w:rsidRPr="00A76C6D" w:rsidRDefault="00805673" w:rsidP="00E11B93">
            <w:pPr>
              <w:numPr>
                <w:ilvl w:val="0"/>
                <w:numId w:val="15"/>
              </w:numPr>
              <w:tabs>
                <w:tab w:val="left" w:pos="900"/>
              </w:tabs>
              <w:suppressAutoHyphens/>
              <w:spacing w:after="0" w:line="360" w:lineRule="auto"/>
              <w:jc w:val="both"/>
              <w:rPr>
                <w:rFonts w:ascii="Trebuchet MS" w:eastAsia="Times New Roman" w:hAnsi="Trebuchet MS" w:cs="Times New Roman"/>
                <w:bCs/>
                <w:color w:val="EE0000"/>
                <w:sz w:val="20"/>
                <w:szCs w:val="20"/>
                <w:lang w:eastAsia="pl-PL"/>
              </w:rPr>
            </w:pPr>
          </w:p>
        </w:tc>
        <w:tc>
          <w:tcPr>
            <w:tcW w:w="661" w:type="dxa"/>
          </w:tcPr>
          <w:p w14:paraId="00BB035E" w14:textId="77777777"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C</w:t>
            </w:r>
            <w:r w:rsidRPr="006D307A">
              <w:rPr>
                <w:rFonts w:ascii="Trebuchet MS" w:eastAsia="Times New Roman" w:hAnsi="Trebuchet MS" w:cs="Times New Roman"/>
                <w:color w:val="000000" w:themeColor="text1"/>
                <w:sz w:val="20"/>
                <w:szCs w:val="20"/>
                <w:vertAlign w:val="subscript"/>
                <w:lang w:eastAsia="ar-SA"/>
              </w:rPr>
              <w:t>1</w:t>
            </w:r>
            <w:r w:rsidRPr="006D307A">
              <w:rPr>
                <w:rFonts w:ascii="Trebuchet MS" w:eastAsia="Times New Roman" w:hAnsi="Trebuchet MS" w:cs="Times New Roman"/>
                <w:color w:val="000000" w:themeColor="text1"/>
                <w:sz w:val="20"/>
                <w:szCs w:val="20"/>
                <w:lang w:eastAsia="ar-SA"/>
              </w:rPr>
              <w:t>K</w:t>
            </w:r>
            <w:r w:rsidRPr="006D307A">
              <w:rPr>
                <w:rFonts w:ascii="Trebuchet MS" w:eastAsia="Times New Roman" w:hAnsi="Trebuchet MS" w:cs="Times New Roman"/>
                <w:color w:val="000000" w:themeColor="text1"/>
                <w:sz w:val="20"/>
                <w:szCs w:val="20"/>
                <w:vertAlign w:val="subscript"/>
                <w:lang w:eastAsia="ar-SA"/>
              </w:rPr>
              <w:t>7</w:t>
            </w:r>
          </w:p>
        </w:tc>
        <w:tc>
          <w:tcPr>
            <w:tcW w:w="7542" w:type="dxa"/>
          </w:tcPr>
          <w:p w14:paraId="217CDAC8" w14:textId="2B7CDA39" w:rsidR="00805673" w:rsidRPr="006D307A"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Arial"/>
                <w:bCs/>
                <w:color w:val="000000" w:themeColor="text1"/>
                <w:sz w:val="20"/>
                <w:szCs w:val="20"/>
                <w:lang w:eastAsia="ar-SA"/>
              </w:rPr>
              <w:t xml:space="preserve">Prowadzenie </w:t>
            </w:r>
            <w:r w:rsidR="004873C1" w:rsidRPr="006D307A">
              <w:rPr>
                <w:rFonts w:ascii="Trebuchet MS" w:eastAsia="Times New Roman" w:hAnsi="Trebuchet MS" w:cs="Arial"/>
                <w:bCs/>
                <w:color w:val="000000" w:themeColor="text1"/>
                <w:sz w:val="20"/>
                <w:szCs w:val="20"/>
                <w:lang w:eastAsia="ar-SA"/>
              </w:rPr>
              <w:t>P</w:t>
            </w:r>
            <w:r w:rsidRPr="006D307A">
              <w:rPr>
                <w:rFonts w:ascii="Trebuchet MS" w:eastAsia="Times New Roman" w:hAnsi="Trebuchet MS" w:cs="Arial"/>
                <w:bCs/>
                <w:color w:val="000000" w:themeColor="text1"/>
                <w:sz w:val="20"/>
                <w:szCs w:val="20"/>
                <w:lang w:eastAsia="ar-SA"/>
              </w:rPr>
              <w:t>laców</w:t>
            </w:r>
            <w:r w:rsidR="004873C1" w:rsidRPr="006D307A">
              <w:rPr>
                <w:rFonts w:ascii="Trebuchet MS" w:eastAsia="Times New Roman" w:hAnsi="Trebuchet MS" w:cs="Arial"/>
                <w:bCs/>
                <w:color w:val="000000" w:themeColor="text1"/>
                <w:sz w:val="20"/>
                <w:szCs w:val="20"/>
                <w:lang w:eastAsia="ar-SA"/>
              </w:rPr>
              <w:t>ki</w:t>
            </w:r>
            <w:r w:rsidRPr="006D307A">
              <w:rPr>
                <w:rFonts w:ascii="Trebuchet MS" w:eastAsia="Times New Roman" w:hAnsi="Trebuchet MS" w:cs="Arial"/>
                <w:bCs/>
                <w:color w:val="000000" w:themeColor="text1"/>
                <w:sz w:val="20"/>
                <w:szCs w:val="20"/>
                <w:lang w:eastAsia="ar-SA"/>
              </w:rPr>
              <w:t xml:space="preserve"> </w:t>
            </w:r>
            <w:r w:rsidR="004873C1" w:rsidRPr="006D307A">
              <w:rPr>
                <w:rFonts w:ascii="Trebuchet MS" w:eastAsia="Times New Roman" w:hAnsi="Trebuchet MS" w:cs="Arial"/>
                <w:bCs/>
                <w:color w:val="000000" w:themeColor="text1"/>
                <w:sz w:val="20"/>
                <w:szCs w:val="20"/>
                <w:lang w:eastAsia="ar-SA"/>
              </w:rPr>
              <w:t>W</w:t>
            </w:r>
            <w:r w:rsidRPr="006D307A">
              <w:rPr>
                <w:rFonts w:ascii="Trebuchet MS" w:eastAsia="Times New Roman" w:hAnsi="Trebuchet MS" w:cs="Arial"/>
                <w:bCs/>
                <w:color w:val="000000" w:themeColor="text1"/>
                <w:sz w:val="20"/>
                <w:szCs w:val="20"/>
                <w:lang w:eastAsia="ar-SA"/>
              </w:rPr>
              <w:t xml:space="preserve">sparcia </w:t>
            </w:r>
            <w:r w:rsidR="004873C1" w:rsidRPr="006D307A">
              <w:rPr>
                <w:rFonts w:ascii="Trebuchet MS" w:eastAsia="Times New Roman" w:hAnsi="Trebuchet MS" w:cs="Arial"/>
                <w:bCs/>
                <w:color w:val="000000" w:themeColor="text1"/>
                <w:sz w:val="20"/>
                <w:szCs w:val="20"/>
                <w:lang w:eastAsia="ar-SA"/>
              </w:rPr>
              <w:t>D</w:t>
            </w:r>
            <w:r w:rsidRPr="006D307A">
              <w:rPr>
                <w:rFonts w:ascii="Trebuchet MS" w:eastAsia="Times New Roman" w:hAnsi="Trebuchet MS" w:cs="Arial"/>
                <w:bCs/>
                <w:color w:val="000000" w:themeColor="text1"/>
                <w:sz w:val="20"/>
                <w:szCs w:val="20"/>
                <w:lang w:eastAsia="ar-SA"/>
              </w:rPr>
              <w:t xml:space="preserve">ziennego </w:t>
            </w:r>
          </w:p>
        </w:tc>
        <w:tc>
          <w:tcPr>
            <w:tcW w:w="541" w:type="dxa"/>
          </w:tcPr>
          <w:p w14:paraId="4DE1F5E3" w14:textId="03DF52B8" w:rsidR="00805673" w:rsidRPr="006D307A" w:rsidRDefault="005325AC"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8</w:t>
            </w:r>
            <w:r w:rsidR="006D307A" w:rsidRPr="006D307A">
              <w:rPr>
                <w:rFonts w:ascii="Trebuchet MS" w:eastAsia="Times New Roman" w:hAnsi="Trebuchet MS" w:cs="Times New Roman"/>
                <w:bCs/>
                <w:color w:val="000000" w:themeColor="text1"/>
                <w:sz w:val="20"/>
                <w:szCs w:val="20"/>
                <w:lang w:eastAsia="pl-PL"/>
              </w:rPr>
              <w:t>1</w:t>
            </w:r>
          </w:p>
        </w:tc>
      </w:tr>
      <w:tr w:rsidR="00493A39" w:rsidRPr="00A76C6D" w14:paraId="03F92F14" w14:textId="77777777" w:rsidTr="00E11B93">
        <w:tc>
          <w:tcPr>
            <w:tcW w:w="465" w:type="dxa"/>
          </w:tcPr>
          <w:p w14:paraId="5AF76825" w14:textId="77777777" w:rsidR="00493A39" w:rsidRPr="00A76C6D" w:rsidRDefault="00493A39" w:rsidP="00E11B93">
            <w:pPr>
              <w:numPr>
                <w:ilvl w:val="0"/>
                <w:numId w:val="15"/>
              </w:numPr>
              <w:tabs>
                <w:tab w:val="left" w:pos="900"/>
              </w:tabs>
              <w:suppressAutoHyphens/>
              <w:spacing w:after="0" w:line="360" w:lineRule="auto"/>
              <w:jc w:val="both"/>
              <w:rPr>
                <w:rFonts w:ascii="Trebuchet MS" w:eastAsia="Times New Roman" w:hAnsi="Trebuchet MS" w:cs="Times New Roman"/>
                <w:bCs/>
                <w:color w:val="EE0000"/>
                <w:sz w:val="20"/>
                <w:szCs w:val="20"/>
                <w:lang w:eastAsia="pl-PL"/>
              </w:rPr>
            </w:pPr>
          </w:p>
        </w:tc>
        <w:tc>
          <w:tcPr>
            <w:tcW w:w="661" w:type="dxa"/>
          </w:tcPr>
          <w:p w14:paraId="60633F69" w14:textId="780716A2" w:rsidR="00493A39" w:rsidRPr="006D307A" w:rsidRDefault="00493A39"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C</w:t>
            </w:r>
            <w:r w:rsidRPr="006D307A">
              <w:rPr>
                <w:rFonts w:ascii="Trebuchet MS" w:eastAsia="Times New Roman" w:hAnsi="Trebuchet MS" w:cs="Times New Roman"/>
                <w:color w:val="000000" w:themeColor="text1"/>
                <w:sz w:val="20"/>
                <w:szCs w:val="20"/>
                <w:vertAlign w:val="subscript"/>
                <w:lang w:eastAsia="ar-SA"/>
              </w:rPr>
              <w:t>1</w:t>
            </w:r>
            <w:r w:rsidRPr="006D307A">
              <w:rPr>
                <w:rFonts w:ascii="Trebuchet MS" w:eastAsia="Times New Roman" w:hAnsi="Trebuchet MS" w:cs="Times New Roman"/>
                <w:color w:val="000000" w:themeColor="text1"/>
                <w:sz w:val="20"/>
                <w:szCs w:val="20"/>
                <w:lang w:eastAsia="ar-SA"/>
              </w:rPr>
              <w:t>K</w:t>
            </w:r>
            <w:r w:rsidRPr="006D307A">
              <w:rPr>
                <w:rFonts w:ascii="Trebuchet MS" w:eastAsia="Times New Roman" w:hAnsi="Trebuchet MS" w:cs="Times New Roman"/>
                <w:color w:val="000000" w:themeColor="text1"/>
                <w:sz w:val="20"/>
                <w:szCs w:val="20"/>
                <w:vertAlign w:val="subscript"/>
                <w:lang w:eastAsia="ar-SA"/>
              </w:rPr>
              <w:t>7</w:t>
            </w:r>
          </w:p>
        </w:tc>
        <w:tc>
          <w:tcPr>
            <w:tcW w:w="7542" w:type="dxa"/>
          </w:tcPr>
          <w:p w14:paraId="5A849588" w14:textId="272BB3B7" w:rsidR="00493A39" w:rsidRPr="006D307A" w:rsidRDefault="00493A39" w:rsidP="00E11B93">
            <w:pPr>
              <w:suppressAutoHyphens/>
              <w:spacing w:after="0" w:line="360" w:lineRule="auto"/>
              <w:jc w:val="both"/>
              <w:rPr>
                <w:rFonts w:ascii="Trebuchet MS" w:eastAsia="Times New Roman" w:hAnsi="Trebuchet MS" w:cs="Arial"/>
                <w:bCs/>
                <w:color w:val="000000" w:themeColor="text1"/>
                <w:sz w:val="20"/>
                <w:szCs w:val="20"/>
                <w:lang w:eastAsia="ar-SA"/>
              </w:rPr>
            </w:pPr>
            <w:r w:rsidRPr="006D307A">
              <w:rPr>
                <w:rFonts w:ascii="Trebuchet MS" w:eastAsia="Times New Roman" w:hAnsi="Trebuchet MS" w:cs="Arial"/>
                <w:bCs/>
                <w:color w:val="000000" w:themeColor="text1"/>
                <w:sz w:val="20"/>
                <w:szCs w:val="20"/>
                <w:lang w:eastAsia="ar-SA"/>
              </w:rPr>
              <w:t>„Wspólna droga”</w:t>
            </w:r>
          </w:p>
        </w:tc>
        <w:tc>
          <w:tcPr>
            <w:tcW w:w="541" w:type="dxa"/>
          </w:tcPr>
          <w:p w14:paraId="2B695BF2" w14:textId="0BD4A1E5" w:rsidR="00493A39" w:rsidRPr="006D307A" w:rsidRDefault="006D307A"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83</w:t>
            </w:r>
          </w:p>
        </w:tc>
      </w:tr>
      <w:tr w:rsidR="00493A39" w:rsidRPr="00A76C6D" w14:paraId="2E036D0A" w14:textId="77777777" w:rsidTr="00E11B93">
        <w:tc>
          <w:tcPr>
            <w:tcW w:w="465" w:type="dxa"/>
          </w:tcPr>
          <w:p w14:paraId="387B19A7" w14:textId="77777777" w:rsidR="00493A39" w:rsidRPr="00A76C6D" w:rsidRDefault="00493A39" w:rsidP="00E11B93">
            <w:pPr>
              <w:numPr>
                <w:ilvl w:val="0"/>
                <w:numId w:val="15"/>
              </w:numPr>
              <w:tabs>
                <w:tab w:val="left" w:pos="900"/>
              </w:tabs>
              <w:suppressAutoHyphens/>
              <w:spacing w:after="0" w:line="360" w:lineRule="auto"/>
              <w:jc w:val="both"/>
              <w:rPr>
                <w:rFonts w:ascii="Trebuchet MS" w:eastAsia="Times New Roman" w:hAnsi="Trebuchet MS" w:cs="Times New Roman"/>
                <w:bCs/>
                <w:color w:val="EE0000"/>
                <w:sz w:val="20"/>
                <w:szCs w:val="20"/>
                <w:lang w:eastAsia="pl-PL"/>
              </w:rPr>
            </w:pPr>
          </w:p>
        </w:tc>
        <w:tc>
          <w:tcPr>
            <w:tcW w:w="661" w:type="dxa"/>
          </w:tcPr>
          <w:p w14:paraId="6593E5EC" w14:textId="42FC3F82" w:rsidR="00493A39" w:rsidRPr="006D307A" w:rsidRDefault="00493A39"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6D307A">
              <w:rPr>
                <w:rFonts w:ascii="Trebuchet MS" w:eastAsia="Times New Roman" w:hAnsi="Trebuchet MS" w:cs="Times New Roman"/>
                <w:color w:val="000000" w:themeColor="text1"/>
                <w:sz w:val="20"/>
                <w:szCs w:val="20"/>
                <w:lang w:eastAsia="ar-SA"/>
              </w:rPr>
              <w:t>C</w:t>
            </w:r>
            <w:r w:rsidRPr="006D307A">
              <w:rPr>
                <w:rFonts w:ascii="Trebuchet MS" w:eastAsia="Times New Roman" w:hAnsi="Trebuchet MS" w:cs="Times New Roman"/>
                <w:color w:val="000000" w:themeColor="text1"/>
                <w:sz w:val="20"/>
                <w:szCs w:val="20"/>
                <w:vertAlign w:val="subscript"/>
                <w:lang w:eastAsia="ar-SA"/>
              </w:rPr>
              <w:t>1</w:t>
            </w:r>
            <w:r w:rsidRPr="006D307A">
              <w:rPr>
                <w:rFonts w:ascii="Trebuchet MS" w:eastAsia="Times New Roman" w:hAnsi="Trebuchet MS" w:cs="Times New Roman"/>
                <w:color w:val="000000" w:themeColor="text1"/>
                <w:sz w:val="20"/>
                <w:szCs w:val="20"/>
                <w:lang w:eastAsia="ar-SA"/>
              </w:rPr>
              <w:t>K</w:t>
            </w:r>
            <w:r w:rsidRPr="006D307A">
              <w:rPr>
                <w:rFonts w:ascii="Trebuchet MS" w:eastAsia="Times New Roman" w:hAnsi="Trebuchet MS" w:cs="Times New Roman"/>
                <w:color w:val="000000" w:themeColor="text1"/>
                <w:sz w:val="20"/>
                <w:szCs w:val="20"/>
                <w:vertAlign w:val="subscript"/>
                <w:lang w:eastAsia="ar-SA"/>
              </w:rPr>
              <w:t>7</w:t>
            </w:r>
          </w:p>
        </w:tc>
        <w:tc>
          <w:tcPr>
            <w:tcW w:w="7542" w:type="dxa"/>
          </w:tcPr>
          <w:p w14:paraId="75E868CC" w14:textId="6B232B8D" w:rsidR="00493A39" w:rsidRPr="006D307A" w:rsidRDefault="00493A39" w:rsidP="00E11B93">
            <w:pPr>
              <w:suppressAutoHyphens/>
              <w:spacing w:after="0" w:line="360" w:lineRule="auto"/>
              <w:jc w:val="both"/>
              <w:rPr>
                <w:rFonts w:ascii="Trebuchet MS" w:eastAsia="Times New Roman" w:hAnsi="Trebuchet MS" w:cs="Arial"/>
                <w:bCs/>
                <w:color w:val="000000" w:themeColor="text1"/>
                <w:sz w:val="20"/>
                <w:szCs w:val="20"/>
                <w:lang w:eastAsia="ar-SA"/>
              </w:rPr>
            </w:pPr>
            <w:r w:rsidRPr="006D307A">
              <w:rPr>
                <w:rFonts w:ascii="Trebuchet MS" w:eastAsia="Times New Roman" w:hAnsi="Trebuchet MS" w:cs="Arial"/>
                <w:bCs/>
                <w:color w:val="000000" w:themeColor="text1"/>
                <w:sz w:val="20"/>
                <w:szCs w:val="20"/>
                <w:lang w:eastAsia="ar-SA"/>
              </w:rPr>
              <w:t>„Strefa bezpieczeństwa”</w:t>
            </w:r>
          </w:p>
        </w:tc>
        <w:tc>
          <w:tcPr>
            <w:tcW w:w="541" w:type="dxa"/>
          </w:tcPr>
          <w:p w14:paraId="700940AF" w14:textId="59DBCC35" w:rsidR="00493A39" w:rsidRPr="006D307A" w:rsidRDefault="006D307A"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307A">
              <w:rPr>
                <w:rFonts w:ascii="Trebuchet MS" w:eastAsia="Times New Roman" w:hAnsi="Trebuchet MS" w:cs="Times New Roman"/>
                <w:bCs/>
                <w:color w:val="000000" w:themeColor="text1"/>
                <w:sz w:val="20"/>
                <w:szCs w:val="20"/>
                <w:lang w:eastAsia="pl-PL"/>
              </w:rPr>
              <w:t>86</w:t>
            </w:r>
          </w:p>
        </w:tc>
      </w:tr>
      <w:tr w:rsidR="00A76C6D" w:rsidRPr="00A76C6D" w14:paraId="26F374C2" w14:textId="77777777" w:rsidTr="00E11B93">
        <w:tc>
          <w:tcPr>
            <w:tcW w:w="465" w:type="dxa"/>
          </w:tcPr>
          <w:p w14:paraId="31736B19" w14:textId="77777777" w:rsidR="00805673" w:rsidRPr="00A76C6D" w:rsidRDefault="00805673" w:rsidP="00E11B93">
            <w:pPr>
              <w:numPr>
                <w:ilvl w:val="0"/>
                <w:numId w:val="15"/>
              </w:numPr>
              <w:tabs>
                <w:tab w:val="left" w:pos="900"/>
              </w:tabs>
              <w:suppressAutoHyphens/>
              <w:spacing w:after="0" w:line="360" w:lineRule="auto"/>
              <w:jc w:val="both"/>
              <w:rPr>
                <w:rFonts w:ascii="Trebuchet MS" w:eastAsia="Times New Roman" w:hAnsi="Trebuchet MS" w:cs="Times New Roman"/>
                <w:bCs/>
                <w:color w:val="EE0000"/>
                <w:sz w:val="20"/>
                <w:szCs w:val="20"/>
                <w:lang w:eastAsia="pl-PL"/>
              </w:rPr>
            </w:pPr>
          </w:p>
        </w:tc>
        <w:tc>
          <w:tcPr>
            <w:tcW w:w="661" w:type="dxa"/>
          </w:tcPr>
          <w:p w14:paraId="33E060D8" w14:textId="77777777" w:rsidR="00805673" w:rsidRPr="004E4054"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4E4054">
              <w:rPr>
                <w:rFonts w:ascii="Trebuchet MS" w:eastAsia="Times New Roman" w:hAnsi="Trebuchet MS" w:cs="Times New Roman"/>
                <w:color w:val="000000" w:themeColor="text1"/>
                <w:sz w:val="20"/>
                <w:szCs w:val="20"/>
                <w:lang w:eastAsia="ar-SA"/>
              </w:rPr>
              <w:t>C</w:t>
            </w:r>
            <w:r w:rsidRPr="004E4054">
              <w:rPr>
                <w:rFonts w:ascii="Trebuchet MS" w:eastAsia="Times New Roman" w:hAnsi="Trebuchet MS" w:cs="Times New Roman"/>
                <w:color w:val="000000" w:themeColor="text1"/>
                <w:sz w:val="20"/>
                <w:szCs w:val="20"/>
                <w:vertAlign w:val="subscript"/>
                <w:lang w:eastAsia="ar-SA"/>
              </w:rPr>
              <w:t>1</w:t>
            </w:r>
            <w:r w:rsidRPr="004E4054">
              <w:rPr>
                <w:rFonts w:ascii="Trebuchet MS" w:eastAsia="Times New Roman" w:hAnsi="Trebuchet MS" w:cs="Times New Roman"/>
                <w:color w:val="000000" w:themeColor="text1"/>
                <w:sz w:val="20"/>
                <w:szCs w:val="20"/>
                <w:lang w:eastAsia="ar-SA"/>
              </w:rPr>
              <w:t>K</w:t>
            </w:r>
            <w:r w:rsidRPr="004E4054">
              <w:rPr>
                <w:rFonts w:ascii="Trebuchet MS" w:eastAsia="Times New Roman" w:hAnsi="Trebuchet MS" w:cs="Times New Roman"/>
                <w:color w:val="000000" w:themeColor="text1"/>
                <w:sz w:val="20"/>
                <w:szCs w:val="20"/>
                <w:vertAlign w:val="subscript"/>
                <w:lang w:eastAsia="ar-SA"/>
              </w:rPr>
              <w:t>7</w:t>
            </w:r>
          </w:p>
        </w:tc>
        <w:tc>
          <w:tcPr>
            <w:tcW w:w="7542" w:type="dxa"/>
          </w:tcPr>
          <w:p w14:paraId="41F0123D" w14:textId="77777777" w:rsidR="00805673" w:rsidRPr="004E4054"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4E4054">
              <w:rPr>
                <w:rFonts w:ascii="Trebuchet MS" w:eastAsia="Times New Roman" w:hAnsi="Trebuchet MS" w:cs="Times New Roman"/>
                <w:color w:val="000000" w:themeColor="text1"/>
                <w:sz w:val="20"/>
                <w:szCs w:val="20"/>
                <w:lang w:eastAsia="ar-SA"/>
              </w:rPr>
              <w:t xml:space="preserve">Asystent rodziny </w:t>
            </w:r>
          </w:p>
        </w:tc>
        <w:tc>
          <w:tcPr>
            <w:tcW w:w="541" w:type="dxa"/>
          </w:tcPr>
          <w:p w14:paraId="31F88AD9" w14:textId="45672EDD" w:rsidR="00805673" w:rsidRPr="004E4054" w:rsidRDefault="005325AC"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4E4054">
              <w:rPr>
                <w:rFonts w:ascii="Trebuchet MS" w:eastAsia="Times New Roman" w:hAnsi="Trebuchet MS" w:cs="Times New Roman"/>
                <w:bCs/>
                <w:color w:val="000000" w:themeColor="text1"/>
                <w:sz w:val="20"/>
                <w:szCs w:val="20"/>
                <w:lang w:eastAsia="pl-PL"/>
              </w:rPr>
              <w:t>8</w:t>
            </w:r>
            <w:r w:rsidR="004E4054" w:rsidRPr="004E4054">
              <w:rPr>
                <w:rFonts w:ascii="Trebuchet MS" w:eastAsia="Times New Roman" w:hAnsi="Trebuchet MS" w:cs="Times New Roman"/>
                <w:bCs/>
                <w:color w:val="000000" w:themeColor="text1"/>
                <w:sz w:val="20"/>
                <w:szCs w:val="20"/>
                <w:lang w:eastAsia="pl-PL"/>
              </w:rPr>
              <w:t>9</w:t>
            </w:r>
          </w:p>
        </w:tc>
      </w:tr>
      <w:tr w:rsidR="00A76C6D" w:rsidRPr="00A76C6D" w14:paraId="68ACD61D" w14:textId="77777777" w:rsidTr="00E11B93">
        <w:tc>
          <w:tcPr>
            <w:tcW w:w="465" w:type="dxa"/>
          </w:tcPr>
          <w:p w14:paraId="64D30CB8" w14:textId="77777777" w:rsidR="00805673" w:rsidRPr="00A76C6D" w:rsidRDefault="00805673" w:rsidP="00E11B93">
            <w:pPr>
              <w:numPr>
                <w:ilvl w:val="0"/>
                <w:numId w:val="15"/>
              </w:numPr>
              <w:tabs>
                <w:tab w:val="left" w:pos="900"/>
              </w:tabs>
              <w:suppressAutoHyphens/>
              <w:spacing w:after="0" w:line="360" w:lineRule="auto"/>
              <w:jc w:val="both"/>
              <w:rPr>
                <w:rFonts w:ascii="Trebuchet MS" w:eastAsia="Times New Roman" w:hAnsi="Trebuchet MS" w:cs="Times New Roman"/>
                <w:bCs/>
                <w:color w:val="EE0000"/>
                <w:sz w:val="20"/>
                <w:szCs w:val="20"/>
                <w:lang w:eastAsia="pl-PL"/>
              </w:rPr>
            </w:pPr>
          </w:p>
        </w:tc>
        <w:tc>
          <w:tcPr>
            <w:tcW w:w="661" w:type="dxa"/>
          </w:tcPr>
          <w:p w14:paraId="0F9BCB4F" w14:textId="77777777" w:rsidR="00805673" w:rsidRPr="004E4054"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4E4054">
              <w:rPr>
                <w:rFonts w:ascii="Trebuchet MS" w:eastAsia="Times New Roman" w:hAnsi="Trebuchet MS" w:cs="Times New Roman"/>
                <w:color w:val="000000" w:themeColor="text1"/>
                <w:sz w:val="20"/>
                <w:szCs w:val="20"/>
                <w:lang w:eastAsia="ar-SA"/>
              </w:rPr>
              <w:t>C</w:t>
            </w:r>
            <w:r w:rsidRPr="004E4054">
              <w:rPr>
                <w:rFonts w:ascii="Trebuchet MS" w:eastAsia="Times New Roman" w:hAnsi="Trebuchet MS" w:cs="Times New Roman"/>
                <w:color w:val="000000" w:themeColor="text1"/>
                <w:sz w:val="20"/>
                <w:szCs w:val="20"/>
                <w:vertAlign w:val="subscript"/>
                <w:lang w:eastAsia="ar-SA"/>
              </w:rPr>
              <w:t>1</w:t>
            </w:r>
            <w:r w:rsidRPr="004E4054">
              <w:rPr>
                <w:rFonts w:ascii="Trebuchet MS" w:eastAsia="Times New Roman" w:hAnsi="Trebuchet MS" w:cs="Times New Roman"/>
                <w:color w:val="000000" w:themeColor="text1"/>
                <w:sz w:val="20"/>
                <w:szCs w:val="20"/>
                <w:lang w:eastAsia="ar-SA"/>
              </w:rPr>
              <w:t>K</w:t>
            </w:r>
            <w:r w:rsidRPr="004E4054">
              <w:rPr>
                <w:rFonts w:ascii="Trebuchet MS" w:eastAsia="Times New Roman" w:hAnsi="Trebuchet MS" w:cs="Times New Roman"/>
                <w:color w:val="000000" w:themeColor="text1"/>
                <w:sz w:val="20"/>
                <w:szCs w:val="20"/>
                <w:vertAlign w:val="subscript"/>
                <w:lang w:eastAsia="ar-SA"/>
              </w:rPr>
              <w:t>7</w:t>
            </w:r>
          </w:p>
        </w:tc>
        <w:tc>
          <w:tcPr>
            <w:tcW w:w="7542" w:type="dxa"/>
          </w:tcPr>
          <w:p w14:paraId="66D34EB8" w14:textId="77777777" w:rsidR="00805673" w:rsidRPr="004E4054"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4E4054">
              <w:rPr>
                <w:rFonts w:ascii="Trebuchet MS" w:eastAsia="Times New Roman" w:hAnsi="Trebuchet MS" w:cs="Times New Roman"/>
                <w:i/>
                <w:iCs/>
                <w:color w:val="000000" w:themeColor="text1"/>
                <w:sz w:val="20"/>
                <w:szCs w:val="20"/>
                <w:lang w:eastAsia="ar-SA"/>
              </w:rPr>
              <w:t>„</w:t>
            </w:r>
            <w:r w:rsidRPr="004E4054">
              <w:rPr>
                <w:rFonts w:ascii="Trebuchet MS" w:eastAsia="Times New Roman" w:hAnsi="Trebuchet MS" w:cs="Times New Roman"/>
                <w:iCs/>
                <w:color w:val="000000" w:themeColor="text1"/>
                <w:sz w:val="20"/>
                <w:szCs w:val="20"/>
                <w:lang w:eastAsia="ar-SA"/>
              </w:rPr>
              <w:t xml:space="preserve">Mądry rodzic – szczęśliwe dziecko” - grupa wsparcia dla rodziców </w:t>
            </w:r>
          </w:p>
        </w:tc>
        <w:tc>
          <w:tcPr>
            <w:tcW w:w="541" w:type="dxa"/>
          </w:tcPr>
          <w:p w14:paraId="537FCB73" w14:textId="12C32FFF" w:rsidR="00805673" w:rsidRPr="004E4054" w:rsidRDefault="004E4054"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4E4054">
              <w:rPr>
                <w:rFonts w:ascii="Trebuchet MS" w:eastAsia="Times New Roman" w:hAnsi="Trebuchet MS" w:cs="Times New Roman"/>
                <w:bCs/>
                <w:color w:val="000000" w:themeColor="text1"/>
                <w:sz w:val="20"/>
                <w:szCs w:val="20"/>
                <w:lang w:eastAsia="pl-PL"/>
              </w:rPr>
              <w:t>92</w:t>
            </w:r>
          </w:p>
        </w:tc>
      </w:tr>
      <w:tr w:rsidR="00A76C6D" w:rsidRPr="00A76C6D" w14:paraId="7AE20D67" w14:textId="77777777" w:rsidTr="00E11B93">
        <w:tc>
          <w:tcPr>
            <w:tcW w:w="465" w:type="dxa"/>
          </w:tcPr>
          <w:p w14:paraId="499F007C" w14:textId="77777777" w:rsidR="00805673" w:rsidRPr="00A76C6D" w:rsidRDefault="00805673" w:rsidP="00E11B93">
            <w:pPr>
              <w:numPr>
                <w:ilvl w:val="0"/>
                <w:numId w:val="15"/>
              </w:numPr>
              <w:tabs>
                <w:tab w:val="left" w:pos="900"/>
              </w:tabs>
              <w:suppressAutoHyphens/>
              <w:spacing w:after="0" w:line="360" w:lineRule="auto"/>
              <w:jc w:val="both"/>
              <w:rPr>
                <w:rFonts w:ascii="Trebuchet MS" w:eastAsia="Times New Roman" w:hAnsi="Trebuchet MS" w:cs="Times New Roman"/>
                <w:bCs/>
                <w:color w:val="EE0000"/>
                <w:sz w:val="20"/>
                <w:szCs w:val="20"/>
                <w:lang w:eastAsia="pl-PL"/>
              </w:rPr>
            </w:pPr>
          </w:p>
        </w:tc>
        <w:tc>
          <w:tcPr>
            <w:tcW w:w="661" w:type="dxa"/>
          </w:tcPr>
          <w:p w14:paraId="73E268BD" w14:textId="77777777" w:rsidR="00805673" w:rsidRPr="004E4054"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4E4054">
              <w:rPr>
                <w:rFonts w:ascii="Trebuchet MS" w:eastAsia="Times New Roman" w:hAnsi="Trebuchet MS" w:cs="Times New Roman"/>
                <w:color w:val="000000" w:themeColor="text1"/>
                <w:sz w:val="20"/>
                <w:szCs w:val="20"/>
                <w:lang w:eastAsia="ar-SA"/>
              </w:rPr>
              <w:t>C</w:t>
            </w:r>
            <w:r w:rsidRPr="004E4054">
              <w:rPr>
                <w:rFonts w:ascii="Trebuchet MS" w:eastAsia="Times New Roman" w:hAnsi="Trebuchet MS" w:cs="Times New Roman"/>
                <w:color w:val="000000" w:themeColor="text1"/>
                <w:sz w:val="20"/>
                <w:szCs w:val="20"/>
                <w:vertAlign w:val="subscript"/>
                <w:lang w:eastAsia="ar-SA"/>
              </w:rPr>
              <w:t>1</w:t>
            </w:r>
            <w:r w:rsidRPr="004E4054">
              <w:rPr>
                <w:rFonts w:ascii="Trebuchet MS" w:eastAsia="Times New Roman" w:hAnsi="Trebuchet MS" w:cs="Times New Roman"/>
                <w:color w:val="000000" w:themeColor="text1"/>
                <w:sz w:val="20"/>
                <w:szCs w:val="20"/>
                <w:lang w:eastAsia="ar-SA"/>
              </w:rPr>
              <w:t>K</w:t>
            </w:r>
            <w:r w:rsidRPr="004E4054">
              <w:rPr>
                <w:rFonts w:ascii="Trebuchet MS" w:eastAsia="Times New Roman" w:hAnsi="Trebuchet MS" w:cs="Times New Roman"/>
                <w:color w:val="000000" w:themeColor="text1"/>
                <w:sz w:val="20"/>
                <w:szCs w:val="20"/>
                <w:vertAlign w:val="subscript"/>
                <w:lang w:eastAsia="ar-SA"/>
              </w:rPr>
              <w:t>7</w:t>
            </w:r>
          </w:p>
        </w:tc>
        <w:tc>
          <w:tcPr>
            <w:tcW w:w="7542" w:type="dxa"/>
          </w:tcPr>
          <w:p w14:paraId="4FD916BE" w14:textId="77777777" w:rsidR="00805673" w:rsidRPr="004E4054" w:rsidRDefault="00805673" w:rsidP="00E11B93">
            <w:pPr>
              <w:suppressAutoHyphens/>
              <w:spacing w:after="0" w:line="360" w:lineRule="auto"/>
              <w:rPr>
                <w:rFonts w:ascii="Trebuchet MS" w:eastAsia="Times New Roman" w:hAnsi="Trebuchet MS" w:cs="Times New Roman"/>
                <w:color w:val="000000" w:themeColor="text1"/>
                <w:sz w:val="20"/>
                <w:szCs w:val="20"/>
                <w:lang w:eastAsia="ar-SA"/>
              </w:rPr>
            </w:pPr>
            <w:r w:rsidRPr="004E4054">
              <w:rPr>
                <w:rFonts w:ascii="Trebuchet MS" w:eastAsia="Times New Roman" w:hAnsi="Trebuchet MS" w:cs="Times New Roman"/>
                <w:color w:val="000000" w:themeColor="text1"/>
                <w:sz w:val="20"/>
                <w:szCs w:val="20"/>
                <w:lang w:eastAsia="ar-SA"/>
              </w:rPr>
              <w:t xml:space="preserve">„moc-E” - grupa wsparcia dla osób z emocjonalnymi trudnościami </w:t>
            </w:r>
            <w:r w:rsidRPr="004E4054">
              <w:rPr>
                <w:rFonts w:ascii="Trebuchet MS" w:eastAsia="Times New Roman" w:hAnsi="Trebuchet MS" w:cs="Times New Roman"/>
                <w:color w:val="000000" w:themeColor="text1"/>
                <w:sz w:val="20"/>
                <w:szCs w:val="20"/>
                <w:lang w:eastAsia="ar-SA"/>
              </w:rPr>
              <w:br/>
              <w:t>w funkcjonowaniu społecznym</w:t>
            </w:r>
          </w:p>
        </w:tc>
        <w:tc>
          <w:tcPr>
            <w:tcW w:w="541" w:type="dxa"/>
          </w:tcPr>
          <w:p w14:paraId="564A4912" w14:textId="560803DB" w:rsidR="00805673" w:rsidRPr="004E4054" w:rsidRDefault="004E4054"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4E4054">
              <w:rPr>
                <w:rFonts w:ascii="Trebuchet MS" w:eastAsia="Times New Roman" w:hAnsi="Trebuchet MS" w:cs="Times New Roman"/>
                <w:bCs/>
                <w:color w:val="000000" w:themeColor="text1"/>
                <w:sz w:val="20"/>
                <w:szCs w:val="20"/>
                <w:lang w:eastAsia="pl-PL"/>
              </w:rPr>
              <w:t>95</w:t>
            </w:r>
          </w:p>
        </w:tc>
      </w:tr>
      <w:tr w:rsidR="00A76C6D" w:rsidRPr="00A76C6D" w14:paraId="1C77BDF8" w14:textId="77777777" w:rsidTr="00E11B93">
        <w:tc>
          <w:tcPr>
            <w:tcW w:w="465" w:type="dxa"/>
          </w:tcPr>
          <w:p w14:paraId="4D292EC4" w14:textId="77777777" w:rsidR="00805673" w:rsidRPr="00A76C6D" w:rsidRDefault="00805673" w:rsidP="00E11B93">
            <w:pPr>
              <w:numPr>
                <w:ilvl w:val="0"/>
                <w:numId w:val="15"/>
              </w:numPr>
              <w:tabs>
                <w:tab w:val="left" w:pos="900"/>
              </w:tabs>
              <w:suppressAutoHyphens/>
              <w:spacing w:after="0" w:line="360" w:lineRule="auto"/>
              <w:jc w:val="both"/>
              <w:rPr>
                <w:rFonts w:ascii="Trebuchet MS" w:eastAsia="Times New Roman" w:hAnsi="Trebuchet MS" w:cs="Times New Roman"/>
                <w:bCs/>
                <w:color w:val="EE0000"/>
                <w:sz w:val="20"/>
                <w:szCs w:val="20"/>
                <w:lang w:eastAsia="pl-PL"/>
              </w:rPr>
            </w:pPr>
          </w:p>
        </w:tc>
        <w:tc>
          <w:tcPr>
            <w:tcW w:w="661" w:type="dxa"/>
          </w:tcPr>
          <w:p w14:paraId="3FF3E2E7" w14:textId="77777777" w:rsidR="00805673" w:rsidRPr="004E4054"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4E4054">
              <w:rPr>
                <w:rFonts w:ascii="Trebuchet MS" w:eastAsia="Times New Roman" w:hAnsi="Trebuchet MS" w:cs="Times New Roman"/>
                <w:color w:val="000000" w:themeColor="text1"/>
                <w:sz w:val="20"/>
                <w:szCs w:val="20"/>
                <w:lang w:eastAsia="ar-SA"/>
              </w:rPr>
              <w:t>C</w:t>
            </w:r>
            <w:r w:rsidRPr="004E4054">
              <w:rPr>
                <w:rFonts w:ascii="Trebuchet MS" w:eastAsia="Times New Roman" w:hAnsi="Trebuchet MS" w:cs="Times New Roman"/>
                <w:color w:val="000000" w:themeColor="text1"/>
                <w:sz w:val="20"/>
                <w:szCs w:val="20"/>
                <w:vertAlign w:val="subscript"/>
                <w:lang w:eastAsia="ar-SA"/>
              </w:rPr>
              <w:t>1</w:t>
            </w:r>
            <w:r w:rsidRPr="004E4054">
              <w:rPr>
                <w:rFonts w:ascii="Trebuchet MS" w:eastAsia="Times New Roman" w:hAnsi="Trebuchet MS" w:cs="Times New Roman"/>
                <w:color w:val="000000" w:themeColor="text1"/>
                <w:sz w:val="20"/>
                <w:szCs w:val="20"/>
                <w:lang w:eastAsia="ar-SA"/>
              </w:rPr>
              <w:t>K</w:t>
            </w:r>
            <w:r w:rsidRPr="004E4054">
              <w:rPr>
                <w:rFonts w:ascii="Trebuchet MS" w:eastAsia="Times New Roman" w:hAnsi="Trebuchet MS" w:cs="Times New Roman"/>
                <w:color w:val="000000" w:themeColor="text1"/>
                <w:sz w:val="20"/>
                <w:szCs w:val="20"/>
                <w:vertAlign w:val="subscript"/>
                <w:lang w:eastAsia="ar-SA"/>
              </w:rPr>
              <w:t>7</w:t>
            </w:r>
          </w:p>
        </w:tc>
        <w:tc>
          <w:tcPr>
            <w:tcW w:w="7542" w:type="dxa"/>
          </w:tcPr>
          <w:p w14:paraId="0A549F9F" w14:textId="77777777" w:rsidR="00805673" w:rsidRPr="004E4054" w:rsidRDefault="00805673" w:rsidP="00E11B93">
            <w:pPr>
              <w:suppressAutoHyphens/>
              <w:autoSpaceDE w:val="0"/>
              <w:autoSpaceDN w:val="0"/>
              <w:adjustRightInd w:val="0"/>
              <w:spacing w:after="0" w:line="360" w:lineRule="auto"/>
              <w:jc w:val="both"/>
              <w:rPr>
                <w:rFonts w:ascii="Trebuchet MS" w:eastAsia="Times New Roman" w:hAnsi="Trebuchet MS" w:cs="Arial"/>
                <w:bCs/>
                <w:color w:val="000000" w:themeColor="text1"/>
                <w:sz w:val="20"/>
                <w:szCs w:val="20"/>
                <w:lang w:eastAsia="ar-SA"/>
              </w:rPr>
            </w:pPr>
            <w:r w:rsidRPr="004E4054">
              <w:rPr>
                <w:rFonts w:ascii="Trebuchet MS" w:eastAsia="Times New Roman" w:hAnsi="Trebuchet MS" w:cs="Arial"/>
                <w:color w:val="000000" w:themeColor="text1"/>
                <w:sz w:val="20"/>
                <w:szCs w:val="20"/>
                <w:lang w:eastAsia="ar-SA"/>
              </w:rPr>
              <w:t>„Rudzkie Warsztatkowo”</w:t>
            </w:r>
          </w:p>
        </w:tc>
        <w:tc>
          <w:tcPr>
            <w:tcW w:w="541" w:type="dxa"/>
          </w:tcPr>
          <w:p w14:paraId="6B7C5939" w14:textId="788D7295" w:rsidR="00805673" w:rsidRPr="004E4054" w:rsidRDefault="005325AC"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4E4054">
              <w:rPr>
                <w:rFonts w:ascii="Trebuchet MS" w:eastAsia="Times New Roman" w:hAnsi="Trebuchet MS" w:cs="Times New Roman"/>
                <w:bCs/>
                <w:color w:val="000000" w:themeColor="text1"/>
                <w:sz w:val="20"/>
                <w:szCs w:val="20"/>
                <w:lang w:eastAsia="pl-PL"/>
              </w:rPr>
              <w:t>9</w:t>
            </w:r>
            <w:r w:rsidR="004E4054" w:rsidRPr="004E4054">
              <w:rPr>
                <w:rFonts w:ascii="Trebuchet MS" w:eastAsia="Times New Roman" w:hAnsi="Trebuchet MS" w:cs="Times New Roman"/>
                <w:bCs/>
                <w:color w:val="000000" w:themeColor="text1"/>
                <w:sz w:val="20"/>
                <w:szCs w:val="20"/>
                <w:lang w:eastAsia="pl-PL"/>
              </w:rPr>
              <w:t>7</w:t>
            </w:r>
          </w:p>
        </w:tc>
      </w:tr>
      <w:tr w:rsidR="00A76C6D" w:rsidRPr="00A76C6D" w14:paraId="0A70A5D6" w14:textId="77777777" w:rsidTr="00E11B93">
        <w:tc>
          <w:tcPr>
            <w:tcW w:w="465" w:type="dxa"/>
          </w:tcPr>
          <w:p w14:paraId="38BF9A0D" w14:textId="77777777" w:rsidR="00805673" w:rsidRPr="00A76C6D" w:rsidRDefault="00805673" w:rsidP="00E11B93">
            <w:pPr>
              <w:numPr>
                <w:ilvl w:val="0"/>
                <w:numId w:val="15"/>
              </w:numPr>
              <w:tabs>
                <w:tab w:val="left" w:pos="900"/>
              </w:tabs>
              <w:suppressAutoHyphens/>
              <w:spacing w:after="0" w:line="360" w:lineRule="auto"/>
              <w:jc w:val="both"/>
              <w:rPr>
                <w:rFonts w:ascii="Trebuchet MS" w:eastAsia="Times New Roman" w:hAnsi="Trebuchet MS" w:cs="Times New Roman"/>
                <w:bCs/>
                <w:color w:val="EE0000"/>
                <w:sz w:val="20"/>
                <w:szCs w:val="20"/>
                <w:lang w:eastAsia="pl-PL"/>
              </w:rPr>
            </w:pPr>
          </w:p>
        </w:tc>
        <w:tc>
          <w:tcPr>
            <w:tcW w:w="661" w:type="dxa"/>
          </w:tcPr>
          <w:p w14:paraId="2985BF16" w14:textId="77777777" w:rsidR="00805673" w:rsidRPr="004E4054"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4E4054">
              <w:rPr>
                <w:rFonts w:ascii="Trebuchet MS" w:eastAsia="Times New Roman" w:hAnsi="Trebuchet MS" w:cs="Times New Roman"/>
                <w:color w:val="000000" w:themeColor="text1"/>
                <w:sz w:val="20"/>
                <w:szCs w:val="20"/>
                <w:lang w:eastAsia="ar-SA"/>
              </w:rPr>
              <w:t>C</w:t>
            </w:r>
            <w:r w:rsidRPr="004E4054">
              <w:rPr>
                <w:rFonts w:ascii="Trebuchet MS" w:eastAsia="Times New Roman" w:hAnsi="Trebuchet MS" w:cs="Times New Roman"/>
                <w:color w:val="000000" w:themeColor="text1"/>
                <w:sz w:val="20"/>
                <w:szCs w:val="20"/>
                <w:vertAlign w:val="subscript"/>
                <w:lang w:eastAsia="ar-SA"/>
              </w:rPr>
              <w:t>1</w:t>
            </w:r>
            <w:r w:rsidRPr="004E4054">
              <w:rPr>
                <w:rFonts w:ascii="Trebuchet MS" w:eastAsia="Times New Roman" w:hAnsi="Trebuchet MS" w:cs="Times New Roman"/>
                <w:color w:val="000000" w:themeColor="text1"/>
                <w:sz w:val="20"/>
                <w:szCs w:val="20"/>
                <w:lang w:eastAsia="ar-SA"/>
              </w:rPr>
              <w:t>K</w:t>
            </w:r>
            <w:r w:rsidRPr="004E4054">
              <w:rPr>
                <w:rFonts w:ascii="Trebuchet MS" w:eastAsia="Times New Roman" w:hAnsi="Trebuchet MS" w:cs="Times New Roman"/>
                <w:color w:val="000000" w:themeColor="text1"/>
                <w:sz w:val="20"/>
                <w:szCs w:val="20"/>
                <w:vertAlign w:val="subscript"/>
                <w:lang w:eastAsia="ar-SA"/>
              </w:rPr>
              <w:t>7</w:t>
            </w:r>
          </w:p>
        </w:tc>
        <w:tc>
          <w:tcPr>
            <w:tcW w:w="7542" w:type="dxa"/>
          </w:tcPr>
          <w:p w14:paraId="0B008B15" w14:textId="77777777" w:rsidR="00805673" w:rsidRPr="004E4054" w:rsidRDefault="00805673" w:rsidP="00E11B93">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4E4054">
              <w:rPr>
                <w:rFonts w:ascii="Trebuchet MS" w:eastAsia="Times New Roman" w:hAnsi="Trebuchet MS" w:cs="Arial"/>
                <w:color w:val="000000" w:themeColor="text1"/>
                <w:sz w:val="20"/>
                <w:szCs w:val="20"/>
                <w:lang w:eastAsia="ar-SA"/>
              </w:rPr>
              <w:t>„Co w środku piszczy?”</w:t>
            </w:r>
          </w:p>
        </w:tc>
        <w:tc>
          <w:tcPr>
            <w:tcW w:w="541" w:type="dxa"/>
          </w:tcPr>
          <w:p w14:paraId="2EE4612C" w14:textId="557D6D32" w:rsidR="00805673" w:rsidRPr="004E4054" w:rsidRDefault="005325AC"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4E4054">
              <w:rPr>
                <w:rFonts w:ascii="Trebuchet MS" w:eastAsia="Times New Roman" w:hAnsi="Trebuchet MS" w:cs="Times New Roman"/>
                <w:bCs/>
                <w:color w:val="000000" w:themeColor="text1"/>
                <w:sz w:val="20"/>
                <w:szCs w:val="20"/>
                <w:lang w:eastAsia="pl-PL"/>
              </w:rPr>
              <w:t>9</w:t>
            </w:r>
            <w:r w:rsidR="004E4054" w:rsidRPr="004E4054">
              <w:rPr>
                <w:rFonts w:ascii="Trebuchet MS" w:eastAsia="Times New Roman" w:hAnsi="Trebuchet MS" w:cs="Times New Roman"/>
                <w:bCs/>
                <w:color w:val="000000" w:themeColor="text1"/>
                <w:sz w:val="20"/>
                <w:szCs w:val="20"/>
                <w:lang w:eastAsia="pl-PL"/>
              </w:rPr>
              <w:t>9</w:t>
            </w:r>
          </w:p>
        </w:tc>
      </w:tr>
      <w:tr w:rsidR="00A76C6D" w:rsidRPr="00A76C6D" w14:paraId="1B601CC9" w14:textId="77777777" w:rsidTr="00E11B93">
        <w:trPr>
          <w:trHeight w:val="524"/>
        </w:trPr>
        <w:tc>
          <w:tcPr>
            <w:tcW w:w="465" w:type="dxa"/>
          </w:tcPr>
          <w:p w14:paraId="020DD497" w14:textId="77777777" w:rsidR="009528A7" w:rsidRPr="00A76C6D" w:rsidRDefault="009528A7" w:rsidP="00E11B93">
            <w:pPr>
              <w:numPr>
                <w:ilvl w:val="0"/>
                <w:numId w:val="15"/>
              </w:numPr>
              <w:tabs>
                <w:tab w:val="left" w:pos="900"/>
              </w:tabs>
              <w:suppressAutoHyphens/>
              <w:spacing w:after="0" w:line="360" w:lineRule="auto"/>
              <w:jc w:val="both"/>
              <w:rPr>
                <w:rFonts w:ascii="Trebuchet MS" w:eastAsia="Times New Roman" w:hAnsi="Trebuchet MS" w:cs="Times New Roman"/>
                <w:bCs/>
                <w:color w:val="EE0000"/>
                <w:sz w:val="20"/>
                <w:szCs w:val="20"/>
                <w:lang w:eastAsia="pl-PL"/>
              </w:rPr>
            </w:pPr>
          </w:p>
        </w:tc>
        <w:tc>
          <w:tcPr>
            <w:tcW w:w="661" w:type="dxa"/>
          </w:tcPr>
          <w:p w14:paraId="67A14359" w14:textId="56B2D394" w:rsidR="009528A7" w:rsidRPr="004E4054" w:rsidRDefault="009528A7"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4E4054">
              <w:rPr>
                <w:rFonts w:ascii="Trebuchet MS" w:eastAsia="Times New Roman" w:hAnsi="Trebuchet MS" w:cs="Times New Roman"/>
                <w:color w:val="000000" w:themeColor="text1"/>
                <w:sz w:val="20"/>
                <w:szCs w:val="20"/>
                <w:lang w:eastAsia="ar-SA"/>
              </w:rPr>
              <w:t>C</w:t>
            </w:r>
            <w:r w:rsidRPr="004E4054">
              <w:rPr>
                <w:rFonts w:ascii="Trebuchet MS" w:eastAsia="Times New Roman" w:hAnsi="Trebuchet MS" w:cs="Times New Roman"/>
                <w:color w:val="000000" w:themeColor="text1"/>
                <w:sz w:val="20"/>
                <w:szCs w:val="20"/>
                <w:vertAlign w:val="subscript"/>
                <w:lang w:eastAsia="ar-SA"/>
              </w:rPr>
              <w:t>1</w:t>
            </w:r>
            <w:r w:rsidRPr="004E4054">
              <w:rPr>
                <w:rFonts w:ascii="Trebuchet MS" w:eastAsia="Times New Roman" w:hAnsi="Trebuchet MS" w:cs="Times New Roman"/>
                <w:color w:val="000000" w:themeColor="text1"/>
                <w:sz w:val="20"/>
                <w:szCs w:val="20"/>
                <w:lang w:eastAsia="ar-SA"/>
              </w:rPr>
              <w:t>K</w:t>
            </w:r>
            <w:r w:rsidRPr="004E4054">
              <w:rPr>
                <w:rFonts w:ascii="Trebuchet MS" w:eastAsia="Times New Roman" w:hAnsi="Trebuchet MS" w:cs="Times New Roman"/>
                <w:color w:val="000000" w:themeColor="text1"/>
                <w:sz w:val="20"/>
                <w:szCs w:val="20"/>
                <w:vertAlign w:val="subscript"/>
                <w:lang w:eastAsia="ar-SA"/>
              </w:rPr>
              <w:t>7</w:t>
            </w:r>
          </w:p>
        </w:tc>
        <w:tc>
          <w:tcPr>
            <w:tcW w:w="7542" w:type="dxa"/>
          </w:tcPr>
          <w:p w14:paraId="30A1AAC4" w14:textId="4B8B54EC" w:rsidR="009528A7" w:rsidRPr="004E4054" w:rsidRDefault="009528A7" w:rsidP="00E11B93">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4E4054">
              <w:rPr>
                <w:rFonts w:ascii="Trebuchet MS" w:eastAsia="Times New Roman" w:hAnsi="Trebuchet MS" w:cs="Arial"/>
                <w:color w:val="000000" w:themeColor="text1"/>
                <w:sz w:val="20"/>
                <w:szCs w:val="20"/>
                <w:lang w:eastAsia="ar-SA"/>
              </w:rPr>
              <w:t>„Mama i Tata – MoTyle Mocy”</w:t>
            </w:r>
          </w:p>
        </w:tc>
        <w:tc>
          <w:tcPr>
            <w:tcW w:w="541" w:type="dxa"/>
          </w:tcPr>
          <w:p w14:paraId="4520EE3B" w14:textId="0BBC541C" w:rsidR="009528A7" w:rsidRPr="004E4054" w:rsidRDefault="004E4054"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4E4054">
              <w:rPr>
                <w:rFonts w:ascii="Trebuchet MS" w:eastAsia="Times New Roman" w:hAnsi="Trebuchet MS" w:cs="Times New Roman"/>
                <w:bCs/>
                <w:color w:val="000000" w:themeColor="text1"/>
                <w:sz w:val="20"/>
                <w:szCs w:val="20"/>
                <w:lang w:eastAsia="pl-PL"/>
              </w:rPr>
              <w:t>101</w:t>
            </w:r>
          </w:p>
        </w:tc>
      </w:tr>
      <w:tr w:rsidR="00A76C6D" w:rsidRPr="00A76C6D" w14:paraId="159BC93D" w14:textId="77777777" w:rsidTr="00E11B93">
        <w:tc>
          <w:tcPr>
            <w:tcW w:w="465" w:type="dxa"/>
          </w:tcPr>
          <w:p w14:paraId="103B82CD" w14:textId="77777777" w:rsidR="009C0418" w:rsidRPr="00A76C6D" w:rsidRDefault="009C0418" w:rsidP="00E11B93">
            <w:pPr>
              <w:numPr>
                <w:ilvl w:val="0"/>
                <w:numId w:val="15"/>
              </w:numPr>
              <w:tabs>
                <w:tab w:val="left" w:pos="900"/>
              </w:tabs>
              <w:suppressAutoHyphens/>
              <w:spacing w:after="0" w:line="360" w:lineRule="auto"/>
              <w:jc w:val="both"/>
              <w:rPr>
                <w:rFonts w:ascii="Trebuchet MS" w:eastAsia="Times New Roman" w:hAnsi="Trebuchet MS" w:cs="Times New Roman"/>
                <w:bCs/>
                <w:color w:val="EE0000"/>
                <w:sz w:val="20"/>
                <w:szCs w:val="20"/>
                <w:lang w:eastAsia="pl-PL"/>
              </w:rPr>
            </w:pPr>
          </w:p>
        </w:tc>
        <w:tc>
          <w:tcPr>
            <w:tcW w:w="661" w:type="dxa"/>
          </w:tcPr>
          <w:p w14:paraId="5615A2F3" w14:textId="60B20B81" w:rsidR="009C0418" w:rsidRPr="004E4054" w:rsidRDefault="009C0418"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4E4054">
              <w:rPr>
                <w:rFonts w:ascii="Trebuchet MS" w:eastAsia="Times New Roman" w:hAnsi="Trebuchet MS" w:cs="Times New Roman"/>
                <w:color w:val="000000" w:themeColor="text1"/>
                <w:sz w:val="20"/>
                <w:szCs w:val="20"/>
                <w:lang w:eastAsia="ar-SA"/>
              </w:rPr>
              <w:t>C</w:t>
            </w:r>
            <w:r w:rsidRPr="004E4054">
              <w:rPr>
                <w:rFonts w:ascii="Trebuchet MS" w:eastAsia="Times New Roman" w:hAnsi="Trebuchet MS" w:cs="Times New Roman"/>
                <w:color w:val="000000" w:themeColor="text1"/>
                <w:sz w:val="20"/>
                <w:szCs w:val="20"/>
                <w:vertAlign w:val="subscript"/>
                <w:lang w:eastAsia="ar-SA"/>
              </w:rPr>
              <w:t>1</w:t>
            </w:r>
            <w:r w:rsidRPr="004E4054">
              <w:rPr>
                <w:rFonts w:ascii="Trebuchet MS" w:eastAsia="Times New Roman" w:hAnsi="Trebuchet MS" w:cs="Times New Roman"/>
                <w:color w:val="000000" w:themeColor="text1"/>
                <w:sz w:val="20"/>
                <w:szCs w:val="20"/>
                <w:lang w:eastAsia="ar-SA"/>
              </w:rPr>
              <w:t>K</w:t>
            </w:r>
            <w:r w:rsidRPr="004E4054">
              <w:rPr>
                <w:rFonts w:ascii="Trebuchet MS" w:eastAsia="Times New Roman" w:hAnsi="Trebuchet MS" w:cs="Times New Roman"/>
                <w:color w:val="000000" w:themeColor="text1"/>
                <w:sz w:val="20"/>
                <w:szCs w:val="20"/>
                <w:vertAlign w:val="subscript"/>
                <w:lang w:eastAsia="ar-SA"/>
              </w:rPr>
              <w:t>7</w:t>
            </w:r>
          </w:p>
        </w:tc>
        <w:tc>
          <w:tcPr>
            <w:tcW w:w="7542" w:type="dxa"/>
          </w:tcPr>
          <w:p w14:paraId="17193220" w14:textId="5BD8FAF0" w:rsidR="009C0418" w:rsidRPr="004E4054" w:rsidRDefault="009C0418" w:rsidP="00E11B93">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4E4054">
              <w:rPr>
                <w:rFonts w:ascii="Trebuchet MS" w:hAnsi="Trebuchet MS" w:cs="Trebuchet MS"/>
                <w:color w:val="000000" w:themeColor="text1"/>
                <w:sz w:val="20"/>
                <w:szCs w:val="20"/>
              </w:rPr>
              <w:t>„Jestem wyjątkowy – podaj mi klucz do samodzielności”</w:t>
            </w:r>
          </w:p>
        </w:tc>
        <w:tc>
          <w:tcPr>
            <w:tcW w:w="541" w:type="dxa"/>
          </w:tcPr>
          <w:p w14:paraId="3CA4B40A" w14:textId="6E01D35C" w:rsidR="009C0418" w:rsidRPr="004E4054" w:rsidRDefault="004E4054"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4E4054">
              <w:rPr>
                <w:rFonts w:ascii="Trebuchet MS" w:eastAsia="Times New Roman" w:hAnsi="Trebuchet MS" w:cs="Times New Roman"/>
                <w:bCs/>
                <w:color w:val="000000" w:themeColor="text1"/>
                <w:sz w:val="20"/>
                <w:szCs w:val="20"/>
                <w:lang w:eastAsia="pl-PL"/>
              </w:rPr>
              <w:t>104</w:t>
            </w:r>
          </w:p>
        </w:tc>
      </w:tr>
      <w:tr w:rsidR="00A76C6D" w:rsidRPr="00A76C6D" w14:paraId="1A9957A0" w14:textId="77777777" w:rsidTr="00E11B93">
        <w:tc>
          <w:tcPr>
            <w:tcW w:w="465" w:type="dxa"/>
          </w:tcPr>
          <w:p w14:paraId="155ED2D8" w14:textId="77777777" w:rsidR="00E738C7" w:rsidRPr="00A76C6D" w:rsidRDefault="00E738C7" w:rsidP="00E11B93">
            <w:pPr>
              <w:numPr>
                <w:ilvl w:val="0"/>
                <w:numId w:val="15"/>
              </w:numPr>
              <w:tabs>
                <w:tab w:val="left" w:pos="900"/>
              </w:tabs>
              <w:suppressAutoHyphens/>
              <w:spacing w:after="0" w:line="360" w:lineRule="auto"/>
              <w:jc w:val="both"/>
              <w:rPr>
                <w:rFonts w:ascii="Trebuchet MS" w:eastAsia="Times New Roman" w:hAnsi="Trebuchet MS" w:cs="Times New Roman"/>
                <w:bCs/>
                <w:color w:val="EE0000"/>
                <w:sz w:val="20"/>
                <w:szCs w:val="20"/>
                <w:lang w:eastAsia="pl-PL"/>
              </w:rPr>
            </w:pPr>
          </w:p>
        </w:tc>
        <w:tc>
          <w:tcPr>
            <w:tcW w:w="661" w:type="dxa"/>
          </w:tcPr>
          <w:p w14:paraId="71CB6203" w14:textId="1F368405" w:rsidR="00E738C7" w:rsidRPr="004E4054" w:rsidRDefault="00E738C7"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4E4054">
              <w:rPr>
                <w:rFonts w:ascii="Trebuchet MS" w:eastAsia="Times New Roman" w:hAnsi="Trebuchet MS" w:cs="Times New Roman"/>
                <w:color w:val="000000" w:themeColor="text1"/>
                <w:sz w:val="20"/>
                <w:szCs w:val="20"/>
                <w:lang w:eastAsia="ar-SA"/>
              </w:rPr>
              <w:t>C</w:t>
            </w:r>
            <w:r w:rsidRPr="004E4054">
              <w:rPr>
                <w:rFonts w:ascii="Trebuchet MS" w:eastAsia="Times New Roman" w:hAnsi="Trebuchet MS" w:cs="Times New Roman"/>
                <w:color w:val="000000" w:themeColor="text1"/>
                <w:sz w:val="20"/>
                <w:szCs w:val="20"/>
                <w:vertAlign w:val="subscript"/>
                <w:lang w:eastAsia="ar-SA"/>
              </w:rPr>
              <w:t>1</w:t>
            </w:r>
            <w:r w:rsidRPr="004E4054">
              <w:rPr>
                <w:rFonts w:ascii="Trebuchet MS" w:eastAsia="Times New Roman" w:hAnsi="Trebuchet MS" w:cs="Times New Roman"/>
                <w:color w:val="000000" w:themeColor="text1"/>
                <w:sz w:val="20"/>
                <w:szCs w:val="20"/>
                <w:lang w:eastAsia="ar-SA"/>
              </w:rPr>
              <w:t>K</w:t>
            </w:r>
            <w:r w:rsidRPr="004E4054">
              <w:rPr>
                <w:rFonts w:ascii="Trebuchet MS" w:eastAsia="Times New Roman" w:hAnsi="Trebuchet MS" w:cs="Times New Roman"/>
                <w:color w:val="000000" w:themeColor="text1"/>
                <w:sz w:val="20"/>
                <w:szCs w:val="20"/>
                <w:vertAlign w:val="subscript"/>
                <w:lang w:eastAsia="ar-SA"/>
              </w:rPr>
              <w:t>7</w:t>
            </w:r>
          </w:p>
        </w:tc>
        <w:tc>
          <w:tcPr>
            <w:tcW w:w="7542" w:type="dxa"/>
          </w:tcPr>
          <w:p w14:paraId="227BFA1D" w14:textId="15B7668C" w:rsidR="00E738C7" w:rsidRPr="004E4054" w:rsidRDefault="00E738C7" w:rsidP="00E11B93">
            <w:pPr>
              <w:suppressAutoHyphens/>
              <w:autoSpaceDE w:val="0"/>
              <w:autoSpaceDN w:val="0"/>
              <w:adjustRightInd w:val="0"/>
              <w:spacing w:after="0" w:line="360" w:lineRule="auto"/>
              <w:jc w:val="both"/>
              <w:rPr>
                <w:rFonts w:ascii="Trebuchet MS" w:hAnsi="Trebuchet MS" w:cs="Trebuchet MS"/>
                <w:color w:val="000000" w:themeColor="text1"/>
                <w:sz w:val="20"/>
                <w:szCs w:val="20"/>
              </w:rPr>
            </w:pPr>
            <w:r w:rsidRPr="004E4054">
              <w:rPr>
                <w:rFonts w:ascii="Trebuchet MS" w:hAnsi="Trebuchet MS" w:cs="Trebuchet MS"/>
                <w:color w:val="000000" w:themeColor="text1"/>
                <w:sz w:val="20"/>
                <w:szCs w:val="20"/>
              </w:rPr>
              <w:t>„Zdrowa zabawa”</w:t>
            </w:r>
          </w:p>
        </w:tc>
        <w:tc>
          <w:tcPr>
            <w:tcW w:w="541" w:type="dxa"/>
          </w:tcPr>
          <w:p w14:paraId="0936E91B" w14:textId="0F8A42E1" w:rsidR="00E738C7" w:rsidRPr="004E4054" w:rsidRDefault="005325AC"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4E4054">
              <w:rPr>
                <w:rFonts w:ascii="Trebuchet MS" w:eastAsia="Times New Roman" w:hAnsi="Trebuchet MS" w:cs="Times New Roman"/>
                <w:bCs/>
                <w:color w:val="000000" w:themeColor="text1"/>
                <w:sz w:val="20"/>
                <w:szCs w:val="20"/>
                <w:lang w:eastAsia="pl-PL"/>
              </w:rPr>
              <w:t>10</w:t>
            </w:r>
            <w:r w:rsidR="004E4054" w:rsidRPr="004E4054">
              <w:rPr>
                <w:rFonts w:ascii="Trebuchet MS" w:eastAsia="Times New Roman" w:hAnsi="Trebuchet MS" w:cs="Times New Roman"/>
                <w:bCs/>
                <w:color w:val="000000" w:themeColor="text1"/>
                <w:sz w:val="20"/>
                <w:szCs w:val="20"/>
                <w:lang w:eastAsia="pl-PL"/>
              </w:rPr>
              <w:t>6</w:t>
            </w:r>
          </w:p>
        </w:tc>
      </w:tr>
      <w:tr w:rsidR="004E4054" w:rsidRPr="00A76C6D" w14:paraId="358F70EA" w14:textId="77777777" w:rsidTr="00E11B93">
        <w:tc>
          <w:tcPr>
            <w:tcW w:w="465" w:type="dxa"/>
          </w:tcPr>
          <w:p w14:paraId="75F93D9A" w14:textId="77777777" w:rsidR="004E4054" w:rsidRPr="00A76C6D" w:rsidRDefault="004E4054" w:rsidP="00E11B93">
            <w:pPr>
              <w:numPr>
                <w:ilvl w:val="0"/>
                <w:numId w:val="15"/>
              </w:numPr>
              <w:tabs>
                <w:tab w:val="left" w:pos="900"/>
              </w:tabs>
              <w:suppressAutoHyphens/>
              <w:spacing w:after="0" w:line="360" w:lineRule="auto"/>
              <w:jc w:val="both"/>
              <w:rPr>
                <w:rFonts w:ascii="Trebuchet MS" w:eastAsia="Times New Roman" w:hAnsi="Trebuchet MS" w:cs="Times New Roman"/>
                <w:bCs/>
                <w:color w:val="EE0000"/>
                <w:sz w:val="20"/>
                <w:szCs w:val="20"/>
                <w:lang w:eastAsia="pl-PL"/>
              </w:rPr>
            </w:pPr>
          </w:p>
        </w:tc>
        <w:tc>
          <w:tcPr>
            <w:tcW w:w="661" w:type="dxa"/>
          </w:tcPr>
          <w:p w14:paraId="75BD40BE" w14:textId="6E613242" w:rsidR="004E4054" w:rsidRPr="004E4054" w:rsidRDefault="004E4054"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4E4054">
              <w:rPr>
                <w:rFonts w:ascii="Trebuchet MS" w:eastAsia="Times New Roman" w:hAnsi="Trebuchet MS" w:cs="Times New Roman"/>
                <w:color w:val="000000" w:themeColor="text1"/>
                <w:sz w:val="20"/>
                <w:szCs w:val="20"/>
                <w:lang w:eastAsia="ar-SA"/>
              </w:rPr>
              <w:t>C</w:t>
            </w:r>
            <w:r w:rsidRPr="004E4054">
              <w:rPr>
                <w:rFonts w:ascii="Trebuchet MS" w:eastAsia="Times New Roman" w:hAnsi="Trebuchet MS" w:cs="Times New Roman"/>
                <w:color w:val="000000" w:themeColor="text1"/>
                <w:sz w:val="20"/>
                <w:szCs w:val="20"/>
                <w:vertAlign w:val="subscript"/>
                <w:lang w:eastAsia="ar-SA"/>
              </w:rPr>
              <w:t>1</w:t>
            </w:r>
            <w:r w:rsidRPr="004E4054">
              <w:rPr>
                <w:rFonts w:ascii="Trebuchet MS" w:eastAsia="Times New Roman" w:hAnsi="Trebuchet MS" w:cs="Times New Roman"/>
                <w:color w:val="000000" w:themeColor="text1"/>
                <w:sz w:val="20"/>
                <w:szCs w:val="20"/>
                <w:lang w:eastAsia="ar-SA"/>
              </w:rPr>
              <w:t>K</w:t>
            </w:r>
            <w:r w:rsidRPr="004E4054">
              <w:rPr>
                <w:rFonts w:ascii="Trebuchet MS" w:eastAsia="Times New Roman" w:hAnsi="Trebuchet MS" w:cs="Times New Roman"/>
                <w:color w:val="000000" w:themeColor="text1"/>
                <w:sz w:val="20"/>
                <w:szCs w:val="20"/>
                <w:vertAlign w:val="subscript"/>
                <w:lang w:eastAsia="ar-SA"/>
              </w:rPr>
              <w:t>7</w:t>
            </w:r>
          </w:p>
        </w:tc>
        <w:tc>
          <w:tcPr>
            <w:tcW w:w="7542" w:type="dxa"/>
          </w:tcPr>
          <w:p w14:paraId="7869A657" w14:textId="45E118BC" w:rsidR="004E4054" w:rsidRPr="004E4054" w:rsidRDefault="004E4054" w:rsidP="00E11B93">
            <w:pPr>
              <w:suppressAutoHyphens/>
              <w:autoSpaceDE w:val="0"/>
              <w:autoSpaceDN w:val="0"/>
              <w:adjustRightInd w:val="0"/>
              <w:spacing w:after="0" w:line="360" w:lineRule="auto"/>
              <w:jc w:val="both"/>
              <w:rPr>
                <w:rFonts w:ascii="Trebuchet MS" w:hAnsi="Trebuchet MS" w:cs="Trebuchet MS"/>
                <w:color w:val="000000" w:themeColor="text1"/>
                <w:sz w:val="20"/>
                <w:szCs w:val="20"/>
              </w:rPr>
            </w:pPr>
            <w:r w:rsidRPr="004E4054">
              <w:rPr>
                <w:rFonts w:ascii="Trebuchet MS" w:eastAsia="Times New Roman" w:hAnsi="Trebuchet MS" w:cs="Arial"/>
                <w:sz w:val="20"/>
                <w:szCs w:val="20"/>
                <w:lang w:eastAsia="ar-SA"/>
              </w:rPr>
              <w:t>„(NIE)Bezpieczny dom”</w:t>
            </w:r>
          </w:p>
        </w:tc>
        <w:tc>
          <w:tcPr>
            <w:tcW w:w="541" w:type="dxa"/>
          </w:tcPr>
          <w:p w14:paraId="081F5869" w14:textId="309630C5" w:rsidR="004E4054" w:rsidRPr="004E4054" w:rsidRDefault="004E4054"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Pr>
                <w:rFonts w:ascii="Trebuchet MS" w:eastAsia="Times New Roman" w:hAnsi="Trebuchet MS" w:cs="Times New Roman"/>
                <w:bCs/>
                <w:color w:val="000000" w:themeColor="text1"/>
                <w:sz w:val="20"/>
                <w:szCs w:val="20"/>
                <w:lang w:eastAsia="pl-PL"/>
              </w:rPr>
              <w:t>10</w:t>
            </w:r>
            <w:r w:rsidR="002F5574">
              <w:rPr>
                <w:rFonts w:ascii="Trebuchet MS" w:eastAsia="Times New Roman" w:hAnsi="Trebuchet MS" w:cs="Times New Roman"/>
                <w:bCs/>
                <w:color w:val="000000" w:themeColor="text1"/>
                <w:sz w:val="20"/>
                <w:szCs w:val="20"/>
                <w:lang w:eastAsia="pl-PL"/>
              </w:rPr>
              <w:t>8</w:t>
            </w:r>
          </w:p>
        </w:tc>
      </w:tr>
      <w:tr w:rsidR="009B62EA" w:rsidRPr="00A76C6D" w14:paraId="38735BA2" w14:textId="77777777" w:rsidTr="00E11B93">
        <w:tc>
          <w:tcPr>
            <w:tcW w:w="465" w:type="dxa"/>
          </w:tcPr>
          <w:p w14:paraId="289464C1" w14:textId="77777777" w:rsidR="009B62EA" w:rsidRPr="00A76C6D" w:rsidRDefault="009B62EA" w:rsidP="00E11B93">
            <w:pPr>
              <w:numPr>
                <w:ilvl w:val="0"/>
                <w:numId w:val="15"/>
              </w:numPr>
              <w:tabs>
                <w:tab w:val="left" w:pos="900"/>
              </w:tabs>
              <w:suppressAutoHyphens/>
              <w:spacing w:after="0" w:line="360" w:lineRule="auto"/>
              <w:jc w:val="both"/>
              <w:rPr>
                <w:rFonts w:ascii="Trebuchet MS" w:eastAsia="Times New Roman" w:hAnsi="Trebuchet MS" w:cs="Times New Roman"/>
                <w:bCs/>
                <w:color w:val="EE0000"/>
                <w:sz w:val="20"/>
                <w:szCs w:val="20"/>
                <w:lang w:eastAsia="pl-PL"/>
              </w:rPr>
            </w:pPr>
          </w:p>
        </w:tc>
        <w:tc>
          <w:tcPr>
            <w:tcW w:w="661" w:type="dxa"/>
          </w:tcPr>
          <w:p w14:paraId="5FE9F5D6" w14:textId="4A04DA68" w:rsidR="009B62EA" w:rsidRPr="004E4054" w:rsidRDefault="009B62EA"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4E4054">
              <w:rPr>
                <w:rFonts w:ascii="Trebuchet MS" w:eastAsia="Times New Roman" w:hAnsi="Trebuchet MS" w:cs="Times New Roman"/>
                <w:color w:val="000000" w:themeColor="text1"/>
                <w:sz w:val="20"/>
                <w:szCs w:val="20"/>
                <w:lang w:eastAsia="ar-SA"/>
              </w:rPr>
              <w:t>C</w:t>
            </w:r>
            <w:r w:rsidRPr="004E4054">
              <w:rPr>
                <w:rFonts w:ascii="Trebuchet MS" w:eastAsia="Times New Roman" w:hAnsi="Trebuchet MS" w:cs="Times New Roman"/>
                <w:color w:val="000000" w:themeColor="text1"/>
                <w:sz w:val="20"/>
                <w:szCs w:val="20"/>
                <w:vertAlign w:val="subscript"/>
                <w:lang w:eastAsia="ar-SA"/>
              </w:rPr>
              <w:t>1</w:t>
            </w:r>
            <w:r w:rsidRPr="004E4054">
              <w:rPr>
                <w:rFonts w:ascii="Trebuchet MS" w:eastAsia="Times New Roman" w:hAnsi="Trebuchet MS" w:cs="Times New Roman"/>
                <w:color w:val="000000" w:themeColor="text1"/>
                <w:sz w:val="20"/>
                <w:szCs w:val="20"/>
                <w:lang w:eastAsia="ar-SA"/>
              </w:rPr>
              <w:t>K</w:t>
            </w:r>
            <w:r w:rsidRPr="004E4054">
              <w:rPr>
                <w:rFonts w:ascii="Trebuchet MS" w:eastAsia="Times New Roman" w:hAnsi="Trebuchet MS" w:cs="Times New Roman"/>
                <w:color w:val="000000" w:themeColor="text1"/>
                <w:sz w:val="20"/>
                <w:szCs w:val="20"/>
                <w:vertAlign w:val="subscript"/>
                <w:lang w:eastAsia="ar-SA"/>
              </w:rPr>
              <w:t>7</w:t>
            </w:r>
          </w:p>
        </w:tc>
        <w:tc>
          <w:tcPr>
            <w:tcW w:w="7542" w:type="dxa"/>
          </w:tcPr>
          <w:p w14:paraId="2D88F5A6" w14:textId="67EA7399" w:rsidR="009B62EA" w:rsidRPr="004E4054" w:rsidRDefault="009B62EA" w:rsidP="00E11B93">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Pr>
                <w:rFonts w:ascii="Trebuchet MS" w:eastAsia="Times New Roman" w:hAnsi="Trebuchet MS" w:cs="Arial"/>
                <w:sz w:val="20"/>
                <w:szCs w:val="20"/>
                <w:lang w:eastAsia="ar-SA"/>
              </w:rPr>
              <w:t>„Mam supermoce”</w:t>
            </w:r>
          </w:p>
        </w:tc>
        <w:tc>
          <w:tcPr>
            <w:tcW w:w="541" w:type="dxa"/>
          </w:tcPr>
          <w:p w14:paraId="7A44B226" w14:textId="16A6CC1E" w:rsidR="009B62EA" w:rsidRDefault="009B62EA"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Pr>
                <w:rFonts w:ascii="Trebuchet MS" w:eastAsia="Times New Roman" w:hAnsi="Trebuchet MS" w:cs="Times New Roman"/>
                <w:bCs/>
                <w:color w:val="000000" w:themeColor="text1"/>
                <w:sz w:val="20"/>
                <w:szCs w:val="20"/>
                <w:lang w:eastAsia="pl-PL"/>
              </w:rPr>
              <w:t>11</w:t>
            </w:r>
            <w:r w:rsidR="002F5574">
              <w:rPr>
                <w:rFonts w:ascii="Trebuchet MS" w:eastAsia="Times New Roman" w:hAnsi="Trebuchet MS" w:cs="Times New Roman"/>
                <w:bCs/>
                <w:color w:val="000000" w:themeColor="text1"/>
                <w:sz w:val="20"/>
                <w:szCs w:val="20"/>
                <w:lang w:eastAsia="pl-PL"/>
              </w:rPr>
              <w:t>0</w:t>
            </w:r>
          </w:p>
        </w:tc>
      </w:tr>
      <w:tr w:rsidR="00A76C6D" w:rsidRPr="00A76C6D" w14:paraId="3E8B6593" w14:textId="77777777" w:rsidTr="00E11B93">
        <w:tc>
          <w:tcPr>
            <w:tcW w:w="465" w:type="dxa"/>
          </w:tcPr>
          <w:p w14:paraId="1E96B5D8" w14:textId="77777777" w:rsidR="00805673" w:rsidRPr="00F51CAD" w:rsidRDefault="00805673" w:rsidP="00E11B93">
            <w:pPr>
              <w:numPr>
                <w:ilvl w:val="0"/>
                <w:numId w:val="15"/>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61" w:type="dxa"/>
          </w:tcPr>
          <w:p w14:paraId="16CAF4AA" w14:textId="77777777" w:rsidR="00805673" w:rsidRPr="00F51CAD"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color w:val="000000" w:themeColor="text1"/>
                <w:sz w:val="20"/>
                <w:szCs w:val="20"/>
                <w:lang w:eastAsia="ar-SA"/>
              </w:rPr>
              <w:t>C</w:t>
            </w:r>
            <w:r w:rsidRPr="00F51CAD">
              <w:rPr>
                <w:rFonts w:ascii="Trebuchet MS" w:eastAsia="Times New Roman" w:hAnsi="Trebuchet MS" w:cs="Times New Roman"/>
                <w:color w:val="000000" w:themeColor="text1"/>
                <w:sz w:val="20"/>
                <w:szCs w:val="20"/>
                <w:vertAlign w:val="subscript"/>
                <w:lang w:eastAsia="ar-SA"/>
              </w:rPr>
              <w:t>1</w:t>
            </w:r>
            <w:r w:rsidRPr="00F51CAD">
              <w:rPr>
                <w:rFonts w:ascii="Trebuchet MS" w:eastAsia="Times New Roman" w:hAnsi="Trebuchet MS" w:cs="Times New Roman"/>
                <w:color w:val="000000" w:themeColor="text1"/>
                <w:sz w:val="20"/>
                <w:szCs w:val="20"/>
                <w:lang w:eastAsia="ar-SA"/>
              </w:rPr>
              <w:t>K</w:t>
            </w:r>
            <w:r w:rsidRPr="00F51CAD">
              <w:rPr>
                <w:rFonts w:ascii="Trebuchet MS" w:eastAsia="Times New Roman" w:hAnsi="Trebuchet MS" w:cs="Times New Roman"/>
                <w:color w:val="000000" w:themeColor="text1"/>
                <w:sz w:val="20"/>
                <w:szCs w:val="20"/>
                <w:vertAlign w:val="subscript"/>
                <w:lang w:eastAsia="ar-SA"/>
              </w:rPr>
              <w:t>7</w:t>
            </w:r>
          </w:p>
        </w:tc>
        <w:tc>
          <w:tcPr>
            <w:tcW w:w="7542" w:type="dxa"/>
          </w:tcPr>
          <w:p w14:paraId="0318E565" w14:textId="77777777" w:rsidR="00805673" w:rsidRPr="00F51CAD" w:rsidRDefault="00805673" w:rsidP="00E11B93">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F51CAD">
              <w:rPr>
                <w:rFonts w:ascii="Trebuchet MS" w:eastAsia="Times New Roman" w:hAnsi="Trebuchet MS" w:cs="Arial"/>
                <w:bCs/>
                <w:color w:val="000000" w:themeColor="text1"/>
                <w:sz w:val="20"/>
                <w:szCs w:val="20"/>
                <w:lang w:eastAsia="ar-SA"/>
              </w:rPr>
              <w:t>Miejski Program Działań Osłonowych „Oszczędzam z wodomierzem”</w:t>
            </w:r>
          </w:p>
        </w:tc>
        <w:tc>
          <w:tcPr>
            <w:tcW w:w="541" w:type="dxa"/>
          </w:tcPr>
          <w:p w14:paraId="6D24F9AD" w14:textId="20B73AC5" w:rsidR="00805673" w:rsidRPr="00F51CAD" w:rsidRDefault="005325AC"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F51CAD">
              <w:rPr>
                <w:rFonts w:ascii="Trebuchet MS" w:eastAsia="Times New Roman" w:hAnsi="Trebuchet MS" w:cs="Times New Roman"/>
                <w:bCs/>
                <w:color w:val="000000" w:themeColor="text1"/>
                <w:sz w:val="20"/>
                <w:szCs w:val="20"/>
                <w:lang w:eastAsia="pl-PL"/>
              </w:rPr>
              <w:t>1</w:t>
            </w:r>
            <w:r w:rsidR="00F51CAD">
              <w:rPr>
                <w:rFonts w:ascii="Trebuchet MS" w:eastAsia="Times New Roman" w:hAnsi="Trebuchet MS" w:cs="Times New Roman"/>
                <w:bCs/>
                <w:color w:val="000000" w:themeColor="text1"/>
                <w:sz w:val="20"/>
                <w:szCs w:val="20"/>
                <w:lang w:eastAsia="pl-PL"/>
              </w:rPr>
              <w:t>1</w:t>
            </w:r>
            <w:r w:rsidR="002F5574">
              <w:rPr>
                <w:rFonts w:ascii="Trebuchet MS" w:eastAsia="Times New Roman" w:hAnsi="Trebuchet MS" w:cs="Times New Roman"/>
                <w:bCs/>
                <w:color w:val="000000" w:themeColor="text1"/>
                <w:sz w:val="20"/>
                <w:szCs w:val="20"/>
                <w:lang w:eastAsia="pl-PL"/>
              </w:rPr>
              <w:t>3</w:t>
            </w:r>
          </w:p>
        </w:tc>
      </w:tr>
      <w:tr w:rsidR="00A76C6D" w:rsidRPr="00A76C6D" w14:paraId="5686AD4B" w14:textId="77777777" w:rsidTr="00E11B93">
        <w:tc>
          <w:tcPr>
            <w:tcW w:w="465" w:type="dxa"/>
          </w:tcPr>
          <w:p w14:paraId="04C48F66" w14:textId="77777777" w:rsidR="00805673" w:rsidRPr="00F51CAD" w:rsidRDefault="00805673" w:rsidP="00E11B93">
            <w:pPr>
              <w:numPr>
                <w:ilvl w:val="0"/>
                <w:numId w:val="15"/>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61" w:type="dxa"/>
          </w:tcPr>
          <w:p w14:paraId="03BDEB1D" w14:textId="77777777" w:rsidR="00805673" w:rsidRPr="00F51CAD"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color w:val="000000" w:themeColor="text1"/>
                <w:sz w:val="20"/>
                <w:szCs w:val="20"/>
                <w:lang w:eastAsia="ar-SA"/>
              </w:rPr>
              <w:t>C</w:t>
            </w:r>
            <w:r w:rsidRPr="00F51CAD">
              <w:rPr>
                <w:rFonts w:ascii="Trebuchet MS" w:eastAsia="Times New Roman" w:hAnsi="Trebuchet MS" w:cs="Times New Roman"/>
                <w:color w:val="000000" w:themeColor="text1"/>
                <w:sz w:val="20"/>
                <w:szCs w:val="20"/>
                <w:vertAlign w:val="subscript"/>
                <w:lang w:eastAsia="ar-SA"/>
              </w:rPr>
              <w:t>1</w:t>
            </w:r>
            <w:r w:rsidRPr="00F51CAD">
              <w:rPr>
                <w:rFonts w:ascii="Trebuchet MS" w:eastAsia="Times New Roman" w:hAnsi="Trebuchet MS" w:cs="Times New Roman"/>
                <w:color w:val="000000" w:themeColor="text1"/>
                <w:sz w:val="20"/>
                <w:szCs w:val="20"/>
                <w:lang w:eastAsia="ar-SA"/>
              </w:rPr>
              <w:t>K</w:t>
            </w:r>
            <w:r w:rsidRPr="00F51CAD">
              <w:rPr>
                <w:rFonts w:ascii="Trebuchet MS" w:eastAsia="Times New Roman" w:hAnsi="Trebuchet MS" w:cs="Times New Roman"/>
                <w:color w:val="000000" w:themeColor="text1"/>
                <w:sz w:val="20"/>
                <w:szCs w:val="20"/>
                <w:vertAlign w:val="subscript"/>
                <w:lang w:eastAsia="ar-SA"/>
              </w:rPr>
              <w:t>7</w:t>
            </w:r>
          </w:p>
        </w:tc>
        <w:tc>
          <w:tcPr>
            <w:tcW w:w="7542" w:type="dxa"/>
          </w:tcPr>
          <w:p w14:paraId="27F16DB6" w14:textId="419B2896" w:rsidR="00805673" w:rsidRPr="00F51CAD" w:rsidRDefault="00805673" w:rsidP="00E11B93">
            <w:pPr>
              <w:suppressAutoHyphens/>
              <w:spacing w:after="0" w:line="360" w:lineRule="auto"/>
              <w:jc w:val="both"/>
              <w:rPr>
                <w:rFonts w:ascii="Trebuchet MS" w:eastAsia="Times New Roman" w:hAnsi="Trebuchet MS" w:cs="Times New Roman"/>
                <w:iCs/>
                <w:color w:val="000000" w:themeColor="text1"/>
                <w:sz w:val="20"/>
                <w:szCs w:val="20"/>
                <w:lang w:eastAsia="ar-SA"/>
              </w:rPr>
            </w:pPr>
            <w:r w:rsidRPr="00F51CAD">
              <w:rPr>
                <w:rFonts w:ascii="Trebuchet MS" w:eastAsia="Times New Roman" w:hAnsi="Trebuchet MS" w:cs="Times New Roman"/>
                <w:color w:val="000000" w:themeColor="text1"/>
                <w:sz w:val="20"/>
                <w:szCs w:val="20"/>
                <w:lang w:eastAsia="ar-SA"/>
              </w:rPr>
              <w:t>Program osłonowy „Pomoc Miasta w zakresie dożywiania na lata 20</w:t>
            </w:r>
            <w:r w:rsidR="00456D07" w:rsidRPr="00F51CAD">
              <w:rPr>
                <w:rFonts w:ascii="Trebuchet MS" w:eastAsia="Times New Roman" w:hAnsi="Trebuchet MS" w:cs="Times New Roman"/>
                <w:color w:val="000000" w:themeColor="text1"/>
                <w:sz w:val="20"/>
                <w:szCs w:val="20"/>
                <w:lang w:eastAsia="ar-SA"/>
              </w:rPr>
              <w:t>24</w:t>
            </w:r>
            <w:r w:rsidRPr="00F51CAD">
              <w:rPr>
                <w:rFonts w:ascii="Trebuchet MS" w:eastAsia="Times New Roman" w:hAnsi="Trebuchet MS" w:cs="Times New Roman"/>
                <w:color w:val="000000" w:themeColor="text1"/>
                <w:sz w:val="20"/>
                <w:szCs w:val="20"/>
                <w:lang w:eastAsia="ar-SA"/>
              </w:rPr>
              <w:t>-202</w:t>
            </w:r>
            <w:r w:rsidR="00456D07" w:rsidRPr="00F51CAD">
              <w:rPr>
                <w:rFonts w:ascii="Trebuchet MS" w:eastAsia="Times New Roman" w:hAnsi="Trebuchet MS" w:cs="Times New Roman"/>
                <w:color w:val="000000" w:themeColor="text1"/>
                <w:sz w:val="20"/>
                <w:szCs w:val="20"/>
                <w:lang w:eastAsia="ar-SA"/>
              </w:rPr>
              <w:t>8</w:t>
            </w:r>
            <w:r w:rsidRPr="00F51CAD">
              <w:rPr>
                <w:rFonts w:ascii="Trebuchet MS" w:eastAsia="Times New Roman" w:hAnsi="Trebuchet MS" w:cs="Times New Roman"/>
                <w:color w:val="000000" w:themeColor="text1"/>
                <w:sz w:val="20"/>
                <w:szCs w:val="20"/>
                <w:lang w:eastAsia="ar-SA"/>
              </w:rPr>
              <w:t>”</w:t>
            </w:r>
          </w:p>
        </w:tc>
        <w:tc>
          <w:tcPr>
            <w:tcW w:w="541" w:type="dxa"/>
          </w:tcPr>
          <w:p w14:paraId="740A9F1A" w14:textId="7E9CFC36" w:rsidR="00805673" w:rsidRPr="00F51CAD" w:rsidRDefault="005325AC"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F51CAD">
              <w:rPr>
                <w:rFonts w:ascii="Trebuchet MS" w:eastAsia="Times New Roman" w:hAnsi="Trebuchet MS" w:cs="Times New Roman"/>
                <w:bCs/>
                <w:color w:val="000000" w:themeColor="text1"/>
                <w:sz w:val="20"/>
                <w:szCs w:val="20"/>
                <w:lang w:eastAsia="pl-PL"/>
              </w:rPr>
              <w:t>1</w:t>
            </w:r>
            <w:r w:rsidR="00F51CAD">
              <w:rPr>
                <w:rFonts w:ascii="Trebuchet MS" w:eastAsia="Times New Roman" w:hAnsi="Trebuchet MS" w:cs="Times New Roman"/>
                <w:bCs/>
                <w:color w:val="000000" w:themeColor="text1"/>
                <w:sz w:val="20"/>
                <w:szCs w:val="20"/>
                <w:lang w:eastAsia="pl-PL"/>
              </w:rPr>
              <w:t>1</w:t>
            </w:r>
            <w:r w:rsidR="002F5574">
              <w:rPr>
                <w:rFonts w:ascii="Trebuchet MS" w:eastAsia="Times New Roman" w:hAnsi="Trebuchet MS" w:cs="Times New Roman"/>
                <w:bCs/>
                <w:color w:val="000000" w:themeColor="text1"/>
                <w:sz w:val="20"/>
                <w:szCs w:val="20"/>
                <w:lang w:eastAsia="pl-PL"/>
              </w:rPr>
              <w:t>3</w:t>
            </w:r>
          </w:p>
        </w:tc>
      </w:tr>
      <w:tr w:rsidR="00A76C6D" w:rsidRPr="00A76C6D" w14:paraId="321BEA20" w14:textId="77777777" w:rsidTr="00E11B93">
        <w:tc>
          <w:tcPr>
            <w:tcW w:w="465" w:type="dxa"/>
          </w:tcPr>
          <w:p w14:paraId="07B2F209" w14:textId="77777777" w:rsidR="00805673" w:rsidRPr="00A76C6D" w:rsidRDefault="00805673" w:rsidP="00E11B93">
            <w:pPr>
              <w:numPr>
                <w:ilvl w:val="0"/>
                <w:numId w:val="15"/>
              </w:numPr>
              <w:tabs>
                <w:tab w:val="left" w:pos="900"/>
              </w:tabs>
              <w:suppressAutoHyphens/>
              <w:spacing w:after="0" w:line="360" w:lineRule="auto"/>
              <w:jc w:val="both"/>
              <w:rPr>
                <w:rFonts w:ascii="Trebuchet MS" w:eastAsia="Times New Roman" w:hAnsi="Trebuchet MS" w:cs="Times New Roman"/>
                <w:bCs/>
                <w:color w:val="EE0000"/>
                <w:sz w:val="20"/>
                <w:szCs w:val="20"/>
                <w:lang w:eastAsia="pl-PL"/>
              </w:rPr>
            </w:pPr>
          </w:p>
        </w:tc>
        <w:tc>
          <w:tcPr>
            <w:tcW w:w="661" w:type="dxa"/>
          </w:tcPr>
          <w:p w14:paraId="76FC0A4C" w14:textId="77777777" w:rsidR="00805673" w:rsidRPr="00F51CAD"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color w:val="000000" w:themeColor="text1"/>
                <w:sz w:val="20"/>
                <w:szCs w:val="20"/>
                <w:lang w:eastAsia="ar-SA"/>
              </w:rPr>
              <w:t>C</w:t>
            </w:r>
            <w:r w:rsidRPr="00F51CAD">
              <w:rPr>
                <w:rFonts w:ascii="Trebuchet MS" w:eastAsia="Times New Roman" w:hAnsi="Trebuchet MS" w:cs="Times New Roman"/>
                <w:color w:val="000000" w:themeColor="text1"/>
                <w:sz w:val="20"/>
                <w:szCs w:val="20"/>
                <w:vertAlign w:val="subscript"/>
                <w:lang w:eastAsia="ar-SA"/>
              </w:rPr>
              <w:t>1</w:t>
            </w:r>
            <w:r w:rsidRPr="00F51CAD">
              <w:rPr>
                <w:rFonts w:ascii="Trebuchet MS" w:eastAsia="Times New Roman" w:hAnsi="Trebuchet MS" w:cs="Times New Roman"/>
                <w:color w:val="000000" w:themeColor="text1"/>
                <w:sz w:val="20"/>
                <w:szCs w:val="20"/>
                <w:lang w:eastAsia="ar-SA"/>
              </w:rPr>
              <w:t>K</w:t>
            </w:r>
            <w:r w:rsidRPr="00F51CAD">
              <w:rPr>
                <w:rFonts w:ascii="Trebuchet MS" w:eastAsia="Times New Roman" w:hAnsi="Trebuchet MS" w:cs="Times New Roman"/>
                <w:color w:val="000000" w:themeColor="text1"/>
                <w:sz w:val="20"/>
                <w:szCs w:val="20"/>
                <w:vertAlign w:val="subscript"/>
                <w:lang w:eastAsia="ar-SA"/>
              </w:rPr>
              <w:t>7</w:t>
            </w:r>
          </w:p>
        </w:tc>
        <w:tc>
          <w:tcPr>
            <w:tcW w:w="7542" w:type="dxa"/>
          </w:tcPr>
          <w:p w14:paraId="3E240D4E" w14:textId="77777777" w:rsidR="00805673" w:rsidRPr="00F51CAD" w:rsidRDefault="00E748B8"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color w:val="000000" w:themeColor="text1"/>
                <w:sz w:val="20"/>
                <w:szCs w:val="20"/>
                <w:lang w:eastAsia="ar-SA"/>
              </w:rPr>
              <w:t>Spotkania</w:t>
            </w:r>
            <w:r w:rsidR="00805673" w:rsidRPr="00F51CAD">
              <w:rPr>
                <w:rFonts w:ascii="Trebuchet MS" w:eastAsia="Times New Roman" w:hAnsi="Trebuchet MS" w:cs="Times New Roman"/>
                <w:color w:val="000000" w:themeColor="text1"/>
                <w:sz w:val="20"/>
                <w:szCs w:val="20"/>
                <w:lang w:eastAsia="ar-SA"/>
              </w:rPr>
              <w:t xml:space="preserve"> interdyscyplinarne</w:t>
            </w:r>
          </w:p>
        </w:tc>
        <w:tc>
          <w:tcPr>
            <w:tcW w:w="541" w:type="dxa"/>
          </w:tcPr>
          <w:p w14:paraId="081F4161" w14:textId="634BE68A" w:rsidR="00805673" w:rsidRPr="00F51CAD" w:rsidRDefault="005325AC"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F51CAD">
              <w:rPr>
                <w:rFonts w:ascii="Trebuchet MS" w:eastAsia="Times New Roman" w:hAnsi="Trebuchet MS" w:cs="Times New Roman"/>
                <w:bCs/>
                <w:color w:val="000000" w:themeColor="text1"/>
                <w:sz w:val="20"/>
                <w:szCs w:val="20"/>
                <w:lang w:eastAsia="pl-PL"/>
              </w:rPr>
              <w:t>1</w:t>
            </w:r>
            <w:r w:rsidR="00F51CAD" w:rsidRPr="00F51CAD">
              <w:rPr>
                <w:rFonts w:ascii="Trebuchet MS" w:eastAsia="Times New Roman" w:hAnsi="Trebuchet MS" w:cs="Times New Roman"/>
                <w:bCs/>
                <w:color w:val="000000" w:themeColor="text1"/>
                <w:sz w:val="20"/>
                <w:szCs w:val="20"/>
                <w:lang w:eastAsia="pl-PL"/>
              </w:rPr>
              <w:t>1</w:t>
            </w:r>
            <w:r w:rsidR="002F5574">
              <w:rPr>
                <w:rFonts w:ascii="Trebuchet MS" w:eastAsia="Times New Roman" w:hAnsi="Trebuchet MS" w:cs="Times New Roman"/>
                <w:bCs/>
                <w:color w:val="000000" w:themeColor="text1"/>
                <w:sz w:val="20"/>
                <w:szCs w:val="20"/>
                <w:lang w:eastAsia="pl-PL"/>
              </w:rPr>
              <w:t>4</w:t>
            </w:r>
          </w:p>
        </w:tc>
      </w:tr>
      <w:tr w:rsidR="00A76C6D" w:rsidRPr="00A76C6D" w14:paraId="15E42416" w14:textId="77777777" w:rsidTr="00E11B93">
        <w:tc>
          <w:tcPr>
            <w:tcW w:w="465" w:type="dxa"/>
          </w:tcPr>
          <w:p w14:paraId="73F196D4" w14:textId="77777777" w:rsidR="00805673" w:rsidRPr="00A76C6D" w:rsidRDefault="00805673" w:rsidP="00E11B93">
            <w:pPr>
              <w:numPr>
                <w:ilvl w:val="0"/>
                <w:numId w:val="15"/>
              </w:numPr>
              <w:tabs>
                <w:tab w:val="left" w:pos="900"/>
              </w:tabs>
              <w:suppressAutoHyphens/>
              <w:spacing w:after="0" w:line="360" w:lineRule="auto"/>
              <w:jc w:val="both"/>
              <w:rPr>
                <w:rFonts w:ascii="Trebuchet MS" w:eastAsia="Times New Roman" w:hAnsi="Trebuchet MS" w:cs="Times New Roman"/>
                <w:bCs/>
                <w:color w:val="EE0000"/>
                <w:sz w:val="20"/>
                <w:szCs w:val="20"/>
                <w:lang w:eastAsia="pl-PL"/>
              </w:rPr>
            </w:pPr>
          </w:p>
        </w:tc>
        <w:tc>
          <w:tcPr>
            <w:tcW w:w="661" w:type="dxa"/>
          </w:tcPr>
          <w:p w14:paraId="16342E9E" w14:textId="77777777" w:rsidR="00805673" w:rsidRPr="00F51CAD"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color w:val="000000" w:themeColor="text1"/>
                <w:sz w:val="20"/>
                <w:szCs w:val="20"/>
                <w:lang w:eastAsia="ar-SA"/>
              </w:rPr>
              <w:t>C</w:t>
            </w:r>
            <w:r w:rsidRPr="00F51CAD">
              <w:rPr>
                <w:rFonts w:ascii="Trebuchet MS" w:eastAsia="Times New Roman" w:hAnsi="Trebuchet MS" w:cs="Times New Roman"/>
                <w:color w:val="000000" w:themeColor="text1"/>
                <w:sz w:val="20"/>
                <w:szCs w:val="20"/>
                <w:vertAlign w:val="subscript"/>
                <w:lang w:eastAsia="ar-SA"/>
              </w:rPr>
              <w:t>1</w:t>
            </w:r>
            <w:r w:rsidRPr="00F51CAD">
              <w:rPr>
                <w:rFonts w:ascii="Trebuchet MS" w:eastAsia="Times New Roman" w:hAnsi="Trebuchet MS" w:cs="Times New Roman"/>
                <w:color w:val="000000" w:themeColor="text1"/>
                <w:sz w:val="20"/>
                <w:szCs w:val="20"/>
                <w:lang w:eastAsia="ar-SA"/>
              </w:rPr>
              <w:t>K</w:t>
            </w:r>
            <w:r w:rsidRPr="00F51CAD">
              <w:rPr>
                <w:rFonts w:ascii="Trebuchet MS" w:eastAsia="Times New Roman" w:hAnsi="Trebuchet MS" w:cs="Times New Roman"/>
                <w:color w:val="000000" w:themeColor="text1"/>
                <w:sz w:val="20"/>
                <w:szCs w:val="20"/>
                <w:vertAlign w:val="subscript"/>
                <w:lang w:eastAsia="ar-SA"/>
              </w:rPr>
              <w:t>7</w:t>
            </w:r>
          </w:p>
        </w:tc>
        <w:tc>
          <w:tcPr>
            <w:tcW w:w="7542" w:type="dxa"/>
          </w:tcPr>
          <w:p w14:paraId="6AED1094" w14:textId="77777777" w:rsidR="00805673" w:rsidRPr="00F51CAD"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color w:val="000000" w:themeColor="text1"/>
                <w:sz w:val="20"/>
                <w:szCs w:val="20"/>
                <w:lang w:eastAsia="pl-PL"/>
              </w:rPr>
              <w:t>Bezpieczna rodzina</w:t>
            </w:r>
          </w:p>
        </w:tc>
        <w:tc>
          <w:tcPr>
            <w:tcW w:w="541" w:type="dxa"/>
          </w:tcPr>
          <w:p w14:paraId="23A1EBEA" w14:textId="0BAA0DCB" w:rsidR="00805673" w:rsidRPr="00F51CAD" w:rsidRDefault="00C24715"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F51CAD">
              <w:rPr>
                <w:rFonts w:ascii="Trebuchet MS" w:eastAsia="Times New Roman" w:hAnsi="Trebuchet MS" w:cs="Times New Roman"/>
                <w:bCs/>
                <w:color w:val="000000" w:themeColor="text1"/>
                <w:sz w:val="20"/>
                <w:szCs w:val="20"/>
                <w:lang w:eastAsia="pl-PL"/>
              </w:rPr>
              <w:t>1</w:t>
            </w:r>
            <w:r w:rsidR="00F51CAD" w:rsidRPr="00F51CAD">
              <w:rPr>
                <w:rFonts w:ascii="Trebuchet MS" w:eastAsia="Times New Roman" w:hAnsi="Trebuchet MS" w:cs="Times New Roman"/>
                <w:bCs/>
                <w:color w:val="000000" w:themeColor="text1"/>
                <w:sz w:val="20"/>
                <w:szCs w:val="20"/>
                <w:lang w:eastAsia="pl-PL"/>
              </w:rPr>
              <w:t>1</w:t>
            </w:r>
            <w:r w:rsidR="002F5574">
              <w:rPr>
                <w:rFonts w:ascii="Trebuchet MS" w:eastAsia="Times New Roman" w:hAnsi="Trebuchet MS" w:cs="Times New Roman"/>
                <w:bCs/>
                <w:color w:val="000000" w:themeColor="text1"/>
                <w:sz w:val="20"/>
                <w:szCs w:val="20"/>
                <w:lang w:eastAsia="pl-PL"/>
              </w:rPr>
              <w:t>6</w:t>
            </w:r>
          </w:p>
        </w:tc>
      </w:tr>
      <w:tr w:rsidR="00A76C6D" w:rsidRPr="00A76C6D" w14:paraId="15E4E671" w14:textId="77777777" w:rsidTr="00E11B93">
        <w:tc>
          <w:tcPr>
            <w:tcW w:w="8668" w:type="dxa"/>
            <w:gridSpan w:val="3"/>
          </w:tcPr>
          <w:p w14:paraId="474D90CB" w14:textId="77777777" w:rsidR="00805673" w:rsidRPr="00F51CAD" w:rsidRDefault="00805673" w:rsidP="00E11B93">
            <w:pPr>
              <w:suppressAutoHyphens/>
              <w:spacing w:after="0" w:line="360" w:lineRule="auto"/>
              <w:jc w:val="both"/>
              <w:rPr>
                <w:rFonts w:ascii="Trebuchet MS" w:eastAsia="Times New Roman" w:hAnsi="Trebuchet MS" w:cs="Times New Roman"/>
                <w:i/>
                <w:iCs/>
                <w:color w:val="000000" w:themeColor="text1"/>
                <w:sz w:val="20"/>
                <w:szCs w:val="20"/>
                <w:lang w:eastAsia="ar-SA"/>
              </w:rPr>
            </w:pPr>
            <w:r w:rsidRPr="00F51CAD">
              <w:rPr>
                <w:rFonts w:ascii="Trebuchet MS" w:eastAsia="Calibri" w:hAnsi="Trebuchet MS" w:cs="Times New Roman"/>
                <w:b/>
                <w:color w:val="000000" w:themeColor="text1"/>
                <w:sz w:val="20"/>
                <w:szCs w:val="20"/>
                <w:lang w:eastAsia="ar-SA"/>
              </w:rPr>
              <w:t xml:space="preserve">Wprowadzanie i rozwijanie nowatorskich działań w obszarze pomocy </w:t>
            </w:r>
            <w:r w:rsidRPr="00F51CAD">
              <w:rPr>
                <w:rFonts w:ascii="Trebuchet MS" w:eastAsia="Calibri" w:hAnsi="Trebuchet MS" w:cs="Times New Roman"/>
                <w:b/>
                <w:color w:val="000000" w:themeColor="text1"/>
                <w:sz w:val="20"/>
                <w:szCs w:val="20"/>
                <w:lang w:eastAsia="ar-SA"/>
              </w:rPr>
              <w:br/>
              <w:t>i integracji społecznej</w:t>
            </w:r>
          </w:p>
        </w:tc>
        <w:tc>
          <w:tcPr>
            <w:tcW w:w="541" w:type="dxa"/>
          </w:tcPr>
          <w:p w14:paraId="05B8997C" w14:textId="77777777" w:rsidR="00805673" w:rsidRPr="00F51CAD" w:rsidRDefault="00805673" w:rsidP="00E11B93">
            <w:pPr>
              <w:tabs>
                <w:tab w:val="left" w:pos="900"/>
              </w:tabs>
              <w:suppressAutoHyphens/>
              <w:spacing w:after="0" w:line="360" w:lineRule="auto"/>
              <w:jc w:val="center"/>
              <w:rPr>
                <w:rFonts w:ascii="Trebuchet MS" w:eastAsia="Times New Roman" w:hAnsi="Trebuchet MS" w:cs="Times New Roman"/>
                <w:b/>
                <w:bCs/>
                <w:color w:val="000000" w:themeColor="text1"/>
                <w:sz w:val="20"/>
                <w:szCs w:val="20"/>
                <w:lang w:eastAsia="pl-PL"/>
              </w:rPr>
            </w:pPr>
          </w:p>
        </w:tc>
      </w:tr>
      <w:tr w:rsidR="00A76C6D" w:rsidRPr="00A76C6D" w14:paraId="10DEB037" w14:textId="77777777" w:rsidTr="00E11B93">
        <w:tc>
          <w:tcPr>
            <w:tcW w:w="465" w:type="dxa"/>
          </w:tcPr>
          <w:p w14:paraId="71BD2584" w14:textId="77777777" w:rsidR="00805673" w:rsidRPr="00A76C6D" w:rsidRDefault="00805673" w:rsidP="00E11B93">
            <w:pPr>
              <w:numPr>
                <w:ilvl w:val="0"/>
                <w:numId w:val="16"/>
              </w:numPr>
              <w:tabs>
                <w:tab w:val="left" w:pos="900"/>
              </w:tabs>
              <w:suppressAutoHyphens/>
              <w:spacing w:after="0" w:line="360" w:lineRule="auto"/>
              <w:jc w:val="both"/>
              <w:rPr>
                <w:rFonts w:ascii="Trebuchet MS" w:eastAsia="Times New Roman" w:hAnsi="Trebuchet MS" w:cs="Times New Roman"/>
                <w:bCs/>
                <w:color w:val="EE0000"/>
                <w:sz w:val="20"/>
                <w:szCs w:val="20"/>
                <w:lang w:eastAsia="pl-PL"/>
              </w:rPr>
            </w:pPr>
          </w:p>
        </w:tc>
        <w:tc>
          <w:tcPr>
            <w:tcW w:w="661" w:type="dxa"/>
          </w:tcPr>
          <w:p w14:paraId="00553AE2" w14:textId="77777777" w:rsidR="00805673" w:rsidRPr="00F51CAD"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color w:val="000000" w:themeColor="text1"/>
                <w:sz w:val="20"/>
                <w:szCs w:val="20"/>
                <w:lang w:eastAsia="ar-SA"/>
              </w:rPr>
              <w:t>C</w:t>
            </w:r>
            <w:r w:rsidRPr="00F51CAD">
              <w:rPr>
                <w:rFonts w:ascii="Trebuchet MS" w:eastAsia="Times New Roman" w:hAnsi="Trebuchet MS" w:cs="Times New Roman"/>
                <w:color w:val="000000" w:themeColor="text1"/>
                <w:sz w:val="20"/>
                <w:szCs w:val="20"/>
                <w:vertAlign w:val="subscript"/>
                <w:lang w:eastAsia="ar-SA"/>
              </w:rPr>
              <w:t>1</w:t>
            </w:r>
            <w:r w:rsidRPr="00F51CAD">
              <w:rPr>
                <w:rFonts w:ascii="Trebuchet MS" w:eastAsia="Times New Roman" w:hAnsi="Trebuchet MS" w:cs="Times New Roman"/>
                <w:color w:val="000000" w:themeColor="text1"/>
                <w:sz w:val="20"/>
                <w:szCs w:val="20"/>
                <w:lang w:eastAsia="ar-SA"/>
              </w:rPr>
              <w:t>K</w:t>
            </w:r>
            <w:r w:rsidRPr="00F51CAD">
              <w:rPr>
                <w:rFonts w:ascii="Trebuchet MS" w:eastAsia="Times New Roman" w:hAnsi="Trebuchet MS" w:cs="Times New Roman"/>
                <w:color w:val="000000" w:themeColor="text1"/>
                <w:sz w:val="20"/>
                <w:szCs w:val="20"/>
                <w:vertAlign w:val="subscript"/>
                <w:lang w:eastAsia="ar-SA"/>
              </w:rPr>
              <w:t>8</w:t>
            </w:r>
          </w:p>
        </w:tc>
        <w:tc>
          <w:tcPr>
            <w:tcW w:w="7542" w:type="dxa"/>
          </w:tcPr>
          <w:p w14:paraId="60C0A260" w14:textId="3F4E8A0F" w:rsidR="00805673" w:rsidRPr="00F51CAD" w:rsidRDefault="00217CA6"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color w:val="000000" w:themeColor="text1"/>
                <w:sz w:val="20"/>
                <w:szCs w:val="20"/>
                <w:lang w:eastAsia="ar-SA"/>
              </w:rPr>
              <w:t xml:space="preserve">Mieszkania </w:t>
            </w:r>
            <w:r w:rsidR="00C03736" w:rsidRPr="00F51CAD">
              <w:rPr>
                <w:rFonts w:ascii="Trebuchet MS" w:eastAsia="Times New Roman" w:hAnsi="Trebuchet MS" w:cs="Times New Roman"/>
                <w:color w:val="000000" w:themeColor="text1"/>
                <w:sz w:val="20"/>
                <w:szCs w:val="20"/>
                <w:lang w:eastAsia="ar-SA"/>
              </w:rPr>
              <w:t>treningowe i wspomagane</w:t>
            </w:r>
          </w:p>
        </w:tc>
        <w:tc>
          <w:tcPr>
            <w:tcW w:w="541" w:type="dxa"/>
          </w:tcPr>
          <w:p w14:paraId="59223882" w14:textId="48FDC2CA" w:rsidR="00805673" w:rsidRPr="00F51CAD" w:rsidRDefault="00C24715"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F51CAD">
              <w:rPr>
                <w:rFonts w:ascii="Trebuchet MS" w:eastAsia="Times New Roman" w:hAnsi="Trebuchet MS" w:cs="Times New Roman"/>
                <w:bCs/>
                <w:color w:val="000000" w:themeColor="text1"/>
                <w:sz w:val="20"/>
                <w:szCs w:val="20"/>
                <w:lang w:eastAsia="pl-PL"/>
              </w:rPr>
              <w:t>1</w:t>
            </w:r>
            <w:r w:rsidR="00F51CAD" w:rsidRPr="00F51CAD">
              <w:rPr>
                <w:rFonts w:ascii="Trebuchet MS" w:eastAsia="Times New Roman" w:hAnsi="Trebuchet MS" w:cs="Times New Roman"/>
                <w:bCs/>
                <w:color w:val="000000" w:themeColor="text1"/>
                <w:sz w:val="20"/>
                <w:szCs w:val="20"/>
                <w:lang w:eastAsia="pl-PL"/>
              </w:rPr>
              <w:t>1</w:t>
            </w:r>
            <w:r w:rsidR="002F5574">
              <w:rPr>
                <w:rFonts w:ascii="Trebuchet MS" w:eastAsia="Times New Roman" w:hAnsi="Trebuchet MS" w:cs="Times New Roman"/>
                <w:bCs/>
                <w:color w:val="000000" w:themeColor="text1"/>
                <w:sz w:val="20"/>
                <w:szCs w:val="20"/>
                <w:lang w:eastAsia="pl-PL"/>
              </w:rPr>
              <w:t>8</w:t>
            </w:r>
          </w:p>
        </w:tc>
      </w:tr>
      <w:tr w:rsidR="00A76C6D" w:rsidRPr="00A76C6D" w14:paraId="7E5CFA9D" w14:textId="77777777" w:rsidTr="00E11B93">
        <w:tc>
          <w:tcPr>
            <w:tcW w:w="465" w:type="dxa"/>
          </w:tcPr>
          <w:p w14:paraId="11887E67" w14:textId="77777777" w:rsidR="001327B4" w:rsidRPr="00A76C6D" w:rsidRDefault="001327B4" w:rsidP="00E11B93">
            <w:pPr>
              <w:numPr>
                <w:ilvl w:val="0"/>
                <w:numId w:val="16"/>
              </w:numPr>
              <w:tabs>
                <w:tab w:val="left" w:pos="900"/>
              </w:tabs>
              <w:suppressAutoHyphens/>
              <w:spacing w:after="0" w:line="360" w:lineRule="auto"/>
              <w:jc w:val="both"/>
              <w:rPr>
                <w:rFonts w:ascii="Trebuchet MS" w:eastAsia="Times New Roman" w:hAnsi="Trebuchet MS" w:cs="Times New Roman"/>
                <w:bCs/>
                <w:color w:val="EE0000"/>
                <w:sz w:val="20"/>
                <w:szCs w:val="20"/>
                <w:lang w:eastAsia="pl-PL"/>
              </w:rPr>
            </w:pPr>
          </w:p>
        </w:tc>
        <w:tc>
          <w:tcPr>
            <w:tcW w:w="661" w:type="dxa"/>
          </w:tcPr>
          <w:p w14:paraId="3C65ECCA" w14:textId="05933927" w:rsidR="001327B4" w:rsidRPr="00F51CAD" w:rsidRDefault="001327B4"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color w:val="000000" w:themeColor="text1"/>
                <w:sz w:val="20"/>
                <w:szCs w:val="20"/>
                <w:lang w:eastAsia="ar-SA"/>
              </w:rPr>
              <w:t>C</w:t>
            </w:r>
            <w:r w:rsidRPr="00F51CAD">
              <w:rPr>
                <w:rFonts w:ascii="Trebuchet MS" w:eastAsia="Times New Roman" w:hAnsi="Trebuchet MS" w:cs="Times New Roman"/>
                <w:color w:val="000000" w:themeColor="text1"/>
                <w:sz w:val="20"/>
                <w:szCs w:val="20"/>
                <w:vertAlign w:val="subscript"/>
                <w:lang w:eastAsia="ar-SA"/>
              </w:rPr>
              <w:t>1</w:t>
            </w:r>
            <w:r w:rsidRPr="00F51CAD">
              <w:rPr>
                <w:rFonts w:ascii="Trebuchet MS" w:eastAsia="Times New Roman" w:hAnsi="Trebuchet MS" w:cs="Times New Roman"/>
                <w:color w:val="000000" w:themeColor="text1"/>
                <w:sz w:val="20"/>
                <w:szCs w:val="20"/>
                <w:lang w:eastAsia="ar-SA"/>
              </w:rPr>
              <w:t>K</w:t>
            </w:r>
            <w:r w:rsidRPr="00F51CAD">
              <w:rPr>
                <w:rFonts w:ascii="Trebuchet MS" w:eastAsia="Times New Roman" w:hAnsi="Trebuchet MS" w:cs="Times New Roman"/>
                <w:color w:val="000000" w:themeColor="text1"/>
                <w:sz w:val="20"/>
                <w:szCs w:val="20"/>
                <w:vertAlign w:val="subscript"/>
                <w:lang w:eastAsia="ar-SA"/>
              </w:rPr>
              <w:t>8</w:t>
            </w:r>
          </w:p>
        </w:tc>
        <w:tc>
          <w:tcPr>
            <w:tcW w:w="7542" w:type="dxa"/>
          </w:tcPr>
          <w:p w14:paraId="2D39E424" w14:textId="68AF0B10" w:rsidR="001327B4" w:rsidRPr="00F51CAD" w:rsidRDefault="00211212"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color w:val="000000" w:themeColor="text1"/>
                <w:sz w:val="20"/>
                <w:szCs w:val="20"/>
                <w:lang w:eastAsia="ar-SA"/>
              </w:rPr>
              <w:t>„Samodzielnie prowadzę gospodarstwo domowe” – zajęcia warsztatowe dla osób objętych wsparciem Centrum Usług Społecznych</w:t>
            </w:r>
            <w:r w:rsidR="00C24715" w:rsidRPr="00F51CAD">
              <w:rPr>
                <w:rFonts w:ascii="Trebuchet MS" w:eastAsia="Times New Roman" w:hAnsi="Trebuchet MS" w:cs="Times New Roman"/>
                <w:color w:val="000000" w:themeColor="text1"/>
                <w:sz w:val="20"/>
                <w:szCs w:val="20"/>
                <w:lang w:eastAsia="ar-SA"/>
              </w:rPr>
              <w:t xml:space="preserve"> w Rudzie Śląskiej</w:t>
            </w:r>
          </w:p>
        </w:tc>
        <w:tc>
          <w:tcPr>
            <w:tcW w:w="541" w:type="dxa"/>
          </w:tcPr>
          <w:p w14:paraId="20F1FBFE" w14:textId="47FE984A" w:rsidR="001327B4" w:rsidRPr="00F51CAD" w:rsidRDefault="00C24715"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F51CAD">
              <w:rPr>
                <w:rFonts w:ascii="Trebuchet MS" w:eastAsia="Times New Roman" w:hAnsi="Trebuchet MS" w:cs="Times New Roman"/>
                <w:bCs/>
                <w:color w:val="000000" w:themeColor="text1"/>
                <w:sz w:val="20"/>
                <w:szCs w:val="20"/>
                <w:lang w:eastAsia="pl-PL"/>
              </w:rPr>
              <w:t>1</w:t>
            </w:r>
            <w:r w:rsidR="00F51CAD" w:rsidRPr="00F51CAD">
              <w:rPr>
                <w:rFonts w:ascii="Trebuchet MS" w:eastAsia="Times New Roman" w:hAnsi="Trebuchet MS" w:cs="Times New Roman"/>
                <w:bCs/>
                <w:color w:val="000000" w:themeColor="text1"/>
                <w:sz w:val="20"/>
                <w:szCs w:val="20"/>
                <w:lang w:eastAsia="pl-PL"/>
              </w:rPr>
              <w:t>2</w:t>
            </w:r>
            <w:r w:rsidR="002F5574">
              <w:rPr>
                <w:rFonts w:ascii="Trebuchet MS" w:eastAsia="Times New Roman" w:hAnsi="Trebuchet MS" w:cs="Times New Roman"/>
                <w:bCs/>
                <w:color w:val="000000" w:themeColor="text1"/>
                <w:sz w:val="20"/>
                <w:szCs w:val="20"/>
                <w:lang w:eastAsia="pl-PL"/>
              </w:rPr>
              <w:t>0</w:t>
            </w:r>
          </w:p>
        </w:tc>
      </w:tr>
      <w:tr w:rsidR="00A76C6D" w:rsidRPr="00A76C6D" w14:paraId="661AE924" w14:textId="77777777" w:rsidTr="00E11B93">
        <w:tc>
          <w:tcPr>
            <w:tcW w:w="465" w:type="dxa"/>
          </w:tcPr>
          <w:p w14:paraId="4EBF3AB3" w14:textId="77777777" w:rsidR="00405A87" w:rsidRPr="00A76C6D" w:rsidRDefault="00405A87" w:rsidP="00E11B93">
            <w:pPr>
              <w:numPr>
                <w:ilvl w:val="0"/>
                <w:numId w:val="16"/>
              </w:numPr>
              <w:tabs>
                <w:tab w:val="left" w:pos="900"/>
              </w:tabs>
              <w:suppressAutoHyphens/>
              <w:spacing w:after="0" w:line="360" w:lineRule="auto"/>
              <w:jc w:val="both"/>
              <w:rPr>
                <w:rFonts w:ascii="Trebuchet MS" w:eastAsia="Times New Roman" w:hAnsi="Trebuchet MS" w:cs="Times New Roman"/>
                <w:bCs/>
                <w:color w:val="EE0000"/>
                <w:sz w:val="20"/>
                <w:szCs w:val="20"/>
                <w:lang w:eastAsia="pl-PL"/>
              </w:rPr>
            </w:pPr>
          </w:p>
        </w:tc>
        <w:tc>
          <w:tcPr>
            <w:tcW w:w="661" w:type="dxa"/>
          </w:tcPr>
          <w:p w14:paraId="193BB43B" w14:textId="51E1DA81" w:rsidR="00405A87" w:rsidRPr="00F51CAD" w:rsidRDefault="00405A87"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color w:val="000000" w:themeColor="text1"/>
                <w:sz w:val="20"/>
                <w:szCs w:val="20"/>
                <w:lang w:eastAsia="ar-SA"/>
              </w:rPr>
              <w:t>C</w:t>
            </w:r>
            <w:r w:rsidRPr="00F51CAD">
              <w:rPr>
                <w:rFonts w:ascii="Trebuchet MS" w:eastAsia="Times New Roman" w:hAnsi="Trebuchet MS" w:cs="Times New Roman"/>
                <w:color w:val="000000" w:themeColor="text1"/>
                <w:sz w:val="20"/>
                <w:szCs w:val="20"/>
                <w:vertAlign w:val="subscript"/>
                <w:lang w:eastAsia="ar-SA"/>
              </w:rPr>
              <w:t>1</w:t>
            </w:r>
            <w:r w:rsidRPr="00F51CAD">
              <w:rPr>
                <w:rFonts w:ascii="Trebuchet MS" w:eastAsia="Times New Roman" w:hAnsi="Trebuchet MS" w:cs="Times New Roman"/>
                <w:color w:val="000000" w:themeColor="text1"/>
                <w:sz w:val="20"/>
                <w:szCs w:val="20"/>
                <w:lang w:eastAsia="ar-SA"/>
              </w:rPr>
              <w:t>K</w:t>
            </w:r>
            <w:r w:rsidRPr="00F51CAD">
              <w:rPr>
                <w:rFonts w:ascii="Trebuchet MS" w:eastAsia="Times New Roman" w:hAnsi="Trebuchet MS" w:cs="Times New Roman"/>
                <w:color w:val="000000" w:themeColor="text1"/>
                <w:sz w:val="20"/>
                <w:szCs w:val="20"/>
                <w:vertAlign w:val="subscript"/>
                <w:lang w:eastAsia="ar-SA"/>
              </w:rPr>
              <w:t>8</w:t>
            </w:r>
          </w:p>
        </w:tc>
        <w:tc>
          <w:tcPr>
            <w:tcW w:w="7542" w:type="dxa"/>
          </w:tcPr>
          <w:p w14:paraId="227DEEB0" w14:textId="30FB2D67" w:rsidR="00405A87" w:rsidRPr="00F51CAD" w:rsidRDefault="00211212"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color w:val="000000" w:themeColor="text1"/>
                <w:sz w:val="20"/>
                <w:szCs w:val="20"/>
                <w:lang w:eastAsia="ar-SA"/>
              </w:rPr>
              <w:t>„Samodzielnie prowadzę gospodarstwo domowe” – zajęcia warsztatowe dla osób przebywających w mieszkaniach treningowych Centrum Usług Społecznych</w:t>
            </w:r>
            <w:r w:rsidR="00C24715" w:rsidRPr="00F51CAD">
              <w:rPr>
                <w:rFonts w:ascii="Trebuchet MS" w:eastAsia="Times New Roman" w:hAnsi="Trebuchet MS" w:cs="Times New Roman"/>
                <w:color w:val="000000" w:themeColor="text1"/>
                <w:sz w:val="20"/>
                <w:szCs w:val="20"/>
                <w:lang w:eastAsia="ar-SA"/>
              </w:rPr>
              <w:t xml:space="preserve"> w Rudzie Śląskiej</w:t>
            </w:r>
          </w:p>
        </w:tc>
        <w:tc>
          <w:tcPr>
            <w:tcW w:w="541" w:type="dxa"/>
          </w:tcPr>
          <w:p w14:paraId="543A92B4" w14:textId="53008AD1" w:rsidR="00405A87" w:rsidRPr="00F51CAD" w:rsidRDefault="00C24715"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F51CAD">
              <w:rPr>
                <w:rFonts w:ascii="Trebuchet MS" w:eastAsia="Times New Roman" w:hAnsi="Trebuchet MS" w:cs="Times New Roman"/>
                <w:bCs/>
                <w:color w:val="000000" w:themeColor="text1"/>
                <w:sz w:val="20"/>
                <w:szCs w:val="20"/>
                <w:lang w:eastAsia="pl-PL"/>
              </w:rPr>
              <w:t>1</w:t>
            </w:r>
            <w:r w:rsidR="002F5574">
              <w:rPr>
                <w:rFonts w:ascii="Trebuchet MS" w:eastAsia="Times New Roman" w:hAnsi="Trebuchet MS" w:cs="Times New Roman"/>
                <w:bCs/>
                <w:color w:val="000000" w:themeColor="text1"/>
                <w:sz w:val="20"/>
                <w:szCs w:val="20"/>
                <w:lang w:eastAsia="pl-PL"/>
              </w:rPr>
              <w:t>22</w:t>
            </w:r>
          </w:p>
        </w:tc>
      </w:tr>
      <w:tr w:rsidR="00A76C6D" w:rsidRPr="00A76C6D" w14:paraId="399949A1" w14:textId="77777777" w:rsidTr="00E11B93">
        <w:tc>
          <w:tcPr>
            <w:tcW w:w="465" w:type="dxa"/>
          </w:tcPr>
          <w:p w14:paraId="4C7D06D3" w14:textId="77777777" w:rsidR="00D57134" w:rsidRPr="00A76C6D" w:rsidRDefault="00D57134" w:rsidP="00E11B93">
            <w:pPr>
              <w:numPr>
                <w:ilvl w:val="0"/>
                <w:numId w:val="16"/>
              </w:numPr>
              <w:tabs>
                <w:tab w:val="left" w:pos="900"/>
              </w:tabs>
              <w:suppressAutoHyphens/>
              <w:spacing w:after="0" w:line="360" w:lineRule="auto"/>
              <w:jc w:val="both"/>
              <w:rPr>
                <w:rFonts w:ascii="Trebuchet MS" w:eastAsia="Times New Roman" w:hAnsi="Trebuchet MS" w:cs="Times New Roman"/>
                <w:bCs/>
                <w:color w:val="EE0000"/>
                <w:sz w:val="20"/>
                <w:szCs w:val="20"/>
                <w:lang w:eastAsia="pl-PL"/>
              </w:rPr>
            </w:pPr>
          </w:p>
        </w:tc>
        <w:tc>
          <w:tcPr>
            <w:tcW w:w="661" w:type="dxa"/>
          </w:tcPr>
          <w:p w14:paraId="737BB759" w14:textId="6CD61587" w:rsidR="00D57134" w:rsidRPr="00F51CAD" w:rsidRDefault="00D57134"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color w:val="000000" w:themeColor="text1"/>
                <w:sz w:val="20"/>
                <w:szCs w:val="20"/>
                <w:lang w:eastAsia="ar-SA"/>
              </w:rPr>
              <w:t>C</w:t>
            </w:r>
            <w:r w:rsidRPr="00F51CAD">
              <w:rPr>
                <w:rFonts w:ascii="Trebuchet MS" w:eastAsia="Times New Roman" w:hAnsi="Trebuchet MS" w:cs="Times New Roman"/>
                <w:color w:val="000000" w:themeColor="text1"/>
                <w:sz w:val="20"/>
                <w:szCs w:val="20"/>
                <w:vertAlign w:val="subscript"/>
                <w:lang w:eastAsia="ar-SA"/>
              </w:rPr>
              <w:t>1</w:t>
            </w:r>
            <w:r w:rsidRPr="00F51CAD">
              <w:rPr>
                <w:rFonts w:ascii="Trebuchet MS" w:eastAsia="Times New Roman" w:hAnsi="Trebuchet MS" w:cs="Times New Roman"/>
                <w:color w:val="000000" w:themeColor="text1"/>
                <w:sz w:val="20"/>
                <w:szCs w:val="20"/>
                <w:lang w:eastAsia="ar-SA"/>
              </w:rPr>
              <w:t>K</w:t>
            </w:r>
            <w:r w:rsidRPr="00F51CAD">
              <w:rPr>
                <w:rFonts w:ascii="Trebuchet MS" w:eastAsia="Times New Roman" w:hAnsi="Trebuchet MS" w:cs="Times New Roman"/>
                <w:color w:val="000000" w:themeColor="text1"/>
                <w:sz w:val="20"/>
                <w:szCs w:val="20"/>
                <w:vertAlign w:val="subscript"/>
                <w:lang w:eastAsia="ar-SA"/>
              </w:rPr>
              <w:t>8</w:t>
            </w:r>
          </w:p>
        </w:tc>
        <w:tc>
          <w:tcPr>
            <w:tcW w:w="7542" w:type="dxa"/>
          </w:tcPr>
          <w:p w14:paraId="6C35C458" w14:textId="0BC977CE" w:rsidR="00D57134" w:rsidRPr="00F51CAD" w:rsidRDefault="00D57134"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color w:val="000000" w:themeColor="text1"/>
                <w:sz w:val="20"/>
                <w:szCs w:val="20"/>
                <w:lang w:eastAsia="ar-SA"/>
              </w:rPr>
              <w:t xml:space="preserve">„Eko – logiczni”. Podnoszenie świadomości ekologicznej wśród osób korzystających ze wsparcia </w:t>
            </w:r>
            <w:r w:rsidR="00FD6227" w:rsidRPr="00F51CAD">
              <w:rPr>
                <w:rFonts w:ascii="Trebuchet MS" w:eastAsia="Times New Roman" w:hAnsi="Trebuchet MS" w:cs="Times New Roman"/>
                <w:color w:val="000000" w:themeColor="text1"/>
                <w:sz w:val="20"/>
                <w:szCs w:val="20"/>
                <w:lang w:eastAsia="ar-SA"/>
              </w:rPr>
              <w:t>Centrum Usług Społecznych</w:t>
            </w:r>
            <w:r w:rsidR="00C24715" w:rsidRPr="00F51CAD">
              <w:rPr>
                <w:rFonts w:ascii="Trebuchet MS" w:eastAsia="Times New Roman" w:hAnsi="Trebuchet MS" w:cs="Times New Roman"/>
                <w:color w:val="000000" w:themeColor="text1"/>
                <w:sz w:val="20"/>
                <w:szCs w:val="20"/>
                <w:lang w:eastAsia="ar-SA"/>
              </w:rPr>
              <w:t xml:space="preserve"> w Rudzie Śl</w:t>
            </w:r>
            <w:r w:rsidR="00B62B01" w:rsidRPr="00F51CAD">
              <w:rPr>
                <w:rFonts w:ascii="Trebuchet MS" w:eastAsia="Times New Roman" w:hAnsi="Trebuchet MS" w:cs="Times New Roman"/>
                <w:color w:val="000000" w:themeColor="text1"/>
                <w:sz w:val="20"/>
                <w:szCs w:val="20"/>
                <w:lang w:eastAsia="ar-SA"/>
              </w:rPr>
              <w:t>ą</w:t>
            </w:r>
            <w:r w:rsidR="00C24715" w:rsidRPr="00F51CAD">
              <w:rPr>
                <w:rFonts w:ascii="Trebuchet MS" w:eastAsia="Times New Roman" w:hAnsi="Trebuchet MS" w:cs="Times New Roman"/>
                <w:color w:val="000000" w:themeColor="text1"/>
                <w:sz w:val="20"/>
                <w:szCs w:val="20"/>
                <w:lang w:eastAsia="ar-SA"/>
              </w:rPr>
              <w:t>skiej</w:t>
            </w:r>
          </w:p>
        </w:tc>
        <w:tc>
          <w:tcPr>
            <w:tcW w:w="541" w:type="dxa"/>
          </w:tcPr>
          <w:p w14:paraId="65BA5D47" w14:textId="126CECC8" w:rsidR="00D57134" w:rsidRPr="00F51CAD" w:rsidRDefault="00C24715"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F51CAD">
              <w:rPr>
                <w:rFonts w:ascii="Trebuchet MS" w:eastAsia="Times New Roman" w:hAnsi="Trebuchet MS" w:cs="Times New Roman"/>
                <w:bCs/>
                <w:color w:val="000000" w:themeColor="text1"/>
                <w:sz w:val="20"/>
                <w:szCs w:val="20"/>
                <w:lang w:eastAsia="pl-PL"/>
              </w:rPr>
              <w:t>1</w:t>
            </w:r>
            <w:r w:rsidR="00F51CAD" w:rsidRPr="00F51CAD">
              <w:rPr>
                <w:rFonts w:ascii="Trebuchet MS" w:eastAsia="Times New Roman" w:hAnsi="Trebuchet MS" w:cs="Times New Roman"/>
                <w:bCs/>
                <w:color w:val="000000" w:themeColor="text1"/>
                <w:sz w:val="20"/>
                <w:szCs w:val="20"/>
                <w:lang w:eastAsia="pl-PL"/>
              </w:rPr>
              <w:t>2</w:t>
            </w:r>
            <w:r w:rsidR="002F5574">
              <w:rPr>
                <w:rFonts w:ascii="Trebuchet MS" w:eastAsia="Times New Roman" w:hAnsi="Trebuchet MS" w:cs="Times New Roman"/>
                <w:bCs/>
                <w:color w:val="000000" w:themeColor="text1"/>
                <w:sz w:val="20"/>
                <w:szCs w:val="20"/>
                <w:lang w:eastAsia="pl-PL"/>
              </w:rPr>
              <w:t>4</w:t>
            </w:r>
          </w:p>
        </w:tc>
      </w:tr>
      <w:tr w:rsidR="00A76C6D" w:rsidRPr="00A76C6D" w14:paraId="55EFA3D0" w14:textId="77777777" w:rsidTr="00E11B93">
        <w:tc>
          <w:tcPr>
            <w:tcW w:w="465" w:type="dxa"/>
          </w:tcPr>
          <w:p w14:paraId="4A1AF16A" w14:textId="77777777" w:rsidR="00805673" w:rsidRPr="00A76C6D" w:rsidRDefault="00805673" w:rsidP="00E11B93">
            <w:pPr>
              <w:numPr>
                <w:ilvl w:val="0"/>
                <w:numId w:val="16"/>
              </w:numPr>
              <w:tabs>
                <w:tab w:val="left" w:pos="900"/>
              </w:tabs>
              <w:suppressAutoHyphens/>
              <w:spacing w:after="0" w:line="360" w:lineRule="auto"/>
              <w:jc w:val="both"/>
              <w:rPr>
                <w:rFonts w:ascii="Trebuchet MS" w:eastAsia="Times New Roman" w:hAnsi="Trebuchet MS" w:cs="Times New Roman"/>
                <w:bCs/>
                <w:color w:val="EE0000"/>
                <w:sz w:val="20"/>
                <w:szCs w:val="20"/>
                <w:lang w:eastAsia="pl-PL"/>
              </w:rPr>
            </w:pPr>
          </w:p>
        </w:tc>
        <w:tc>
          <w:tcPr>
            <w:tcW w:w="661" w:type="dxa"/>
          </w:tcPr>
          <w:p w14:paraId="06AC5BA2" w14:textId="77777777" w:rsidR="00805673" w:rsidRPr="00F51CAD"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color w:val="000000" w:themeColor="text1"/>
                <w:sz w:val="20"/>
                <w:szCs w:val="20"/>
                <w:lang w:eastAsia="ar-SA"/>
              </w:rPr>
              <w:t>C</w:t>
            </w:r>
            <w:r w:rsidRPr="00F51CAD">
              <w:rPr>
                <w:rFonts w:ascii="Trebuchet MS" w:eastAsia="Times New Roman" w:hAnsi="Trebuchet MS" w:cs="Times New Roman"/>
                <w:color w:val="000000" w:themeColor="text1"/>
                <w:sz w:val="20"/>
                <w:szCs w:val="20"/>
                <w:vertAlign w:val="subscript"/>
                <w:lang w:eastAsia="ar-SA"/>
              </w:rPr>
              <w:t>1</w:t>
            </w:r>
            <w:r w:rsidRPr="00F51CAD">
              <w:rPr>
                <w:rFonts w:ascii="Trebuchet MS" w:eastAsia="Times New Roman" w:hAnsi="Trebuchet MS" w:cs="Times New Roman"/>
                <w:color w:val="000000" w:themeColor="text1"/>
                <w:sz w:val="20"/>
                <w:szCs w:val="20"/>
                <w:lang w:eastAsia="ar-SA"/>
              </w:rPr>
              <w:t>K</w:t>
            </w:r>
            <w:r w:rsidRPr="00F51CAD">
              <w:rPr>
                <w:rFonts w:ascii="Trebuchet MS" w:eastAsia="Times New Roman" w:hAnsi="Trebuchet MS" w:cs="Times New Roman"/>
                <w:color w:val="000000" w:themeColor="text1"/>
                <w:sz w:val="20"/>
                <w:szCs w:val="20"/>
                <w:vertAlign w:val="subscript"/>
                <w:lang w:eastAsia="ar-SA"/>
              </w:rPr>
              <w:t>8</w:t>
            </w:r>
          </w:p>
        </w:tc>
        <w:tc>
          <w:tcPr>
            <w:tcW w:w="7542" w:type="dxa"/>
          </w:tcPr>
          <w:p w14:paraId="1D440D73" w14:textId="40650FE2" w:rsidR="00805673" w:rsidRPr="00F51CAD"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color w:val="000000" w:themeColor="text1"/>
                <w:sz w:val="20"/>
                <w:szCs w:val="20"/>
                <w:lang w:eastAsia="ar-SA"/>
              </w:rPr>
              <w:t xml:space="preserve">Stworzenie formy wsparcia dla mieszkańców Domu Pomocy Społecznej „Senior” w Rudzie Śląskiej </w:t>
            </w:r>
            <w:r w:rsidR="00CF3648" w:rsidRPr="00F51CAD">
              <w:rPr>
                <w:rFonts w:ascii="Trebuchet MS" w:eastAsia="Times New Roman" w:hAnsi="Trebuchet MS" w:cs="Times New Roman"/>
                <w:color w:val="000000" w:themeColor="text1"/>
                <w:sz w:val="20"/>
                <w:szCs w:val="20"/>
                <w:lang w:eastAsia="ar-SA"/>
              </w:rPr>
              <w:t>uzależnionych od alkoholu</w:t>
            </w:r>
          </w:p>
        </w:tc>
        <w:tc>
          <w:tcPr>
            <w:tcW w:w="541" w:type="dxa"/>
          </w:tcPr>
          <w:p w14:paraId="56C4C613" w14:textId="43D05E0D" w:rsidR="00805673" w:rsidRPr="00F51CAD" w:rsidRDefault="00C24715"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F51CAD">
              <w:rPr>
                <w:rFonts w:ascii="Trebuchet MS" w:eastAsia="Times New Roman" w:hAnsi="Trebuchet MS" w:cs="Times New Roman"/>
                <w:bCs/>
                <w:color w:val="000000" w:themeColor="text1"/>
                <w:sz w:val="20"/>
                <w:szCs w:val="20"/>
                <w:lang w:eastAsia="pl-PL"/>
              </w:rPr>
              <w:t>1</w:t>
            </w:r>
            <w:r w:rsidR="00F51CAD" w:rsidRPr="00F51CAD">
              <w:rPr>
                <w:rFonts w:ascii="Trebuchet MS" w:eastAsia="Times New Roman" w:hAnsi="Trebuchet MS" w:cs="Times New Roman"/>
                <w:bCs/>
                <w:color w:val="000000" w:themeColor="text1"/>
                <w:sz w:val="20"/>
                <w:szCs w:val="20"/>
                <w:lang w:eastAsia="pl-PL"/>
              </w:rPr>
              <w:t>2</w:t>
            </w:r>
            <w:r w:rsidR="002F5574">
              <w:rPr>
                <w:rFonts w:ascii="Trebuchet MS" w:eastAsia="Times New Roman" w:hAnsi="Trebuchet MS" w:cs="Times New Roman"/>
                <w:bCs/>
                <w:color w:val="000000" w:themeColor="text1"/>
                <w:sz w:val="20"/>
                <w:szCs w:val="20"/>
                <w:lang w:eastAsia="pl-PL"/>
              </w:rPr>
              <w:t>5</w:t>
            </w:r>
          </w:p>
        </w:tc>
      </w:tr>
      <w:tr w:rsidR="00A76C6D" w:rsidRPr="00A76C6D" w14:paraId="7453B95E" w14:textId="77777777" w:rsidTr="00E11B93">
        <w:tc>
          <w:tcPr>
            <w:tcW w:w="8668" w:type="dxa"/>
            <w:gridSpan w:val="3"/>
          </w:tcPr>
          <w:p w14:paraId="63DCE122" w14:textId="77777777" w:rsidR="00805673" w:rsidRPr="00F51CAD"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b/>
                <w:color w:val="000000" w:themeColor="text1"/>
                <w:sz w:val="20"/>
                <w:szCs w:val="20"/>
                <w:lang w:eastAsia="ar-SA"/>
              </w:rPr>
              <w:t>Rozwój i doskonalenie systemu pieczy zastępczej</w:t>
            </w:r>
          </w:p>
        </w:tc>
        <w:tc>
          <w:tcPr>
            <w:tcW w:w="541" w:type="dxa"/>
          </w:tcPr>
          <w:p w14:paraId="2BB5B0FE" w14:textId="77777777" w:rsidR="00805673" w:rsidRPr="00F51CAD" w:rsidRDefault="00805673" w:rsidP="00E11B93">
            <w:pPr>
              <w:tabs>
                <w:tab w:val="left" w:pos="900"/>
              </w:tabs>
              <w:suppressAutoHyphens/>
              <w:spacing w:after="0" w:line="360" w:lineRule="auto"/>
              <w:jc w:val="center"/>
              <w:rPr>
                <w:rFonts w:ascii="Trebuchet MS" w:eastAsia="Times New Roman" w:hAnsi="Trebuchet MS" w:cs="Times New Roman"/>
                <w:b/>
                <w:bCs/>
                <w:color w:val="000000" w:themeColor="text1"/>
                <w:sz w:val="20"/>
                <w:szCs w:val="20"/>
                <w:lang w:eastAsia="pl-PL"/>
              </w:rPr>
            </w:pPr>
          </w:p>
        </w:tc>
      </w:tr>
      <w:tr w:rsidR="00A76C6D" w:rsidRPr="00A76C6D" w14:paraId="25B364F5" w14:textId="77777777" w:rsidTr="00E11B93">
        <w:tc>
          <w:tcPr>
            <w:tcW w:w="465" w:type="dxa"/>
          </w:tcPr>
          <w:p w14:paraId="0280B91A" w14:textId="77777777" w:rsidR="00805673" w:rsidRPr="00F51CAD" w:rsidRDefault="00805673" w:rsidP="00E11B93">
            <w:pPr>
              <w:numPr>
                <w:ilvl w:val="0"/>
                <w:numId w:val="17"/>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61" w:type="dxa"/>
          </w:tcPr>
          <w:p w14:paraId="1F49D80A" w14:textId="77777777" w:rsidR="00805673" w:rsidRPr="00F51CAD"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color w:val="000000" w:themeColor="text1"/>
                <w:sz w:val="20"/>
                <w:szCs w:val="20"/>
                <w:lang w:eastAsia="ar-SA"/>
              </w:rPr>
              <w:t>C</w:t>
            </w:r>
            <w:r w:rsidRPr="00F51CAD">
              <w:rPr>
                <w:rFonts w:ascii="Trebuchet MS" w:eastAsia="Times New Roman" w:hAnsi="Trebuchet MS" w:cs="Times New Roman"/>
                <w:color w:val="000000" w:themeColor="text1"/>
                <w:sz w:val="20"/>
                <w:szCs w:val="20"/>
                <w:vertAlign w:val="subscript"/>
                <w:lang w:eastAsia="ar-SA"/>
              </w:rPr>
              <w:t>1</w:t>
            </w:r>
            <w:r w:rsidRPr="00F51CAD">
              <w:rPr>
                <w:rFonts w:ascii="Trebuchet MS" w:eastAsia="Times New Roman" w:hAnsi="Trebuchet MS" w:cs="Times New Roman"/>
                <w:color w:val="000000" w:themeColor="text1"/>
                <w:sz w:val="20"/>
                <w:szCs w:val="20"/>
                <w:lang w:eastAsia="ar-SA"/>
              </w:rPr>
              <w:t>K</w:t>
            </w:r>
            <w:r w:rsidRPr="00F51CAD">
              <w:rPr>
                <w:rFonts w:ascii="Trebuchet MS" w:eastAsia="Times New Roman" w:hAnsi="Trebuchet MS" w:cs="Times New Roman"/>
                <w:color w:val="000000" w:themeColor="text1"/>
                <w:sz w:val="20"/>
                <w:szCs w:val="20"/>
                <w:vertAlign w:val="subscript"/>
                <w:lang w:eastAsia="ar-SA"/>
              </w:rPr>
              <w:t>9</w:t>
            </w:r>
          </w:p>
        </w:tc>
        <w:tc>
          <w:tcPr>
            <w:tcW w:w="7542" w:type="dxa"/>
          </w:tcPr>
          <w:p w14:paraId="6EF1B6F2" w14:textId="77777777" w:rsidR="00805673" w:rsidRPr="00F51CAD"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color w:val="000000" w:themeColor="text1"/>
                <w:sz w:val="20"/>
                <w:szCs w:val="20"/>
                <w:lang w:eastAsia="ar-SA"/>
              </w:rPr>
              <w:t xml:space="preserve">Tworzenie na terenie Miasta Ruda Śląska zawodowych rodzin zastępczych </w:t>
            </w:r>
            <w:r w:rsidRPr="00F51CAD">
              <w:rPr>
                <w:rFonts w:ascii="Trebuchet MS" w:eastAsia="Times New Roman" w:hAnsi="Trebuchet MS" w:cs="Times New Roman"/>
                <w:color w:val="000000" w:themeColor="text1"/>
                <w:sz w:val="20"/>
                <w:szCs w:val="20"/>
                <w:lang w:eastAsia="ar-SA"/>
              </w:rPr>
              <w:br/>
              <w:t>oraz rodzinnych domów dziecka</w:t>
            </w:r>
          </w:p>
        </w:tc>
        <w:tc>
          <w:tcPr>
            <w:tcW w:w="541" w:type="dxa"/>
          </w:tcPr>
          <w:p w14:paraId="4A04656A" w14:textId="57AD9147" w:rsidR="00805673" w:rsidRPr="00F51CAD" w:rsidRDefault="00C24715"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F51CAD">
              <w:rPr>
                <w:rFonts w:ascii="Trebuchet MS" w:eastAsia="Times New Roman" w:hAnsi="Trebuchet MS" w:cs="Times New Roman"/>
                <w:bCs/>
                <w:color w:val="000000" w:themeColor="text1"/>
                <w:sz w:val="20"/>
                <w:szCs w:val="20"/>
                <w:lang w:eastAsia="pl-PL"/>
              </w:rPr>
              <w:t>1</w:t>
            </w:r>
            <w:r w:rsidR="00F51CAD" w:rsidRPr="00F51CAD">
              <w:rPr>
                <w:rFonts w:ascii="Trebuchet MS" w:eastAsia="Times New Roman" w:hAnsi="Trebuchet MS" w:cs="Times New Roman"/>
                <w:bCs/>
                <w:color w:val="000000" w:themeColor="text1"/>
                <w:sz w:val="20"/>
                <w:szCs w:val="20"/>
                <w:lang w:eastAsia="pl-PL"/>
              </w:rPr>
              <w:t>2</w:t>
            </w:r>
            <w:r w:rsidR="002F5574">
              <w:rPr>
                <w:rFonts w:ascii="Trebuchet MS" w:eastAsia="Times New Roman" w:hAnsi="Trebuchet MS" w:cs="Times New Roman"/>
                <w:bCs/>
                <w:color w:val="000000" w:themeColor="text1"/>
                <w:sz w:val="20"/>
                <w:szCs w:val="20"/>
                <w:lang w:eastAsia="pl-PL"/>
              </w:rPr>
              <w:t>7</w:t>
            </w:r>
          </w:p>
        </w:tc>
      </w:tr>
      <w:tr w:rsidR="00A76C6D" w:rsidRPr="00A76C6D" w14:paraId="35CF90A4" w14:textId="77777777" w:rsidTr="00E11B93">
        <w:tc>
          <w:tcPr>
            <w:tcW w:w="465" w:type="dxa"/>
          </w:tcPr>
          <w:p w14:paraId="6E34CF7C" w14:textId="77777777" w:rsidR="00805673" w:rsidRPr="00F51CAD" w:rsidRDefault="00805673" w:rsidP="00E11B93">
            <w:pPr>
              <w:numPr>
                <w:ilvl w:val="0"/>
                <w:numId w:val="17"/>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61" w:type="dxa"/>
          </w:tcPr>
          <w:p w14:paraId="7B08C8FF" w14:textId="77777777" w:rsidR="00805673" w:rsidRPr="00F51CAD"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color w:val="000000" w:themeColor="text1"/>
                <w:sz w:val="20"/>
                <w:szCs w:val="20"/>
                <w:lang w:eastAsia="ar-SA"/>
              </w:rPr>
              <w:t>C</w:t>
            </w:r>
            <w:r w:rsidRPr="00F51CAD">
              <w:rPr>
                <w:rFonts w:ascii="Trebuchet MS" w:eastAsia="Times New Roman" w:hAnsi="Trebuchet MS" w:cs="Times New Roman"/>
                <w:color w:val="000000" w:themeColor="text1"/>
                <w:sz w:val="20"/>
                <w:szCs w:val="20"/>
                <w:vertAlign w:val="subscript"/>
                <w:lang w:eastAsia="ar-SA"/>
              </w:rPr>
              <w:t>1</w:t>
            </w:r>
            <w:r w:rsidRPr="00F51CAD">
              <w:rPr>
                <w:rFonts w:ascii="Trebuchet MS" w:eastAsia="Times New Roman" w:hAnsi="Trebuchet MS" w:cs="Times New Roman"/>
                <w:color w:val="000000" w:themeColor="text1"/>
                <w:sz w:val="20"/>
                <w:szCs w:val="20"/>
                <w:lang w:eastAsia="ar-SA"/>
              </w:rPr>
              <w:t>K</w:t>
            </w:r>
            <w:r w:rsidRPr="00F51CAD">
              <w:rPr>
                <w:rFonts w:ascii="Trebuchet MS" w:eastAsia="Times New Roman" w:hAnsi="Trebuchet MS" w:cs="Times New Roman"/>
                <w:color w:val="000000" w:themeColor="text1"/>
                <w:sz w:val="20"/>
                <w:szCs w:val="20"/>
                <w:vertAlign w:val="subscript"/>
                <w:lang w:eastAsia="ar-SA"/>
              </w:rPr>
              <w:t>9</w:t>
            </w:r>
          </w:p>
        </w:tc>
        <w:tc>
          <w:tcPr>
            <w:tcW w:w="7542" w:type="dxa"/>
          </w:tcPr>
          <w:p w14:paraId="1B13CFB5" w14:textId="77777777" w:rsidR="00805673" w:rsidRPr="00F51CAD"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color w:val="000000" w:themeColor="text1"/>
                <w:sz w:val="20"/>
                <w:szCs w:val="20"/>
                <w:lang w:eastAsia="ar-SA"/>
              </w:rPr>
              <w:t>Opieka zastępcza realizowana przez placówkę opiekuńczo-wychowawczą typu socjalizacyjnego</w:t>
            </w:r>
          </w:p>
        </w:tc>
        <w:tc>
          <w:tcPr>
            <w:tcW w:w="541" w:type="dxa"/>
          </w:tcPr>
          <w:p w14:paraId="621409F9" w14:textId="745DDC91" w:rsidR="00805673" w:rsidRPr="00F51CAD" w:rsidRDefault="00F51CAD"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F51CAD">
              <w:rPr>
                <w:rFonts w:ascii="Trebuchet MS" w:eastAsia="Times New Roman" w:hAnsi="Trebuchet MS" w:cs="Times New Roman"/>
                <w:bCs/>
                <w:color w:val="000000" w:themeColor="text1"/>
                <w:sz w:val="20"/>
                <w:szCs w:val="20"/>
                <w:lang w:eastAsia="pl-PL"/>
              </w:rPr>
              <w:t>1</w:t>
            </w:r>
            <w:r w:rsidR="002F5574">
              <w:rPr>
                <w:rFonts w:ascii="Trebuchet MS" w:eastAsia="Times New Roman" w:hAnsi="Trebuchet MS" w:cs="Times New Roman"/>
                <w:bCs/>
                <w:color w:val="000000" w:themeColor="text1"/>
                <w:sz w:val="20"/>
                <w:szCs w:val="20"/>
                <w:lang w:eastAsia="pl-PL"/>
              </w:rPr>
              <w:t>29</w:t>
            </w:r>
          </w:p>
        </w:tc>
      </w:tr>
      <w:tr w:rsidR="00A76C6D" w:rsidRPr="00A76C6D" w14:paraId="2C1BCF75" w14:textId="77777777" w:rsidTr="00E11B93">
        <w:tc>
          <w:tcPr>
            <w:tcW w:w="465" w:type="dxa"/>
          </w:tcPr>
          <w:p w14:paraId="76ECAEBA" w14:textId="77777777" w:rsidR="00805673" w:rsidRPr="00F51CAD" w:rsidRDefault="00805673" w:rsidP="00E11B93">
            <w:pPr>
              <w:numPr>
                <w:ilvl w:val="0"/>
                <w:numId w:val="17"/>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61" w:type="dxa"/>
          </w:tcPr>
          <w:p w14:paraId="70F81CE3" w14:textId="77777777" w:rsidR="00805673" w:rsidRPr="00F51CAD"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color w:val="000000" w:themeColor="text1"/>
                <w:sz w:val="20"/>
                <w:szCs w:val="20"/>
                <w:lang w:eastAsia="ar-SA"/>
              </w:rPr>
              <w:t>C</w:t>
            </w:r>
            <w:r w:rsidRPr="00F51CAD">
              <w:rPr>
                <w:rFonts w:ascii="Trebuchet MS" w:eastAsia="Times New Roman" w:hAnsi="Trebuchet MS" w:cs="Times New Roman"/>
                <w:color w:val="000000" w:themeColor="text1"/>
                <w:sz w:val="20"/>
                <w:szCs w:val="20"/>
                <w:vertAlign w:val="subscript"/>
                <w:lang w:eastAsia="ar-SA"/>
              </w:rPr>
              <w:t>1</w:t>
            </w:r>
            <w:r w:rsidRPr="00F51CAD">
              <w:rPr>
                <w:rFonts w:ascii="Trebuchet MS" w:eastAsia="Times New Roman" w:hAnsi="Trebuchet MS" w:cs="Times New Roman"/>
                <w:color w:val="000000" w:themeColor="text1"/>
                <w:sz w:val="20"/>
                <w:szCs w:val="20"/>
                <w:lang w:eastAsia="ar-SA"/>
              </w:rPr>
              <w:t>K</w:t>
            </w:r>
            <w:r w:rsidRPr="00F51CAD">
              <w:rPr>
                <w:rFonts w:ascii="Trebuchet MS" w:eastAsia="Times New Roman" w:hAnsi="Trebuchet MS" w:cs="Times New Roman"/>
                <w:color w:val="000000" w:themeColor="text1"/>
                <w:sz w:val="20"/>
                <w:szCs w:val="20"/>
                <w:vertAlign w:val="subscript"/>
                <w:lang w:eastAsia="ar-SA"/>
              </w:rPr>
              <w:t>9</w:t>
            </w:r>
          </w:p>
        </w:tc>
        <w:tc>
          <w:tcPr>
            <w:tcW w:w="7542" w:type="dxa"/>
          </w:tcPr>
          <w:p w14:paraId="79793276" w14:textId="77777777" w:rsidR="00805673" w:rsidRPr="00F51CAD"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color w:val="000000" w:themeColor="text1"/>
                <w:sz w:val="20"/>
                <w:szCs w:val="20"/>
                <w:lang w:eastAsia="ar-SA"/>
              </w:rPr>
              <w:t xml:space="preserve">Rodzicielstwo zastępcze – popularyzowanie idei  </w:t>
            </w:r>
          </w:p>
        </w:tc>
        <w:tc>
          <w:tcPr>
            <w:tcW w:w="541" w:type="dxa"/>
          </w:tcPr>
          <w:p w14:paraId="3991DEC4" w14:textId="6B9436C3" w:rsidR="00805673" w:rsidRPr="00F51CAD" w:rsidRDefault="00C24715"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F51CAD">
              <w:rPr>
                <w:rFonts w:ascii="Trebuchet MS" w:eastAsia="Times New Roman" w:hAnsi="Trebuchet MS" w:cs="Times New Roman"/>
                <w:bCs/>
                <w:color w:val="000000" w:themeColor="text1"/>
                <w:sz w:val="20"/>
                <w:szCs w:val="20"/>
                <w:lang w:eastAsia="pl-PL"/>
              </w:rPr>
              <w:t>1</w:t>
            </w:r>
            <w:r w:rsidR="00F51CAD" w:rsidRPr="00F51CAD">
              <w:rPr>
                <w:rFonts w:ascii="Trebuchet MS" w:eastAsia="Times New Roman" w:hAnsi="Trebuchet MS" w:cs="Times New Roman"/>
                <w:bCs/>
                <w:color w:val="000000" w:themeColor="text1"/>
                <w:sz w:val="20"/>
                <w:szCs w:val="20"/>
                <w:lang w:eastAsia="pl-PL"/>
              </w:rPr>
              <w:t>3</w:t>
            </w:r>
            <w:r w:rsidR="002F5574">
              <w:rPr>
                <w:rFonts w:ascii="Trebuchet MS" w:eastAsia="Times New Roman" w:hAnsi="Trebuchet MS" w:cs="Times New Roman"/>
                <w:bCs/>
                <w:color w:val="000000" w:themeColor="text1"/>
                <w:sz w:val="20"/>
                <w:szCs w:val="20"/>
                <w:lang w:eastAsia="pl-PL"/>
              </w:rPr>
              <w:t>1</w:t>
            </w:r>
          </w:p>
        </w:tc>
      </w:tr>
      <w:tr w:rsidR="00A76C6D" w:rsidRPr="00A76C6D" w14:paraId="3C5929A6" w14:textId="77777777" w:rsidTr="00E11B93">
        <w:tc>
          <w:tcPr>
            <w:tcW w:w="465" w:type="dxa"/>
          </w:tcPr>
          <w:p w14:paraId="41F29591" w14:textId="77777777" w:rsidR="00805673" w:rsidRPr="00F51CAD" w:rsidRDefault="00805673" w:rsidP="00E11B93">
            <w:pPr>
              <w:numPr>
                <w:ilvl w:val="0"/>
                <w:numId w:val="17"/>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61" w:type="dxa"/>
          </w:tcPr>
          <w:p w14:paraId="1260C241" w14:textId="77777777" w:rsidR="00805673" w:rsidRPr="00F51CAD"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color w:val="000000" w:themeColor="text1"/>
                <w:sz w:val="20"/>
                <w:szCs w:val="20"/>
                <w:lang w:eastAsia="ar-SA"/>
              </w:rPr>
              <w:t>C</w:t>
            </w:r>
            <w:r w:rsidRPr="00F51CAD">
              <w:rPr>
                <w:rFonts w:ascii="Trebuchet MS" w:eastAsia="Times New Roman" w:hAnsi="Trebuchet MS" w:cs="Times New Roman"/>
                <w:color w:val="000000" w:themeColor="text1"/>
                <w:sz w:val="20"/>
                <w:szCs w:val="20"/>
                <w:vertAlign w:val="subscript"/>
                <w:lang w:eastAsia="ar-SA"/>
              </w:rPr>
              <w:t>1</w:t>
            </w:r>
            <w:r w:rsidRPr="00F51CAD">
              <w:rPr>
                <w:rFonts w:ascii="Trebuchet MS" w:eastAsia="Times New Roman" w:hAnsi="Trebuchet MS" w:cs="Times New Roman"/>
                <w:color w:val="000000" w:themeColor="text1"/>
                <w:sz w:val="20"/>
                <w:szCs w:val="20"/>
                <w:lang w:eastAsia="ar-SA"/>
              </w:rPr>
              <w:t>K</w:t>
            </w:r>
            <w:r w:rsidRPr="00F51CAD">
              <w:rPr>
                <w:rFonts w:ascii="Trebuchet MS" w:eastAsia="Times New Roman" w:hAnsi="Trebuchet MS" w:cs="Times New Roman"/>
                <w:color w:val="000000" w:themeColor="text1"/>
                <w:sz w:val="20"/>
                <w:szCs w:val="20"/>
                <w:vertAlign w:val="subscript"/>
                <w:lang w:eastAsia="ar-SA"/>
              </w:rPr>
              <w:t>9</w:t>
            </w:r>
          </w:p>
        </w:tc>
        <w:tc>
          <w:tcPr>
            <w:tcW w:w="7542" w:type="dxa"/>
          </w:tcPr>
          <w:p w14:paraId="250904A4" w14:textId="77777777" w:rsidR="00805673" w:rsidRPr="00F51CAD"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color w:val="000000" w:themeColor="text1"/>
                <w:sz w:val="20"/>
                <w:szCs w:val="20"/>
                <w:lang w:eastAsia="ar-SA"/>
              </w:rPr>
              <w:t xml:space="preserve">Program szkolenia rodzin zastępczych „Dom” </w:t>
            </w:r>
          </w:p>
        </w:tc>
        <w:tc>
          <w:tcPr>
            <w:tcW w:w="541" w:type="dxa"/>
          </w:tcPr>
          <w:p w14:paraId="6603D6ED" w14:textId="67EFD728" w:rsidR="00805673" w:rsidRPr="00F51CAD" w:rsidRDefault="00C24715"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F51CAD">
              <w:rPr>
                <w:rFonts w:ascii="Trebuchet MS" w:eastAsia="Times New Roman" w:hAnsi="Trebuchet MS" w:cs="Times New Roman"/>
                <w:bCs/>
                <w:color w:val="000000" w:themeColor="text1"/>
                <w:sz w:val="20"/>
                <w:szCs w:val="20"/>
                <w:lang w:eastAsia="pl-PL"/>
              </w:rPr>
              <w:t>1</w:t>
            </w:r>
            <w:r w:rsidR="00F51CAD" w:rsidRPr="00F51CAD">
              <w:rPr>
                <w:rFonts w:ascii="Trebuchet MS" w:eastAsia="Times New Roman" w:hAnsi="Trebuchet MS" w:cs="Times New Roman"/>
                <w:bCs/>
                <w:color w:val="000000" w:themeColor="text1"/>
                <w:sz w:val="20"/>
                <w:szCs w:val="20"/>
                <w:lang w:eastAsia="pl-PL"/>
              </w:rPr>
              <w:t>3</w:t>
            </w:r>
            <w:r w:rsidR="002F5574">
              <w:rPr>
                <w:rFonts w:ascii="Trebuchet MS" w:eastAsia="Times New Roman" w:hAnsi="Trebuchet MS" w:cs="Times New Roman"/>
                <w:bCs/>
                <w:color w:val="000000" w:themeColor="text1"/>
                <w:sz w:val="20"/>
                <w:szCs w:val="20"/>
                <w:lang w:eastAsia="pl-PL"/>
              </w:rPr>
              <w:t>3</w:t>
            </w:r>
          </w:p>
        </w:tc>
      </w:tr>
      <w:tr w:rsidR="00A76C6D" w:rsidRPr="00A76C6D" w14:paraId="5A98E612" w14:textId="77777777" w:rsidTr="00E11B93">
        <w:tc>
          <w:tcPr>
            <w:tcW w:w="465" w:type="dxa"/>
          </w:tcPr>
          <w:p w14:paraId="439FA031" w14:textId="77777777" w:rsidR="00805673" w:rsidRPr="00F51CAD" w:rsidRDefault="00805673" w:rsidP="00E11B93">
            <w:pPr>
              <w:numPr>
                <w:ilvl w:val="0"/>
                <w:numId w:val="17"/>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61" w:type="dxa"/>
          </w:tcPr>
          <w:p w14:paraId="5DD15E4D" w14:textId="77777777" w:rsidR="00805673" w:rsidRPr="00F51CAD"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color w:val="000000" w:themeColor="text1"/>
                <w:sz w:val="20"/>
                <w:szCs w:val="20"/>
                <w:lang w:eastAsia="ar-SA"/>
              </w:rPr>
              <w:t>C</w:t>
            </w:r>
            <w:r w:rsidRPr="00F51CAD">
              <w:rPr>
                <w:rFonts w:ascii="Trebuchet MS" w:eastAsia="Times New Roman" w:hAnsi="Trebuchet MS" w:cs="Times New Roman"/>
                <w:color w:val="000000" w:themeColor="text1"/>
                <w:sz w:val="20"/>
                <w:szCs w:val="20"/>
                <w:vertAlign w:val="subscript"/>
                <w:lang w:eastAsia="ar-SA"/>
              </w:rPr>
              <w:t>1</w:t>
            </w:r>
            <w:r w:rsidRPr="00F51CAD">
              <w:rPr>
                <w:rFonts w:ascii="Trebuchet MS" w:eastAsia="Times New Roman" w:hAnsi="Trebuchet MS" w:cs="Times New Roman"/>
                <w:color w:val="000000" w:themeColor="text1"/>
                <w:sz w:val="20"/>
                <w:szCs w:val="20"/>
                <w:lang w:eastAsia="ar-SA"/>
              </w:rPr>
              <w:t>K</w:t>
            </w:r>
            <w:r w:rsidRPr="00F51CAD">
              <w:rPr>
                <w:rFonts w:ascii="Trebuchet MS" w:eastAsia="Times New Roman" w:hAnsi="Trebuchet MS" w:cs="Times New Roman"/>
                <w:color w:val="000000" w:themeColor="text1"/>
                <w:sz w:val="20"/>
                <w:szCs w:val="20"/>
                <w:vertAlign w:val="subscript"/>
                <w:lang w:eastAsia="ar-SA"/>
              </w:rPr>
              <w:t>9</w:t>
            </w:r>
          </w:p>
        </w:tc>
        <w:tc>
          <w:tcPr>
            <w:tcW w:w="7542" w:type="dxa"/>
          </w:tcPr>
          <w:p w14:paraId="441B9C65" w14:textId="0DEC0B22" w:rsidR="00805673" w:rsidRPr="00F51CAD"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Arial" w:hAnsi="Trebuchet MS" w:cs="Times New Roman"/>
                <w:color w:val="000000" w:themeColor="text1"/>
                <w:sz w:val="20"/>
                <w:szCs w:val="20"/>
                <w:lang w:eastAsia="ar-SA"/>
              </w:rPr>
              <w:t>„</w:t>
            </w:r>
            <w:r w:rsidRPr="00F51CAD">
              <w:rPr>
                <w:rFonts w:ascii="Trebuchet MS" w:eastAsia="Times New Roman" w:hAnsi="Trebuchet MS" w:cs="Times New Roman"/>
                <w:color w:val="000000" w:themeColor="text1"/>
                <w:sz w:val="20"/>
                <w:szCs w:val="20"/>
                <w:lang w:eastAsia="ar-SA"/>
              </w:rPr>
              <w:t>Nie musisz być sam” – wsparci</w:t>
            </w:r>
            <w:r w:rsidR="001913CC" w:rsidRPr="00F51CAD">
              <w:rPr>
                <w:rFonts w:ascii="Trebuchet MS" w:eastAsia="Times New Roman" w:hAnsi="Trebuchet MS" w:cs="Times New Roman"/>
                <w:color w:val="000000" w:themeColor="text1"/>
                <w:sz w:val="20"/>
                <w:szCs w:val="20"/>
                <w:lang w:eastAsia="ar-SA"/>
              </w:rPr>
              <w:t>e</w:t>
            </w:r>
            <w:r w:rsidRPr="00F51CAD">
              <w:rPr>
                <w:rFonts w:ascii="Trebuchet MS" w:eastAsia="Times New Roman" w:hAnsi="Trebuchet MS" w:cs="Times New Roman"/>
                <w:color w:val="000000" w:themeColor="text1"/>
                <w:sz w:val="20"/>
                <w:szCs w:val="20"/>
                <w:lang w:eastAsia="ar-SA"/>
              </w:rPr>
              <w:t xml:space="preserve"> rodzin zastępczych  </w:t>
            </w:r>
          </w:p>
        </w:tc>
        <w:tc>
          <w:tcPr>
            <w:tcW w:w="541" w:type="dxa"/>
          </w:tcPr>
          <w:p w14:paraId="724BA229" w14:textId="5624D19E" w:rsidR="00805673" w:rsidRPr="00F51CAD" w:rsidRDefault="00C24715"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F51CAD">
              <w:rPr>
                <w:rFonts w:ascii="Trebuchet MS" w:eastAsia="Times New Roman" w:hAnsi="Trebuchet MS" w:cs="Times New Roman"/>
                <w:bCs/>
                <w:color w:val="000000" w:themeColor="text1"/>
                <w:sz w:val="20"/>
                <w:szCs w:val="20"/>
                <w:lang w:eastAsia="pl-PL"/>
              </w:rPr>
              <w:t>1</w:t>
            </w:r>
            <w:r w:rsidR="00F51CAD" w:rsidRPr="00F51CAD">
              <w:rPr>
                <w:rFonts w:ascii="Trebuchet MS" w:eastAsia="Times New Roman" w:hAnsi="Trebuchet MS" w:cs="Times New Roman"/>
                <w:bCs/>
                <w:color w:val="000000" w:themeColor="text1"/>
                <w:sz w:val="20"/>
                <w:szCs w:val="20"/>
                <w:lang w:eastAsia="pl-PL"/>
              </w:rPr>
              <w:t>3</w:t>
            </w:r>
            <w:r w:rsidR="002F5574">
              <w:rPr>
                <w:rFonts w:ascii="Trebuchet MS" w:eastAsia="Times New Roman" w:hAnsi="Trebuchet MS" w:cs="Times New Roman"/>
                <w:bCs/>
                <w:color w:val="000000" w:themeColor="text1"/>
                <w:sz w:val="20"/>
                <w:szCs w:val="20"/>
                <w:lang w:eastAsia="pl-PL"/>
              </w:rPr>
              <w:t>6</w:t>
            </w:r>
          </w:p>
        </w:tc>
      </w:tr>
      <w:tr w:rsidR="00A76C6D" w:rsidRPr="00A76C6D" w14:paraId="658A07C4" w14:textId="77777777" w:rsidTr="00E11B93">
        <w:tc>
          <w:tcPr>
            <w:tcW w:w="465" w:type="dxa"/>
          </w:tcPr>
          <w:p w14:paraId="36BF1F06" w14:textId="77777777" w:rsidR="00805673" w:rsidRPr="00F51CAD" w:rsidRDefault="00805673" w:rsidP="00E11B93">
            <w:pPr>
              <w:numPr>
                <w:ilvl w:val="0"/>
                <w:numId w:val="17"/>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61" w:type="dxa"/>
          </w:tcPr>
          <w:p w14:paraId="5D1604E4" w14:textId="77777777" w:rsidR="00805673" w:rsidRPr="00F51CAD"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color w:val="000000" w:themeColor="text1"/>
                <w:sz w:val="20"/>
                <w:szCs w:val="20"/>
                <w:lang w:eastAsia="ar-SA"/>
              </w:rPr>
              <w:t>C</w:t>
            </w:r>
            <w:r w:rsidRPr="00F51CAD">
              <w:rPr>
                <w:rFonts w:ascii="Trebuchet MS" w:eastAsia="Times New Roman" w:hAnsi="Trebuchet MS" w:cs="Times New Roman"/>
                <w:color w:val="000000" w:themeColor="text1"/>
                <w:sz w:val="20"/>
                <w:szCs w:val="20"/>
                <w:vertAlign w:val="subscript"/>
                <w:lang w:eastAsia="ar-SA"/>
              </w:rPr>
              <w:t>1</w:t>
            </w:r>
            <w:r w:rsidRPr="00F51CAD">
              <w:rPr>
                <w:rFonts w:ascii="Trebuchet MS" w:eastAsia="Times New Roman" w:hAnsi="Trebuchet MS" w:cs="Times New Roman"/>
                <w:color w:val="000000" w:themeColor="text1"/>
                <w:sz w:val="20"/>
                <w:szCs w:val="20"/>
                <w:lang w:eastAsia="ar-SA"/>
              </w:rPr>
              <w:t>K</w:t>
            </w:r>
            <w:r w:rsidRPr="00F51CAD">
              <w:rPr>
                <w:rFonts w:ascii="Trebuchet MS" w:eastAsia="Times New Roman" w:hAnsi="Trebuchet MS" w:cs="Times New Roman"/>
                <w:color w:val="000000" w:themeColor="text1"/>
                <w:sz w:val="20"/>
                <w:szCs w:val="20"/>
                <w:vertAlign w:val="subscript"/>
                <w:lang w:eastAsia="ar-SA"/>
              </w:rPr>
              <w:t>9</w:t>
            </w:r>
          </w:p>
        </w:tc>
        <w:tc>
          <w:tcPr>
            <w:tcW w:w="7542" w:type="dxa"/>
          </w:tcPr>
          <w:p w14:paraId="30C68542" w14:textId="3DA2C985" w:rsidR="00805673" w:rsidRPr="00F51CAD"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color w:val="000000" w:themeColor="text1"/>
                <w:sz w:val="20"/>
                <w:szCs w:val="20"/>
                <w:lang w:eastAsia="ar-SA"/>
              </w:rPr>
              <w:t xml:space="preserve">Pomoc koordynatora </w:t>
            </w:r>
            <w:r w:rsidR="001C4CE2">
              <w:rPr>
                <w:rFonts w:ascii="Trebuchet MS" w:eastAsia="Times New Roman" w:hAnsi="Trebuchet MS" w:cs="Times New Roman"/>
                <w:color w:val="000000" w:themeColor="text1"/>
                <w:sz w:val="20"/>
                <w:szCs w:val="20"/>
                <w:lang w:eastAsia="ar-SA"/>
              </w:rPr>
              <w:t xml:space="preserve">rodzinnej </w:t>
            </w:r>
            <w:r w:rsidRPr="00F51CAD">
              <w:rPr>
                <w:rFonts w:ascii="Trebuchet MS" w:eastAsia="Times New Roman" w:hAnsi="Trebuchet MS" w:cs="Times New Roman"/>
                <w:color w:val="000000" w:themeColor="text1"/>
                <w:sz w:val="20"/>
                <w:szCs w:val="20"/>
                <w:lang w:eastAsia="ar-SA"/>
              </w:rPr>
              <w:t>pieczy zastępczej</w:t>
            </w:r>
          </w:p>
        </w:tc>
        <w:tc>
          <w:tcPr>
            <w:tcW w:w="541" w:type="dxa"/>
          </w:tcPr>
          <w:p w14:paraId="4AF2F411" w14:textId="262F3C17" w:rsidR="00805673" w:rsidRPr="00F51CAD" w:rsidRDefault="00C24715"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F51CAD">
              <w:rPr>
                <w:rFonts w:ascii="Trebuchet MS" w:eastAsia="Times New Roman" w:hAnsi="Trebuchet MS" w:cs="Times New Roman"/>
                <w:bCs/>
                <w:color w:val="000000" w:themeColor="text1"/>
                <w:sz w:val="20"/>
                <w:szCs w:val="20"/>
                <w:lang w:eastAsia="pl-PL"/>
              </w:rPr>
              <w:t>1</w:t>
            </w:r>
            <w:r w:rsidR="00F51CAD" w:rsidRPr="00F51CAD">
              <w:rPr>
                <w:rFonts w:ascii="Trebuchet MS" w:eastAsia="Times New Roman" w:hAnsi="Trebuchet MS" w:cs="Times New Roman"/>
                <w:bCs/>
                <w:color w:val="000000" w:themeColor="text1"/>
                <w:sz w:val="20"/>
                <w:szCs w:val="20"/>
                <w:lang w:eastAsia="pl-PL"/>
              </w:rPr>
              <w:t>3</w:t>
            </w:r>
            <w:r w:rsidR="002F5574">
              <w:rPr>
                <w:rFonts w:ascii="Trebuchet MS" w:eastAsia="Times New Roman" w:hAnsi="Trebuchet MS" w:cs="Times New Roman"/>
                <w:bCs/>
                <w:color w:val="000000" w:themeColor="text1"/>
                <w:sz w:val="20"/>
                <w:szCs w:val="20"/>
                <w:lang w:eastAsia="pl-PL"/>
              </w:rPr>
              <w:t>8</w:t>
            </w:r>
          </w:p>
        </w:tc>
      </w:tr>
      <w:tr w:rsidR="00A76C6D" w:rsidRPr="00A76C6D" w14:paraId="0284BD69" w14:textId="77777777" w:rsidTr="00E11B93">
        <w:tc>
          <w:tcPr>
            <w:tcW w:w="465" w:type="dxa"/>
          </w:tcPr>
          <w:p w14:paraId="7B58D100" w14:textId="77777777" w:rsidR="00805673" w:rsidRPr="00F51CAD" w:rsidRDefault="00805673" w:rsidP="00E11B93">
            <w:pPr>
              <w:numPr>
                <w:ilvl w:val="0"/>
                <w:numId w:val="17"/>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61" w:type="dxa"/>
          </w:tcPr>
          <w:p w14:paraId="1956F54C" w14:textId="77777777" w:rsidR="00805673" w:rsidRPr="00F51CAD"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color w:val="000000" w:themeColor="text1"/>
                <w:sz w:val="20"/>
                <w:szCs w:val="20"/>
                <w:lang w:eastAsia="ar-SA"/>
              </w:rPr>
              <w:t>C</w:t>
            </w:r>
            <w:r w:rsidRPr="00F51CAD">
              <w:rPr>
                <w:rFonts w:ascii="Trebuchet MS" w:eastAsia="Times New Roman" w:hAnsi="Trebuchet MS" w:cs="Times New Roman"/>
                <w:color w:val="000000" w:themeColor="text1"/>
                <w:sz w:val="20"/>
                <w:szCs w:val="20"/>
                <w:vertAlign w:val="subscript"/>
                <w:lang w:eastAsia="ar-SA"/>
              </w:rPr>
              <w:t>1</w:t>
            </w:r>
            <w:r w:rsidRPr="00F51CAD">
              <w:rPr>
                <w:rFonts w:ascii="Trebuchet MS" w:eastAsia="Times New Roman" w:hAnsi="Trebuchet MS" w:cs="Times New Roman"/>
                <w:color w:val="000000" w:themeColor="text1"/>
                <w:sz w:val="20"/>
                <w:szCs w:val="20"/>
                <w:lang w:eastAsia="ar-SA"/>
              </w:rPr>
              <w:t>K</w:t>
            </w:r>
            <w:r w:rsidRPr="00F51CAD">
              <w:rPr>
                <w:rFonts w:ascii="Trebuchet MS" w:eastAsia="Times New Roman" w:hAnsi="Trebuchet MS" w:cs="Times New Roman"/>
                <w:color w:val="000000" w:themeColor="text1"/>
                <w:sz w:val="20"/>
                <w:szCs w:val="20"/>
                <w:vertAlign w:val="subscript"/>
                <w:lang w:eastAsia="ar-SA"/>
              </w:rPr>
              <w:t>9</w:t>
            </w:r>
          </w:p>
        </w:tc>
        <w:tc>
          <w:tcPr>
            <w:tcW w:w="7542" w:type="dxa"/>
          </w:tcPr>
          <w:p w14:paraId="380D27AC" w14:textId="77777777" w:rsidR="00805673" w:rsidRPr="00F51CAD"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F51CAD">
              <w:rPr>
                <w:rFonts w:ascii="Trebuchet MS" w:eastAsia="Times New Roman" w:hAnsi="Trebuchet MS" w:cs="Times New Roman"/>
                <w:color w:val="000000" w:themeColor="text1"/>
                <w:sz w:val="20"/>
                <w:szCs w:val="20"/>
                <w:lang w:eastAsia="ar-SA"/>
              </w:rPr>
              <w:t xml:space="preserve">Pomoc psychologiczna rodzinie zastępczej </w:t>
            </w:r>
          </w:p>
        </w:tc>
        <w:tc>
          <w:tcPr>
            <w:tcW w:w="541" w:type="dxa"/>
          </w:tcPr>
          <w:p w14:paraId="6BB7BAC3" w14:textId="7588376D" w:rsidR="00805673" w:rsidRPr="00F51CAD" w:rsidRDefault="00C24715"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F51CAD">
              <w:rPr>
                <w:rFonts w:ascii="Trebuchet MS" w:eastAsia="Times New Roman" w:hAnsi="Trebuchet MS" w:cs="Times New Roman"/>
                <w:bCs/>
                <w:color w:val="000000" w:themeColor="text1"/>
                <w:sz w:val="20"/>
                <w:szCs w:val="20"/>
                <w:lang w:eastAsia="pl-PL"/>
              </w:rPr>
              <w:t>1</w:t>
            </w:r>
            <w:r w:rsidR="00F51CAD" w:rsidRPr="00F51CAD">
              <w:rPr>
                <w:rFonts w:ascii="Trebuchet MS" w:eastAsia="Times New Roman" w:hAnsi="Trebuchet MS" w:cs="Times New Roman"/>
                <w:bCs/>
                <w:color w:val="000000" w:themeColor="text1"/>
                <w:sz w:val="20"/>
                <w:szCs w:val="20"/>
                <w:lang w:eastAsia="pl-PL"/>
              </w:rPr>
              <w:t>4</w:t>
            </w:r>
            <w:r w:rsidR="002F5574">
              <w:rPr>
                <w:rFonts w:ascii="Trebuchet MS" w:eastAsia="Times New Roman" w:hAnsi="Trebuchet MS" w:cs="Times New Roman"/>
                <w:bCs/>
                <w:color w:val="000000" w:themeColor="text1"/>
                <w:sz w:val="20"/>
                <w:szCs w:val="20"/>
                <w:lang w:eastAsia="pl-PL"/>
              </w:rPr>
              <w:t>0</w:t>
            </w:r>
          </w:p>
        </w:tc>
      </w:tr>
      <w:tr w:rsidR="00A76C6D" w:rsidRPr="00A76C6D" w14:paraId="50404505" w14:textId="77777777" w:rsidTr="00E11B93">
        <w:tc>
          <w:tcPr>
            <w:tcW w:w="465" w:type="dxa"/>
          </w:tcPr>
          <w:p w14:paraId="39630E48" w14:textId="77777777" w:rsidR="00805673" w:rsidRPr="000E3242" w:rsidRDefault="00805673" w:rsidP="00E11B93">
            <w:pPr>
              <w:numPr>
                <w:ilvl w:val="0"/>
                <w:numId w:val="17"/>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61" w:type="dxa"/>
          </w:tcPr>
          <w:p w14:paraId="2827AF49" w14:textId="77777777" w:rsidR="00805673" w:rsidRPr="000E3242"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0E3242">
              <w:rPr>
                <w:rFonts w:ascii="Trebuchet MS" w:eastAsia="Times New Roman" w:hAnsi="Trebuchet MS" w:cs="Times New Roman"/>
                <w:color w:val="000000" w:themeColor="text1"/>
                <w:sz w:val="20"/>
                <w:szCs w:val="20"/>
                <w:lang w:eastAsia="ar-SA"/>
              </w:rPr>
              <w:t>C</w:t>
            </w:r>
            <w:r w:rsidRPr="000E3242">
              <w:rPr>
                <w:rFonts w:ascii="Trebuchet MS" w:eastAsia="Times New Roman" w:hAnsi="Trebuchet MS" w:cs="Times New Roman"/>
                <w:color w:val="000000" w:themeColor="text1"/>
                <w:sz w:val="20"/>
                <w:szCs w:val="20"/>
                <w:vertAlign w:val="subscript"/>
                <w:lang w:eastAsia="ar-SA"/>
              </w:rPr>
              <w:t>1</w:t>
            </w:r>
            <w:r w:rsidRPr="000E3242">
              <w:rPr>
                <w:rFonts w:ascii="Trebuchet MS" w:eastAsia="Times New Roman" w:hAnsi="Trebuchet MS" w:cs="Times New Roman"/>
                <w:color w:val="000000" w:themeColor="text1"/>
                <w:sz w:val="20"/>
                <w:szCs w:val="20"/>
                <w:lang w:eastAsia="ar-SA"/>
              </w:rPr>
              <w:t>K</w:t>
            </w:r>
            <w:r w:rsidRPr="000E3242">
              <w:rPr>
                <w:rFonts w:ascii="Trebuchet MS" w:eastAsia="Times New Roman" w:hAnsi="Trebuchet MS" w:cs="Times New Roman"/>
                <w:color w:val="000000" w:themeColor="text1"/>
                <w:sz w:val="20"/>
                <w:szCs w:val="20"/>
                <w:vertAlign w:val="subscript"/>
                <w:lang w:eastAsia="ar-SA"/>
              </w:rPr>
              <w:t>9</w:t>
            </w:r>
          </w:p>
        </w:tc>
        <w:tc>
          <w:tcPr>
            <w:tcW w:w="7542" w:type="dxa"/>
          </w:tcPr>
          <w:p w14:paraId="157C46CF" w14:textId="77777777" w:rsidR="00805673" w:rsidRPr="000E3242" w:rsidRDefault="00E748B8"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0E3242">
              <w:rPr>
                <w:rFonts w:ascii="Trebuchet MS" w:eastAsia="Times New Roman" w:hAnsi="Trebuchet MS" w:cs="Times New Roman"/>
                <w:color w:val="000000" w:themeColor="text1"/>
                <w:sz w:val="20"/>
                <w:szCs w:val="20"/>
                <w:lang w:eastAsia="ar-SA"/>
              </w:rPr>
              <w:t xml:space="preserve">Pomoc psychologiczna dla osób usamodzielnianych </w:t>
            </w:r>
            <w:r w:rsidR="00805673" w:rsidRPr="000E3242">
              <w:rPr>
                <w:rFonts w:ascii="Trebuchet MS" w:eastAsia="Times New Roman" w:hAnsi="Trebuchet MS" w:cs="Times New Roman"/>
                <w:color w:val="000000" w:themeColor="text1"/>
                <w:sz w:val="20"/>
                <w:szCs w:val="20"/>
                <w:lang w:eastAsia="ar-SA"/>
              </w:rPr>
              <w:t xml:space="preserve"> </w:t>
            </w:r>
          </w:p>
        </w:tc>
        <w:tc>
          <w:tcPr>
            <w:tcW w:w="541" w:type="dxa"/>
          </w:tcPr>
          <w:p w14:paraId="5BB52B05" w14:textId="2E4239C7" w:rsidR="00805673" w:rsidRPr="000E3242" w:rsidRDefault="00C24715"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0E3242">
              <w:rPr>
                <w:rFonts w:ascii="Trebuchet MS" w:eastAsia="Times New Roman" w:hAnsi="Trebuchet MS" w:cs="Times New Roman"/>
                <w:bCs/>
                <w:color w:val="000000" w:themeColor="text1"/>
                <w:sz w:val="20"/>
                <w:szCs w:val="20"/>
                <w:lang w:eastAsia="pl-PL"/>
              </w:rPr>
              <w:t>1</w:t>
            </w:r>
            <w:r w:rsidR="000E3242" w:rsidRPr="000E3242">
              <w:rPr>
                <w:rFonts w:ascii="Trebuchet MS" w:eastAsia="Times New Roman" w:hAnsi="Trebuchet MS" w:cs="Times New Roman"/>
                <w:bCs/>
                <w:color w:val="000000" w:themeColor="text1"/>
                <w:sz w:val="20"/>
                <w:szCs w:val="20"/>
                <w:lang w:eastAsia="pl-PL"/>
              </w:rPr>
              <w:t>4</w:t>
            </w:r>
            <w:r w:rsidR="002F5574">
              <w:rPr>
                <w:rFonts w:ascii="Trebuchet MS" w:eastAsia="Times New Roman" w:hAnsi="Trebuchet MS" w:cs="Times New Roman"/>
                <w:bCs/>
                <w:color w:val="000000" w:themeColor="text1"/>
                <w:sz w:val="20"/>
                <w:szCs w:val="20"/>
                <w:lang w:eastAsia="pl-PL"/>
              </w:rPr>
              <w:t>2</w:t>
            </w:r>
          </w:p>
        </w:tc>
      </w:tr>
      <w:tr w:rsidR="00A76C6D" w:rsidRPr="00A76C6D" w14:paraId="2684E81A" w14:textId="77777777" w:rsidTr="00E11B93">
        <w:tc>
          <w:tcPr>
            <w:tcW w:w="465" w:type="dxa"/>
          </w:tcPr>
          <w:p w14:paraId="4CA4A15D" w14:textId="77777777" w:rsidR="00805673" w:rsidRPr="000E3242" w:rsidRDefault="00805673" w:rsidP="00E11B93">
            <w:pPr>
              <w:numPr>
                <w:ilvl w:val="0"/>
                <w:numId w:val="17"/>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61" w:type="dxa"/>
          </w:tcPr>
          <w:p w14:paraId="62CF50BD" w14:textId="77777777" w:rsidR="00805673" w:rsidRPr="000E3242"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0E3242">
              <w:rPr>
                <w:rFonts w:ascii="Trebuchet MS" w:eastAsia="Times New Roman" w:hAnsi="Trebuchet MS" w:cs="Times New Roman"/>
                <w:color w:val="000000" w:themeColor="text1"/>
                <w:sz w:val="20"/>
                <w:szCs w:val="20"/>
                <w:lang w:eastAsia="ar-SA"/>
              </w:rPr>
              <w:t>C</w:t>
            </w:r>
            <w:r w:rsidRPr="000E3242">
              <w:rPr>
                <w:rFonts w:ascii="Trebuchet MS" w:eastAsia="Times New Roman" w:hAnsi="Trebuchet MS" w:cs="Times New Roman"/>
                <w:color w:val="000000" w:themeColor="text1"/>
                <w:sz w:val="20"/>
                <w:szCs w:val="20"/>
                <w:vertAlign w:val="subscript"/>
                <w:lang w:eastAsia="ar-SA"/>
              </w:rPr>
              <w:t>1</w:t>
            </w:r>
            <w:r w:rsidRPr="000E3242">
              <w:rPr>
                <w:rFonts w:ascii="Trebuchet MS" w:eastAsia="Times New Roman" w:hAnsi="Trebuchet MS" w:cs="Times New Roman"/>
                <w:color w:val="000000" w:themeColor="text1"/>
                <w:sz w:val="20"/>
                <w:szCs w:val="20"/>
                <w:lang w:eastAsia="ar-SA"/>
              </w:rPr>
              <w:t>K</w:t>
            </w:r>
            <w:r w:rsidRPr="000E3242">
              <w:rPr>
                <w:rFonts w:ascii="Trebuchet MS" w:eastAsia="Times New Roman" w:hAnsi="Trebuchet MS" w:cs="Times New Roman"/>
                <w:color w:val="000000" w:themeColor="text1"/>
                <w:sz w:val="20"/>
                <w:szCs w:val="20"/>
                <w:vertAlign w:val="subscript"/>
                <w:lang w:eastAsia="ar-SA"/>
              </w:rPr>
              <w:t>9</w:t>
            </w:r>
          </w:p>
        </w:tc>
        <w:tc>
          <w:tcPr>
            <w:tcW w:w="7542" w:type="dxa"/>
          </w:tcPr>
          <w:p w14:paraId="46594856" w14:textId="490C988B" w:rsidR="00805673" w:rsidRPr="000E3242" w:rsidRDefault="00507475"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0E3242">
              <w:rPr>
                <w:rFonts w:ascii="Trebuchet MS" w:eastAsia="Calibri" w:hAnsi="Trebuchet MS" w:cs="Times New Roman"/>
                <w:color w:val="000000" w:themeColor="text1"/>
                <w:sz w:val="20"/>
                <w:szCs w:val="20"/>
              </w:rPr>
              <w:t xml:space="preserve">Działalność </w:t>
            </w:r>
            <w:r w:rsidR="00E6501C" w:rsidRPr="000E3242">
              <w:rPr>
                <w:rFonts w:ascii="Trebuchet MS" w:eastAsia="Calibri" w:hAnsi="Trebuchet MS" w:cs="Times New Roman"/>
                <w:color w:val="000000" w:themeColor="text1"/>
                <w:sz w:val="20"/>
                <w:szCs w:val="20"/>
              </w:rPr>
              <w:t>placówek opiekuńczo</w:t>
            </w:r>
            <w:r w:rsidRPr="000E3242">
              <w:rPr>
                <w:rFonts w:ascii="Trebuchet MS" w:eastAsia="Calibri" w:hAnsi="Trebuchet MS" w:cs="Times New Roman"/>
                <w:color w:val="000000" w:themeColor="text1"/>
                <w:sz w:val="20"/>
                <w:szCs w:val="20"/>
              </w:rPr>
              <w:t xml:space="preserve"> – wychowawczych obsługiwanych przez Centrum Administracyjne Obsługi Placówek Opiekuńczo - Wychowawczych</w:t>
            </w:r>
          </w:p>
        </w:tc>
        <w:tc>
          <w:tcPr>
            <w:tcW w:w="541" w:type="dxa"/>
          </w:tcPr>
          <w:p w14:paraId="6A38F7BC" w14:textId="089EF006" w:rsidR="00805673" w:rsidRPr="000E3242" w:rsidRDefault="00C24715"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0E3242">
              <w:rPr>
                <w:rFonts w:ascii="Trebuchet MS" w:eastAsia="Times New Roman" w:hAnsi="Trebuchet MS" w:cs="Times New Roman"/>
                <w:bCs/>
                <w:color w:val="000000" w:themeColor="text1"/>
                <w:sz w:val="20"/>
                <w:szCs w:val="20"/>
                <w:lang w:eastAsia="pl-PL"/>
              </w:rPr>
              <w:t>1</w:t>
            </w:r>
            <w:r w:rsidR="000E3242" w:rsidRPr="000E3242">
              <w:rPr>
                <w:rFonts w:ascii="Trebuchet MS" w:eastAsia="Times New Roman" w:hAnsi="Trebuchet MS" w:cs="Times New Roman"/>
                <w:bCs/>
                <w:color w:val="000000" w:themeColor="text1"/>
                <w:sz w:val="20"/>
                <w:szCs w:val="20"/>
                <w:lang w:eastAsia="pl-PL"/>
              </w:rPr>
              <w:t>4</w:t>
            </w:r>
            <w:r w:rsidR="002F5574">
              <w:rPr>
                <w:rFonts w:ascii="Trebuchet MS" w:eastAsia="Times New Roman" w:hAnsi="Trebuchet MS" w:cs="Times New Roman"/>
                <w:bCs/>
                <w:color w:val="000000" w:themeColor="text1"/>
                <w:sz w:val="20"/>
                <w:szCs w:val="20"/>
                <w:lang w:eastAsia="pl-PL"/>
              </w:rPr>
              <w:t>4</w:t>
            </w:r>
          </w:p>
        </w:tc>
      </w:tr>
      <w:tr w:rsidR="00A76C6D" w:rsidRPr="00A76C6D" w14:paraId="548442B9" w14:textId="77777777" w:rsidTr="00E11B93">
        <w:tc>
          <w:tcPr>
            <w:tcW w:w="8668" w:type="dxa"/>
            <w:gridSpan w:val="3"/>
          </w:tcPr>
          <w:p w14:paraId="53C8EA23" w14:textId="77777777" w:rsidR="00805673" w:rsidRPr="000E3242"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0E3242">
              <w:rPr>
                <w:rFonts w:ascii="Trebuchet MS" w:eastAsia="Times New Roman" w:hAnsi="Trebuchet MS" w:cs="Times New Roman"/>
                <w:b/>
                <w:color w:val="000000" w:themeColor="text1"/>
                <w:sz w:val="20"/>
                <w:szCs w:val="20"/>
                <w:lang w:eastAsia="ar-SA"/>
              </w:rPr>
              <w:t>Doskonalenie kadr systemu pomocy i integracji społecznej</w:t>
            </w:r>
          </w:p>
        </w:tc>
        <w:tc>
          <w:tcPr>
            <w:tcW w:w="541" w:type="dxa"/>
          </w:tcPr>
          <w:p w14:paraId="5DCB1F7F" w14:textId="77777777" w:rsidR="00805673" w:rsidRPr="000E3242" w:rsidRDefault="00805673" w:rsidP="00E11B93">
            <w:pPr>
              <w:tabs>
                <w:tab w:val="left" w:pos="900"/>
              </w:tabs>
              <w:suppressAutoHyphens/>
              <w:spacing w:after="0" w:line="360" w:lineRule="auto"/>
              <w:jc w:val="center"/>
              <w:rPr>
                <w:rFonts w:ascii="Trebuchet MS" w:eastAsia="Times New Roman" w:hAnsi="Trebuchet MS" w:cs="Times New Roman"/>
                <w:b/>
                <w:bCs/>
                <w:color w:val="000000" w:themeColor="text1"/>
                <w:sz w:val="20"/>
                <w:szCs w:val="20"/>
                <w:lang w:eastAsia="pl-PL"/>
              </w:rPr>
            </w:pPr>
          </w:p>
        </w:tc>
      </w:tr>
      <w:tr w:rsidR="00262353" w:rsidRPr="00A76C6D" w14:paraId="65E85E16" w14:textId="77777777" w:rsidTr="00E11B93">
        <w:tc>
          <w:tcPr>
            <w:tcW w:w="465" w:type="dxa"/>
          </w:tcPr>
          <w:p w14:paraId="71008926" w14:textId="77777777" w:rsidR="00805673" w:rsidRPr="000E3242" w:rsidRDefault="00805673" w:rsidP="00E11B93">
            <w:pPr>
              <w:numPr>
                <w:ilvl w:val="0"/>
                <w:numId w:val="18"/>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61" w:type="dxa"/>
          </w:tcPr>
          <w:p w14:paraId="3C9A5DC2" w14:textId="77777777" w:rsidR="00805673" w:rsidRPr="000E3242"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0E3242">
              <w:rPr>
                <w:rFonts w:ascii="Trebuchet MS" w:eastAsia="Times New Roman" w:hAnsi="Trebuchet MS" w:cs="Times New Roman"/>
                <w:color w:val="000000" w:themeColor="text1"/>
                <w:sz w:val="20"/>
                <w:szCs w:val="20"/>
                <w:lang w:eastAsia="ar-SA"/>
              </w:rPr>
              <w:t>C</w:t>
            </w:r>
            <w:r w:rsidRPr="000E3242">
              <w:rPr>
                <w:rFonts w:ascii="Trebuchet MS" w:eastAsia="Times New Roman" w:hAnsi="Trebuchet MS" w:cs="Times New Roman"/>
                <w:color w:val="000000" w:themeColor="text1"/>
                <w:sz w:val="20"/>
                <w:szCs w:val="20"/>
                <w:vertAlign w:val="subscript"/>
                <w:lang w:eastAsia="ar-SA"/>
              </w:rPr>
              <w:t>1</w:t>
            </w:r>
            <w:r w:rsidRPr="000E3242">
              <w:rPr>
                <w:rFonts w:ascii="Trebuchet MS" w:eastAsia="Times New Roman" w:hAnsi="Trebuchet MS" w:cs="Times New Roman"/>
                <w:color w:val="000000" w:themeColor="text1"/>
                <w:sz w:val="20"/>
                <w:szCs w:val="20"/>
                <w:lang w:eastAsia="ar-SA"/>
              </w:rPr>
              <w:t>K</w:t>
            </w:r>
            <w:r w:rsidRPr="000E3242">
              <w:rPr>
                <w:rFonts w:ascii="Trebuchet MS" w:eastAsia="Times New Roman" w:hAnsi="Trebuchet MS" w:cs="Times New Roman"/>
                <w:color w:val="000000" w:themeColor="text1"/>
                <w:sz w:val="20"/>
                <w:szCs w:val="20"/>
                <w:vertAlign w:val="subscript"/>
                <w:lang w:eastAsia="ar-SA"/>
              </w:rPr>
              <w:t>10</w:t>
            </w:r>
          </w:p>
        </w:tc>
        <w:tc>
          <w:tcPr>
            <w:tcW w:w="7542" w:type="dxa"/>
          </w:tcPr>
          <w:p w14:paraId="090BA522" w14:textId="77777777" w:rsidR="00805673" w:rsidRPr="000E3242" w:rsidRDefault="00805673" w:rsidP="00E11B93">
            <w:pPr>
              <w:suppressAutoHyphens/>
              <w:spacing w:after="0" w:line="360" w:lineRule="auto"/>
              <w:jc w:val="both"/>
              <w:rPr>
                <w:rFonts w:ascii="Trebuchet MS" w:eastAsia="Times New Roman" w:hAnsi="Trebuchet MS" w:cs="Times New Roman"/>
                <w:color w:val="000000" w:themeColor="text1"/>
                <w:sz w:val="20"/>
                <w:szCs w:val="20"/>
                <w:lang w:eastAsia="ar-SA"/>
              </w:rPr>
            </w:pPr>
            <w:r w:rsidRPr="000E3242">
              <w:rPr>
                <w:rFonts w:ascii="Trebuchet MS" w:eastAsia="Times New Roman" w:hAnsi="Trebuchet MS" w:cs="Times New Roman"/>
                <w:color w:val="000000" w:themeColor="text1"/>
                <w:sz w:val="20"/>
                <w:szCs w:val="20"/>
                <w:lang w:eastAsia="ar-SA"/>
              </w:rPr>
              <w:t>Działamy razem</w:t>
            </w:r>
          </w:p>
        </w:tc>
        <w:tc>
          <w:tcPr>
            <w:tcW w:w="541" w:type="dxa"/>
          </w:tcPr>
          <w:p w14:paraId="1ECAD209" w14:textId="0F413191" w:rsidR="00805673" w:rsidRPr="000E3242" w:rsidRDefault="00C24715" w:rsidP="00E11B93">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0E3242">
              <w:rPr>
                <w:rFonts w:ascii="Trebuchet MS" w:eastAsia="Times New Roman" w:hAnsi="Trebuchet MS" w:cs="Times New Roman"/>
                <w:bCs/>
                <w:color w:val="000000" w:themeColor="text1"/>
                <w:sz w:val="20"/>
                <w:szCs w:val="20"/>
                <w:lang w:eastAsia="pl-PL"/>
              </w:rPr>
              <w:t>1</w:t>
            </w:r>
            <w:r w:rsidR="000E3242" w:rsidRPr="000E3242">
              <w:rPr>
                <w:rFonts w:ascii="Trebuchet MS" w:eastAsia="Times New Roman" w:hAnsi="Trebuchet MS" w:cs="Times New Roman"/>
                <w:bCs/>
                <w:color w:val="000000" w:themeColor="text1"/>
                <w:sz w:val="20"/>
                <w:szCs w:val="20"/>
                <w:lang w:eastAsia="pl-PL"/>
              </w:rPr>
              <w:t>4</w:t>
            </w:r>
            <w:r w:rsidR="00141F36">
              <w:rPr>
                <w:rFonts w:ascii="Trebuchet MS" w:eastAsia="Times New Roman" w:hAnsi="Trebuchet MS" w:cs="Times New Roman"/>
                <w:bCs/>
                <w:color w:val="000000" w:themeColor="text1"/>
                <w:sz w:val="20"/>
                <w:szCs w:val="20"/>
                <w:lang w:eastAsia="pl-PL"/>
              </w:rPr>
              <w:t>7</w:t>
            </w:r>
          </w:p>
        </w:tc>
      </w:tr>
    </w:tbl>
    <w:p w14:paraId="1E6E6263" w14:textId="77777777" w:rsidR="00805673" w:rsidRPr="00A76C6D" w:rsidRDefault="00805673" w:rsidP="008C010F">
      <w:pPr>
        <w:autoSpaceDE w:val="0"/>
        <w:autoSpaceDN w:val="0"/>
        <w:adjustRightInd w:val="0"/>
        <w:spacing w:after="0" w:line="360" w:lineRule="auto"/>
        <w:jc w:val="both"/>
        <w:rPr>
          <w:rFonts w:ascii="Trebuchet MS" w:eastAsia="Times New Roman" w:hAnsi="Trebuchet MS" w:cs="Times New Roman"/>
          <w:b/>
          <w:bCs/>
          <w:color w:val="EE0000"/>
          <w:sz w:val="20"/>
          <w:szCs w:val="20"/>
          <w:lang w:eastAsia="pl-PL"/>
        </w:rPr>
      </w:pPr>
    </w:p>
    <w:p w14:paraId="0BC13521" w14:textId="77777777" w:rsidR="00805673" w:rsidRPr="00A76C6D" w:rsidRDefault="00805673" w:rsidP="008C010F">
      <w:pPr>
        <w:autoSpaceDE w:val="0"/>
        <w:autoSpaceDN w:val="0"/>
        <w:adjustRightInd w:val="0"/>
        <w:spacing w:after="0" w:line="360" w:lineRule="auto"/>
        <w:jc w:val="both"/>
        <w:rPr>
          <w:rFonts w:ascii="Trebuchet MS" w:eastAsia="Times New Roman" w:hAnsi="Trebuchet MS" w:cs="Times New Roman"/>
          <w:b/>
          <w:bCs/>
          <w:color w:val="EE0000"/>
          <w:sz w:val="20"/>
          <w:szCs w:val="20"/>
          <w:lang w:eastAsia="pl-PL"/>
        </w:rPr>
      </w:pPr>
    </w:p>
    <w:p w14:paraId="0E1FD935" w14:textId="77777777" w:rsidR="00805673" w:rsidRPr="000E3242" w:rsidRDefault="00805673" w:rsidP="008C010F">
      <w:pPr>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pl-PL"/>
        </w:rPr>
      </w:pPr>
      <w:r w:rsidRPr="000E3242">
        <w:rPr>
          <w:rFonts w:ascii="Trebuchet MS" w:eastAsia="Times New Roman" w:hAnsi="Trebuchet MS" w:cs="Times New Roman"/>
          <w:b/>
          <w:bCs/>
          <w:color w:val="000000" w:themeColor="text1"/>
          <w:sz w:val="20"/>
          <w:szCs w:val="20"/>
          <w:lang w:eastAsia="pl-PL"/>
        </w:rPr>
        <w:t xml:space="preserve">CEL STRATEGICZNY </w:t>
      </w:r>
      <w:r w:rsidRPr="000E3242">
        <w:rPr>
          <w:rFonts w:ascii="Trebuchet MS" w:eastAsia="Times New Roman" w:hAnsi="Trebuchet MS" w:cs="Times New Roman"/>
          <w:b/>
          <w:color w:val="000000" w:themeColor="text1"/>
          <w:sz w:val="20"/>
          <w:szCs w:val="20"/>
          <w:lang w:eastAsia="pl-PL"/>
        </w:rPr>
        <w:t>(C2)</w:t>
      </w:r>
    </w:p>
    <w:p w14:paraId="76DC6BCA" w14:textId="57DB1F52" w:rsidR="00805673" w:rsidRPr="000E3242" w:rsidRDefault="00805673" w:rsidP="008C010F">
      <w:pPr>
        <w:suppressAutoHyphens/>
        <w:spacing w:after="0" w:line="360" w:lineRule="auto"/>
        <w:jc w:val="both"/>
        <w:rPr>
          <w:rFonts w:ascii="Trebuchet MS" w:eastAsia="Times New Roman" w:hAnsi="Trebuchet MS" w:cs="Times New Roman"/>
          <w:b/>
          <w:bCs/>
          <w:color w:val="000000" w:themeColor="text1"/>
          <w:sz w:val="20"/>
          <w:szCs w:val="20"/>
          <w:lang w:eastAsia="pl-PL"/>
        </w:rPr>
      </w:pPr>
      <w:r w:rsidRPr="000E3242">
        <w:rPr>
          <w:rFonts w:ascii="Trebuchet MS" w:eastAsia="Times New Roman" w:hAnsi="Trebuchet MS" w:cs="Times New Roman"/>
          <w:b/>
          <w:bCs/>
          <w:color w:val="000000" w:themeColor="text1"/>
          <w:sz w:val="20"/>
          <w:szCs w:val="20"/>
          <w:lang w:eastAsia="pl-PL"/>
        </w:rPr>
        <w:t>Rozwój warunków sprzyjających umacnianiu rodziny</w:t>
      </w:r>
    </w:p>
    <w:p w14:paraId="0C4D5EB0" w14:textId="36FADE39" w:rsidR="00BE1EFC" w:rsidRPr="000E3242" w:rsidRDefault="00BE1EFC" w:rsidP="008C010F">
      <w:pPr>
        <w:suppressAutoHyphens/>
        <w:spacing w:after="0" w:line="360" w:lineRule="auto"/>
        <w:jc w:val="both"/>
        <w:rPr>
          <w:rFonts w:ascii="Trebuchet MS" w:eastAsia="Times New Roman" w:hAnsi="Trebuchet MS" w:cs="Times New Roman"/>
          <w:b/>
          <w:bCs/>
          <w:color w:val="000000" w:themeColor="text1"/>
          <w:sz w:val="20"/>
          <w:szCs w:val="20"/>
          <w:lang w:eastAsia="pl-PL"/>
        </w:rPr>
      </w:pPr>
      <w:r w:rsidRPr="000E3242">
        <w:rPr>
          <w:rFonts w:ascii="Trebuchet MS" w:eastAsia="Times New Roman" w:hAnsi="Trebuchet MS" w:cs="Times New Roman"/>
          <w:b/>
          <w:bCs/>
          <w:color w:val="000000" w:themeColor="text1"/>
          <w:sz w:val="20"/>
          <w:szCs w:val="20"/>
          <w:lang w:eastAsia="pl-PL"/>
        </w:rPr>
        <w:t xml:space="preserve">Koordynator: </w:t>
      </w:r>
      <w:r w:rsidR="00BB448A" w:rsidRPr="000E3242">
        <w:rPr>
          <w:rFonts w:ascii="Trebuchet MS" w:eastAsia="Times New Roman" w:hAnsi="Trebuchet MS" w:cs="Times New Roman"/>
          <w:b/>
          <w:bCs/>
          <w:color w:val="000000" w:themeColor="text1"/>
          <w:sz w:val="20"/>
          <w:szCs w:val="20"/>
          <w:lang w:eastAsia="pl-PL"/>
        </w:rPr>
        <w:t>Anna Bujas</w:t>
      </w:r>
    </w:p>
    <w:p w14:paraId="012024AA" w14:textId="77777777" w:rsidR="00805673" w:rsidRPr="00A76C6D" w:rsidRDefault="00805673" w:rsidP="008C010F">
      <w:pPr>
        <w:suppressAutoHyphens/>
        <w:spacing w:after="0" w:line="360" w:lineRule="auto"/>
        <w:jc w:val="both"/>
        <w:rPr>
          <w:rFonts w:ascii="Trebuchet MS" w:eastAsia="Times New Roman" w:hAnsi="Trebuchet MS" w:cs="Times New Roman"/>
          <w:b/>
          <w:bCs/>
          <w:color w:val="EE0000"/>
          <w:sz w:val="20"/>
          <w:szCs w:val="20"/>
          <w:lang w:eastAsia="pl-PL"/>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
        <w:gridCol w:w="768"/>
        <w:gridCol w:w="7454"/>
        <w:gridCol w:w="567"/>
      </w:tblGrid>
      <w:tr w:rsidR="00A76C6D" w:rsidRPr="00A76C6D" w14:paraId="2B517E33" w14:textId="77777777" w:rsidTr="00CD3DA3">
        <w:tc>
          <w:tcPr>
            <w:tcW w:w="8642" w:type="dxa"/>
            <w:gridSpan w:val="3"/>
          </w:tcPr>
          <w:p w14:paraId="492B4009" w14:textId="77777777" w:rsidR="00805673" w:rsidRPr="000E3242"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0E3242">
              <w:rPr>
                <w:rFonts w:ascii="Trebuchet MS" w:eastAsia="Times New Roman" w:hAnsi="Trebuchet MS" w:cs="Times New Roman"/>
                <w:b/>
                <w:color w:val="000000" w:themeColor="text1"/>
                <w:sz w:val="20"/>
                <w:szCs w:val="20"/>
                <w:lang w:eastAsia="ar-SA"/>
              </w:rPr>
              <w:t>Pomoc w zagospodarowaniu czasu wolnego dzieci i młodzieży</w:t>
            </w:r>
          </w:p>
        </w:tc>
        <w:tc>
          <w:tcPr>
            <w:tcW w:w="567" w:type="dxa"/>
          </w:tcPr>
          <w:p w14:paraId="1B446E8B" w14:textId="77777777" w:rsidR="00805673" w:rsidRPr="000E3242"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p>
        </w:tc>
      </w:tr>
      <w:tr w:rsidR="00A76C6D" w:rsidRPr="00A76C6D" w14:paraId="01C1393F" w14:textId="77777777" w:rsidTr="00CD3DA3">
        <w:tc>
          <w:tcPr>
            <w:tcW w:w="420" w:type="dxa"/>
          </w:tcPr>
          <w:p w14:paraId="70632ABD" w14:textId="77777777" w:rsidR="00805673" w:rsidRPr="000E3242" w:rsidRDefault="00805673" w:rsidP="00B31512">
            <w:pPr>
              <w:numPr>
                <w:ilvl w:val="0"/>
                <w:numId w:val="19"/>
              </w:numPr>
              <w:suppressAutoHyphens/>
              <w:spacing w:after="0" w:line="360" w:lineRule="auto"/>
              <w:jc w:val="both"/>
              <w:rPr>
                <w:rFonts w:ascii="Trebuchet MS" w:eastAsia="Times New Roman" w:hAnsi="Trebuchet MS" w:cs="Times New Roman"/>
                <w:color w:val="000000" w:themeColor="text1"/>
                <w:sz w:val="20"/>
                <w:szCs w:val="20"/>
                <w:lang w:eastAsia="ar-SA"/>
              </w:rPr>
            </w:pPr>
          </w:p>
        </w:tc>
        <w:tc>
          <w:tcPr>
            <w:tcW w:w="768" w:type="dxa"/>
          </w:tcPr>
          <w:p w14:paraId="276B880D" w14:textId="77777777" w:rsidR="00805673" w:rsidRPr="000E3242"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0E3242">
              <w:rPr>
                <w:rFonts w:ascii="Trebuchet MS" w:eastAsia="Times New Roman" w:hAnsi="Trebuchet MS" w:cs="Times New Roman"/>
                <w:color w:val="000000" w:themeColor="text1"/>
                <w:sz w:val="20"/>
                <w:szCs w:val="20"/>
                <w:lang w:eastAsia="ar-SA"/>
              </w:rPr>
              <w:t>C</w:t>
            </w:r>
            <w:r w:rsidRPr="000E3242">
              <w:rPr>
                <w:rFonts w:ascii="Trebuchet MS" w:eastAsia="Times New Roman" w:hAnsi="Trebuchet MS" w:cs="Times New Roman"/>
                <w:color w:val="000000" w:themeColor="text1"/>
                <w:sz w:val="20"/>
                <w:szCs w:val="20"/>
                <w:vertAlign w:val="subscript"/>
                <w:lang w:eastAsia="ar-SA"/>
              </w:rPr>
              <w:t>2</w:t>
            </w:r>
            <w:r w:rsidRPr="000E3242">
              <w:rPr>
                <w:rFonts w:ascii="Trebuchet MS" w:eastAsia="Times New Roman" w:hAnsi="Trebuchet MS" w:cs="Times New Roman"/>
                <w:color w:val="000000" w:themeColor="text1"/>
                <w:sz w:val="20"/>
                <w:szCs w:val="20"/>
                <w:lang w:eastAsia="ar-SA"/>
              </w:rPr>
              <w:t>K</w:t>
            </w:r>
            <w:r w:rsidRPr="000E3242">
              <w:rPr>
                <w:rFonts w:ascii="Trebuchet MS" w:eastAsia="Times New Roman" w:hAnsi="Trebuchet MS" w:cs="Times New Roman"/>
                <w:color w:val="000000" w:themeColor="text1"/>
                <w:sz w:val="20"/>
                <w:szCs w:val="20"/>
                <w:vertAlign w:val="subscript"/>
                <w:lang w:eastAsia="ar-SA"/>
              </w:rPr>
              <w:t>1</w:t>
            </w:r>
          </w:p>
        </w:tc>
        <w:tc>
          <w:tcPr>
            <w:tcW w:w="7454" w:type="dxa"/>
          </w:tcPr>
          <w:p w14:paraId="634F2A12" w14:textId="77777777" w:rsidR="00805673" w:rsidRPr="000E3242"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0E3242">
              <w:rPr>
                <w:rFonts w:ascii="Trebuchet MS" w:eastAsia="Times New Roman" w:hAnsi="Trebuchet MS" w:cs="Times New Roman"/>
                <w:color w:val="000000" w:themeColor="text1"/>
                <w:sz w:val="20"/>
                <w:szCs w:val="20"/>
                <w:lang w:eastAsia="ar-SA"/>
              </w:rPr>
              <w:t xml:space="preserve">Program Rudzka Karta Rodziny 3+ </w:t>
            </w:r>
          </w:p>
        </w:tc>
        <w:tc>
          <w:tcPr>
            <w:tcW w:w="567" w:type="dxa"/>
          </w:tcPr>
          <w:p w14:paraId="6F0DDC16" w14:textId="2A5B376D" w:rsidR="00805673" w:rsidRPr="000E3242" w:rsidRDefault="00C24715" w:rsidP="008C010F">
            <w:pPr>
              <w:suppressAutoHyphens/>
              <w:spacing w:after="0" w:line="360" w:lineRule="auto"/>
              <w:jc w:val="center"/>
              <w:rPr>
                <w:rFonts w:ascii="Trebuchet MS" w:eastAsia="Times New Roman" w:hAnsi="Trebuchet MS" w:cs="Times New Roman"/>
                <w:color w:val="000000" w:themeColor="text1"/>
                <w:sz w:val="20"/>
                <w:szCs w:val="20"/>
                <w:lang w:eastAsia="ar-SA"/>
              </w:rPr>
            </w:pPr>
            <w:r w:rsidRPr="000E3242">
              <w:rPr>
                <w:rFonts w:ascii="Trebuchet MS" w:eastAsia="Times New Roman" w:hAnsi="Trebuchet MS" w:cs="Times New Roman"/>
                <w:color w:val="000000" w:themeColor="text1"/>
                <w:sz w:val="20"/>
                <w:szCs w:val="20"/>
                <w:lang w:eastAsia="ar-SA"/>
              </w:rPr>
              <w:t>1</w:t>
            </w:r>
            <w:r w:rsidR="00EF2372">
              <w:rPr>
                <w:rFonts w:ascii="Trebuchet MS" w:eastAsia="Times New Roman" w:hAnsi="Trebuchet MS" w:cs="Times New Roman"/>
                <w:color w:val="000000" w:themeColor="text1"/>
                <w:sz w:val="20"/>
                <w:szCs w:val="20"/>
                <w:lang w:eastAsia="ar-SA"/>
              </w:rPr>
              <w:t>49</w:t>
            </w:r>
          </w:p>
        </w:tc>
      </w:tr>
      <w:tr w:rsidR="00A76C6D" w:rsidRPr="00A76C6D" w14:paraId="18834863" w14:textId="77777777" w:rsidTr="00CD3DA3">
        <w:tc>
          <w:tcPr>
            <w:tcW w:w="8642" w:type="dxa"/>
            <w:gridSpan w:val="3"/>
          </w:tcPr>
          <w:p w14:paraId="6CBDE619" w14:textId="77777777" w:rsidR="00805673" w:rsidRPr="000E3242"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0E3242">
              <w:rPr>
                <w:rFonts w:ascii="Trebuchet MS" w:eastAsia="Times New Roman" w:hAnsi="Trebuchet MS" w:cs="Times New Roman"/>
                <w:b/>
                <w:color w:val="000000" w:themeColor="text1"/>
                <w:sz w:val="20"/>
                <w:szCs w:val="20"/>
                <w:lang w:eastAsia="ar-SA"/>
              </w:rPr>
              <w:t>Rozwój systemu poradnictwa, edukacji, wspierania i aktywizacji rodzin</w:t>
            </w:r>
          </w:p>
        </w:tc>
        <w:tc>
          <w:tcPr>
            <w:tcW w:w="567" w:type="dxa"/>
          </w:tcPr>
          <w:p w14:paraId="4C314079" w14:textId="77777777" w:rsidR="00805673" w:rsidRPr="000E3242" w:rsidRDefault="00805673" w:rsidP="008C010F">
            <w:pPr>
              <w:suppressAutoHyphens/>
              <w:spacing w:after="0" w:line="360" w:lineRule="auto"/>
              <w:jc w:val="center"/>
              <w:rPr>
                <w:rFonts w:ascii="Trebuchet MS" w:eastAsia="Times New Roman" w:hAnsi="Trebuchet MS" w:cs="Times New Roman"/>
                <w:color w:val="000000" w:themeColor="text1"/>
                <w:sz w:val="20"/>
                <w:szCs w:val="20"/>
                <w:lang w:eastAsia="ar-SA"/>
              </w:rPr>
            </w:pPr>
          </w:p>
        </w:tc>
      </w:tr>
      <w:tr w:rsidR="00A76C6D" w:rsidRPr="00A76C6D" w14:paraId="09667337" w14:textId="77777777" w:rsidTr="00CD3DA3">
        <w:tc>
          <w:tcPr>
            <w:tcW w:w="420" w:type="dxa"/>
          </w:tcPr>
          <w:p w14:paraId="7F7CBD0D" w14:textId="77777777" w:rsidR="00805673" w:rsidRPr="000E3242" w:rsidRDefault="00805673" w:rsidP="00B31512">
            <w:pPr>
              <w:numPr>
                <w:ilvl w:val="0"/>
                <w:numId w:val="20"/>
              </w:numPr>
              <w:suppressAutoHyphens/>
              <w:spacing w:after="0" w:line="360" w:lineRule="auto"/>
              <w:jc w:val="both"/>
              <w:rPr>
                <w:rFonts w:ascii="Trebuchet MS" w:eastAsia="Times New Roman" w:hAnsi="Trebuchet MS" w:cs="Times New Roman"/>
                <w:color w:val="000000" w:themeColor="text1"/>
                <w:sz w:val="20"/>
                <w:szCs w:val="20"/>
                <w:lang w:eastAsia="ar-SA"/>
              </w:rPr>
            </w:pPr>
          </w:p>
        </w:tc>
        <w:tc>
          <w:tcPr>
            <w:tcW w:w="768" w:type="dxa"/>
          </w:tcPr>
          <w:p w14:paraId="6F6D99AD" w14:textId="77777777" w:rsidR="00805673" w:rsidRPr="000E3242"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0E3242">
              <w:rPr>
                <w:rFonts w:ascii="Trebuchet MS" w:eastAsia="Times New Roman" w:hAnsi="Trebuchet MS" w:cs="Times New Roman"/>
                <w:color w:val="000000" w:themeColor="text1"/>
                <w:sz w:val="20"/>
                <w:szCs w:val="20"/>
                <w:lang w:eastAsia="ar-SA"/>
              </w:rPr>
              <w:t>C</w:t>
            </w:r>
            <w:r w:rsidRPr="000E3242">
              <w:rPr>
                <w:rFonts w:ascii="Trebuchet MS" w:eastAsia="Times New Roman" w:hAnsi="Trebuchet MS" w:cs="Times New Roman"/>
                <w:color w:val="000000" w:themeColor="text1"/>
                <w:sz w:val="20"/>
                <w:szCs w:val="20"/>
                <w:vertAlign w:val="subscript"/>
                <w:lang w:eastAsia="ar-SA"/>
              </w:rPr>
              <w:t>2</w:t>
            </w:r>
            <w:r w:rsidRPr="000E3242">
              <w:rPr>
                <w:rFonts w:ascii="Trebuchet MS" w:eastAsia="Times New Roman" w:hAnsi="Trebuchet MS" w:cs="Times New Roman"/>
                <w:color w:val="000000" w:themeColor="text1"/>
                <w:sz w:val="20"/>
                <w:szCs w:val="20"/>
                <w:lang w:eastAsia="ar-SA"/>
              </w:rPr>
              <w:t>K</w:t>
            </w:r>
            <w:r w:rsidRPr="000E3242">
              <w:rPr>
                <w:rFonts w:ascii="Trebuchet MS" w:eastAsia="Times New Roman" w:hAnsi="Trebuchet MS" w:cs="Times New Roman"/>
                <w:color w:val="000000" w:themeColor="text1"/>
                <w:sz w:val="20"/>
                <w:szCs w:val="20"/>
                <w:vertAlign w:val="subscript"/>
                <w:lang w:eastAsia="ar-SA"/>
              </w:rPr>
              <w:t>2</w:t>
            </w:r>
          </w:p>
        </w:tc>
        <w:tc>
          <w:tcPr>
            <w:tcW w:w="7454" w:type="dxa"/>
          </w:tcPr>
          <w:p w14:paraId="49976A2E" w14:textId="6E8982E2" w:rsidR="00805673" w:rsidRPr="000E3242"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0E3242">
              <w:rPr>
                <w:rFonts w:ascii="Trebuchet MS" w:eastAsia="Times New Roman" w:hAnsi="Trebuchet MS" w:cs="Times New Roman"/>
                <w:color w:val="000000" w:themeColor="text1"/>
                <w:sz w:val="20"/>
                <w:szCs w:val="20"/>
                <w:lang w:eastAsia="ar-SA"/>
              </w:rPr>
              <w:t xml:space="preserve">Pomoc psychologiczna rodzinie </w:t>
            </w:r>
          </w:p>
        </w:tc>
        <w:tc>
          <w:tcPr>
            <w:tcW w:w="567" w:type="dxa"/>
          </w:tcPr>
          <w:p w14:paraId="50D152E8" w14:textId="6B8EE07F" w:rsidR="00805673" w:rsidRPr="000E3242" w:rsidRDefault="00C24715" w:rsidP="008C010F">
            <w:pPr>
              <w:suppressAutoHyphens/>
              <w:spacing w:after="0" w:line="360" w:lineRule="auto"/>
              <w:ind w:right="-24"/>
              <w:jc w:val="center"/>
              <w:rPr>
                <w:rFonts w:ascii="Trebuchet MS" w:eastAsia="Times New Roman" w:hAnsi="Trebuchet MS" w:cs="Times New Roman"/>
                <w:color w:val="000000" w:themeColor="text1"/>
                <w:sz w:val="20"/>
                <w:szCs w:val="20"/>
                <w:lang w:eastAsia="ar-SA"/>
              </w:rPr>
            </w:pPr>
            <w:r w:rsidRPr="000E3242">
              <w:rPr>
                <w:rFonts w:ascii="Trebuchet MS" w:eastAsia="Times New Roman" w:hAnsi="Trebuchet MS" w:cs="Times New Roman"/>
                <w:color w:val="000000" w:themeColor="text1"/>
                <w:sz w:val="20"/>
                <w:szCs w:val="20"/>
                <w:lang w:eastAsia="ar-SA"/>
              </w:rPr>
              <w:t>1</w:t>
            </w:r>
            <w:r w:rsidR="000E3242" w:rsidRPr="000E3242">
              <w:rPr>
                <w:rFonts w:ascii="Trebuchet MS" w:eastAsia="Times New Roman" w:hAnsi="Trebuchet MS" w:cs="Times New Roman"/>
                <w:color w:val="000000" w:themeColor="text1"/>
                <w:sz w:val="20"/>
                <w:szCs w:val="20"/>
                <w:lang w:eastAsia="ar-SA"/>
              </w:rPr>
              <w:t>5</w:t>
            </w:r>
            <w:r w:rsidR="00EF2372">
              <w:rPr>
                <w:rFonts w:ascii="Trebuchet MS" w:eastAsia="Times New Roman" w:hAnsi="Trebuchet MS" w:cs="Times New Roman"/>
                <w:color w:val="000000" w:themeColor="text1"/>
                <w:sz w:val="20"/>
                <w:szCs w:val="20"/>
                <w:lang w:eastAsia="ar-SA"/>
              </w:rPr>
              <w:t>1</w:t>
            </w:r>
          </w:p>
        </w:tc>
      </w:tr>
      <w:tr w:rsidR="00155658" w:rsidRPr="00155658" w14:paraId="25084192" w14:textId="77777777" w:rsidTr="00CD3DA3">
        <w:trPr>
          <w:trHeight w:val="471"/>
        </w:trPr>
        <w:tc>
          <w:tcPr>
            <w:tcW w:w="420" w:type="dxa"/>
          </w:tcPr>
          <w:p w14:paraId="3A5EABCB" w14:textId="77777777" w:rsidR="00805673" w:rsidRPr="00155658" w:rsidRDefault="00805673" w:rsidP="00B31512">
            <w:pPr>
              <w:numPr>
                <w:ilvl w:val="0"/>
                <w:numId w:val="20"/>
              </w:numPr>
              <w:suppressAutoHyphens/>
              <w:spacing w:after="0" w:line="360" w:lineRule="auto"/>
              <w:jc w:val="both"/>
              <w:rPr>
                <w:rFonts w:ascii="Trebuchet MS" w:eastAsia="Times New Roman" w:hAnsi="Trebuchet MS" w:cs="Times New Roman"/>
                <w:color w:val="000000" w:themeColor="text1"/>
                <w:sz w:val="20"/>
                <w:szCs w:val="20"/>
                <w:lang w:eastAsia="ar-SA"/>
              </w:rPr>
            </w:pPr>
          </w:p>
        </w:tc>
        <w:tc>
          <w:tcPr>
            <w:tcW w:w="768" w:type="dxa"/>
          </w:tcPr>
          <w:p w14:paraId="5CF16808" w14:textId="77777777" w:rsidR="00805673" w:rsidRPr="00155658"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5658">
              <w:rPr>
                <w:rFonts w:ascii="Trebuchet MS" w:eastAsia="Times New Roman" w:hAnsi="Trebuchet MS" w:cs="Times New Roman"/>
                <w:color w:val="000000" w:themeColor="text1"/>
                <w:sz w:val="20"/>
                <w:szCs w:val="20"/>
                <w:lang w:eastAsia="ar-SA"/>
              </w:rPr>
              <w:t>C</w:t>
            </w:r>
            <w:r w:rsidRPr="00155658">
              <w:rPr>
                <w:rFonts w:ascii="Trebuchet MS" w:eastAsia="Times New Roman" w:hAnsi="Trebuchet MS" w:cs="Times New Roman"/>
                <w:color w:val="000000" w:themeColor="text1"/>
                <w:sz w:val="20"/>
                <w:szCs w:val="20"/>
                <w:vertAlign w:val="subscript"/>
                <w:lang w:eastAsia="ar-SA"/>
              </w:rPr>
              <w:t>2</w:t>
            </w:r>
            <w:r w:rsidRPr="00155658">
              <w:rPr>
                <w:rFonts w:ascii="Trebuchet MS" w:eastAsia="Times New Roman" w:hAnsi="Trebuchet MS" w:cs="Times New Roman"/>
                <w:color w:val="000000" w:themeColor="text1"/>
                <w:sz w:val="20"/>
                <w:szCs w:val="20"/>
                <w:lang w:eastAsia="ar-SA"/>
              </w:rPr>
              <w:t>K</w:t>
            </w:r>
            <w:r w:rsidRPr="00155658">
              <w:rPr>
                <w:rFonts w:ascii="Trebuchet MS" w:eastAsia="Times New Roman" w:hAnsi="Trebuchet MS" w:cs="Times New Roman"/>
                <w:color w:val="000000" w:themeColor="text1"/>
                <w:sz w:val="20"/>
                <w:szCs w:val="20"/>
                <w:vertAlign w:val="subscript"/>
                <w:lang w:eastAsia="ar-SA"/>
              </w:rPr>
              <w:t>2</w:t>
            </w:r>
          </w:p>
        </w:tc>
        <w:tc>
          <w:tcPr>
            <w:tcW w:w="7454" w:type="dxa"/>
          </w:tcPr>
          <w:p w14:paraId="51304B9E" w14:textId="2C6F04C0" w:rsidR="00805673" w:rsidRPr="00155658"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155658">
              <w:rPr>
                <w:rFonts w:ascii="Trebuchet MS" w:eastAsia="Times New Roman" w:hAnsi="Trebuchet MS" w:cs="Arial"/>
                <w:bCs/>
                <w:color w:val="000000" w:themeColor="text1"/>
                <w:sz w:val="20"/>
                <w:szCs w:val="20"/>
                <w:lang w:eastAsia="ar-SA"/>
              </w:rPr>
              <w:t xml:space="preserve">Miejski Program Działań Osłonowych </w:t>
            </w:r>
            <w:r w:rsidRPr="00155658">
              <w:rPr>
                <w:rFonts w:ascii="Trebuchet MS" w:eastAsia="Times New Roman" w:hAnsi="Trebuchet MS" w:cs="Arial"/>
                <w:color w:val="000000" w:themeColor="text1"/>
                <w:sz w:val="20"/>
                <w:szCs w:val="20"/>
                <w:lang w:eastAsia="ar-SA"/>
              </w:rPr>
              <w:t>„Trojaczki i więcej – pomagamy szczęściu”</w:t>
            </w:r>
          </w:p>
        </w:tc>
        <w:tc>
          <w:tcPr>
            <w:tcW w:w="567" w:type="dxa"/>
          </w:tcPr>
          <w:p w14:paraId="3F867A22" w14:textId="422D8960" w:rsidR="00805673" w:rsidRPr="00155658" w:rsidRDefault="00C24715" w:rsidP="00F57A04">
            <w:pPr>
              <w:suppressAutoHyphens/>
              <w:spacing w:after="0" w:line="360" w:lineRule="auto"/>
              <w:jc w:val="center"/>
              <w:rPr>
                <w:rFonts w:ascii="Trebuchet MS" w:eastAsia="Times New Roman" w:hAnsi="Trebuchet MS" w:cs="Times New Roman"/>
                <w:color w:val="000000" w:themeColor="text1"/>
                <w:sz w:val="20"/>
                <w:szCs w:val="20"/>
                <w:lang w:eastAsia="ar-SA"/>
              </w:rPr>
            </w:pPr>
            <w:r w:rsidRPr="00155658">
              <w:rPr>
                <w:rFonts w:ascii="Trebuchet MS" w:eastAsia="Times New Roman" w:hAnsi="Trebuchet MS" w:cs="Times New Roman"/>
                <w:color w:val="000000" w:themeColor="text1"/>
                <w:sz w:val="20"/>
                <w:szCs w:val="20"/>
                <w:lang w:eastAsia="ar-SA"/>
              </w:rPr>
              <w:t>1</w:t>
            </w:r>
            <w:r w:rsidR="00155658" w:rsidRPr="00155658">
              <w:rPr>
                <w:rFonts w:ascii="Trebuchet MS" w:eastAsia="Times New Roman" w:hAnsi="Trebuchet MS" w:cs="Times New Roman"/>
                <w:color w:val="000000" w:themeColor="text1"/>
                <w:sz w:val="20"/>
                <w:szCs w:val="20"/>
                <w:lang w:eastAsia="ar-SA"/>
              </w:rPr>
              <w:t>5</w:t>
            </w:r>
            <w:r w:rsidR="00EF2372">
              <w:rPr>
                <w:rFonts w:ascii="Trebuchet MS" w:eastAsia="Times New Roman" w:hAnsi="Trebuchet MS" w:cs="Times New Roman"/>
                <w:color w:val="000000" w:themeColor="text1"/>
                <w:sz w:val="20"/>
                <w:szCs w:val="20"/>
                <w:lang w:eastAsia="ar-SA"/>
              </w:rPr>
              <w:t>3</w:t>
            </w:r>
          </w:p>
        </w:tc>
      </w:tr>
      <w:tr w:rsidR="00155658" w:rsidRPr="00155658" w14:paraId="1C69ECA5" w14:textId="77777777" w:rsidTr="00CD3DA3">
        <w:tc>
          <w:tcPr>
            <w:tcW w:w="420" w:type="dxa"/>
          </w:tcPr>
          <w:p w14:paraId="48C84200" w14:textId="77777777" w:rsidR="00805673" w:rsidRPr="00155658" w:rsidRDefault="00805673" w:rsidP="00B31512">
            <w:pPr>
              <w:numPr>
                <w:ilvl w:val="0"/>
                <w:numId w:val="20"/>
              </w:numPr>
              <w:suppressAutoHyphens/>
              <w:spacing w:after="0" w:line="360" w:lineRule="auto"/>
              <w:jc w:val="both"/>
              <w:rPr>
                <w:rFonts w:ascii="Trebuchet MS" w:eastAsia="Times New Roman" w:hAnsi="Trebuchet MS" w:cs="Times New Roman"/>
                <w:color w:val="000000" w:themeColor="text1"/>
                <w:sz w:val="20"/>
                <w:szCs w:val="20"/>
                <w:lang w:eastAsia="ar-SA"/>
              </w:rPr>
            </w:pPr>
          </w:p>
        </w:tc>
        <w:tc>
          <w:tcPr>
            <w:tcW w:w="768" w:type="dxa"/>
          </w:tcPr>
          <w:p w14:paraId="4598CA2C" w14:textId="77777777" w:rsidR="00805673" w:rsidRPr="00155658"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5658">
              <w:rPr>
                <w:rFonts w:ascii="Trebuchet MS" w:eastAsia="Times New Roman" w:hAnsi="Trebuchet MS" w:cs="Times New Roman"/>
                <w:color w:val="000000" w:themeColor="text1"/>
                <w:sz w:val="20"/>
                <w:szCs w:val="20"/>
                <w:lang w:eastAsia="ar-SA"/>
              </w:rPr>
              <w:t>C</w:t>
            </w:r>
            <w:r w:rsidRPr="00155658">
              <w:rPr>
                <w:rFonts w:ascii="Trebuchet MS" w:eastAsia="Times New Roman" w:hAnsi="Trebuchet MS" w:cs="Times New Roman"/>
                <w:color w:val="000000" w:themeColor="text1"/>
                <w:sz w:val="20"/>
                <w:szCs w:val="20"/>
                <w:vertAlign w:val="subscript"/>
                <w:lang w:eastAsia="ar-SA"/>
              </w:rPr>
              <w:t>2</w:t>
            </w:r>
            <w:r w:rsidRPr="00155658">
              <w:rPr>
                <w:rFonts w:ascii="Trebuchet MS" w:eastAsia="Times New Roman" w:hAnsi="Trebuchet MS" w:cs="Times New Roman"/>
                <w:color w:val="000000" w:themeColor="text1"/>
                <w:sz w:val="20"/>
                <w:szCs w:val="20"/>
                <w:lang w:eastAsia="ar-SA"/>
              </w:rPr>
              <w:t>K</w:t>
            </w:r>
            <w:r w:rsidRPr="00155658">
              <w:rPr>
                <w:rFonts w:ascii="Trebuchet MS" w:eastAsia="Times New Roman" w:hAnsi="Trebuchet MS" w:cs="Times New Roman"/>
                <w:color w:val="000000" w:themeColor="text1"/>
                <w:sz w:val="20"/>
                <w:szCs w:val="20"/>
                <w:vertAlign w:val="subscript"/>
                <w:lang w:eastAsia="ar-SA"/>
              </w:rPr>
              <w:t>2</w:t>
            </w:r>
          </w:p>
        </w:tc>
        <w:tc>
          <w:tcPr>
            <w:tcW w:w="7454" w:type="dxa"/>
          </w:tcPr>
          <w:p w14:paraId="1190E177" w14:textId="77777777" w:rsidR="00805673" w:rsidRPr="00155658" w:rsidRDefault="00805673" w:rsidP="008C010F">
            <w:pPr>
              <w:spacing w:after="0" w:line="360" w:lineRule="auto"/>
              <w:jc w:val="both"/>
              <w:rPr>
                <w:rFonts w:ascii="Trebuchet MS" w:eastAsia="Times New Roman" w:hAnsi="Trebuchet MS" w:cs="Times New Roman"/>
                <w:color w:val="000000" w:themeColor="text1"/>
                <w:sz w:val="20"/>
                <w:szCs w:val="20"/>
                <w:lang w:eastAsia="pl-PL"/>
              </w:rPr>
            </w:pPr>
            <w:r w:rsidRPr="00155658">
              <w:rPr>
                <w:rFonts w:ascii="Trebuchet MS" w:eastAsia="Times New Roman" w:hAnsi="Trebuchet MS" w:cs="Times New Roman"/>
                <w:color w:val="000000" w:themeColor="text1"/>
                <w:sz w:val="20"/>
                <w:szCs w:val="20"/>
                <w:lang w:eastAsia="pl-PL"/>
              </w:rPr>
              <w:t>Prowadzenie poradnictwa obywatelskiego dla mieszkańców Rudy Śląskiej znajdujących się w trudnej sytuacji życiowej</w:t>
            </w:r>
          </w:p>
        </w:tc>
        <w:tc>
          <w:tcPr>
            <w:tcW w:w="567" w:type="dxa"/>
          </w:tcPr>
          <w:p w14:paraId="7E263FC9" w14:textId="486D8B94" w:rsidR="00805673" w:rsidRPr="00155658" w:rsidRDefault="00C24715" w:rsidP="008C010F">
            <w:pPr>
              <w:suppressAutoHyphens/>
              <w:spacing w:after="0" w:line="360" w:lineRule="auto"/>
              <w:jc w:val="center"/>
              <w:rPr>
                <w:rFonts w:ascii="Trebuchet MS" w:eastAsia="Times New Roman" w:hAnsi="Trebuchet MS" w:cs="Times New Roman"/>
                <w:color w:val="000000" w:themeColor="text1"/>
                <w:sz w:val="20"/>
                <w:szCs w:val="20"/>
                <w:lang w:eastAsia="ar-SA"/>
              </w:rPr>
            </w:pPr>
            <w:r w:rsidRPr="00155658">
              <w:rPr>
                <w:rFonts w:ascii="Trebuchet MS" w:eastAsia="Times New Roman" w:hAnsi="Trebuchet MS" w:cs="Times New Roman"/>
                <w:color w:val="000000" w:themeColor="text1"/>
                <w:sz w:val="20"/>
                <w:szCs w:val="20"/>
                <w:lang w:eastAsia="ar-SA"/>
              </w:rPr>
              <w:t>1</w:t>
            </w:r>
            <w:r w:rsidR="00155658" w:rsidRPr="00155658">
              <w:rPr>
                <w:rFonts w:ascii="Trebuchet MS" w:eastAsia="Times New Roman" w:hAnsi="Trebuchet MS" w:cs="Times New Roman"/>
                <w:color w:val="000000" w:themeColor="text1"/>
                <w:sz w:val="20"/>
                <w:szCs w:val="20"/>
                <w:lang w:eastAsia="ar-SA"/>
              </w:rPr>
              <w:t>5</w:t>
            </w:r>
            <w:r w:rsidR="00EF2372">
              <w:rPr>
                <w:rFonts w:ascii="Trebuchet MS" w:eastAsia="Times New Roman" w:hAnsi="Trebuchet MS" w:cs="Times New Roman"/>
                <w:color w:val="000000" w:themeColor="text1"/>
                <w:sz w:val="20"/>
                <w:szCs w:val="20"/>
                <w:lang w:eastAsia="ar-SA"/>
              </w:rPr>
              <w:t>4</w:t>
            </w:r>
          </w:p>
        </w:tc>
      </w:tr>
      <w:tr w:rsidR="00155658" w:rsidRPr="00155658" w14:paraId="6F62FE34" w14:textId="77777777" w:rsidTr="00CD3DA3">
        <w:tc>
          <w:tcPr>
            <w:tcW w:w="8642" w:type="dxa"/>
            <w:gridSpan w:val="3"/>
          </w:tcPr>
          <w:p w14:paraId="26A83BB4" w14:textId="77777777" w:rsidR="00805673" w:rsidRPr="00155658" w:rsidRDefault="00805673"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r w:rsidRPr="00155658">
              <w:rPr>
                <w:rFonts w:ascii="Trebuchet MS" w:eastAsia="Times New Roman" w:hAnsi="Trebuchet MS" w:cs="Times New Roman"/>
                <w:b/>
                <w:color w:val="000000" w:themeColor="text1"/>
                <w:sz w:val="20"/>
                <w:szCs w:val="20"/>
                <w:lang w:eastAsia="ar-SA"/>
              </w:rPr>
              <w:t>Poszerzanie oferty opieki nad małym dzieckiem</w:t>
            </w:r>
          </w:p>
        </w:tc>
        <w:tc>
          <w:tcPr>
            <w:tcW w:w="567" w:type="dxa"/>
          </w:tcPr>
          <w:p w14:paraId="1F071FFD" w14:textId="77777777" w:rsidR="00805673" w:rsidRPr="00155658" w:rsidRDefault="00805673" w:rsidP="008C010F">
            <w:pPr>
              <w:suppressAutoHyphens/>
              <w:spacing w:after="0" w:line="360" w:lineRule="auto"/>
              <w:jc w:val="center"/>
              <w:rPr>
                <w:rFonts w:ascii="Trebuchet MS" w:eastAsia="Times New Roman" w:hAnsi="Trebuchet MS" w:cs="Times New Roman"/>
                <w:color w:val="000000" w:themeColor="text1"/>
                <w:sz w:val="20"/>
                <w:szCs w:val="20"/>
                <w:lang w:eastAsia="ar-SA"/>
              </w:rPr>
            </w:pPr>
          </w:p>
        </w:tc>
      </w:tr>
      <w:tr w:rsidR="00805673" w:rsidRPr="00155658" w14:paraId="4DF4697F" w14:textId="77777777" w:rsidTr="00CD3DA3">
        <w:tc>
          <w:tcPr>
            <w:tcW w:w="420" w:type="dxa"/>
          </w:tcPr>
          <w:p w14:paraId="43BF142A" w14:textId="77777777" w:rsidR="00805673" w:rsidRPr="00155658" w:rsidRDefault="00805673" w:rsidP="00B31512">
            <w:pPr>
              <w:numPr>
                <w:ilvl w:val="0"/>
                <w:numId w:val="21"/>
              </w:numPr>
              <w:suppressAutoHyphens/>
              <w:spacing w:after="0" w:line="360" w:lineRule="auto"/>
              <w:jc w:val="both"/>
              <w:rPr>
                <w:rFonts w:ascii="Trebuchet MS" w:eastAsia="Times New Roman" w:hAnsi="Trebuchet MS" w:cs="Times New Roman"/>
                <w:color w:val="000000" w:themeColor="text1"/>
                <w:sz w:val="20"/>
                <w:szCs w:val="20"/>
                <w:lang w:eastAsia="ar-SA"/>
              </w:rPr>
            </w:pPr>
          </w:p>
        </w:tc>
        <w:tc>
          <w:tcPr>
            <w:tcW w:w="768" w:type="dxa"/>
          </w:tcPr>
          <w:p w14:paraId="14757217" w14:textId="77777777" w:rsidR="00805673" w:rsidRPr="00155658"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5658">
              <w:rPr>
                <w:rFonts w:ascii="Trebuchet MS" w:eastAsia="Times New Roman" w:hAnsi="Trebuchet MS" w:cs="Times New Roman"/>
                <w:color w:val="000000" w:themeColor="text1"/>
                <w:sz w:val="20"/>
                <w:szCs w:val="20"/>
                <w:lang w:eastAsia="ar-SA"/>
              </w:rPr>
              <w:t>C</w:t>
            </w:r>
            <w:r w:rsidRPr="00155658">
              <w:rPr>
                <w:rFonts w:ascii="Trebuchet MS" w:eastAsia="Times New Roman" w:hAnsi="Trebuchet MS" w:cs="Times New Roman"/>
                <w:color w:val="000000" w:themeColor="text1"/>
                <w:sz w:val="20"/>
                <w:szCs w:val="20"/>
                <w:vertAlign w:val="subscript"/>
                <w:lang w:eastAsia="ar-SA"/>
              </w:rPr>
              <w:t>2</w:t>
            </w:r>
            <w:r w:rsidRPr="00155658">
              <w:rPr>
                <w:rFonts w:ascii="Trebuchet MS" w:eastAsia="Times New Roman" w:hAnsi="Trebuchet MS" w:cs="Times New Roman"/>
                <w:color w:val="000000" w:themeColor="text1"/>
                <w:sz w:val="20"/>
                <w:szCs w:val="20"/>
                <w:lang w:eastAsia="ar-SA"/>
              </w:rPr>
              <w:t>K</w:t>
            </w:r>
            <w:r w:rsidRPr="00155658">
              <w:rPr>
                <w:rFonts w:ascii="Trebuchet MS" w:eastAsia="Times New Roman" w:hAnsi="Trebuchet MS" w:cs="Times New Roman"/>
                <w:color w:val="000000" w:themeColor="text1"/>
                <w:sz w:val="20"/>
                <w:szCs w:val="20"/>
                <w:vertAlign w:val="subscript"/>
                <w:lang w:eastAsia="ar-SA"/>
              </w:rPr>
              <w:t>4</w:t>
            </w:r>
          </w:p>
        </w:tc>
        <w:tc>
          <w:tcPr>
            <w:tcW w:w="7454" w:type="dxa"/>
          </w:tcPr>
          <w:p w14:paraId="78A6A63B" w14:textId="77777777" w:rsidR="00805673" w:rsidRPr="00155658"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5658">
              <w:rPr>
                <w:rFonts w:ascii="Trebuchet MS" w:eastAsia="Times New Roman" w:hAnsi="Trebuchet MS" w:cs="Times New Roman"/>
                <w:color w:val="000000" w:themeColor="text1"/>
                <w:sz w:val="20"/>
                <w:szCs w:val="20"/>
                <w:lang w:eastAsia="ar-SA"/>
              </w:rPr>
              <w:t>„Żłobek dla wszystkich” - zapewnienie odpowiedniej ilości miejsc opieki dla dzieci do lat trzech</w:t>
            </w:r>
          </w:p>
        </w:tc>
        <w:tc>
          <w:tcPr>
            <w:tcW w:w="567" w:type="dxa"/>
          </w:tcPr>
          <w:p w14:paraId="2C442962" w14:textId="1A69726D" w:rsidR="00805673" w:rsidRPr="00155658" w:rsidRDefault="00C24715" w:rsidP="008C010F">
            <w:pPr>
              <w:suppressAutoHyphens/>
              <w:spacing w:after="0" w:line="360" w:lineRule="auto"/>
              <w:jc w:val="center"/>
              <w:rPr>
                <w:rFonts w:ascii="Trebuchet MS" w:eastAsia="Times New Roman" w:hAnsi="Trebuchet MS" w:cs="Times New Roman"/>
                <w:color w:val="000000" w:themeColor="text1"/>
                <w:sz w:val="20"/>
                <w:szCs w:val="20"/>
                <w:lang w:eastAsia="ar-SA"/>
              </w:rPr>
            </w:pPr>
            <w:r w:rsidRPr="00155658">
              <w:rPr>
                <w:rFonts w:ascii="Trebuchet MS" w:eastAsia="Times New Roman" w:hAnsi="Trebuchet MS" w:cs="Times New Roman"/>
                <w:color w:val="000000" w:themeColor="text1"/>
                <w:sz w:val="20"/>
                <w:szCs w:val="20"/>
                <w:lang w:eastAsia="ar-SA"/>
              </w:rPr>
              <w:t>1</w:t>
            </w:r>
            <w:r w:rsidR="00155658" w:rsidRPr="00155658">
              <w:rPr>
                <w:rFonts w:ascii="Trebuchet MS" w:eastAsia="Times New Roman" w:hAnsi="Trebuchet MS" w:cs="Times New Roman"/>
                <w:color w:val="000000" w:themeColor="text1"/>
                <w:sz w:val="20"/>
                <w:szCs w:val="20"/>
                <w:lang w:eastAsia="ar-SA"/>
              </w:rPr>
              <w:t>5</w:t>
            </w:r>
            <w:r w:rsidR="00EF2372">
              <w:rPr>
                <w:rFonts w:ascii="Trebuchet MS" w:eastAsia="Times New Roman" w:hAnsi="Trebuchet MS" w:cs="Times New Roman"/>
                <w:color w:val="000000" w:themeColor="text1"/>
                <w:sz w:val="20"/>
                <w:szCs w:val="20"/>
                <w:lang w:eastAsia="ar-SA"/>
              </w:rPr>
              <w:t>6</w:t>
            </w:r>
          </w:p>
        </w:tc>
      </w:tr>
    </w:tbl>
    <w:p w14:paraId="2A2CE607" w14:textId="77777777" w:rsidR="00096F83" w:rsidRPr="00155658" w:rsidRDefault="00096F83" w:rsidP="008C010F">
      <w:pPr>
        <w:autoSpaceDE w:val="0"/>
        <w:autoSpaceDN w:val="0"/>
        <w:adjustRightInd w:val="0"/>
        <w:spacing w:after="0" w:line="360" w:lineRule="auto"/>
        <w:jc w:val="both"/>
        <w:rPr>
          <w:rFonts w:ascii="Trebuchet MS" w:eastAsia="Times New Roman" w:hAnsi="Trebuchet MS" w:cs="Times New Roman"/>
          <w:b/>
          <w:bCs/>
          <w:color w:val="000000" w:themeColor="text1"/>
          <w:sz w:val="20"/>
          <w:szCs w:val="20"/>
          <w:lang w:eastAsia="pl-PL"/>
        </w:rPr>
      </w:pPr>
    </w:p>
    <w:p w14:paraId="4BB1FE6D" w14:textId="1D0028E0" w:rsidR="00805673" w:rsidRPr="00155658" w:rsidRDefault="00805673" w:rsidP="008C010F">
      <w:pPr>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pl-PL"/>
        </w:rPr>
      </w:pPr>
      <w:r w:rsidRPr="00155658">
        <w:rPr>
          <w:rFonts w:ascii="Trebuchet MS" w:eastAsia="Times New Roman" w:hAnsi="Trebuchet MS" w:cs="Times New Roman"/>
          <w:b/>
          <w:bCs/>
          <w:color w:val="000000" w:themeColor="text1"/>
          <w:sz w:val="20"/>
          <w:szCs w:val="20"/>
          <w:lang w:eastAsia="pl-PL"/>
        </w:rPr>
        <w:t xml:space="preserve">CEL STRATEGICZNY </w:t>
      </w:r>
      <w:r w:rsidRPr="00155658">
        <w:rPr>
          <w:rFonts w:ascii="Trebuchet MS" w:eastAsia="Times New Roman" w:hAnsi="Trebuchet MS" w:cs="Times New Roman"/>
          <w:b/>
          <w:color w:val="000000" w:themeColor="text1"/>
          <w:sz w:val="20"/>
          <w:szCs w:val="20"/>
          <w:lang w:eastAsia="pl-PL"/>
        </w:rPr>
        <w:t>(C3)</w:t>
      </w:r>
    </w:p>
    <w:p w14:paraId="067A699A" w14:textId="1CFDC906" w:rsidR="00805673" w:rsidRPr="00155658" w:rsidRDefault="00805673" w:rsidP="008C010F">
      <w:pPr>
        <w:suppressAutoHyphens/>
        <w:spacing w:after="0" w:line="360" w:lineRule="auto"/>
        <w:jc w:val="both"/>
        <w:rPr>
          <w:rFonts w:ascii="Trebuchet MS" w:eastAsia="Times New Roman" w:hAnsi="Trebuchet MS" w:cs="Times New Roman"/>
          <w:b/>
          <w:bCs/>
          <w:color w:val="000000" w:themeColor="text1"/>
          <w:sz w:val="20"/>
          <w:szCs w:val="20"/>
          <w:lang w:eastAsia="pl-PL"/>
        </w:rPr>
      </w:pPr>
      <w:bookmarkStart w:id="1" w:name="_Hlk190858965"/>
      <w:r w:rsidRPr="00155658">
        <w:rPr>
          <w:rFonts w:ascii="Trebuchet MS" w:eastAsia="Times New Roman" w:hAnsi="Trebuchet MS" w:cs="Times New Roman"/>
          <w:b/>
          <w:bCs/>
          <w:color w:val="000000" w:themeColor="text1"/>
          <w:sz w:val="20"/>
          <w:szCs w:val="20"/>
          <w:lang w:eastAsia="pl-PL"/>
        </w:rPr>
        <w:t>Tworzenie warunków sprzyjających zdrowiu</w:t>
      </w:r>
    </w:p>
    <w:bookmarkEnd w:id="1"/>
    <w:p w14:paraId="4F15BEB9" w14:textId="55B2291E" w:rsidR="00AE6058" w:rsidRPr="00155658" w:rsidRDefault="00AE6058" w:rsidP="008C010F">
      <w:pPr>
        <w:suppressAutoHyphens/>
        <w:spacing w:after="0" w:line="360" w:lineRule="auto"/>
        <w:jc w:val="both"/>
        <w:rPr>
          <w:rFonts w:ascii="Trebuchet MS" w:eastAsia="Times New Roman" w:hAnsi="Trebuchet MS" w:cs="Times New Roman"/>
          <w:b/>
          <w:bCs/>
          <w:color w:val="000000" w:themeColor="text1"/>
          <w:sz w:val="20"/>
          <w:szCs w:val="20"/>
          <w:lang w:eastAsia="pl-PL"/>
        </w:rPr>
      </w:pPr>
      <w:r w:rsidRPr="00155658">
        <w:rPr>
          <w:rFonts w:ascii="Trebuchet MS" w:eastAsia="Times New Roman" w:hAnsi="Trebuchet MS" w:cs="Times New Roman"/>
          <w:b/>
          <w:bCs/>
          <w:color w:val="000000" w:themeColor="text1"/>
          <w:sz w:val="20"/>
          <w:szCs w:val="20"/>
          <w:lang w:eastAsia="pl-PL"/>
        </w:rPr>
        <w:t xml:space="preserve">Koordynator: </w:t>
      </w:r>
      <w:r w:rsidR="00FD0C23" w:rsidRPr="00155658">
        <w:rPr>
          <w:rFonts w:ascii="Trebuchet MS" w:eastAsia="Times New Roman" w:hAnsi="Trebuchet MS" w:cs="Times New Roman"/>
          <w:b/>
          <w:bCs/>
          <w:color w:val="000000" w:themeColor="text1"/>
          <w:sz w:val="20"/>
          <w:szCs w:val="20"/>
          <w:lang w:eastAsia="pl-PL"/>
        </w:rPr>
        <w:t>Katarzyna Maćkowska</w:t>
      </w:r>
    </w:p>
    <w:p w14:paraId="2131EFCC" w14:textId="77777777" w:rsidR="00805673" w:rsidRPr="00A76C6D" w:rsidRDefault="00805673" w:rsidP="008C010F">
      <w:pPr>
        <w:suppressAutoHyphens/>
        <w:spacing w:after="0" w:line="360" w:lineRule="auto"/>
        <w:jc w:val="both"/>
        <w:rPr>
          <w:rFonts w:ascii="Trebuchet MS" w:eastAsia="Times New Roman" w:hAnsi="Trebuchet MS" w:cs="Times New Roman"/>
          <w:b/>
          <w:bCs/>
          <w:color w:val="EE0000"/>
          <w:sz w:val="20"/>
          <w:szCs w:val="20"/>
          <w:lang w:eastAsia="pl-PL"/>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
        <w:gridCol w:w="691"/>
        <w:gridCol w:w="7536"/>
        <w:gridCol w:w="567"/>
      </w:tblGrid>
      <w:tr w:rsidR="00A76C6D" w:rsidRPr="00A76C6D" w14:paraId="7E4952D5" w14:textId="77777777" w:rsidTr="00994687">
        <w:tc>
          <w:tcPr>
            <w:tcW w:w="8642" w:type="dxa"/>
            <w:gridSpan w:val="3"/>
          </w:tcPr>
          <w:p w14:paraId="13C91717" w14:textId="77777777" w:rsidR="00805673" w:rsidRPr="00155658" w:rsidRDefault="00805673" w:rsidP="008C010F">
            <w:pPr>
              <w:suppressAutoHyphens/>
              <w:spacing w:after="0" w:line="360" w:lineRule="auto"/>
              <w:jc w:val="both"/>
              <w:rPr>
                <w:rFonts w:ascii="Trebuchet MS" w:eastAsia="Times New Roman" w:hAnsi="Trebuchet MS" w:cs="Times New Roman"/>
                <w:b/>
                <w:bCs/>
                <w:color w:val="000000" w:themeColor="text1"/>
                <w:sz w:val="20"/>
                <w:szCs w:val="20"/>
                <w:lang w:eastAsia="pl-PL"/>
              </w:rPr>
            </w:pPr>
            <w:r w:rsidRPr="00155658">
              <w:rPr>
                <w:rFonts w:ascii="Trebuchet MS" w:eastAsia="Times New Roman" w:hAnsi="Trebuchet MS" w:cs="Times New Roman"/>
                <w:b/>
                <w:color w:val="000000" w:themeColor="text1"/>
                <w:sz w:val="20"/>
                <w:szCs w:val="20"/>
                <w:lang w:eastAsia="ar-SA"/>
              </w:rPr>
              <w:t>Promocja zdrowego stylu życia</w:t>
            </w:r>
          </w:p>
        </w:tc>
        <w:tc>
          <w:tcPr>
            <w:tcW w:w="567" w:type="dxa"/>
          </w:tcPr>
          <w:p w14:paraId="248786C1" w14:textId="77777777" w:rsidR="00805673" w:rsidRPr="00155658" w:rsidRDefault="00805673" w:rsidP="008C010F">
            <w:pPr>
              <w:suppressAutoHyphens/>
              <w:spacing w:after="0" w:line="360" w:lineRule="auto"/>
              <w:jc w:val="center"/>
              <w:rPr>
                <w:rFonts w:ascii="Trebuchet MS" w:eastAsia="Times New Roman" w:hAnsi="Trebuchet MS" w:cs="Times New Roman"/>
                <w:b/>
                <w:bCs/>
                <w:color w:val="000000" w:themeColor="text1"/>
                <w:sz w:val="20"/>
                <w:szCs w:val="20"/>
                <w:lang w:eastAsia="pl-PL"/>
              </w:rPr>
            </w:pPr>
          </w:p>
        </w:tc>
      </w:tr>
      <w:tr w:rsidR="00A76C6D" w:rsidRPr="00A76C6D" w14:paraId="7BCBF93F" w14:textId="77777777" w:rsidTr="00994687">
        <w:tc>
          <w:tcPr>
            <w:tcW w:w="415" w:type="dxa"/>
          </w:tcPr>
          <w:p w14:paraId="5DFBA279" w14:textId="77777777" w:rsidR="00805673" w:rsidRPr="00155658" w:rsidRDefault="00805673" w:rsidP="00B31512">
            <w:pPr>
              <w:numPr>
                <w:ilvl w:val="0"/>
                <w:numId w:val="22"/>
              </w:numPr>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691" w:type="dxa"/>
          </w:tcPr>
          <w:p w14:paraId="1994E7C8" w14:textId="77777777" w:rsidR="00805673" w:rsidRPr="00155658"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5658">
              <w:rPr>
                <w:rFonts w:ascii="Trebuchet MS" w:eastAsia="Times New Roman" w:hAnsi="Trebuchet MS" w:cs="Times New Roman"/>
                <w:color w:val="000000" w:themeColor="text1"/>
                <w:sz w:val="20"/>
                <w:szCs w:val="20"/>
                <w:lang w:eastAsia="ar-SA"/>
              </w:rPr>
              <w:t>C</w:t>
            </w:r>
            <w:r w:rsidRPr="00155658">
              <w:rPr>
                <w:rFonts w:ascii="Trebuchet MS" w:eastAsia="Times New Roman" w:hAnsi="Trebuchet MS" w:cs="Times New Roman"/>
                <w:color w:val="000000" w:themeColor="text1"/>
                <w:sz w:val="20"/>
                <w:szCs w:val="20"/>
                <w:vertAlign w:val="subscript"/>
                <w:lang w:eastAsia="ar-SA"/>
              </w:rPr>
              <w:t>3</w:t>
            </w:r>
            <w:r w:rsidRPr="00155658">
              <w:rPr>
                <w:rFonts w:ascii="Trebuchet MS" w:eastAsia="Times New Roman" w:hAnsi="Trebuchet MS" w:cs="Times New Roman"/>
                <w:color w:val="000000" w:themeColor="text1"/>
                <w:sz w:val="20"/>
                <w:szCs w:val="20"/>
                <w:lang w:eastAsia="ar-SA"/>
              </w:rPr>
              <w:t>K</w:t>
            </w:r>
            <w:r w:rsidRPr="00155658">
              <w:rPr>
                <w:rFonts w:ascii="Trebuchet MS" w:eastAsia="Times New Roman" w:hAnsi="Trebuchet MS" w:cs="Times New Roman"/>
                <w:color w:val="000000" w:themeColor="text1"/>
                <w:sz w:val="20"/>
                <w:szCs w:val="20"/>
                <w:vertAlign w:val="subscript"/>
                <w:lang w:eastAsia="ar-SA"/>
              </w:rPr>
              <w:t>1</w:t>
            </w:r>
          </w:p>
        </w:tc>
        <w:tc>
          <w:tcPr>
            <w:tcW w:w="7536" w:type="dxa"/>
          </w:tcPr>
          <w:p w14:paraId="008CA5BF" w14:textId="77777777" w:rsidR="00805673" w:rsidRPr="00155658" w:rsidRDefault="00507475" w:rsidP="008C010F">
            <w:pPr>
              <w:suppressAutoHyphens/>
              <w:spacing w:after="0" w:line="360" w:lineRule="auto"/>
              <w:jc w:val="both"/>
              <w:rPr>
                <w:rFonts w:ascii="Trebuchet MS" w:eastAsia="Times New Roman" w:hAnsi="Trebuchet MS" w:cs="Times New Roman"/>
                <w:bCs/>
                <w:color w:val="000000" w:themeColor="text1"/>
                <w:sz w:val="20"/>
                <w:szCs w:val="20"/>
                <w:lang w:eastAsia="ar-SA"/>
              </w:rPr>
            </w:pPr>
            <w:r w:rsidRPr="00155658">
              <w:rPr>
                <w:rFonts w:ascii="Trebuchet MS" w:eastAsia="Times New Roman" w:hAnsi="Trebuchet MS" w:cs="Times New Roman"/>
                <w:bCs/>
                <w:color w:val="000000" w:themeColor="text1"/>
                <w:sz w:val="20"/>
                <w:szCs w:val="20"/>
                <w:lang w:eastAsia="ar-SA"/>
              </w:rPr>
              <w:t xml:space="preserve">Aktywizacja rodzin na rzecz profilaktyki „Pomoc ludziom uzależnionym i ich rodzinom”  </w:t>
            </w:r>
          </w:p>
        </w:tc>
        <w:tc>
          <w:tcPr>
            <w:tcW w:w="567" w:type="dxa"/>
          </w:tcPr>
          <w:p w14:paraId="2EBF4BCE" w14:textId="6992BE4D" w:rsidR="00805673" w:rsidRPr="00155658" w:rsidRDefault="00C24715" w:rsidP="00994687">
            <w:pPr>
              <w:suppressAutoHyphens/>
              <w:spacing w:after="0" w:line="360" w:lineRule="auto"/>
              <w:rPr>
                <w:rFonts w:ascii="Trebuchet MS" w:eastAsia="Times New Roman" w:hAnsi="Trebuchet MS" w:cs="Times New Roman"/>
                <w:bCs/>
                <w:color w:val="000000" w:themeColor="text1"/>
                <w:sz w:val="20"/>
                <w:szCs w:val="20"/>
                <w:lang w:eastAsia="pl-PL"/>
              </w:rPr>
            </w:pPr>
            <w:r w:rsidRPr="00155658">
              <w:rPr>
                <w:rFonts w:ascii="Trebuchet MS" w:eastAsia="Times New Roman" w:hAnsi="Trebuchet MS" w:cs="Times New Roman"/>
                <w:bCs/>
                <w:color w:val="000000" w:themeColor="text1"/>
                <w:sz w:val="20"/>
                <w:szCs w:val="20"/>
                <w:lang w:eastAsia="pl-PL"/>
              </w:rPr>
              <w:t>1</w:t>
            </w:r>
            <w:r w:rsidR="00155658" w:rsidRPr="00155658">
              <w:rPr>
                <w:rFonts w:ascii="Trebuchet MS" w:eastAsia="Times New Roman" w:hAnsi="Trebuchet MS" w:cs="Times New Roman"/>
                <w:bCs/>
                <w:color w:val="000000" w:themeColor="text1"/>
                <w:sz w:val="20"/>
                <w:szCs w:val="20"/>
                <w:lang w:eastAsia="pl-PL"/>
              </w:rPr>
              <w:t>5</w:t>
            </w:r>
            <w:r w:rsidR="00EF2372">
              <w:rPr>
                <w:rFonts w:ascii="Trebuchet MS" w:eastAsia="Times New Roman" w:hAnsi="Trebuchet MS" w:cs="Times New Roman"/>
                <w:bCs/>
                <w:color w:val="000000" w:themeColor="text1"/>
                <w:sz w:val="20"/>
                <w:szCs w:val="20"/>
                <w:lang w:eastAsia="pl-PL"/>
              </w:rPr>
              <w:t>7</w:t>
            </w:r>
          </w:p>
        </w:tc>
      </w:tr>
      <w:tr w:rsidR="00A76C6D" w:rsidRPr="00A76C6D" w14:paraId="52810BD7" w14:textId="77777777" w:rsidTr="00994687">
        <w:tc>
          <w:tcPr>
            <w:tcW w:w="415" w:type="dxa"/>
          </w:tcPr>
          <w:p w14:paraId="0167232D" w14:textId="77777777" w:rsidR="00A76C6D" w:rsidRPr="00155658" w:rsidRDefault="00A76C6D" w:rsidP="00B31512">
            <w:pPr>
              <w:numPr>
                <w:ilvl w:val="0"/>
                <w:numId w:val="22"/>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691" w:type="dxa"/>
          </w:tcPr>
          <w:p w14:paraId="6CBD34A9" w14:textId="77777777" w:rsidR="00A76C6D" w:rsidRPr="00155658" w:rsidRDefault="00A76C6D" w:rsidP="00A76C6D">
            <w:pPr>
              <w:suppressAutoHyphens/>
              <w:spacing w:after="0" w:line="360" w:lineRule="auto"/>
              <w:jc w:val="both"/>
              <w:rPr>
                <w:rFonts w:ascii="Trebuchet MS" w:eastAsia="Times New Roman" w:hAnsi="Trebuchet MS" w:cs="Times New Roman"/>
                <w:color w:val="000000" w:themeColor="text1"/>
                <w:sz w:val="20"/>
                <w:szCs w:val="20"/>
                <w:lang w:eastAsia="ar-SA"/>
              </w:rPr>
            </w:pPr>
            <w:r w:rsidRPr="00155658">
              <w:rPr>
                <w:rFonts w:ascii="Trebuchet MS" w:eastAsia="Times New Roman" w:hAnsi="Trebuchet MS" w:cs="Times New Roman"/>
                <w:color w:val="000000" w:themeColor="text1"/>
                <w:sz w:val="20"/>
                <w:szCs w:val="20"/>
                <w:lang w:eastAsia="ar-SA"/>
              </w:rPr>
              <w:t>C</w:t>
            </w:r>
            <w:r w:rsidRPr="00155658">
              <w:rPr>
                <w:rFonts w:ascii="Trebuchet MS" w:eastAsia="Times New Roman" w:hAnsi="Trebuchet MS" w:cs="Times New Roman"/>
                <w:color w:val="000000" w:themeColor="text1"/>
                <w:sz w:val="20"/>
                <w:szCs w:val="20"/>
                <w:vertAlign w:val="subscript"/>
                <w:lang w:eastAsia="ar-SA"/>
              </w:rPr>
              <w:t>3</w:t>
            </w:r>
            <w:r w:rsidRPr="00155658">
              <w:rPr>
                <w:rFonts w:ascii="Trebuchet MS" w:eastAsia="Times New Roman" w:hAnsi="Trebuchet MS" w:cs="Times New Roman"/>
                <w:color w:val="000000" w:themeColor="text1"/>
                <w:sz w:val="20"/>
                <w:szCs w:val="20"/>
                <w:lang w:eastAsia="ar-SA"/>
              </w:rPr>
              <w:t>K</w:t>
            </w:r>
            <w:r w:rsidRPr="00155658">
              <w:rPr>
                <w:rFonts w:ascii="Trebuchet MS" w:eastAsia="Times New Roman" w:hAnsi="Trebuchet MS" w:cs="Times New Roman"/>
                <w:color w:val="000000" w:themeColor="text1"/>
                <w:sz w:val="20"/>
                <w:szCs w:val="20"/>
                <w:vertAlign w:val="subscript"/>
                <w:lang w:eastAsia="ar-SA"/>
              </w:rPr>
              <w:t>1</w:t>
            </w:r>
          </w:p>
        </w:tc>
        <w:tc>
          <w:tcPr>
            <w:tcW w:w="7536" w:type="dxa"/>
          </w:tcPr>
          <w:p w14:paraId="319A23E5" w14:textId="34FCA96C" w:rsidR="00A76C6D" w:rsidRPr="00155658" w:rsidRDefault="00A76C6D" w:rsidP="00A76C6D">
            <w:pPr>
              <w:suppressAutoHyphens/>
              <w:spacing w:after="0" w:line="360" w:lineRule="auto"/>
              <w:jc w:val="both"/>
              <w:rPr>
                <w:rFonts w:ascii="Trebuchet MS" w:eastAsia="Times New Roman" w:hAnsi="Trebuchet MS" w:cs="Times New Roman"/>
                <w:color w:val="000000" w:themeColor="text1"/>
                <w:sz w:val="20"/>
                <w:szCs w:val="20"/>
                <w:lang w:eastAsia="ar-SA"/>
              </w:rPr>
            </w:pPr>
            <w:r w:rsidRPr="00155658">
              <w:rPr>
                <w:rFonts w:ascii="Trebuchet MS" w:hAnsi="Trebuchet MS"/>
                <w:color w:val="000000" w:themeColor="text1"/>
                <w:sz w:val="20"/>
                <w:szCs w:val="20"/>
                <w:lang w:eastAsia="ar-SA"/>
              </w:rPr>
              <w:t xml:space="preserve">Wakacje ze zdrowiem </w:t>
            </w:r>
          </w:p>
        </w:tc>
        <w:tc>
          <w:tcPr>
            <w:tcW w:w="567" w:type="dxa"/>
          </w:tcPr>
          <w:p w14:paraId="015FC7CF" w14:textId="20834031" w:rsidR="00A76C6D" w:rsidRPr="00155658" w:rsidRDefault="00A76C6D" w:rsidP="00A76C6D">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155658">
              <w:rPr>
                <w:rFonts w:ascii="Trebuchet MS" w:eastAsia="Times New Roman" w:hAnsi="Trebuchet MS" w:cs="Times New Roman"/>
                <w:bCs/>
                <w:color w:val="000000" w:themeColor="text1"/>
                <w:sz w:val="20"/>
                <w:szCs w:val="20"/>
                <w:lang w:eastAsia="pl-PL"/>
              </w:rPr>
              <w:t>1</w:t>
            </w:r>
            <w:r w:rsidR="00EF2372">
              <w:rPr>
                <w:rFonts w:ascii="Trebuchet MS" w:eastAsia="Times New Roman" w:hAnsi="Trebuchet MS" w:cs="Times New Roman"/>
                <w:bCs/>
                <w:color w:val="000000" w:themeColor="text1"/>
                <w:sz w:val="20"/>
                <w:szCs w:val="20"/>
                <w:lang w:eastAsia="pl-PL"/>
              </w:rPr>
              <w:t>59</w:t>
            </w:r>
          </w:p>
        </w:tc>
      </w:tr>
      <w:tr w:rsidR="00A76C6D" w:rsidRPr="00A76C6D" w14:paraId="364193BB" w14:textId="77777777" w:rsidTr="00994687">
        <w:tc>
          <w:tcPr>
            <w:tcW w:w="415" w:type="dxa"/>
          </w:tcPr>
          <w:p w14:paraId="3BB0276D" w14:textId="77777777" w:rsidR="00A76C6D" w:rsidRPr="00155658" w:rsidRDefault="00A76C6D" w:rsidP="00B31512">
            <w:pPr>
              <w:numPr>
                <w:ilvl w:val="0"/>
                <w:numId w:val="22"/>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691" w:type="dxa"/>
          </w:tcPr>
          <w:p w14:paraId="6FE54A40" w14:textId="77777777" w:rsidR="00A76C6D" w:rsidRPr="00155658" w:rsidRDefault="00A76C6D" w:rsidP="00A76C6D">
            <w:pPr>
              <w:suppressAutoHyphens/>
              <w:spacing w:after="0" w:line="360" w:lineRule="auto"/>
              <w:jc w:val="both"/>
              <w:rPr>
                <w:rFonts w:ascii="Trebuchet MS" w:eastAsia="Times New Roman" w:hAnsi="Trebuchet MS" w:cs="Times New Roman"/>
                <w:color w:val="000000" w:themeColor="text1"/>
                <w:sz w:val="20"/>
                <w:szCs w:val="20"/>
                <w:lang w:eastAsia="ar-SA"/>
              </w:rPr>
            </w:pPr>
            <w:r w:rsidRPr="00155658">
              <w:rPr>
                <w:rFonts w:ascii="Trebuchet MS" w:eastAsia="Times New Roman" w:hAnsi="Trebuchet MS" w:cs="Times New Roman"/>
                <w:color w:val="000000" w:themeColor="text1"/>
                <w:sz w:val="20"/>
                <w:szCs w:val="20"/>
                <w:lang w:eastAsia="ar-SA"/>
              </w:rPr>
              <w:t>C</w:t>
            </w:r>
            <w:r w:rsidRPr="00155658">
              <w:rPr>
                <w:rFonts w:ascii="Trebuchet MS" w:eastAsia="Times New Roman" w:hAnsi="Trebuchet MS" w:cs="Times New Roman"/>
                <w:color w:val="000000" w:themeColor="text1"/>
                <w:sz w:val="20"/>
                <w:szCs w:val="20"/>
                <w:vertAlign w:val="subscript"/>
                <w:lang w:eastAsia="ar-SA"/>
              </w:rPr>
              <w:t>3</w:t>
            </w:r>
            <w:r w:rsidRPr="00155658">
              <w:rPr>
                <w:rFonts w:ascii="Trebuchet MS" w:eastAsia="Times New Roman" w:hAnsi="Trebuchet MS" w:cs="Times New Roman"/>
                <w:color w:val="000000" w:themeColor="text1"/>
                <w:sz w:val="20"/>
                <w:szCs w:val="20"/>
                <w:lang w:eastAsia="ar-SA"/>
              </w:rPr>
              <w:t>K</w:t>
            </w:r>
            <w:r w:rsidRPr="00155658">
              <w:rPr>
                <w:rFonts w:ascii="Trebuchet MS" w:eastAsia="Times New Roman" w:hAnsi="Trebuchet MS" w:cs="Times New Roman"/>
                <w:color w:val="000000" w:themeColor="text1"/>
                <w:sz w:val="20"/>
                <w:szCs w:val="20"/>
                <w:vertAlign w:val="subscript"/>
                <w:lang w:eastAsia="ar-SA"/>
              </w:rPr>
              <w:t>1</w:t>
            </w:r>
          </w:p>
        </w:tc>
        <w:tc>
          <w:tcPr>
            <w:tcW w:w="7536" w:type="dxa"/>
          </w:tcPr>
          <w:p w14:paraId="4A5E684B" w14:textId="5BFC58CB" w:rsidR="00A76C6D" w:rsidRPr="00155658" w:rsidRDefault="00A76C6D" w:rsidP="00A76C6D">
            <w:pPr>
              <w:suppressAutoHyphens/>
              <w:spacing w:after="0" w:line="360" w:lineRule="auto"/>
              <w:jc w:val="both"/>
              <w:rPr>
                <w:rFonts w:ascii="Trebuchet MS" w:eastAsia="Times New Roman" w:hAnsi="Trebuchet MS" w:cs="Times New Roman"/>
                <w:bCs/>
                <w:color w:val="000000" w:themeColor="text1"/>
                <w:sz w:val="20"/>
                <w:szCs w:val="20"/>
                <w:lang w:eastAsia="ar-SA"/>
              </w:rPr>
            </w:pPr>
            <w:r w:rsidRPr="00155658">
              <w:rPr>
                <w:rFonts w:ascii="Trebuchet MS" w:hAnsi="Trebuchet MS"/>
                <w:bCs/>
                <w:color w:val="000000" w:themeColor="text1"/>
                <w:sz w:val="20"/>
                <w:szCs w:val="20"/>
              </w:rPr>
              <w:t>Organizacja wypoczynku zimowego dzieci i młodzieży „Ferie z profilaktyką”</w:t>
            </w:r>
          </w:p>
        </w:tc>
        <w:tc>
          <w:tcPr>
            <w:tcW w:w="567" w:type="dxa"/>
          </w:tcPr>
          <w:p w14:paraId="22D3E694" w14:textId="1BCF8C1E" w:rsidR="00A76C6D" w:rsidRPr="00155658" w:rsidRDefault="00A76C6D" w:rsidP="00A76C6D">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155658">
              <w:rPr>
                <w:rFonts w:ascii="Trebuchet MS" w:eastAsia="Times New Roman" w:hAnsi="Trebuchet MS" w:cs="Times New Roman"/>
                <w:bCs/>
                <w:color w:val="000000" w:themeColor="text1"/>
                <w:sz w:val="20"/>
                <w:szCs w:val="20"/>
                <w:lang w:eastAsia="pl-PL"/>
              </w:rPr>
              <w:t>1</w:t>
            </w:r>
            <w:r w:rsidR="00155658" w:rsidRPr="00155658">
              <w:rPr>
                <w:rFonts w:ascii="Trebuchet MS" w:eastAsia="Times New Roman" w:hAnsi="Trebuchet MS" w:cs="Times New Roman"/>
                <w:bCs/>
                <w:color w:val="000000" w:themeColor="text1"/>
                <w:sz w:val="20"/>
                <w:szCs w:val="20"/>
                <w:lang w:eastAsia="pl-PL"/>
              </w:rPr>
              <w:t>6</w:t>
            </w:r>
            <w:r w:rsidR="00EF2372">
              <w:rPr>
                <w:rFonts w:ascii="Trebuchet MS" w:eastAsia="Times New Roman" w:hAnsi="Trebuchet MS" w:cs="Times New Roman"/>
                <w:bCs/>
                <w:color w:val="000000" w:themeColor="text1"/>
                <w:sz w:val="20"/>
                <w:szCs w:val="20"/>
                <w:lang w:eastAsia="pl-PL"/>
              </w:rPr>
              <w:t>1</w:t>
            </w:r>
          </w:p>
        </w:tc>
      </w:tr>
      <w:tr w:rsidR="00A76C6D" w:rsidRPr="00A76C6D" w14:paraId="7F5AC49E" w14:textId="77777777" w:rsidTr="00994687">
        <w:tc>
          <w:tcPr>
            <w:tcW w:w="415" w:type="dxa"/>
          </w:tcPr>
          <w:p w14:paraId="11992D02" w14:textId="77777777" w:rsidR="00A76C6D" w:rsidRPr="00155658" w:rsidRDefault="00A76C6D" w:rsidP="00B31512">
            <w:pPr>
              <w:numPr>
                <w:ilvl w:val="0"/>
                <w:numId w:val="22"/>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691" w:type="dxa"/>
          </w:tcPr>
          <w:p w14:paraId="3C606F02" w14:textId="3DC5F6A4" w:rsidR="00A76C6D" w:rsidRPr="00155658" w:rsidRDefault="00A76C6D" w:rsidP="00A76C6D">
            <w:pPr>
              <w:suppressAutoHyphens/>
              <w:spacing w:after="0" w:line="360" w:lineRule="auto"/>
              <w:jc w:val="both"/>
              <w:rPr>
                <w:rFonts w:ascii="Trebuchet MS" w:eastAsia="Times New Roman" w:hAnsi="Trebuchet MS" w:cs="Times New Roman"/>
                <w:color w:val="000000" w:themeColor="text1"/>
                <w:sz w:val="20"/>
                <w:szCs w:val="20"/>
                <w:lang w:eastAsia="ar-SA"/>
              </w:rPr>
            </w:pPr>
            <w:r w:rsidRPr="00155658">
              <w:rPr>
                <w:rFonts w:ascii="Trebuchet MS" w:eastAsia="Times New Roman" w:hAnsi="Trebuchet MS" w:cs="Times New Roman"/>
                <w:color w:val="000000" w:themeColor="text1"/>
                <w:sz w:val="20"/>
                <w:szCs w:val="20"/>
                <w:lang w:eastAsia="ar-SA"/>
              </w:rPr>
              <w:t>C</w:t>
            </w:r>
            <w:r w:rsidRPr="00155658">
              <w:rPr>
                <w:rFonts w:ascii="Trebuchet MS" w:eastAsia="Times New Roman" w:hAnsi="Trebuchet MS" w:cs="Times New Roman"/>
                <w:color w:val="000000" w:themeColor="text1"/>
                <w:sz w:val="20"/>
                <w:szCs w:val="20"/>
                <w:vertAlign w:val="subscript"/>
                <w:lang w:eastAsia="ar-SA"/>
              </w:rPr>
              <w:t>3</w:t>
            </w:r>
            <w:r w:rsidRPr="00155658">
              <w:rPr>
                <w:rFonts w:ascii="Trebuchet MS" w:eastAsia="Times New Roman" w:hAnsi="Trebuchet MS" w:cs="Times New Roman"/>
                <w:color w:val="000000" w:themeColor="text1"/>
                <w:sz w:val="20"/>
                <w:szCs w:val="20"/>
                <w:lang w:eastAsia="ar-SA"/>
              </w:rPr>
              <w:t>K</w:t>
            </w:r>
            <w:r w:rsidRPr="00155658">
              <w:rPr>
                <w:rFonts w:ascii="Trebuchet MS" w:eastAsia="Times New Roman" w:hAnsi="Trebuchet MS" w:cs="Times New Roman"/>
                <w:color w:val="000000" w:themeColor="text1"/>
                <w:sz w:val="20"/>
                <w:szCs w:val="20"/>
                <w:vertAlign w:val="subscript"/>
                <w:lang w:eastAsia="ar-SA"/>
              </w:rPr>
              <w:t>1</w:t>
            </w:r>
          </w:p>
        </w:tc>
        <w:tc>
          <w:tcPr>
            <w:tcW w:w="7536" w:type="dxa"/>
          </w:tcPr>
          <w:p w14:paraId="5A8F6BED" w14:textId="35F56A15" w:rsidR="00A76C6D" w:rsidRPr="00155658" w:rsidRDefault="00A76C6D" w:rsidP="00A76C6D">
            <w:pPr>
              <w:suppressAutoHyphens/>
              <w:spacing w:after="0" w:line="360" w:lineRule="auto"/>
              <w:jc w:val="both"/>
              <w:rPr>
                <w:rFonts w:ascii="Trebuchet MS" w:eastAsia="Times New Roman" w:hAnsi="Trebuchet MS" w:cs="Times New Roman"/>
                <w:bCs/>
                <w:color w:val="000000" w:themeColor="text1"/>
                <w:sz w:val="20"/>
                <w:szCs w:val="20"/>
                <w:lang w:eastAsia="ar-SA"/>
              </w:rPr>
            </w:pPr>
            <w:r w:rsidRPr="00155658">
              <w:rPr>
                <w:rFonts w:ascii="Trebuchet MS" w:hAnsi="Trebuchet MS"/>
                <w:bCs/>
                <w:color w:val="000000" w:themeColor="text1"/>
                <w:sz w:val="20"/>
                <w:szCs w:val="20"/>
              </w:rPr>
              <w:t>Wspieranie chorych w trakcie i po przebytych chorobach oraz promocja honorowego krwiodawstwa</w:t>
            </w:r>
            <w:r w:rsidR="00F92CAA" w:rsidRPr="00155658">
              <w:rPr>
                <w:rFonts w:ascii="Trebuchet MS" w:hAnsi="Trebuchet MS"/>
                <w:bCs/>
                <w:color w:val="000000" w:themeColor="text1"/>
                <w:sz w:val="20"/>
                <w:szCs w:val="20"/>
              </w:rPr>
              <w:t xml:space="preserve"> </w:t>
            </w:r>
          </w:p>
        </w:tc>
        <w:tc>
          <w:tcPr>
            <w:tcW w:w="567" w:type="dxa"/>
          </w:tcPr>
          <w:p w14:paraId="4B2C58E2" w14:textId="33019BBD" w:rsidR="00A76C6D" w:rsidRPr="00155658" w:rsidRDefault="00A76C6D" w:rsidP="00A76C6D">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155658">
              <w:rPr>
                <w:rFonts w:ascii="Trebuchet MS" w:eastAsia="Times New Roman" w:hAnsi="Trebuchet MS" w:cs="Times New Roman"/>
                <w:bCs/>
                <w:color w:val="000000" w:themeColor="text1"/>
                <w:sz w:val="20"/>
                <w:szCs w:val="20"/>
                <w:lang w:eastAsia="pl-PL"/>
              </w:rPr>
              <w:t>1</w:t>
            </w:r>
            <w:r w:rsidR="00155658" w:rsidRPr="00155658">
              <w:rPr>
                <w:rFonts w:ascii="Trebuchet MS" w:eastAsia="Times New Roman" w:hAnsi="Trebuchet MS" w:cs="Times New Roman"/>
                <w:bCs/>
                <w:color w:val="000000" w:themeColor="text1"/>
                <w:sz w:val="20"/>
                <w:szCs w:val="20"/>
                <w:lang w:eastAsia="pl-PL"/>
              </w:rPr>
              <w:t>6</w:t>
            </w:r>
            <w:r w:rsidR="006D71C6">
              <w:rPr>
                <w:rFonts w:ascii="Trebuchet MS" w:eastAsia="Times New Roman" w:hAnsi="Trebuchet MS" w:cs="Times New Roman"/>
                <w:bCs/>
                <w:color w:val="000000" w:themeColor="text1"/>
                <w:sz w:val="20"/>
                <w:szCs w:val="20"/>
                <w:lang w:eastAsia="pl-PL"/>
              </w:rPr>
              <w:t>3</w:t>
            </w:r>
          </w:p>
        </w:tc>
      </w:tr>
      <w:tr w:rsidR="00A76C6D" w:rsidRPr="00A76C6D" w14:paraId="2215E228" w14:textId="77777777" w:rsidTr="00994687">
        <w:tc>
          <w:tcPr>
            <w:tcW w:w="415" w:type="dxa"/>
          </w:tcPr>
          <w:p w14:paraId="392C95B4" w14:textId="77777777" w:rsidR="00A76C6D" w:rsidRPr="006D71C6" w:rsidRDefault="00A76C6D" w:rsidP="00B31512">
            <w:pPr>
              <w:numPr>
                <w:ilvl w:val="0"/>
                <w:numId w:val="22"/>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691" w:type="dxa"/>
          </w:tcPr>
          <w:p w14:paraId="7E77E025" w14:textId="6E93C45F" w:rsidR="00A76C6D" w:rsidRPr="006D71C6" w:rsidRDefault="00A76C6D" w:rsidP="00A76C6D">
            <w:pPr>
              <w:suppressAutoHyphens/>
              <w:spacing w:after="0" w:line="360" w:lineRule="auto"/>
              <w:jc w:val="both"/>
              <w:rPr>
                <w:rFonts w:ascii="Trebuchet MS" w:eastAsia="Times New Roman" w:hAnsi="Trebuchet MS" w:cs="Times New Roman"/>
                <w:color w:val="000000" w:themeColor="text1"/>
                <w:sz w:val="20"/>
                <w:szCs w:val="20"/>
                <w:lang w:eastAsia="ar-SA"/>
              </w:rPr>
            </w:pPr>
            <w:r w:rsidRPr="006D71C6">
              <w:rPr>
                <w:rFonts w:ascii="Trebuchet MS" w:eastAsia="Times New Roman" w:hAnsi="Trebuchet MS" w:cs="Times New Roman"/>
                <w:color w:val="000000" w:themeColor="text1"/>
                <w:sz w:val="20"/>
                <w:szCs w:val="20"/>
                <w:lang w:eastAsia="ar-SA"/>
              </w:rPr>
              <w:t>C</w:t>
            </w:r>
            <w:r w:rsidRPr="006D71C6">
              <w:rPr>
                <w:rFonts w:ascii="Trebuchet MS" w:eastAsia="Times New Roman" w:hAnsi="Trebuchet MS" w:cs="Times New Roman"/>
                <w:color w:val="000000" w:themeColor="text1"/>
                <w:sz w:val="20"/>
                <w:szCs w:val="20"/>
                <w:vertAlign w:val="subscript"/>
                <w:lang w:eastAsia="ar-SA"/>
              </w:rPr>
              <w:t>3</w:t>
            </w:r>
            <w:r w:rsidRPr="006D71C6">
              <w:rPr>
                <w:rFonts w:ascii="Trebuchet MS" w:eastAsia="Times New Roman" w:hAnsi="Trebuchet MS" w:cs="Times New Roman"/>
                <w:color w:val="000000" w:themeColor="text1"/>
                <w:sz w:val="20"/>
                <w:szCs w:val="20"/>
                <w:lang w:eastAsia="ar-SA"/>
              </w:rPr>
              <w:t>K</w:t>
            </w:r>
            <w:r w:rsidRPr="006D71C6">
              <w:rPr>
                <w:rFonts w:ascii="Trebuchet MS" w:eastAsia="Times New Roman" w:hAnsi="Trebuchet MS" w:cs="Times New Roman"/>
                <w:color w:val="000000" w:themeColor="text1"/>
                <w:sz w:val="20"/>
                <w:szCs w:val="20"/>
                <w:vertAlign w:val="subscript"/>
                <w:lang w:eastAsia="ar-SA"/>
              </w:rPr>
              <w:t>1</w:t>
            </w:r>
          </w:p>
        </w:tc>
        <w:tc>
          <w:tcPr>
            <w:tcW w:w="7536" w:type="dxa"/>
          </w:tcPr>
          <w:p w14:paraId="57DEEFC3" w14:textId="155A87D9" w:rsidR="00A76C6D" w:rsidRPr="006D71C6" w:rsidRDefault="00A76C6D" w:rsidP="00A76C6D">
            <w:pPr>
              <w:suppressAutoHyphens/>
              <w:spacing w:after="0" w:line="360" w:lineRule="auto"/>
              <w:jc w:val="both"/>
              <w:rPr>
                <w:rFonts w:ascii="Trebuchet MS" w:eastAsia="Times New Roman" w:hAnsi="Trebuchet MS" w:cs="Times New Roman"/>
                <w:bCs/>
                <w:color w:val="000000" w:themeColor="text1"/>
                <w:sz w:val="20"/>
                <w:szCs w:val="20"/>
                <w:lang w:eastAsia="ar-SA"/>
              </w:rPr>
            </w:pPr>
            <w:r w:rsidRPr="006D71C6">
              <w:rPr>
                <w:rFonts w:ascii="Trebuchet MS" w:hAnsi="Trebuchet MS"/>
                <w:bCs/>
                <w:color w:val="000000" w:themeColor="text1"/>
                <w:sz w:val="20"/>
                <w:szCs w:val="20"/>
              </w:rPr>
              <w:t>Wspieranie hospicjum domowego w działalności na rzecz mieszkańców miasta w pracy z osobami terminalnie chorymi i ich rodzinami</w:t>
            </w:r>
          </w:p>
        </w:tc>
        <w:tc>
          <w:tcPr>
            <w:tcW w:w="567" w:type="dxa"/>
          </w:tcPr>
          <w:p w14:paraId="1EA103A7" w14:textId="356203CB" w:rsidR="00A76C6D" w:rsidRPr="006D71C6" w:rsidRDefault="00A76C6D" w:rsidP="00A76C6D">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71C6">
              <w:rPr>
                <w:rFonts w:ascii="Trebuchet MS" w:eastAsia="Times New Roman" w:hAnsi="Trebuchet MS" w:cs="Times New Roman"/>
                <w:bCs/>
                <w:color w:val="000000" w:themeColor="text1"/>
                <w:sz w:val="20"/>
                <w:szCs w:val="20"/>
                <w:lang w:eastAsia="pl-PL"/>
              </w:rPr>
              <w:t>1</w:t>
            </w:r>
            <w:r w:rsidR="006D71C6" w:rsidRPr="006D71C6">
              <w:rPr>
                <w:rFonts w:ascii="Trebuchet MS" w:eastAsia="Times New Roman" w:hAnsi="Trebuchet MS" w:cs="Times New Roman"/>
                <w:bCs/>
                <w:color w:val="000000" w:themeColor="text1"/>
                <w:sz w:val="20"/>
                <w:szCs w:val="20"/>
                <w:lang w:eastAsia="pl-PL"/>
              </w:rPr>
              <w:t>65</w:t>
            </w:r>
          </w:p>
        </w:tc>
      </w:tr>
      <w:tr w:rsidR="00A76C6D" w:rsidRPr="00A76C6D" w14:paraId="62A36A8E" w14:textId="77777777" w:rsidTr="00994687">
        <w:tc>
          <w:tcPr>
            <w:tcW w:w="8642" w:type="dxa"/>
            <w:gridSpan w:val="3"/>
          </w:tcPr>
          <w:p w14:paraId="0CCD5038" w14:textId="77777777" w:rsidR="00805673" w:rsidRPr="006D71C6" w:rsidRDefault="00805673"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r w:rsidRPr="006D71C6">
              <w:rPr>
                <w:rFonts w:ascii="Trebuchet MS" w:eastAsia="Times New Roman" w:hAnsi="Trebuchet MS" w:cs="Times New Roman"/>
                <w:b/>
                <w:color w:val="000000" w:themeColor="text1"/>
                <w:sz w:val="20"/>
                <w:szCs w:val="20"/>
                <w:lang w:eastAsia="ar-SA"/>
              </w:rPr>
              <w:t>Przeciwdziałanie ryzykownym zachowaniom</w:t>
            </w:r>
          </w:p>
        </w:tc>
        <w:tc>
          <w:tcPr>
            <w:tcW w:w="567" w:type="dxa"/>
          </w:tcPr>
          <w:p w14:paraId="3B8B1B4F" w14:textId="77777777" w:rsidR="00805673" w:rsidRPr="006D71C6" w:rsidRDefault="00805673"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p>
        </w:tc>
      </w:tr>
      <w:tr w:rsidR="00A76C6D" w:rsidRPr="00A76C6D" w14:paraId="4A553209" w14:textId="77777777" w:rsidTr="00994687">
        <w:tc>
          <w:tcPr>
            <w:tcW w:w="415" w:type="dxa"/>
          </w:tcPr>
          <w:p w14:paraId="323BC704" w14:textId="77777777" w:rsidR="00805673" w:rsidRPr="006D71C6" w:rsidRDefault="00805673" w:rsidP="00B31512">
            <w:pPr>
              <w:numPr>
                <w:ilvl w:val="0"/>
                <w:numId w:val="23"/>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691" w:type="dxa"/>
          </w:tcPr>
          <w:p w14:paraId="3A4EC0D7" w14:textId="77777777" w:rsidR="00805673" w:rsidRPr="006D71C6"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6D71C6">
              <w:rPr>
                <w:rFonts w:ascii="Trebuchet MS" w:eastAsia="Times New Roman" w:hAnsi="Trebuchet MS" w:cs="Times New Roman"/>
                <w:color w:val="000000" w:themeColor="text1"/>
                <w:sz w:val="20"/>
                <w:szCs w:val="20"/>
                <w:lang w:eastAsia="ar-SA"/>
              </w:rPr>
              <w:t>C</w:t>
            </w:r>
            <w:r w:rsidRPr="006D71C6">
              <w:rPr>
                <w:rFonts w:ascii="Trebuchet MS" w:eastAsia="Times New Roman" w:hAnsi="Trebuchet MS" w:cs="Times New Roman"/>
                <w:color w:val="000000" w:themeColor="text1"/>
                <w:sz w:val="20"/>
                <w:szCs w:val="20"/>
                <w:vertAlign w:val="subscript"/>
                <w:lang w:eastAsia="ar-SA"/>
              </w:rPr>
              <w:t>3</w:t>
            </w:r>
            <w:r w:rsidRPr="006D71C6">
              <w:rPr>
                <w:rFonts w:ascii="Trebuchet MS" w:eastAsia="Times New Roman" w:hAnsi="Trebuchet MS" w:cs="Times New Roman"/>
                <w:color w:val="000000" w:themeColor="text1"/>
                <w:sz w:val="20"/>
                <w:szCs w:val="20"/>
                <w:lang w:eastAsia="ar-SA"/>
              </w:rPr>
              <w:t>K</w:t>
            </w:r>
            <w:r w:rsidRPr="006D71C6">
              <w:rPr>
                <w:rFonts w:ascii="Trebuchet MS" w:eastAsia="Times New Roman" w:hAnsi="Trebuchet MS" w:cs="Times New Roman"/>
                <w:color w:val="000000" w:themeColor="text1"/>
                <w:sz w:val="20"/>
                <w:szCs w:val="20"/>
                <w:vertAlign w:val="subscript"/>
                <w:lang w:eastAsia="ar-SA"/>
              </w:rPr>
              <w:t>2</w:t>
            </w:r>
          </w:p>
        </w:tc>
        <w:tc>
          <w:tcPr>
            <w:tcW w:w="7536" w:type="dxa"/>
          </w:tcPr>
          <w:p w14:paraId="7A48D085" w14:textId="77777777" w:rsidR="00805673" w:rsidRPr="006D71C6"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6D71C6">
              <w:rPr>
                <w:rFonts w:ascii="Trebuchet MS" w:eastAsia="Times New Roman" w:hAnsi="Trebuchet MS" w:cs="Times New Roman"/>
                <w:color w:val="000000" w:themeColor="text1"/>
                <w:sz w:val="20"/>
                <w:szCs w:val="20"/>
                <w:lang w:eastAsia="ar-SA"/>
              </w:rPr>
              <w:t>Programy profilaktyczne dla rodzin, dzieci i młodzieży w tym ochrona praw dziecka</w:t>
            </w:r>
          </w:p>
        </w:tc>
        <w:tc>
          <w:tcPr>
            <w:tcW w:w="567" w:type="dxa"/>
          </w:tcPr>
          <w:p w14:paraId="5674650B" w14:textId="4748F0BE" w:rsidR="00805673" w:rsidRPr="006D71C6" w:rsidRDefault="00C24715"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71C6">
              <w:rPr>
                <w:rFonts w:ascii="Trebuchet MS" w:eastAsia="Times New Roman" w:hAnsi="Trebuchet MS" w:cs="Times New Roman"/>
                <w:bCs/>
                <w:color w:val="000000" w:themeColor="text1"/>
                <w:sz w:val="20"/>
                <w:szCs w:val="20"/>
                <w:lang w:eastAsia="pl-PL"/>
              </w:rPr>
              <w:t>1</w:t>
            </w:r>
            <w:r w:rsidR="006D71C6" w:rsidRPr="006D71C6">
              <w:rPr>
                <w:rFonts w:ascii="Trebuchet MS" w:eastAsia="Times New Roman" w:hAnsi="Trebuchet MS" w:cs="Times New Roman"/>
                <w:bCs/>
                <w:color w:val="000000" w:themeColor="text1"/>
                <w:sz w:val="20"/>
                <w:szCs w:val="20"/>
                <w:lang w:eastAsia="pl-PL"/>
              </w:rPr>
              <w:t>67</w:t>
            </w:r>
          </w:p>
        </w:tc>
      </w:tr>
      <w:tr w:rsidR="00A76C6D" w:rsidRPr="00A76C6D" w14:paraId="4BEF81A0" w14:textId="77777777" w:rsidTr="00994687">
        <w:tc>
          <w:tcPr>
            <w:tcW w:w="415" w:type="dxa"/>
          </w:tcPr>
          <w:p w14:paraId="416D5158" w14:textId="77777777" w:rsidR="00805673" w:rsidRPr="006D71C6" w:rsidRDefault="00805673" w:rsidP="00B31512">
            <w:pPr>
              <w:numPr>
                <w:ilvl w:val="0"/>
                <w:numId w:val="23"/>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691" w:type="dxa"/>
          </w:tcPr>
          <w:p w14:paraId="19D68127" w14:textId="77777777" w:rsidR="00805673" w:rsidRPr="006D71C6"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6D71C6">
              <w:rPr>
                <w:rFonts w:ascii="Trebuchet MS" w:eastAsia="Times New Roman" w:hAnsi="Trebuchet MS" w:cs="Times New Roman"/>
                <w:color w:val="000000" w:themeColor="text1"/>
                <w:sz w:val="20"/>
                <w:szCs w:val="20"/>
                <w:lang w:eastAsia="ar-SA"/>
              </w:rPr>
              <w:t>C</w:t>
            </w:r>
            <w:r w:rsidRPr="006D71C6">
              <w:rPr>
                <w:rFonts w:ascii="Trebuchet MS" w:eastAsia="Times New Roman" w:hAnsi="Trebuchet MS" w:cs="Times New Roman"/>
                <w:color w:val="000000" w:themeColor="text1"/>
                <w:sz w:val="20"/>
                <w:szCs w:val="20"/>
                <w:vertAlign w:val="subscript"/>
                <w:lang w:eastAsia="ar-SA"/>
              </w:rPr>
              <w:t>3</w:t>
            </w:r>
            <w:r w:rsidRPr="006D71C6">
              <w:rPr>
                <w:rFonts w:ascii="Trebuchet MS" w:eastAsia="Times New Roman" w:hAnsi="Trebuchet MS" w:cs="Times New Roman"/>
                <w:color w:val="000000" w:themeColor="text1"/>
                <w:sz w:val="20"/>
                <w:szCs w:val="20"/>
                <w:lang w:eastAsia="ar-SA"/>
              </w:rPr>
              <w:t>K</w:t>
            </w:r>
            <w:r w:rsidRPr="006D71C6">
              <w:rPr>
                <w:rFonts w:ascii="Trebuchet MS" w:eastAsia="Times New Roman" w:hAnsi="Trebuchet MS" w:cs="Times New Roman"/>
                <w:color w:val="000000" w:themeColor="text1"/>
                <w:sz w:val="20"/>
                <w:szCs w:val="20"/>
                <w:vertAlign w:val="subscript"/>
                <w:lang w:eastAsia="ar-SA"/>
              </w:rPr>
              <w:t>2</w:t>
            </w:r>
          </w:p>
        </w:tc>
        <w:tc>
          <w:tcPr>
            <w:tcW w:w="7536" w:type="dxa"/>
          </w:tcPr>
          <w:p w14:paraId="55256306" w14:textId="77777777" w:rsidR="00805673" w:rsidRPr="006D71C6"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6D71C6">
              <w:rPr>
                <w:rFonts w:ascii="Trebuchet MS" w:eastAsia="Times New Roman" w:hAnsi="Trebuchet MS" w:cs="Times New Roman"/>
                <w:color w:val="000000" w:themeColor="text1"/>
                <w:sz w:val="20"/>
                <w:szCs w:val="20"/>
                <w:lang w:eastAsia="ar-SA"/>
              </w:rPr>
              <w:t xml:space="preserve">Izba Wytrzeźwień </w:t>
            </w:r>
          </w:p>
        </w:tc>
        <w:tc>
          <w:tcPr>
            <w:tcW w:w="567" w:type="dxa"/>
          </w:tcPr>
          <w:p w14:paraId="1654BD51" w14:textId="7FAE8C9F" w:rsidR="00805673" w:rsidRPr="006D71C6" w:rsidRDefault="00C24715"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71C6">
              <w:rPr>
                <w:rFonts w:ascii="Trebuchet MS" w:eastAsia="Times New Roman" w:hAnsi="Trebuchet MS" w:cs="Times New Roman"/>
                <w:bCs/>
                <w:color w:val="000000" w:themeColor="text1"/>
                <w:sz w:val="20"/>
                <w:szCs w:val="20"/>
                <w:lang w:eastAsia="pl-PL"/>
              </w:rPr>
              <w:t>1</w:t>
            </w:r>
            <w:r w:rsidR="006D71C6" w:rsidRPr="006D71C6">
              <w:rPr>
                <w:rFonts w:ascii="Trebuchet MS" w:eastAsia="Times New Roman" w:hAnsi="Trebuchet MS" w:cs="Times New Roman"/>
                <w:bCs/>
                <w:color w:val="000000" w:themeColor="text1"/>
                <w:sz w:val="20"/>
                <w:szCs w:val="20"/>
                <w:lang w:eastAsia="pl-PL"/>
              </w:rPr>
              <w:t>68</w:t>
            </w:r>
          </w:p>
        </w:tc>
      </w:tr>
      <w:tr w:rsidR="00A76C6D" w:rsidRPr="00A76C6D" w14:paraId="233504DC" w14:textId="77777777" w:rsidTr="00994687">
        <w:tc>
          <w:tcPr>
            <w:tcW w:w="415" w:type="dxa"/>
          </w:tcPr>
          <w:p w14:paraId="3E4CAF9E" w14:textId="77777777" w:rsidR="00805673" w:rsidRPr="006D71C6" w:rsidRDefault="00805673" w:rsidP="00B31512">
            <w:pPr>
              <w:numPr>
                <w:ilvl w:val="0"/>
                <w:numId w:val="23"/>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691" w:type="dxa"/>
          </w:tcPr>
          <w:p w14:paraId="1EFA07BC" w14:textId="77777777" w:rsidR="00805673" w:rsidRPr="006D71C6"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6D71C6">
              <w:rPr>
                <w:rFonts w:ascii="Trebuchet MS" w:eastAsia="Times New Roman" w:hAnsi="Trebuchet MS" w:cs="Times New Roman"/>
                <w:color w:val="000000" w:themeColor="text1"/>
                <w:sz w:val="20"/>
                <w:szCs w:val="20"/>
                <w:lang w:eastAsia="ar-SA"/>
              </w:rPr>
              <w:t>C</w:t>
            </w:r>
            <w:r w:rsidRPr="006D71C6">
              <w:rPr>
                <w:rFonts w:ascii="Trebuchet MS" w:eastAsia="Times New Roman" w:hAnsi="Trebuchet MS" w:cs="Times New Roman"/>
                <w:color w:val="000000" w:themeColor="text1"/>
                <w:sz w:val="20"/>
                <w:szCs w:val="20"/>
                <w:vertAlign w:val="subscript"/>
                <w:lang w:eastAsia="ar-SA"/>
              </w:rPr>
              <w:t>3</w:t>
            </w:r>
            <w:r w:rsidRPr="006D71C6">
              <w:rPr>
                <w:rFonts w:ascii="Trebuchet MS" w:eastAsia="Times New Roman" w:hAnsi="Trebuchet MS" w:cs="Times New Roman"/>
                <w:color w:val="000000" w:themeColor="text1"/>
                <w:sz w:val="20"/>
                <w:szCs w:val="20"/>
                <w:lang w:eastAsia="ar-SA"/>
              </w:rPr>
              <w:t>K</w:t>
            </w:r>
            <w:r w:rsidRPr="006D71C6">
              <w:rPr>
                <w:rFonts w:ascii="Trebuchet MS" w:eastAsia="Times New Roman" w:hAnsi="Trebuchet MS" w:cs="Times New Roman"/>
                <w:color w:val="000000" w:themeColor="text1"/>
                <w:sz w:val="20"/>
                <w:szCs w:val="20"/>
                <w:vertAlign w:val="subscript"/>
                <w:lang w:eastAsia="ar-SA"/>
              </w:rPr>
              <w:t>2</w:t>
            </w:r>
          </w:p>
        </w:tc>
        <w:tc>
          <w:tcPr>
            <w:tcW w:w="7536" w:type="dxa"/>
          </w:tcPr>
          <w:p w14:paraId="790767C6" w14:textId="46ABAEC2" w:rsidR="00805673" w:rsidRPr="006D71C6"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6D71C6">
              <w:rPr>
                <w:rFonts w:ascii="Trebuchet MS" w:eastAsia="Times New Roman" w:hAnsi="Trebuchet MS" w:cs="Times New Roman"/>
                <w:color w:val="000000" w:themeColor="text1"/>
                <w:sz w:val="20"/>
                <w:szCs w:val="20"/>
                <w:lang w:eastAsia="ar-SA"/>
              </w:rPr>
              <w:t>Miejski Program Profilaktyki i Rozwiązywania Problemów Alkoholowych</w:t>
            </w:r>
            <w:r w:rsidR="00175239" w:rsidRPr="006D71C6">
              <w:rPr>
                <w:rFonts w:ascii="Trebuchet MS" w:eastAsia="Times New Roman" w:hAnsi="Trebuchet MS" w:cs="Times New Roman"/>
                <w:color w:val="000000" w:themeColor="text1"/>
                <w:sz w:val="20"/>
                <w:szCs w:val="20"/>
                <w:lang w:eastAsia="ar-SA"/>
              </w:rPr>
              <w:t xml:space="preserve"> </w:t>
            </w:r>
            <w:r w:rsidR="00175239" w:rsidRPr="006D71C6">
              <w:rPr>
                <w:rFonts w:ascii="Trebuchet MS" w:eastAsia="Times New Roman" w:hAnsi="Trebuchet MS" w:cs="Times New Roman"/>
                <w:color w:val="000000" w:themeColor="text1"/>
                <w:sz w:val="20"/>
                <w:szCs w:val="20"/>
                <w:lang w:eastAsia="ar-SA"/>
              </w:rPr>
              <w:br/>
            </w:r>
            <w:r w:rsidRPr="006D71C6">
              <w:rPr>
                <w:rFonts w:ascii="Trebuchet MS" w:eastAsia="Times New Roman" w:hAnsi="Trebuchet MS" w:cs="Times New Roman"/>
                <w:color w:val="000000" w:themeColor="text1"/>
                <w:sz w:val="20"/>
                <w:szCs w:val="20"/>
                <w:lang w:eastAsia="ar-SA"/>
              </w:rPr>
              <w:t>oraz Przeciwdziałania Narkomanii na</w:t>
            </w:r>
            <w:r w:rsidR="001B5798" w:rsidRPr="006D71C6">
              <w:rPr>
                <w:rFonts w:ascii="Trebuchet MS" w:eastAsia="Times New Roman" w:hAnsi="Trebuchet MS" w:cs="Times New Roman"/>
                <w:color w:val="000000" w:themeColor="text1"/>
                <w:sz w:val="20"/>
                <w:szCs w:val="20"/>
                <w:lang w:eastAsia="ar-SA"/>
              </w:rPr>
              <w:t xml:space="preserve"> lata </w:t>
            </w:r>
            <w:r w:rsidR="006D71C6" w:rsidRPr="006D71C6">
              <w:rPr>
                <w:rFonts w:ascii="Trebuchet MS" w:eastAsia="Times New Roman" w:hAnsi="Trebuchet MS" w:cs="Times New Roman"/>
                <w:color w:val="000000" w:themeColor="text1"/>
                <w:sz w:val="20"/>
                <w:szCs w:val="20"/>
                <w:lang w:eastAsia="ar-SA"/>
              </w:rPr>
              <w:t>2026-2028</w:t>
            </w:r>
          </w:p>
        </w:tc>
        <w:tc>
          <w:tcPr>
            <w:tcW w:w="567" w:type="dxa"/>
          </w:tcPr>
          <w:p w14:paraId="2C2504C7" w14:textId="5A4C92E1" w:rsidR="00805673" w:rsidRPr="006D71C6" w:rsidRDefault="00317BEF"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71C6">
              <w:rPr>
                <w:rFonts w:ascii="Trebuchet MS" w:eastAsia="Times New Roman" w:hAnsi="Trebuchet MS" w:cs="Times New Roman"/>
                <w:bCs/>
                <w:color w:val="000000" w:themeColor="text1"/>
                <w:sz w:val="20"/>
                <w:szCs w:val="20"/>
                <w:lang w:eastAsia="pl-PL"/>
              </w:rPr>
              <w:t>1</w:t>
            </w:r>
            <w:r w:rsidR="006D71C6" w:rsidRPr="006D71C6">
              <w:rPr>
                <w:rFonts w:ascii="Trebuchet MS" w:eastAsia="Times New Roman" w:hAnsi="Trebuchet MS" w:cs="Times New Roman"/>
                <w:bCs/>
                <w:color w:val="000000" w:themeColor="text1"/>
                <w:sz w:val="20"/>
                <w:szCs w:val="20"/>
                <w:lang w:eastAsia="pl-PL"/>
              </w:rPr>
              <w:t>69</w:t>
            </w:r>
          </w:p>
        </w:tc>
      </w:tr>
      <w:tr w:rsidR="00A76C6D" w:rsidRPr="00A76C6D" w14:paraId="7617079A" w14:textId="77777777" w:rsidTr="00994687">
        <w:tc>
          <w:tcPr>
            <w:tcW w:w="8642" w:type="dxa"/>
            <w:gridSpan w:val="3"/>
          </w:tcPr>
          <w:p w14:paraId="0C55E11E" w14:textId="77777777" w:rsidR="00805673" w:rsidRPr="006D71C6"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6D71C6">
              <w:rPr>
                <w:rFonts w:ascii="Trebuchet MS" w:eastAsia="Times New Roman" w:hAnsi="Trebuchet MS" w:cs="Times New Roman"/>
                <w:b/>
                <w:color w:val="000000" w:themeColor="text1"/>
                <w:sz w:val="20"/>
                <w:szCs w:val="20"/>
                <w:lang w:eastAsia="ar-SA"/>
              </w:rPr>
              <w:t>Profilaktyka i leczenie uzależnień</w:t>
            </w:r>
          </w:p>
        </w:tc>
        <w:tc>
          <w:tcPr>
            <w:tcW w:w="567" w:type="dxa"/>
          </w:tcPr>
          <w:p w14:paraId="55AA01E1" w14:textId="77777777" w:rsidR="00805673" w:rsidRPr="006D71C6" w:rsidRDefault="00805673"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p>
        </w:tc>
      </w:tr>
      <w:tr w:rsidR="00A76C6D" w:rsidRPr="00A76C6D" w14:paraId="281538D0" w14:textId="77777777" w:rsidTr="00994687">
        <w:tc>
          <w:tcPr>
            <w:tcW w:w="415" w:type="dxa"/>
          </w:tcPr>
          <w:p w14:paraId="6C8B8A3D" w14:textId="77777777" w:rsidR="00805673" w:rsidRPr="006D71C6" w:rsidRDefault="00805673" w:rsidP="00B31512">
            <w:pPr>
              <w:numPr>
                <w:ilvl w:val="0"/>
                <w:numId w:val="24"/>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691" w:type="dxa"/>
          </w:tcPr>
          <w:p w14:paraId="40434A8F" w14:textId="77777777" w:rsidR="00805673" w:rsidRPr="006D71C6"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6D71C6">
              <w:rPr>
                <w:rFonts w:ascii="Trebuchet MS" w:eastAsia="Times New Roman" w:hAnsi="Trebuchet MS" w:cs="Times New Roman"/>
                <w:color w:val="000000" w:themeColor="text1"/>
                <w:sz w:val="20"/>
                <w:szCs w:val="20"/>
                <w:lang w:eastAsia="ar-SA"/>
              </w:rPr>
              <w:t>C</w:t>
            </w:r>
            <w:r w:rsidRPr="006D71C6">
              <w:rPr>
                <w:rFonts w:ascii="Trebuchet MS" w:eastAsia="Times New Roman" w:hAnsi="Trebuchet MS" w:cs="Times New Roman"/>
                <w:color w:val="000000" w:themeColor="text1"/>
                <w:sz w:val="20"/>
                <w:szCs w:val="20"/>
                <w:vertAlign w:val="subscript"/>
                <w:lang w:eastAsia="ar-SA"/>
              </w:rPr>
              <w:t>3</w:t>
            </w:r>
            <w:r w:rsidRPr="006D71C6">
              <w:rPr>
                <w:rFonts w:ascii="Trebuchet MS" w:eastAsia="Times New Roman" w:hAnsi="Trebuchet MS" w:cs="Times New Roman"/>
                <w:color w:val="000000" w:themeColor="text1"/>
                <w:sz w:val="20"/>
                <w:szCs w:val="20"/>
                <w:lang w:eastAsia="ar-SA"/>
              </w:rPr>
              <w:t>K</w:t>
            </w:r>
            <w:r w:rsidRPr="006D71C6">
              <w:rPr>
                <w:rFonts w:ascii="Trebuchet MS" w:eastAsia="Times New Roman" w:hAnsi="Trebuchet MS" w:cs="Times New Roman"/>
                <w:color w:val="000000" w:themeColor="text1"/>
                <w:sz w:val="20"/>
                <w:szCs w:val="20"/>
                <w:vertAlign w:val="subscript"/>
                <w:lang w:eastAsia="ar-SA"/>
              </w:rPr>
              <w:t>3</w:t>
            </w:r>
          </w:p>
        </w:tc>
        <w:tc>
          <w:tcPr>
            <w:tcW w:w="7536" w:type="dxa"/>
          </w:tcPr>
          <w:p w14:paraId="70902849" w14:textId="33968109" w:rsidR="00805673" w:rsidRPr="006D71C6" w:rsidRDefault="005E5F2A"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6D71C6">
              <w:rPr>
                <w:rFonts w:ascii="Trebuchet MS" w:eastAsia="Times New Roman" w:hAnsi="Trebuchet MS" w:cs="Times New Roman"/>
                <w:color w:val="000000" w:themeColor="text1"/>
                <w:sz w:val="20"/>
                <w:szCs w:val="20"/>
                <w:lang w:eastAsia="ar-SA"/>
              </w:rPr>
              <w:t>„R</w:t>
            </w:r>
            <w:r w:rsidR="00805673" w:rsidRPr="006D71C6">
              <w:rPr>
                <w:rFonts w:ascii="Trebuchet MS" w:eastAsia="Times New Roman" w:hAnsi="Trebuchet MS" w:cs="Times New Roman"/>
                <w:color w:val="000000" w:themeColor="text1"/>
                <w:sz w:val="20"/>
                <w:szCs w:val="20"/>
                <w:lang w:eastAsia="ar-SA"/>
              </w:rPr>
              <w:t>ealizacja programów profilaktycznych z zakresu narkomanii oraz uzależnień behawioralnych</w:t>
            </w:r>
            <w:r w:rsidRPr="006D71C6">
              <w:rPr>
                <w:rFonts w:ascii="Trebuchet MS" w:eastAsia="Times New Roman" w:hAnsi="Trebuchet MS" w:cs="Times New Roman"/>
                <w:color w:val="000000" w:themeColor="text1"/>
                <w:sz w:val="20"/>
                <w:szCs w:val="20"/>
                <w:lang w:eastAsia="ar-SA"/>
              </w:rPr>
              <w:t>”</w:t>
            </w:r>
          </w:p>
        </w:tc>
        <w:tc>
          <w:tcPr>
            <w:tcW w:w="567" w:type="dxa"/>
          </w:tcPr>
          <w:p w14:paraId="65667EA4" w14:textId="1B5E3CFE" w:rsidR="00805673" w:rsidRPr="006D71C6" w:rsidRDefault="00317BEF"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71C6">
              <w:rPr>
                <w:rFonts w:ascii="Trebuchet MS" w:eastAsia="Times New Roman" w:hAnsi="Trebuchet MS" w:cs="Times New Roman"/>
                <w:bCs/>
                <w:color w:val="000000" w:themeColor="text1"/>
                <w:sz w:val="20"/>
                <w:szCs w:val="20"/>
                <w:lang w:eastAsia="pl-PL"/>
              </w:rPr>
              <w:t>1</w:t>
            </w:r>
            <w:r w:rsidR="006D71C6" w:rsidRPr="006D71C6">
              <w:rPr>
                <w:rFonts w:ascii="Trebuchet MS" w:eastAsia="Times New Roman" w:hAnsi="Trebuchet MS" w:cs="Times New Roman"/>
                <w:bCs/>
                <w:color w:val="000000" w:themeColor="text1"/>
                <w:sz w:val="20"/>
                <w:szCs w:val="20"/>
                <w:lang w:eastAsia="pl-PL"/>
              </w:rPr>
              <w:t>70</w:t>
            </w:r>
          </w:p>
        </w:tc>
      </w:tr>
      <w:tr w:rsidR="00A76C6D" w:rsidRPr="00A76C6D" w14:paraId="738A4AC3" w14:textId="77777777" w:rsidTr="00994687">
        <w:tc>
          <w:tcPr>
            <w:tcW w:w="415" w:type="dxa"/>
          </w:tcPr>
          <w:p w14:paraId="725E7CFB" w14:textId="77777777" w:rsidR="005E5F2A" w:rsidRPr="006D71C6" w:rsidRDefault="005E5F2A" w:rsidP="00B31512">
            <w:pPr>
              <w:numPr>
                <w:ilvl w:val="0"/>
                <w:numId w:val="24"/>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691" w:type="dxa"/>
          </w:tcPr>
          <w:p w14:paraId="2DED9CF3" w14:textId="2DAC123B" w:rsidR="005E5F2A" w:rsidRPr="006D71C6" w:rsidRDefault="005E5F2A"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6D71C6">
              <w:rPr>
                <w:rFonts w:ascii="Trebuchet MS" w:eastAsia="Times New Roman" w:hAnsi="Trebuchet MS" w:cs="Times New Roman"/>
                <w:color w:val="000000" w:themeColor="text1"/>
                <w:sz w:val="20"/>
                <w:szCs w:val="20"/>
                <w:lang w:eastAsia="ar-SA"/>
              </w:rPr>
              <w:t>C</w:t>
            </w:r>
            <w:r w:rsidRPr="006D71C6">
              <w:rPr>
                <w:rFonts w:ascii="Trebuchet MS" w:eastAsia="Times New Roman" w:hAnsi="Trebuchet MS" w:cs="Times New Roman"/>
                <w:color w:val="000000" w:themeColor="text1"/>
                <w:sz w:val="20"/>
                <w:szCs w:val="20"/>
                <w:vertAlign w:val="subscript"/>
                <w:lang w:eastAsia="ar-SA"/>
              </w:rPr>
              <w:t>3</w:t>
            </w:r>
            <w:r w:rsidRPr="006D71C6">
              <w:rPr>
                <w:rFonts w:ascii="Trebuchet MS" w:eastAsia="Times New Roman" w:hAnsi="Trebuchet MS" w:cs="Times New Roman"/>
                <w:color w:val="000000" w:themeColor="text1"/>
                <w:sz w:val="20"/>
                <w:szCs w:val="20"/>
                <w:lang w:eastAsia="ar-SA"/>
              </w:rPr>
              <w:t>K</w:t>
            </w:r>
            <w:r w:rsidRPr="006D71C6">
              <w:rPr>
                <w:rFonts w:ascii="Trebuchet MS" w:eastAsia="Times New Roman" w:hAnsi="Trebuchet MS" w:cs="Times New Roman"/>
                <w:color w:val="000000" w:themeColor="text1"/>
                <w:sz w:val="20"/>
                <w:szCs w:val="20"/>
                <w:vertAlign w:val="subscript"/>
                <w:lang w:eastAsia="ar-SA"/>
              </w:rPr>
              <w:t>3</w:t>
            </w:r>
          </w:p>
        </w:tc>
        <w:tc>
          <w:tcPr>
            <w:tcW w:w="7536" w:type="dxa"/>
          </w:tcPr>
          <w:p w14:paraId="0FAAE22F" w14:textId="0404BCF6" w:rsidR="005E5F2A" w:rsidRPr="006D71C6" w:rsidRDefault="009654CF"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6D71C6">
              <w:rPr>
                <w:rFonts w:ascii="Trebuchet MS" w:eastAsia="Times New Roman" w:hAnsi="Trebuchet MS" w:cs="Times New Roman"/>
                <w:color w:val="000000" w:themeColor="text1"/>
                <w:sz w:val="20"/>
                <w:szCs w:val="20"/>
                <w:lang w:eastAsia="ar-SA"/>
              </w:rPr>
              <w:t>Prowadzenie zajęć profilaktyczno-wychowawczych dla dzieci i młodzieży</w:t>
            </w:r>
          </w:p>
        </w:tc>
        <w:tc>
          <w:tcPr>
            <w:tcW w:w="567" w:type="dxa"/>
          </w:tcPr>
          <w:p w14:paraId="29B3D8A0" w14:textId="0A9648C0" w:rsidR="005E5F2A" w:rsidRPr="006D71C6" w:rsidRDefault="00317BEF"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71C6">
              <w:rPr>
                <w:rFonts w:ascii="Trebuchet MS" w:eastAsia="Times New Roman" w:hAnsi="Trebuchet MS" w:cs="Times New Roman"/>
                <w:bCs/>
                <w:color w:val="000000" w:themeColor="text1"/>
                <w:sz w:val="20"/>
                <w:szCs w:val="20"/>
                <w:lang w:eastAsia="pl-PL"/>
              </w:rPr>
              <w:t>1</w:t>
            </w:r>
            <w:r w:rsidR="006D71C6" w:rsidRPr="006D71C6">
              <w:rPr>
                <w:rFonts w:ascii="Trebuchet MS" w:eastAsia="Times New Roman" w:hAnsi="Trebuchet MS" w:cs="Times New Roman"/>
                <w:bCs/>
                <w:color w:val="000000" w:themeColor="text1"/>
                <w:sz w:val="20"/>
                <w:szCs w:val="20"/>
                <w:lang w:eastAsia="pl-PL"/>
              </w:rPr>
              <w:t>72</w:t>
            </w:r>
          </w:p>
        </w:tc>
      </w:tr>
      <w:tr w:rsidR="00A76C6D" w:rsidRPr="00A76C6D" w14:paraId="016A634B" w14:textId="77777777" w:rsidTr="00994687">
        <w:tc>
          <w:tcPr>
            <w:tcW w:w="8642" w:type="dxa"/>
            <w:gridSpan w:val="3"/>
          </w:tcPr>
          <w:p w14:paraId="5131583B" w14:textId="77777777" w:rsidR="00805673" w:rsidRPr="006D71C6" w:rsidRDefault="00805673" w:rsidP="008C010F">
            <w:pPr>
              <w:suppressAutoHyphens/>
              <w:spacing w:after="0" w:line="360" w:lineRule="auto"/>
              <w:jc w:val="both"/>
              <w:rPr>
                <w:rFonts w:ascii="Trebuchet MS" w:eastAsia="Times New Roman" w:hAnsi="Trebuchet MS" w:cs="Times New Roman"/>
                <w:b/>
                <w:bCs/>
                <w:color w:val="000000" w:themeColor="text1"/>
                <w:sz w:val="20"/>
                <w:szCs w:val="20"/>
                <w:lang w:eastAsia="pl-PL"/>
              </w:rPr>
            </w:pPr>
            <w:r w:rsidRPr="006D71C6">
              <w:rPr>
                <w:rFonts w:ascii="Trebuchet MS" w:eastAsia="Times New Roman" w:hAnsi="Trebuchet MS" w:cs="Times New Roman"/>
                <w:b/>
                <w:color w:val="000000" w:themeColor="text1"/>
                <w:sz w:val="20"/>
                <w:szCs w:val="20"/>
                <w:lang w:eastAsia="ar-SA"/>
              </w:rPr>
              <w:t xml:space="preserve">Aktywizacja osób niepełnosprawnych i ich rodzin do pełnego uczestnictwa </w:t>
            </w:r>
            <w:r w:rsidRPr="006D71C6">
              <w:rPr>
                <w:rFonts w:ascii="Trebuchet MS" w:eastAsia="Times New Roman" w:hAnsi="Trebuchet MS" w:cs="Times New Roman"/>
                <w:b/>
                <w:color w:val="000000" w:themeColor="text1"/>
                <w:sz w:val="20"/>
                <w:szCs w:val="20"/>
                <w:lang w:eastAsia="ar-SA"/>
              </w:rPr>
              <w:br/>
              <w:t>w życiu społecznym i zawodowym</w:t>
            </w:r>
          </w:p>
        </w:tc>
        <w:tc>
          <w:tcPr>
            <w:tcW w:w="567" w:type="dxa"/>
          </w:tcPr>
          <w:p w14:paraId="6D12B303" w14:textId="77777777" w:rsidR="00805673" w:rsidRPr="006D71C6" w:rsidRDefault="00805673"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p>
        </w:tc>
      </w:tr>
      <w:tr w:rsidR="00A76C6D" w:rsidRPr="00A76C6D" w14:paraId="7346F499" w14:textId="77777777" w:rsidTr="00994687">
        <w:tc>
          <w:tcPr>
            <w:tcW w:w="415" w:type="dxa"/>
          </w:tcPr>
          <w:p w14:paraId="7E46692C" w14:textId="77777777" w:rsidR="00805673" w:rsidRPr="006D71C6" w:rsidRDefault="00805673" w:rsidP="00B31512">
            <w:pPr>
              <w:numPr>
                <w:ilvl w:val="0"/>
                <w:numId w:val="25"/>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691" w:type="dxa"/>
          </w:tcPr>
          <w:p w14:paraId="6E3DB29F" w14:textId="77777777" w:rsidR="00805673" w:rsidRPr="006D71C6"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6D71C6">
              <w:rPr>
                <w:rFonts w:ascii="Trebuchet MS" w:eastAsia="Times New Roman" w:hAnsi="Trebuchet MS" w:cs="Times New Roman"/>
                <w:color w:val="000000" w:themeColor="text1"/>
                <w:sz w:val="20"/>
                <w:szCs w:val="20"/>
                <w:lang w:eastAsia="ar-SA"/>
              </w:rPr>
              <w:t>C</w:t>
            </w:r>
            <w:r w:rsidRPr="006D71C6">
              <w:rPr>
                <w:rFonts w:ascii="Trebuchet MS" w:eastAsia="Times New Roman" w:hAnsi="Trebuchet MS" w:cs="Times New Roman"/>
                <w:color w:val="000000" w:themeColor="text1"/>
                <w:sz w:val="20"/>
                <w:szCs w:val="20"/>
                <w:vertAlign w:val="subscript"/>
                <w:lang w:eastAsia="ar-SA"/>
              </w:rPr>
              <w:t>3</w:t>
            </w:r>
            <w:r w:rsidRPr="006D71C6">
              <w:rPr>
                <w:rFonts w:ascii="Trebuchet MS" w:eastAsia="Times New Roman" w:hAnsi="Trebuchet MS" w:cs="Times New Roman"/>
                <w:color w:val="000000" w:themeColor="text1"/>
                <w:sz w:val="20"/>
                <w:szCs w:val="20"/>
                <w:lang w:eastAsia="ar-SA"/>
              </w:rPr>
              <w:t>K</w:t>
            </w:r>
            <w:r w:rsidRPr="006D71C6">
              <w:rPr>
                <w:rFonts w:ascii="Trebuchet MS" w:eastAsia="Times New Roman" w:hAnsi="Trebuchet MS" w:cs="Times New Roman"/>
                <w:color w:val="000000" w:themeColor="text1"/>
                <w:sz w:val="20"/>
                <w:szCs w:val="20"/>
                <w:vertAlign w:val="subscript"/>
                <w:lang w:eastAsia="ar-SA"/>
              </w:rPr>
              <w:t>4</w:t>
            </w:r>
          </w:p>
        </w:tc>
        <w:tc>
          <w:tcPr>
            <w:tcW w:w="7536" w:type="dxa"/>
          </w:tcPr>
          <w:p w14:paraId="4FFA5E7E" w14:textId="77777777" w:rsidR="00805673" w:rsidRPr="006D71C6"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6D71C6">
              <w:rPr>
                <w:rFonts w:ascii="Trebuchet MS" w:eastAsia="Times New Roman" w:hAnsi="Trebuchet MS" w:cs="Arial"/>
                <w:color w:val="000000" w:themeColor="text1"/>
                <w:sz w:val="20"/>
                <w:szCs w:val="20"/>
                <w:lang w:eastAsia="pl-PL"/>
              </w:rPr>
              <w:t>Rehabilitacja osób słabowidzących i niewidomych - dorosłych oraz dzieci</w:t>
            </w:r>
          </w:p>
        </w:tc>
        <w:tc>
          <w:tcPr>
            <w:tcW w:w="567" w:type="dxa"/>
          </w:tcPr>
          <w:p w14:paraId="5307F4CB" w14:textId="45BF2DB2" w:rsidR="00805673" w:rsidRPr="006D71C6" w:rsidRDefault="00317BEF"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71C6">
              <w:rPr>
                <w:rFonts w:ascii="Trebuchet MS" w:eastAsia="Times New Roman" w:hAnsi="Trebuchet MS" w:cs="Times New Roman"/>
                <w:bCs/>
                <w:color w:val="000000" w:themeColor="text1"/>
                <w:sz w:val="20"/>
                <w:szCs w:val="20"/>
                <w:lang w:eastAsia="pl-PL"/>
              </w:rPr>
              <w:t>1</w:t>
            </w:r>
            <w:r w:rsidR="006D71C6" w:rsidRPr="006D71C6">
              <w:rPr>
                <w:rFonts w:ascii="Trebuchet MS" w:eastAsia="Times New Roman" w:hAnsi="Trebuchet MS" w:cs="Times New Roman"/>
                <w:bCs/>
                <w:color w:val="000000" w:themeColor="text1"/>
                <w:sz w:val="20"/>
                <w:szCs w:val="20"/>
                <w:lang w:eastAsia="pl-PL"/>
              </w:rPr>
              <w:t>73</w:t>
            </w:r>
          </w:p>
        </w:tc>
      </w:tr>
      <w:tr w:rsidR="00A76C6D" w:rsidRPr="00A76C6D" w14:paraId="42C1BFF8" w14:textId="77777777" w:rsidTr="00994687">
        <w:tc>
          <w:tcPr>
            <w:tcW w:w="415" w:type="dxa"/>
          </w:tcPr>
          <w:p w14:paraId="2205C5D7" w14:textId="77777777" w:rsidR="00805673" w:rsidRPr="006D71C6" w:rsidRDefault="00805673" w:rsidP="00B31512">
            <w:pPr>
              <w:numPr>
                <w:ilvl w:val="0"/>
                <w:numId w:val="25"/>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691" w:type="dxa"/>
          </w:tcPr>
          <w:p w14:paraId="52839934" w14:textId="77777777" w:rsidR="00805673" w:rsidRPr="006D71C6"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6D71C6">
              <w:rPr>
                <w:rFonts w:ascii="Trebuchet MS" w:eastAsia="Times New Roman" w:hAnsi="Trebuchet MS" w:cs="Times New Roman"/>
                <w:color w:val="000000" w:themeColor="text1"/>
                <w:sz w:val="20"/>
                <w:szCs w:val="20"/>
                <w:lang w:eastAsia="ar-SA"/>
              </w:rPr>
              <w:t>C</w:t>
            </w:r>
            <w:r w:rsidRPr="006D71C6">
              <w:rPr>
                <w:rFonts w:ascii="Trebuchet MS" w:eastAsia="Times New Roman" w:hAnsi="Trebuchet MS" w:cs="Times New Roman"/>
                <w:color w:val="000000" w:themeColor="text1"/>
                <w:sz w:val="20"/>
                <w:szCs w:val="20"/>
                <w:vertAlign w:val="subscript"/>
                <w:lang w:eastAsia="ar-SA"/>
              </w:rPr>
              <w:t>3</w:t>
            </w:r>
            <w:r w:rsidRPr="006D71C6">
              <w:rPr>
                <w:rFonts w:ascii="Trebuchet MS" w:eastAsia="Times New Roman" w:hAnsi="Trebuchet MS" w:cs="Times New Roman"/>
                <w:color w:val="000000" w:themeColor="text1"/>
                <w:sz w:val="20"/>
                <w:szCs w:val="20"/>
                <w:lang w:eastAsia="ar-SA"/>
              </w:rPr>
              <w:t>K</w:t>
            </w:r>
            <w:r w:rsidRPr="006D71C6">
              <w:rPr>
                <w:rFonts w:ascii="Trebuchet MS" w:eastAsia="Times New Roman" w:hAnsi="Trebuchet MS" w:cs="Times New Roman"/>
                <w:color w:val="000000" w:themeColor="text1"/>
                <w:sz w:val="20"/>
                <w:szCs w:val="20"/>
                <w:vertAlign w:val="subscript"/>
                <w:lang w:eastAsia="ar-SA"/>
              </w:rPr>
              <w:t>4</w:t>
            </w:r>
          </w:p>
        </w:tc>
        <w:tc>
          <w:tcPr>
            <w:tcW w:w="7536" w:type="dxa"/>
          </w:tcPr>
          <w:p w14:paraId="1D994067" w14:textId="449B9F6D" w:rsidR="00805673" w:rsidRPr="006D71C6" w:rsidRDefault="0022707F"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6D71C6">
              <w:rPr>
                <w:rFonts w:ascii="Trebuchet MS" w:hAnsi="Trebuchet MS"/>
                <w:bCs/>
                <w:color w:val="000000" w:themeColor="text1"/>
                <w:sz w:val="20"/>
                <w:szCs w:val="20"/>
              </w:rPr>
              <w:t>Przeciwdziałanie marginalizacji i rehabilitacj</w:t>
            </w:r>
            <w:r w:rsidR="00597EE1" w:rsidRPr="006D71C6">
              <w:rPr>
                <w:rFonts w:ascii="Trebuchet MS" w:hAnsi="Trebuchet MS"/>
                <w:bCs/>
                <w:color w:val="000000" w:themeColor="text1"/>
                <w:sz w:val="20"/>
                <w:szCs w:val="20"/>
              </w:rPr>
              <w:t xml:space="preserve">a </w:t>
            </w:r>
            <w:r w:rsidRPr="006D71C6">
              <w:rPr>
                <w:rFonts w:ascii="Trebuchet MS" w:hAnsi="Trebuchet MS"/>
                <w:bCs/>
                <w:color w:val="000000" w:themeColor="text1"/>
                <w:sz w:val="20"/>
                <w:szCs w:val="20"/>
              </w:rPr>
              <w:t>niepełnosprawnych intelektualnie i ruchowo mieszkańców miasta Ruda Śląska</w:t>
            </w:r>
          </w:p>
        </w:tc>
        <w:tc>
          <w:tcPr>
            <w:tcW w:w="567" w:type="dxa"/>
          </w:tcPr>
          <w:p w14:paraId="1B486119" w14:textId="11A027A1" w:rsidR="00805673" w:rsidRPr="006D71C6" w:rsidRDefault="00317BEF"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6D71C6">
              <w:rPr>
                <w:rFonts w:ascii="Trebuchet MS" w:eastAsia="Times New Roman" w:hAnsi="Trebuchet MS" w:cs="Times New Roman"/>
                <w:bCs/>
                <w:color w:val="000000" w:themeColor="text1"/>
                <w:sz w:val="20"/>
                <w:szCs w:val="20"/>
                <w:lang w:eastAsia="pl-PL"/>
              </w:rPr>
              <w:t>1</w:t>
            </w:r>
            <w:r w:rsidR="006D71C6" w:rsidRPr="006D71C6">
              <w:rPr>
                <w:rFonts w:ascii="Trebuchet MS" w:eastAsia="Times New Roman" w:hAnsi="Trebuchet MS" w:cs="Times New Roman"/>
                <w:bCs/>
                <w:color w:val="000000" w:themeColor="text1"/>
                <w:sz w:val="20"/>
                <w:szCs w:val="20"/>
                <w:lang w:eastAsia="pl-PL"/>
              </w:rPr>
              <w:t>74</w:t>
            </w:r>
          </w:p>
        </w:tc>
      </w:tr>
      <w:tr w:rsidR="00A76C6D" w:rsidRPr="00A76C6D" w14:paraId="7945BCE6" w14:textId="77777777" w:rsidTr="00994687">
        <w:tc>
          <w:tcPr>
            <w:tcW w:w="415" w:type="dxa"/>
          </w:tcPr>
          <w:p w14:paraId="1DEE564D" w14:textId="77777777" w:rsidR="00805673" w:rsidRPr="00895065" w:rsidRDefault="00805673" w:rsidP="00B31512">
            <w:pPr>
              <w:numPr>
                <w:ilvl w:val="0"/>
                <w:numId w:val="25"/>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691" w:type="dxa"/>
          </w:tcPr>
          <w:p w14:paraId="5B718D34" w14:textId="77777777" w:rsidR="00805673" w:rsidRPr="00895065"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895065">
              <w:rPr>
                <w:rFonts w:ascii="Trebuchet MS" w:eastAsia="Times New Roman" w:hAnsi="Trebuchet MS" w:cs="Times New Roman"/>
                <w:color w:val="000000" w:themeColor="text1"/>
                <w:sz w:val="20"/>
                <w:szCs w:val="20"/>
                <w:lang w:eastAsia="ar-SA"/>
              </w:rPr>
              <w:t>C</w:t>
            </w:r>
            <w:r w:rsidRPr="00895065">
              <w:rPr>
                <w:rFonts w:ascii="Trebuchet MS" w:eastAsia="Times New Roman" w:hAnsi="Trebuchet MS" w:cs="Times New Roman"/>
                <w:color w:val="000000" w:themeColor="text1"/>
                <w:sz w:val="20"/>
                <w:szCs w:val="20"/>
                <w:vertAlign w:val="subscript"/>
                <w:lang w:eastAsia="ar-SA"/>
              </w:rPr>
              <w:t>3</w:t>
            </w:r>
            <w:r w:rsidRPr="00895065">
              <w:rPr>
                <w:rFonts w:ascii="Trebuchet MS" w:eastAsia="Times New Roman" w:hAnsi="Trebuchet MS" w:cs="Times New Roman"/>
                <w:color w:val="000000" w:themeColor="text1"/>
                <w:sz w:val="20"/>
                <w:szCs w:val="20"/>
                <w:lang w:eastAsia="ar-SA"/>
              </w:rPr>
              <w:t>K</w:t>
            </w:r>
            <w:r w:rsidRPr="00895065">
              <w:rPr>
                <w:rFonts w:ascii="Trebuchet MS" w:eastAsia="Times New Roman" w:hAnsi="Trebuchet MS" w:cs="Times New Roman"/>
                <w:color w:val="000000" w:themeColor="text1"/>
                <w:sz w:val="20"/>
                <w:szCs w:val="20"/>
                <w:vertAlign w:val="subscript"/>
                <w:lang w:eastAsia="ar-SA"/>
              </w:rPr>
              <w:t>4</w:t>
            </w:r>
          </w:p>
        </w:tc>
        <w:tc>
          <w:tcPr>
            <w:tcW w:w="7536" w:type="dxa"/>
          </w:tcPr>
          <w:p w14:paraId="2E42FDCD" w14:textId="77777777" w:rsidR="00805673" w:rsidRPr="00895065"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895065">
              <w:rPr>
                <w:rFonts w:ascii="Trebuchet MS" w:eastAsia="Times New Roman" w:hAnsi="Trebuchet MS" w:cs="Arial"/>
                <w:color w:val="000000" w:themeColor="text1"/>
                <w:sz w:val="20"/>
                <w:szCs w:val="20"/>
                <w:lang w:eastAsia="ar-SA"/>
              </w:rPr>
              <w:t>System Wczesnego Wspomagania Rozwoju</w:t>
            </w:r>
          </w:p>
        </w:tc>
        <w:tc>
          <w:tcPr>
            <w:tcW w:w="567" w:type="dxa"/>
          </w:tcPr>
          <w:p w14:paraId="5B0F6941" w14:textId="4CDE6D12" w:rsidR="00805673" w:rsidRPr="00895065" w:rsidRDefault="00317BEF"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895065">
              <w:rPr>
                <w:rFonts w:ascii="Trebuchet MS" w:eastAsia="Times New Roman" w:hAnsi="Trebuchet MS" w:cs="Times New Roman"/>
                <w:bCs/>
                <w:color w:val="000000" w:themeColor="text1"/>
                <w:sz w:val="20"/>
                <w:szCs w:val="20"/>
                <w:lang w:eastAsia="pl-PL"/>
              </w:rPr>
              <w:t>1</w:t>
            </w:r>
            <w:r w:rsidR="00895065">
              <w:rPr>
                <w:rFonts w:ascii="Trebuchet MS" w:eastAsia="Times New Roman" w:hAnsi="Trebuchet MS" w:cs="Times New Roman"/>
                <w:bCs/>
                <w:color w:val="000000" w:themeColor="text1"/>
                <w:sz w:val="20"/>
                <w:szCs w:val="20"/>
                <w:lang w:eastAsia="pl-PL"/>
              </w:rPr>
              <w:t>76</w:t>
            </w:r>
          </w:p>
        </w:tc>
      </w:tr>
      <w:tr w:rsidR="00187B93" w:rsidRPr="00A76C6D" w14:paraId="1693ED94" w14:textId="77777777" w:rsidTr="00994687">
        <w:tc>
          <w:tcPr>
            <w:tcW w:w="415" w:type="dxa"/>
          </w:tcPr>
          <w:p w14:paraId="036CBF0A" w14:textId="77777777" w:rsidR="00805673" w:rsidRPr="00895065" w:rsidRDefault="00805673" w:rsidP="00B31512">
            <w:pPr>
              <w:numPr>
                <w:ilvl w:val="0"/>
                <w:numId w:val="25"/>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691" w:type="dxa"/>
          </w:tcPr>
          <w:p w14:paraId="7DE9A34B" w14:textId="77777777" w:rsidR="00805673" w:rsidRPr="00895065"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895065">
              <w:rPr>
                <w:rFonts w:ascii="Trebuchet MS" w:eastAsia="Times New Roman" w:hAnsi="Trebuchet MS" w:cs="Times New Roman"/>
                <w:color w:val="000000" w:themeColor="text1"/>
                <w:sz w:val="20"/>
                <w:szCs w:val="20"/>
                <w:lang w:eastAsia="ar-SA"/>
              </w:rPr>
              <w:t>C</w:t>
            </w:r>
            <w:r w:rsidRPr="00895065">
              <w:rPr>
                <w:rFonts w:ascii="Trebuchet MS" w:eastAsia="Times New Roman" w:hAnsi="Trebuchet MS" w:cs="Times New Roman"/>
                <w:color w:val="000000" w:themeColor="text1"/>
                <w:sz w:val="20"/>
                <w:szCs w:val="20"/>
                <w:vertAlign w:val="subscript"/>
                <w:lang w:eastAsia="ar-SA"/>
              </w:rPr>
              <w:t>3</w:t>
            </w:r>
            <w:r w:rsidRPr="00895065">
              <w:rPr>
                <w:rFonts w:ascii="Trebuchet MS" w:eastAsia="Times New Roman" w:hAnsi="Trebuchet MS" w:cs="Times New Roman"/>
                <w:color w:val="000000" w:themeColor="text1"/>
                <w:sz w:val="20"/>
                <w:szCs w:val="20"/>
                <w:lang w:eastAsia="ar-SA"/>
              </w:rPr>
              <w:t>K</w:t>
            </w:r>
            <w:r w:rsidRPr="00895065">
              <w:rPr>
                <w:rFonts w:ascii="Trebuchet MS" w:eastAsia="Times New Roman" w:hAnsi="Trebuchet MS" w:cs="Times New Roman"/>
                <w:color w:val="000000" w:themeColor="text1"/>
                <w:sz w:val="20"/>
                <w:szCs w:val="20"/>
                <w:vertAlign w:val="subscript"/>
                <w:lang w:eastAsia="ar-SA"/>
              </w:rPr>
              <w:t>4</w:t>
            </w:r>
          </w:p>
        </w:tc>
        <w:tc>
          <w:tcPr>
            <w:tcW w:w="7536" w:type="dxa"/>
          </w:tcPr>
          <w:p w14:paraId="072A6B16" w14:textId="77777777" w:rsidR="00805673" w:rsidRPr="00895065"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895065">
              <w:rPr>
                <w:rFonts w:ascii="Trebuchet MS" w:eastAsia="Times New Roman" w:hAnsi="Trebuchet MS" w:cs="Times New Roman"/>
                <w:color w:val="000000" w:themeColor="text1"/>
                <w:sz w:val="20"/>
                <w:szCs w:val="20"/>
                <w:lang w:eastAsia="ar-SA"/>
              </w:rPr>
              <w:t xml:space="preserve">Wieloaspektowa opieka nad dzieckiem z zaburzeniami mowy, głuchym, niedosłyszącym, niedowidzącym i niewidomym </w:t>
            </w:r>
          </w:p>
        </w:tc>
        <w:tc>
          <w:tcPr>
            <w:tcW w:w="567" w:type="dxa"/>
          </w:tcPr>
          <w:p w14:paraId="015AE1C5" w14:textId="4C2B6150" w:rsidR="00805673" w:rsidRPr="00895065" w:rsidRDefault="00317BEF"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895065">
              <w:rPr>
                <w:rFonts w:ascii="Trebuchet MS" w:eastAsia="Times New Roman" w:hAnsi="Trebuchet MS" w:cs="Times New Roman"/>
                <w:bCs/>
                <w:color w:val="000000" w:themeColor="text1"/>
                <w:sz w:val="20"/>
                <w:szCs w:val="20"/>
                <w:lang w:eastAsia="pl-PL"/>
              </w:rPr>
              <w:t>1</w:t>
            </w:r>
            <w:r w:rsidR="00895065">
              <w:rPr>
                <w:rFonts w:ascii="Trebuchet MS" w:eastAsia="Times New Roman" w:hAnsi="Trebuchet MS" w:cs="Times New Roman"/>
                <w:bCs/>
                <w:color w:val="000000" w:themeColor="text1"/>
                <w:sz w:val="20"/>
                <w:szCs w:val="20"/>
                <w:lang w:eastAsia="pl-PL"/>
              </w:rPr>
              <w:t>78</w:t>
            </w:r>
          </w:p>
        </w:tc>
      </w:tr>
    </w:tbl>
    <w:p w14:paraId="64CA2C91" w14:textId="77777777" w:rsidR="00994687" w:rsidRPr="00A76C6D" w:rsidRDefault="00994687" w:rsidP="008C010F">
      <w:pPr>
        <w:autoSpaceDE w:val="0"/>
        <w:autoSpaceDN w:val="0"/>
        <w:adjustRightInd w:val="0"/>
        <w:spacing w:after="0" w:line="360" w:lineRule="auto"/>
        <w:jc w:val="both"/>
        <w:rPr>
          <w:rFonts w:ascii="Trebuchet MS" w:eastAsia="Times New Roman" w:hAnsi="Trebuchet MS" w:cs="Times New Roman"/>
          <w:b/>
          <w:bCs/>
          <w:color w:val="EE0000"/>
          <w:sz w:val="20"/>
          <w:szCs w:val="20"/>
          <w:lang w:eastAsia="pl-PL"/>
        </w:rPr>
      </w:pPr>
    </w:p>
    <w:p w14:paraId="3B647704" w14:textId="111B70FC" w:rsidR="00805673" w:rsidRPr="00895065" w:rsidRDefault="00805673" w:rsidP="008C010F">
      <w:pPr>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pl-PL"/>
        </w:rPr>
      </w:pPr>
      <w:r w:rsidRPr="00895065">
        <w:rPr>
          <w:rFonts w:ascii="Trebuchet MS" w:eastAsia="Times New Roman" w:hAnsi="Trebuchet MS" w:cs="Times New Roman"/>
          <w:b/>
          <w:bCs/>
          <w:color w:val="000000" w:themeColor="text1"/>
          <w:sz w:val="20"/>
          <w:szCs w:val="20"/>
          <w:lang w:eastAsia="pl-PL"/>
        </w:rPr>
        <w:t xml:space="preserve">CEL STRATEGICZNY </w:t>
      </w:r>
      <w:r w:rsidRPr="00895065">
        <w:rPr>
          <w:rFonts w:ascii="Trebuchet MS" w:eastAsia="Times New Roman" w:hAnsi="Trebuchet MS" w:cs="Times New Roman"/>
          <w:b/>
          <w:color w:val="000000" w:themeColor="text1"/>
          <w:sz w:val="20"/>
          <w:szCs w:val="20"/>
          <w:lang w:eastAsia="pl-PL"/>
        </w:rPr>
        <w:t>(C4)</w:t>
      </w:r>
    </w:p>
    <w:p w14:paraId="18369844" w14:textId="09020040" w:rsidR="00805673" w:rsidRPr="00895065" w:rsidRDefault="00805673" w:rsidP="008C010F">
      <w:pPr>
        <w:suppressAutoHyphens/>
        <w:spacing w:after="0" w:line="360" w:lineRule="auto"/>
        <w:jc w:val="both"/>
        <w:rPr>
          <w:rFonts w:ascii="Trebuchet MS" w:eastAsia="Times New Roman" w:hAnsi="Trebuchet MS" w:cs="Times New Roman"/>
          <w:b/>
          <w:bCs/>
          <w:color w:val="000000" w:themeColor="text1"/>
          <w:sz w:val="20"/>
          <w:szCs w:val="20"/>
          <w:lang w:eastAsia="pl-PL"/>
        </w:rPr>
      </w:pPr>
      <w:r w:rsidRPr="00895065">
        <w:rPr>
          <w:rFonts w:ascii="Trebuchet MS" w:eastAsia="Times New Roman" w:hAnsi="Trebuchet MS" w:cs="Times New Roman"/>
          <w:b/>
          <w:bCs/>
          <w:color w:val="000000" w:themeColor="text1"/>
          <w:sz w:val="20"/>
          <w:szCs w:val="20"/>
          <w:lang w:eastAsia="pl-PL"/>
        </w:rPr>
        <w:t>Rozwój godnych warunków zamieszkania</w:t>
      </w:r>
    </w:p>
    <w:p w14:paraId="2CD04721" w14:textId="4457B514" w:rsidR="00AE6058" w:rsidRPr="00895065" w:rsidRDefault="00AE6058" w:rsidP="008C010F">
      <w:pPr>
        <w:suppressAutoHyphens/>
        <w:spacing w:after="0" w:line="360" w:lineRule="auto"/>
        <w:jc w:val="both"/>
        <w:rPr>
          <w:rFonts w:ascii="Trebuchet MS" w:eastAsia="Times New Roman" w:hAnsi="Trebuchet MS" w:cs="Times New Roman"/>
          <w:b/>
          <w:bCs/>
          <w:color w:val="000000" w:themeColor="text1"/>
          <w:sz w:val="20"/>
          <w:szCs w:val="20"/>
          <w:lang w:eastAsia="pl-PL"/>
        </w:rPr>
      </w:pPr>
      <w:r w:rsidRPr="00895065">
        <w:rPr>
          <w:rFonts w:ascii="Trebuchet MS" w:eastAsia="Times New Roman" w:hAnsi="Trebuchet MS" w:cs="Times New Roman"/>
          <w:b/>
          <w:bCs/>
          <w:color w:val="000000" w:themeColor="text1"/>
          <w:sz w:val="20"/>
          <w:szCs w:val="20"/>
          <w:lang w:eastAsia="pl-PL"/>
        </w:rPr>
        <w:t xml:space="preserve">Koordynator: </w:t>
      </w:r>
      <w:r w:rsidR="003F3B38" w:rsidRPr="00895065">
        <w:rPr>
          <w:rFonts w:ascii="Trebuchet MS" w:eastAsia="Times New Roman" w:hAnsi="Trebuchet MS" w:cs="Times New Roman"/>
          <w:b/>
          <w:bCs/>
          <w:color w:val="000000" w:themeColor="text1"/>
          <w:sz w:val="20"/>
          <w:szCs w:val="20"/>
          <w:lang w:eastAsia="pl-PL"/>
        </w:rPr>
        <w:t>Aleksandra Zachariasz</w:t>
      </w:r>
    </w:p>
    <w:p w14:paraId="017C2AF2" w14:textId="77777777" w:rsidR="00805673" w:rsidRPr="00895065" w:rsidRDefault="00805673" w:rsidP="008C010F">
      <w:pPr>
        <w:suppressAutoHyphens/>
        <w:spacing w:after="0" w:line="360" w:lineRule="auto"/>
        <w:jc w:val="both"/>
        <w:rPr>
          <w:rFonts w:ascii="Trebuchet MS" w:eastAsia="Times New Roman" w:hAnsi="Trebuchet MS" w:cs="Times New Roman"/>
          <w:b/>
          <w:bCs/>
          <w:color w:val="000000" w:themeColor="text1"/>
          <w:sz w:val="20"/>
          <w:szCs w:val="20"/>
          <w:lang w:eastAsia="pl-PL"/>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720"/>
        <w:gridCol w:w="8021"/>
        <w:gridCol w:w="619"/>
      </w:tblGrid>
      <w:tr w:rsidR="00895065" w:rsidRPr="00895065" w14:paraId="3F417BF2" w14:textId="77777777" w:rsidTr="00994687">
        <w:tc>
          <w:tcPr>
            <w:tcW w:w="9209" w:type="dxa"/>
            <w:gridSpan w:val="3"/>
          </w:tcPr>
          <w:p w14:paraId="138828E9" w14:textId="77777777" w:rsidR="00805673" w:rsidRPr="00895065"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895065">
              <w:rPr>
                <w:rFonts w:ascii="Trebuchet MS" w:eastAsia="Times New Roman" w:hAnsi="Trebuchet MS" w:cs="Times New Roman"/>
                <w:b/>
                <w:color w:val="000000" w:themeColor="text1"/>
                <w:sz w:val="20"/>
                <w:szCs w:val="20"/>
                <w:lang w:eastAsia="pl-PL"/>
              </w:rPr>
              <w:t>Zwiększenie zasobów lokali socjalnych</w:t>
            </w:r>
          </w:p>
        </w:tc>
        <w:tc>
          <w:tcPr>
            <w:tcW w:w="619" w:type="dxa"/>
          </w:tcPr>
          <w:p w14:paraId="69961F73" w14:textId="77777777" w:rsidR="00805673" w:rsidRPr="00895065"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p>
        </w:tc>
      </w:tr>
      <w:tr w:rsidR="00895065" w:rsidRPr="00895065" w14:paraId="1EFBAD5A" w14:textId="77777777" w:rsidTr="00994687">
        <w:tc>
          <w:tcPr>
            <w:tcW w:w="468" w:type="dxa"/>
          </w:tcPr>
          <w:p w14:paraId="4E3CCA21" w14:textId="77777777" w:rsidR="00805673" w:rsidRPr="00895065" w:rsidRDefault="00805673" w:rsidP="00B31512">
            <w:pPr>
              <w:numPr>
                <w:ilvl w:val="0"/>
                <w:numId w:val="26"/>
              </w:numPr>
              <w:suppressAutoHyphens/>
              <w:spacing w:after="0" w:line="360" w:lineRule="auto"/>
              <w:jc w:val="both"/>
              <w:rPr>
                <w:rFonts w:ascii="Trebuchet MS" w:eastAsia="Times New Roman" w:hAnsi="Trebuchet MS" w:cs="Times New Roman"/>
                <w:color w:val="000000" w:themeColor="text1"/>
                <w:sz w:val="20"/>
                <w:szCs w:val="20"/>
                <w:lang w:eastAsia="ar-SA"/>
              </w:rPr>
            </w:pPr>
          </w:p>
        </w:tc>
        <w:tc>
          <w:tcPr>
            <w:tcW w:w="720" w:type="dxa"/>
          </w:tcPr>
          <w:p w14:paraId="0D233E51" w14:textId="77777777" w:rsidR="00805673" w:rsidRPr="00895065"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895065">
              <w:rPr>
                <w:rFonts w:ascii="Trebuchet MS" w:eastAsia="Times New Roman" w:hAnsi="Trebuchet MS" w:cs="Times New Roman"/>
                <w:color w:val="000000" w:themeColor="text1"/>
                <w:sz w:val="20"/>
                <w:szCs w:val="20"/>
                <w:lang w:eastAsia="ar-SA"/>
              </w:rPr>
              <w:t>C</w:t>
            </w:r>
            <w:r w:rsidRPr="00895065">
              <w:rPr>
                <w:rFonts w:ascii="Trebuchet MS" w:eastAsia="Times New Roman" w:hAnsi="Trebuchet MS" w:cs="Times New Roman"/>
                <w:color w:val="000000" w:themeColor="text1"/>
                <w:sz w:val="20"/>
                <w:szCs w:val="20"/>
                <w:vertAlign w:val="subscript"/>
                <w:lang w:eastAsia="ar-SA"/>
              </w:rPr>
              <w:t>4</w:t>
            </w:r>
            <w:r w:rsidRPr="00895065">
              <w:rPr>
                <w:rFonts w:ascii="Trebuchet MS" w:eastAsia="Times New Roman" w:hAnsi="Trebuchet MS" w:cs="Times New Roman"/>
                <w:color w:val="000000" w:themeColor="text1"/>
                <w:sz w:val="20"/>
                <w:szCs w:val="20"/>
                <w:lang w:eastAsia="ar-SA"/>
              </w:rPr>
              <w:t>K</w:t>
            </w:r>
            <w:r w:rsidRPr="00895065">
              <w:rPr>
                <w:rFonts w:ascii="Trebuchet MS" w:eastAsia="Times New Roman" w:hAnsi="Trebuchet MS" w:cs="Times New Roman"/>
                <w:color w:val="000000" w:themeColor="text1"/>
                <w:sz w:val="20"/>
                <w:szCs w:val="20"/>
                <w:vertAlign w:val="subscript"/>
                <w:lang w:eastAsia="ar-SA"/>
              </w:rPr>
              <w:t>1</w:t>
            </w:r>
          </w:p>
        </w:tc>
        <w:tc>
          <w:tcPr>
            <w:tcW w:w="8021" w:type="dxa"/>
          </w:tcPr>
          <w:p w14:paraId="1C1A533D" w14:textId="5C25673B" w:rsidR="00805673" w:rsidRPr="00895065" w:rsidRDefault="00D66294" w:rsidP="008C010F">
            <w:pPr>
              <w:spacing w:after="0" w:line="360" w:lineRule="auto"/>
              <w:jc w:val="both"/>
              <w:rPr>
                <w:rFonts w:ascii="Trebuchet MS" w:eastAsia="Times New Roman" w:hAnsi="Trebuchet MS" w:cs="Times New Roman"/>
                <w:color w:val="000000" w:themeColor="text1"/>
                <w:sz w:val="20"/>
                <w:szCs w:val="20"/>
                <w:lang w:eastAsia="pl-PL"/>
              </w:rPr>
            </w:pPr>
            <w:r w:rsidRPr="00895065">
              <w:rPr>
                <w:rFonts w:ascii="Trebuchet MS" w:eastAsia="Times New Roman" w:hAnsi="Trebuchet MS" w:cs="Times New Roman"/>
                <w:color w:val="000000" w:themeColor="text1"/>
                <w:sz w:val="20"/>
                <w:szCs w:val="20"/>
                <w:lang w:eastAsia="pl-PL"/>
              </w:rPr>
              <w:t>Wynajmowanie lokali z innych niż gminne zasobów mieszkaniowych z przeznaczeniem do najmu socjalnego</w:t>
            </w:r>
          </w:p>
        </w:tc>
        <w:tc>
          <w:tcPr>
            <w:tcW w:w="619" w:type="dxa"/>
          </w:tcPr>
          <w:p w14:paraId="38F80C46" w14:textId="71E8455C" w:rsidR="00805673" w:rsidRPr="00895065" w:rsidRDefault="00D169F6" w:rsidP="008C010F">
            <w:pPr>
              <w:suppressAutoHyphens/>
              <w:spacing w:after="0" w:line="360" w:lineRule="auto"/>
              <w:jc w:val="center"/>
              <w:rPr>
                <w:rFonts w:ascii="Trebuchet MS" w:eastAsia="Times New Roman" w:hAnsi="Trebuchet MS" w:cs="Times New Roman"/>
                <w:color w:val="000000" w:themeColor="text1"/>
                <w:sz w:val="20"/>
                <w:szCs w:val="20"/>
                <w:lang w:eastAsia="ar-SA"/>
              </w:rPr>
            </w:pPr>
            <w:r w:rsidRPr="00895065">
              <w:rPr>
                <w:rFonts w:ascii="Trebuchet MS" w:eastAsia="Times New Roman" w:hAnsi="Trebuchet MS" w:cs="Times New Roman"/>
                <w:color w:val="000000" w:themeColor="text1"/>
                <w:sz w:val="20"/>
                <w:szCs w:val="20"/>
                <w:lang w:eastAsia="ar-SA"/>
              </w:rPr>
              <w:t>1</w:t>
            </w:r>
            <w:r w:rsidR="00895065" w:rsidRPr="00895065">
              <w:rPr>
                <w:rFonts w:ascii="Trebuchet MS" w:eastAsia="Times New Roman" w:hAnsi="Trebuchet MS" w:cs="Times New Roman"/>
                <w:color w:val="000000" w:themeColor="text1"/>
                <w:sz w:val="20"/>
                <w:szCs w:val="20"/>
                <w:lang w:eastAsia="ar-SA"/>
              </w:rPr>
              <w:t>80</w:t>
            </w:r>
          </w:p>
        </w:tc>
      </w:tr>
      <w:tr w:rsidR="00895065" w:rsidRPr="00895065" w14:paraId="2829D9BB" w14:textId="77777777" w:rsidTr="00994687">
        <w:tc>
          <w:tcPr>
            <w:tcW w:w="468" w:type="dxa"/>
          </w:tcPr>
          <w:p w14:paraId="57814DC8" w14:textId="77777777" w:rsidR="00805673" w:rsidRPr="00895065" w:rsidRDefault="00805673" w:rsidP="00B31512">
            <w:pPr>
              <w:numPr>
                <w:ilvl w:val="0"/>
                <w:numId w:val="26"/>
              </w:numPr>
              <w:suppressAutoHyphens/>
              <w:spacing w:after="0" w:line="360" w:lineRule="auto"/>
              <w:jc w:val="both"/>
              <w:rPr>
                <w:rFonts w:ascii="Trebuchet MS" w:eastAsia="Times New Roman" w:hAnsi="Trebuchet MS" w:cs="Times New Roman"/>
                <w:color w:val="000000" w:themeColor="text1"/>
                <w:sz w:val="20"/>
                <w:szCs w:val="20"/>
                <w:lang w:eastAsia="ar-SA"/>
              </w:rPr>
            </w:pPr>
          </w:p>
        </w:tc>
        <w:tc>
          <w:tcPr>
            <w:tcW w:w="720" w:type="dxa"/>
          </w:tcPr>
          <w:p w14:paraId="1691D025" w14:textId="77777777" w:rsidR="00805673" w:rsidRPr="00895065"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895065">
              <w:rPr>
                <w:rFonts w:ascii="Trebuchet MS" w:eastAsia="Times New Roman" w:hAnsi="Trebuchet MS" w:cs="Times New Roman"/>
                <w:color w:val="000000" w:themeColor="text1"/>
                <w:sz w:val="20"/>
                <w:szCs w:val="20"/>
                <w:lang w:eastAsia="ar-SA"/>
              </w:rPr>
              <w:t>C</w:t>
            </w:r>
            <w:r w:rsidRPr="00895065">
              <w:rPr>
                <w:rFonts w:ascii="Trebuchet MS" w:eastAsia="Times New Roman" w:hAnsi="Trebuchet MS" w:cs="Times New Roman"/>
                <w:color w:val="000000" w:themeColor="text1"/>
                <w:sz w:val="20"/>
                <w:szCs w:val="20"/>
                <w:vertAlign w:val="subscript"/>
                <w:lang w:eastAsia="ar-SA"/>
              </w:rPr>
              <w:t>4</w:t>
            </w:r>
            <w:r w:rsidRPr="00895065">
              <w:rPr>
                <w:rFonts w:ascii="Trebuchet MS" w:eastAsia="Times New Roman" w:hAnsi="Trebuchet MS" w:cs="Times New Roman"/>
                <w:color w:val="000000" w:themeColor="text1"/>
                <w:sz w:val="20"/>
                <w:szCs w:val="20"/>
                <w:lang w:eastAsia="ar-SA"/>
              </w:rPr>
              <w:t>K</w:t>
            </w:r>
            <w:r w:rsidRPr="00895065">
              <w:rPr>
                <w:rFonts w:ascii="Trebuchet MS" w:eastAsia="Times New Roman" w:hAnsi="Trebuchet MS" w:cs="Times New Roman"/>
                <w:color w:val="000000" w:themeColor="text1"/>
                <w:sz w:val="20"/>
                <w:szCs w:val="20"/>
                <w:vertAlign w:val="subscript"/>
                <w:lang w:eastAsia="ar-SA"/>
              </w:rPr>
              <w:t>1</w:t>
            </w:r>
          </w:p>
        </w:tc>
        <w:tc>
          <w:tcPr>
            <w:tcW w:w="8021" w:type="dxa"/>
          </w:tcPr>
          <w:p w14:paraId="72EAD0CA" w14:textId="77777777" w:rsidR="00805673" w:rsidRPr="00895065" w:rsidRDefault="00805673" w:rsidP="008C010F">
            <w:pPr>
              <w:spacing w:after="0" w:line="360" w:lineRule="auto"/>
              <w:jc w:val="both"/>
              <w:rPr>
                <w:rFonts w:ascii="Trebuchet MS" w:eastAsia="Times New Roman" w:hAnsi="Trebuchet MS" w:cs="Times New Roman"/>
                <w:color w:val="000000" w:themeColor="text1"/>
                <w:sz w:val="20"/>
                <w:szCs w:val="20"/>
                <w:lang w:eastAsia="pl-PL"/>
              </w:rPr>
            </w:pPr>
            <w:r w:rsidRPr="00895065">
              <w:rPr>
                <w:rFonts w:ascii="Trebuchet MS" w:eastAsia="Times New Roman" w:hAnsi="Trebuchet MS" w:cs="Times New Roman"/>
                <w:bCs/>
                <w:color w:val="000000" w:themeColor="text1"/>
                <w:sz w:val="20"/>
                <w:szCs w:val="20"/>
                <w:lang w:eastAsia="ar-SA"/>
              </w:rPr>
              <w:t>Zasiedlanie lokali w ramach współpracy z TBS Dombud Sp. z o.o.</w:t>
            </w:r>
          </w:p>
        </w:tc>
        <w:tc>
          <w:tcPr>
            <w:tcW w:w="619" w:type="dxa"/>
          </w:tcPr>
          <w:p w14:paraId="3558BBD0" w14:textId="4A472B66" w:rsidR="00805673" w:rsidRPr="00895065" w:rsidRDefault="006B109A" w:rsidP="008C010F">
            <w:pPr>
              <w:suppressAutoHyphens/>
              <w:spacing w:after="0" w:line="360" w:lineRule="auto"/>
              <w:jc w:val="center"/>
              <w:rPr>
                <w:rFonts w:ascii="Trebuchet MS" w:eastAsia="Times New Roman" w:hAnsi="Trebuchet MS" w:cs="Times New Roman"/>
                <w:color w:val="000000" w:themeColor="text1"/>
                <w:sz w:val="20"/>
                <w:szCs w:val="20"/>
                <w:lang w:eastAsia="ar-SA"/>
              </w:rPr>
            </w:pPr>
            <w:r w:rsidRPr="00895065">
              <w:rPr>
                <w:rFonts w:ascii="Trebuchet MS" w:eastAsia="Times New Roman" w:hAnsi="Trebuchet MS" w:cs="Times New Roman"/>
                <w:color w:val="000000" w:themeColor="text1"/>
                <w:sz w:val="20"/>
                <w:szCs w:val="20"/>
                <w:lang w:eastAsia="ar-SA"/>
              </w:rPr>
              <w:t>1</w:t>
            </w:r>
            <w:r w:rsidR="00895065" w:rsidRPr="00895065">
              <w:rPr>
                <w:rFonts w:ascii="Trebuchet MS" w:eastAsia="Times New Roman" w:hAnsi="Trebuchet MS" w:cs="Times New Roman"/>
                <w:color w:val="000000" w:themeColor="text1"/>
                <w:sz w:val="20"/>
                <w:szCs w:val="20"/>
                <w:lang w:eastAsia="ar-SA"/>
              </w:rPr>
              <w:t>81</w:t>
            </w:r>
          </w:p>
        </w:tc>
      </w:tr>
      <w:tr w:rsidR="00895065" w:rsidRPr="00895065" w14:paraId="727BD1AA" w14:textId="77777777" w:rsidTr="00994687">
        <w:tc>
          <w:tcPr>
            <w:tcW w:w="468" w:type="dxa"/>
          </w:tcPr>
          <w:p w14:paraId="68929321" w14:textId="77777777" w:rsidR="00507475" w:rsidRPr="00895065" w:rsidRDefault="00507475" w:rsidP="00B31512">
            <w:pPr>
              <w:numPr>
                <w:ilvl w:val="0"/>
                <w:numId w:val="26"/>
              </w:numPr>
              <w:suppressAutoHyphens/>
              <w:spacing w:after="0" w:line="360" w:lineRule="auto"/>
              <w:jc w:val="both"/>
              <w:rPr>
                <w:rFonts w:ascii="Trebuchet MS" w:eastAsia="Times New Roman" w:hAnsi="Trebuchet MS" w:cs="Times New Roman"/>
                <w:color w:val="000000" w:themeColor="text1"/>
                <w:sz w:val="20"/>
                <w:szCs w:val="20"/>
                <w:lang w:eastAsia="ar-SA"/>
              </w:rPr>
            </w:pPr>
          </w:p>
        </w:tc>
        <w:tc>
          <w:tcPr>
            <w:tcW w:w="720" w:type="dxa"/>
          </w:tcPr>
          <w:p w14:paraId="5A233BAB" w14:textId="06CC29B7" w:rsidR="00507475" w:rsidRPr="00895065" w:rsidRDefault="009418A7"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895065">
              <w:rPr>
                <w:rFonts w:ascii="Trebuchet MS" w:eastAsia="Times New Roman" w:hAnsi="Trebuchet MS" w:cs="Times New Roman"/>
                <w:color w:val="000000" w:themeColor="text1"/>
                <w:sz w:val="20"/>
                <w:szCs w:val="20"/>
                <w:lang w:eastAsia="ar-SA"/>
              </w:rPr>
              <w:t>C</w:t>
            </w:r>
            <w:r w:rsidRPr="00895065">
              <w:rPr>
                <w:rFonts w:ascii="Trebuchet MS" w:eastAsia="Times New Roman" w:hAnsi="Trebuchet MS" w:cs="Times New Roman"/>
                <w:color w:val="000000" w:themeColor="text1"/>
                <w:sz w:val="20"/>
                <w:szCs w:val="20"/>
                <w:vertAlign w:val="subscript"/>
                <w:lang w:eastAsia="ar-SA"/>
              </w:rPr>
              <w:t>4</w:t>
            </w:r>
            <w:r w:rsidRPr="00895065">
              <w:rPr>
                <w:rFonts w:ascii="Trebuchet MS" w:eastAsia="Times New Roman" w:hAnsi="Trebuchet MS" w:cs="Times New Roman"/>
                <w:color w:val="000000" w:themeColor="text1"/>
                <w:sz w:val="20"/>
                <w:szCs w:val="20"/>
                <w:lang w:eastAsia="ar-SA"/>
              </w:rPr>
              <w:t>K</w:t>
            </w:r>
            <w:r w:rsidRPr="00895065">
              <w:rPr>
                <w:rFonts w:ascii="Trebuchet MS" w:eastAsia="Times New Roman" w:hAnsi="Trebuchet MS" w:cs="Times New Roman"/>
                <w:color w:val="000000" w:themeColor="text1"/>
                <w:sz w:val="20"/>
                <w:szCs w:val="20"/>
                <w:vertAlign w:val="subscript"/>
                <w:lang w:eastAsia="ar-SA"/>
              </w:rPr>
              <w:t>1</w:t>
            </w:r>
          </w:p>
        </w:tc>
        <w:tc>
          <w:tcPr>
            <w:tcW w:w="8021" w:type="dxa"/>
          </w:tcPr>
          <w:p w14:paraId="14B4F16E" w14:textId="3E52FD20" w:rsidR="00507475" w:rsidRPr="00895065" w:rsidRDefault="009418A7" w:rsidP="008C010F">
            <w:pPr>
              <w:spacing w:after="0" w:line="360" w:lineRule="auto"/>
              <w:jc w:val="both"/>
              <w:rPr>
                <w:rFonts w:ascii="Trebuchet MS" w:eastAsia="Times New Roman" w:hAnsi="Trebuchet MS" w:cs="Times New Roman"/>
                <w:bCs/>
                <w:color w:val="000000" w:themeColor="text1"/>
                <w:sz w:val="20"/>
                <w:szCs w:val="20"/>
                <w:lang w:eastAsia="ar-SA"/>
              </w:rPr>
            </w:pPr>
            <w:r w:rsidRPr="00895065">
              <w:rPr>
                <w:rFonts w:ascii="Trebuchet MS" w:eastAsia="Times New Roman" w:hAnsi="Trebuchet MS" w:cs="Times New Roman"/>
                <w:bCs/>
                <w:color w:val="000000" w:themeColor="text1"/>
                <w:sz w:val="20"/>
                <w:szCs w:val="20"/>
                <w:lang w:eastAsia="ar-SA"/>
              </w:rPr>
              <w:t>Przekształcenie lokali użytkowych lub lokali wyłączonyc</w:t>
            </w:r>
            <w:r w:rsidR="000473E1" w:rsidRPr="00895065">
              <w:rPr>
                <w:rFonts w:ascii="Trebuchet MS" w:eastAsia="Times New Roman" w:hAnsi="Trebuchet MS" w:cs="Times New Roman"/>
                <w:bCs/>
                <w:color w:val="000000" w:themeColor="text1"/>
                <w:sz w:val="20"/>
                <w:szCs w:val="20"/>
                <w:lang w:eastAsia="ar-SA"/>
              </w:rPr>
              <w:t>h</w:t>
            </w:r>
            <w:r w:rsidRPr="00895065">
              <w:rPr>
                <w:rFonts w:ascii="Trebuchet MS" w:eastAsia="Times New Roman" w:hAnsi="Trebuchet MS" w:cs="Times New Roman"/>
                <w:bCs/>
                <w:color w:val="000000" w:themeColor="text1"/>
                <w:sz w:val="20"/>
                <w:szCs w:val="20"/>
                <w:lang w:eastAsia="ar-SA"/>
              </w:rPr>
              <w:t xml:space="preserve"> z użytkowania na lokale mieszkalne</w:t>
            </w:r>
          </w:p>
        </w:tc>
        <w:tc>
          <w:tcPr>
            <w:tcW w:w="619" w:type="dxa"/>
          </w:tcPr>
          <w:p w14:paraId="7C9EC86C" w14:textId="429A10C3" w:rsidR="00507475" w:rsidRPr="00895065" w:rsidRDefault="006B109A" w:rsidP="008C010F">
            <w:pPr>
              <w:suppressAutoHyphens/>
              <w:spacing w:after="0" w:line="360" w:lineRule="auto"/>
              <w:jc w:val="center"/>
              <w:rPr>
                <w:rFonts w:ascii="Trebuchet MS" w:eastAsia="Times New Roman" w:hAnsi="Trebuchet MS" w:cs="Times New Roman"/>
                <w:color w:val="000000" w:themeColor="text1"/>
                <w:sz w:val="20"/>
                <w:szCs w:val="20"/>
                <w:lang w:eastAsia="ar-SA"/>
              </w:rPr>
            </w:pPr>
            <w:r w:rsidRPr="00895065">
              <w:rPr>
                <w:rFonts w:ascii="Trebuchet MS" w:eastAsia="Times New Roman" w:hAnsi="Trebuchet MS" w:cs="Times New Roman"/>
                <w:color w:val="000000" w:themeColor="text1"/>
                <w:sz w:val="20"/>
                <w:szCs w:val="20"/>
                <w:lang w:eastAsia="ar-SA"/>
              </w:rPr>
              <w:t>1</w:t>
            </w:r>
            <w:r w:rsidR="00895065" w:rsidRPr="00895065">
              <w:rPr>
                <w:rFonts w:ascii="Trebuchet MS" w:eastAsia="Times New Roman" w:hAnsi="Trebuchet MS" w:cs="Times New Roman"/>
                <w:color w:val="000000" w:themeColor="text1"/>
                <w:sz w:val="20"/>
                <w:szCs w:val="20"/>
                <w:lang w:eastAsia="ar-SA"/>
              </w:rPr>
              <w:t>83</w:t>
            </w:r>
          </w:p>
        </w:tc>
      </w:tr>
    </w:tbl>
    <w:p w14:paraId="742486D6" w14:textId="77777777" w:rsidR="00316B74" w:rsidRPr="00A76C6D" w:rsidRDefault="00316B74" w:rsidP="008C010F">
      <w:pPr>
        <w:autoSpaceDE w:val="0"/>
        <w:autoSpaceDN w:val="0"/>
        <w:adjustRightInd w:val="0"/>
        <w:spacing w:after="0" w:line="360" w:lineRule="auto"/>
        <w:jc w:val="both"/>
        <w:rPr>
          <w:rFonts w:ascii="Trebuchet MS" w:eastAsia="Times New Roman" w:hAnsi="Trebuchet MS" w:cs="Times New Roman"/>
          <w:b/>
          <w:bCs/>
          <w:color w:val="EE0000"/>
          <w:sz w:val="20"/>
          <w:szCs w:val="20"/>
          <w:lang w:eastAsia="pl-PL"/>
        </w:rPr>
      </w:pPr>
    </w:p>
    <w:p w14:paraId="3855BA77" w14:textId="77777777" w:rsidR="00316B74" w:rsidRPr="00A76C6D" w:rsidRDefault="00316B74" w:rsidP="008C010F">
      <w:pPr>
        <w:autoSpaceDE w:val="0"/>
        <w:autoSpaceDN w:val="0"/>
        <w:adjustRightInd w:val="0"/>
        <w:spacing w:after="0" w:line="360" w:lineRule="auto"/>
        <w:jc w:val="both"/>
        <w:rPr>
          <w:rFonts w:ascii="Trebuchet MS" w:eastAsia="Times New Roman" w:hAnsi="Trebuchet MS" w:cs="Times New Roman"/>
          <w:b/>
          <w:bCs/>
          <w:color w:val="EE0000"/>
          <w:sz w:val="20"/>
          <w:szCs w:val="20"/>
          <w:lang w:eastAsia="pl-PL"/>
        </w:rPr>
      </w:pPr>
    </w:p>
    <w:p w14:paraId="4BDF462A" w14:textId="77777777" w:rsidR="00805673" w:rsidRPr="00CA73DF" w:rsidRDefault="00805673" w:rsidP="008C010F">
      <w:pPr>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pl-PL"/>
        </w:rPr>
      </w:pPr>
      <w:r w:rsidRPr="00CA73DF">
        <w:rPr>
          <w:rFonts w:ascii="Trebuchet MS" w:eastAsia="Times New Roman" w:hAnsi="Trebuchet MS" w:cs="Times New Roman"/>
          <w:b/>
          <w:bCs/>
          <w:color w:val="000000" w:themeColor="text1"/>
          <w:sz w:val="20"/>
          <w:szCs w:val="20"/>
          <w:lang w:eastAsia="pl-PL"/>
        </w:rPr>
        <w:t xml:space="preserve">CEL STRATEGICZNY </w:t>
      </w:r>
      <w:r w:rsidRPr="00CA73DF">
        <w:rPr>
          <w:rFonts w:ascii="Trebuchet MS" w:eastAsia="Times New Roman" w:hAnsi="Trebuchet MS" w:cs="Times New Roman"/>
          <w:b/>
          <w:color w:val="000000" w:themeColor="text1"/>
          <w:sz w:val="20"/>
          <w:szCs w:val="20"/>
          <w:lang w:eastAsia="pl-PL"/>
        </w:rPr>
        <w:t>(C5)</w:t>
      </w:r>
    </w:p>
    <w:p w14:paraId="4F93986B" w14:textId="4DB74855" w:rsidR="00805673" w:rsidRPr="00CA73DF" w:rsidRDefault="00805673" w:rsidP="008C010F">
      <w:pPr>
        <w:suppressAutoHyphens/>
        <w:spacing w:after="0" w:line="360" w:lineRule="auto"/>
        <w:jc w:val="both"/>
        <w:rPr>
          <w:rFonts w:ascii="Trebuchet MS" w:eastAsia="Times New Roman" w:hAnsi="Trebuchet MS" w:cs="Times New Roman"/>
          <w:b/>
          <w:bCs/>
          <w:color w:val="000000" w:themeColor="text1"/>
          <w:sz w:val="20"/>
          <w:szCs w:val="20"/>
          <w:lang w:eastAsia="pl-PL"/>
        </w:rPr>
      </w:pPr>
      <w:r w:rsidRPr="00CA73DF">
        <w:rPr>
          <w:rFonts w:ascii="Trebuchet MS" w:eastAsia="Times New Roman" w:hAnsi="Trebuchet MS" w:cs="Times New Roman"/>
          <w:b/>
          <w:bCs/>
          <w:color w:val="000000" w:themeColor="text1"/>
          <w:sz w:val="20"/>
          <w:szCs w:val="20"/>
          <w:lang w:eastAsia="pl-PL"/>
        </w:rPr>
        <w:t>Rozwój systemu działań edukacyjnych, wychowawczych i profilaktycznych</w:t>
      </w:r>
    </w:p>
    <w:p w14:paraId="0B5ECD08" w14:textId="71D8109B" w:rsidR="00AE6058" w:rsidRPr="00CA73DF" w:rsidRDefault="00AE6058" w:rsidP="008C010F">
      <w:pPr>
        <w:suppressAutoHyphens/>
        <w:spacing w:after="0" w:line="360" w:lineRule="auto"/>
        <w:jc w:val="both"/>
        <w:rPr>
          <w:rFonts w:ascii="Trebuchet MS" w:eastAsia="Times New Roman" w:hAnsi="Trebuchet MS" w:cs="Times New Roman"/>
          <w:b/>
          <w:bCs/>
          <w:color w:val="000000" w:themeColor="text1"/>
          <w:sz w:val="20"/>
          <w:szCs w:val="20"/>
          <w:lang w:eastAsia="pl-PL"/>
        </w:rPr>
      </w:pPr>
      <w:r w:rsidRPr="00CA73DF">
        <w:rPr>
          <w:rFonts w:ascii="Trebuchet MS" w:eastAsia="Times New Roman" w:hAnsi="Trebuchet MS" w:cs="Times New Roman"/>
          <w:b/>
          <w:bCs/>
          <w:color w:val="000000" w:themeColor="text1"/>
          <w:sz w:val="20"/>
          <w:szCs w:val="20"/>
          <w:lang w:eastAsia="pl-PL"/>
        </w:rPr>
        <w:t>Koordynator: Ilona Milik</w:t>
      </w:r>
    </w:p>
    <w:p w14:paraId="6C4B0E92" w14:textId="77777777" w:rsidR="00805673" w:rsidRPr="00CA73DF" w:rsidRDefault="00805673" w:rsidP="008C010F">
      <w:pPr>
        <w:suppressAutoHyphens/>
        <w:spacing w:after="0" w:line="360" w:lineRule="auto"/>
        <w:jc w:val="both"/>
        <w:rPr>
          <w:rFonts w:ascii="Trebuchet MS" w:eastAsia="Times New Roman" w:hAnsi="Trebuchet MS" w:cs="Times New Roman"/>
          <w:b/>
          <w:bCs/>
          <w:color w:val="000000" w:themeColor="text1"/>
          <w:sz w:val="20"/>
          <w:szCs w:val="20"/>
          <w:lang w:eastAsia="pl-PL"/>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720"/>
        <w:gridCol w:w="8021"/>
        <w:gridCol w:w="619"/>
      </w:tblGrid>
      <w:tr w:rsidR="00CA73DF" w:rsidRPr="00CA73DF" w14:paraId="163A304F" w14:textId="77777777" w:rsidTr="00994687">
        <w:tc>
          <w:tcPr>
            <w:tcW w:w="9209" w:type="dxa"/>
            <w:gridSpan w:val="3"/>
          </w:tcPr>
          <w:p w14:paraId="167ADEBE" w14:textId="77777777" w:rsidR="00805673" w:rsidRPr="00CA73DF" w:rsidRDefault="00805673" w:rsidP="008C010F">
            <w:pPr>
              <w:suppressAutoHyphens/>
              <w:spacing w:after="0" w:line="360" w:lineRule="auto"/>
              <w:jc w:val="both"/>
              <w:rPr>
                <w:rFonts w:ascii="Trebuchet MS" w:eastAsia="Times New Roman" w:hAnsi="Trebuchet MS" w:cs="Times New Roman"/>
                <w:b/>
                <w:bCs/>
                <w:color w:val="000000" w:themeColor="text1"/>
                <w:sz w:val="20"/>
                <w:szCs w:val="20"/>
                <w:lang w:eastAsia="pl-PL"/>
              </w:rPr>
            </w:pPr>
            <w:r w:rsidRPr="00CA73DF">
              <w:rPr>
                <w:rFonts w:ascii="Trebuchet MS" w:eastAsia="Times New Roman" w:hAnsi="Trebuchet MS" w:cs="Times New Roman"/>
                <w:b/>
                <w:color w:val="000000" w:themeColor="text1"/>
                <w:sz w:val="20"/>
                <w:szCs w:val="20"/>
                <w:lang w:eastAsia="ar-SA"/>
              </w:rPr>
              <w:t>Wzmacnianie roli placówek oświatowych we wszechstronnym rozwoju dzieci i młodzieży</w:t>
            </w:r>
          </w:p>
        </w:tc>
        <w:tc>
          <w:tcPr>
            <w:tcW w:w="619" w:type="dxa"/>
          </w:tcPr>
          <w:p w14:paraId="02BFE17D" w14:textId="77777777" w:rsidR="00805673" w:rsidRPr="00CA73DF" w:rsidRDefault="00805673" w:rsidP="008C010F">
            <w:pPr>
              <w:suppressAutoHyphens/>
              <w:spacing w:after="0" w:line="360" w:lineRule="auto"/>
              <w:jc w:val="both"/>
              <w:rPr>
                <w:rFonts w:ascii="Trebuchet MS" w:eastAsia="Times New Roman" w:hAnsi="Trebuchet MS" w:cs="Times New Roman"/>
                <w:b/>
                <w:bCs/>
                <w:color w:val="000000" w:themeColor="text1"/>
                <w:sz w:val="20"/>
                <w:szCs w:val="20"/>
                <w:lang w:eastAsia="pl-PL"/>
              </w:rPr>
            </w:pPr>
          </w:p>
        </w:tc>
      </w:tr>
      <w:tr w:rsidR="00CA73DF" w:rsidRPr="00CA73DF" w14:paraId="44D0E3E3" w14:textId="77777777" w:rsidTr="00994687">
        <w:tc>
          <w:tcPr>
            <w:tcW w:w="468" w:type="dxa"/>
          </w:tcPr>
          <w:p w14:paraId="515C0D82" w14:textId="77777777" w:rsidR="00805673" w:rsidRPr="00CA73DF" w:rsidRDefault="00805673" w:rsidP="00B31512">
            <w:pPr>
              <w:numPr>
                <w:ilvl w:val="0"/>
                <w:numId w:val="27"/>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720" w:type="dxa"/>
          </w:tcPr>
          <w:p w14:paraId="537F17A8" w14:textId="77777777" w:rsidR="00805673" w:rsidRPr="00CA73D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color w:val="000000" w:themeColor="text1"/>
                <w:sz w:val="20"/>
                <w:szCs w:val="20"/>
                <w:lang w:eastAsia="ar-SA"/>
              </w:rPr>
              <w:t>C</w:t>
            </w:r>
            <w:r w:rsidRPr="00CA73DF">
              <w:rPr>
                <w:rFonts w:ascii="Trebuchet MS" w:eastAsia="Times New Roman" w:hAnsi="Trebuchet MS" w:cs="Times New Roman"/>
                <w:color w:val="000000" w:themeColor="text1"/>
                <w:sz w:val="20"/>
                <w:szCs w:val="20"/>
                <w:vertAlign w:val="subscript"/>
                <w:lang w:eastAsia="ar-SA"/>
              </w:rPr>
              <w:t>5</w:t>
            </w:r>
            <w:r w:rsidRPr="00CA73DF">
              <w:rPr>
                <w:rFonts w:ascii="Trebuchet MS" w:eastAsia="Times New Roman" w:hAnsi="Trebuchet MS" w:cs="Times New Roman"/>
                <w:color w:val="000000" w:themeColor="text1"/>
                <w:sz w:val="20"/>
                <w:szCs w:val="20"/>
                <w:lang w:eastAsia="ar-SA"/>
              </w:rPr>
              <w:t>K</w:t>
            </w:r>
            <w:r w:rsidRPr="00CA73DF">
              <w:rPr>
                <w:rFonts w:ascii="Trebuchet MS" w:eastAsia="Times New Roman" w:hAnsi="Trebuchet MS" w:cs="Times New Roman"/>
                <w:color w:val="000000" w:themeColor="text1"/>
                <w:sz w:val="20"/>
                <w:szCs w:val="20"/>
                <w:vertAlign w:val="subscript"/>
                <w:lang w:eastAsia="ar-SA"/>
              </w:rPr>
              <w:t>2</w:t>
            </w:r>
          </w:p>
        </w:tc>
        <w:tc>
          <w:tcPr>
            <w:tcW w:w="8021" w:type="dxa"/>
          </w:tcPr>
          <w:p w14:paraId="4DBB634B" w14:textId="77777777" w:rsidR="00805673" w:rsidRPr="00CA73D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color w:val="000000" w:themeColor="text1"/>
                <w:sz w:val="20"/>
                <w:szCs w:val="20"/>
                <w:lang w:eastAsia="ar-SA"/>
              </w:rPr>
              <w:t>„Nasz region – nasz czysty Dom”</w:t>
            </w:r>
          </w:p>
        </w:tc>
        <w:tc>
          <w:tcPr>
            <w:tcW w:w="619" w:type="dxa"/>
          </w:tcPr>
          <w:p w14:paraId="28DD173A" w14:textId="476CCE99" w:rsidR="00805673" w:rsidRPr="00CA73DF" w:rsidRDefault="006B109A"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CA73DF">
              <w:rPr>
                <w:rFonts w:ascii="Trebuchet MS" w:eastAsia="Times New Roman" w:hAnsi="Trebuchet MS" w:cs="Times New Roman"/>
                <w:bCs/>
                <w:color w:val="000000" w:themeColor="text1"/>
                <w:sz w:val="20"/>
                <w:szCs w:val="20"/>
                <w:lang w:eastAsia="pl-PL"/>
              </w:rPr>
              <w:t>1</w:t>
            </w:r>
            <w:r w:rsidR="00CA73DF" w:rsidRPr="00CA73DF">
              <w:rPr>
                <w:rFonts w:ascii="Trebuchet MS" w:eastAsia="Times New Roman" w:hAnsi="Trebuchet MS" w:cs="Times New Roman"/>
                <w:bCs/>
                <w:color w:val="000000" w:themeColor="text1"/>
                <w:sz w:val="20"/>
                <w:szCs w:val="20"/>
                <w:lang w:eastAsia="pl-PL"/>
              </w:rPr>
              <w:t>84</w:t>
            </w:r>
          </w:p>
        </w:tc>
      </w:tr>
      <w:tr w:rsidR="00CA73DF" w:rsidRPr="00CA73DF" w14:paraId="462CDB3D" w14:textId="77777777" w:rsidTr="00994687">
        <w:tc>
          <w:tcPr>
            <w:tcW w:w="468" w:type="dxa"/>
          </w:tcPr>
          <w:p w14:paraId="1CC350D0" w14:textId="77777777" w:rsidR="00805673" w:rsidRPr="00CA73DF" w:rsidRDefault="00805673" w:rsidP="00B31512">
            <w:pPr>
              <w:numPr>
                <w:ilvl w:val="0"/>
                <w:numId w:val="27"/>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720" w:type="dxa"/>
          </w:tcPr>
          <w:p w14:paraId="0BFFEAC5" w14:textId="77777777" w:rsidR="00805673" w:rsidRPr="00CA73D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color w:val="000000" w:themeColor="text1"/>
                <w:sz w:val="20"/>
                <w:szCs w:val="20"/>
                <w:lang w:eastAsia="ar-SA"/>
              </w:rPr>
              <w:t>C</w:t>
            </w:r>
            <w:r w:rsidRPr="00CA73DF">
              <w:rPr>
                <w:rFonts w:ascii="Trebuchet MS" w:eastAsia="Times New Roman" w:hAnsi="Trebuchet MS" w:cs="Times New Roman"/>
                <w:color w:val="000000" w:themeColor="text1"/>
                <w:sz w:val="20"/>
                <w:szCs w:val="20"/>
                <w:vertAlign w:val="subscript"/>
                <w:lang w:eastAsia="ar-SA"/>
              </w:rPr>
              <w:t>5</w:t>
            </w:r>
            <w:r w:rsidRPr="00CA73DF">
              <w:rPr>
                <w:rFonts w:ascii="Trebuchet MS" w:eastAsia="Times New Roman" w:hAnsi="Trebuchet MS" w:cs="Times New Roman"/>
                <w:color w:val="000000" w:themeColor="text1"/>
                <w:sz w:val="20"/>
                <w:szCs w:val="20"/>
                <w:lang w:eastAsia="ar-SA"/>
              </w:rPr>
              <w:t>K</w:t>
            </w:r>
            <w:r w:rsidRPr="00CA73DF">
              <w:rPr>
                <w:rFonts w:ascii="Trebuchet MS" w:eastAsia="Times New Roman" w:hAnsi="Trebuchet MS" w:cs="Times New Roman"/>
                <w:color w:val="000000" w:themeColor="text1"/>
                <w:sz w:val="20"/>
                <w:szCs w:val="20"/>
                <w:vertAlign w:val="subscript"/>
                <w:lang w:eastAsia="ar-SA"/>
              </w:rPr>
              <w:t>2</w:t>
            </w:r>
          </w:p>
        </w:tc>
        <w:tc>
          <w:tcPr>
            <w:tcW w:w="8021" w:type="dxa"/>
          </w:tcPr>
          <w:p w14:paraId="73DE4BAC" w14:textId="77777777" w:rsidR="00805673" w:rsidRPr="00CA73D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color w:val="000000" w:themeColor="text1"/>
                <w:sz w:val="20"/>
                <w:szCs w:val="20"/>
                <w:lang w:eastAsia="ar-SA"/>
              </w:rPr>
              <w:t xml:space="preserve">Mały Ratownik Medyczny </w:t>
            </w:r>
          </w:p>
        </w:tc>
        <w:tc>
          <w:tcPr>
            <w:tcW w:w="619" w:type="dxa"/>
          </w:tcPr>
          <w:p w14:paraId="320A09F5" w14:textId="131A5E83" w:rsidR="00805673" w:rsidRPr="00CA73DF" w:rsidRDefault="006B109A"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CA73DF">
              <w:rPr>
                <w:rFonts w:ascii="Trebuchet MS" w:eastAsia="Times New Roman" w:hAnsi="Trebuchet MS" w:cs="Times New Roman"/>
                <w:bCs/>
                <w:color w:val="000000" w:themeColor="text1"/>
                <w:sz w:val="20"/>
                <w:szCs w:val="20"/>
                <w:lang w:eastAsia="pl-PL"/>
              </w:rPr>
              <w:t>1</w:t>
            </w:r>
            <w:r w:rsidR="00CA73DF" w:rsidRPr="00CA73DF">
              <w:rPr>
                <w:rFonts w:ascii="Trebuchet MS" w:eastAsia="Times New Roman" w:hAnsi="Trebuchet MS" w:cs="Times New Roman"/>
                <w:bCs/>
                <w:color w:val="000000" w:themeColor="text1"/>
                <w:sz w:val="20"/>
                <w:szCs w:val="20"/>
                <w:lang w:eastAsia="pl-PL"/>
              </w:rPr>
              <w:t>87</w:t>
            </w:r>
          </w:p>
        </w:tc>
      </w:tr>
      <w:tr w:rsidR="00CA73DF" w:rsidRPr="00CA73DF" w14:paraId="0DD14C3F" w14:textId="77777777" w:rsidTr="00994687">
        <w:tc>
          <w:tcPr>
            <w:tcW w:w="9209" w:type="dxa"/>
            <w:gridSpan w:val="3"/>
          </w:tcPr>
          <w:p w14:paraId="10D0A8E5" w14:textId="77777777" w:rsidR="00805673" w:rsidRPr="00CA73DF" w:rsidRDefault="00805673" w:rsidP="008C010F">
            <w:pPr>
              <w:suppressAutoHyphens/>
              <w:spacing w:after="0" w:line="360" w:lineRule="auto"/>
              <w:jc w:val="both"/>
              <w:rPr>
                <w:rFonts w:ascii="Trebuchet MS" w:eastAsia="Times New Roman" w:hAnsi="Trebuchet MS" w:cs="Times New Roman"/>
                <w:b/>
                <w:bCs/>
                <w:color w:val="000000" w:themeColor="text1"/>
                <w:sz w:val="20"/>
                <w:szCs w:val="20"/>
                <w:lang w:eastAsia="pl-PL"/>
              </w:rPr>
            </w:pPr>
            <w:r w:rsidRPr="00CA73DF">
              <w:rPr>
                <w:rFonts w:ascii="Trebuchet MS" w:eastAsia="Times New Roman" w:hAnsi="Trebuchet MS" w:cs="Times New Roman"/>
                <w:b/>
                <w:color w:val="000000" w:themeColor="text1"/>
                <w:sz w:val="20"/>
                <w:szCs w:val="20"/>
                <w:lang w:eastAsia="ar-SA"/>
              </w:rPr>
              <w:t>Poszerzanie działań wychowawczo-profilaktycznych</w:t>
            </w:r>
          </w:p>
        </w:tc>
        <w:tc>
          <w:tcPr>
            <w:tcW w:w="619" w:type="dxa"/>
          </w:tcPr>
          <w:p w14:paraId="2FEC0D91" w14:textId="77777777" w:rsidR="00805673" w:rsidRPr="00CA73DF" w:rsidRDefault="00805673"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p>
        </w:tc>
      </w:tr>
      <w:tr w:rsidR="00CA73DF" w:rsidRPr="00CA73DF" w14:paraId="0610259F" w14:textId="77777777" w:rsidTr="00994687">
        <w:tc>
          <w:tcPr>
            <w:tcW w:w="468" w:type="dxa"/>
          </w:tcPr>
          <w:p w14:paraId="5D77D740" w14:textId="77777777" w:rsidR="00805673" w:rsidRPr="00CA73DF" w:rsidRDefault="00805673" w:rsidP="00B31512">
            <w:pPr>
              <w:numPr>
                <w:ilvl w:val="0"/>
                <w:numId w:val="28"/>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720" w:type="dxa"/>
          </w:tcPr>
          <w:p w14:paraId="5989ABB5" w14:textId="77777777" w:rsidR="00805673" w:rsidRPr="00CA73D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color w:val="000000" w:themeColor="text1"/>
                <w:sz w:val="20"/>
                <w:szCs w:val="20"/>
                <w:lang w:eastAsia="ar-SA"/>
              </w:rPr>
              <w:t>C</w:t>
            </w:r>
            <w:r w:rsidRPr="00CA73DF">
              <w:rPr>
                <w:rFonts w:ascii="Trebuchet MS" w:eastAsia="Times New Roman" w:hAnsi="Trebuchet MS" w:cs="Times New Roman"/>
                <w:color w:val="000000" w:themeColor="text1"/>
                <w:sz w:val="20"/>
                <w:szCs w:val="20"/>
                <w:vertAlign w:val="subscript"/>
                <w:lang w:eastAsia="ar-SA"/>
              </w:rPr>
              <w:t>5</w:t>
            </w:r>
            <w:r w:rsidRPr="00CA73DF">
              <w:rPr>
                <w:rFonts w:ascii="Trebuchet MS" w:eastAsia="Times New Roman" w:hAnsi="Trebuchet MS" w:cs="Times New Roman"/>
                <w:color w:val="000000" w:themeColor="text1"/>
                <w:sz w:val="20"/>
                <w:szCs w:val="20"/>
                <w:lang w:eastAsia="ar-SA"/>
              </w:rPr>
              <w:t>K</w:t>
            </w:r>
            <w:r w:rsidRPr="00CA73DF">
              <w:rPr>
                <w:rFonts w:ascii="Trebuchet MS" w:eastAsia="Times New Roman" w:hAnsi="Trebuchet MS" w:cs="Times New Roman"/>
                <w:color w:val="000000" w:themeColor="text1"/>
                <w:sz w:val="20"/>
                <w:szCs w:val="20"/>
                <w:vertAlign w:val="subscript"/>
                <w:lang w:eastAsia="ar-SA"/>
              </w:rPr>
              <w:t>3</w:t>
            </w:r>
          </w:p>
        </w:tc>
        <w:tc>
          <w:tcPr>
            <w:tcW w:w="8021" w:type="dxa"/>
          </w:tcPr>
          <w:p w14:paraId="118D2974" w14:textId="77777777" w:rsidR="00805673" w:rsidRPr="00CA73DF" w:rsidRDefault="00805673" w:rsidP="008C010F">
            <w:pPr>
              <w:spacing w:after="0" w:line="360" w:lineRule="auto"/>
              <w:jc w:val="both"/>
              <w:rPr>
                <w:rFonts w:ascii="Trebuchet MS" w:eastAsia="Times New Roman" w:hAnsi="Trebuchet MS" w:cs="Times New Roman"/>
                <w:color w:val="000000" w:themeColor="text1"/>
                <w:sz w:val="20"/>
                <w:szCs w:val="20"/>
                <w:lang w:eastAsia="pl-PL"/>
              </w:rPr>
            </w:pPr>
            <w:r w:rsidRPr="00CA73DF">
              <w:rPr>
                <w:rFonts w:ascii="Trebuchet MS" w:eastAsia="Times New Roman" w:hAnsi="Trebuchet MS" w:cs="Times New Roman"/>
                <w:color w:val="000000" w:themeColor="text1"/>
                <w:sz w:val="20"/>
                <w:szCs w:val="20"/>
                <w:lang w:eastAsia="pl-PL"/>
              </w:rPr>
              <w:t>„Mikrosystem ekologiczno-zdrowotno-wychowawczy SP 13 w Rudzie Śląskiej”</w:t>
            </w:r>
          </w:p>
        </w:tc>
        <w:tc>
          <w:tcPr>
            <w:tcW w:w="619" w:type="dxa"/>
          </w:tcPr>
          <w:p w14:paraId="6F7C13CA" w14:textId="2C9A9E37" w:rsidR="00805673" w:rsidRPr="00CA73DF" w:rsidRDefault="006B109A"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CA73DF">
              <w:rPr>
                <w:rFonts w:ascii="Trebuchet MS" w:eastAsia="Times New Roman" w:hAnsi="Trebuchet MS" w:cs="Times New Roman"/>
                <w:bCs/>
                <w:color w:val="000000" w:themeColor="text1"/>
                <w:sz w:val="20"/>
                <w:szCs w:val="20"/>
                <w:lang w:eastAsia="pl-PL"/>
              </w:rPr>
              <w:t>1</w:t>
            </w:r>
            <w:r w:rsidR="00CA73DF" w:rsidRPr="00CA73DF">
              <w:rPr>
                <w:rFonts w:ascii="Trebuchet MS" w:eastAsia="Times New Roman" w:hAnsi="Trebuchet MS" w:cs="Times New Roman"/>
                <w:bCs/>
                <w:color w:val="000000" w:themeColor="text1"/>
                <w:sz w:val="20"/>
                <w:szCs w:val="20"/>
                <w:lang w:eastAsia="pl-PL"/>
              </w:rPr>
              <w:t>89</w:t>
            </w:r>
          </w:p>
        </w:tc>
      </w:tr>
      <w:tr w:rsidR="00CA73DF" w:rsidRPr="00CA73DF" w14:paraId="7F22C44F" w14:textId="77777777" w:rsidTr="00994687">
        <w:tc>
          <w:tcPr>
            <w:tcW w:w="468" w:type="dxa"/>
          </w:tcPr>
          <w:p w14:paraId="347FF458" w14:textId="77777777" w:rsidR="00805673" w:rsidRPr="00CA73DF" w:rsidRDefault="00805673" w:rsidP="00B31512">
            <w:pPr>
              <w:numPr>
                <w:ilvl w:val="0"/>
                <w:numId w:val="28"/>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720" w:type="dxa"/>
          </w:tcPr>
          <w:p w14:paraId="2BCD948F" w14:textId="77777777" w:rsidR="00805673" w:rsidRPr="00CA73D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color w:val="000000" w:themeColor="text1"/>
                <w:sz w:val="20"/>
                <w:szCs w:val="20"/>
                <w:lang w:eastAsia="ar-SA"/>
              </w:rPr>
              <w:t>C</w:t>
            </w:r>
            <w:r w:rsidRPr="00CA73DF">
              <w:rPr>
                <w:rFonts w:ascii="Trebuchet MS" w:eastAsia="Times New Roman" w:hAnsi="Trebuchet MS" w:cs="Times New Roman"/>
                <w:color w:val="000000" w:themeColor="text1"/>
                <w:sz w:val="20"/>
                <w:szCs w:val="20"/>
                <w:vertAlign w:val="subscript"/>
                <w:lang w:eastAsia="ar-SA"/>
              </w:rPr>
              <w:t>5</w:t>
            </w:r>
            <w:r w:rsidRPr="00CA73DF">
              <w:rPr>
                <w:rFonts w:ascii="Trebuchet MS" w:eastAsia="Times New Roman" w:hAnsi="Trebuchet MS" w:cs="Times New Roman"/>
                <w:color w:val="000000" w:themeColor="text1"/>
                <w:sz w:val="20"/>
                <w:szCs w:val="20"/>
                <w:lang w:eastAsia="ar-SA"/>
              </w:rPr>
              <w:t>K</w:t>
            </w:r>
            <w:r w:rsidRPr="00CA73DF">
              <w:rPr>
                <w:rFonts w:ascii="Trebuchet MS" w:eastAsia="Times New Roman" w:hAnsi="Trebuchet MS" w:cs="Times New Roman"/>
                <w:color w:val="000000" w:themeColor="text1"/>
                <w:sz w:val="20"/>
                <w:szCs w:val="20"/>
                <w:vertAlign w:val="subscript"/>
                <w:lang w:eastAsia="ar-SA"/>
              </w:rPr>
              <w:t>3</w:t>
            </w:r>
          </w:p>
        </w:tc>
        <w:tc>
          <w:tcPr>
            <w:tcW w:w="8021" w:type="dxa"/>
          </w:tcPr>
          <w:p w14:paraId="08C8FB75" w14:textId="77777777" w:rsidR="00805673" w:rsidRPr="00CA73DF" w:rsidRDefault="00805673" w:rsidP="008C010F">
            <w:pPr>
              <w:spacing w:after="0" w:line="360" w:lineRule="auto"/>
              <w:jc w:val="both"/>
              <w:rPr>
                <w:rFonts w:ascii="Trebuchet MS" w:eastAsia="Times New Roman" w:hAnsi="Trebuchet MS" w:cs="Times New Roman"/>
                <w:color w:val="000000" w:themeColor="text1"/>
                <w:sz w:val="20"/>
                <w:szCs w:val="20"/>
                <w:lang w:eastAsia="pl-PL"/>
              </w:rPr>
            </w:pPr>
            <w:r w:rsidRPr="00CA73DF">
              <w:rPr>
                <w:rFonts w:ascii="Trebuchet MS" w:eastAsia="Times New Roman" w:hAnsi="Trebuchet MS" w:cs="Times New Roman"/>
                <w:color w:val="000000" w:themeColor="text1"/>
                <w:sz w:val="20"/>
                <w:szCs w:val="20"/>
                <w:lang w:eastAsia="pl-PL"/>
              </w:rPr>
              <w:t>„W sieci uzależnienia i cyberprzemocy”</w:t>
            </w:r>
          </w:p>
        </w:tc>
        <w:tc>
          <w:tcPr>
            <w:tcW w:w="619" w:type="dxa"/>
          </w:tcPr>
          <w:p w14:paraId="21637240" w14:textId="3100898D" w:rsidR="00805673" w:rsidRPr="00CA73DF" w:rsidRDefault="006B109A"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CA73DF">
              <w:rPr>
                <w:rFonts w:ascii="Trebuchet MS" w:eastAsia="Times New Roman" w:hAnsi="Trebuchet MS" w:cs="Times New Roman"/>
                <w:bCs/>
                <w:color w:val="000000" w:themeColor="text1"/>
                <w:sz w:val="20"/>
                <w:szCs w:val="20"/>
                <w:lang w:eastAsia="pl-PL"/>
              </w:rPr>
              <w:t>1</w:t>
            </w:r>
            <w:r w:rsidR="00CA73DF" w:rsidRPr="00CA73DF">
              <w:rPr>
                <w:rFonts w:ascii="Trebuchet MS" w:eastAsia="Times New Roman" w:hAnsi="Trebuchet MS" w:cs="Times New Roman"/>
                <w:bCs/>
                <w:color w:val="000000" w:themeColor="text1"/>
                <w:sz w:val="20"/>
                <w:szCs w:val="20"/>
                <w:lang w:eastAsia="pl-PL"/>
              </w:rPr>
              <w:t>91</w:t>
            </w:r>
          </w:p>
        </w:tc>
      </w:tr>
      <w:tr w:rsidR="00CA73DF" w:rsidRPr="00CA73DF" w14:paraId="4A60FD39" w14:textId="77777777" w:rsidTr="00994687">
        <w:tc>
          <w:tcPr>
            <w:tcW w:w="9209" w:type="dxa"/>
            <w:gridSpan w:val="3"/>
          </w:tcPr>
          <w:p w14:paraId="73D1FA57" w14:textId="77777777" w:rsidR="00805673" w:rsidRPr="00CA73D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b/>
                <w:color w:val="000000" w:themeColor="text1"/>
                <w:sz w:val="20"/>
                <w:szCs w:val="20"/>
                <w:lang w:eastAsia="ar-SA"/>
              </w:rPr>
              <w:t>Przeciwdziałanie przedwczesnemu wypadaniu z systemu edukacji</w:t>
            </w:r>
          </w:p>
        </w:tc>
        <w:tc>
          <w:tcPr>
            <w:tcW w:w="619" w:type="dxa"/>
          </w:tcPr>
          <w:p w14:paraId="597DCE52" w14:textId="77777777" w:rsidR="00805673" w:rsidRPr="00CA73DF" w:rsidRDefault="00805673"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p>
        </w:tc>
      </w:tr>
      <w:tr w:rsidR="00CA73DF" w:rsidRPr="00CA73DF" w14:paraId="100FD6A5" w14:textId="77777777" w:rsidTr="00994687">
        <w:tc>
          <w:tcPr>
            <w:tcW w:w="468" w:type="dxa"/>
          </w:tcPr>
          <w:p w14:paraId="05DF60F5" w14:textId="77777777" w:rsidR="00805673" w:rsidRPr="00CA73DF" w:rsidRDefault="00805673" w:rsidP="00B31512">
            <w:pPr>
              <w:numPr>
                <w:ilvl w:val="0"/>
                <w:numId w:val="29"/>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720" w:type="dxa"/>
          </w:tcPr>
          <w:p w14:paraId="65974409" w14:textId="77777777" w:rsidR="00805673" w:rsidRPr="00CA73D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color w:val="000000" w:themeColor="text1"/>
                <w:sz w:val="20"/>
                <w:szCs w:val="20"/>
                <w:lang w:eastAsia="ar-SA"/>
              </w:rPr>
              <w:t>C</w:t>
            </w:r>
            <w:r w:rsidRPr="00CA73DF">
              <w:rPr>
                <w:rFonts w:ascii="Trebuchet MS" w:eastAsia="Times New Roman" w:hAnsi="Trebuchet MS" w:cs="Times New Roman"/>
                <w:color w:val="000000" w:themeColor="text1"/>
                <w:sz w:val="20"/>
                <w:szCs w:val="20"/>
                <w:vertAlign w:val="subscript"/>
                <w:lang w:eastAsia="ar-SA"/>
              </w:rPr>
              <w:t>5</w:t>
            </w:r>
            <w:r w:rsidRPr="00CA73DF">
              <w:rPr>
                <w:rFonts w:ascii="Trebuchet MS" w:eastAsia="Times New Roman" w:hAnsi="Trebuchet MS" w:cs="Times New Roman"/>
                <w:color w:val="000000" w:themeColor="text1"/>
                <w:sz w:val="20"/>
                <w:szCs w:val="20"/>
                <w:lang w:eastAsia="ar-SA"/>
              </w:rPr>
              <w:t>K</w:t>
            </w:r>
            <w:r w:rsidRPr="00CA73DF">
              <w:rPr>
                <w:rFonts w:ascii="Trebuchet MS" w:eastAsia="Times New Roman" w:hAnsi="Trebuchet MS" w:cs="Times New Roman"/>
                <w:color w:val="000000" w:themeColor="text1"/>
                <w:sz w:val="20"/>
                <w:szCs w:val="20"/>
                <w:vertAlign w:val="subscript"/>
                <w:lang w:eastAsia="ar-SA"/>
              </w:rPr>
              <w:t>4</w:t>
            </w:r>
          </w:p>
        </w:tc>
        <w:tc>
          <w:tcPr>
            <w:tcW w:w="8021" w:type="dxa"/>
          </w:tcPr>
          <w:p w14:paraId="7719ED79" w14:textId="77777777" w:rsidR="00805673" w:rsidRPr="00CA73D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color w:val="000000" w:themeColor="text1"/>
                <w:sz w:val="20"/>
                <w:szCs w:val="20"/>
                <w:lang w:eastAsia="ar-SA"/>
              </w:rPr>
              <w:t>Działalność asystenta romskiego w Szkole Podstawowej</w:t>
            </w:r>
          </w:p>
        </w:tc>
        <w:tc>
          <w:tcPr>
            <w:tcW w:w="619" w:type="dxa"/>
          </w:tcPr>
          <w:p w14:paraId="38B843DA" w14:textId="4FF0524A" w:rsidR="00805673" w:rsidRPr="00CA73DF" w:rsidRDefault="006B109A"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CA73DF">
              <w:rPr>
                <w:rFonts w:ascii="Trebuchet MS" w:eastAsia="Times New Roman" w:hAnsi="Trebuchet MS" w:cs="Times New Roman"/>
                <w:bCs/>
                <w:color w:val="000000" w:themeColor="text1"/>
                <w:sz w:val="20"/>
                <w:szCs w:val="20"/>
                <w:lang w:eastAsia="pl-PL"/>
              </w:rPr>
              <w:t>1</w:t>
            </w:r>
            <w:r w:rsidR="00CA73DF" w:rsidRPr="00CA73DF">
              <w:rPr>
                <w:rFonts w:ascii="Trebuchet MS" w:eastAsia="Times New Roman" w:hAnsi="Trebuchet MS" w:cs="Times New Roman"/>
                <w:bCs/>
                <w:color w:val="000000" w:themeColor="text1"/>
                <w:sz w:val="20"/>
                <w:szCs w:val="20"/>
                <w:lang w:eastAsia="pl-PL"/>
              </w:rPr>
              <w:t>93</w:t>
            </w:r>
          </w:p>
        </w:tc>
      </w:tr>
      <w:tr w:rsidR="00CA73DF" w:rsidRPr="00CA73DF" w14:paraId="6458012D" w14:textId="77777777" w:rsidTr="00994687">
        <w:tc>
          <w:tcPr>
            <w:tcW w:w="9209" w:type="dxa"/>
            <w:gridSpan w:val="3"/>
          </w:tcPr>
          <w:p w14:paraId="4AAA2041" w14:textId="77777777" w:rsidR="00805673" w:rsidRPr="00CA73DF" w:rsidRDefault="00805673" w:rsidP="008C010F">
            <w:pPr>
              <w:suppressAutoHyphens/>
              <w:spacing w:after="0" w:line="360" w:lineRule="auto"/>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b/>
                <w:color w:val="000000" w:themeColor="text1"/>
                <w:sz w:val="20"/>
                <w:szCs w:val="20"/>
                <w:lang w:eastAsia="ar-SA"/>
              </w:rPr>
              <w:t>Rozwój spójnego, wielopoziomowego systemu kształcenia zgodnie z podstawą programową</w:t>
            </w:r>
          </w:p>
        </w:tc>
        <w:tc>
          <w:tcPr>
            <w:tcW w:w="619" w:type="dxa"/>
          </w:tcPr>
          <w:p w14:paraId="7BA42CCF" w14:textId="77777777" w:rsidR="00805673" w:rsidRPr="00CA73DF" w:rsidRDefault="00805673"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p>
        </w:tc>
      </w:tr>
      <w:tr w:rsidR="00CA73DF" w:rsidRPr="00CA73DF" w14:paraId="774ADCCE" w14:textId="77777777" w:rsidTr="00994687">
        <w:tc>
          <w:tcPr>
            <w:tcW w:w="9209" w:type="dxa"/>
            <w:gridSpan w:val="3"/>
          </w:tcPr>
          <w:p w14:paraId="56D39AD7" w14:textId="77777777" w:rsidR="00805673" w:rsidRPr="00CA73D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b/>
                <w:color w:val="000000" w:themeColor="text1"/>
                <w:sz w:val="20"/>
                <w:szCs w:val="20"/>
                <w:lang w:eastAsia="ar-SA"/>
              </w:rPr>
              <w:t>Wspieranie działań integracyjnych w placówkach oświatowych</w:t>
            </w:r>
          </w:p>
        </w:tc>
        <w:tc>
          <w:tcPr>
            <w:tcW w:w="619" w:type="dxa"/>
          </w:tcPr>
          <w:p w14:paraId="0EE80D17" w14:textId="77777777" w:rsidR="00805673" w:rsidRPr="00CA73DF" w:rsidRDefault="00805673"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p>
        </w:tc>
      </w:tr>
      <w:tr w:rsidR="00CA73DF" w:rsidRPr="00CA73DF" w14:paraId="3399EE00" w14:textId="77777777" w:rsidTr="00994687">
        <w:tc>
          <w:tcPr>
            <w:tcW w:w="468" w:type="dxa"/>
          </w:tcPr>
          <w:p w14:paraId="0E05C68C" w14:textId="77777777" w:rsidR="00805673" w:rsidRPr="00CA73DF" w:rsidRDefault="00805673" w:rsidP="00B31512">
            <w:pPr>
              <w:numPr>
                <w:ilvl w:val="0"/>
                <w:numId w:val="30"/>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720" w:type="dxa"/>
          </w:tcPr>
          <w:p w14:paraId="0E9E9824" w14:textId="77777777" w:rsidR="00805673" w:rsidRPr="00CA73D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color w:val="000000" w:themeColor="text1"/>
                <w:sz w:val="20"/>
                <w:szCs w:val="20"/>
                <w:lang w:eastAsia="ar-SA"/>
              </w:rPr>
              <w:t>C</w:t>
            </w:r>
            <w:r w:rsidRPr="00CA73DF">
              <w:rPr>
                <w:rFonts w:ascii="Trebuchet MS" w:eastAsia="Times New Roman" w:hAnsi="Trebuchet MS" w:cs="Times New Roman"/>
                <w:color w:val="000000" w:themeColor="text1"/>
                <w:sz w:val="20"/>
                <w:szCs w:val="20"/>
                <w:vertAlign w:val="subscript"/>
                <w:lang w:eastAsia="ar-SA"/>
              </w:rPr>
              <w:t>5</w:t>
            </w:r>
            <w:r w:rsidRPr="00CA73DF">
              <w:rPr>
                <w:rFonts w:ascii="Trebuchet MS" w:eastAsia="Times New Roman" w:hAnsi="Trebuchet MS" w:cs="Times New Roman"/>
                <w:color w:val="000000" w:themeColor="text1"/>
                <w:sz w:val="20"/>
                <w:szCs w:val="20"/>
                <w:lang w:eastAsia="ar-SA"/>
              </w:rPr>
              <w:t>K</w:t>
            </w:r>
            <w:r w:rsidRPr="00CA73DF">
              <w:rPr>
                <w:rFonts w:ascii="Trebuchet MS" w:eastAsia="Times New Roman" w:hAnsi="Trebuchet MS" w:cs="Times New Roman"/>
                <w:color w:val="000000" w:themeColor="text1"/>
                <w:sz w:val="20"/>
                <w:szCs w:val="20"/>
                <w:vertAlign w:val="subscript"/>
                <w:lang w:eastAsia="ar-SA"/>
              </w:rPr>
              <w:t>8</w:t>
            </w:r>
          </w:p>
        </w:tc>
        <w:tc>
          <w:tcPr>
            <w:tcW w:w="8021" w:type="dxa"/>
          </w:tcPr>
          <w:p w14:paraId="753F6827" w14:textId="77777777" w:rsidR="00805673" w:rsidRPr="00CA73D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color w:val="000000" w:themeColor="text1"/>
                <w:sz w:val="20"/>
                <w:szCs w:val="20"/>
                <w:lang w:eastAsia="ar-SA"/>
              </w:rPr>
              <w:t>Dzień Wiedzy o Autyzmie w ramach Światowego Dnia Autyzmu</w:t>
            </w:r>
          </w:p>
        </w:tc>
        <w:tc>
          <w:tcPr>
            <w:tcW w:w="619" w:type="dxa"/>
          </w:tcPr>
          <w:p w14:paraId="1C8BA086" w14:textId="4E709838" w:rsidR="00805673" w:rsidRPr="00CA73DF" w:rsidRDefault="006B109A"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CA73DF">
              <w:rPr>
                <w:rFonts w:ascii="Trebuchet MS" w:eastAsia="Times New Roman" w:hAnsi="Trebuchet MS" w:cs="Times New Roman"/>
                <w:bCs/>
                <w:color w:val="000000" w:themeColor="text1"/>
                <w:sz w:val="20"/>
                <w:szCs w:val="20"/>
                <w:lang w:eastAsia="pl-PL"/>
              </w:rPr>
              <w:t>1</w:t>
            </w:r>
            <w:r w:rsidR="00CA73DF" w:rsidRPr="00CA73DF">
              <w:rPr>
                <w:rFonts w:ascii="Trebuchet MS" w:eastAsia="Times New Roman" w:hAnsi="Trebuchet MS" w:cs="Times New Roman"/>
                <w:bCs/>
                <w:color w:val="000000" w:themeColor="text1"/>
                <w:sz w:val="20"/>
                <w:szCs w:val="20"/>
                <w:lang w:eastAsia="pl-PL"/>
              </w:rPr>
              <w:t>95</w:t>
            </w:r>
          </w:p>
        </w:tc>
      </w:tr>
      <w:tr w:rsidR="00CA73DF" w:rsidRPr="00CA73DF" w14:paraId="2BADA4BD" w14:textId="77777777" w:rsidTr="00994687">
        <w:tc>
          <w:tcPr>
            <w:tcW w:w="468" w:type="dxa"/>
          </w:tcPr>
          <w:p w14:paraId="334C4E1E" w14:textId="77777777" w:rsidR="00805673" w:rsidRPr="00CA73DF" w:rsidRDefault="00805673" w:rsidP="00B31512">
            <w:pPr>
              <w:numPr>
                <w:ilvl w:val="0"/>
                <w:numId w:val="30"/>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720" w:type="dxa"/>
          </w:tcPr>
          <w:p w14:paraId="115D9FC1" w14:textId="77777777" w:rsidR="00805673" w:rsidRPr="00CA73D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color w:val="000000" w:themeColor="text1"/>
                <w:sz w:val="20"/>
                <w:szCs w:val="20"/>
                <w:lang w:eastAsia="ar-SA"/>
              </w:rPr>
              <w:t>C</w:t>
            </w:r>
            <w:r w:rsidRPr="00CA73DF">
              <w:rPr>
                <w:rFonts w:ascii="Trebuchet MS" w:eastAsia="Times New Roman" w:hAnsi="Trebuchet MS" w:cs="Times New Roman"/>
                <w:color w:val="000000" w:themeColor="text1"/>
                <w:sz w:val="20"/>
                <w:szCs w:val="20"/>
                <w:vertAlign w:val="subscript"/>
                <w:lang w:eastAsia="ar-SA"/>
              </w:rPr>
              <w:t>5</w:t>
            </w:r>
            <w:r w:rsidRPr="00CA73DF">
              <w:rPr>
                <w:rFonts w:ascii="Trebuchet MS" w:eastAsia="Times New Roman" w:hAnsi="Trebuchet MS" w:cs="Times New Roman"/>
                <w:color w:val="000000" w:themeColor="text1"/>
                <w:sz w:val="20"/>
                <w:szCs w:val="20"/>
                <w:lang w:eastAsia="ar-SA"/>
              </w:rPr>
              <w:t>K</w:t>
            </w:r>
            <w:r w:rsidRPr="00CA73DF">
              <w:rPr>
                <w:rFonts w:ascii="Trebuchet MS" w:eastAsia="Times New Roman" w:hAnsi="Trebuchet MS" w:cs="Times New Roman"/>
                <w:color w:val="000000" w:themeColor="text1"/>
                <w:sz w:val="20"/>
                <w:szCs w:val="20"/>
                <w:vertAlign w:val="subscript"/>
                <w:lang w:eastAsia="ar-SA"/>
              </w:rPr>
              <w:t>8</w:t>
            </w:r>
          </w:p>
        </w:tc>
        <w:tc>
          <w:tcPr>
            <w:tcW w:w="8021" w:type="dxa"/>
          </w:tcPr>
          <w:p w14:paraId="4FC67432" w14:textId="77777777" w:rsidR="00805673" w:rsidRPr="00CA73D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color w:val="000000" w:themeColor="text1"/>
                <w:sz w:val="20"/>
                <w:szCs w:val="20"/>
                <w:lang w:eastAsia="ar-SA"/>
              </w:rPr>
              <w:t>Festiwal „Jesienne klimaty”</w:t>
            </w:r>
          </w:p>
        </w:tc>
        <w:tc>
          <w:tcPr>
            <w:tcW w:w="619" w:type="dxa"/>
          </w:tcPr>
          <w:p w14:paraId="0B648E24" w14:textId="338B91E4" w:rsidR="00805673" w:rsidRPr="00CA73DF" w:rsidRDefault="006B109A"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CA73DF">
              <w:rPr>
                <w:rFonts w:ascii="Trebuchet MS" w:eastAsia="Times New Roman" w:hAnsi="Trebuchet MS" w:cs="Times New Roman"/>
                <w:bCs/>
                <w:color w:val="000000" w:themeColor="text1"/>
                <w:sz w:val="20"/>
                <w:szCs w:val="20"/>
                <w:lang w:eastAsia="pl-PL"/>
              </w:rPr>
              <w:t>1</w:t>
            </w:r>
            <w:r w:rsidR="00CA73DF" w:rsidRPr="00CA73DF">
              <w:rPr>
                <w:rFonts w:ascii="Trebuchet MS" w:eastAsia="Times New Roman" w:hAnsi="Trebuchet MS" w:cs="Times New Roman"/>
                <w:bCs/>
                <w:color w:val="000000" w:themeColor="text1"/>
                <w:sz w:val="20"/>
                <w:szCs w:val="20"/>
                <w:lang w:eastAsia="pl-PL"/>
              </w:rPr>
              <w:t>97</w:t>
            </w:r>
          </w:p>
        </w:tc>
      </w:tr>
      <w:tr w:rsidR="00CA73DF" w:rsidRPr="00CA73DF" w14:paraId="7F897997" w14:textId="77777777" w:rsidTr="00994687">
        <w:tc>
          <w:tcPr>
            <w:tcW w:w="468" w:type="dxa"/>
          </w:tcPr>
          <w:p w14:paraId="3F95C033" w14:textId="77777777" w:rsidR="00805673" w:rsidRPr="00CA73DF" w:rsidRDefault="00805673" w:rsidP="00B31512">
            <w:pPr>
              <w:numPr>
                <w:ilvl w:val="0"/>
                <w:numId w:val="30"/>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720" w:type="dxa"/>
          </w:tcPr>
          <w:p w14:paraId="6EFB40B0" w14:textId="77777777" w:rsidR="00805673" w:rsidRPr="00CA73D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color w:val="000000" w:themeColor="text1"/>
                <w:sz w:val="20"/>
                <w:szCs w:val="20"/>
                <w:lang w:eastAsia="ar-SA"/>
              </w:rPr>
              <w:t>C</w:t>
            </w:r>
            <w:r w:rsidRPr="00CA73DF">
              <w:rPr>
                <w:rFonts w:ascii="Trebuchet MS" w:eastAsia="Times New Roman" w:hAnsi="Trebuchet MS" w:cs="Times New Roman"/>
                <w:color w:val="000000" w:themeColor="text1"/>
                <w:sz w:val="20"/>
                <w:szCs w:val="20"/>
                <w:vertAlign w:val="subscript"/>
                <w:lang w:eastAsia="ar-SA"/>
              </w:rPr>
              <w:t>5</w:t>
            </w:r>
            <w:r w:rsidRPr="00CA73DF">
              <w:rPr>
                <w:rFonts w:ascii="Trebuchet MS" w:eastAsia="Times New Roman" w:hAnsi="Trebuchet MS" w:cs="Times New Roman"/>
                <w:color w:val="000000" w:themeColor="text1"/>
                <w:sz w:val="20"/>
                <w:szCs w:val="20"/>
                <w:lang w:eastAsia="ar-SA"/>
              </w:rPr>
              <w:t>K</w:t>
            </w:r>
            <w:r w:rsidRPr="00CA73DF">
              <w:rPr>
                <w:rFonts w:ascii="Trebuchet MS" w:eastAsia="Times New Roman" w:hAnsi="Trebuchet MS" w:cs="Times New Roman"/>
                <w:color w:val="000000" w:themeColor="text1"/>
                <w:sz w:val="20"/>
                <w:szCs w:val="20"/>
                <w:vertAlign w:val="subscript"/>
                <w:lang w:eastAsia="ar-SA"/>
              </w:rPr>
              <w:t>8</w:t>
            </w:r>
          </w:p>
        </w:tc>
        <w:tc>
          <w:tcPr>
            <w:tcW w:w="8021" w:type="dxa"/>
          </w:tcPr>
          <w:p w14:paraId="37ED89D0" w14:textId="77777777" w:rsidR="00805673" w:rsidRPr="00CA73D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color w:val="000000" w:themeColor="text1"/>
                <w:sz w:val="20"/>
                <w:szCs w:val="20"/>
                <w:lang w:eastAsia="ar-SA"/>
              </w:rPr>
              <w:t xml:space="preserve">Integracja – „Wspólnie poznajemy świat” </w:t>
            </w:r>
          </w:p>
        </w:tc>
        <w:tc>
          <w:tcPr>
            <w:tcW w:w="619" w:type="dxa"/>
          </w:tcPr>
          <w:p w14:paraId="2ECCBD5E" w14:textId="28607431" w:rsidR="00805673" w:rsidRPr="00CA73DF" w:rsidRDefault="006B109A"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CA73DF">
              <w:rPr>
                <w:rFonts w:ascii="Trebuchet MS" w:eastAsia="Times New Roman" w:hAnsi="Trebuchet MS" w:cs="Times New Roman"/>
                <w:bCs/>
                <w:color w:val="000000" w:themeColor="text1"/>
                <w:sz w:val="20"/>
                <w:szCs w:val="20"/>
                <w:lang w:eastAsia="pl-PL"/>
              </w:rPr>
              <w:t>1</w:t>
            </w:r>
            <w:r w:rsidR="00D169F6" w:rsidRPr="00CA73DF">
              <w:rPr>
                <w:rFonts w:ascii="Trebuchet MS" w:eastAsia="Times New Roman" w:hAnsi="Trebuchet MS" w:cs="Times New Roman"/>
                <w:bCs/>
                <w:color w:val="000000" w:themeColor="text1"/>
                <w:sz w:val="20"/>
                <w:szCs w:val="20"/>
                <w:lang w:eastAsia="pl-PL"/>
              </w:rPr>
              <w:t>9</w:t>
            </w:r>
            <w:r w:rsidR="00CA73DF" w:rsidRPr="00CA73DF">
              <w:rPr>
                <w:rFonts w:ascii="Trebuchet MS" w:eastAsia="Times New Roman" w:hAnsi="Trebuchet MS" w:cs="Times New Roman"/>
                <w:bCs/>
                <w:color w:val="000000" w:themeColor="text1"/>
                <w:sz w:val="20"/>
                <w:szCs w:val="20"/>
                <w:lang w:eastAsia="pl-PL"/>
              </w:rPr>
              <w:t>9</w:t>
            </w:r>
          </w:p>
        </w:tc>
      </w:tr>
      <w:tr w:rsidR="00CA73DF" w:rsidRPr="00CA73DF" w14:paraId="38FB31A2" w14:textId="77777777" w:rsidTr="00994687">
        <w:tc>
          <w:tcPr>
            <w:tcW w:w="468" w:type="dxa"/>
          </w:tcPr>
          <w:p w14:paraId="580A89C5" w14:textId="77777777" w:rsidR="00805673" w:rsidRPr="00CA73DF" w:rsidRDefault="00805673" w:rsidP="00B31512">
            <w:pPr>
              <w:numPr>
                <w:ilvl w:val="0"/>
                <w:numId w:val="30"/>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720" w:type="dxa"/>
          </w:tcPr>
          <w:p w14:paraId="27542468" w14:textId="77777777" w:rsidR="00805673" w:rsidRPr="00CA73D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color w:val="000000" w:themeColor="text1"/>
                <w:sz w:val="20"/>
                <w:szCs w:val="20"/>
                <w:lang w:eastAsia="ar-SA"/>
              </w:rPr>
              <w:t>C</w:t>
            </w:r>
            <w:r w:rsidRPr="00CA73DF">
              <w:rPr>
                <w:rFonts w:ascii="Trebuchet MS" w:eastAsia="Times New Roman" w:hAnsi="Trebuchet MS" w:cs="Times New Roman"/>
                <w:color w:val="000000" w:themeColor="text1"/>
                <w:sz w:val="20"/>
                <w:szCs w:val="20"/>
                <w:vertAlign w:val="subscript"/>
                <w:lang w:eastAsia="ar-SA"/>
              </w:rPr>
              <w:t>5</w:t>
            </w:r>
            <w:r w:rsidRPr="00CA73DF">
              <w:rPr>
                <w:rFonts w:ascii="Trebuchet MS" w:eastAsia="Times New Roman" w:hAnsi="Trebuchet MS" w:cs="Times New Roman"/>
                <w:color w:val="000000" w:themeColor="text1"/>
                <w:sz w:val="20"/>
                <w:szCs w:val="20"/>
                <w:lang w:eastAsia="ar-SA"/>
              </w:rPr>
              <w:t>K</w:t>
            </w:r>
            <w:r w:rsidRPr="00CA73DF">
              <w:rPr>
                <w:rFonts w:ascii="Trebuchet MS" w:eastAsia="Times New Roman" w:hAnsi="Trebuchet MS" w:cs="Times New Roman"/>
                <w:color w:val="000000" w:themeColor="text1"/>
                <w:sz w:val="20"/>
                <w:szCs w:val="20"/>
                <w:vertAlign w:val="subscript"/>
                <w:lang w:eastAsia="ar-SA"/>
              </w:rPr>
              <w:t>8</w:t>
            </w:r>
          </w:p>
        </w:tc>
        <w:tc>
          <w:tcPr>
            <w:tcW w:w="8021" w:type="dxa"/>
          </w:tcPr>
          <w:p w14:paraId="62057B74" w14:textId="77777777" w:rsidR="00805673" w:rsidRPr="00CA73D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color w:val="000000" w:themeColor="text1"/>
                <w:sz w:val="20"/>
                <w:szCs w:val="20"/>
                <w:lang w:eastAsia="ar-SA"/>
              </w:rPr>
              <w:t xml:space="preserve">Jasełka integracyjne </w:t>
            </w:r>
          </w:p>
        </w:tc>
        <w:tc>
          <w:tcPr>
            <w:tcW w:w="619" w:type="dxa"/>
          </w:tcPr>
          <w:p w14:paraId="075DEA89" w14:textId="70DFE920" w:rsidR="00805673" w:rsidRPr="00CA73DF" w:rsidRDefault="00CA73DF"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CA73DF">
              <w:rPr>
                <w:rFonts w:ascii="Trebuchet MS" w:eastAsia="Times New Roman" w:hAnsi="Trebuchet MS" w:cs="Times New Roman"/>
                <w:bCs/>
                <w:color w:val="000000" w:themeColor="text1"/>
                <w:sz w:val="20"/>
                <w:szCs w:val="20"/>
                <w:lang w:eastAsia="pl-PL"/>
              </w:rPr>
              <w:t>201</w:t>
            </w:r>
          </w:p>
        </w:tc>
      </w:tr>
      <w:tr w:rsidR="00CA73DF" w:rsidRPr="00CA73DF" w14:paraId="68D569D4" w14:textId="77777777" w:rsidTr="00994687">
        <w:tc>
          <w:tcPr>
            <w:tcW w:w="468" w:type="dxa"/>
          </w:tcPr>
          <w:p w14:paraId="17ABDF9B" w14:textId="77777777" w:rsidR="00805673" w:rsidRPr="00CA73DF" w:rsidRDefault="00805673" w:rsidP="00B31512">
            <w:pPr>
              <w:numPr>
                <w:ilvl w:val="0"/>
                <w:numId w:val="30"/>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720" w:type="dxa"/>
          </w:tcPr>
          <w:p w14:paraId="37AE0949" w14:textId="77777777" w:rsidR="00805673" w:rsidRPr="00CA73D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color w:val="000000" w:themeColor="text1"/>
                <w:sz w:val="20"/>
                <w:szCs w:val="20"/>
                <w:lang w:eastAsia="ar-SA"/>
              </w:rPr>
              <w:t>C</w:t>
            </w:r>
            <w:r w:rsidRPr="00CA73DF">
              <w:rPr>
                <w:rFonts w:ascii="Trebuchet MS" w:eastAsia="Times New Roman" w:hAnsi="Trebuchet MS" w:cs="Times New Roman"/>
                <w:color w:val="000000" w:themeColor="text1"/>
                <w:sz w:val="20"/>
                <w:szCs w:val="20"/>
                <w:vertAlign w:val="subscript"/>
                <w:lang w:eastAsia="ar-SA"/>
              </w:rPr>
              <w:t>5</w:t>
            </w:r>
            <w:r w:rsidRPr="00CA73DF">
              <w:rPr>
                <w:rFonts w:ascii="Trebuchet MS" w:eastAsia="Times New Roman" w:hAnsi="Trebuchet MS" w:cs="Times New Roman"/>
                <w:color w:val="000000" w:themeColor="text1"/>
                <w:sz w:val="20"/>
                <w:szCs w:val="20"/>
                <w:lang w:eastAsia="ar-SA"/>
              </w:rPr>
              <w:t>K</w:t>
            </w:r>
            <w:r w:rsidRPr="00CA73DF">
              <w:rPr>
                <w:rFonts w:ascii="Trebuchet MS" w:eastAsia="Times New Roman" w:hAnsi="Trebuchet MS" w:cs="Times New Roman"/>
                <w:color w:val="000000" w:themeColor="text1"/>
                <w:sz w:val="20"/>
                <w:szCs w:val="20"/>
                <w:vertAlign w:val="subscript"/>
                <w:lang w:eastAsia="ar-SA"/>
              </w:rPr>
              <w:t>8</w:t>
            </w:r>
          </w:p>
        </w:tc>
        <w:tc>
          <w:tcPr>
            <w:tcW w:w="8021" w:type="dxa"/>
          </w:tcPr>
          <w:p w14:paraId="2AA71667" w14:textId="77777777" w:rsidR="00805673" w:rsidRPr="00CA73D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color w:val="000000" w:themeColor="text1"/>
                <w:sz w:val="20"/>
                <w:szCs w:val="20"/>
                <w:lang w:eastAsia="ar-SA"/>
              </w:rPr>
              <w:t xml:space="preserve">Konkurs plastyczny dla dzieci z niepełnosprawnością – „Świąteczne inspiracje” </w:t>
            </w:r>
          </w:p>
        </w:tc>
        <w:tc>
          <w:tcPr>
            <w:tcW w:w="619" w:type="dxa"/>
          </w:tcPr>
          <w:p w14:paraId="671341EF" w14:textId="01EBF3DC" w:rsidR="00805673" w:rsidRPr="00CA73DF" w:rsidRDefault="00CA73DF"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CA73DF">
              <w:rPr>
                <w:rFonts w:ascii="Trebuchet MS" w:eastAsia="Times New Roman" w:hAnsi="Trebuchet MS" w:cs="Times New Roman"/>
                <w:bCs/>
                <w:color w:val="000000" w:themeColor="text1"/>
                <w:sz w:val="20"/>
                <w:szCs w:val="20"/>
                <w:lang w:eastAsia="pl-PL"/>
              </w:rPr>
              <w:t>203</w:t>
            </w:r>
          </w:p>
        </w:tc>
      </w:tr>
      <w:tr w:rsidR="00CA73DF" w:rsidRPr="00CA73DF" w14:paraId="612352CC" w14:textId="77777777" w:rsidTr="00994687">
        <w:tc>
          <w:tcPr>
            <w:tcW w:w="468" w:type="dxa"/>
          </w:tcPr>
          <w:p w14:paraId="5E49DB75" w14:textId="77777777" w:rsidR="00805673" w:rsidRPr="00CA73DF" w:rsidRDefault="00805673" w:rsidP="00B31512">
            <w:pPr>
              <w:numPr>
                <w:ilvl w:val="0"/>
                <w:numId w:val="30"/>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720" w:type="dxa"/>
          </w:tcPr>
          <w:p w14:paraId="5274F17E" w14:textId="77777777" w:rsidR="00805673" w:rsidRPr="00CA73D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color w:val="000000" w:themeColor="text1"/>
                <w:sz w:val="20"/>
                <w:szCs w:val="20"/>
                <w:lang w:eastAsia="ar-SA"/>
              </w:rPr>
              <w:t>C</w:t>
            </w:r>
            <w:r w:rsidRPr="00CA73DF">
              <w:rPr>
                <w:rFonts w:ascii="Trebuchet MS" w:eastAsia="Times New Roman" w:hAnsi="Trebuchet MS" w:cs="Times New Roman"/>
                <w:color w:val="000000" w:themeColor="text1"/>
                <w:sz w:val="20"/>
                <w:szCs w:val="20"/>
                <w:vertAlign w:val="subscript"/>
                <w:lang w:eastAsia="ar-SA"/>
              </w:rPr>
              <w:t>5</w:t>
            </w:r>
            <w:r w:rsidRPr="00CA73DF">
              <w:rPr>
                <w:rFonts w:ascii="Trebuchet MS" w:eastAsia="Times New Roman" w:hAnsi="Trebuchet MS" w:cs="Times New Roman"/>
                <w:color w:val="000000" w:themeColor="text1"/>
                <w:sz w:val="20"/>
                <w:szCs w:val="20"/>
                <w:lang w:eastAsia="ar-SA"/>
              </w:rPr>
              <w:t>K</w:t>
            </w:r>
            <w:r w:rsidRPr="00CA73DF">
              <w:rPr>
                <w:rFonts w:ascii="Trebuchet MS" w:eastAsia="Times New Roman" w:hAnsi="Trebuchet MS" w:cs="Times New Roman"/>
                <w:color w:val="000000" w:themeColor="text1"/>
                <w:sz w:val="20"/>
                <w:szCs w:val="20"/>
                <w:vertAlign w:val="subscript"/>
                <w:lang w:eastAsia="ar-SA"/>
              </w:rPr>
              <w:t>8</w:t>
            </w:r>
          </w:p>
        </w:tc>
        <w:tc>
          <w:tcPr>
            <w:tcW w:w="8021" w:type="dxa"/>
          </w:tcPr>
          <w:p w14:paraId="6B614E61" w14:textId="77777777" w:rsidR="00805673" w:rsidRPr="00CA73D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color w:val="000000" w:themeColor="text1"/>
                <w:sz w:val="20"/>
                <w:szCs w:val="20"/>
                <w:lang w:eastAsia="ar-SA"/>
              </w:rPr>
              <w:t xml:space="preserve">Likwidacja barier architektonicznych w Szkole Podstawowej nr 12 Specjalnej </w:t>
            </w:r>
            <w:r w:rsidRPr="00CA73DF">
              <w:rPr>
                <w:rFonts w:ascii="Trebuchet MS" w:eastAsia="Times New Roman" w:hAnsi="Trebuchet MS" w:cs="Times New Roman"/>
                <w:color w:val="000000" w:themeColor="text1"/>
                <w:sz w:val="20"/>
                <w:szCs w:val="20"/>
                <w:lang w:eastAsia="ar-SA"/>
              </w:rPr>
              <w:br/>
              <w:t>im. Św. Łukasza</w:t>
            </w:r>
          </w:p>
        </w:tc>
        <w:tc>
          <w:tcPr>
            <w:tcW w:w="619" w:type="dxa"/>
          </w:tcPr>
          <w:p w14:paraId="0F08D6C1" w14:textId="2EF6BA24" w:rsidR="00805673" w:rsidRPr="00CA73DF" w:rsidRDefault="00CA73DF"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CA73DF">
              <w:rPr>
                <w:rFonts w:ascii="Trebuchet MS" w:eastAsia="Times New Roman" w:hAnsi="Trebuchet MS" w:cs="Times New Roman"/>
                <w:bCs/>
                <w:color w:val="000000" w:themeColor="text1"/>
                <w:sz w:val="20"/>
                <w:szCs w:val="20"/>
                <w:lang w:eastAsia="pl-PL"/>
              </w:rPr>
              <w:t>205</w:t>
            </w:r>
          </w:p>
        </w:tc>
      </w:tr>
      <w:tr w:rsidR="00CA73DF" w:rsidRPr="00CA73DF" w14:paraId="7DF0DB44" w14:textId="77777777" w:rsidTr="00994687">
        <w:tc>
          <w:tcPr>
            <w:tcW w:w="468" w:type="dxa"/>
          </w:tcPr>
          <w:p w14:paraId="232C4E27" w14:textId="77777777" w:rsidR="00805673" w:rsidRPr="00CA73DF" w:rsidRDefault="00805673" w:rsidP="00B31512">
            <w:pPr>
              <w:numPr>
                <w:ilvl w:val="0"/>
                <w:numId w:val="30"/>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720" w:type="dxa"/>
          </w:tcPr>
          <w:p w14:paraId="75BEF32D" w14:textId="77777777" w:rsidR="00805673" w:rsidRPr="00CA73D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color w:val="000000" w:themeColor="text1"/>
                <w:sz w:val="20"/>
                <w:szCs w:val="20"/>
                <w:lang w:eastAsia="ar-SA"/>
              </w:rPr>
              <w:t>C</w:t>
            </w:r>
            <w:r w:rsidRPr="00CA73DF">
              <w:rPr>
                <w:rFonts w:ascii="Trebuchet MS" w:eastAsia="Times New Roman" w:hAnsi="Trebuchet MS" w:cs="Times New Roman"/>
                <w:color w:val="000000" w:themeColor="text1"/>
                <w:sz w:val="20"/>
                <w:szCs w:val="20"/>
                <w:vertAlign w:val="subscript"/>
                <w:lang w:eastAsia="ar-SA"/>
              </w:rPr>
              <w:t>5</w:t>
            </w:r>
            <w:r w:rsidRPr="00CA73DF">
              <w:rPr>
                <w:rFonts w:ascii="Trebuchet MS" w:eastAsia="Times New Roman" w:hAnsi="Trebuchet MS" w:cs="Times New Roman"/>
                <w:color w:val="000000" w:themeColor="text1"/>
                <w:sz w:val="20"/>
                <w:szCs w:val="20"/>
                <w:lang w:eastAsia="ar-SA"/>
              </w:rPr>
              <w:t>K</w:t>
            </w:r>
            <w:r w:rsidRPr="00CA73DF">
              <w:rPr>
                <w:rFonts w:ascii="Trebuchet MS" w:eastAsia="Times New Roman" w:hAnsi="Trebuchet MS" w:cs="Times New Roman"/>
                <w:color w:val="000000" w:themeColor="text1"/>
                <w:sz w:val="20"/>
                <w:szCs w:val="20"/>
                <w:vertAlign w:val="subscript"/>
                <w:lang w:eastAsia="ar-SA"/>
              </w:rPr>
              <w:t>8</w:t>
            </w:r>
          </w:p>
        </w:tc>
        <w:tc>
          <w:tcPr>
            <w:tcW w:w="8021" w:type="dxa"/>
          </w:tcPr>
          <w:p w14:paraId="3983EA5A" w14:textId="77777777" w:rsidR="00805673" w:rsidRPr="00CA73D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color w:val="000000" w:themeColor="text1"/>
                <w:sz w:val="20"/>
                <w:szCs w:val="20"/>
                <w:lang w:eastAsia="ar-SA"/>
              </w:rPr>
              <w:t>Ogród sensoryczny</w:t>
            </w:r>
          </w:p>
        </w:tc>
        <w:tc>
          <w:tcPr>
            <w:tcW w:w="619" w:type="dxa"/>
          </w:tcPr>
          <w:p w14:paraId="14C252D8" w14:textId="035CBB8E" w:rsidR="00805673" w:rsidRPr="00CA73DF" w:rsidRDefault="00CA73DF"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CA73DF">
              <w:rPr>
                <w:rFonts w:ascii="Trebuchet MS" w:eastAsia="Times New Roman" w:hAnsi="Trebuchet MS" w:cs="Times New Roman"/>
                <w:bCs/>
                <w:color w:val="000000" w:themeColor="text1"/>
                <w:sz w:val="20"/>
                <w:szCs w:val="20"/>
                <w:lang w:eastAsia="pl-PL"/>
              </w:rPr>
              <w:t>207</w:t>
            </w:r>
          </w:p>
        </w:tc>
      </w:tr>
      <w:tr w:rsidR="00CA73DF" w:rsidRPr="00CA73DF" w14:paraId="3F0D422A" w14:textId="77777777" w:rsidTr="00994687">
        <w:tc>
          <w:tcPr>
            <w:tcW w:w="468" w:type="dxa"/>
          </w:tcPr>
          <w:p w14:paraId="1C18C5C1" w14:textId="77777777" w:rsidR="00805673" w:rsidRPr="00CA73DF" w:rsidRDefault="00805673" w:rsidP="00B31512">
            <w:pPr>
              <w:numPr>
                <w:ilvl w:val="0"/>
                <w:numId w:val="30"/>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720" w:type="dxa"/>
          </w:tcPr>
          <w:p w14:paraId="7D672EF0" w14:textId="77777777" w:rsidR="00805673" w:rsidRPr="00CA73D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color w:val="000000" w:themeColor="text1"/>
                <w:sz w:val="20"/>
                <w:szCs w:val="20"/>
                <w:lang w:eastAsia="ar-SA"/>
              </w:rPr>
              <w:t>C</w:t>
            </w:r>
            <w:r w:rsidRPr="00CA73DF">
              <w:rPr>
                <w:rFonts w:ascii="Trebuchet MS" w:eastAsia="Times New Roman" w:hAnsi="Trebuchet MS" w:cs="Times New Roman"/>
                <w:color w:val="000000" w:themeColor="text1"/>
                <w:sz w:val="20"/>
                <w:szCs w:val="20"/>
                <w:vertAlign w:val="subscript"/>
                <w:lang w:eastAsia="ar-SA"/>
              </w:rPr>
              <w:t>5</w:t>
            </w:r>
            <w:r w:rsidRPr="00CA73DF">
              <w:rPr>
                <w:rFonts w:ascii="Trebuchet MS" w:eastAsia="Times New Roman" w:hAnsi="Trebuchet MS" w:cs="Times New Roman"/>
                <w:color w:val="000000" w:themeColor="text1"/>
                <w:sz w:val="20"/>
                <w:szCs w:val="20"/>
                <w:lang w:eastAsia="ar-SA"/>
              </w:rPr>
              <w:t>K</w:t>
            </w:r>
            <w:r w:rsidRPr="00CA73DF">
              <w:rPr>
                <w:rFonts w:ascii="Trebuchet MS" w:eastAsia="Times New Roman" w:hAnsi="Trebuchet MS" w:cs="Times New Roman"/>
                <w:color w:val="000000" w:themeColor="text1"/>
                <w:sz w:val="20"/>
                <w:szCs w:val="20"/>
                <w:vertAlign w:val="subscript"/>
                <w:lang w:eastAsia="ar-SA"/>
              </w:rPr>
              <w:t>8</w:t>
            </w:r>
          </w:p>
        </w:tc>
        <w:tc>
          <w:tcPr>
            <w:tcW w:w="8021" w:type="dxa"/>
          </w:tcPr>
          <w:p w14:paraId="7A80A55F" w14:textId="77777777" w:rsidR="00805673" w:rsidRPr="00CA73D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color w:val="000000" w:themeColor="text1"/>
                <w:sz w:val="20"/>
                <w:szCs w:val="20"/>
                <w:lang w:eastAsia="ar-SA"/>
              </w:rPr>
              <w:t>Organizacja wyjazdu dla uczniów i absolwentów Szkoły Podstawowej nr 12 Specjalnej im. Św. Łukasza w konwencji obozu harcerskiego</w:t>
            </w:r>
          </w:p>
        </w:tc>
        <w:tc>
          <w:tcPr>
            <w:tcW w:w="619" w:type="dxa"/>
          </w:tcPr>
          <w:p w14:paraId="345514D7" w14:textId="218A04D7" w:rsidR="00805673" w:rsidRPr="00CA73DF" w:rsidRDefault="00D169F6"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CA73DF">
              <w:rPr>
                <w:rFonts w:ascii="Trebuchet MS" w:eastAsia="Times New Roman" w:hAnsi="Trebuchet MS" w:cs="Times New Roman"/>
                <w:bCs/>
                <w:color w:val="000000" w:themeColor="text1"/>
                <w:sz w:val="20"/>
                <w:szCs w:val="20"/>
                <w:lang w:eastAsia="pl-PL"/>
              </w:rPr>
              <w:t>20</w:t>
            </w:r>
            <w:r w:rsidR="00CA73DF" w:rsidRPr="00CA73DF">
              <w:rPr>
                <w:rFonts w:ascii="Trebuchet MS" w:eastAsia="Times New Roman" w:hAnsi="Trebuchet MS" w:cs="Times New Roman"/>
                <w:bCs/>
                <w:color w:val="000000" w:themeColor="text1"/>
                <w:sz w:val="20"/>
                <w:szCs w:val="20"/>
                <w:lang w:eastAsia="pl-PL"/>
              </w:rPr>
              <w:t>9</w:t>
            </w:r>
          </w:p>
        </w:tc>
      </w:tr>
      <w:tr w:rsidR="00CA73DF" w:rsidRPr="00CA73DF" w14:paraId="3DCDC787" w14:textId="77777777" w:rsidTr="00994687">
        <w:tc>
          <w:tcPr>
            <w:tcW w:w="468" w:type="dxa"/>
          </w:tcPr>
          <w:p w14:paraId="468D1F84" w14:textId="77777777" w:rsidR="00805673" w:rsidRPr="00CA73DF" w:rsidRDefault="00805673" w:rsidP="00B31512">
            <w:pPr>
              <w:numPr>
                <w:ilvl w:val="0"/>
                <w:numId w:val="30"/>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720" w:type="dxa"/>
          </w:tcPr>
          <w:p w14:paraId="2EFEE937" w14:textId="77777777" w:rsidR="00805673" w:rsidRPr="00CA73D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color w:val="000000" w:themeColor="text1"/>
                <w:sz w:val="20"/>
                <w:szCs w:val="20"/>
                <w:lang w:eastAsia="ar-SA"/>
              </w:rPr>
              <w:t>C</w:t>
            </w:r>
            <w:r w:rsidRPr="00CA73DF">
              <w:rPr>
                <w:rFonts w:ascii="Trebuchet MS" w:eastAsia="Times New Roman" w:hAnsi="Trebuchet MS" w:cs="Times New Roman"/>
                <w:color w:val="000000" w:themeColor="text1"/>
                <w:sz w:val="20"/>
                <w:szCs w:val="20"/>
                <w:vertAlign w:val="subscript"/>
                <w:lang w:eastAsia="ar-SA"/>
              </w:rPr>
              <w:t>5</w:t>
            </w:r>
            <w:r w:rsidRPr="00CA73DF">
              <w:rPr>
                <w:rFonts w:ascii="Trebuchet MS" w:eastAsia="Times New Roman" w:hAnsi="Trebuchet MS" w:cs="Times New Roman"/>
                <w:color w:val="000000" w:themeColor="text1"/>
                <w:sz w:val="20"/>
                <w:szCs w:val="20"/>
                <w:lang w:eastAsia="ar-SA"/>
              </w:rPr>
              <w:t>K</w:t>
            </w:r>
            <w:r w:rsidRPr="00CA73DF">
              <w:rPr>
                <w:rFonts w:ascii="Trebuchet MS" w:eastAsia="Times New Roman" w:hAnsi="Trebuchet MS" w:cs="Times New Roman"/>
                <w:color w:val="000000" w:themeColor="text1"/>
                <w:sz w:val="20"/>
                <w:szCs w:val="20"/>
                <w:vertAlign w:val="subscript"/>
                <w:lang w:eastAsia="ar-SA"/>
              </w:rPr>
              <w:t>8</w:t>
            </w:r>
          </w:p>
        </w:tc>
        <w:tc>
          <w:tcPr>
            <w:tcW w:w="8021" w:type="dxa"/>
          </w:tcPr>
          <w:p w14:paraId="0445A9CB" w14:textId="77777777" w:rsidR="00805673" w:rsidRPr="00CA73DF" w:rsidRDefault="00805673" w:rsidP="008C010F">
            <w:pPr>
              <w:suppressAutoHyphens/>
              <w:spacing w:after="0" w:line="360" w:lineRule="auto"/>
              <w:jc w:val="both"/>
              <w:rPr>
                <w:rFonts w:ascii="Trebuchet MS" w:eastAsia="Times New Roman" w:hAnsi="Trebuchet MS" w:cs="Times New Roman"/>
                <w:iCs/>
                <w:color w:val="000000" w:themeColor="text1"/>
                <w:sz w:val="20"/>
                <w:szCs w:val="20"/>
                <w:lang w:eastAsia="ar-SA"/>
              </w:rPr>
            </w:pPr>
            <w:r w:rsidRPr="00CA73DF">
              <w:rPr>
                <w:rFonts w:ascii="Trebuchet MS" w:eastAsia="Times New Roman" w:hAnsi="Trebuchet MS" w:cs="Times New Roman"/>
                <w:iCs/>
                <w:color w:val="000000" w:themeColor="text1"/>
                <w:sz w:val="20"/>
                <w:szCs w:val="20"/>
                <w:lang w:eastAsia="ar-SA"/>
              </w:rPr>
              <w:t xml:space="preserve">Organizacja imprezy integracyjnej „Święty Łukasz Kolęduje” </w:t>
            </w:r>
          </w:p>
        </w:tc>
        <w:tc>
          <w:tcPr>
            <w:tcW w:w="619" w:type="dxa"/>
          </w:tcPr>
          <w:p w14:paraId="7F8F76CE" w14:textId="4E7930D9" w:rsidR="00805673" w:rsidRPr="00CA73DF" w:rsidRDefault="006B109A"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CA73DF">
              <w:rPr>
                <w:rFonts w:ascii="Trebuchet MS" w:eastAsia="Times New Roman" w:hAnsi="Trebuchet MS" w:cs="Times New Roman"/>
                <w:bCs/>
                <w:color w:val="000000" w:themeColor="text1"/>
                <w:sz w:val="20"/>
                <w:szCs w:val="20"/>
                <w:lang w:eastAsia="pl-PL"/>
              </w:rPr>
              <w:t>2</w:t>
            </w:r>
            <w:r w:rsidR="00CA73DF" w:rsidRPr="00CA73DF">
              <w:rPr>
                <w:rFonts w:ascii="Trebuchet MS" w:eastAsia="Times New Roman" w:hAnsi="Trebuchet MS" w:cs="Times New Roman"/>
                <w:bCs/>
                <w:color w:val="000000" w:themeColor="text1"/>
                <w:sz w:val="20"/>
                <w:szCs w:val="20"/>
                <w:lang w:eastAsia="pl-PL"/>
              </w:rPr>
              <w:t>11</w:t>
            </w:r>
          </w:p>
        </w:tc>
      </w:tr>
      <w:tr w:rsidR="00CA73DF" w:rsidRPr="00CA73DF" w14:paraId="41E03E5D" w14:textId="77777777" w:rsidTr="00994687">
        <w:tc>
          <w:tcPr>
            <w:tcW w:w="468" w:type="dxa"/>
          </w:tcPr>
          <w:p w14:paraId="20989F97" w14:textId="77777777" w:rsidR="005525BE" w:rsidRPr="00CA73DF" w:rsidRDefault="005525BE" w:rsidP="00B31512">
            <w:pPr>
              <w:numPr>
                <w:ilvl w:val="0"/>
                <w:numId w:val="30"/>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720" w:type="dxa"/>
          </w:tcPr>
          <w:p w14:paraId="1A2F1F80" w14:textId="34365717" w:rsidR="005525BE" w:rsidRPr="00CA73DF" w:rsidRDefault="005525BE"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color w:val="000000" w:themeColor="text1"/>
                <w:sz w:val="20"/>
                <w:szCs w:val="20"/>
                <w:lang w:eastAsia="ar-SA"/>
              </w:rPr>
              <w:t>C</w:t>
            </w:r>
            <w:r w:rsidRPr="00CA73DF">
              <w:rPr>
                <w:rFonts w:ascii="Trebuchet MS" w:eastAsia="Times New Roman" w:hAnsi="Trebuchet MS" w:cs="Times New Roman"/>
                <w:color w:val="000000" w:themeColor="text1"/>
                <w:sz w:val="20"/>
                <w:szCs w:val="20"/>
                <w:vertAlign w:val="subscript"/>
                <w:lang w:eastAsia="ar-SA"/>
              </w:rPr>
              <w:t>5</w:t>
            </w:r>
            <w:r w:rsidRPr="00CA73DF">
              <w:rPr>
                <w:rFonts w:ascii="Trebuchet MS" w:eastAsia="Times New Roman" w:hAnsi="Trebuchet MS" w:cs="Times New Roman"/>
                <w:color w:val="000000" w:themeColor="text1"/>
                <w:sz w:val="20"/>
                <w:szCs w:val="20"/>
                <w:lang w:eastAsia="ar-SA"/>
              </w:rPr>
              <w:t>K</w:t>
            </w:r>
            <w:r w:rsidRPr="00CA73DF">
              <w:rPr>
                <w:rFonts w:ascii="Trebuchet MS" w:eastAsia="Times New Roman" w:hAnsi="Trebuchet MS" w:cs="Times New Roman"/>
                <w:color w:val="000000" w:themeColor="text1"/>
                <w:sz w:val="20"/>
                <w:szCs w:val="20"/>
                <w:vertAlign w:val="subscript"/>
                <w:lang w:eastAsia="ar-SA"/>
              </w:rPr>
              <w:t>8</w:t>
            </w:r>
          </w:p>
        </w:tc>
        <w:tc>
          <w:tcPr>
            <w:tcW w:w="8021" w:type="dxa"/>
          </w:tcPr>
          <w:p w14:paraId="1CD83B75" w14:textId="4F1F56A9" w:rsidR="005525BE" w:rsidRPr="00CA73DF" w:rsidRDefault="009824A2" w:rsidP="008C010F">
            <w:pPr>
              <w:suppressAutoHyphens/>
              <w:spacing w:after="0" w:line="360" w:lineRule="auto"/>
              <w:jc w:val="both"/>
              <w:rPr>
                <w:rFonts w:ascii="Trebuchet MS" w:eastAsia="Times New Roman" w:hAnsi="Trebuchet MS" w:cs="Times New Roman"/>
                <w:iCs/>
                <w:color w:val="000000" w:themeColor="text1"/>
                <w:sz w:val="20"/>
                <w:szCs w:val="20"/>
                <w:lang w:eastAsia="ar-SA"/>
              </w:rPr>
            </w:pPr>
            <w:r w:rsidRPr="00CA73DF">
              <w:rPr>
                <w:rFonts w:ascii="Trebuchet MS" w:eastAsia="Times New Roman" w:hAnsi="Trebuchet MS" w:cs="Times New Roman"/>
                <w:iCs/>
                <w:color w:val="000000" w:themeColor="text1"/>
                <w:sz w:val="20"/>
                <w:szCs w:val="20"/>
                <w:lang w:eastAsia="ar-SA"/>
              </w:rPr>
              <w:t xml:space="preserve">Międzyszkolny Turniej Ekologiczny </w:t>
            </w:r>
          </w:p>
        </w:tc>
        <w:tc>
          <w:tcPr>
            <w:tcW w:w="619" w:type="dxa"/>
          </w:tcPr>
          <w:p w14:paraId="2E6DB5B2" w14:textId="33D1CCA6" w:rsidR="005525BE" w:rsidRPr="00CA73DF" w:rsidRDefault="006B109A"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CA73DF">
              <w:rPr>
                <w:rFonts w:ascii="Trebuchet MS" w:eastAsia="Times New Roman" w:hAnsi="Trebuchet MS" w:cs="Times New Roman"/>
                <w:bCs/>
                <w:color w:val="000000" w:themeColor="text1"/>
                <w:sz w:val="20"/>
                <w:szCs w:val="20"/>
                <w:lang w:eastAsia="pl-PL"/>
              </w:rPr>
              <w:t>2</w:t>
            </w:r>
            <w:r w:rsidR="00CA73DF" w:rsidRPr="00CA73DF">
              <w:rPr>
                <w:rFonts w:ascii="Trebuchet MS" w:eastAsia="Times New Roman" w:hAnsi="Trebuchet MS" w:cs="Times New Roman"/>
                <w:bCs/>
                <w:color w:val="000000" w:themeColor="text1"/>
                <w:sz w:val="20"/>
                <w:szCs w:val="20"/>
                <w:lang w:eastAsia="pl-PL"/>
              </w:rPr>
              <w:t>13</w:t>
            </w:r>
          </w:p>
        </w:tc>
      </w:tr>
      <w:tr w:rsidR="00CA73DF" w:rsidRPr="00CA73DF" w14:paraId="7856CB58" w14:textId="77777777" w:rsidTr="00994687">
        <w:trPr>
          <w:trHeight w:val="71"/>
        </w:trPr>
        <w:tc>
          <w:tcPr>
            <w:tcW w:w="468" w:type="dxa"/>
          </w:tcPr>
          <w:p w14:paraId="2473F6C1" w14:textId="77777777" w:rsidR="00805673" w:rsidRPr="00CA73DF" w:rsidRDefault="00805673" w:rsidP="00B31512">
            <w:pPr>
              <w:numPr>
                <w:ilvl w:val="0"/>
                <w:numId w:val="30"/>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720" w:type="dxa"/>
          </w:tcPr>
          <w:p w14:paraId="0FCE169E" w14:textId="77777777" w:rsidR="00805673" w:rsidRPr="00CA73D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color w:val="000000" w:themeColor="text1"/>
                <w:sz w:val="20"/>
                <w:szCs w:val="20"/>
                <w:lang w:eastAsia="ar-SA"/>
              </w:rPr>
              <w:t>C</w:t>
            </w:r>
            <w:r w:rsidRPr="00CA73DF">
              <w:rPr>
                <w:rFonts w:ascii="Trebuchet MS" w:eastAsia="Times New Roman" w:hAnsi="Trebuchet MS" w:cs="Times New Roman"/>
                <w:color w:val="000000" w:themeColor="text1"/>
                <w:sz w:val="20"/>
                <w:szCs w:val="20"/>
                <w:vertAlign w:val="subscript"/>
                <w:lang w:eastAsia="ar-SA"/>
              </w:rPr>
              <w:t>5</w:t>
            </w:r>
            <w:r w:rsidRPr="00CA73DF">
              <w:rPr>
                <w:rFonts w:ascii="Trebuchet MS" w:eastAsia="Times New Roman" w:hAnsi="Trebuchet MS" w:cs="Times New Roman"/>
                <w:color w:val="000000" w:themeColor="text1"/>
                <w:sz w:val="20"/>
                <w:szCs w:val="20"/>
                <w:lang w:eastAsia="ar-SA"/>
              </w:rPr>
              <w:t>K</w:t>
            </w:r>
            <w:r w:rsidRPr="00CA73DF">
              <w:rPr>
                <w:rFonts w:ascii="Trebuchet MS" w:eastAsia="Times New Roman" w:hAnsi="Trebuchet MS" w:cs="Times New Roman"/>
                <w:color w:val="000000" w:themeColor="text1"/>
                <w:sz w:val="20"/>
                <w:szCs w:val="20"/>
                <w:vertAlign w:val="subscript"/>
                <w:lang w:eastAsia="ar-SA"/>
              </w:rPr>
              <w:t>8</w:t>
            </w:r>
          </w:p>
        </w:tc>
        <w:tc>
          <w:tcPr>
            <w:tcW w:w="8021" w:type="dxa"/>
          </w:tcPr>
          <w:p w14:paraId="70467054" w14:textId="77777777" w:rsidR="00805673" w:rsidRPr="00CA73D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CA73DF">
              <w:rPr>
                <w:rFonts w:ascii="Trebuchet MS" w:eastAsia="Times New Roman" w:hAnsi="Trebuchet MS" w:cs="Times New Roman"/>
                <w:color w:val="000000" w:themeColor="text1"/>
                <w:sz w:val="20"/>
                <w:szCs w:val="20"/>
                <w:lang w:eastAsia="ar-SA"/>
              </w:rPr>
              <w:t>Obchody Światowego Dnia Autyzmu</w:t>
            </w:r>
          </w:p>
        </w:tc>
        <w:tc>
          <w:tcPr>
            <w:tcW w:w="619" w:type="dxa"/>
          </w:tcPr>
          <w:p w14:paraId="59504AEA" w14:textId="3C1483AB" w:rsidR="00805673" w:rsidRPr="00CA73DF" w:rsidRDefault="006B109A"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CA73DF">
              <w:rPr>
                <w:rFonts w:ascii="Trebuchet MS" w:eastAsia="Times New Roman" w:hAnsi="Trebuchet MS" w:cs="Times New Roman"/>
                <w:bCs/>
                <w:color w:val="000000" w:themeColor="text1"/>
                <w:sz w:val="20"/>
                <w:szCs w:val="20"/>
                <w:lang w:eastAsia="pl-PL"/>
              </w:rPr>
              <w:t>2</w:t>
            </w:r>
            <w:r w:rsidR="00CA73DF" w:rsidRPr="00CA73DF">
              <w:rPr>
                <w:rFonts w:ascii="Trebuchet MS" w:eastAsia="Times New Roman" w:hAnsi="Trebuchet MS" w:cs="Times New Roman"/>
                <w:bCs/>
                <w:color w:val="000000" w:themeColor="text1"/>
                <w:sz w:val="20"/>
                <w:szCs w:val="20"/>
                <w:lang w:eastAsia="pl-PL"/>
              </w:rPr>
              <w:t>15</w:t>
            </w:r>
          </w:p>
        </w:tc>
      </w:tr>
      <w:tr w:rsidR="00FC36F6" w:rsidRPr="00A76C6D" w14:paraId="37405C2D" w14:textId="77777777" w:rsidTr="00994687">
        <w:trPr>
          <w:trHeight w:val="71"/>
        </w:trPr>
        <w:tc>
          <w:tcPr>
            <w:tcW w:w="468" w:type="dxa"/>
          </w:tcPr>
          <w:p w14:paraId="34C3F517" w14:textId="77777777" w:rsidR="00805673" w:rsidRPr="00150FCD" w:rsidRDefault="00805673" w:rsidP="00B31512">
            <w:pPr>
              <w:numPr>
                <w:ilvl w:val="0"/>
                <w:numId w:val="30"/>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720" w:type="dxa"/>
          </w:tcPr>
          <w:p w14:paraId="5C9E5297" w14:textId="77777777" w:rsidR="00805673" w:rsidRPr="00150FCD"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C</w:t>
            </w:r>
            <w:r w:rsidRPr="00150FCD">
              <w:rPr>
                <w:rFonts w:ascii="Trebuchet MS" w:eastAsia="Times New Roman" w:hAnsi="Trebuchet MS" w:cs="Times New Roman"/>
                <w:color w:val="000000" w:themeColor="text1"/>
                <w:sz w:val="20"/>
                <w:szCs w:val="20"/>
                <w:vertAlign w:val="subscript"/>
                <w:lang w:eastAsia="ar-SA"/>
              </w:rPr>
              <w:t>5</w:t>
            </w:r>
            <w:r w:rsidRPr="00150FCD">
              <w:rPr>
                <w:rFonts w:ascii="Trebuchet MS" w:eastAsia="Times New Roman" w:hAnsi="Trebuchet MS" w:cs="Times New Roman"/>
                <w:color w:val="000000" w:themeColor="text1"/>
                <w:sz w:val="20"/>
                <w:szCs w:val="20"/>
                <w:lang w:eastAsia="ar-SA"/>
              </w:rPr>
              <w:t>K</w:t>
            </w:r>
            <w:r w:rsidRPr="00150FCD">
              <w:rPr>
                <w:rFonts w:ascii="Trebuchet MS" w:eastAsia="Times New Roman" w:hAnsi="Trebuchet MS" w:cs="Times New Roman"/>
                <w:color w:val="000000" w:themeColor="text1"/>
                <w:sz w:val="20"/>
                <w:szCs w:val="20"/>
                <w:vertAlign w:val="subscript"/>
                <w:lang w:eastAsia="ar-SA"/>
              </w:rPr>
              <w:t>8</w:t>
            </w:r>
          </w:p>
        </w:tc>
        <w:tc>
          <w:tcPr>
            <w:tcW w:w="8021" w:type="dxa"/>
          </w:tcPr>
          <w:p w14:paraId="40D33F86" w14:textId="0189D450" w:rsidR="00805673" w:rsidRPr="00150FCD"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 xml:space="preserve">„Sprawni – niepełnosprawni” – budowa </w:t>
            </w:r>
            <w:r w:rsidR="008D141F" w:rsidRPr="00150FCD">
              <w:rPr>
                <w:rFonts w:ascii="Trebuchet MS" w:eastAsia="Times New Roman" w:hAnsi="Trebuchet MS" w:cs="Times New Roman"/>
                <w:color w:val="000000" w:themeColor="text1"/>
                <w:sz w:val="20"/>
                <w:szCs w:val="20"/>
                <w:lang w:eastAsia="ar-SA"/>
              </w:rPr>
              <w:t>s</w:t>
            </w:r>
            <w:r w:rsidRPr="00150FCD">
              <w:rPr>
                <w:rFonts w:ascii="Trebuchet MS" w:eastAsia="Times New Roman" w:hAnsi="Trebuchet MS" w:cs="Times New Roman"/>
                <w:color w:val="000000" w:themeColor="text1"/>
                <w:sz w:val="20"/>
                <w:szCs w:val="20"/>
                <w:lang w:eastAsia="ar-SA"/>
              </w:rPr>
              <w:t>ali gimnastycznej z zapleczem rehabilitacyjnym przy Zespole Szkół nr 7 w Rudzie Śląskiej</w:t>
            </w:r>
          </w:p>
        </w:tc>
        <w:tc>
          <w:tcPr>
            <w:tcW w:w="619" w:type="dxa"/>
          </w:tcPr>
          <w:p w14:paraId="0338DB43" w14:textId="15D91956" w:rsidR="00805673" w:rsidRPr="00150FCD" w:rsidRDefault="00303EA0"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150FCD">
              <w:rPr>
                <w:rFonts w:ascii="Trebuchet MS" w:eastAsia="Times New Roman" w:hAnsi="Trebuchet MS" w:cs="Times New Roman"/>
                <w:bCs/>
                <w:color w:val="000000" w:themeColor="text1"/>
                <w:sz w:val="20"/>
                <w:szCs w:val="20"/>
                <w:lang w:eastAsia="pl-PL"/>
              </w:rPr>
              <w:t>217</w:t>
            </w:r>
          </w:p>
        </w:tc>
      </w:tr>
      <w:tr w:rsidR="002C7B7E" w:rsidRPr="00A76C6D" w14:paraId="33718B65" w14:textId="77777777" w:rsidTr="00994687">
        <w:trPr>
          <w:trHeight w:val="71"/>
        </w:trPr>
        <w:tc>
          <w:tcPr>
            <w:tcW w:w="468" w:type="dxa"/>
          </w:tcPr>
          <w:p w14:paraId="14930DA3" w14:textId="77777777" w:rsidR="002C7B7E" w:rsidRPr="00150FCD" w:rsidRDefault="002C7B7E" w:rsidP="00B31512">
            <w:pPr>
              <w:numPr>
                <w:ilvl w:val="0"/>
                <w:numId w:val="30"/>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720" w:type="dxa"/>
          </w:tcPr>
          <w:p w14:paraId="687EE839" w14:textId="2155F874" w:rsidR="002C7B7E" w:rsidRPr="00150FCD" w:rsidRDefault="002C7B7E"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C</w:t>
            </w:r>
            <w:r w:rsidRPr="00150FCD">
              <w:rPr>
                <w:rFonts w:ascii="Trebuchet MS" w:eastAsia="Times New Roman" w:hAnsi="Trebuchet MS" w:cs="Times New Roman"/>
                <w:color w:val="000000" w:themeColor="text1"/>
                <w:sz w:val="20"/>
                <w:szCs w:val="20"/>
                <w:vertAlign w:val="subscript"/>
                <w:lang w:eastAsia="ar-SA"/>
              </w:rPr>
              <w:t>5</w:t>
            </w:r>
            <w:r w:rsidRPr="00150FCD">
              <w:rPr>
                <w:rFonts w:ascii="Trebuchet MS" w:eastAsia="Times New Roman" w:hAnsi="Trebuchet MS" w:cs="Times New Roman"/>
                <w:color w:val="000000" w:themeColor="text1"/>
                <w:sz w:val="20"/>
                <w:szCs w:val="20"/>
                <w:lang w:eastAsia="ar-SA"/>
              </w:rPr>
              <w:t>K</w:t>
            </w:r>
            <w:r w:rsidRPr="00150FCD">
              <w:rPr>
                <w:rFonts w:ascii="Trebuchet MS" w:eastAsia="Times New Roman" w:hAnsi="Trebuchet MS" w:cs="Times New Roman"/>
                <w:color w:val="000000" w:themeColor="text1"/>
                <w:sz w:val="20"/>
                <w:szCs w:val="20"/>
                <w:vertAlign w:val="subscript"/>
                <w:lang w:eastAsia="ar-SA"/>
              </w:rPr>
              <w:t>8</w:t>
            </w:r>
          </w:p>
        </w:tc>
        <w:tc>
          <w:tcPr>
            <w:tcW w:w="8021" w:type="dxa"/>
          </w:tcPr>
          <w:p w14:paraId="679FD3E2" w14:textId="735771E8" w:rsidR="002C7B7E" w:rsidRPr="00150FCD" w:rsidRDefault="002C7B7E"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Konkurs wokalno – recytatorski „Wierszem malowane i śpiewane”</w:t>
            </w:r>
          </w:p>
        </w:tc>
        <w:tc>
          <w:tcPr>
            <w:tcW w:w="619" w:type="dxa"/>
          </w:tcPr>
          <w:p w14:paraId="799064A2" w14:textId="7CBD275A" w:rsidR="002C7B7E" w:rsidRPr="00150FCD" w:rsidRDefault="00303EA0"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150FCD">
              <w:rPr>
                <w:rFonts w:ascii="Trebuchet MS" w:eastAsia="Times New Roman" w:hAnsi="Trebuchet MS" w:cs="Times New Roman"/>
                <w:bCs/>
                <w:color w:val="000000" w:themeColor="text1"/>
                <w:sz w:val="20"/>
                <w:szCs w:val="20"/>
                <w:lang w:eastAsia="pl-PL"/>
              </w:rPr>
              <w:t>219</w:t>
            </w:r>
          </w:p>
        </w:tc>
      </w:tr>
    </w:tbl>
    <w:p w14:paraId="46997E9A" w14:textId="77777777" w:rsidR="00805673" w:rsidRPr="00A76C6D" w:rsidRDefault="00805673" w:rsidP="008C010F">
      <w:pPr>
        <w:autoSpaceDE w:val="0"/>
        <w:autoSpaceDN w:val="0"/>
        <w:adjustRightInd w:val="0"/>
        <w:spacing w:after="0" w:line="360" w:lineRule="auto"/>
        <w:jc w:val="both"/>
        <w:rPr>
          <w:rFonts w:ascii="Trebuchet MS" w:eastAsia="Times New Roman" w:hAnsi="Trebuchet MS" w:cs="Times New Roman"/>
          <w:b/>
          <w:bCs/>
          <w:color w:val="EE0000"/>
          <w:sz w:val="20"/>
          <w:szCs w:val="20"/>
          <w:lang w:eastAsia="pl-PL"/>
        </w:rPr>
      </w:pPr>
    </w:p>
    <w:p w14:paraId="099AAF24" w14:textId="77777777" w:rsidR="00805673" w:rsidRPr="00A76C6D" w:rsidRDefault="00805673" w:rsidP="008C010F">
      <w:pPr>
        <w:autoSpaceDE w:val="0"/>
        <w:autoSpaceDN w:val="0"/>
        <w:adjustRightInd w:val="0"/>
        <w:spacing w:after="0" w:line="360" w:lineRule="auto"/>
        <w:jc w:val="both"/>
        <w:rPr>
          <w:rFonts w:ascii="Trebuchet MS" w:eastAsia="Times New Roman" w:hAnsi="Trebuchet MS" w:cs="Times New Roman"/>
          <w:b/>
          <w:bCs/>
          <w:color w:val="EE0000"/>
          <w:sz w:val="20"/>
          <w:szCs w:val="20"/>
          <w:lang w:eastAsia="pl-PL"/>
        </w:rPr>
      </w:pPr>
    </w:p>
    <w:p w14:paraId="0E3DBFB7" w14:textId="77777777" w:rsidR="00805673" w:rsidRPr="00150FCD" w:rsidRDefault="00805673" w:rsidP="008C010F">
      <w:pPr>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pl-PL"/>
        </w:rPr>
      </w:pPr>
      <w:r w:rsidRPr="00150FCD">
        <w:rPr>
          <w:rFonts w:ascii="Trebuchet MS" w:eastAsia="Times New Roman" w:hAnsi="Trebuchet MS" w:cs="Times New Roman"/>
          <w:b/>
          <w:bCs/>
          <w:color w:val="000000" w:themeColor="text1"/>
          <w:sz w:val="20"/>
          <w:szCs w:val="20"/>
          <w:lang w:eastAsia="pl-PL"/>
        </w:rPr>
        <w:t>CEL STRATEGICZNY</w:t>
      </w:r>
      <w:r w:rsidRPr="00150FCD">
        <w:rPr>
          <w:rFonts w:ascii="Trebuchet MS" w:eastAsia="Times New Roman" w:hAnsi="Trebuchet MS" w:cs="Times New Roman"/>
          <w:b/>
          <w:color w:val="000000" w:themeColor="text1"/>
          <w:sz w:val="20"/>
          <w:szCs w:val="20"/>
          <w:lang w:eastAsia="pl-PL"/>
        </w:rPr>
        <w:t>(C6)</w:t>
      </w:r>
    </w:p>
    <w:p w14:paraId="71F07577" w14:textId="6CD5A645" w:rsidR="00805673" w:rsidRPr="00150FCD" w:rsidRDefault="00805673" w:rsidP="008C010F">
      <w:pPr>
        <w:autoSpaceDE w:val="0"/>
        <w:autoSpaceDN w:val="0"/>
        <w:adjustRightInd w:val="0"/>
        <w:spacing w:after="0" w:line="360" w:lineRule="auto"/>
        <w:jc w:val="both"/>
        <w:rPr>
          <w:rFonts w:ascii="Trebuchet MS" w:eastAsia="Times New Roman" w:hAnsi="Trebuchet MS" w:cs="Times New Roman"/>
          <w:b/>
          <w:bCs/>
          <w:color w:val="000000" w:themeColor="text1"/>
          <w:sz w:val="20"/>
          <w:szCs w:val="20"/>
          <w:lang w:eastAsia="pl-PL"/>
        </w:rPr>
      </w:pPr>
      <w:r w:rsidRPr="00150FCD">
        <w:rPr>
          <w:rFonts w:ascii="Trebuchet MS" w:eastAsia="Times New Roman" w:hAnsi="Trebuchet MS" w:cs="Times New Roman"/>
          <w:b/>
          <w:bCs/>
          <w:color w:val="000000" w:themeColor="text1"/>
          <w:sz w:val="20"/>
          <w:szCs w:val="20"/>
          <w:lang w:eastAsia="pl-PL"/>
        </w:rPr>
        <w:t>Wspieranie aktywizacji społecznej i zawodowej osób wykluczonych i zagrożonych wykluczeniem społecznym</w:t>
      </w:r>
    </w:p>
    <w:p w14:paraId="5B588C3E" w14:textId="4A62DCA3" w:rsidR="00AE6058" w:rsidRPr="00150FCD" w:rsidRDefault="00AE6058" w:rsidP="008C010F">
      <w:pPr>
        <w:autoSpaceDE w:val="0"/>
        <w:autoSpaceDN w:val="0"/>
        <w:adjustRightInd w:val="0"/>
        <w:spacing w:after="0" w:line="360" w:lineRule="auto"/>
        <w:jc w:val="both"/>
        <w:rPr>
          <w:rFonts w:ascii="Trebuchet MS" w:eastAsia="Times New Roman" w:hAnsi="Trebuchet MS" w:cs="Times New Roman"/>
          <w:b/>
          <w:bCs/>
          <w:color w:val="000000" w:themeColor="text1"/>
          <w:sz w:val="20"/>
          <w:szCs w:val="20"/>
          <w:lang w:eastAsia="pl-PL"/>
        </w:rPr>
      </w:pPr>
      <w:r w:rsidRPr="00150FCD">
        <w:rPr>
          <w:rFonts w:ascii="Trebuchet MS" w:eastAsia="Times New Roman" w:hAnsi="Trebuchet MS" w:cs="Times New Roman"/>
          <w:b/>
          <w:bCs/>
          <w:color w:val="000000" w:themeColor="text1"/>
          <w:sz w:val="20"/>
          <w:szCs w:val="20"/>
          <w:lang w:eastAsia="pl-PL"/>
        </w:rPr>
        <w:t>Koordynator: Beata Płaczek</w:t>
      </w:r>
    </w:p>
    <w:p w14:paraId="30D759F5" w14:textId="77777777" w:rsidR="00805673" w:rsidRPr="00150FCD" w:rsidRDefault="00805673" w:rsidP="008C010F">
      <w:pPr>
        <w:autoSpaceDE w:val="0"/>
        <w:autoSpaceDN w:val="0"/>
        <w:adjustRightInd w:val="0"/>
        <w:spacing w:after="0" w:line="360" w:lineRule="auto"/>
        <w:jc w:val="both"/>
        <w:rPr>
          <w:rFonts w:ascii="Trebuchet MS" w:eastAsia="Times New Roman" w:hAnsi="Trebuchet MS" w:cs="Times New Roman"/>
          <w:b/>
          <w:bCs/>
          <w:color w:val="000000" w:themeColor="text1"/>
          <w:sz w:val="20"/>
          <w:szCs w:val="20"/>
          <w:lang w:eastAsia="pl-PL"/>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720"/>
        <w:gridCol w:w="7879"/>
        <w:gridCol w:w="761"/>
      </w:tblGrid>
      <w:tr w:rsidR="00150FCD" w:rsidRPr="00150FCD" w14:paraId="6EF53114" w14:textId="77777777" w:rsidTr="00994687">
        <w:tc>
          <w:tcPr>
            <w:tcW w:w="9067" w:type="dxa"/>
            <w:gridSpan w:val="3"/>
          </w:tcPr>
          <w:p w14:paraId="50A2CC11" w14:textId="77777777" w:rsidR="00805673" w:rsidRPr="00150FCD" w:rsidRDefault="00805673" w:rsidP="008C010F">
            <w:pPr>
              <w:autoSpaceDE w:val="0"/>
              <w:autoSpaceDN w:val="0"/>
              <w:adjustRightInd w:val="0"/>
              <w:spacing w:after="0" w:line="360" w:lineRule="auto"/>
              <w:jc w:val="both"/>
              <w:rPr>
                <w:rFonts w:ascii="Trebuchet MS" w:eastAsia="Times New Roman" w:hAnsi="Trebuchet MS" w:cs="Times New Roman"/>
                <w:b/>
                <w:bCs/>
                <w:color w:val="000000" w:themeColor="text1"/>
                <w:sz w:val="20"/>
                <w:szCs w:val="20"/>
                <w:lang w:eastAsia="pl-PL"/>
              </w:rPr>
            </w:pPr>
            <w:r w:rsidRPr="00150FCD">
              <w:rPr>
                <w:rFonts w:ascii="Trebuchet MS" w:eastAsia="Times New Roman" w:hAnsi="Trebuchet MS" w:cs="Times New Roman"/>
                <w:b/>
                <w:color w:val="000000" w:themeColor="text1"/>
                <w:sz w:val="20"/>
                <w:szCs w:val="20"/>
                <w:lang w:eastAsia="ar-SA"/>
              </w:rPr>
              <w:t>Aktywizacja społeczna i zawodowa osób bezrobotnych i poszukujących pracy</w:t>
            </w:r>
          </w:p>
        </w:tc>
        <w:tc>
          <w:tcPr>
            <w:tcW w:w="761" w:type="dxa"/>
          </w:tcPr>
          <w:p w14:paraId="107B8DA2" w14:textId="77777777" w:rsidR="00805673" w:rsidRPr="00150FCD" w:rsidRDefault="00805673" w:rsidP="008C010F">
            <w:pPr>
              <w:autoSpaceDE w:val="0"/>
              <w:autoSpaceDN w:val="0"/>
              <w:adjustRightInd w:val="0"/>
              <w:spacing w:after="0" w:line="360" w:lineRule="auto"/>
              <w:jc w:val="both"/>
              <w:rPr>
                <w:rFonts w:ascii="Trebuchet MS" w:eastAsia="Times New Roman" w:hAnsi="Trebuchet MS" w:cs="Times New Roman"/>
                <w:b/>
                <w:bCs/>
                <w:color w:val="000000" w:themeColor="text1"/>
                <w:sz w:val="20"/>
                <w:szCs w:val="20"/>
                <w:lang w:eastAsia="pl-PL"/>
              </w:rPr>
            </w:pPr>
          </w:p>
        </w:tc>
      </w:tr>
      <w:tr w:rsidR="00150FCD" w:rsidRPr="00150FCD" w14:paraId="63301264" w14:textId="77777777" w:rsidTr="00994687">
        <w:tc>
          <w:tcPr>
            <w:tcW w:w="468" w:type="dxa"/>
          </w:tcPr>
          <w:p w14:paraId="4F68B311" w14:textId="77777777" w:rsidR="00805673" w:rsidRPr="00150FCD" w:rsidRDefault="00805673" w:rsidP="00B31512">
            <w:pPr>
              <w:numPr>
                <w:ilvl w:val="0"/>
                <w:numId w:val="31"/>
              </w:numPr>
              <w:suppressAutoHyphens/>
              <w:autoSpaceDE w:val="0"/>
              <w:autoSpaceDN w:val="0"/>
              <w:adjustRightInd w:val="0"/>
              <w:spacing w:after="0" w:line="360" w:lineRule="auto"/>
              <w:jc w:val="both"/>
              <w:rPr>
                <w:rFonts w:ascii="Trebuchet MS" w:eastAsia="Times New Roman" w:hAnsi="Trebuchet MS" w:cs="Times New Roman"/>
                <w:bCs/>
                <w:color w:val="000000" w:themeColor="text1"/>
                <w:sz w:val="20"/>
                <w:szCs w:val="20"/>
                <w:lang w:eastAsia="pl-PL"/>
              </w:rPr>
            </w:pPr>
          </w:p>
        </w:tc>
        <w:tc>
          <w:tcPr>
            <w:tcW w:w="720" w:type="dxa"/>
          </w:tcPr>
          <w:p w14:paraId="7EAA751B" w14:textId="77777777" w:rsidR="00805673" w:rsidRPr="00150FCD"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C</w:t>
            </w:r>
            <w:r w:rsidRPr="00150FCD">
              <w:rPr>
                <w:rFonts w:ascii="Trebuchet MS" w:eastAsia="Times New Roman" w:hAnsi="Trebuchet MS" w:cs="Times New Roman"/>
                <w:color w:val="000000" w:themeColor="text1"/>
                <w:sz w:val="20"/>
                <w:szCs w:val="20"/>
                <w:vertAlign w:val="subscript"/>
                <w:lang w:eastAsia="ar-SA"/>
              </w:rPr>
              <w:t>6</w:t>
            </w:r>
            <w:r w:rsidRPr="00150FCD">
              <w:rPr>
                <w:rFonts w:ascii="Trebuchet MS" w:eastAsia="Times New Roman" w:hAnsi="Trebuchet MS" w:cs="Times New Roman"/>
                <w:color w:val="000000" w:themeColor="text1"/>
                <w:sz w:val="20"/>
                <w:szCs w:val="20"/>
                <w:lang w:eastAsia="ar-SA"/>
              </w:rPr>
              <w:t>K</w:t>
            </w:r>
            <w:r w:rsidRPr="00150FCD">
              <w:rPr>
                <w:rFonts w:ascii="Trebuchet MS" w:eastAsia="Times New Roman" w:hAnsi="Trebuchet MS" w:cs="Times New Roman"/>
                <w:color w:val="000000" w:themeColor="text1"/>
                <w:sz w:val="20"/>
                <w:szCs w:val="20"/>
                <w:vertAlign w:val="subscript"/>
                <w:lang w:eastAsia="ar-SA"/>
              </w:rPr>
              <w:t>1</w:t>
            </w:r>
          </w:p>
        </w:tc>
        <w:tc>
          <w:tcPr>
            <w:tcW w:w="7879" w:type="dxa"/>
          </w:tcPr>
          <w:p w14:paraId="6C5B7628" w14:textId="1B8CEF3B" w:rsidR="00805673" w:rsidRPr="00150FCD" w:rsidRDefault="006F2463" w:rsidP="008C010F">
            <w:pPr>
              <w:suppressAutoHyphens/>
              <w:spacing w:after="0" w:line="360" w:lineRule="auto"/>
              <w:jc w:val="both"/>
              <w:rPr>
                <w:rFonts w:ascii="Trebuchet MS" w:eastAsia="Times New Roman" w:hAnsi="Trebuchet MS" w:cs="Times New Roman"/>
                <w:bCs/>
                <w:color w:val="000000" w:themeColor="text1"/>
                <w:sz w:val="20"/>
                <w:szCs w:val="20"/>
                <w:lang w:eastAsia="ar-SA"/>
              </w:rPr>
            </w:pPr>
            <w:r w:rsidRPr="00150FCD">
              <w:rPr>
                <w:rFonts w:ascii="Trebuchet MS" w:hAnsi="Trebuchet MS"/>
                <w:bCs/>
                <w:color w:val="000000" w:themeColor="text1"/>
                <w:sz w:val="20"/>
                <w:szCs w:val="20"/>
              </w:rPr>
              <w:t>Aktywizacja osób bezrobotnych zarejestrowanych w Powiatowym Urzędzie Pracy w Rudzie Śląskiej (II)</w:t>
            </w:r>
          </w:p>
        </w:tc>
        <w:tc>
          <w:tcPr>
            <w:tcW w:w="761" w:type="dxa"/>
          </w:tcPr>
          <w:p w14:paraId="0BD0C55C" w14:textId="2A6A6E86" w:rsidR="00805673" w:rsidRPr="00150FCD" w:rsidRDefault="006B109A" w:rsidP="008C010F">
            <w:pPr>
              <w:autoSpaceDE w:val="0"/>
              <w:autoSpaceDN w:val="0"/>
              <w:adjustRightInd w:val="0"/>
              <w:spacing w:after="0" w:line="360" w:lineRule="auto"/>
              <w:jc w:val="center"/>
              <w:rPr>
                <w:rFonts w:ascii="Trebuchet MS" w:eastAsia="Times New Roman" w:hAnsi="Trebuchet MS" w:cs="Times New Roman"/>
                <w:bCs/>
                <w:color w:val="000000" w:themeColor="text1"/>
                <w:sz w:val="20"/>
                <w:szCs w:val="20"/>
                <w:lang w:eastAsia="pl-PL"/>
              </w:rPr>
            </w:pPr>
            <w:r w:rsidRPr="00150FCD">
              <w:rPr>
                <w:rFonts w:ascii="Trebuchet MS" w:eastAsia="Times New Roman" w:hAnsi="Trebuchet MS" w:cs="Times New Roman"/>
                <w:bCs/>
                <w:color w:val="000000" w:themeColor="text1"/>
                <w:sz w:val="20"/>
                <w:szCs w:val="20"/>
                <w:lang w:eastAsia="pl-PL"/>
              </w:rPr>
              <w:t>2</w:t>
            </w:r>
            <w:r w:rsidR="00150FCD" w:rsidRPr="00150FCD">
              <w:rPr>
                <w:rFonts w:ascii="Trebuchet MS" w:eastAsia="Times New Roman" w:hAnsi="Trebuchet MS" w:cs="Times New Roman"/>
                <w:bCs/>
                <w:color w:val="000000" w:themeColor="text1"/>
                <w:sz w:val="20"/>
                <w:szCs w:val="20"/>
                <w:lang w:eastAsia="pl-PL"/>
              </w:rPr>
              <w:t>22</w:t>
            </w:r>
          </w:p>
        </w:tc>
      </w:tr>
      <w:tr w:rsidR="00150FCD" w:rsidRPr="00150FCD" w14:paraId="20B8F094" w14:textId="77777777" w:rsidTr="00994687">
        <w:tc>
          <w:tcPr>
            <w:tcW w:w="468" w:type="dxa"/>
          </w:tcPr>
          <w:p w14:paraId="7D625E75" w14:textId="77777777" w:rsidR="00857797" w:rsidRPr="00150FCD" w:rsidRDefault="00857797" w:rsidP="00B31512">
            <w:pPr>
              <w:numPr>
                <w:ilvl w:val="0"/>
                <w:numId w:val="31"/>
              </w:numPr>
              <w:suppressAutoHyphens/>
              <w:autoSpaceDE w:val="0"/>
              <w:autoSpaceDN w:val="0"/>
              <w:adjustRightInd w:val="0"/>
              <w:spacing w:after="0" w:line="360" w:lineRule="auto"/>
              <w:jc w:val="both"/>
              <w:rPr>
                <w:rFonts w:ascii="Trebuchet MS" w:eastAsia="Times New Roman" w:hAnsi="Trebuchet MS" w:cs="Times New Roman"/>
                <w:bCs/>
                <w:color w:val="000000" w:themeColor="text1"/>
                <w:sz w:val="20"/>
                <w:szCs w:val="20"/>
                <w:lang w:eastAsia="pl-PL"/>
              </w:rPr>
            </w:pPr>
          </w:p>
        </w:tc>
        <w:tc>
          <w:tcPr>
            <w:tcW w:w="720" w:type="dxa"/>
          </w:tcPr>
          <w:p w14:paraId="41CEB826" w14:textId="616FF530" w:rsidR="00857797" w:rsidRPr="00150FCD" w:rsidRDefault="00857797" w:rsidP="00857797">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C</w:t>
            </w:r>
            <w:r w:rsidRPr="00150FCD">
              <w:rPr>
                <w:rFonts w:ascii="Trebuchet MS" w:eastAsia="Times New Roman" w:hAnsi="Trebuchet MS" w:cs="Times New Roman"/>
                <w:color w:val="000000" w:themeColor="text1"/>
                <w:sz w:val="20"/>
                <w:szCs w:val="20"/>
                <w:vertAlign w:val="subscript"/>
                <w:lang w:eastAsia="ar-SA"/>
              </w:rPr>
              <w:t>6</w:t>
            </w:r>
            <w:r w:rsidRPr="00150FCD">
              <w:rPr>
                <w:rFonts w:ascii="Trebuchet MS" w:eastAsia="Times New Roman" w:hAnsi="Trebuchet MS" w:cs="Times New Roman"/>
                <w:color w:val="000000" w:themeColor="text1"/>
                <w:sz w:val="20"/>
                <w:szCs w:val="20"/>
                <w:lang w:eastAsia="ar-SA"/>
              </w:rPr>
              <w:t>K</w:t>
            </w:r>
            <w:r w:rsidRPr="00150FCD">
              <w:rPr>
                <w:rFonts w:ascii="Trebuchet MS" w:eastAsia="Times New Roman" w:hAnsi="Trebuchet MS" w:cs="Times New Roman"/>
                <w:color w:val="000000" w:themeColor="text1"/>
                <w:sz w:val="20"/>
                <w:szCs w:val="20"/>
                <w:vertAlign w:val="subscript"/>
                <w:lang w:eastAsia="ar-SA"/>
              </w:rPr>
              <w:t>1</w:t>
            </w:r>
          </w:p>
        </w:tc>
        <w:tc>
          <w:tcPr>
            <w:tcW w:w="7879" w:type="dxa"/>
          </w:tcPr>
          <w:p w14:paraId="327B5735" w14:textId="70C1D086" w:rsidR="00857797" w:rsidRPr="00150FCD" w:rsidRDefault="00857797" w:rsidP="00857797">
            <w:pPr>
              <w:suppressAutoHyphens/>
              <w:spacing w:after="0" w:line="360" w:lineRule="auto"/>
              <w:jc w:val="both"/>
              <w:rPr>
                <w:rFonts w:ascii="Trebuchet MS" w:hAnsi="Trebuchet MS"/>
                <w:bCs/>
                <w:color w:val="000000" w:themeColor="text1"/>
                <w:sz w:val="20"/>
                <w:szCs w:val="20"/>
              </w:rPr>
            </w:pPr>
            <w:r w:rsidRPr="00150FCD">
              <w:rPr>
                <w:rFonts w:ascii="Trebuchet MS" w:hAnsi="Trebuchet MS"/>
                <w:bCs/>
                <w:color w:val="000000" w:themeColor="text1"/>
                <w:sz w:val="20"/>
                <w:szCs w:val="20"/>
              </w:rPr>
              <w:t>Szansa na (samo)zatrudnienie - bis</w:t>
            </w:r>
          </w:p>
        </w:tc>
        <w:tc>
          <w:tcPr>
            <w:tcW w:w="761" w:type="dxa"/>
          </w:tcPr>
          <w:p w14:paraId="40CD5815" w14:textId="6AF50786" w:rsidR="00857797" w:rsidRPr="00150FCD" w:rsidRDefault="006B109A" w:rsidP="00857797">
            <w:pPr>
              <w:autoSpaceDE w:val="0"/>
              <w:autoSpaceDN w:val="0"/>
              <w:adjustRightInd w:val="0"/>
              <w:spacing w:after="0" w:line="360" w:lineRule="auto"/>
              <w:jc w:val="center"/>
              <w:rPr>
                <w:rFonts w:ascii="Trebuchet MS" w:eastAsia="Times New Roman" w:hAnsi="Trebuchet MS" w:cs="Times New Roman"/>
                <w:bCs/>
                <w:color w:val="000000" w:themeColor="text1"/>
                <w:sz w:val="20"/>
                <w:szCs w:val="20"/>
                <w:lang w:eastAsia="pl-PL"/>
              </w:rPr>
            </w:pPr>
            <w:r w:rsidRPr="00150FCD">
              <w:rPr>
                <w:rFonts w:ascii="Trebuchet MS" w:eastAsia="Times New Roman" w:hAnsi="Trebuchet MS" w:cs="Times New Roman"/>
                <w:bCs/>
                <w:color w:val="000000" w:themeColor="text1"/>
                <w:sz w:val="20"/>
                <w:szCs w:val="20"/>
                <w:lang w:eastAsia="pl-PL"/>
              </w:rPr>
              <w:t>2</w:t>
            </w:r>
            <w:r w:rsidR="00150FCD" w:rsidRPr="00150FCD">
              <w:rPr>
                <w:rFonts w:ascii="Trebuchet MS" w:eastAsia="Times New Roman" w:hAnsi="Trebuchet MS" w:cs="Times New Roman"/>
                <w:bCs/>
                <w:color w:val="000000" w:themeColor="text1"/>
                <w:sz w:val="20"/>
                <w:szCs w:val="20"/>
                <w:lang w:eastAsia="pl-PL"/>
              </w:rPr>
              <w:t>24</w:t>
            </w:r>
          </w:p>
        </w:tc>
      </w:tr>
      <w:tr w:rsidR="00150FCD" w:rsidRPr="00150FCD" w14:paraId="5003F198" w14:textId="77777777" w:rsidTr="00994687">
        <w:tc>
          <w:tcPr>
            <w:tcW w:w="468" w:type="dxa"/>
          </w:tcPr>
          <w:p w14:paraId="136E6D78" w14:textId="77777777" w:rsidR="00857797" w:rsidRPr="00150FCD" w:rsidRDefault="00857797" w:rsidP="00B31512">
            <w:pPr>
              <w:numPr>
                <w:ilvl w:val="0"/>
                <w:numId w:val="31"/>
              </w:numPr>
              <w:suppressAutoHyphens/>
              <w:autoSpaceDE w:val="0"/>
              <w:autoSpaceDN w:val="0"/>
              <w:adjustRightInd w:val="0"/>
              <w:spacing w:after="0" w:line="360" w:lineRule="auto"/>
              <w:jc w:val="both"/>
              <w:rPr>
                <w:rFonts w:ascii="Trebuchet MS" w:eastAsia="Times New Roman" w:hAnsi="Trebuchet MS" w:cs="Times New Roman"/>
                <w:bCs/>
                <w:color w:val="000000" w:themeColor="text1"/>
                <w:sz w:val="20"/>
                <w:szCs w:val="20"/>
                <w:lang w:eastAsia="pl-PL"/>
              </w:rPr>
            </w:pPr>
          </w:p>
        </w:tc>
        <w:tc>
          <w:tcPr>
            <w:tcW w:w="720" w:type="dxa"/>
          </w:tcPr>
          <w:p w14:paraId="0E6A5EDA" w14:textId="1F1E0FBA" w:rsidR="00857797" w:rsidRPr="00150FCD" w:rsidRDefault="00857797" w:rsidP="00857797">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C</w:t>
            </w:r>
            <w:r w:rsidRPr="00150FCD">
              <w:rPr>
                <w:rFonts w:ascii="Trebuchet MS" w:eastAsia="Times New Roman" w:hAnsi="Trebuchet MS" w:cs="Times New Roman"/>
                <w:color w:val="000000" w:themeColor="text1"/>
                <w:sz w:val="20"/>
                <w:szCs w:val="20"/>
                <w:vertAlign w:val="subscript"/>
                <w:lang w:eastAsia="ar-SA"/>
              </w:rPr>
              <w:t>6</w:t>
            </w:r>
            <w:r w:rsidRPr="00150FCD">
              <w:rPr>
                <w:rFonts w:ascii="Trebuchet MS" w:eastAsia="Times New Roman" w:hAnsi="Trebuchet MS" w:cs="Times New Roman"/>
                <w:color w:val="000000" w:themeColor="text1"/>
                <w:sz w:val="20"/>
                <w:szCs w:val="20"/>
                <w:lang w:eastAsia="ar-SA"/>
              </w:rPr>
              <w:t>K</w:t>
            </w:r>
            <w:r w:rsidRPr="00150FCD">
              <w:rPr>
                <w:rFonts w:ascii="Trebuchet MS" w:eastAsia="Times New Roman" w:hAnsi="Trebuchet MS" w:cs="Times New Roman"/>
                <w:color w:val="000000" w:themeColor="text1"/>
                <w:sz w:val="20"/>
                <w:szCs w:val="20"/>
                <w:vertAlign w:val="subscript"/>
                <w:lang w:eastAsia="ar-SA"/>
              </w:rPr>
              <w:t>1</w:t>
            </w:r>
          </w:p>
        </w:tc>
        <w:tc>
          <w:tcPr>
            <w:tcW w:w="7879" w:type="dxa"/>
          </w:tcPr>
          <w:p w14:paraId="21C584E6" w14:textId="64CE5A77" w:rsidR="00857797" w:rsidRPr="00150FCD" w:rsidRDefault="00857797" w:rsidP="00857797">
            <w:pPr>
              <w:suppressAutoHyphens/>
              <w:spacing w:after="0" w:line="360" w:lineRule="auto"/>
              <w:jc w:val="both"/>
              <w:rPr>
                <w:rFonts w:ascii="Trebuchet MS" w:hAnsi="Trebuchet MS"/>
                <w:bCs/>
                <w:color w:val="000000" w:themeColor="text1"/>
                <w:sz w:val="20"/>
                <w:szCs w:val="20"/>
              </w:rPr>
            </w:pPr>
            <w:r w:rsidRPr="00150FCD">
              <w:rPr>
                <w:rFonts w:ascii="Trebuchet MS" w:hAnsi="Trebuchet MS"/>
                <w:bCs/>
                <w:color w:val="000000" w:themeColor="text1"/>
                <w:sz w:val="20"/>
                <w:szCs w:val="20"/>
              </w:rPr>
              <w:t>Usługi rozwojowe - dotacje na szkolenia i studia podyplomowe</w:t>
            </w:r>
          </w:p>
        </w:tc>
        <w:tc>
          <w:tcPr>
            <w:tcW w:w="761" w:type="dxa"/>
          </w:tcPr>
          <w:p w14:paraId="31882BC5" w14:textId="52982F8F" w:rsidR="00857797" w:rsidRPr="00150FCD" w:rsidRDefault="006B109A" w:rsidP="00857797">
            <w:pPr>
              <w:autoSpaceDE w:val="0"/>
              <w:autoSpaceDN w:val="0"/>
              <w:adjustRightInd w:val="0"/>
              <w:spacing w:after="0" w:line="360" w:lineRule="auto"/>
              <w:jc w:val="center"/>
              <w:rPr>
                <w:rFonts w:ascii="Trebuchet MS" w:eastAsia="Times New Roman" w:hAnsi="Trebuchet MS" w:cs="Times New Roman"/>
                <w:bCs/>
                <w:color w:val="000000" w:themeColor="text1"/>
                <w:sz w:val="20"/>
                <w:szCs w:val="20"/>
                <w:lang w:eastAsia="pl-PL"/>
              </w:rPr>
            </w:pPr>
            <w:r w:rsidRPr="00150FCD">
              <w:rPr>
                <w:rFonts w:ascii="Trebuchet MS" w:eastAsia="Times New Roman" w:hAnsi="Trebuchet MS" w:cs="Times New Roman"/>
                <w:bCs/>
                <w:color w:val="000000" w:themeColor="text1"/>
                <w:sz w:val="20"/>
                <w:szCs w:val="20"/>
                <w:lang w:eastAsia="pl-PL"/>
              </w:rPr>
              <w:t>2</w:t>
            </w:r>
            <w:r w:rsidR="00150FCD" w:rsidRPr="00150FCD">
              <w:rPr>
                <w:rFonts w:ascii="Trebuchet MS" w:eastAsia="Times New Roman" w:hAnsi="Trebuchet MS" w:cs="Times New Roman"/>
                <w:bCs/>
                <w:color w:val="000000" w:themeColor="text1"/>
                <w:sz w:val="20"/>
                <w:szCs w:val="20"/>
                <w:lang w:eastAsia="pl-PL"/>
              </w:rPr>
              <w:t>26</w:t>
            </w:r>
          </w:p>
        </w:tc>
      </w:tr>
      <w:tr w:rsidR="00150FCD" w:rsidRPr="00150FCD" w14:paraId="0FC5B82A" w14:textId="77777777" w:rsidTr="00994687">
        <w:tc>
          <w:tcPr>
            <w:tcW w:w="468" w:type="dxa"/>
          </w:tcPr>
          <w:p w14:paraId="56442A49" w14:textId="77777777" w:rsidR="00857797" w:rsidRPr="00150FCD" w:rsidRDefault="00857797" w:rsidP="00B31512">
            <w:pPr>
              <w:numPr>
                <w:ilvl w:val="0"/>
                <w:numId w:val="31"/>
              </w:numPr>
              <w:suppressAutoHyphens/>
              <w:autoSpaceDE w:val="0"/>
              <w:autoSpaceDN w:val="0"/>
              <w:adjustRightInd w:val="0"/>
              <w:spacing w:after="0" w:line="360" w:lineRule="auto"/>
              <w:jc w:val="both"/>
              <w:rPr>
                <w:rFonts w:ascii="Trebuchet MS" w:eastAsia="Times New Roman" w:hAnsi="Trebuchet MS" w:cs="Times New Roman"/>
                <w:bCs/>
                <w:color w:val="000000" w:themeColor="text1"/>
                <w:sz w:val="20"/>
                <w:szCs w:val="20"/>
                <w:lang w:eastAsia="pl-PL"/>
              </w:rPr>
            </w:pPr>
          </w:p>
        </w:tc>
        <w:tc>
          <w:tcPr>
            <w:tcW w:w="720" w:type="dxa"/>
          </w:tcPr>
          <w:p w14:paraId="101705FE" w14:textId="5F4E0B84" w:rsidR="00857797" w:rsidRPr="00150FCD" w:rsidRDefault="00857797" w:rsidP="00857797">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C</w:t>
            </w:r>
            <w:r w:rsidRPr="00150FCD">
              <w:rPr>
                <w:rFonts w:ascii="Trebuchet MS" w:eastAsia="Times New Roman" w:hAnsi="Trebuchet MS" w:cs="Times New Roman"/>
                <w:color w:val="000000" w:themeColor="text1"/>
                <w:sz w:val="20"/>
                <w:szCs w:val="20"/>
                <w:vertAlign w:val="subscript"/>
                <w:lang w:eastAsia="ar-SA"/>
              </w:rPr>
              <w:t>6</w:t>
            </w:r>
            <w:r w:rsidRPr="00150FCD">
              <w:rPr>
                <w:rFonts w:ascii="Trebuchet MS" w:eastAsia="Times New Roman" w:hAnsi="Trebuchet MS" w:cs="Times New Roman"/>
                <w:color w:val="000000" w:themeColor="text1"/>
                <w:sz w:val="20"/>
                <w:szCs w:val="20"/>
                <w:lang w:eastAsia="ar-SA"/>
              </w:rPr>
              <w:t>K</w:t>
            </w:r>
            <w:r w:rsidRPr="00150FCD">
              <w:rPr>
                <w:rFonts w:ascii="Trebuchet MS" w:eastAsia="Times New Roman" w:hAnsi="Trebuchet MS" w:cs="Times New Roman"/>
                <w:color w:val="000000" w:themeColor="text1"/>
                <w:sz w:val="20"/>
                <w:szCs w:val="20"/>
                <w:vertAlign w:val="subscript"/>
                <w:lang w:eastAsia="ar-SA"/>
              </w:rPr>
              <w:t>1</w:t>
            </w:r>
          </w:p>
        </w:tc>
        <w:tc>
          <w:tcPr>
            <w:tcW w:w="7879" w:type="dxa"/>
          </w:tcPr>
          <w:p w14:paraId="5E4DA216" w14:textId="736A5FEE" w:rsidR="00857797" w:rsidRPr="00150FCD" w:rsidRDefault="005B1AC8" w:rsidP="00857797">
            <w:pPr>
              <w:suppressAutoHyphens/>
              <w:spacing w:after="0" w:line="360" w:lineRule="auto"/>
              <w:jc w:val="both"/>
              <w:rPr>
                <w:rFonts w:ascii="Trebuchet MS" w:hAnsi="Trebuchet MS"/>
                <w:color w:val="000000" w:themeColor="text1"/>
                <w:sz w:val="20"/>
                <w:szCs w:val="20"/>
              </w:rPr>
            </w:pPr>
            <w:r w:rsidRPr="00150FCD">
              <w:rPr>
                <w:rFonts w:ascii="Trebuchet MS" w:hAnsi="Trebuchet MS"/>
                <w:color w:val="000000" w:themeColor="text1"/>
                <w:sz w:val="20"/>
                <w:szCs w:val="20"/>
              </w:rPr>
              <w:t>Kadry przyszłości - kompleksowe wsparcie rozwoju zawodowego osób dorosłych z subregionu centralnego woj. śląskiego</w:t>
            </w:r>
          </w:p>
        </w:tc>
        <w:tc>
          <w:tcPr>
            <w:tcW w:w="761" w:type="dxa"/>
          </w:tcPr>
          <w:p w14:paraId="63500466" w14:textId="113DC567" w:rsidR="00857797" w:rsidRPr="00150FCD" w:rsidRDefault="006B109A" w:rsidP="00857797">
            <w:pPr>
              <w:autoSpaceDE w:val="0"/>
              <w:autoSpaceDN w:val="0"/>
              <w:adjustRightInd w:val="0"/>
              <w:spacing w:after="0" w:line="360" w:lineRule="auto"/>
              <w:jc w:val="center"/>
              <w:rPr>
                <w:rFonts w:ascii="Trebuchet MS" w:eastAsia="Times New Roman" w:hAnsi="Trebuchet MS" w:cs="Times New Roman"/>
                <w:bCs/>
                <w:color w:val="000000" w:themeColor="text1"/>
                <w:sz w:val="20"/>
                <w:szCs w:val="20"/>
                <w:lang w:eastAsia="pl-PL"/>
              </w:rPr>
            </w:pPr>
            <w:r w:rsidRPr="00150FCD">
              <w:rPr>
                <w:rFonts w:ascii="Trebuchet MS" w:eastAsia="Times New Roman" w:hAnsi="Trebuchet MS" w:cs="Times New Roman"/>
                <w:bCs/>
                <w:color w:val="000000" w:themeColor="text1"/>
                <w:sz w:val="20"/>
                <w:szCs w:val="20"/>
                <w:lang w:eastAsia="pl-PL"/>
              </w:rPr>
              <w:t>2</w:t>
            </w:r>
            <w:r w:rsidR="00150FCD" w:rsidRPr="00150FCD">
              <w:rPr>
                <w:rFonts w:ascii="Trebuchet MS" w:eastAsia="Times New Roman" w:hAnsi="Trebuchet MS" w:cs="Times New Roman"/>
                <w:bCs/>
                <w:color w:val="000000" w:themeColor="text1"/>
                <w:sz w:val="20"/>
                <w:szCs w:val="20"/>
                <w:lang w:eastAsia="pl-PL"/>
              </w:rPr>
              <w:t>28</w:t>
            </w:r>
          </w:p>
        </w:tc>
      </w:tr>
      <w:tr w:rsidR="00150FCD" w:rsidRPr="00150FCD" w14:paraId="660AE097" w14:textId="77777777" w:rsidTr="00994687">
        <w:tc>
          <w:tcPr>
            <w:tcW w:w="468" w:type="dxa"/>
          </w:tcPr>
          <w:p w14:paraId="196412CD" w14:textId="77777777" w:rsidR="00857797" w:rsidRPr="00150FCD" w:rsidRDefault="00857797" w:rsidP="00B31512">
            <w:pPr>
              <w:numPr>
                <w:ilvl w:val="0"/>
                <w:numId w:val="31"/>
              </w:numPr>
              <w:suppressAutoHyphens/>
              <w:autoSpaceDE w:val="0"/>
              <w:autoSpaceDN w:val="0"/>
              <w:adjustRightInd w:val="0"/>
              <w:spacing w:after="0" w:line="360" w:lineRule="auto"/>
              <w:jc w:val="both"/>
              <w:rPr>
                <w:rFonts w:ascii="Trebuchet MS" w:eastAsia="Times New Roman" w:hAnsi="Trebuchet MS" w:cs="Times New Roman"/>
                <w:bCs/>
                <w:color w:val="000000" w:themeColor="text1"/>
                <w:sz w:val="20"/>
                <w:szCs w:val="20"/>
                <w:lang w:eastAsia="pl-PL"/>
              </w:rPr>
            </w:pPr>
          </w:p>
        </w:tc>
        <w:tc>
          <w:tcPr>
            <w:tcW w:w="720" w:type="dxa"/>
          </w:tcPr>
          <w:p w14:paraId="2F320768" w14:textId="501CA297" w:rsidR="00857797" w:rsidRPr="00150FCD" w:rsidRDefault="00857797" w:rsidP="00857797">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C</w:t>
            </w:r>
            <w:r w:rsidRPr="00150FCD">
              <w:rPr>
                <w:rFonts w:ascii="Trebuchet MS" w:eastAsia="Times New Roman" w:hAnsi="Trebuchet MS" w:cs="Times New Roman"/>
                <w:color w:val="000000" w:themeColor="text1"/>
                <w:sz w:val="20"/>
                <w:szCs w:val="20"/>
                <w:vertAlign w:val="subscript"/>
                <w:lang w:eastAsia="ar-SA"/>
              </w:rPr>
              <w:t>6</w:t>
            </w:r>
            <w:r w:rsidRPr="00150FCD">
              <w:rPr>
                <w:rFonts w:ascii="Trebuchet MS" w:eastAsia="Times New Roman" w:hAnsi="Trebuchet MS" w:cs="Times New Roman"/>
                <w:color w:val="000000" w:themeColor="text1"/>
                <w:sz w:val="20"/>
                <w:szCs w:val="20"/>
                <w:lang w:eastAsia="ar-SA"/>
              </w:rPr>
              <w:t>K</w:t>
            </w:r>
            <w:r w:rsidRPr="00150FCD">
              <w:rPr>
                <w:rFonts w:ascii="Trebuchet MS" w:eastAsia="Times New Roman" w:hAnsi="Trebuchet MS" w:cs="Times New Roman"/>
                <w:color w:val="000000" w:themeColor="text1"/>
                <w:sz w:val="20"/>
                <w:szCs w:val="20"/>
                <w:vertAlign w:val="subscript"/>
                <w:lang w:eastAsia="ar-SA"/>
              </w:rPr>
              <w:t>1</w:t>
            </w:r>
          </w:p>
        </w:tc>
        <w:tc>
          <w:tcPr>
            <w:tcW w:w="7879" w:type="dxa"/>
          </w:tcPr>
          <w:p w14:paraId="2D52FED1" w14:textId="61287A37" w:rsidR="00857797" w:rsidRPr="00150FCD" w:rsidRDefault="005B1AC8" w:rsidP="00857797">
            <w:pPr>
              <w:suppressAutoHyphens/>
              <w:spacing w:after="0" w:line="360" w:lineRule="auto"/>
              <w:jc w:val="both"/>
              <w:rPr>
                <w:rFonts w:ascii="Trebuchet MS" w:hAnsi="Trebuchet MS"/>
                <w:bCs/>
                <w:color w:val="000000" w:themeColor="text1"/>
                <w:sz w:val="20"/>
                <w:szCs w:val="20"/>
              </w:rPr>
            </w:pPr>
            <w:r w:rsidRPr="00150FCD">
              <w:rPr>
                <w:rFonts w:ascii="Trebuchet MS" w:hAnsi="Trebuchet MS"/>
                <w:bCs/>
                <w:color w:val="000000" w:themeColor="text1"/>
                <w:sz w:val="20"/>
                <w:szCs w:val="20"/>
              </w:rPr>
              <w:t>NOWES</w:t>
            </w:r>
          </w:p>
        </w:tc>
        <w:tc>
          <w:tcPr>
            <w:tcW w:w="761" w:type="dxa"/>
          </w:tcPr>
          <w:p w14:paraId="64067030" w14:textId="296ECB84" w:rsidR="00857797" w:rsidRPr="00150FCD" w:rsidRDefault="006B109A" w:rsidP="00857797">
            <w:pPr>
              <w:autoSpaceDE w:val="0"/>
              <w:autoSpaceDN w:val="0"/>
              <w:adjustRightInd w:val="0"/>
              <w:spacing w:after="0" w:line="360" w:lineRule="auto"/>
              <w:jc w:val="center"/>
              <w:rPr>
                <w:rFonts w:ascii="Trebuchet MS" w:eastAsia="Times New Roman" w:hAnsi="Trebuchet MS" w:cs="Times New Roman"/>
                <w:bCs/>
                <w:color w:val="000000" w:themeColor="text1"/>
                <w:sz w:val="20"/>
                <w:szCs w:val="20"/>
                <w:lang w:eastAsia="pl-PL"/>
              </w:rPr>
            </w:pPr>
            <w:r w:rsidRPr="00150FCD">
              <w:rPr>
                <w:rFonts w:ascii="Trebuchet MS" w:eastAsia="Times New Roman" w:hAnsi="Trebuchet MS" w:cs="Times New Roman"/>
                <w:bCs/>
                <w:color w:val="000000" w:themeColor="text1"/>
                <w:sz w:val="20"/>
                <w:szCs w:val="20"/>
                <w:lang w:eastAsia="pl-PL"/>
              </w:rPr>
              <w:t>2</w:t>
            </w:r>
            <w:r w:rsidR="00150FCD" w:rsidRPr="00150FCD">
              <w:rPr>
                <w:rFonts w:ascii="Trebuchet MS" w:eastAsia="Times New Roman" w:hAnsi="Trebuchet MS" w:cs="Times New Roman"/>
                <w:bCs/>
                <w:color w:val="000000" w:themeColor="text1"/>
                <w:sz w:val="20"/>
                <w:szCs w:val="20"/>
                <w:lang w:eastAsia="pl-PL"/>
              </w:rPr>
              <w:t>30</w:t>
            </w:r>
          </w:p>
        </w:tc>
      </w:tr>
    </w:tbl>
    <w:p w14:paraId="29525F19" w14:textId="77777777" w:rsidR="006C33F2" w:rsidRPr="00A76C6D" w:rsidRDefault="006C33F2" w:rsidP="008C010F">
      <w:pPr>
        <w:autoSpaceDE w:val="0"/>
        <w:autoSpaceDN w:val="0"/>
        <w:adjustRightInd w:val="0"/>
        <w:spacing w:after="0" w:line="360" w:lineRule="auto"/>
        <w:jc w:val="both"/>
        <w:rPr>
          <w:rFonts w:ascii="Trebuchet MS" w:eastAsia="Times New Roman" w:hAnsi="Trebuchet MS" w:cs="Times New Roman"/>
          <w:b/>
          <w:bCs/>
          <w:color w:val="EE0000"/>
          <w:sz w:val="20"/>
          <w:szCs w:val="20"/>
          <w:lang w:eastAsia="pl-PL"/>
        </w:rPr>
      </w:pPr>
    </w:p>
    <w:p w14:paraId="58171C85" w14:textId="77777777" w:rsidR="00805673" w:rsidRPr="00150FCD" w:rsidRDefault="00805673" w:rsidP="008C010F">
      <w:pPr>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pl-PL"/>
        </w:rPr>
      </w:pPr>
      <w:r w:rsidRPr="00150FCD">
        <w:rPr>
          <w:rFonts w:ascii="Trebuchet MS" w:eastAsia="Times New Roman" w:hAnsi="Trebuchet MS" w:cs="Times New Roman"/>
          <w:b/>
          <w:bCs/>
          <w:color w:val="000000" w:themeColor="text1"/>
          <w:sz w:val="20"/>
          <w:szCs w:val="20"/>
          <w:lang w:eastAsia="pl-PL"/>
        </w:rPr>
        <w:t xml:space="preserve">CEL STRATEGICZNY </w:t>
      </w:r>
      <w:r w:rsidRPr="00150FCD">
        <w:rPr>
          <w:rFonts w:ascii="Trebuchet MS" w:eastAsia="Times New Roman" w:hAnsi="Trebuchet MS" w:cs="Times New Roman"/>
          <w:b/>
          <w:color w:val="000000" w:themeColor="text1"/>
          <w:sz w:val="20"/>
          <w:szCs w:val="20"/>
          <w:lang w:eastAsia="pl-PL"/>
        </w:rPr>
        <w:t>(C7)</w:t>
      </w:r>
    </w:p>
    <w:p w14:paraId="09ADFD60" w14:textId="02D0C7DB" w:rsidR="00805673" w:rsidRPr="00150FCD" w:rsidRDefault="00805673" w:rsidP="008C010F">
      <w:pPr>
        <w:suppressAutoHyphens/>
        <w:spacing w:after="0" w:line="360" w:lineRule="auto"/>
        <w:jc w:val="both"/>
        <w:rPr>
          <w:rFonts w:ascii="Trebuchet MS" w:eastAsia="Times New Roman" w:hAnsi="Trebuchet MS" w:cs="Times New Roman"/>
          <w:b/>
          <w:bCs/>
          <w:color w:val="000000" w:themeColor="text1"/>
          <w:sz w:val="20"/>
          <w:szCs w:val="20"/>
          <w:lang w:eastAsia="pl-PL"/>
        </w:rPr>
      </w:pPr>
      <w:r w:rsidRPr="00150FCD">
        <w:rPr>
          <w:rFonts w:ascii="Trebuchet MS" w:eastAsia="Times New Roman" w:hAnsi="Trebuchet MS" w:cs="Times New Roman"/>
          <w:b/>
          <w:bCs/>
          <w:color w:val="000000" w:themeColor="text1"/>
          <w:sz w:val="20"/>
          <w:szCs w:val="20"/>
          <w:lang w:eastAsia="pl-PL"/>
        </w:rPr>
        <w:t>Wspieranie rozwoju społeczeństwa obywatelskiego</w:t>
      </w:r>
    </w:p>
    <w:p w14:paraId="1E8FBFDA" w14:textId="466C3834" w:rsidR="003718DD" w:rsidRPr="00150FCD" w:rsidRDefault="003718DD" w:rsidP="008C010F">
      <w:pPr>
        <w:suppressAutoHyphens/>
        <w:spacing w:after="0" w:line="360" w:lineRule="auto"/>
        <w:jc w:val="both"/>
        <w:rPr>
          <w:rFonts w:ascii="Trebuchet MS" w:eastAsia="Times New Roman" w:hAnsi="Trebuchet MS" w:cs="Times New Roman"/>
          <w:b/>
          <w:bCs/>
          <w:color w:val="000000" w:themeColor="text1"/>
          <w:sz w:val="20"/>
          <w:szCs w:val="20"/>
          <w:lang w:eastAsia="pl-PL"/>
        </w:rPr>
      </w:pPr>
      <w:r w:rsidRPr="00150FCD">
        <w:rPr>
          <w:rFonts w:ascii="Trebuchet MS" w:eastAsia="Times New Roman" w:hAnsi="Trebuchet MS" w:cs="Times New Roman"/>
          <w:b/>
          <w:bCs/>
          <w:color w:val="000000" w:themeColor="text1"/>
          <w:sz w:val="20"/>
          <w:szCs w:val="20"/>
          <w:lang w:eastAsia="pl-PL"/>
        </w:rPr>
        <w:t xml:space="preserve">Koordynator: </w:t>
      </w:r>
      <w:r w:rsidR="00436ED8" w:rsidRPr="00150FCD">
        <w:rPr>
          <w:rFonts w:ascii="Trebuchet MS" w:eastAsia="Times New Roman" w:hAnsi="Trebuchet MS" w:cs="Times New Roman"/>
          <w:b/>
          <w:bCs/>
          <w:color w:val="000000" w:themeColor="text1"/>
          <w:sz w:val="20"/>
          <w:szCs w:val="20"/>
          <w:lang w:eastAsia="pl-PL"/>
        </w:rPr>
        <w:t>Małgorzata Pietrzyk</w:t>
      </w:r>
    </w:p>
    <w:p w14:paraId="72DE044B" w14:textId="77777777" w:rsidR="00805673" w:rsidRPr="00A76C6D" w:rsidRDefault="00805673" w:rsidP="008C010F">
      <w:pPr>
        <w:suppressAutoHyphens/>
        <w:spacing w:after="0" w:line="360" w:lineRule="auto"/>
        <w:jc w:val="both"/>
        <w:rPr>
          <w:rFonts w:ascii="Trebuchet MS" w:eastAsia="Times New Roman" w:hAnsi="Trebuchet MS" w:cs="Times New Roman"/>
          <w:b/>
          <w:bCs/>
          <w:color w:val="EE0000"/>
          <w:sz w:val="20"/>
          <w:szCs w:val="20"/>
          <w:lang w:eastAsia="pl-PL"/>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720"/>
        <w:gridCol w:w="7879"/>
        <w:gridCol w:w="709"/>
      </w:tblGrid>
      <w:tr w:rsidR="00A76C6D" w:rsidRPr="00A76C6D" w14:paraId="0CDC35BE" w14:textId="77777777" w:rsidTr="00994687">
        <w:tc>
          <w:tcPr>
            <w:tcW w:w="9067" w:type="dxa"/>
            <w:gridSpan w:val="3"/>
          </w:tcPr>
          <w:p w14:paraId="4A57A8D5" w14:textId="77777777" w:rsidR="00805673" w:rsidRPr="00150FCD" w:rsidRDefault="00805673" w:rsidP="008C010F">
            <w:pPr>
              <w:tabs>
                <w:tab w:val="left" w:pos="900"/>
              </w:tabs>
              <w:suppressAutoHyphens/>
              <w:spacing w:after="0" w:line="360" w:lineRule="auto"/>
              <w:jc w:val="both"/>
              <w:rPr>
                <w:rFonts w:ascii="Trebuchet MS" w:eastAsia="Times New Roman" w:hAnsi="Trebuchet MS" w:cs="Times New Roman"/>
                <w:b/>
                <w:bCs/>
                <w:color w:val="000000" w:themeColor="text1"/>
                <w:sz w:val="20"/>
                <w:szCs w:val="20"/>
                <w:lang w:eastAsia="pl-PL"/>
              </w:rPr>
            </w:pPr>
            <w:r w:rsidRPr="00150FCD">
              <w:rPr>
                <w:rFonts w:ascii="Trebuchet MS" w:eastAsia="Times New Roman" w:hAnsi="Trebuchet MS" w:cs="Times New Roman"/>
                <w:b/>
                <w:color w:val="000000" w:themeColor="text1"/>
                <w:sz w:val="20"/>
                <w:szCs w:val="20"/>
                <w:lang w:eastAsia="ar-SA"/>
              </w:rPr>
              <w:t>Wspieranie rozwoju organizacji pozarządowych</w:t>
            </w:r>
          </w:p>
        </w:tc>
        <w:tc>
          <w:tcPr>
            <w:tcW w:w="709" w:type="dxa"/>
          </w:tcPr>
          <w:p w14:paraId="1FF4C953" w14:textId="77777777" w:rsidR="00805673" w:rsidRPr="00150FCD" w:rsidRDefault="00805673" w:rsidP="008C010F">
            <w:pPr>
              <w:tabs>
                <w:tab w:val="left" w:pos="900"/>
              </w:tabs>
              <w:suppressAutoHyphens/>
              <w:spacing w:after="0" w:line="360" w:lineRule="auto"/>
              <w:jc w:val="both"/>
              <w:rPr>
                <w:rFonts w:ascii="Trebuchet MS" w:eastAsia="Times New Roman" w:hAnsi="Trebuchet MS" w:cs="Times New Roman"/>
                <w:b/>
                <w:bCs/>
                <w:color w:val="000000" w:themeColor="text1"/>
                <w:sz w:val="20"/>
                <w:szCs w:val="20"/>
                <w:lang w:eastAsia="pl-PL"/>
              </w:rPr>
            </w:pPr>
          </w:p>
        </w:tc>
      </w:tr>
      <w:tr w:rsidR="00A76C6D" w:rsidRPr="00A76C6D" w14:paraId="6F598AAE" w14:textId="77777777" w:rsidTr="00994687">
        <w:tc>
          <w:tcPr>
            <w:tcW w:w="468" w:type="dxa"/>
          </w:tcPr>
          <w:p w14:paraId="77068386" w14:textId="77777777" w:rsidR="00805673" w:rsidRPr="00150FCD" w:rsidRDefault="00805673" w:rsidP="00B31512">
            <w:pPr>
              <w:numPr>
                <w:ilvl w:val="0"/>
                <w:numId w:val="32"/>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720" w:type="dxa"/>
          </w:tcPr>
          <w:p w14:paraId="4FF0B326" w14:textId="77777777" w:rsidR="00805673" w:rsidRPr="00150FCD"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C</w:t>
            </w:r>
            <w:r w:rsidRPr="00150FCD">
              <w:rPr>
                <w:rFonts w:ascii="Trebuchet MS" w:eastAsia="Times New Roman" w:hAnsi="Trebuchet MS" w:cs="Times New Roman"/>
                <w:color w:val="000000" w:themeColor="text1"/>
                <w:sz w:val="20"/>
                <w:szCs w:val="20"/>
                <w:vertAlign w:val="subscript"/>
                <w:lang w:eastAsia="ar-SA"/>
              </w:rPr>
              <w:t>7</w:t>
            </w:r>
            <w:r w:rsidRPr="00150FCD">
              <w:rPr>
                <w:rFonts w:ascii="Trebuchet MS" w:eastAsia="Times New Roman" w:hAnsi="Trebuchet MS" w:cs="Times New Roman"/>
                <w:color w:val="000000" w:themeColor="text1"/>
                <w:sz w:val="20"/>
                <w:szCs w:val="20"/>
                <w:lang w:eastAsia="ar-SA"/>
              </w:rPr>
              <w:t>K</w:t>
            </w:r>
            <w:r w:rsidRPr="00150FCD">
              <w:rPr>
                <w:rFonts w:ascii="Trebuchet MS" w:eastAsia="Times New Roman" w:hAnsi="Trebuchet MS" w:cs="Times New Roman"/>
                <w:color w:val="000000" w:themeColor="text1"/>
                <w:sz w:val="20"/>
                <w:szCs w:val="20"/>
                <w:vertAlign w:val="subscript"/>
                <w:lang w:eastAsia="ar-SA"/>
              </w:rPr>
              <w:t>1</w:t>
            </w:r>
          </w:p>
        </w:tc>
        <w:tc>
          <w:tcPr>
            <w:tcW w:w="7879" w:type="dxa"/>
          </w:tcPr>
          <w:p w14:paraId="6015A23A" w14:textId="788E9C64" w:rsidR="00805673" w:rsidRPr="00150FCD"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Program Współpracy Miasta Ruda Śląska z organizacjami pozarządowymi i innymi podmiotami prowadzącymi działalność pożytku publicznego na rok 20</w:t>
            </w:r>
            <w:r w:rsidR="009B6278" w:rsidRPr="00150FCD">
              <w:rPr>
                <w:rFonts w:ascii="Trebuchet MS" w:eastAsia="Times New Roman" w:hAnsi="Trebuchet MS" w:cs="Times New Roman"/>
                <w:color w:val="000000" w:themeColor="text1"/>
                <w:sz w:val="20"/>
                <w:szCs w:val="20"/>
                <w:lang w:eastAsia="ar-SA"/>
              </w:rPr>
              <w:t>2</w:t>
            </w:r>
            <w:r w:rsidR="00150FCD" w:rsidRPr="00150FCD">
              <w:rPr>
                <w:rFonts w:ascii="Trebuchet MS" w:eastAsia="Times New Roman" w:hAnsi="Trebuchet MS" w:cs="Times New Roman"/>
                <w:color w:val="000000" w:themeColor="text1"/>
                <w:sz w:val="20"/>
                <w:szCs w:val="20"/>
                <w:lang w:eastAsia="ar-SA"/>
              </w:rPr>
              <w:t>6</w:t>
            </w:r>
          </w:p>
        </w:tc>
        <w:tc>
          <w:tcPr>
            <w:tcW w:w="709" w:type="dxa"/>
          </w:tcPr>
          <w:p w14:paraId="38FD7AB7" w14:textId="1E171994" w:rsidR="00805673" w:rsidRPr="00150FCD" w:rsidRDefault="006B109A" w:rsidP="008C010F">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150FCD">
              <w:rPr>
                <w:rFonts w:ascii="Trebuchet MS" w:eastAsia="Times New Roman" w:hAnsi="Trebuchet MS" w:cs="Times New Roman"/>
                <w:bCs/>
                <w:color w:val="000000" w:themeColor="text1"/>
                <w:sz w:val="20"/>
                <w:szCs w:val="20"/>
                <w:lang w:eastAsia="pl-PL"/>
              </w:rPr>
              <w:t>2</w:t>
            </w:r>
            <w:r w:rsidR="00150FCD" w:rsidRPr="00150FCD">
              <w:rPr>
                <w:rFonts w:ascii="Trebuchet MS" w:eastAsia="Times New Roman" w:hAnsi="Trebuchet MS" w:cs="Times New Roman"/>
                <w:bCs/>
                <w:color w:val="000000" w:themeColor="text1"/>
                <w:sz w:val="20"/>
                <w:szCs w:val="20"/>
                <w:lang w:eastAsia="pl-PL"/>
              </w:rPr>
              <w:t>32</w:t>
            </w:r>
          </w:p>
        </w:tc>
      </w:tr>
      <w:tr w:rsidR="00A76C6D" w:rsidRPr="00A76C6D" w14:paraId="20329FF3" w14:textId="77777777" w:rsidTr="00994687">
        <w:tc>
          <w:tcPr>
            <w:tcW w:w="468" w:type="dxa"/>
          </w:tcPr>
          <w:p w14:paraId="592A2AFF" w14:textId="77777777" w:rsidR="00805673" w:rsidRPr="00150FCD" w:rsidRDefault="00805673" w:rsidP="00B31512">
            <w:pPr>
              <w:numPr>
                <w:ilvl w:val="0"/>
                <w:numId w:val="32"/>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720" w:type="dxa"/>
          </w:tcPr>
          <w:p w14:paraId="41C06728" w14:textId="77777777" w:rsidR="00805673" w:rsidRPr="00150FCD"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C</w:t>
            </w:r>
            <w:r w:rsidRPr="00150FCD">
              <w:rPr>
                <w:rFonts w:ascii="Trebuchet MS" w:eastAsia="Times New Roman" w:hAnsi="Trebuchet MS" w:cs="Times New Roman"/>
                <w:color w:val="000000" w:themeColor="text1"/>
                <w:sz w:val="20"/>
                <w:szCs w:val="20"/>
                <w:vertAlign w:val="subscript"/>
                <w:lang w:eastAsia="ar-SA"/>
              </w:rPr>
              <w:t>7</w:t>
            </w:r>
            <w:r w:rsidRPr="00150FCD">
              <w:rPr>
                <w:rFonts w:ascii="Trebuchet MS" w:eastAsia="Times New Roman" w:hAnsi="Trebuchet MS" w:cs="Times New Roman"/>
                <w:color w:val="000000" w:themeColor="text1"/>
                <w:sz w:val="20"/>
                <w:szCs w:val="20"/>
                <w:lang w:eastAsia="ar-SA"/>
              </w:rPr>
              <w:t>K</w:t>
            </w:r>
            <w:r w:rsidRPr="00150FCD">
              <w:rPr>
                <w:rFonts w:ascii="Trebuchet MS" w:eastAsia="Times New Roman" w:hAnsi="Trebuchet MS" w:cs="Times New Roman"/>
                <w:color w:val="000000" w:themeColor="text1"/>
                <w:sz w:val="20"/>
                <w:szCs w:val="20"/>
                <w:vertAlign w:val="subscript"/>
                <w:lang w:eastAsia="ar-SA"/>
              </w:rPr>
              <w:t>1</w:t>
            </w:r>
          </w:p>
        </w:tc>
        <w:tc>
          <w:tcPr>
            <w:tcW w:w="7879" w:type="dxa"/>
          </w:tcPr>
          <w:p w14:paraId="0D42404D" w14:textId="77777777" w:rsidR="00805673" w:rsidRPr="00150FCD"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 xml:space="preserve">„Upowszechnienie idei wolontariatu oraz aktywizacja środowiska lokalnego wokół działalności wolontarystycznej na terenie Rudy Śląskiej” </w:t>
            </w:r>
          </w:p>
        </w:tc>
        <w:tc>
          <w:tcPr>
            <w:tcW w:w="709" w:type="dxa"/>
          </w:tcPr>
          <w:p w14:paraId="41A98A7C" w14:textId="448DBD16" w:rsidR="00805673" w:rsidRPr="00150FCD" w:rsidRDefault="006B109A" w:rsidP="008C010F">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150FCD">
              <w:rPr>
                <w:rFonts w:ascii="Trebuchet MS" w:eastAsia="Times New Roman" w:hAnsi="Trebuchet MS" w:cs="Times New Roman"/>
                <w:bCs/>
                <w:color w:val="000000" w:themeColor="text1"/>
                <w:sz w:val="20"/>
                <w:szCs w:val="20"/>
                <w:lang w:eastAsia="pl-PL"/>
              </w:rPr>
              <w:t>2</w:t>
            </w:r>
            <w:r w:rsidR="00150FCD" w:rsidRPr="00150FCD">
              <w:rPr>
                <w:rFonts w:ascii="Trebuchet MS" w:eastAsia="Times New Roman" w:hAnsi="Trebuchet MS" w:cs="Times New Roman"/>
                <w:bCs/>
                <w:color w:val="000000" w:themeColor="text1"/>
                <w:sz w:val="20"/>
                <w:szCs w:val="20"/>
                <w:lang w:eastAsia="pl-PL"/>
              </w:rPr>
              <w:t>33</w:t>
            </w:r>
          </w:p>
        </w:tc>
      </w:tr>
      <w:tr w:rsidR="00A76C6D" w:rsidRPr="00A76C6D" w14:paraId="1E5F60CB" w14:textId="77777777" w:rsidTr="00994687">
        <w:tc>
          <w:tcPr>
            <w:tcW w:w="9067" w:type="dxa"/>
            <w:gridSpan w:val="3"/>
          </w:tcPr>
          <w:p w14:paraId="512EEC24" w14:textId="77777777" w:rsidR="00805673" w:rsidRPr="00150FCD" w:rsidRDefault="00805673" w:rsidP="008C010F">
            <w:pPr>
              <w:tabs>
                <w:tab w:val="left" w:pos="900"/>
              </w:tabs>
              <w:suppressAutoHyphens/>
              <w:spacing w:after="0" w:line="360" w:lineRule="auto"/>
              <w:jc w:val="both"/>
              <w:rPr>
                <w:rFonts w:ascii="Trebuchet MS" w:eastAsia="Times New Roman" w:hAnsi="Trebuchet MS" w:cs="Times New Roman"/>
                <w:b/>
                <w:bCs/>
                <w:color w:val="000000" w:themeColor="text1"/>
                <w:sz w:val="20"/>
                <w:szCs w:val="20"/>
                <w:lang w:eastAsia="pl-PL"/>
              </w:rPr>
            </w:pPr>
            <w:r w:rsidRPr="00150FCD">
              <w:rPr>
                <w:rFonts w:ascii="Trebuchet MS" w:eastAsia="Times New Roman" w:hAnsi="Trebuchet MS" w:cs="Times New Roman"/>
                <w:b/>
                <w:color w:val="000000" w:themeColor="text1"/>
                <w:sz w:val="20"/>
                <w:szCs w:val="20"/>
                <w:lang w:eastAsia="ar-SA"/>
              </w:rPr>
              <w:t>Wspieranie warunków aktywizujących społeczność lokalną</w:t>
            </w:r>
          </w:p>
        </w:tc>
        <w:tc>
          <w:tcPr>
            <w:tcW w:w="709" w:type="dxa"/>
          </w:tcPr>
          <w:p w14:paraId="10260A21" w14:textId="77777777" w:rsidR="00805673" w:rsidRPr="00150FCD" w:rsidRDefault="00805673" w:rsidP="008C010F">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p>
        </w:tc>
      </w:tr>
      <w:tr w:rsidR="00E63900" w:rsidRPr="00A76C6D" w14:paraId="54F2D88C" w14:textId="77777777" w:rsidTr="00994687">
        <w:tc>
          <w:tcPr>
            <w:tcW w:w="468" w:type="dxa"/>
          </w:tcPr>
          <w:p w14:paraId="4C110631" w14:textId="77777777" w:rsidR="00805673" w:rsidRPr="00150FCD" w:rsidRDefault="00805673" w:rsidP="00B31512">
            <w:pPr>
              <w:numPr>
                <w:ilvl w:val="0"/>
                <w:numId w:val="33"/>
              </w:numPr>
              <w:tabs>
                <w:tab w:val="left" w:pos="900"/>
              </w:tabs>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720" w:type="dxa"/>
          </w:tcPr>
          <w:p w14:paraId="4427535A" w14:textId="77777777" w:rsidR="00805673" w:rsidRPr="00150FCD"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C</w:t>
            </w:r>
            <w:r w:rsidRPr="00150FCD">
              <w:rPr>
                <w:rFonts w:ascii="Trebuchet MS" w:eastAsia="Times New Roman" w:hAnsi="Trebuchet MS" w:cs="Times New Roman"/>
                <w:color w:val="000000" w:themeColor="text1"/>
                <w:sz w:val="20"/>
                <w:szCs w:val="20"/>
                <w:vertAlign w:val="subscript"/>
                <w:lang w:eastAsia="ar-SA"/>
              </w:rPr>
              <w:t>7</w:t>
            </w:r>
            <w:r w:rsidRPr="00150FCD">
              <w:rPr>
                <w:rFonts w:ascii="Trebuchet MS" w:eastAsia="Times New Roman" w:hAnsi="Trebuchet MS" w:cs="Times New Roman"/>
                <w:color w:val="000000" w:themeColor="text1"/>
                <w:sz w:val="20"/>
                <w:szCs w:val="20"/>
                <w:lang w:eastAsia="ar-SA"/>
              </w:rPr>
              <w:t>K</w:t>
            </w:r>
            <w:r w:rsidRPr="00150FCD">
              <w:rPr>
                <w:rFonts w:ascii="Trebuchet MS" w:eastAsia="Times New Roman" w:hAnsi="Trebuchet MS" w:cs="Times New Roman"/>
                <w:color w:val="000000" w:themeColor="text1"/>
                <w:sz w:val="20"/>
                <w:szCs w:val="20"/>
                <w:vertAlign w:val="subscript"/>
                <w:lang w:eastAsia="ar-SA"/>
              </w:rPr>
              <w:t>2</w:t>
            </w:r>
          </w:p>
        </w:tc>
        <w:tc>
          <w:tcPr>
            <w:tcW w:w="7879" w:type="dxa"/>
          </w:tcPr>
          <w:p w14:paraId="33B57D76" w14:textId="77777777" w:rsidR="00805673" w:rsidRPr="00150FCD"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„Prowadzenie Punktu Pomocy Rzeczowej dla mieszkańców Rudy Śląskiej”</w:t>
            </w:r>
          </w:p>
        </w:tc>
        <w:tc>
          <w:tcPr>
            <w:tcW w:w="709" w:type="dxa"/>
          </w:tcPr>
          <w:p w14:paraId="549AE292" w14:textId="0ECD39F3" w:rsidR="00805673" w:rsidRPr="00150FCD" w:rsidRDefault="006B109A" w:rsidP="008C010F">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150FCD">
              <w:rPr>
                <w:rFonts w:ascii="Trebuchet MS" w:eastAsia="Times New Roman" w:hAnsi="Trebuchet MS" w:cs="Times New Roman"/>
                <w:bCs/>
                <w:color w:val="000000" w:themeColor="text1"/>
                <w:sz w:val="20"/>
                <w:szCs w:val="20"/>
                <w:lang w:eastAsia="pl-PL"/>
              </w:rPr>
              <w:t>2</w:t>
            </w:r>
            <w:r w:rsidR="00150FCD" w:rsidRPr="00150FCD">
              <w:rPr>
                <w:rFonts w:ascii="Trebuchet MS" w:eastAsia="Times New Roman" w:hAnsi="Trebuchet MS" w:cs="Times New Roman"/>
                <w:bCs/>
                <w:color w:val="000000" w:themeColor="text1"/>
                <w:sz w:val="20"/>
                <w:szCs w:val="20"/>
                <w:lang w:eastAsia="pl-PL"/>
              </w:rPr>
              <w:t>35</w:t>
            </w:r>
          </w:p>
        </w:tc>
      </w:tr>
    </w:tbl>
    <w:p w14:paraId="6ECB3030" w14:textId="77777777" w:rsidR="00150FCD" w:rsidRDefault="00150FCD" w:rsidP="008C010F">
      <w:pPr>
        <w:autoSpaceDE w:val="0"/>
        <w:autoSpaceDN w:val="0"/>
        <w:adjustRightInd w:val="0"/>
        <w:spacing w:after="0" w:line="360" w:lineRule="auto"/>
        <w:jc w:val="both"/>
        <w:rPr>
          <w:rFonts w:ascii="Trebuchet MS" w:eastAsia="Times New Roman" w:hAnsi="Trebuchet MS" w:cs="Times New Roman"/>
          <w:b/>
          <w:bCs/>
          <w:color w:val="EE0000"/>
          <w:sz w:val="20"/>
          <w:szCs w:val="20"/>
          <w:lang w:eastAsia="pl-PL"/>
        </w:rPr>
      </w:pPr>
    </w:p>
    <w:p w14:paraId="584985EE" w14:textId="7234CDE1" w:rsidR="00805673" w:rsidRPr="00150FCD" w:rsidRDefault="00805673" w:rsidP="008C010F">
      <w:pPr>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pl-PL"/>
        </w:rPr>
      </w:pPr>
      <w:r w:rsidRPr="00150FCD">
        <w:rPr>
          <w:rFonts w:ascii="Trebuchet MS" w:eastAsia="Times New Roman" w:hAnsi="Trebuchet MS" w:cs="Times New Roman"/>
          <w:b/>
          <w:bCs/>
          <w:color w:val="000000" w:themeColor="text1"/>
          <w:sz w:val="20"/>
          <w:szCs w:val="20"/>
          <w:lang w:eastAsia="pl-PL"/>
        </w:rPr>
        <w:t xml:space="preserve">CEL STRATEGICZNY </w:t>
      </w:r>
      <w:r w:rsidRPr="00150FCD">
        <w:rPr>
          <w:rFonts w:ascii="Trebuchet MS" w:eastAsia="Times New Roman" w:hAnsi="Trebuchet MS" w:cs="Times New Roman"/>
          <w:b/>
          <w:color w:val="000000" w:themeColor="text1"/>
          <w:sz w:val="20"/>
          <w:szCs w:val="20"/>
          <w:lang w:eastAsia="pl-PL"/>
        </w:rPr>
        <w:t>(C8)</w:t>
      </w:r>
    </w:p>
    <w:p w14:paraId="17A3DA79" w14:textId="6DAF4601" w:rsidR="00805673" w:rsidRPr="00150FCD" w:rsidRDefault="00805673" w:rsidP="008C010F">
      <w:pPr>
        <w:suppressAutoHyphens/>
        <w:spacing w:after="0" w:line="360" w:lineRule="auto"/>
        <w:jc w:val="both"/>
        <w:rPr>
          <w:rFonts w:ascii="Trebuchet MS" w:eastAsia="Times New Roman" w:hAnsi="Trebuchet MS" w:cs="Times New Roman"/>
          <w:b/>
          <w:bCs/>
          <w:color w:val="000000" w:themeColor="text1"/>
          <w:sz w:val="20"/>
          <w:szCs w:val="20"/>
          <w:lang w:eastAsia="pl-PL"/>
        </w:rPr>
      </w:pPr>
      <w:r w:rsidRPr="00150FCD">
        <w:rPr>
          <w:rFonts w:ascii="Trebuchet MS" w:eastAsia="Times New Roman" w:hAnsi="Trebuchet MS" w:cs="Times New Roman"/>
          <w:b/>
          <w:bCs/>
          <w:color w:val="000000" w:themeColor="text1"/>
          <w:sz w:val="20"/>
          <w:szCs w:val="20"/>
          <w:lang w:eastAsia="pl-PL"/>
        </w:rPr>
        <w:t>Zapewnienie bezpieczeństwa i przeciwdziałanie dezorganizacji społecznej</w:t>
      </w:r>
    </w:p>
    <w:p w14:paraId="781D8461" w14:textId="208E2571" w:rsidR="003718DD" w:rsidRPr="00150FCD" w:rsidRDefault="003718DD" w:rsidP="008C010F">
      <w:pPr>
        <w:suppressAutoHyphens/>
        <w:spacing w:after="0" w:line="360" w:lineRule="auto"/>
        <w:jc w:val="both"/>
        <w:rPr>
          <w:rFonts w:ascii="Trebuchet MS" w:eastAsia="Times New Roman" w:hAnsi="Trebuchet MS" w:cs="Times New Roman"/>
          <w:b/>
          <w:bCs/>
          <w:color w:val="000000" w:themeColor="text1"/>
          <w:sz w:val="20"/>
          <w:szCs w:val="20"/>
          <w:lang w:eastAsia="pl-PL"/>
        </w:rPr>
      </w:pPr>
      <w:r w:rsidRPr="00150FCD">
        <w:rPr>
          <w:rFonts w:ascii="Trebuchet MS" w:eastAsia="Times New Roman" w:hAnsi="Trebuchet MS" w:cs="Times New Roman"/>
          <w:b/>
          <w:bCs/>
          <w:color w:val="000000" w:themeColor="text1"/>
          <w:sz w:val="20"/>
          <w:szCs w:val="20"/>
          <w:lang w:eastAsia="pl-PL"/>
        </w:rPr>
        <w:t>Koordynator: Marek Paliga</w:t>
      </w:r>
    </w:p>
    <w:p w14:paraId="040113BA" w14:textId="77777777" w:rsidR="00805673" w:rsidRPr="00A76C6D" w:rsidRDefault="00805673" w:rsidP="008C010F">
      <w:pPr>
        <w:suppressAutoHyphens/>
        <w:spacing w:after="0" w:line="360" w:lineRule="auto"/>
        <w:jc w:val="both"/>
        <w:rPr>
          <w:rFonts w:ascii="Trebuchet MS" w:eastAsia="Times New Roman" w:hAnsi="Trebuchet MS" w:cs="Times New Roman"/>
          <w:b/>
          <w:bCs/>
          <w:color w:val="EE0000"/>
          <w:sz w:val="20"/>
          <w:szCs w:val="20"/>
          <w:lang w:eastAsia="pl-PL"/>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720"/>
        <w:gridCol w:w="7560"/>
        <w:gridCol w:w="900"/>
      </w:tblGrid>
      <w:tr w:rsidR="00A76C6D" w:rsidRPr="00A76C6D" w14:paraId="29617A06" w14:textId="77777777" w:rsidTr="00904BEF">
        <w:tc>
          <w:tcPr>
            <w:tcW w:w="8748" w:type="dxa"/>
            <w:gridSpan w:val="3"/>
          </w:tcPr>
          <w:p w14:paraId="385E69CA" w14:textId="77777777" w:rsidR="00805673" w:rsidRPr="00A76C6D" w:rsidRDefault="00805673" w:rsidP="008C010F">
            <w:pPr>
              <w:suppressAutoHyphens/>
              <w:spacing w:after="0" w:line="360" w:lineRule="auto"/>
              <w:jc w:val="both"/>
              <w:rPr>
                <w:rFonts w:ascii="Trebuchet MS" w:eastAsia="Times New Roman" w:hAnsi="Trebuchet MS" w:cs="Times New Roman"/>
                <w:b/>
                <w:bCs/>
                <w:color w:val="EE0000"/>
                <w:sz w:val="20"/>
                <w:szCs w:val="20"/>
                <w:lang w:eastAsia="pl-PL"/>
              </w:rPr>
            </w:pPr>
            <w:r w:rsidRPr="00150FCD">
              <w:rPr>
                <w:rFonts w:ascii="Trebuchet MS" w:eastAsia="Times New Roman" w:hAnsi="Trebuchet MS" w:cs="Times New Roman"/>
                <w:b/>
                <w:color w:val="000000" w:themeColor="text1"/>
                <w:sz w:val="20"/>
                <w:szCs w:val="20"/>
                <w:lang w:eastAsia="ar-SA"/>
              </w:rPr>
              <w:t>Zapewnienie bezpieczeństwa i porządku publicznego</w:t>
            </w:r>
          </w:p>
        </w:tc>
        <w:tc>
          <w:tcPr>
            <w:tcW w:w="900" w:type="dxa"/>
          </w:tcPr>
          <w:p w14:paraId="190D2C19" w14:textId="77777777" w:rsidR="00805673" w:rsidRPr="00A76C6D" w:rsidRDefault="00805673" w:rsidP="008C010F">
            <w:pPr>
              <w:suppressAutoHyphens/>
              <w:spacing w:after="0" w:line="360" w:lineRule="auto"/>
              <w:jc w:val="both"/>
              <w:rPr>
                <w:rFonts w:ascii="Trebuchet MS" w:eastAsia="Times New Roman" w:hAnsi="Trebuchet MS" w:cs="Times New Roman"/>
                <w:b/>
                <w:bCs/>
                <w:color w:val="EE0000"/>
                <w:sz w:val="20"/>
                <w:szCs w:val="20"/>
                <w:lang w:eastAsia="pl-PL"/>
              </w:rPr>
            </w:pPr>
          </w:p>
        </w:tc>
      </w:tr>
      <w:tr w:rsidR="00A76C6D" w:rsidRPr="00A76C6D" w14:paraId="73132FF2" w14:textId="77777777" w:rsidTr="00904BEF">
        <w:tc>
          <w:tcPr>
            <w:tcW w:w="468" w:type="dxa"/>
          </w:tcPr>
          <w:p w14:paraId="1B9301D6" w14:textId="77777777" w:rsidR="00805673" w:rsidRPr="00150FCD" w:rsidRDefault="00805673" w:rsidP="00B31512">
            <w:pPr>
              <w:numPr>
                <w:ilvl w:val="0"/>
                <w:numId w:val="34"/>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720" w:type="dxa"/>
          </w:tcPr>
          <w:p w14:paraId="71BA376C" w14:textId="77777777" w:rsidR="00805673" w:rsidRPr="00150FCD"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C</w:t>
            </w:r>
            <w:r w:rsidRPr="00150FCD">
              <w:rPr>
                <w:rFonts w:ascii="Trebuchet MS" w:eastAsia="Times New Roman" w:hAnsi="Trebuchet MS" w:cs="Times New Roman"/>
                <w:color w:val="000000" w:themeColor="text1"/>
                <w:sz w:val="20"/>
                <w:szCs w:val="20"/>
                <w:vertAlign w:val="subscript"/>
                <w:lang w:eastAsia="ar-SA"/>
              </w:rPr>
              <w:t>8</w:t>
            </w:r>
            <w:r w:rsidRPr="00150FCD">
              <w:rPr>
                <w:rFonts w:ascii="Trebuchet MS" w:eastAsia="Times New Roman" w:hAnsi="Trebuchet MS" w:cs="Times New Roman"/>
                <w:color w:val="000000" w:themeColor="text1"/>
                <w:sz w:val="20"/>
                <w:szCs w:val="20"/>
                <w:lang w:eastAsia="ar-SA"/>
              </w:rPr>
              <w:t>K</w:t>
            </w:r>
            <w:r w:rsidRPr="00150FCD">
              <w:rPr>
                <w:rFonts w:ascii="Trebuchet MS" w:eastAsia="Times New Roman" w:hAnsi="Trebuchet MS" w:cs="Times New Roman"/>
                <w:color w:val="000000" w:themeColor="text1"/>
                <w:sz w:val="20"/>
                <w:szCs w:val="20"/>
                <w:vertAlign w:val="subscript"/>
                <w:lang w:eastAsia="ar-SA"/>
              </w:rPr>
              <w:t>1</w:t>
            </w:r>
          </w:p>
        </w:tc>
        <w:tc>
          <w:tcPr>
            <w:tcW w:w="7560" w:type="dxa"/>
          </w:tcPr>
          <w:p w14:paraId="0FED0B6B" w14:textId="77777777" w:rsidR="00805673" w:rsidRPr="00150FCD"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Bezpieczne Miasto</w:t>
            </w:r>
          </w:p>
        </w:tc>
        <w:tc>
          <w:tcPr>
            <w:tcW w:w="900" w:type="dxa"/>
          </w:tcPr>
          <w:p w14:paraId="13DBD1FA" w14:textId="32D28ADB" w:rsidR="00805673" w:rsidRPr="00150FCD" w:rsidRDefault="00AB5A35"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150FCD">
              <w:rPr>
                <w:rFonts w:ascii="Trebuchet MS" w:eastAsia="Times New Roman" w:hAnsi="Trebuchet MS" w:cs="Times New Roman"/>
                <w:bCs/>
                <w:color w:val="000000" w:themeColor="text1"/>
                <w:sz w:val="20"/>
                <w:szCs w:val="20"/>
                <w:lang w:eastAsia="pl-PL"/>
              </w:rPr>
              <w:t>2</w:t>
            </w:r>
            <w:r w:rsidR="00150FCD" w:rsidRPr="00150FCD">
              <w:rPr>
                <w:rFonts w:ascii="Trebuchet MS" w:eastAsia="Times New Roman" w:hAnsi="Trebuchet MS" w:cs="Times New Roman"/>
                <w:bCs/>
                <w:color w:val="000000" w:themeColor="text1"/>
                <w:sz w:val="20"/>
                <w:szCs w:val="20"/>
                <w:lang w:eastAsia="pl-PL"/>
              </w:rPr>
              <w:t>36</w:t>
            </w:r>
          </w:p>
        </w:tc>
      </w:tr>
      <w:tr w:rsidR="00A76C6D" w:rsidRPr="00A76C6D" w14:paraId="007A02AB" w14:textId="77777777" w:rsidTr="00904BEF">
        <w:tc>
          <w:tcPr>
            <w:tcW w:w="8748" w:type="dxa"/>
            <w:gridSpan w:val="3"/>
          </w:tcPr>
          <w:p w14:paraId="422345BC" w14:textId="77777777" w:rsidR="00805673" w:rsidRPr="00150FCD" w:rsidRDefault="00805673" w:rsidP="008C010F">
            <w:pPr>
              <w:suppressAutoHyphens/>
              <w:spacing w:after="0" w:line="360" w:lineRule="auto"/>
              <w:jc w:val="both"/>
              <w:rPr>
                <w:rFonts w:ascii="Trebuchet MS" w:eastAsia="Times New Roman" w:hAnsi="Trebuchet MS" w:cs="Times New Roman"/>
                <w:b/>
                <w:bCs/>
                <w:color w:val="000000" w:themeColor="text1"/>
                <w:sz w:val="20"/>
                <w:szCs w:val="20"/>
                <w:lang w:eastAsia="pl-PL"/>
              </w:rPr>
            </w:pPr>
            <w:r w:rsidRPr="00150FCD">
              <w:rPr>
                <w:rFonts w:ascii="Trebuchet MS" w:eastAsia="Times New Roman" w:hAnsi="Trebuchet MS" w:cs="Times New Roman"/>
                <w:b/>
                <w:color w:val="000000" w:themeColor="text1"/>
                <w:sz w:val="20"/>
                <w:szCs w:val="20"/>
                <w:lang w:eastAsia="ar-SA"/>
              </w:rPr>
              <w:t>Wspieranie i realizacja działań profilaktycznych</w:t>
            </w:r>
          </w:p>
        </w:tc>
        <w:tc>
          <w:tcPr>
            <w:tcW w:w="900" w:type="dxa"/>
          </w:tcPr>
          <w:p w14:paraId="5E3709A6" w14:textId="77777777" w:rsidR="00805673" w:rsidRPr="00150FCD" w:rsidRDefault="00805673"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p>
        </w:tc>
      </w:tr>
      <w:tr w:rsidR="00A76C6D" w:rsidRPr="00A76C6D" w14:paraId="68ADE821" w14:textId="77777777" w:rsidTr="00904BEF">
        <w:tc>
          <w:tcPr>
            <w:tcW w:w="468" w:type="dxa"/>
          </w:tcPr>
          <w:p w14:paraId="63C51A08" w14:textId="77777777" w:rsidR="00805673" w:rsidRPr="00150FCD" w:rsidRDefault="00805673" w:rsidP="00B31512">
            <w:pPr>
              <w:numPr>
                <w:ilvl w:val="0"/>
                <w:numId w:val="35"/>
              </w:numPr>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720" w:type="dxa"/>
          </w:tcPr>
          <w:p w14:paraId="1B84A2CA" w14:textId="77777777" w:rsidR="00805673" w:rsidRPr="00150FCD"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C</w:t>
            </w:r>
            <w:r w:rsidRPr="00150FCD">
              <w:rPr>
                <w:rFonts w:ascii="Trebuchet MS" w:eastAsia="Times New Roman" w:hAnsi="Trebuchet MS" w:cs="Times New Roman"/>
                <w:color w:val="000000" w:themeColor="text1"/>
                <w:sz w:val="20"/>
                <w:szCs w:val="20"/>
                <w:vertAlign w:val="subscript"/>
                <w:lang w:eastAsia="ar-SA"/>
              </w:rPr>
              <w:t>8</w:t>
            </w:r>
            <w:r w:rsidRPr="00150FCD">
              <w:rPr>
                <w:rFonts w:ascii="Trebuchet MS" w:eastAsia="Times New Roman" w:hAnsi="Trebuchet MS" w:cs="Times New Roman"/>
                <w:color w:val="000000" w:themeColor="text1"/>
                <w:sz w:val="20"/>
                <w:szCs w:val="20"/>
                <w:lang w:eastAsia="ar-SA"/>
              </w:rPr>
              <w:t>K</w:t>
            </w:r>
            <w:r w:rsidRPr="00150FCD">
              <w:rPr>
                <w:rFonts w:ascii="Trebuchet MS" w:eastAsia="Times New Roman" w:hAnsi="Trebuchet MS" w:cs="Times New Roman"/>
                <w:color w:val="000000" w:themeColor="text1"/>
                <w:sz w:val="20"/>
                <w:szCs w:val="20"/>
                <w:vertAlign w:val="subscript"/>
                <w:lang w:eastAsia="ar-SA"/>
              </w:rPr>
              <w:t>2</w:t>
            </w:r>
          </w:p>
        </w:tc>
        <w:tc>
          <w:tcPr>
            <w:tcW w:w="7560" w:type="dxa"/>
          </w:tcPr>
          <w:p w14:paraId="4A65E451" w14:textId="77777777" w:rsidR="00805673" w:rsidRPr="00150FCD"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Szkolenie celem kształtowania właściwych postaw w sytuacjach zagrożeń</w:t>
            </w:r>
          </w:p>
        </w:tc>
        <w:tc>
          <w:tcPr>
            <w:tcW w:w="900" w:type="dxa"/>
          </w:tcPr>
          <w:p w14:paraId="41F4D576" w14:textId="126C5718" w:rsidR="00805673" w:rsidRPr="00150FCD" w:rsidRDefault="00AB5A35"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150FCD">
              <w:rPr>
                <w:rFonts w:ascii="Trebuchet MS" w:eastAsia="Times New Roman" w:hAnsi="Trebuchet MS" w:cs="Times New Roman"/>
                <w:bCs/>
                <w:color w:val="000000" w:themeColor="text1"/>
                <w:sz w:val="20"/>
                <w:szCs w:val="20"/>
                <w:lang w:eastAsia="pl-PL"/>
              </w:rPr>
              <w:t>2</w:t>
            </w:r>
            <w:r w:rsidR="00150FCD" w:rsidRPr="00150FCD">
              <w:rPr>
                <w:rFonts w:ascii="Trebuchet MS" w:eastAsia="Times New Roman" w:hAnsi="Trebuchet MS" w:cs="Times New Roman"/>
                <w:bCs/>
                <w:color w:val="000000" w:themeColor="text1"/>
                <w:sz w:val="20"/>
                <w:szCs w:val="20"/>
                <w:lang w:eastAsia="pl-PL"/>
              </w:rPr>
              <w:t>37</w:t>
            </w:r>
          </w:p>
        </w:tc>
      </w:tr>
      <w:tr w:rsidR="00A76C6D" w:rsidRPr="00A76C6D" w14:paraId="5BA0C089" w14:textId="77777777" w:rsidTr="00904BEF">
        <w:tc>
          <w:tcPr>
            <w:tcW w:w="468" w:type="dxa"/>
          </w:tcPr>
          <w:p w14:paraId="72AF3924" w14:textId="77777777" w:rsidR="00805673" w:rsidRPr="00150FCD" w:rsidRDefault="00805673" w:rsidP="00B31512">
            <w:pPr>
              <w:numPr>
                <w:ilvl w:val="0"/>
                <w:numId w:val="35"/>
              </w:numPr>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720" w:type="dxa"/>
          </w:tcPr>
          <w:p w14:paraId="472FFD48" w14:textId="77777777" w:rsidR="00805673" w:rsidRPr="00150FCD"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C</w:t>
            </w:r>
            <w:r w:rsidRPr="00150FCD">
              <w:rPr>
                <w:rFonts w:ascii="Trebuchet MS" w:eastAsia="Times New Roman" w:hAnsi="Trebuchet MS" w:cs="Times New Roman"/>
                <w:color w:val="000000" w:themeColor="text1"/>
                <w:sz w:val="20"/>
                <w:szCs w:val="20"/>
                <w:vertAlign w:val="subscript"/>
                <w:lang w:eastAsia="ar-SA"/>
              </w:rPr>
              <w:t>8</w:t>
            </w:r>
            <w:r w:rsidRPr="00150FCD">
              <w:rPr>
                <w:rFonts w:ascii="Trebuchet MS" w:eastAsia="Times New Roman" w:hAnsi="Trebuchet MS" w:cs="Times New Roman"/>
                <w:color w:val="000000" w:themeColor="text1"/>
                <w:sz w:val="20"/>
                <w:szCs w:val="20"/>
                <w:lang w:eastAsia="ar-SA"/>
              </w:rPr>
              <w:t>K</w:t>
            </w:r>
            <w:r w:rsidRPr="00150FCD">
              <w:rPr>
                <w:rFonts w:ascii="Trebuchet MS" w:eastAsia="Times New Roman" w:hAnsi="Trebuchet MS" w:cs="Times New Roman"/>
                <w:color w:val="000000" w:themeColor="text1"/>
                <w:sz w:val="20"/>
                <w:szCs w:val="20"/>
                <w:vertAlign w:val="subscript"/>
                <w:lang w:eastAsia="ar-SA"/>
              </w:rPr>
              <w:t>2</w:t>
            </w:r>
          </w:p>
        </w:tc>
        <w:tc>
          <w:tcPr>
            <w:tcW w:w="7560" w:type="dxa"/>
          </w:tcPr>
          <w:p w14:paraId="17149FE1" w14:textId="77777777" w:rsidR="00805673" w:rsidRPr="00150FCD" w:rsidRDefault="00805673" w:rsidP="008C010F">
            <w:pPr>
              <w:spacing w:after="0" w:line="360" w:lineRule="auto"/>
              <w:jc w:val="both"/>
              <w:rPr>
                <w:rFonts w:ascii="Trebuchet MS" w:eastAsia="Times New Roman" w:hAnsi="Trebuchet MS" w:cs="Times New Roman"/>
                <w:color w:val="000000" w:themeColor="text1"/>
                <w:sz w:val="20"/>
                <w:szCs w:val="20"/>
                <w:lang w:eastAsia="pl-PL"/>
              </w:rPr>
            </w:pPr>
            <w:r w:rsidRPr="00150FCD">
              <w:rPr>
                <w:rFonts w:ascii="Trebuchet MS" w:eastAsia="Times New Roman" w:hAnsi="Trebuchet MS" w:cs="Times New Roman"/>
                <w:color w:val="000000" w:themeColor="text1"/>
                <w:sz w:val="20"/>
                <w:szCs w:val="20"/>
                <w:lang w:eastAsia="ar-SA"/>
              </w:rPr>
              <w:t>Lokalne działania profilaktyczne realizowane w ramach rządowego programu ograniczania przestępczości i aspołecznych zachowań „Razem bezpieczniej” - PaS/PaT (Profilaktyka a Sztuka / Profilaktyka a Ty)</w:t>
            </w:r>
          </w:p>
        </w:tc>
        <w:tc>
          <w:tcPr>
            <w:tcW w:w="900" w:type="dxa"/>
          </w:tcPr>
          <w:p w14:paraId="0D4643B9" w14:textId="7128829E" w:rsidR="00805673" w:rsidRPr="00150FCD" w:rsidRDefault="00AB5A35"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150FCD">
              <w:rPr>
                <w:rFonts w:ascii="Trebuchet MS" w:eastAsia="Times New Roman" w:hAnsi="Trebuchet MS" w:cs="Times New Roman"/>
                <w:bCs/>
                <w:color w:val="000000" w:themeColor="text1"/>
                <w:sz w:val="20"/>
                <w:szCs w:val="20"/>
                <w:lang w:eastAsia="pl-PL"/>
              </w:rPr>
              <w:t>2</w:t>
            </w:r>
            <w:r w:rsidR="00150FCD" w:rsidRPr="00150FCD">
              <w:rPr>
                <w:rFonts w:ascii="Trebuchet MS" w:eastAsia="Times New Roman" w:hAnsi="Trebuchet MS" w:cs="Times New Roman"/>
                <w:bCs/>
                <w:color w:val="000000" w:themeColor="text1"/>
                <w:sz w:val="20"/>
                <w:szCs w:val="20"/>
                <w:lang w:eastAsia="pl-PL"/>
              </w:rPr>
              <w:t>39</w:t>
            </w:r>
          </w:p>
        </w:tc>
      </w:tr>
      <w:tr w:rsidR="00A76C6D" w:rsidRPr="00A76C6D" w14:paraId="2BE99D81" w14:textId="77777777" w:rsidTr="00904BEF">
        <w:tc>
          <w:tcPr>
            <w:tcW w:w="8748" w:type="dxa"/>
            <w:gridSpan w:val="3"/>
          </w:tcPr>
          <w:p w14:paraId="410727AE" w14:textId="77777777" w:rsidR="00805673" w:rsidRPr="00150FCD" w:rsidRDefault="00805673" w:rsidP="008C010F">
            <w:pPr>
              <w:suppressAutoHyphens/>
              <w:spacing w:after="0" w:line="360" w:lineRule="auto"/>
              <w:jc w:val="both"/>
              <w:rPr>
                <w:rFonts w:ascii="Trebuchet MS" w:eastAsia="Times New Roman" w:hAnsi="Trebuchet MS" w:cs="Times New Roman"/>
                <w:b/>
                <w:bCs/>
                <w:color w:val="000000" w:themeColor="text1"/>
                <w:sz w:val="20"/>
                <w:szCs w:val="20"/>
                <w:lang w:eastAsia="pl-PL"/>
              </w:rPr>
            </w:pPr>
            <w:r w:rsidRPr="00150FCD">
              <w:rPr>
                <w:rFonts w:ascii="Trebuchet MS" w:eastAsia="Times New Roman" w:hAnsi="Trebuchet MS" w:cs="Times New Roman"/>
                <w:b/>
                <w:color w:val="000000" w:themeColor="text1"/>
                <w:sz w:val="20"/>
                <w:szCs w:val="20"/>
                <w:lang w:eastAsia="ar-SA"/>
              </w:rPr>
              <w:t xml:space="preserve">Wspieranie funkcjonowania i rozwoju służb ochrony bezpieczeństwa </w:t>
            </w:r>
            <w:r w:rsidRPr="00150FCD">
              <w:rPr>
                <w:rFonts w:ascii="Trebuchet MS" w:eastAsia="Times New Roman" w:hAnsi="Trebuchet MS" w:cs="Times New Roman"/>
                <w:b/>
                <w:color w:val="000000" w:themeColor="text1"/>
                <w:sz w:val="20"/>
                <w:szCs w:val="20"/>
                <w:lang w:eastAsia="ar-SA"/>
              </w:rPr>
              <w:br/>
              <w:t>i porządku publicznego</w:t>
            </w:r>
          </w:p>
        </w:tc>
        <w:tc>
          <w:tcPr>
            <w:tcW w:w="900" w:type="dxa"/>
          </w:tcPr>
          <w:p w14:paraId="4A8A04DE" w14:textId="77777777" w:rsidR="00805673" w:rsidRPr="00150FCD" w:rsidRDefault="00805673"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p>
        </w:tc>
      </w:tr>
      <w:tr w:rsidR="00A76C6D" w:rsidRPr="00A76C6D" w14:paraId="6CDAC9F9" w14:textId="77777777" w:rsidTr="00904BEF">
        <w:tc>
          <w:tcPr>
            <w:tcW w:w="468" w:type="dxa"/>
          </w:tcPr>
          <w:p w14:paraId="3C4C2412" w14:textId="77777777" w:rsidR="00805673" w:rsidRPr="00150FCD" w:rsidRDefault="00805673" w:rsidP="00B31512">
            <w:pPr>
              <w:numPr>
                <w:ilvl w:val="0"/>
                <w:numId w:val="36"/>
              </w:numPr>
              <w:suppressAutoHyphens/>
              <w:spacing w:after="0" w:line="360" w:lineRule="auto"/>
              <w:jc w:val="both"/>
              <w:rPr>
                <w:rFonts w:ascii="Trebuchet MS" w:eastAsia="Times New Roman" w:hAnsi="Trebuchet MS" w:cs="Times New Roman"/>
                <w:b/>
                <w:bCs/>
                <w:color w:val="000000" w:themeColor="text1"/>
                <w:sz w:val="20"/>
                <w:szCs w:val="20"/>
                <w:lang w:eastAsia="pl-PL"/>
              </w:rPr>
            </w:pPr>
          </w:p>
        </w:tc>
        <w:tc>
          <w:tcPr>
            <w:tcW w:w="720" w:type="dxa"/>
          </w:tcPr>
          <w:p w14:paraId="5010A7F2" w14:textId="77777777" w:rsidR="00805673" w:rsidRPr="00150FCD" w:rsidRDefault="00805673" w:rsidP="008C010F">
            <w:pPr>
              <w:suppressAutoHyphens/>
              <w:spacing w:after="0" w:line="360" w:lineRule="auto"/>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C</w:t>
            </w:r>
            <w:r w:rsidRPr="00150FCD">
              <w:rPr>
                <w:rFonts w:ascii="Trebuchet MS" w:eastAsia="Times New Roman" w:hAnsi="Trebuchet MS" w:cs="Times New Roman"/>
                <w:color w:val="000000" w:themeColor="text1"/>
                <w:sz w:val="20"/>
                <w:szCs w:val="20"/>
                <w:vertAlign w:val="subscript"/>
                <w:lang w:eastAsia="ar-SA"/>
              </w:rPr>
              <w:t>8</w:t>
            </w:r>
            <w:r w:rsidRPr="00150FCD">
              <w:rPr>
                <w:rFonts w:ascii="Trebuchet MS" w:eastAsia="Times New Roman" w:hAnsi="Trebuchet MS" w:cs="Times New Roman"/>
                <w:color w:val="000000" w:themeColor="text1"/>
                <w:sz w:val="20"/>
                <w:szCs w:val="20"/>
                <w:lang w:eastAsia="ar-SA"/>
              </w:rPr>
              <w:t>K</w:t>
            </w:r>
            <w:r w:rsidRPr="00150FCD">
              <w:rPr>
                <w:rFonts w:ascii="Trebuchet MS" w:eastAsia="Times New Roman" w:hAnsi="Trebuchet MS" w:cs="Times New Roman"/>
                <w:color w:val="000000" w:themeColor="text1"/>
                <w:sz w:val="20"/>
                <w:szCs w:val="20"/>
                <w:vertAlign w:val="subscript"/>
                <w:lang w:eastAsia="ar-SA"/>
              </w:rPr>
              <w:t>3</w:t>
            </w:r>
          </w:p>
        </w:tc>
        <w:tc>
          <w:tcPr>
            <w:tcW w:w="7560" w:type="dxa"/>
          </w:tcPr>
          <w:p w14:paraId="2A07CDDA" w14:textId="77777777" w:rsidR="00805673" w:rsidRPr="00150FCD"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Pogłębianie współpracy osób funkcyjnych biorących udział w procesie zarządzania kryzysowego</w:t>
            </w:r>
          </w:p>
        </w:tc>
        <w:tc>
          <w:tcPr>
            <w:tcW w:w="900" w:type="dxa"/>
          </w:tcPr>
          <w:p w14:paraId="0870DCFF" w14:textId="35CC8823" w:rsidR="00805673" w:rsidRPr="00150FCD" w:rsidRDefault="00AB5A35"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150FCD">
              <w:rPr>
                <w:rFonts w:ascii="Trebuchet MS" w:eastAsia="Times New Roman" w:hAnsi="Trebuchet MS" w:cs="Times New Roman"/>
                <w:bCs/>
                <w:color w:val="000000" w:themeColor="text1"/>
                <w:sz w:val="20"/>
                <w:szCs w:val="20"/>
                <w:lang w:eastAsia="pl-PL"/>
              </w:rPr>
              <w:t>2</w:t>
            </w:r>
            <w:r w:rsidR="00150FCD" w:rsidRPr="00150FCD">
              <w:rPr>
                <w:rFonts w:ascii="Trebuchet MS" w:eastAsia="Times New Roman" w:hAnsi="Trebuchet MS" w:cs="Times New Roman"/>
                <w:bCs/>
                <w:color w:val="000000" w:themeColor="text1"/>
                <w:sz w:val="20"/>
                <w:szCs w:val="20"/>
                <w:lang w:eastAsia="pl-PL"/>
              </w:rPr>
              <w:t>41</w:t>
            </w:r>
          </w:p>
        </w:tc>
      </w:tr>
      <w:tr w:rsidR="00A76C6D" w:rsidRPr="00A76C6D" w14:paraId="2D565152" w14:textId="77777777" w:rsidTr="00904BEF">
        <w:tc>
          <w:tcPr>
            <w:tcW w:w="8748" w:type="dxa"/>
            <w:gridSpan w:val="3"/>
          </w:tcPr>
          <w:p w14:paraId="20833D29" w14:textId="77777777" w:rsidR="00805673" w:rsidRPr="00150FCD" w:rsidRDefault="00805673" w:rsidP="008C010F">
            <w:pPr>
              <w:suppressAutoHyphens/>
              <w:spacing w:after="0" w:line="360" w:lineRule="auto"/>
              <w:jc w:val="both"/>
              <w:rPr>
                <w:rFonts w:ascii="Trebuchet MS" w:eastAsia="Times New Roman" w:hAnsi="Trebuchet MS" w:cs="Times New Roman"/>
                <w:b/>
                <w:bCs/>
                <w:color w:val="000000" w:themeColor="text1"/>
                <w:sz w:val="20"/>
                <w:szCs w:val="20"/>
                <w:lang w:eastAsia="pl-PL"/>
              </w:rPr>
            </w:pPr>
            <w:r w:rsidRPr="00150FCD">
              <w:rPr>
                <w:rFonts w:ascii="Trebuchet MS" w:eastAsia="Times New Roman" w:hAnsi="Trebuchet MS" w:cs="Times New Roman"/>
                <w:b/>
                <w:color w:val="000000" w:themeColor="text1"/>
                <w:sz w:val="20"/>
                <w:szCs w:val="20"/>
                <w:lang w:eastAsia="ar-SA"/>
              </w:rPr>
              <w:t>Zapobieganie, przeciwdziałanie i usuwanie skutków sytuacji kryzysowych</w:t>
            </w:r>
          </w:p>
        </w:tc>
        <w:tc>
          <w:tcPr>
            <w:tcW w:w="900" w:type="dxa"/>
          </w:tcPr>
          <w:p w14:paraId="65CE105B" w14:textId="77777777" w:rsidR="00805673" w:rsidRPr="00150FCD" w:rsidRDefault="00805673"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p>
        </w:tc>
      </w:tr>
      <w:tr w:rsidR="00A76C6D" w:rsidRPr="00A76C6D" w14:paraId="10A2594A" w14:textId="77777777" w:rsidTr="00904BEF">
        <w:tc>
          <w:tcPr>
            <w:tcW w:w="468" w:type="dxa"/>
          </w:tcPr>
          <w:p w14:paraId="637A7D98" w14:textId="77777777" w:rsidR="00805673" w:rsidRPr="00150FCD" w:rsidRDefault="00805673" w:rsidP="00B31512">
            <w:pPr>
              <w:numPr>
                <w:ilvl w:val="0"/>
                <w:numId w:val="37"/>
              </w:numPr>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720" w:type="dxa"/>
          </w:tcPr>
          <w:p w14:paraId="6D312302" w14:textId="77777777" w:rsidR="00805673" w:rsidRPr="00150FCD"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C</w:t>
            </w:r>
            <w:r w:rsidRPr="00150FCD">
              <w:rPr>
                <w:rFonts w:ascii="Trebuchet MS" w:eastAsia="Times New Roman" w:hAnsi="Trebuchet MS" w:cs="Times New Roman"/>
                <w:color w:val="000000" w:themeColor="text1"/>
                <w:sz w:val="20"/>
                <w:szCs w:val="20"/>
                <w:vertAlign w:val="subscript"/>
                <w:lang w:eastAsia="ar-SA"/>
              </w:rPr>
              <w:t>8</w:t>
            </w:r>
            <w:r w:rsidRPr="00150FCD">
              <w:rPr>
                <w:rFonts w:ascii="Trebuchet MS" w:eastAsia="Times New Roman" w:hAnsi="Trebuchet MS" w:cs="Times New Roman"/>
                <w:color w:val="000000" w:themeColor="text1"/>
                <w:sz w:val="20"/>
                <w:szCs w:val="20"/>
                <w:lang w:eastAsia="ar-SA"/>
              </w:rPr>
              <w:t>K</w:t>
            </w:r>
            <w:r w:rsidRPr="00150FCD">
              <w:rPr>
                <w:rFonts w:ascii="Trebuchet MS" w:eastAsia="Times New Roman" w:hAnsi="Trebuchet MS" w:cs="Times New Roman"/>
                <w:color w:val="000000" w:themeColor="text1"/>
                <w:sz w:val="20"/>
                <w:szCs w:val="20"/>
                <w:vertAlign w:val="subscript"/>
                <w:lang w:eastAsia="ar-SA"/>
              </w:rPr>
              <w:t>4</w:t>
            </w:r>
          </w:p>
        </w:tc>
        <w:tc>
          <w:tcPr>
            <w:tcW w:w="7560" w:type="dxa"/>
          </w:tcPr>
          <w:p w14:paraId="1118E80F" w14:textId="77777777" w:rsidR="00805673" w:rsidRPr="00150FCD"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Działanie mające na celu poprawę bezpieczeństwa powodziowego na terenie miasta. Doposażenie magazynu przeciwpowodziowego</w:t>
            </w:r>
          </w:p>
        </w:tc>
        <w:tc>
          <w:tcPr>
            <w:tcW w:w="900" w:type="dxa"/>
          </w:tcPr>
          <w:p w14:paraId="038B4352" w14:textId="2683EEA6" w:rsidR="00805673" w:rsidRPr="00150FCD" w:rsidRDefault="00AB5A35"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150FCD">
              <w:rPr>
                <w:rFonts w:ascii="Trebuchet MS" w:eastAsia="Times New Roman" w:hAnsi="Trebuchet MS" w:cs="Times New Roman"/>
                <w:bCs/>
                <w:color w:val="000000" w:themeColor="text1"/>
                <w:sz w:val="20"/>
                <w:szCs w:val="20"/>
                <w:lang w:eastAsia="pl-PL"/>
              </w:rPr>
              <w:t>2</w:t>
            </w:r>
            <w:r w:rsidR="00150FCD" w:rsidRPr="00150FCD">
              <w:rPr>
                <w:rFonts w:ascii="Trebuchet MS" w:eastAsia="Times New Roman" w:hAnsi="Trebuchet MS" w:cs="Times New Roman"/>
                <w:bCs/>
                <w:color w:val="000000" w:themeColor="text1"/>
                <w:sz w:val="20"/>
                <w:szCs w:val="20"/>
                <w:lang w:eastAsia="pl-PL"/>
              </w:rPr>
              <w:t>43</w:t>
            </w:r>
          </w:p>
        </w:tc>
      </w:tr>
      <w:tr w:rsidR="00805673" w:rsidRPr="00A76C6D" w14:paraId="76816AD6" w14:textId="77777777" w:rsidTr="00904BEF">
        <w:tc>
          <w:tcPr>
            <w:tcW w:w="468" w:type="dxa"/>
          </w:tcPr>
          <w:p w14:paraId="3F481DB6" w14:textId="77777777" w:rsidR="00805673" w:rsidRPr="00150FCD" w:rsidRDefault="00805673" w:rsidP="00B31512">
            <w:pPr>
              <w:numPr>
                <w:ilvl w:val="0"/>
                <w:numId w:val="37"/>
              </w:numPr>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720" w:type="dxa"/>
          </w:tcPr>
          <w:p w14:paraId="4CA8A0F0" w14:textId="77777777" w:rsidR="00805673" w:rsidRPr="00150FCD"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C</w:t>
            </w:r>
            <w:r w:rsidRPr="00150FCD">
              <w:rPr>
                <w:rFonts w:ascii="Trebuchet MS" w:eastAsia="Times New Roman" w:hAnsi="Trebuchet MS" w:cs="Times New Roman"/>
                <w:color w:val="000000" w:themeColor="text1"/>
                <w:sz w:val="20"/>
                <w:szCs w:val="20"/>
                <w:vertAlign w:val="subscript"/>
                <w:lang w:eastAsia="ar-SA"/>
              </w:rPr>
              <w:t>8</w:t>
            </w:r>
            <w:r w:rsidRPr="00150FCD">
              <w:rPr>
                <w:rFonts w:ascii="Trebuchet MS" w:eastAsia="Times New Roman" w:hAnsi="Trebuchet MS" w:cs="Times New Roman"/>
                <w:color w:val="000000" w:themeColor="text1"/>
                <w:sz w:val="20"/>
                <w:szCs w:val="20"/>
                <w:lang w:eastAsia="ar-SA"/>
              </w:rPr>
              <w:t>K</w:t>
            </w:r>
            <w:r w:rsidRPr="00150FCD">
              <w:rPr>
                <w:rFonts w:ascii="Trebuchet MS" w:eastAsia="Times New Roman" w:hAnsi="Trebuchet MS" w:cs="Times New Roman"/>
                <w:color w:val="000000" w:themeColor="text1"/>
                <w:sz w:val="20"/>
                <w:szCs w:val="20"/>
                <w:vertAlign w:val="subscript"/>
                <w:lang w:eastAsia="ar-SA"/>
              </w:rPr>
              <w:t>4</w:t>
            </w:r>
          </w:p>
        </w:tc>
        <w:tc>
          <w:tcPr>
            <w:tcW w:w="7560" w:type="dxa"/>
          </w:tcPr>
          <w:p w14:paraId="7C32FE83" w14:textId="77777777" w:rsidR="00805673" w:rsidRPr="00150FCD"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 xml:space="preserve">Monitorowanie zagrożeń na terenie miasta oraz ostrzeganie podmiotów </w:t>
            </w:r>
            <w:r w:rsidRPr="00150FCD">
              <w:rPr>
                <w:rFonts w:ascii="Trebuchet MS" w:eastAsia="Times New Roman" w:hAnsi="Trebuchet MS" w:cs="Times New Roman"/>
                <w:color w:val="000000" w:themeColor="text1"/>
                <w:sz w:val="20"/>
                <w:szCs w:val="20"/>
                <w:lang w:eastAsia="ar-SA"/>
              </w:rPr>
              <w:br/>
              <w:t>i mieszkańców o możliwości wystąpienia zagrożeń</w:t>
            </w:r>
          </w:p>
        </w:tc>
        <w:tc>
          <w:tcPr>
            <w:tcW w:w="900" w:type="dxa"/>
          </w:tcPr>
          <w:p w14:paraId="4B5AD3F0" w14:textId="4F91CD06" w:rsidR="00805673" w:rsidRPr="00150FCD" w:rsidRDefault="00AB5A35" w:rsidP="008C010F">
            <w:pPr>
              <w:suppressAutoHyphens/>
              <w:spacing w:after="0" w:line="360" w:lineRule="auto"/>
              <w:jc w:val="center"/>
              <w:rPr>
                <w:rFonts w:ascii="Trebuchet MS" w:eastAsia="Times New Roman" w:hAnsi="Trebuchet MS" w:cs="Times New Roman"/>
                <w:bCs/>
                <w:color w:val="000000" w:themeColor="text1"/>
                <w:sz w:val="20"/>
                <w:szCs w:val="20"/>
                <w:lang w:eastAsia="pl-PL"/>
              </w:rPr>
            </w:pPr>
            <w:r w:rsidRPr="00150FCD">
              <w:rPr>
                <w:rFonts w:ascii="Trebuchet MS" w:eastAsia="Times New Roman" w:hAnsi="Trebuchet MS" w:cs="Times New Roman"/>
                <w:bCs/>
                <w:color w:val="000000" w:themeColor="text1"/>
                <w:sz w:val="20"/>
                <w:szCs w:val="20"/>
                <w:lang w:eastAsia="pl-PL"/>
              </w:rPr>
              <w:t>2</w:t>
            </w:r>
            <w:r w:rsidR="00150FCD" w:rsidRPr="00150FCD">
              <w:rPr>
                <w:rFonts w:ascii="Trebuchet MS" w:eastAsia="Times New Roman" w:hAnsi="Trebuchet MS" w:cs="Times New Roman"/>
                <w:bCs/>
                <w:color w:val="000000" w:themeColor="text1"/>
                <w:sz w:val="20"/>
                <w:szCs w:val="20"/>
                <w:lang w:eastAsia="pl-PL"/>
              </w:rPr>
              <w:t>45</w:t>
            </w:r>
          </w:p>
        </w:tc>
      </w:tr>
    </w:tbl>
    <w:p w14:paraId="5DEC8CFA" w14:textId="77777777" w:rsidR="00805673" w:rsidRPr="00A76C6D" w:rsidRDefault="00805673" w:rsidP="008C010F">
      <w:pPr>
        <w:tabs>
          <w:tab w:val="left" w:pos="900"/>
        </w:tabs>
        <w:suppressAutoHyphens/>
        <w:spacing w:after="0" w:line="360" w:lineRule="auto"/>
        <w:jc w:val="both"/>
        <w:rPr>
          <w:rFonts w:ascii="Trebuchet MS" w:eastAsia="Times New Roman" w:hAnsi="Trebuchet MS" w:cs="Times New Roman"/>
          <w:b/>
          <w:bCs/>
          <w:color w:val="EE0000"/>
          <w:sz w:val="20"/>
          <w:szCs w:val="20"/>
          <w:lang w:eastAsia="pl-PL"/>
        </w:rPr>
      </w:pPr>
    </w:p>
    <w:p w14:paraId="56E928C3" w14:textId="77777777" w:rsidR="00805673" w:rsidRPr="00150FCD" w:rsidRDefault="00805673" w:rsidP="008C010F">
      <w:pPr>
        <w:tabs>
          <w:tab w:val="left" w:pos="900"/>
        </w:tabs>
        <w:suppressAutoHyphens/>
        <w:spacing w:after="0" w:line="360" w:lineRule="auto"/>
        <w:jc w:val="both"/>
        <w:rPr>
          <w:rFonts w:ascii="Trebuchet MS" w:eastAsia="Times New Roman" w:hAnsi="Trebuchet MS" w:cs="Times New Roman"/>
          <w:b/>
          <w:bCs/>
          <w:color w:val="000000" w:themeColor="text1"/>
          <w:sz w:val="20"/>
          <w:szCs w:val="20"/>
          <w:lang w:eastAsia="pl-PL"/>
        </w:rPr>
      </w:pPr>
    </w:p>
    <w:p w14:paraId="49CDA7CB" w14:textId="77777777" w:rsidR="00805673" w:rsidRPr="00150FCD" w:rsidRDefault="00805673" w:rsidP="008C010F">
      <w:pPr>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pl-PL"/>
        </w:rPr>
      </w:pPr>
      <w:r w:rsidRPr="00150FCD">
        <w:rPr>
          <w:rFonts w:ascii="Trebuchet MS" w:eastAsia="Times New Roman" w:hAnsi="Trebuchet MS" w:cs="Times New Roman"/>
          <w:b/>
          <w:bCs/>
          <w:color w:val="000000" w:themeColor="text1"/>
          <w:sz w:val="20"/>
          <w:szCs w:val="20"/>
          <w:lang w:eastAsia="pl-PL"/>
        </w:rPr>
        <w:t xml:space="preserve">CEL STRATEGICZNY </w:t>
      </w:r>
      <w:r w:rsidRPr="00150FCD">
        <w:rPr>
          <w:rFonts w:ascii="Trebuchet MS" w:eastAsia="Times New Roman" w:hAnsi="Trebuchet MS" w:cs="Times New Roman"/>
          <w:b/>
          <w:color w:val="000000" w:themeColor="text1"/>
          <w:sz w:val="20"/>
          <w:szCs w:val="20"/>
          <w:lang w:eastAsia="pl-PL"/>
        </w:rPr>
        <w:t>(C9)</w:t>
      </w:r>
    </w:p>
    <w:p w14:paraId="71AAE03F" w14:textId="083F1F38" w:rsidR="00805673" w:rsidRPr="00150FCD" w:rsidRDefault="00805673" w:rsidP="008C010F">
      <w:pPr>
        <w:autoSpaceDE w:val="0"/>
        <w:autoSpaceDN w:val="0"/>
        <w:adjustRightInd w:val="0"/>
        <w:spacing w:after="0" w:line="360" w:lineRule="auto"/>
        <w:jc w:val="both"/>
        <w:rPr>
          <w:rFonts w:ascii="Trebuchet MS" w:eastAsia="Times New Roman" w:hAnsi="Trebuchet MS" w:cs="Times New Roman"/>
          <w:b/>
          <w:bCs/>
          <w:color w:val="000000" w:themeColor="text1"/>
          <w:sz w:val="20"/>
          <w:szCs w:val="20"/>
          <w:lang w:eastAsia="pl-PL"/>
        </w:rPr>
      </w:pPr>
      <w:r w:rsidRPr="00150FCD">
        <w:rPr>
          <w:rFonts w:ascii="Trebuchet MS" w:eastAsia="Times New Roman" w:hAnsi="Trebuchet MS" w:cs="Times New Roman"/>
          <w:b/>
          <w:bCs/>
          <w:color w:val="000000" w:themeColor="text1"/>
          <w:sz w:val="20"/>
          <w:szCs w:val="20"/>
          <w:lang w:eastAsia="pl-PL"/>
        </w:rPr>
        <w:t xml:space="preserve">Tworzenie i rozwijanie warunków sprzyjających aktywności kulturalnej, fizycznej </w:t>
      </w:r>
      <w:r w:rsidRPr="00150FCD">
        <w:rPr>
          <w:rFonts w:ascii="Trebuchet MS" w:eastAsia="Times New Roman" w:hAnsi="Trebuchet MS" w:cs="Times New Roman"/>
          <w:b/>
          <w:bCs/>
          <w:color w:val="000000" w:themeColor="text1"/>
          <w:sz w:val="20"/>
          <w:szCs w:val="20"/>
          <w:lang w:eastAsia="pl-PL"/>
        </w:rPr>
        <w:br/>
        <w:t>oraz zdrowego stylu życia mieszkańców</w:t>
      </w:r>
    </w:p>
    <w:p w14:paraId="789D5F89" w14:textId="524722CB" w:rsidR="003718DD" w:rsidRPr="00150FCD" w:rsidRDefault="003718DD" w:rsidP="008C010F">
      <w:pPr>
        <w:autoSpaceDE w:val="0"/>
        <w:autoSpaceDN w:val="0"/>
        <w:adjustRightInd w:val="0"/>
        <w:spacing w:after="0" w:line="360" w:lineRule="auto"/>
        <w:jc w:val="both"/>
        <w:rPr>
          <w:rFonts w:ascii="Trebuchet MS" w:eastAsia="Times New Roman" w:hAnsi="Trebuchet MS" w:cs="Times New Roman"/>
          <w:b/>
          <w:bCs/>
          <w:color w:val="000000" w:themeColor="text1"/>
          <w:sz w:val="20"/>
          <w:szCs w:val="20"/>
          <w:lang w:eastAsia="pl-PL"/>
        </w:rPr>
      </w:pPr>
      <w:r w:rsidRPr="00150FCD">
        <w:rPr>
          <w:rFonts w:ascii="Trebuchet MS" w:eastAsia="Times New Roman" w:hAnsi="Trebuchet MS" w:cs="Times New Roman"/>
          <w:b/>
          <w:bCs/>
          <w:color w:val="000000" w:themeColor="text1"/>
          <w:sz w:val="20"/>
          <w:szCs w:val="20"/>
          <w:lang w:eastAsia="pl-PL"/>
        </w:rPr>
        <w:t>Koordynator: Andrzej Trzciński</w:t>
      </w:r>
    </w:p>
    <w:p w14:paraId="4369D85B" w14:textId="77777777" w:rsidR="00805673" w:rsidRPr="00150FCD" w:rsidRDefault="00805673" w:rsidP="008C010F">
      <w:pPr>
        <w:autoSpaceDE w:val="0"/>
        <w:autoSpaceDN w:val="0"/>
        <w:adjustRightInd w:val="0"/>
        <w:spacing w:after="0" w:line="360" w:lineRule="auto"/>
        <w:jc w:val="both"/>
        <w:rPr>
          <w:rFonts w:ascii="Trebuchet MS" w:eastAsia="Times New Roman" w:hAnsi="Trebuchet MS" w:cs="Times New Roman"/>
          <w:b/>
          <w:bCs/>
          <w:color w:val="000000" w:themeColor="text1"/>
          <w:sz w:val="20"/>
          <w:szCs w:val="20"/>
          <w:lang w:eastAsia="pl-PL"/>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
        <w:gridCol w:w="712"/>
        <w:gridCol w:w="7620"/>
        <w:gridCol w:w="864"/>
      </w:tblGrid>
      <w:tr w:rsidR="00150FCD" w:rsidRPr="00150FCD" w14:paraId="7C77ACB7" w14:textId="77777777" w:rsidTr="00994687">
        <w:tc>
          <w:tcPr>
            <w:tcW w:w="8784" w:type="dxa"/>
            <w:gridSpan w:val="3"/>
          </w:tcPr>
          <w:p w14:paraId="4E9E047B" w14:textId="77777777" w:rsidR="00805673" w:rsidRPr="00150FCD" w:rsidRDefault="00805673" w:rsidP="008C010F">
            <w:pPr>
              <w:tabs>
                <w:tab w:val="left" w:pos="900"/>
              </w:tabs>
              <w:suppressAutoHyphens/>
              <w:spacing w:after="0" w:line="360" w:lineRule="auto"/>
              <w:jc w:val="both"/>
              <w:rPr>
                <w:rFonts w:ascii="Trebuchet MS" w:eastAsia="Times New Roman" w:hAnsi="Trebuchet MS" w:cs="Times New Roman"/>
                <w:b/>
                <w:bCs/>
                <w:color w:val="000000" w:themeColor="text1"/>
                <w:sz w:val="20"/>
                <w:szCs w:val="20"/>
                <w:lang w:eastAsia="pl-PL"/>
              </w:rPr>
            </w:pPr>
            <w:r w:rsidRPr="00150FCD">
              <w:rPr>
                <w:rFonts w:ascii="Trebuchet MS" w:eastAsia="Times New Roman" w:hAnsi="Trebuchet MS" w:cs="Times New Roman"/>
                <w:b/>
                <w:color w:val="000000" w:themeColor="text1"/>
                <w:sz w:val="20"/>
                <w:szCs w:val="20"/>
                <w:lang w:eastAsia="ar-SA"/>
              </w:rPr>
              <w:t>Profilaktyka i integracja społeczna poprzez kulturę i aktywność fizyczną</w:t>
            </w:r>
          </w:p>
        </w:tc>
        <w:tc>
          <w:tcPr>
            <w:tcW w:w="864" w:type="dxa"/>
          </w:tcPr>
          <w:p w14:paraId="1F1ED254" w14:textId="77777777" w:rsidR="00805673" w:rsidRPr="00150FCD" w:rsidRDefault="00805673" w:rsidP="008C010F">
            <w:pPr>
              <w:tabs>
                <w:tab w:val="left" w:pos="900"/>
              </w:tabs>
              <w:suppressAutoHyphens/>
              <w:spacing w:after="0" w:line="360" w:lineRule="auto"/>
              <w:jc w:val="both"/>
              <w:rPr>
                <w:rFonts w:ascii="Trebuchet MS" w:eastAsia="Times New Roman" w:hAnsi="Trebuchet MS" w:cs="Times New Roman"/>
                <w:b/>
                <w:bCs/>
                <w:color w:val="000000" w:themeColor="text1"/>
                <w:sz w:val="20"/>
                <w:szCs w:val="20"/>
                <w:lang w:eastAsia="pl-PL"/>
              </w:rPr>
            </w:pPr>
          </w:p>
        </w:tc>
      </w:tr>
      <w:tr w:rsidR="00150FCD" w:rsidRPr="00150FCD" w14:paraId="5134BE47" w14:textId="77777777" w:rsidTr="00994687">
        <w:tc>
          <w:tcPr>
            <w:tcW w:w="452" w:type="dxa"/>
          </w:tcPr>
          <w:p w14:paraId="1629DE45" w14:textId="77777777" w:rsidR="00805673" w:rsidRPr="00150FCD" w:rsidRDefault="00805673" w:rsidP="00B31512">
            <w:pPr>
              <w:numPr>
                <w:ilvl w:val="0"/>
                <w:numId w:val="38"/>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712" w:type="dxa"/>
          </w:tcPr>
          <w:p w14:paraId="5F40C539" w14:textId="77777777" w:rsidR="00805673" w:rsidRPr="00150FCD"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C</w:t>
            </w:r>
            <w:r w:rsidRPr="00150FCD">
              <w:rPr>
                <w:rFonts w:ascii="Trebuchet MS" w:eastAsia="Times New Roman" w:hAnsi="Trebuchet MS" w:cs="Times New Roman"/>
                <w:color w:val="000000" w:themeColor="text1"/>
                <w:sz w:val="20"/>
                <w:szCs w:val="20"/>
                <w:vertAlign w:val="subscript"/>
                <w:lang w:eastAsia="ar-SA"/>
              </w:rPr>
              <w:t>9</w:t>
            </w:r>
            <w:r w:rsidRPr="00150FCD">
              <w:rPr>
                <w:rFonts w:ascii="Trebuchet MS" w:eastAsia="Times New Roman" w:hAnsi="Trebuchet MS" w:cs="Times New Roman"/>
                <w:color w:val="000000" w:themeColor="text1"/>
                <w:sz w:val="20"/>
                <w:szCs w:val="20"/>
                <w:lang w:eastAsia="ar-SA"/>
              </w:rPr>
              <w:t>K</w:t>
            </w:r>
            <w:r w:rsidRPr="00150FCD">
              <w:rPr>
                <w:rFonts w:ascii="Trebuchet MS" w:eastAsia="Times New Roman" w:hAnsi="Trebuchet MS" w:cs="Times New Roman"/>
                <w:color w:val="000000" w:themeColor="text1"/>
                <w:sz w:val="20"/>
                <w:szCs w:val="20"/>
                <w:vertAlign w:val="subscript"/>
                <w:lang w:eastAsia="ar-SA"/>
              </w:rPr>
              <w:t>2</w:t>
            </w:r>
          </w:p>
        </w:tc>
        <w:tc>
          <w:tcPr>
            <w:tcW w:w="7620" w:type="dxa"/>
          </w:tcPr>
          <w:p w14:paraId="52DAF279" w14:textId="18A92A5B" w:rsidR="00805673" w:rsidRPr="00150FCD"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 xml:space="preserve">Sport osób </w:t>
            </w:r>
            <w:r w:rsidR="00197124" w:rsidRPr="00150FCD">
              <w:rPr>
                <w:rFonts w:ascii="Trebuchet MS" w:eastAsia="Times New Roman" w:hAnsi="Trebuchet MS" w:cs="Times New Roman"/>
                <w:color w:val="000000" w:themeColor="text1"/>
                <w:sz w:val="20"/>
                <w:szCs w:val="20"/>
                <w:lang w:eastAsia="ar-SA"/>
              </w:rPr>
              <w:t xml:space="preserve">z </w:t>
            </w:r>
            <w:r w:rsidRPr="00150FCD">
              <w:rPr>
                <w:rFonts w:ascii="Trebuchet MS" w:eastAsia="Times New Roman" w:hAnsi="Trebuchet MS" w:cs="Times New Roman"/>
                <w:color w:val="000000" w:themeColor="text1"/>
                <w:sz w:val="20"/>
                <w:szCs w:val="20"/>
                <w:lang w:eastAsia="ar-SA"/>
              </w:rPr>
              <w:t>niepełnosprawn</w:t>
            </w:r>
            <w:r w:rsidR="00197124" w:rsidRPr="00150FCD">
              <w:rPr>
                <w:rFonts w:ascii="Trebuchet MS" w:eastAsia="Times New Roman" w:hAnsi="Trebuchet MS" w:cs="Times New Roman"/>
                <w:color w:val="000000" w:themeColor="text1"/>
                <w:sz w:val="20"/>
                <w:szCs w:val="20"/>
                <w:lang w:eastAsia="ar-SA"/>
              </w:rPr>
              <w:t>ością</w:t>
            </w:r>
          </w:p>
        </w:tc>
        <w:tc>
          <w:tcPr>
            <w:tcW w:w="864" w:type="dxa"/>
          </w:tcPr>
          <w:p w14:paraId="3494F2D6" w14:textId="718E3A35" w:rsidR="00805673" w:rsidRPr="00150FCD" w:rsidRDefault="00AB5A35" w:rsidP="008C010F">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150FCD">
              <w:rPr>
                <w:rFonts w:ascii="Trebuchet MS" w:eastAsia="Times New Roman" w:hAnsi="Trebuchet MS" w:cs="Times New Roman"/>
                <w:bCs/>
                <w:color w:val="000000" w:themeColor="text1"/>
                <w:sz w:val="20"/>
                <w:szCs w:val="20"/>
                <w:lang w:eastAsia="pl-PL"/>
              </w:rPr>
              <w:t>2</w:t>
            </w:r>
            <w:r w:rsidR="00150FCD" w:rsidRPr="00150FCD">
              <w:rPr>
                <w:rFonts w:ascii="Trebuchet MS" w:eastAsia="Times New Roman" w:hAnsi="Trebuchet MS" w:cs="Times New Roman"/>
                <w:bCs/>
                <w:color w:val="000000" w:themeColor="text1"/>
                <w:sz w:val="20"/>
                <w:szCs w:val="20"/>
                <w:lang w:eastAsia="pl-PL"/>
              </w:rPr>
              <w:t>47</w:t>
            </w:r>
          </w:p>
        </w:tc>
      </w:tr>
      <w:tr w:rsidR="00150FCD" w:rsidRPr="00150FCD" w14:paraId="40B6A7D3" w14:textId="77777777" w:rsidTr="00994687">
        <w:tc>
          <w:tcPr>
            <w:tcW w:w="452" w:type="dxa"/>
          </w:tcPr>
          <w:p w14:paraId="6F748F05" w14:textId="77777777" w:rsidR="00805673" w:rsidRPr="00150FCD" w:rsidRDefault="00805673" w:rsidP="00B31512">
            <w:pPr>
              <w:numPr>
                <w:ilvl w:val="0"/>
                <w:numId w:val="38"/>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712" w:type="dxa"/>
          </w:tcPr>
          <w:p w14:paraId="659F9BDD" w14:textId="77777777" w:rsidR="00805673" w:rsidRPr="00150FCD"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C</w:t>
            </w:r>
            <w:r w:rsidRPr="00150FCD">
              <w:rPr>
                <w:rFonts w:ascii="Trebuchet MS" w:eastAsia="Times New Roman" w:hAnsi="Trebuchet MS" w:cs="Times New Roman"/>
                <w:color w:val="000000" w:themeColor="text1"/>
                <w:sz w:val="20"/>
                <w:szCs w:val="20"/>
                <w:vertAlign w:val="subscript"/>
                <w:lang w:eastAsia="ar-SA"/>
              </w:rPr>
              <w:t>9</w:t>
            </w:r>
            <w:r w:rsidRPr="00150FCD">
              <w:rPr>
                <w:rFonts w:ascii="Trebuchet MS" w:eastAsia="Times New Roman" w:hAnsi="Trebuchet MS" w:cs="Times New Roman"/>
                <w:color w:val="000000" w:themeColor="text1"/>
                <w:sz w:val="20"/>
                <w:szCs w:val="20"/>
                <w:lang w:eastAsia="ar-SA"/>
              </w:rPr>
              <w:t>K</w:t>
            </w:r>
            <w:r w:rsidRPr="00150FCD">
              <w:rPr>
                <w:rFonts w:ascii="Trebuchet MS" w:eastAsia="Times New Roman" w:hAnsi="Trebuchet MS" w:cs="Times New Roman"/>
                <w:color w:val="000000" w:themeColor="text1"/>
                <w:sz w:val="20"/>
                <w:szCs w:val="20"/>
                <w:vertAlign w:val="subscript"/>
                <w:lang w:eastAsia="ar-SA"/>
              </w:rPr>
              <w:t>2</w:t>
            </w:r>
          </w:p>
        </w:tc>
        <w:tc>
          <w:tcPr>
            <w:tcW w:w="7620" w:type="dxa"/>
          </w:tcPr>
          <w:p w14:paraId="372B609A" w14:textId="5DE18F68" w:rsidR="00805673" w:rsidRPr="00150FCD"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 xml:space="preserve">Finansowe wsparcie imprez sportowych, kulturalnych, turystycznych </w:t>
            </w:r>
            <w:r w:rsidRPr="00150FCD">
              <w:rPr>
                <w:rFonts w:ascii="Trebuchet MS" w:eastAsia="Times New Roman" w:hAnsi="Trebuchet MS" w:cs="Times New Roman"/>
                <w:color w:val="000000" w:themeColor="text1"/>
                <w:sz w:val="20"/>
                <w:szCs w:val="20"/>
                <w:lang w:eastAsia="ar-SA"/>
              </w:rPr>
              <w:br/>
              <w:t xml:space="preserve">i rekreacyjnych organizowanych dla osób </w:t>
            </w:r>
            <w:r w:rsidR="003F054D" w:rsidRPr="00150FCD">
              <w:rPr>
                <w:rFonts w:ascii="Trebuchet MS" w:eastAsia="Times New Roman" w:hAnsi="Trebuchet MS" w:cs="Times New Roman"/>
                <w:color w:val="000000" w:themeColor="text1"/>
                <w:sz w:val="20"/>
                <w:szCs w:val="20"/>
                <w:lang w:eastAsia="ar-SA"/>
              </w:rPr>
              <w:t xml:space="preserve">z </w:t>
            </w:r>
            <w:r w:rsidRPr="00150FCD">
              <w:rPr>
                <w:rFonts w:ascii="Trebuchet MS" w:eastAsia="Times New Roman" w:hAnsi="Trebuchet MS" w:cs="Times New Roman"/>
                <w:color w:val="000000" w:themeColor="text1"/>
                <w:sz w:val="20"/>
                <w:szCs w:val="20"/>
                <w:lang w:eastAsia="ar-SA"/>
              </w:rPr>
              <w:t>niepełnosprawn</w:t>
            </w:r>
            <w:r w:rsidR="003F054D" w:rsidRPr="00150FCD">
              <w:rPr>
                <w:rFonts w:ascii="Trebuchet MS" w:eastAsia="Times New Roman" w:hAnsi="Trebuchet MS" w:cs="Times New Roman"/>
                <w:color w:val="000000" w:themeColor="text1"/>
                <w:sz w:val="20"/>
                <w:szCs w:val="20"/>
                <w:lang w:eastAsia="ar-SA"/>
              </w:rPr>
              <w:t>ościami</w:t>
            </w:r>
          </w:p>
        </w:tc>
        <w:tc>
          <w:tcPr>
            <w:tcW w:w="864" w:type="dxa"/>
          </w:tcPr>
          <w:p w14:paraId="1625BC54" w14:textId="00D0121E" w:rsidR="00805673" w:rsidRPr="00150FCD" w:rsidRDefault="00AB5A35" w:rsidP="008C010F">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150FCD">
              <w:rPr>
                <w:rFonts w:ascii="Trebuchet MS" w:eastAsia="Times New Roman" w:hAnsi="Trebuchet MS" w:cs="Times New Roman"/>
                <w:bCs/>
                <w:color w:val="000000" w:themeColor="text1"/>
                <w:sz w:val="20"/>
                <w:szCs w:val="20"/>
                <w:lang w:eastAsia="pl-PL"/>
              </w:rPr>
              <w:t>2</w:t>
            </w:r>
            <w:r w:rsidR="00150FCD" w:rsidRPr="00150FCD">
              <w:rPr>
                <w:rFonts w:ascii="Trebuchet MS" w:eastAsia="Times New Roman" w:hAnsi="Trebuchet MS" w:cs="Times New Roman"/>
                <w:bCs/>
                <w:color w:val="000000" w:themeColor="text1"/>
                <w:sz w:val="20"/>
                <w:szCs w:val="20"/>
                <w:lang w:eastAsia="pl-PL"/>
              </w:rPr>
              <w:t>48</w:t>
            </w:r>
          </w:p>
        </w:tc>
      </w:tr>
      <w:tr w:rsidR="00150FCD" w:rsidRPr="00150FCD" w14:paraId="50300C8D" w14:textId="77777777" w:rsidTr="00994687">
        <w:tc>
          <w:tcPr>
            <w:tcW w:w="452" w:type="dxa"/>
          </w:tcPr>
          <w:p w14:paraId="44B2A1EB" w14:textId="77777777" w:rsidR="006053A9" w:rsidRPr="00150FCD" w:rsidRDefault="006053A9" w:rsidP="00B31512">
            <w:pPr>
              <w:numPr>
                <w:ilvl w:val="0"/>
                <w:numId w:val="38"/>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712" w:type="dxa"/>
          </w:tcPr>
          <w:p w14:paraId="13FA860C" w14:textId="667FC31A" w:rsidR="006053A9" w:rsidRPr="00150FCD" w:rsidRDefault="006053A9"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C</w:t>
            </w:r>
            <w:r w:rsidRPr="00150FCD">
              <w:rPr>
                <w:rFonts w:ascii="Trebuchet MS" w:eastAsia="Times New Roman" w:hAnsi="Trebuchet MS" w:cs="Times New Roman"/>
                <w:color w:val="000000" w:themeColor="text1"/>
                <w:sz w:val="20"/>
                <w:szCs w:val="20"/>
                <w:vertAlign w:val="subscript"/>
                <w:lang w:eastAsia="ar-SA"/>
              </w:rPr>
              <w:t>9</w:t>
            </w:r>
            <w:r w:rsidRPr="00150FCD">
              <w:rPr>
                <w:rFonts w:ascii="Trebuchet MS" w:eastAsia="Times New Roman" w:hAnsi="Trebuchet MS" w:cs="Times New Roman"/>
                <w:color w:val="000000" w:themeColor="text1"/>
                <w:sz w:val="20"/>
                <w:szCs w:val="20"/>
                <w:lang w:eastAsia="ar-SA"/>
              </w:rPr>
              <w:t>K</w:t>
            </w:r>
            <w:r w:rsidRPr="00150FCD">
              <w:rPr>
                <w:rFonts w:ascii="Trebuchet MS" w:eastAsia="Times New Roman" w:hAnsi="Trebuchet MS" w:cs="Times New Roman"/>
                <w:color w:val="000000" w:themeColor="text1"/>
                <w:sz w:val="20"/>
                <w:szCs w:val="20"/>
                <w:vertAlign w:val="subscript"/>
                <w:lang w:eastAsia="ar-SA"/>
              </w:rPr>
              <w:t>2</w:t>
            </w:r>
          </w:p>
        </w:tc>
        <w:tc>
          <w:tcPr>
            <w:tcW w:w="7620" w:type="dxa"/>
          </w:tcPr>
          <w:p w14:paraId="0CF52D64" w14:textId="1ED47921" w:rsidR="006053A9" w:rsidRPr="00150FCD" w:rsidRDefault="006053A9"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Makroregionalny Śląski Turniej Bocce Olimpiad Specjalnych</w:t>
            </w:r>
          </w:p>
        </w:tc>
        <w:tc>
          <w:tcPr>
            <w:tcW w:w="864" w:type="dxa"/>
          </w:tcPr>
          <w:p w14:paraId="34DAFD31" w14:textId="60689C90" w:rsidR="006053A9" w:rsidRPr="00150FCD" w:rsidRDefault="00AB5A35" w:rsidP="008C010F">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150FCD">
              <w:rPr>
                <w:rFonts w:ascii="Trebuchet MS" w:eastAsia="Times New Roman" w:hAnsi="Trebuchet MS" w:cs="Times New Roman"/>
                <w:bCs/>
                <w:color w:val="000000" w:themeColor="text1"/>
                <w:sz w:val="20"/>
                <w:szCs w:val="20"/>
                <w:lang w:eastAsia="pl-PL"/>
              </w:rPr>
              <w:t>2</w:t>
            </w:r>
            <w:r w:rsidR="00150FCD" w:rsidRPr="00150FCD">
              <w:rPr>
                <w:rFonts w:ascii="Trebuchet MS" w:eastAsia="Times New Roman" w:hAnsi="Trebuchet MS" w:cs="Times New Roman"/>
                <w:bCs/>
                <w:color w:val="000000" w:themeColor="text1"/>
                <w:sz w:val="20"/>
                <w:szCs w:val="20"/>
                <w:lang w:eastAsia="pl-PL"/>
              </w:rPr>
              <w:t>49</w:t>
            </w:r>
          </w:p>
        </w:tc>
      </w:tr>
      <w:tr w:rsidR="00150FCD" w:rsidRPr="00150FCD" w14:paraId="378105AD" w14:textId="77777777" w:rsidTr="00994687">
        <w:tc>
          <w:tcPr>
            <w:tcW w:w="452" w:type="dxa"/>
          </w:tcPr>
          <w:p w14:paraId="01D3EC6D" w14:textId="77777777" w:rsidR="006053A9" w:rsidRPr="00150FCD" w:rsidRDefault="006053A9" w:rsidP="00B31512">
            <w:pPr>
              <w:numPr>
                <w:ilvl w:val="0"/>
                <w:numId w:val="38"/>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712" w:type="dxa"/>
          </w:tcPr>
          <w:p w14:paraId="3A21C539" w14:textId="4E6CA3B2" w:rsidR="006053A9" w:rsidRPr="00150FCD" w:rsidRDefault="006053A9"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C</w:t>
            </w:r>
            <w:r w:rsidRPr="00150FCD">
              <w:rPr>
                <w:rFonts w:ascii="Trebuchet MS" w:eastAsia="Times New Roman" w:hAnsi="Trebuchet MS" w:cs="Times New Roman"/>
                <w:color w:val="000000" w:themeColor="text1"/>
                <w:sz w:val="20"/>
                <w:szCs w:val="20"/>
                <w:vertAlign w:val="subscript"/>
                <w:lang w:eastAsia="ar-SA"/>
              </w:rPr>
              <w:t>9</w:t>
            </w:r>
            <w:r w:rsidRPr="00150FCD">
              <w:rPr>
                <w:rFonts w:ascii="Trebuchet MS" w:eastAsia="Times New Roman" w:hAnsi="Trebuchet MS" w:cs="Times New Roman"/>
                <w:color w:val="000000" w:themeColor="text1"/>
                <w:sz w:val="20"/>
                <w:szCs w:val="20"/>
                <w:lang w:eastAsia="ar-SA"/>
              </w:rPr>
              <w:t>K</w:t>
            </w:r>
            <w:r w:rsidRPr="00150FCD">
              <w:rPr>
                <w:rFonts w:ascii="Trebuchet MS" w:eastAsia="Times New Roman" w:hAnsi="Trebuchet MS" w:cs="Times New Roman"/>
                <w:color w:val="000000" w:themeColor="text1"/>
                <w:sz w:val="20"/>
                <w:szCs w:val="20"/>
                <w:vertAlign w:val="subscript"/>
                <w:lang w:eastAsia="ar-SA"/>
              </w:rPr>
              <w:t>2</w:t>
            </w:r>
          </w:p>
        </w:tc>
        <w:tc>
          <w:tcPr>
            <w:tcW w:w="7620" w:type="dxa"/>
          </w:tcPr>
          <w:p w14:paraId="3C97FB52" w14:textId="4A870BDC" w:rsidR="006053A9" w:rsidRPr="00150FCD" w:rsidRDefault="006053A9"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Makroregionalny</w:t>
            </w:r>
            <w:r w:rsidR="00AB5A35" w:rsidRPr="00150FCD">
              <w:rPr>
                <w:rFonts w:ascii="Trebuchet MS" w:eastAsia="Times New Roman" w:hAnsi="Trebuchet MS" w:cs="Times New Roman"/>
                <w:color w:val="000000" w:themeColor="text1"/>
                <w:sz w:val="20"/>
                <w:szCs w:val="20"/>
                <w:lang w:eastAsia="ar-SA"/>
              </w:rPr>
              <w:t xml:space="preserve"> </w:t>
            </w:r>
            <w:r w:rsidRPr="00150FCD">
              <w:rPr>
                <w:rFonts w:ascii="Trebuchet MS" w:eastAsia="Times New Roman" w:hAnsi="Trebuchet MS" w:cs="Times New Roman"/>
                <w:color w:val="000000" w:themeColor="text1"/>
                <w:sz w:val="20"/>
                <w:szCs w:val="20"/>
                <w:lang w:eastAsia="ar-SA"/>
              </w:rPr>
              <w:t>Śląski Turniej Bowlingowy Olimpiad Specjalnych</w:t>
            </w:r>
          </w:p>
        </w:tc>
        <w:tc>
          <w:tcPr>
            <w:tcW w:w="864" w:type="dxa"/>
          </w:tcPr>
          <w:p w14:paraId="2D913A94" w14:textId="584CD86D" w:rsidR="006053A9" w:rsidRPr="00150FCD" w:rsidRDefault="00AB5A35" w:rsidP="008C010F">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150FCD">
              <w:rPr>
                <w:rFonts w:ascii="Trebuchet MS" w:eastAsia="Times New Roman" w:hAnsi="Trebuchet MS" w:cs="Times New Roman"/>
                <w:bCs/>
                <w:color w:val="000000" w:themeColor="text1"/>
                <w:sz w:val="20"/>
                <w:szCs w:val="20"/>
                <w:lang w:eastAsia="pl-PL"/>
              </w:rPr>
              <w:t>2</w:t>
            </w:r>
            <w:r w:rsidR="00150FCD" w:rsidRPr="00150FCD">
              <w:rPr>
                <w:rFonts w:ascii="Trebuchet MS" w:eastAsia="Times New Roman" w:hAnsi="Trebuchet MS" w:cs="Times New Roman"/>
                <w:bCs/>
                <w:color w:val="000000" w:themeColor="text1"/>
                <w:sz w:val="20"/>
                <w:szCs w:val="20"/>
                <w:lang w:eastAsia="pl-PL"/>
              </w:rPr>
              <w:t>51</w:t>
            </w:r>
          </w:p>
        </w:tc>
      </w:tr>
      <w:tr w:rsidR="00150FCD" w:rsidRPr="00150FCD" w14:paraId="78FA06EC" w14:textId="77777777" w:rsidTr="00994687">
        <w:tc>
          <w:tcPr>
            <w:tcW w:w="452" w:type="dxa"/>
          </w:tcPr>
          <w:p w14:paraId="050D6248" w14:textId="77777777" w:rsidR="006053A9" w:rsidRPr="00150FCD" w:rsidRDefault="006053A9" w:rsidP="00B31512">
            <w:pPr>
              <w:numPr>
                <w:ilvl w:val="0"/>
                <w:numId w:val="38"/>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712" w:type="dxa"/>
          </w:tcPr>
          <w:p w14:paraId="6D801F7F" w14:textId="38D0C90B" w:rsidR="006053A9" w:rsidRPr="00150FCD" w:rsidRDefault="006053A9"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C</w:t>
            </w:r>
            <w:r w:rsidRPr="00150FCD">
              <w:rPr>
                <w:rFonts w:ascii="Trebuchet MS" w:eastAsia="Times New Roman" w:hAnsi="Trebuchet MS" w:cs="Times New Roman"/>
                <w:color w:val="000000" w:themeColor="text1"/>
                <w:sz w:val="20"/>
                <w:szCs w:val="20"/>
                <w:vertAlign w:val="subscript"/>
                <w:lang w:eastAsia="ar-SA"/>
              </w:rPr>
              <w:t>9</w:t>
            </w:r>
            <w:r w:rsidRPr="00150FCD">
              <w:rPr>
                <w:rFonts w:ascii="Trebuchet MS" w:eastAsia="Times New Roman" w:hAnsi="Trebuchet MS" w:cs="Times New Roman"/>
                <w:color w:val="000000" w:themeColor="text1"/>
                <w:sz w:val="20"/>
                <w:szCs w:val="20"/>
                <w:lang w:eastAsia="ar-SA"/>
              </w:rPr>
              <w:t>K</w:t>
            </w:r>
            <w:r w:rsidRPr="00150FCD">
              <w:rPr>
                <w:rFonts w:ascii="Trebuchet MS" w:eastAsia="Times New Roman" w:hAnsi="Trebuchet MS" w:cs="Times New Roman"/>
                <w:color w:val="000000" w:themeColor="text1"/>
                <w:sz w:val="20"/>
                <w:szCs w:val="20"/>
                <w:vertAlign w:val="subscript"/>
                <w:lang w:eastAsia="ar-SA"/>
              </w:rPr>
              <w:t>2</w:t>
            </w:r>
          </w:p>
        </w:tc>
        <w:tc>
          <w:tcPr>
            <w:tcW w:w="7620" w:type="dxa"/>
          </w:tcPr>
          <w:p w14:paraId="674545F1" w14:textId="7FD12A6C" w:rsidR="006053A9" w:rsidRPr="00150FCD" w:rsidRDefault="006053A9"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Spartakiada Dzieci i Młodzieży z Niepełnosprawnościami Olimpiada Radości</w:t>
            </w:r>
          </w:p>
        </w:tc>
        <w:tc>
          <w:tcPr>
            <w:tcW w:w="864" w:type="dxa"/>
          </w:tcPr>
          <w:p w14:paraId="679923A9" w14:textId="69F4D6B0" w:rsidR="006053A9" w:rsidRPr="00150FCD" w:rsidRDefault="00AB5A35" w:rsidP="008C010F">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150FCD">
              <w:rPr>
                <w:rFonts w:ascii="Trebuchet MS" w:eastAsia="Times New Roman" w:hAnsi="Trebuchet MS" w:cs="Times New Roman"/>
                <w:bCs/>
                <w:color w:val="000000" w:themeColor="text1"/>
                <w:sz w:val="20"/>
                <w:szCs w:val="20"/>
                <w:lang w:eastAsia="pl-PL"/>
              </w:rPr>
              <w:t>2</w:t>
            </w:r>
            <w:r w:rsidR="00150FCD" w:rsidRPr="00150FCD">
              <w:rPr>
                <w:rFonts w:ascii="Trebuchet MS" w:eastAsia="Times New Roman" w:hAnsi="Trebuchet MS" w:cs="Times New Roman"/>
                <w:bCs/>
                <w:color w:val="000000" w:themeColor="text1"/>
                <w:sz w:val="20"/>
                <w:szCs w:val="20"/>
                <w:lang w:eastAsia="pl-PL"/>
              </w:rPr>
              <w:t>53</w:t>
            </w:r>
          </w:p>
        </w:tc>
      </w:tr>
      <w:tr w:rsidR="00150FCD" w:rsidRPr="00150FCD" w14:paraId="1E629E4F" w14:textId="77777777" w:rsidTr="00994687">
        <w:tc>
          <w:tcPr>
            <w:tcW w:w="8784" w:type="dxa"/>
            <w:gridSpan w:val="3"/>
          </w:tcPr>
          <w:p w14:paraId="1A2969C1" w14:textId="77777777" w:rsidR="00805673" w:rsidRPr="00150FCD" w:rsidRDefault="00805673"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r w:rsidRPr="00150FCD">
              <w:rPr>
                <w:rFonts w:ascii="Trebuchet MS" w:eastAsia="Times New Roman" w:hAnsi="Trebuchet MS" w:cs="Times New Roman"/>
                <w:b/>
                <w:color w:val="000000" w:themeColor="text1"/>
                <w:sz w:val="20"/>
                <w:szCs w:val="20"/>
                <w:lang w:eastAsia="ar-SA"/>
              </w:rPr>
              <w:t>Upowszechnianie uczestnictwa w kulturze</w:t>
            </w:r>
          </w:p>
        </w:tc>
        <w:tc>
          <w:tcPr>
            <w:tcW w:w="864" w:type="dxa"/>
          </w:tcPr>
          <w:p w14:paraId="41CADBE4" w14:textId="77777777" w:rsidR="00805673" w:rsidRPr="00150FCD" w:rsidRDefault="00805673" w:rsidP="008C010F">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p>
        </w:tc>
      </w:tr>
      <w:tr w:rsidR="00150FCD" w:rsidRPr="00150FCD" w14:paraId="55035B1A" w14:textId="77777777" w:rsidTr="00994687">
        <w:tc>
          <w:tcPr>
            <w:tcW w:w="452" w:type="dxa"/>
          </w:tcPr>
          <w:p w14:paraId="4860066E" w14:textId="77777777" w:rsidR="00805673" w:rsidRPr="00150FCD" w:rsidRDefault="00805673" w:rsidP="00B31512">
            <w:pPr>
              <w:numPr>
                <w:ilvl w:val="0"/>
                <w:numId w:val="39"/>
              </w:numPr>
              <w:tabs>
                <w:tab w:val="left" w:pos="900"/>
              </w:tabs>
              <w:suppressAutoHyphens/>
              <w:spacing w:after="0" w:line="360" w:lineRule="auto"/>
              <w:jc w:val="both"/>
              <w:rPr>
                <w:rFonts w:ascii="Trebuchet MS" w:eastAsia="Times New Roman" w:hAnsi="Trebuchet MS" w:cs="Times New Roman"/>
                <w:bCs/>
                <w:color w:val="000000" w:themeColor="text1"/>
                <w:sz w:val="20"/>
                <w:szCs w:val="20"/>
                <w:lang w:eastAsia="pl-PL"/>
              </w:rPr>
            </w:pPr>
          </w:p>
        </w:tc>
        <w:tc>
          <w:tcPr>
            <w:tcW w:w="712" w:type="dxa"/>
          </w:tcPr>
          <w:p w14:paraId="26E3799D" w14:textId="77777777" w:rsidR="00805673" w:rsidRPr="00150FCD"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C</w:t>
            </w:r>
            <w:r w:rsidRPr="00150FCD">
              <w:rPr>
                <w:rFonts w:ascii="Trebuchet MS" w:eastAsia="Times New Roman" w:hAnsi="Trebuchet MS" w:cs="Times New Roman"/>
                <w:color w:val="000000" w:themeColor="text1"/>
                <w:sz w:val="20"/>
                <w:szCs w:val="20"/>
                <w:vertAlign w:val="subscript"/>
                <w:lang w:eastAsia="ar-SA"/>
              </w:rPr>
              <w:t>9</w:t>
            </w:r>
            <w:r w:rsidRPr="00150FCD">
              <w:rPr>
                <w:rFonts w:ascii="Trebuchet MS" w:eastAsia="Times New Roman" w:hAnsi="Trebuchet MS" w:cs="Times New Roman"/>
                <w:color w:val="000000" w:themeColor="text1"/>
                <w:sz w:val="20"/>
                <w:szCs w:val="20"/>
                <w:lang w:eastAsia="ar-SA"/>
              </w:rPr>
              <w:t>K</w:t>
            </w:r>
            <w:r w:rsidRPr="00150FCD">
              <w:rPr>
                <w:rFonts w:ascii="Trebuchet MS" w:eastAsia="Times New Roman" w:hAnsi="Trebuchet MS" w:cs="Times New Roman"/>
                <w:color w:val="000000" w:themeColor="text1"/>
                <w:sz w:val="20"/>
                <w:szCs w:val="20"/>
                <w:vertAlign w:val="subscript"/>
                <w:lang w:eastAsia="ar-SA"/>
              </w:rPr>
              <w:t>4</w:t>
            </w:r>
          </w:p>
        </w:tc>
        <w:tc>
          <w:tcPr>
            <w:tcW w:w="7620" w:type="dxa"/>
          </w:tcPr>
          <w:p w14:paraId="7FBD32BB" w14:textId="77777777" w:rsidR="00805673" w:rsidRPr="00150FCD" w:rsidRDefault="006C33F2"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150FCD">
              <w:rPr>
                <w:rFonts w:ascii="Trebuchet MS" w:eastAsia="Times New Roman" w:hAnsi="Trebuchet MS" w:cs="Times New Roman"/>
                <w:color w:val="000000" w:themeColor="text1"/>
                <w:sz w:val="20"/>
                <w:szCs w:val="20"/>
                <w:lang w:eastAsia="ar-SA"/>
              </w:rPr>
              <w:t>„</w:t>
            </w:r>
            <w:r w:rsidR="00805673" w:rsidRPr="00150FCD">
              <w:rPr>
                <w:rFonts w:ascii="Trebuchet MS" w:eastAsia="Times New Roman" w:hAnsi="Trebuchet MS" w:cs="Times New Roman"/>
                <w:color w:val="000000" w:themeColor="text1"/>
                <w:sz w:val="20"/>
                <w:szCs w:val="20"/>
                <w:lang w:eastAsia="ar-SA"/>
              </w:rPr>
              <w:t>Upowszechnianie uczestnictwa w kulturze</w:t>
            </w:r>
            <w:r w:rsidRPr="00150FCD">
              <w:rPr>
                <w:rFonts w:ascii="Trebuchet MS" w:eastAsia="Times New Roman" w:hAnsi="Trebuchet MS" w:cs="Times New Roman"/>
                <w:color w:val="000000" w:themeColor="text1"/>
                <w:sz w:val="20"/>
                <w:szCs w:val="20"/>
                <w:lang w:eastAsia="ar-SA"/>
              </w:rPr>
              <w:t>”</w:t>
            </w:r>
          </w:p>
        </w:tc>
        <w:tc>
          <w:tcPr>
            <w:tcW w:w="864" w:type="dxa"/>
          </w:tcPr>
          <w:p w14:paraId="185020B4" w14:textId="52B07B68" w:rsidR="00805673" w:rsidRPr="00150FCD" w:rsidRDefault="00AB5A35" w:rsidP="008C010F">
            <w:pPr>
              <w:tabs>
                <w:tab w:val="left" w:pos="900"/>
              </w:tabs>
              <w:suppressAutoHyphens/>
              <w:spacing w:after="0" w:line="360" w:lineRule="auto"/>
              <w:jc w:val="center"/>
              <w:rPr>
                <w:rFonts w:ascii="Trebuchet MS" w:eastAsia="Times New Roman" w:hAnsi="Trebuchet MS" w:cs="Times New Roman"/>
                <w:bCs/>
                <w:color w:val="000000" w:themeColor="text1"/>
                <w:sz w:val="20"/>
                <w:szCs w:val="20"/>
                <w:lang w:eastAsia="pl-PL"/>
              </w:rPr>
            </w:pPr>
            <w:r w:rsidRPr="00150FCD">
              <w:rPr>
                <w:rFonts w:ascii="Trebuchet MS" w:eastAsia="Times New Roman" w:hAnsi="Trebuchet MS" w:cs="Times New Roman"/>
                <w:bCs/>
                <w:color w:val="000000" w:themeColor="text1"/>
                <w:sz w:val="20"/>
                <w:szCs w:val="20"/>
                <w:lang w:eastAsia="pl-PL"/>
              </w:rPr>
              <w:t>2</w:t>
            </w:r>
            <w:r w:rsidR="00150FCD" w:rsidRPr="00150FCD">
              <w:rPr>
                <w:rFonts w:ascii="Trebuchet MS" w:eastAsia="Times New Roman" w:hAnsi="Trebuchet MS" w:cs="Times New Roman"/>
                <w:bCs/>
                <w:color w:val="000000" w:themeColor="text1"/>
                <w:sz w:val="20"/>
                <w:szCs w:val="20"/>
                <w:lang w:eastAsia="pl-PL"/>
              </w:rPr>
              <w:t>55</w:t>
            </w:r>
          </w:p>
        </w:tc>
      </w:tr>
      <w:bookmarkEnd w:id="0"/>
    </w:tbl>
    <w:p w14:paraId="20B944BF" w14:textId="77777777" w:rsidR="00CC6D96" w:rsidRPr="00A76C6D" w:rsidRDefault="00CC6D96" w:rsidP="008E56D7">
      <w:pPr>
        <w:pageBreakBefore/>
        <w:suppressAutoHyphens/>
        <w:autoSpaceDE w:val="0"/>
        <w:spacing w:after="0" w:line="360" w:lineRule="auto"/>
        <w:jc w:val="both"/>
        <w:rPr>
          <w:rFonts w:ascii="Trebuchet MS" w:eastAsia="Times New Roman" w:hAnsi="Trebuchet MS" w:cs="Arial"/>
          <w:b/>
          <w:bCs/>
          <w:color w:val="EE0000"/>
          <w:sz w:val="20"/>
          <w:szCs w:val="20"/>
          <w:lang w:eastAsia="ar-SA"/>
        </w:rPr>
      </w:pPr>
    </w:p>
    <w:p w14:paraId="5403900C" w14:textId="77777777" w:rsidR="00CC6D96" w:rsidRPr="00A76C6D" w:rsidRDefault="00CC6D96">
      <w:pPr>
        <w:rPr>
          <w:rFonts w:ascii="Trebuchet MS" w:eastAsia="Times New Roman" w:hAnsi="Trebuchet MS" w:cs="Arial"/>
          <w:b/>
          <w:bCs/>
          <w:color w:val="EE0000"/>
          <w:sz w:val="20"/>
          <w:szCs w:val="20"/>
          <w:lang w:eastAsia="ar-SA"/>
        </w:rPr>
      </w:pPr>
      <w:r w:rsidRPr="00A76C6D">
        <w:rPr>
          <w:rFonts w:ascii="Trebuchet MS" w:eastAsia="Times New Roman" w:hAnsi="Trebuchet MS" w:cs="Arial"/>
          <w:b/>
          <w:bCs/>
          <w:color w:val="EE0000"/>
          <w:sz w:val="20"/>
          <w:szCs w:val="20"/>
          <w:lang w:eastAsia="ar-SA"/>
        </w:rPr>
        <w:br w:type="page"/>
      </w:r>
    </w:p>
    <w:p w14:paraId="1F08ECD0" w14:textId="054542EB" w:rsidR="008E56D7" w:rsidRPr="00F13977" w:rsidRDefault="008E56D7" w:rsidP="008E56D7">
      <w:pPr>
        <w:pageBreakBefore/>
        <w:suppressAutoHyphens/>
        <w:autoSpaceDE w:val="0"/>
        <w:spacing w:after="0" w:line="360" w:lineRule="auto"/>
        <w:jc w:val="both"/>
        <w:rPr>
          <w:rFonts w:ascii="Trebuchet MS" w:eastAsia="Times New Roman" w:hAnsi="Trebuchet MS" w:cs="Arial"/>
          <w:b/>
          <w:bCs/>
          <w:color w:val="000000" w:themeColor="text1"/>
          <w:sz w:val="20"/>
          <w:szCs w:val="20"/>
          <w:lang w:eastAsia="ar-SA"/>
        </w:rPr>
      </w:pPr>
      <w:r w:rsidRPr="00F13977">
        <w:rPr>
          <w:rFonts w:ascii="Trebuchet MS" w:eastAsia="Times New Roman" w:hAnsi="Trebuchet MS" w:cs="Arial"/>
          <w:b/>
          <w:bCs/>
          <w:color w:val="000000" w:themeColor="text1"/>
          <w:sz w:val="20"/>
          <w:szCs w:val="20"/>
          <w:lang w:eastAsia="ar-SA"/>
        </w:rPr>
        <w:t xml:space="preserve">Monitorowanie problemów </w:t>
      </w:r>
      <w:r w:rsidR="00E6501C" w:rsidRPr="00F13977">
        <w:rPr>
          <w:rFonts w:ascii="Trebuchet MS" w:eastAsia="Times New Roman" w:hAnsi="Trebuchet MS" w:cs="Arial"/>
          <w:b/>
          <w:bCs/>
          <w:color w:val="000000" w:themeColor="text1"/>
          <w:sz w:val="20"/>
          <w:szCs w:val="20"/>
          <w:lang w:eastAsia="ar-SA"/>
        </w:rPr>
        <w:t>społecznych [</w:t>
      </w:r>
      <w:r w:rsidRPr="00F13977">
        <w:rPr>
          <w:rFonts w:ascii="Trebuchet MS" w:eastAsia="Times New Roman" w:hAnsi="Trebuchet MS" w:cs="Arial"/>
          <w:b/>
          <w:bCs/>
          <w:color w:val="000000" w:themeColor="text1"/>
          <w:sz w:val="20"/>
          <w:szCs w:val="20"/>
          <w:lang w:eastAsia="ar-SA"/>
        </w:rPr>
        <w:t>C</w:t>
      </w:r>
      <w:r w:rsidRPr="00F13977">
        <w:rPr>
          <w:rFonts w:ascii="Trebuchet MS" w:eastAsia="Times New Roman" w:hAnsi="Trebuchet MS" w:cs="Arial"/>
          <w:b/>
          <w:bCs/>
          <w:color w:val="000000" w:themeColor="text1"/>
          <w:sz w:val="20"/>
          <w:szCs w:val="20"/>
          <w:vertAlign w:val="subscript"/>
          <w:lang w:eastAsia="ar-SA"/>
        </w:rPr>
        <w:t>1</w:t>
      </w:r>
      <w:r w:rsidRPr="00F13977">
        <w:rPr>
          <w:rFonts w:ascii="Trebuchet MS" w:eastAsia="Times New Roman" w:hAnsi="Trebuchet MS" w:cs="Arial"/>
          <w:b/>
          <w:bCs/>
          <w:color w:val="000000" w:themeColor="text1"/>
          <w:sz w:val="20"/>
          <w:szCs w:val="20"/>
          <w:lang w:eastAsia="ar-SA"/>
        </w:rPr>
        <w:t>K</w:t>
      </w:r>
      <w:r w:rsidRPr="00F13977">
        <w:rPr>
          <w:rFonts w:ascii="Trebuchet MS" w:eastAsia="Times New Roman" w:hAnsi="Trebuchet MS" w:cs="Arial"/>
          <w:b/>
          <w:bCs/>
          <w:color w:val="000000" w:themeColor="text1"/>
          <w:sz w:val="20"/>
          <w:szCs w:val="20"/>
          <w:vertAlign w:val="subscript"/>
          <w:lang w:eastAsia="ar-SA"/>
        </w:rPr>
        <w:t>1</w:t>
      </w:r>
      <w:r w:rsidRPr="00F13977">
        <w:rPr>
          <w:rFonts w:ascii="Trebuchet MS" w:eastAsia="Times New Roman" w:hAnsi="Trebuchet MS" w:cs="Arial"/>
          <w:b/>
          <w:bCs/>
          <w:color w:val="000000" w:themeColor="text1"/>
          <w:sz w:val="20"/>
          <w:szCs w:val="20"/>
          <w:lang w:eastAsia="ar-SA"/>
        </w:rPr>
        <w:t>]</w:t>
      </w:r>
    </w:p>
    <w:p w14:paraId="3471B0EB" w14:textId="77777777" w:rsidR="008E56D7" w:rsidRPr="00F13977" w:rsidRDefault="008E56D7" w:rsidP="008E56D7">
      <w:pPr>
        <w:suppressAutoHyphens/>
        <w:autoSpaceDE w:val="0"/>
        <w:spacing w:after="0" w:line="360" w:lineRule="auto"/>
        <w:jc w:val="both"/>
        <w:outlineLvl w:val="1"/>
        <w:rPr>
          <w:rFonts w:ascii="Trebuchet MS" w:eastAsia="Times New Roman" w:hAnsi="Trebuchet MS" w:cs="Arial"/>
          <w:color w:val="000000" w:themeColor="text1"/>
          <w:sz w:val="20"/>
          <w:szCs w:val="20"/>
          <w:lang w:eastAsia="ar-SA"/>
        </w:rPr>
      </w:pPr>
    </w:p>
    <w:p w14:paraId="089CFA8C" w14:textId="77777777" w:rsidR="008E56D7" w:rsidRPr="00F13977" w:rsidRDefault="008E56D7" w:rsidP="008E56D7">
      <w:pPr>
        <w:suppressAutoHyphens/>
        <w:overflowPunct w:val="0"/>
        <w:autoSpaceDN w:val="0"/>
        <w:adjustRightInd w:val="0"/>
        <w:spacing w:after="0" w:line="360" w:lineRule="auto"/>
        <w:jc w:val="both"/>
        <w:rPr>
          <w:rFonts w:ascii="Trebuchet MS" w:eastAsia="Times New Roman" w:hAnsi="Trebuchet MS" w:cs="Times New Roman"/>
          <w:b/>
          <w:color w:val="000000" w:themeColor="text1"/>
          <w:sz w:val="20"/>
          <w:szCs w:val="20"/>
          <w:lang w:eastAsia="ar-SA"/>
        </w:rPr>
      </w:pPr>
      <w:r w:rsidRPr="00F13977">
        <w:rPr>
          <w:rFonts w:ascii="Trebuchet MS" w:eastAsia="Times New Roman" w:hAnsi="Trebuchet MS" w:cs="Times New Roman"/>
          <w:b/>
          <w:color w:val="000000" w:themeColor="text1"/>
          <w:sz w:val="20"/>
          <w:szCs w:val="20"/>
          <w:lang w:eastAsia="ar-SA"/>
        </w:rPr>
        <w:t xml:space="preserve">Cel projektu: </w:t>
      </w:r>
    </w:p>
    <w:p w14:paraId="094471CD" w14:textId="713D6C28" w:rsidR="008E56D7" w:rsidRPr="00F13977" w:rsidRDefault="008E56D7" w:rsidP="008E56D7">
      <w:pPr>
        <w:suppressAutoHyphens/>
        <w:overflowPunct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F13977">
        <w:rPr>
          <w:rFonts w:ascii="Trebuchet MS" w:eastAsia="Times New Roman" w:hAnsi="Trebuchet MS" w:cs="Times New Roman"/>
          <w:color w:val="000000" w:themeColor="text1"/>
          <w:sz w:val="20"/>
          <w:szCs w:val="20"/>
          <w:lang w:eastAsia="ar-SA"/>
        </w:rPr>
        <w:t xml:space="preserve">Identyfikacja problemów społecznych dotyczących mieszkańców Rudy Śląskiej oraz określenie </w:t>
      </w:r>
      <w:r w:rsidRPr="00F13977">
        <w:rPr>
          <w:rFonts w:ascii="Trebuchet MS" w:eastAsia="Times New Roman" w:hAnsi="Trebuchet MS" w:cs="Times New Roman"/>
          <w:color w:val="000000" w:themeColor="text1"/>
          <w:sz w:val="20"/>
          <w:szCs w:val="20"/>
          <w:lang w:eastAsia="ar-SA"/>
        </w:rPr>
        <w:br/>
        <w:t xml:space="preserve">ich występowania na terenie </w:t>
      </w:r>
      <w:r w:rsidR="00B63D91" w:rsidRPr="00F13977">
        <w:rPr>
          <w:rFonts w:ascii="Trebuchet MS" w:eastAsia="Times New Roman" w:hAnsi="Trebuchet MS" w:cs="Times New Roman"/>
          <w:color w:val="000000" w:themeColor="text1"/>
          <w:sz w:val="20"/>
          <w:szCs w:val="20"/>
          <w:lang w:eastAsia="ar-SA"/>
        </w:rPr>
        <w:t>M</w:t>
      </w:r>
      <w:r w:rsidRPr="00F13977">
        <w:rPr>
          <w:rFonts w:ascii="Trebuchet MS" w:eastAsia="Times New Roman" w:hAnsi="Trebuchet MS" w:cs="Times New Roman"/>
          <w:color w:val="000000" w:themeColor="text1"/>
          <w:sz w:val="20"/>
          <w:szCs w:val="20"/>
          <w:lang w:eastAsia="ar-SA"/>
        </w:rPr>
        <w:t xml:space="preserve">iasta, na podstawie danych będących w posiadaniu </w:t>
      </w:r>
      <w:bookmarkStart w:id="2" w:name="_Hlk190765106"/>
      <w:r w:rsidR="0070575A" w:rsidRPr="00F13977">
        <w:rPr>
          <w:rFonts w:ascii="Trebuchet MS" w:eastAsia="Times New Roman" w:hAnsi="Trebuchet MS" w:cs="Times New Roman"/>
          <w:color w:val="000000" w:themeColor="text1"/>
          <w:sz w:val="20"/>
          <w:szCs w:val="20"/>
          <w:lang w:eastAsia="ar-SA"/>
        </w:rPr>
        <w:t>Centrum Usług Społecznych</w:t>
      </w:r>
      <w:bookmarkEnd w:id="2"/>
      <w:r w:rsidR="0070575A" w:rsidRPr="00F13977">
        <w:rPr>
          <w:rFonts w:ascii="Trebuchet MS" w:eastAsia="Times New Roman" w:hAnsi="Trebuchet MS" w:cs="Times New Roman"/>
          <w:color w:val="000000" w:themeColor="text1"/>
          <w:sz w:val="20"/>
          <w:szCs w:val="20"/>
          <w:lang w:eastAsia="ar-SA"/>
        </w:rPr>
        <w:t xml:space="preserve"> w Rudzie Śląskiej.</w:t>
      </w:r>
    </w:p>
    <w:p w14:paraId="21CE8E01" w14:textId="77777777" w:rsidR="008E56D7" w:rsidRPr="00F13977" w:rsidRDefault="008E56D7" w:rsidP="008E56D7">
      <w:pPr>
        <w:suppressAutoHyphens/>
        <w:overflowPunct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p>
    <w:p w14:paraId="0C2A8F9D" w14:textId="77777777" w:rsidR="008E56D7" w:rsidRPr="00F13977" w:rsidRDefault="008E56D7" w:rsidP="008E56D7">
      <w:pPr>
        <w:suppressAutoHyphens/>
        <w:overflowPunct w:val="0"/>
        <w:autoSpaceDN w:val="0"/>
        <w:adjustRightInd w:val="0"/>
        <w:spacing w:after="0" w:line="360" w:lineRule="auto"/>
        <w:jc w:val="both"/>
        <w:rPr>
          <w:rFonts w:ascii="Trebuchet MS" w:eastAsia="Times New Roman" w:hAnsi="Trebuchet MS" w:cs="Times New Roman"/>
          <w:b/>
          <w:color w:val="000000" w:themeColor="text1"/>
          <w:sz w:val="20"/>
          <w:szCs w:val="20"/>
          <w:lang w:eastAsia="ar-SA"/>
        </w:rPr>
      </w:pPr>
      <w:r w:rsidRPr="00F13977">
        <w:rPr>
          <w:rFonts w:ascii="Trebuchet MS" w:eastAsia="Times New Roman" w:hAnsi="Trebuchet MS" w:cs="Times New Roman"/>
          <w:b/>
          <w:color w:val="000000" w:themeColor="text1"/>
          <w:sz w:val="20"/>
          <w:szCs w:val="20"/>
          <w:lang w:eastAsia="ar-SA"/>
        </w:rPr>
        <w:t xml:space="preserve">Adresat: </w:t>
      </w:r>
    </w:p>
    <w:p w14:paraId="57D425F1" w14:textId="77777777" w:rsidR="008E56D7" w:rsidRPr="00F13977" w:rsidRDefault="008E56D7" w:rsidP="008E56D7">
      <w:pPr>
        <w:suppressAutoHyphens/>
        <w:overflowPunct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F13977">
        <w:rPr>
          <w:rFonts w:ascii="Trebuchet MS" w:eastAsia="Times New Roman" w:hAnsi="Trebuchet MS" w:cs="Times New Roman"/>
          <w:color w:val="000000" w:themeColor="text1"/>
          <w:sz w:val="20"/>
          <w:szCs w:val="20"/>
          <w:lang w:eastAsia="ar-SA"/>
        </w:rPr>
        <w:t>Wszystkie instytucje i podmioty uczestniczące w realizacji polityki społecznej i rozwiązywania problemów społecznych w mieście Ruda Śląska.</w:t>
      </w:r>
    </w:p>
    <w:p w14:paraId="00C07954" w14:textId="77777777" w:rsidR="008E56D7" w:rsidRPr="00F13977" w:rsidRDefault="008E56D7" w:rsidP="008E56D7">
      <w:pPr>
        <w:suppressAutoHyphens/>
        <w:overflowPunct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p>
    <w:p w14:paraId="72FB38C5" w14:textId="77777777" w:rsidR="008E56D7" w:rsidRPr="00F13977" w:rsidRDefault="008E56D7" w:rsidP="008E56D7">
      <w:pPr>
        <w:suppressAutoHyphens/>
        <w:overflowPunct w:val="0"/>
        <w:autoSpaceDN w:val="0"/>
        <w:adjustRightInd w:val="0"/>
        <w:spacing w:after="0" w:line="360" w:lineRule="auto"/>
        <w:jc w:val="both"/>
        <w:rPr>
          <w:rFonts w:ascii="Trebuchet MS" w:eastAsia="Times New Roman" w:hAnsi="Trebuchet MS" w:cs="Times New Roman"/>
          <w:b/>
          <w:color w:val="000000" w:themeColor="text1"/>
          <w:sz w:val="20"/>
          <w:szCs w:val="20"/>
          <w:lang w:eastAsia="ar-SA"/>
        </w:rPr>
      </w:pPr>
      <w:r w:rsidRPr="00F13977">
        <w:rPr>
          <w:rFonts w:ascii="Trebuchet MS" w:eastAsia="Times New Roman" w:hAnsi="Trebuchet MS" w:cs="Times New Roman"/>
          <w:b/>
          <w:color w:val="000000" w:themeColor="text1"/>
          <w:sz w:val="20"/>
          <w:szCs w:val="20"/>
          <w:lang w:eastAsia="ar-SA"/>
        </w:rPr>
        <w:t>Realizator projektu:</w:t>
      </w:r>
    </w:p>
    <w:p w14:paraId="2ABDD2AF" w14:textId="25BC7CCD" w:rsidR="008E56D7" w:rsidRPr="00F13977" w:rsidRDefault="0070575A" w:rsidP="008E56D7">
      <w:pPr>
        <w:suppressAutoHyphens/>
        <w:overflowPunct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F13977">
        <w:rPr>
          <w:rFonts w:ascii="Trebuchet MS" w:eastAsia="Times New Roman" w:hAnsi="Trebuchet MS" w:cs="Times New Roman"/>
          <w:color w:val="000000" w:themeColor="text1"/>
          <w:sz w:val="20"/>
          <w:szCs w:val="20"/>
          <w:lang w:eastAsia="ar-SA"/>
        </w:rPr>
        <w:t xml:space="preserve">Centrum Usług Społecznych </w:t>
      </w:r>
      <w:r w:rsidR="008E56D7" w:rsidRPr="00F13977">
        <w:rPr>
          <w:rFonts w:ascii="Trebuchet MS" w:eastAsia="Times New Roman" w:hAnsi="Trebuchet MS" w:cs="Times New Roman"/>
          <w:color w:val="000000" w:themeColor="text1"/>
          <w:sz w:val="20"/>
          <w:szCs w:val="20"/>
          <w:lang w:eastAsia="ar-SA"/>
        </w:rPr>
        <w:t>w Rudzie Śląskiej przy współudziale podmiotów i instytucji, które w swej codziennej działalności stykają się z problemami społecznymi, co stanowi podstawę opracowania projektów socjalnych.</w:t>
      </w:r>
    </w:p>
    <w:p w14:paraId="4F483EFE" w14:textId="77777777" w:rsidR="008E56D7" w:rsidRPr="00F13977" w:rsidRDefault="008E56D7" w:rsidP="008E56D7">
      <w:pPr>
        <w:suppressAutoHyphens/>
        <w:overflowPunct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p>
    <w:p w14:paraId="21A571B0" w14:textId="77777777" w:rsidR="008E56D7" w:rsidRPr="00F13977" w:rsidRDefault="008E56D7" w:rsidP="008E56D7">
      <w:pPr>
        <w:suppressAutoHyphens/>
        <w:overflowPunct w:val="0"/>
        <w:autoSpaceDN w:val="0"/>
        <w:adjustRightInd w:val="0"/>
        <w:spacing w:after="0" w:line="360" w:lineRule="auto"/>
        <w:jc w:val="both"/>
        <w:rPr>
          <w:rFonts w:ascii="Trebuchet MS" w:eastAsia="Times New Roman" w:hAnsi="Trebuchet MS" w:cs="Times New Roman"/>
          <w:b/>
          <w:color w:val="000000" w:themeColor="text1"/>
          <w:sz w:val="20"/>
          <w:szCs w:val="20"/>
          <w:lang w:eastAsia="ar-SA"/>
        </w:rPr>
      </w:pPr>
      <w:r w:rsidRPr="00F13977">
        <w:rPr>
          <w:rFonts w:ascii="Trebuchet MS" w:eastAsia="Times New Roman" w:hAnsi="Trebuchet MS" w:cs="Times New Roman"/>
          <w:b/>
          <w:color w:val="000000" w:themeColor="text1"/>
          <w:sz w:val="20"/>
          <w:szCs w:val="20"/>
          <w:lang w:eastAsia="ar-SA"/>
        </w:rPr>
        <w:t xml:space="preserve">Założenia merytoryczne: </w:t>
      </w:r>
    </w:p>
    <w:p w14:paraId="6307377D" w14:textId="77777777" w:rsidR="008E56D7" w:rsidRPr="00F13977" w:rsidRDefault="008E56D7" w:rsidP="008E56D7">
      <w:pPr>
        <w:suppressAutoHyphens/>
        <w:overflowPunct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F13977">
        <w:rPr>
          <w:rFonts w:ascii="Trebuchet MS" w:eastAsia="Times New Roman" w:hAnsi="Trebuchet MS" w:cs="Times New Roman"/>
          <w:color w:val="000000" w:themeColor="text1"/>
          <w:sz w:val="20"/>
          <w:szCs w:val="20"/>
          <w:lang w:eastAsia="ar-SA"/>
        </w:rPr>
        <w:t xml:space="preserve">Monitorowanie problemów społecznych służy analizie i ocenie zagrożeń społecznych, </w:t>
      </w:r>
      <w:r w:rsidRPr="00F13977">
        <w:rPr>
          <w:rFonts w:ascii="Trebuchet MS" w:eastAsia="Times New Roman" w:hAnsi="Trebuchet MS" w:cs="Times New Roman"/>
          <w:color w:val="000000" w:themeColor="text1"/>
          <w:sz w:val="20"/>
          <w:szCs w:val="20"/>
          <w:lang w:eastAsia="ar-SA"/>
        </w:rPr>
        <w:br/>
        <w:t>a także planowaniu rozwiązań i przeciwdziałaniu problemom społecznym oraz ocenie efektów dotychczas podejmowanych działań.</w:t>
      </w:r>
    </w:p>
    <w:p w14:paraId="26E8AC59" w14:textId="77777777" w:rsidR="008E56D7" w:rsidRPr="00F13977" w:rsidRDefault="008E56D7" w:rsidP="008E56D7">
      <w:pPr>
        <w:suppressAutoHyphens/>
        <w:overflowPunct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p>
    <w:p w14:paraId="4728A86D" w14:textId="77777777" w:rsidR="008E56D7" w:rsidRPr="00F13977" w:rsidRDefault="008E56D7" w:rsidP="008E56D7">
      <w:pPr>
        <w:suppressAutoHyphens/>
        <w:overflowPunct w:val="0"/>
        <w:autoSpaceDN w:val="0"/>
        <w:adjustRightInd w:val="0"/>
        <w:spacing w:after="0" w:line="360" w:lineRule="auto"/>
        <w:jc w:val="both"/>
        <w:rPr>
          <w:rFonts w:ascii="Trebuchet MS" w:eastAsia="Times New Roman" w:hAnsi="Trebuchet MS" w:cs="Times New Roman"/>
          <w:b/>
          <w:color w:val="000000" w:themeColor="text1"/>
          <w:sz w:val="20"/>
          <w:szCs w:val="20"/>
          <w:lang w:eastAsia="ar-SA"/>
        </w:rPr>
      </w:pPr>
      <w:r w:rsidRPr="00F13977">
        <w:rPr>
          <w:rFonts w:ascii="Trebuchet MS" w:eastAsia="Times New Roman" w:hAnsi="Trebuchet MS" w:cs="Times New Roman"/>
          <w:b/>
          <w:color w:val="000000" w:themeColor="text1"/>
          <w:sz w:val="20"/>
          <w:szCs w:val="20"/>
          <w:lang w:eastAsia="ar-SA"/>
        </w:rPr>
        <w:t xml:space="preserve">Etapy realizacji projektu: </w:t>
      </w:r>
    </w:p>
    <w:p w14:paraId="02F388E4" w14:textId="40029728" w:rsidR="008E56D7" w:rsidRPr="00F13977" w:rsidRDefault="008E56D7" w:rsidP="00B31512">
      <w:pPr>
        <w:pStyle w:val="Akapitzlist"/>
        <w:numPr>
          <w:ilvl w:val="0"/>
          <w:numId w:val="308"/>
        </w:numPr>
        <w:suppressAutoHyphens/>
        <w:overflowPunct w:val="0"/>
        <w:autoSpaceDN w:val="0"/>
        <w:adjustRightInd w:val="0"/>
        <w:spacing w:line="360" w:lineRule="auto"/>
        <w:jc w:val="both"/>
        <w:rPr>
          <w:rFonts w:ascii="Trebuchet MS" w:eastAsia="Times New Roman" w:hAnsi="Trebuchet MS"/>
          <w:color w:val="000000" w:themeColor="text1"/>
          <w:sz w:val="20"/>
          <w:szCs w:val="20"/>
          <w:lang w:eastAsia="ar-SA"/>
        </w:rPr>
      </w:pPr>
      <w:r w:rsidRPr="00F13977">
        <w:rPr>
          <w:rFonts w:ascii="Trebuchet MS" w:eastAsia="Times New Roman" w:hAnsi="Trebuchet MS"/>
          <w:color w:val="000000" w:themeColor="text1"/>
          <w:sz w:val="20"/>
          <w:szCs w:val="20"/>
          <w:lang w:eastAsia="ar-SA"/>
        </w:rPr>
        <w:t xml:space="preserve">monitorowanie zadań realizowanych przez </w:t>
      </w:r>
      <w:r w:rsidR="0070575A" w:rsidRPr="00F13977">
        <w:rPr>
          <w:rFonts w:ascii="Trebuchet MS" w:eastAsia="Times New Roman" w:hAnsi="Trebuchet MS"/>
          <w:color w:val="000000" w:themeColor="text1"/>
          <w:sz w:val="20"/>
          <w:szCs w:val="20"/>
          <w:lang w:eastAsia="ar-SA"/>
        </w:rPr>
        <w:t xml:space="preserve">Centrum Usług Społecznych </w:t>
      </w:r>
      <w:r w:rsidR="007C58B3" w:rsidRPr="00F13977">
        <w:rPr>
          <w:rFonts w:ascii="Trebuchet MS" w:eastAsia="Times New Roman" w:hAnsi="Trebuchet MS"/>
          <w:color w:val="000000" w:themeColor="text1"/>
          <w:sz w:val="20"/>
          <w:szCs w:val="20"/>
          <w:lang w:eastAsia="ar-SA"/>
        </w:rPr>
        <w:t>w Rudzie Śląskiej</w:t>
      </w:r>
      <w:r w:rsidR="003A4182" w:rsidRPr="00F13977">
        <w:rPr>
          <w:rFonts w:ascii="Trebuchet MS" w:eastAsia="Times New Roman" w:hAnsi="Trebuchet MS"/>
          <w:color w:val="000000" w:themeColor="text1"/>
          <w:sz w:val="20"/>
          <w:szCs w:val="20"/>
          <w:lang w:eastAsia="ar-SA"/>
        </w:rPr>
        <w:t>,</w:t>
      </w:r>
    </w:p>
    <w:p w14:paraId="0A3DE987" w14:textId="1F05F069" w:rsidR="003A4182" w:rsidRPr="00F13977" w:rsidRDefault="003A4182" w:rsidP="00B31512">
      <w:pPr>
        <w:pStyle w:val="Akapitzlist"/>
        <w:numPr>
          <w:ilvl w:val="0"/>
          <w:numId w:val="308"/>
        </w:numPr>
        <w:suppressAutoHyphens/>
        <w:overflowPunct w:val="0"/>
        <w:autoSpaceDN w:val="0"/>
        <w:adjustRightInd w:val="0"/>
        <w:spacing w:line="360" w:lineRule="auto"/>
        <w:jc w:val="both"/>
        <w:rPr>
          <w:rFonts w:ascii="Trebuchet MS" w:eastAsia="Times New Roman" w:hAnsi="Trebuchet MS"/>
          <w:color w:val="000000" w:themeColor="text1"/>
          <w:sz w:val="20"/>
          <w:szCs w:val="20"/>
          <w:lang w:eastAsia="ar-SA"/>
        </w:rPr>
      </w:pPr>
      <w:r w:rsidRPr="00F13977">
        <w:rPr>
          <w:rFonts w:ascii="Trebuchet MS" w:eastAsia="Times New Roman" w:hAnsi="Trebuchet MS"/>
          <w:color w:val="000000" w:themeColor="text1"/>
          <w:sz w:val="20"/>
          <w:szCs w:val="20"/>
          <w:lang w:eastAsia="ar-SA"/>
        </w:rPr>
        <w:t>prowadzenie sprawozdawczości.</w:t>
      </w:r>
    </w:p>
    <w:p w14:paraId="53D74E65" w14:textId="77777777" w:rsidR="008E56D7" w:rsidRPr="00F13977" w:rsidRDefault="008E56D7" w:rsidP="008E56D7">
      <w:pPr>
        <w:suppressAutoHyphens/>
        <w:overflowPunct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p>
    <w:p w14:paraId="05E7620C" w14:textId="77777777" w:rsidR="008E56D7" w:rsidRPr="00F13977" w:rsidRDefault="008E56D7" w:rsidP="008E56D7">
      <w:pPr>
        <w:suppressAutoHyphens/>
        <w:overflowPunct w:val="0"/>
        <w:autoSpaceDN w:val="0"/>
        <w:adjustRightInd w:val="0"/>
        <w:spacing w:after="0" w:line="360" w:lineRule="auto"/>
        <w:jc w:val="both"/>
        <w:rPr>
          <w:rFonts w:ascii="Trebuchet MS" w:eastAsia="Times New Roman" w:hAnsi="Trebuchet MS" w:cs="Times New Roman"/>
          <w:b/>
          <w:color w:val="000000" w:themeColor="text1"/>
          <w:sz w:val="20"/>
          <w:szCs w:val="20"/>
          <w:lang w:eastAsia="ar-SA"/>
        </w:rPr>
      </w:pPr>
      <w:r w:rsidRPr="00F13977">
        <w:rPr>
          <w:rFonts w:ascii="Trebuchet MS" w:eastAsia="Times New Roman" w:hAnsi="Trebuchet MS" w:cs="Times New Roman"/>
          <w:b/>
          <w:color w:val="000000" w:themeColor="text1"/>
          <w:sz w:val="20"/>
          <w:szCs w:val="20"/>
          <w:lang w:eastAsia="ar-SA"/>
        </w:rPr>
        <w:t>Planowane efekty, wskaźniki realizacji działań:</w:t>
      </w:r>
    </w:p>
    <w:p w14:paraId="18A91950" w14:textId="7AF4DDDC" w:rsidR="008E56D7" w:rsidRPr="00F13977" w:rsidRDefault="008E56D7" w:rsidP="00B31512">
      <w:pPr>
        <w:pStyle w:val="Akapitzlist"/>
        <w:numPr>
          <w:ilvl w:val="0"/>
          <w:numId w:val="309"/>
        </w:numPr>
        <w:suppressAutoHyphens/>
        <w:overflowPunct w:val="0"/>
        <w:autoSpaceDN w:val="0"/>
        <w:adjustRightInd w:val="0"/>
        <w:spacing w:line="360" w:lineRule="auto"/>
        <w:jc w:val="both"/>
        <w:rPr>
          <w:rFonts w:ascii="Trebuchet MS" w:eastAsia="Times New Roman" w:hAnsi="Trebuchet MS"/>
          <w:color w:val="000000" w:themeColor="text1"/>
          <w:sz w:val="20"/>
          <w:szCs w:val="20"/>
          <w:lang w:eastAsia="ar-SA"/>
        </w:rPr>
      </w:pPr>
      <w:r w:rsidRPr="00F13977">
        <w:rPr>
          <w:rFonts w:ascii="Trebuchet MS" w:eastAsia="Times New Roman" w:hAnsi="Trebuchet MS"/>
          <w:color w:val="000000" w:themeColor="text1"/>
          <w:sz w:val="20"/>
          <w:szCs w:val="20"/>
          <w:lang w:eastAsia="ar-SA"/>
        </w:rPr>
        <w:t>rozeznanie problemów społecznych</w:t>
      </w:r>
      <w:r w:rsidR="003A4182" w:rsidRPr="00F13977">
        <w:rPr>
          <w:rFonts w:ascii="Trebuchet MS" w:eastAsia="Times New Roman" w:hAnsi="Trebuchet MS"/>
          <w:color w:val="000000" w:themeColor="text1"/>
          <w:sz w:val="20"/>
          <w:szCs w:val="20"/>
          <w:lang w:eastAsia="ar-SA"/>
        </w:rPr>
        <w:t xml:space="preserve"> w celu planowania działań socjalnych.</w:t>
      </w:r>
    </w:p>
    <w:p w14:paraId="0069ECB0" w14:textId="77777777" w:rsidR="003A4182" w:rsidRPr="00F13977" w:rsidRDefault="003A4182" w:rsidP="008E56D7">
      <w:pPr>
        <w:suppressAutoHyphens/>
        <w:overflowPunct w:val="0"/>
        <w:autoSpaceDN w:val="0"/>
        <w:adjustRightInd w:val="0"/>
        <w:spacing w:after="0" w:line="360" w:lineRule="auto"/>
        <w:jc w:val="both"/>
        <w:rPr>
          <w:rFonts w:ascii="Trebuchet MS" w:eastAsia="Times New Roman" w:hAnsi="Trebuchet MS" w:cs="Times New Roman"/>
          <w:b/>
          <w:color w:val="000000" w:themeColor="text1"/>
          <w:sz w:val="20"/>
          <w:szCs w:val="20"/>
          <w:lang w:eastAsia="ar-SA"/>
        </w:rPr>
      </w:pPr>
    </w:p>
    <w:p w14:paraId="53219CE6" w14:textId="1EF03690" w:rsidR="008E56D7" w:rsidRPr="00F13977" w:rsidRDefault="008E56D7" w:rsidP="008E56D7">
      <w:pPr>
        <w:suppressAutoHyphens/>
        <w:overflowPunct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F13977">
        <w:rPr>
          <w:rFonts w:ascii="Trebuchet MS" w:eastAsia="Times New Roman" w:hAnsi="Trebuchet MS" w:cs="Times New Roman"/>
          <w:b/>
          <w:color w:val="000000" w:themeColor="text1"/>
          <w:sz w:val="20"/>
          <w:szCs w:val="20"/>
          <w:lang w:eastAsia="ar-SA"/>
        </w:rPr>
        <w:t>Zasady ewaluacji:</w:t>
      </w:r>
      <w:r w:rsidRPr="00F13977">
        <w:rPr>
          <w:rFonts w:ascii="Trebuchet MS" w:eastAsia="Times New Roman" w:hAnsi="Trebuchet MS" w:cs="Times New Roman"/>
          <w:color w:val="000000" w:themeColor="text1"/>
          <w:sz w:val="20"/>
          <w:szCs w:val="20"/>
          <w:lang w:eastAsia="ar-SA"/>
        </w:rPr>
        <w:t xml:space="preserve">  </w:t>
      </w:r>
    </w:p>
    <w:p w14:paraId="4B8D13A6" w14:textId="17A1561A" w:rsidR="008E56D7" w:rsidRPr="00F13977" w:rsidRDefault="008E56D7" w:rsidP="008E56D7">
      <w:pPr>
        <w:suppressAutoHyphens/>
        <w:overflowPunct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F13977">
        <w:rPr>
          <w:rFonts w:ascii="Trebuchet MS" w:eastAsia="Times New Roman" w:hAnsi="Trebuchet MS" w:cs="Times New Roman"/>
          <w:color w:val="000000" w:themeColor="text1"/>
          <w:sz w:val="20"/>
          <w:szCs w:val="20"/>
          <w:lang w:eastAsia="ar-SA"/>
        </w:rPr>
        <w:t xml:space="preserve">Ewaluacja okresowa – </w:t>
      </w:r>
      <w:r w:rsidR="003A4182" w:rsidRPr="00F13977">
        <w:rPr>
          <w:rFonts w:ascii="Trebuchet MS" w:eastAsia="Times New Roman" w:hAnsi="Trebuchet MS" w:cs="Times New Roman"/>
          <w:color w:val="000000" w:themeColor="text1"/>
          <w:sz w:val="20"/>
          <w:szCs w:val="20"/>
          <w:lang w:eastAsia="ar-SA"/>
        </w:rPr>
        <w:t>prowadzenie statystyk</w:t>
      </w:r>
      <w:r w:rsidRPr="00F13977">
        <w:rPr>
          <w:rFonts w:ascii="Trebuchet MS" w:eastAsia="Times New Roman" w:hAnsi="Trebuchet MS" w:cs="Times New Roman"/>
          <w:color w:val="000000" w:themeColor="text1"/>
          <w:sz w:val="20"/>
          <w:szCs w:val="20"/>
          <w:lang w:eastAsia="ar-SA"/>
        </w:rPr>
        <w:t>.</w:t>
      </w:r>
    </w:p>
    <w:p w14:paraId="3BB5649D" w14:textId="77777777" w:rsidR="003A4182" w:rsidRPr="00F13977" w:rsidRDefault="003A4182" w:rsidP="008E56D7">
      <w:pPr>
        <w:suppressAutoHyphens/>
        <w:overflowPunct w:val="0"/>
        <w:autoSpaceDN w:val="0"/>
        <w:adjustRightInd w:val="0"/>
        <w:spacing w:after="0" w:line="360" w:lineRule="auto"/>
        <w:jc w:val="both"/>
        <w:rPr>
          <w:rFonts w:ascii="Trebuchet MS" w:eastAsia="Times New Roman" w:hAnsi="Trebuchet MS" w:cs="Times New Roman"/>
          <w:b/>
          <w:color w:val="000000" w:themeColor="text1"/>
          <w:sz w:val="20"/>
          <w:szCs w:val="20"/>
          <w:lang w:eastAsia="ar-SA"/>
        </w:rPr>
      </w:pPr>
    </w:p>
    <w:p w14:paraId="7E3796F3" w14:textId="2370DC05" w:rsidR="008E56D7" w:rsidRPr="00F13977" w:rsidRDefault="008E56D7" w:rsidP="008E56D7">
      <w:pPr>
        <w:suppressAutoHyphens/>
        <w:overflowPunct w:val="0"/>
        <w:autoSpaceDN w:val="0"/>
        <w:adjustRightInd w:val="0"/>
        <w:spacing w:after="0" w:line="360" w:lineRule="auto"/>
        <w:jc w:val="both"/>
        <w:rPr>
          <w:rFonts w:ascii="Trebuchet MS" w:eastAsia="Times New Roman" w:hAnsi="Trebuchet MS" w:cs="Times New Roman"/>
          <w:b/>
          <w:color w:val="000000" w:themeColor="text1"/>
          <w:sz w:val="20"/>
          <w:szCs w:val="20"/>
          <w:lang w:eastAsia="ar-SA"/>
        </w:rPr>
      </w:pPr>
      <w:r w:rsidRPr="00F13977">
        <w:rPr>
          <w:rFonts w:ascii="Trebuchet MS" w:eastAsia="Times New Roman" w:hAnsi="Trebuchet MS" w:cs="Times New Roman"/>
          <w:b/>
          <w:color w:val="000000" w:themeColor="text1"/>
          <w:sz w:val="20"/>
          <w:szCs w:val="20"/>
          <w:lang w:eastAsia="ar-SA"/>
        </w:rPr>
        <w:t xml:space="preserve">Źródło finansowania: </w:t>
      </w:r>
    </w:p>
    <w:p w14:paraId="35A6EBB4" w14:textId="3BBB4992" w:rsidR="008E56D7" w:rsidRPr="00F13977" w:rsidRDefault="008E56D7" w:rsidP="008E56D7">
      <w:pPr>
        <w:suppressAutoHyphens/>
        <w:overflowPunct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F13977">
        <w:rPr>
          <w:rFonts w:ascii="Trebuchet MS" w:eastAsia="Times New Roman" w:hAnsi="Trebuchet MS" w:cs="Times New Roman"/>
          <w:color w:val="000000" w:themeColor="text1"/>
          <w:sz w:val="20"/>
          <w:szCs w:val="20"/>
          <w:lang w:eastAsia="ar-SA"/>
        </w:rPr>
        <w:t xml:space="preserve">W ramach budżetu </w:t>
      </w:r>
      <w:r w:rsidR="0070575A" w:rsidRPr="00F13977">
        <w:rPr>
          <w:rFonts w:ascii="Trebuchet MS" w:eastAsia="Times New Roman" w:hAnsi="Trebuchet MS" w:cs="Times New Roman"/>
          <w:color w:val="000000" w:themeColor="text1"/>
          <w:sz w:val="20"/>
          <w:szCs w:val="20"/>
          <w:lang w:eastAsia="ar-SA"/>
        </w:rPr>
        <w:t xml:space="preserve">Centrum Usług Społecznych </w:t>
      </w:r>
      <w:r w:rsidR="00203B29" w:rsidRPr="00F13977">
        <w:rPr>
          <w:rFonts w:ascii="Trebuchet MS" w:eastAsia="Times New Roman" w:hAnsi="Trebuchet MS" w:cs="Times New Roman"/>
          <w:color w:val="000000" w:themeColor="text1"/>
          <w:sz w:val="20"/>
          <w:szCs w:val="20"/>
          <w:lang w:eastAsia="ar-SA"/>
        </w:rPr>
        <w:t>w Rudzie Śląskiej</w:t>
      </w:r>
      <w:r w:rsidRPr="00F13977">
        <w:rPr>
          <w:rFonts w:ascii="Trebuchet MS" w:eastAsia="Times New Roman" w:hAnsi="Trebuchet MS" w:cs="Times New Roman"/>
          <w:color w:val="000000" w:themeColor="text1"/>
          <w:sz w:val="20"/>
          <w:szCs w:val="20"/>
          <w:lang w:eastAsia="ar-SA"/>
        </w:rPr>
        <w:t>.</w:t>
      </w:r>
    </w:p>
    <w:p w14:paraId="44131BFF" w14:textId="77777777" w:rsidR="003A4182" w:rsidRPr="00F13977" w:rsidRDefault="003A4182" w:rsidP="008E56D7">
      <w:pPr>
        <w:suppressAutoHyphens/>
        <w:overflowPunct w:val="0"/>
        <w:autoSpaceDN w:val="0"/>
        <w:adjustRightInd w:val="0"/>
        <w:spacing w:after="0" w:line="360" w:lineRule="auto"/>
        <w:jc w:val="both"/>
        <w:rPr>
          <w:rFonts w:ascii="Trebuchet MS" w:eastAsia="Times New Roman" w:hAnsi="Trebuchet MS" w:cs="Times New Roman"/>
          <w:b/>
          <w:color w:val="000000" w:themeColor="text1"/>
          <w:sz w:val="20"/>
          <w:szCs w:val="20"/>
          <w:lang w:eastAsia="ar-SA"/>
        </w:rPr>
      </w:pPr>
    </w:p>
    <w:p w14:paraId="5FAD22F1" w14:textId="38E1A8BD" w:rsidR="008E56D7" w:rsidRPr="00F13977" w:rsidRDefault="008E56D7" w:rsidP="008E56D7">
      <w:pPr>
        <w:suppressAutoHyphens/>
        <w:overflowPunct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F13977">
        <w:rPr>
          <w:rFonts w:ascii="Trebuchet MS" w:eastAsia="Times New Roman" w:hAnsi="Trebuchet MS" w:cs="Times New Roman"/>
          <w:b/>
          <w:color w:val="000000" w:themeColor="text1"/>
          <w:sz w:val="20"/>
          <w:szCs w:val="20"/>
          <w:lang w:eastAsia="ar-SA"/>
        </w:rPr>
        <w:t xml:space="preserve">Termin realizacji: </w:t>
      </w:r>
    </w:p>
    <w:p w14:paraId="10226D7E" w14:textId="77777777" w:rsidR="008E56D7" w:rsidRPr="00F13977" w:rsidRDefault="008E56D7" w:rsidP="008E56D7">
      <w:pPr>
        <w:suppressAutoHyphens/>
        <w:overflowPunct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F13977">
        <w:rPr>
          <w:rFonts w:ascii="Trebuchet MS" w:eastAsia="Times New Roman" w:hAnsi="Trebuchet MS" w:cs="Times New Roman"/>
          <w:color w:val="000000" w:themeColor="text1"/>
          <w:sz w:val="20"/>
          <w:szCs w:val="20"/>
          <w:lang w:eastAsia="ar-SA"/>
        </w:rPr>
        <w:t>Projekt realizowany od 2004r. do nadal.</w:t>
      </w:r>
    </w:p>
    <w:p w14:paraId="463A0320" w14:textId="77777777" w:rsidR="003A4182" w:rsidRPr="00A76C6D" w:rsidRDefault="003A4182" w:rsidP="008C010F">
      <w:pPr>
        <w:suppressAutoHyphens/>
        <w:spacing w:after="0" w:line="360" w:lineRule="auto"/>
        <w:jc w:val="both"/>
        <w:rPr>
          <w:rFonts w:ascii="Trebuchet MS" w:eastAsia="Times New Roman" w:hAnsi="Trebuchet MS" w:cs="Arial"/>
          <w:b/>
          <w:bCs/>
          <w:color w:val="EE0000"/>
          <w:sz w:val="20"/>
          <w:szCs w:val="20"/>
          <w:lang w:eastAsia="ar-SA"/>
        </w:rPr>
      </w:pPr>
    </w:p>
    <w:p w14:paraId="46AE9189" w14:textId="77777777" w:rsidR="003A4182" w:rsidRPr="00A76C6D" w:rsidRDefault="003A4182" w:rsidP="008C010F">
      <w:pPr>
        <w:suppressAutoHyphens/>
        <w:spacing w:after="0" w:line="360" w:lineRule="auto"/>
        <w:jc w:val="both"/>
        <w:rPr>
          <w:rFonts w:ascii="Trebuchet MS" w:eastAsia="Times New Roman" w:hAnsi="Trebuchet MS" w:cs="Arial"/>
          <w:b/>
          <w:bCs/>
          <w:color w:val="EE0000"/>
          <w:sz w:val="20"/>
          <w:szCs w:val="20"/>
          <w:lang w:eastAsia="ar-SA"/>
        </w:rPr>
      </w:pPr>
    </w:p>
    <w:p w14:paraId="7B59B63C" w14:textId="77777777" w:rsidR="003A4182" w:rsidRPr="00A76C6D" w:rsidRDefault="003A4182" w:rsidP="008C010F">
      <w:pPr>
        <w:suppressAutoHyphens/>
        <w:spacing w:after="0" w:line="360" w:lineRule="auto"/>
        <w:jc w:val="both"/>
        <w:rPr>
          <w:rFonts w:ascii="Trebuchet MS" w:eastAsia="Times New Roman" w:hAnsi="Trebuchet MS" w:cs="Arial"/>
          <w:b/>
          <w:bCs/>
          <w:color w:val="EE0000"/>
          <w:sz w:val="20"/>
          <w:szCs w:val="20"/>
          <w:lang w:eastAsia="ar-SA"/>
        </w:rPr>
      </w:pPr>
    </w:p>
    <w:p w14:paraId="3B0CFC0B"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BAA4F1D" w14:textId="77777777" w:rsidR="00055009" w:rsidRDefault="00055009" w:rsidP="00055009">
      <w:pPr>
        <w:suppressAutoHyphens/>
        <w:spacing w:after="0" w:line="360" w:lineRule="auto"/>
        <w:jc w:val="both"/>
      </w:pPr>
      <w:r>
        <w:rPr>
          <w:rFonts w:ascii="Trebuchet MS" w:eastAsia="Times New Roman" w:hAnsi="Trebuchet MS" w:cs="Arial"/>
          <w:b/>
          <w:bCs/>
          <w:color w:val="000000" w:themeColor="text1"/>
          <w:sz w:val="20"/>
          <w:szCs w:val="20"/>
          <w:lang w:eastAsia="ar-SA"/>
        </w:rPr>
        <w:t>„Kierunek – Praca. Zajęcia edukacyjno – warsztatowe dla osób biernych zawodowo wymagających wsparcia Centrum Usług Społecznych w Rudzie Śląskiej.”</w:t>
      </w:r>
    </w:p>
    <w:p w14:paraId="0FA9D318" w14:textId="77777777" w:rsidR="00055009" w:rsidRDefault="00055009" w:rsidP="00055009">
      <w:pPr>
        <w:tabs>
          <w:tab w:val="left" w:pos="0"/>
        </w:tabs>
        <w:suppressAutoHyphens/>
        <w:spacing w:after="0" w:line="360" w:lineRule="auto"/>
        <w:jc w:val="both"/>
        <w:outlineLvl w:val="7"/>
        <w:rPr>
          <w:rFonts w:ascii="Trebuchet MS" w:eastAsia="Times New Roman" w:hAnsi="Trebuchet MS" w:cs="Arial"/>
          <w:bCs/>
          <w:color w:val="000000" w:themeColor="text1"/>
          <w:sz w:val="20"/>
          <w:szCs w:val="20"/>
          <w:lang w:eastAsia="ar-SA"/>
        </w:rPr>
      </w:pPr>
    </w:p>
    <w:p w14:paraId="0114051B" w14:textId="77777777" w:rsidR="00055009" w:rsidRDefault="00055009" w:rsidP="00055009">
      <w:pPr>
        <w:tabs>
          <w:tab w:val="left" w:pos="0"/>
          <w:tab w:val="left" w:pos="1440"/>
        </w:tabs>
        <w:suppressAutoHyphens/>
        <w:spacing w:after="0" w:line="360" w:lineRule="auto"/>
        <w:ind w:left="1440" w:hanging="1440"/>
        <w:jc w:val="both"/>
        <w:outlineLvl w:val="7"/>
        <w:rPr>
          <w:rFonts w:ascii="Trebuchet MS" w:eastAsia="Times New Roman" w:hAnsi="Trebuchet MS" w:cs="Arial"/>
          <w:b/>
          <w:bCs/>
          <w:color w:val="000000" w:themeColor="text1"/>
          <w:sz w:val="20"/>
          <w:szCs w:val="20"/>
          <w:lang w:eastAsia="ar-SA"/>
        </w:rPr>
      </w:pPr>
      <w:r>
        <w:rPr>
          <w:rFonts w:ascii="Trebuchet MS" w:eastAsia="Times New Roman" w:hAnsi="Trebuchet MS" w:cs="Arial"/>
          <w:b/>
          <w:bCs/>
          <w:color w:val="000000" w:themeColor="text1"/>
          <w:sz w:val="20"/>
          <w:szCs w:val="20"/>
          <w:lang w:eastAsia="ar-SA"/>
        </w:rPr>
        <w:t>Cel projektu:</w:t>
      </w:r>
    </w:p>
    <w:p w14:paraId="781497ED" w14:textId="77777777" w:rsidR="00055009" w:rsidRDefault="00055009" w:rsidP="00055009">
      <w:pPr>
        <w:suppressAutoHyphens/>
        <w:spacing w:after="0" w:line="360" w:lineRule="auto"/>
        <w:jc w:val="both"/>
        <w:rPr>
          <w:rFonts w:ascii="Trebuchet MS" w:eastAsia="Times New Roman" w:hAnsi="Trebuchet MS" w:cs="Arial"/>
          <w:color w:val="000000" w:themeColor="text1"/>
          <w:sz w:val="20"/>
          <w:szCs w:val="20"/>
          <w:lang w:eastAsia="ar-SA"/>
        </w:rPr>
      </w:pPr>
      <w:bookmarkStart w:id="3" w:name="_Hlk192662043"/>
      <w:bookmarkEnd w:id="3"/>
      <w:r>
        <w:rPr>
          <w:rFonts w:ascii="Trebuchet MS" w:eastAsia="Times New Roman" w:hAnsi="Trebuchet MS" w:cs="Arial"/>
          <w:color w:val="000000" w:themeColor="text1"/>
          <w:sz w:val="20"/>
          <w:szCs w:val="20"/>
          <w:lang w:eastAsia="ar-SA"/>
        </w:rPr>
        <w:t xml:space="preserve">Przygotowanie uczestników do podjęcia działań na rzecz powrotu na rynek pracy. </w:t>
      </w:r>
    </w:p>
    <w:p w14:paraId="49154500" w14:textId="77777777" w:rsidR="00055009" w:rsidRDefault="00055009" w:rsidP="00055009">
      <w:pPr>
        <w:suppressAutoHyphens/>
        <w:spacing w:after="0" w:line="360" w:lineRule="auto"/>
        <w:jc w:val="both"/>
        <w:rPr>
          <w:rFonts w:ascii="Trebuchet MS" w:eastAsia="Times New Roman" w:hAnsi="Trebuchet MS" w:cs="Arial"/>
          <w:color w:val="000000" w:themeColor="text1"/>
          <w:sz w:val="20"/>
          <w:szCs w:val="20"/>
          <w:lang w:eastAsia="ar-SA"/>
        </w:rPr>
      </w:pPr>
    </w:p>
    <w:p w14:paraId="5004F794" w14:textId="77777777" w:rsidR="00055009" w:rsidRDefault="00055009" w:rsidP="00055009">
      <w:pPr>
        <w:tabs>
          <w:tab w:val="left" w:pos="0"/>
          <w:tab w:val="left" w:pos="1440"/>
        </w:tabs>
        <w:suppressAutoHyphens/>
        <w:spacing w:after="0" w:line="360" w:lineRule="auto"/>
        <w:ind w:left="1440" w:hanging="1440"/>
        <w:jc w:val="both"/>
        <w:outlineLvl w:val="7"/>
        <w:rPr>
          <w:rFonts w:ascii="Trebuchet MS" w:eastAsia="Times New Roman" w:hAnsi="Trebuchet MS" w:cs="Arial"/>
          <w:b/>
          <w:bCs/>
          <w:color w:val="000000" w:themeColor="text1"/>
          <w:sz w:val="20"/>
          <w:szCs w:val="20"/>
          <w:lang w:eastAsia="ar-SA"/>
        </w:rPr>
      </w:pPr>
      <w:r>
        <w:rPr>
          <w:rFonts w:ascii="Trebuchet MS" w:eastAsia="Times New Roman" w:hAnsi="Trebuchet MS" w:cs="Arial"/>
          <w:b/>
          <w:bCs/>
          <w:color w:val="000000" w:themeColor="text1"/>
          <w:sz w:val="20"/>
          <w:szCs w:val="20"/>
          <w:lang w:eastAsia="ar-SA"/>
        </w:rPr>
        <w:t>Adresat:</w:t>
      </w:r>
    </w:p>
    <w:p w14:paraId="699AB5CA" w14:textId="77777777" w:rsidR="00055009" w:rsidRDefault="00055009" w:rsidP="00055009">
      <w:pPr>
        <w:suppressAutoHyphens/>
        <w:spacing w:after="0" w:line="360" w:lineRule="auto"/>
        <w:jc w:val="both"/>
      </w:pPr>
      <w:r>
        <w:rPr>
          <w:rFonts w:ascii="Trebuchet MS" w:eastAsia="Times New Roman" w:hAnsi="Trebuchet MS" w:cs="Arial"/>
          <w:color w:val="000000" w:themeColor="text1"/>
          <w:sz w:val="20"/>
          <w:szCs w:val="20"/>
          <w:lang w:eastAsia="ar-SA"/>
        </w:rPr>
        <w:t>Osoby bierne zawodowo</w:t>
      </w:r>
      <w:r>
        <w:rPr>
          <w:rFonts w:ascii="Trebuchet MS" w:eastAsia="Times New Roman" w:hAnsi="Trebuchet MS" w:cs="Arial"/>
          <w:b/>
          <w:bCs/>
          <w:color w:val="000000" w:themeColor="text1"/>
          <w:sz w:val="20"/>
          <w:szCs w:val="20"/>
          <w:lang w:eastAsia="ar-SA"/>
        </w:rPr>
        <w:t xml:space="preserve"> </w:t>
      </w:r>
      <w:r>
        <w:rPr>
          <w:rFonts w:ascii="Trebuchet MS" w:eastAsia="Times New Roman" w:hAnsi="Trebuchet MS" w:cs="Arial"/>
          <w:color w:val="000000" w:themeColor="text1"/>
          <w:sz w:val="20"/>
          <w:szCs w:val="20"/>
          <w:lang w:eastAsia="ar-SA"/>
        </w:rPr>
        <w:t>wymagające wsparcia Centrum Usług Społecznych.</w:t>
      </w:r>
    </w:p>
    <w:p w14:paraId="11A00C46" w14:textId="77777777" w:rsidR="00055009" w:rsidRDefault="00055009" w:rsidP="00055009">
      <w:pPr>
        <w:suppressAutoHyphens/>
        <w:spacing w:after="0" w:line="360" w:lineRule="auto"/>
        <w:jc w:val="both"/>
        <w:rPr>
          <w:rFonts w:ascii="Trebuchet MS" w:eastAsia="Times New Roman" w:hAnsi="Trebuchet MS" w:cs="Arial"/>
          <w:color w:val="000000" w:themeColor="text1"/>
          <w:sz w:val="20"/>
          <w:szCs w:val="20"/>
          <w:lang w:eastAsia="ar-SA"/>
        </w:rPr>
      </w:pPr>
    </w:p>
    <w:p w14:paraId="44038E1B" w14:textId="77777777" w:rsidR="00055009" w:rsidRDefault="00055009" w:rsidP="00055009">
      <w:pPr>
        <w:tabs>
          <w:tab w:val="left" w:pos="0"/>
          <w:tab w:val="left" w:pos="1440"/>
        </w:tabs>
        <w:suppressAutoHyphens/>
        <w:spacing w:after="0" w:line="360" w:lineRule="auto"/>
        <w:ind w:left="1440" w:hanging="1440"/>
        <w:jc w:val="both"/>
        <w:outlineLvl w:val="7"/>
        <w:rPr>
          <w:rFonts w:ascii="Trebuchet MS" w:eastAsia="Times New Roman" w:hAnsi="Trebuchet MS" w:cs="Arial"/>
          <w:b/>
          <w:bCs/>
          <w:color w:val="000000" w:themeColor="text1"/>
          <w:sz w:val="20"/>
          <w:szCs w:val="20"/>
          <w:lang w:eastAsia="ar-SA"/>
        </w:rPr>
      </w:pPr>
      <w:r>
        <w:rPr>
          <w:rFonts w:ascii="Trebuchet MS" w:eastAsia="Times New Roman" w:hAnsi="Trebuchet MS" w:cs="Arial"/>
          <w:b/>
          <w:bCs/>
          <w:color w:val="000000" w:themeColor="text1"/>
          <w:sz w:val="20"/>
          <w:szCs w:val="20"/>
          <w:lang w:eastAsia="ar-SA"/>
        </w:rPr>
        <w:t>Realizator projektu:</w:t>
      </w:r>
    </w:p>
    <w:p w14:paraId="576F6FE2" w14:textId="77777777" w:rsidR="00055009" w:rsidRDefault="00055009" w:rsidP="00055009">
      <w:pPr>
        <w:suppressAutoHyphens/>
        <w:spacing w:after="0" w:line="360" w:lineRule="auto"/>
        <w:jc w:val="both"/>
        <w:rPr>
          <w:rFonts w:ascii="Trebuchet MS" w:eastAsia="Times New Roman" w:hAnsi="Trebuchet MS" w:cs="Arial"/>
          <w:color w:val="000000" w:themeColor="text1"/>
          <w:sz w:val="20"/>
          <w:szCs w:val="20"/>
          <w:lang w:eastAsia="ar-SA"/>
        </w:rPr>
      </w:pPr>
      <w:r>
        <w:rPr>
          <w:rFonts w:ascii="Trebuchet MS" w:eastAsia="Times New Roman" w:hAnsi="Trebuchet MS" w:cs="Arial"/>
          <w:color w:val="000000" w:themeColor="text1"/>
          <w:sz w:val="20"/>
          <w:szCs w:val="20"/>
          <w:lang w:eastAsia="ar-SA"/>
        </w:rPr>
        <w:t>Centrum Usług Społecznych w Rudzie Śląskiej, w ramach Działu Klub Integracji Społecznej.</w:t>
      </w:r>
    </w:p>
    <w:p w14:paraId="69241547" w14:textId="77777777" w:rsidR="00055009" w:rsidRDefault="00055009" w:rsidP="00055009">
      <w:pPr>
        <w:suppressAutoHyphens/>
        <w:spacing w:after="0" w:line="360" w:lineRule="auto"/>
        <w:jc w:val="both"/>
        <w:rPr>
          <w:rFonts w:ascii="Trebuchet MS" w:eastAsia="Times New Roman" w:hAnsi="Trebuchet MS" w:cs="Arial"/>
          <w:color w:val="000000" w:themeColor="text1"/>
          <w:sz w:val="20"/>
          <w:szCs w:val="20"/>
          <w:lang w:eastAsia="ar-SA"/>
        </w:rPr>
      </w:pPr>
    </w:p>
    <w:p w14:paraId="28513F61" w14:textId="77777777" w:rsidR="00055009" w:rsidRDefault="00055009" w:rsidP="00055009">
      <w:pPr>
        <w:suppressAutoHyphens/>
        <w:spacing w:after="0" w:line="360" w:lineRule="auto"/>
        <w:jc w:val="both"/>
        <w:rPr>
          <w:rFonts w:ascii="Trebuchet MS" w:eastAsia="Times New Roman" w:hAnsi="Trebuchet MS" w:cs="Arial"/>
          <w:b/>
          <w:bCs/>
          <w:color w:val="000000" w:themeColor="text1"/>
          <w:sz w:val="20"/>
          <w:szCs w:val="20"/>
          <w:lang w:eastAsia="ar-SA"/>
        </w:rPr>
      </w:pPr>
      <w:r>
        <w:rPr>
          <w:rFonts w:ascii="Trebuchet MS" w:eastAsia="Times New Roman" w:hAnsi="Trebuchet MS" w:cs="Arial"/>
          <w:b/>
          <w:bCs/>
          <w:color w:val="000000" w:themeColor="text1"/>
          <w:sz w:val="20"/>
          <w:szCs w:val="20"/>
          <w:lang w:eastAsia="ar-SA"/>
        </w:rPr>
        <w:t>Założenia merytoryczne:</w:t>
      </w:r>
    </w:p>
    <w:p w14:paraId="4FF92602" w14:textId="77777777" w:rsidR="00055009" w:rsidRDefault="00055009" w:rsidP="00055009">
      <w:pPr>
        <w:suppressAutoHyphens/>
        <w:spacing w:after="0" w:line="360" w:lineRule="auto"/>
        <w:jc w:val="both"/>
        <w:rPr>
          <w:rFonts w:ascii="Trebuchet MS" w:eastAsia="Times New Roman" w:hAnsi="Trebuchet MS" w:cs="Arial"/>
          <w:color w:val="000000" w:themeColor="text1"/>
          <w:sz w:val="20"/>
          <w:szCs w:val="20"/>
          <w:lang w:eastAsia="ar-SA"/>
        </w:rPr>
      </w:pPr>
      <w:r>
        <w:rPr>
          <w:rFonts w:ascii="Trebuchet MS" w:eastAsia="Times New Roman" w:hAnsi="Trebuchet MS" w:cs="Arial"/>
          <w:color w:val="000000" w:themeColor="text1"/>
          <w:sz w:val="20"/>
          <w:szCs w:val="20"/>
          <w:lang w:eastAsia="ar-SA"/>
        </w:rPr>
        <w:t xml:space="preserve">Założeniem niniejszego projektu jest przede wszystkim reintegracja społeczno – zawodowa zmierzająca do umożliwienia uczestnikom lepszego funkcjonowania w przestrzeni społecznej </w:t>
      </w:r>
      <w:r>
        <w:rPr>
          <w:rFonts w:ascii="Trebuchet MS" w:eastAsia="Times New Roman" w:hAnsi="Trebuchet MS" w:cs="Arial"/>
          <w:color w:val="000000" w:themeColor="text1"/>
          <w:sz w:val="20"/>
          <w:szCs w:val="20"/>
          <w:lang w:eastAsia="ar-SA"/>
        </w:rPr>
        <w:br/>
        <w:t xml:space="preserve">i zawodowej poprzez m.in. odbudowę poczucia wartości, zwiększenie aktywności własnej w poszukiwaniu pracy, a w efekcie dążenie do usamodzielnienia poprzez powrót na rynek pracy. Możliwość prowadzenia grup koedukacyjnych jest także elementem reintegracji społeczno - zawodowej oraz pracy nad przełamywaniem stereotypów dotyczących ról społecznych kobiet </w:t>
      </w:r>
      <w:r>
        <w:rPr>
          <w:rFonts w:ascii="Trebuchet MS" w:eastAsia="Times New Roman" w:hAnsi="Trebuchet MS" w:cs="Arial"/>
          <w:color w:val="000000" w:themeColor="text1"/>
          <w:sz w:val="20"/>
          <w:szCs w:val="20"/>
          <w:lang w:eastAsia="ar-SA"/>
        </w:rPr>
        <w:br/>
        <w:t>i mężczyzn.</w:t>
      </w:r>
    </w:p>
    <w:p w14:paraId="2433F64A" w14:textId="77777777" w:rsidR="00055009" w:rsidRDefault="00055009" w:rsidP="00055009">
      <w:pPr>
        <w:suppressAutoHyphens/>
        <w:spacing w:after="0" w:line="360" w:lineRule="auto"/>
        <w:jc w:val="both"/>
        <w:rPr>
          <w:rFonts w:ascii="Trebuchet MS" w:eastAsia="Times New Roman" w:hAnsi="Trebuchet MS" w:cs="Arial"/>
          <w:color w:val="000000" w:themeColor="text1"/>
          <w:sz w:val="20"/>
          <w:szCs w:val="20"/>
          <w:lang w:eastAsia="ar-SA"/>
        </w:rPr>
      </w:pPr>
    </w:p>
    <w:p w14:paraId="787C4D5F" w14:textId="3456C1B3" w:rsidR="00055009" w:rsidRDefault="00055009" w:rsidP="00055009">
      <w:pPr>
        <w:suppressAutoHyphens/>
        <w:spacing w:after="0" w:line="360" w:lineRule="auto"/>
        <w:jc w:val="both"/>
        <w:rPr>
          <w:rFonts w:ascii="Trebuchet MS" w:eastAsia="Times New Roman" w:hAnsi="Trebuchet MS" w:cs="Arial"/>
          <w:b/>
          <w:color w:val="000000" w:themeColor="text1"/>
          <w:sz w:val="20"/>
          <w:szCs w:val="20"/>
          <w:lang w:eastAsia="ar-SA"/>
        </w:rPr>
      </w:pPr>
      <w:r>
        <w:rPr>
          <w:rFonts w:ascii="Trebuchet MS" w:eastAsia="Times New Roman" w:hAnsi="Trebuchet MS" w:cs="Arial"/>
          <w:b/>
          <w:color w:val="000000" w:themeColor="text1"/>
          <w:sz w:val="20"/>
          <w:szCs w:val="20"/>
          <w:lang w:eastAsia="ar-SA"/>
        </w:rPr>
        <w:t>Etapy realizacji</w:t>
      </w:r>
      <w:r>
        <w:rPr>
          <w:rFonts w:ascii="Trebuchet MS" w:eastAsia="Times New Roman" w:hAnsi="Trebuchet MS" w:cs="Arial"/>
          <w:b/>
          <w:bCs/>
          <w:color w:val="000000" w:themeColor="text1"/>
          <w:sz w:val="20"/>
          <w:szCs w:val="20"/>
          <w:lang w:eastAsia="ar-SA"/>
        </w:rPr>
        <w:t xml:space="preserve"> projektu</w:t>
      </w:r>
      <w:r>
        <w:rPr>
          <w:rFonts w:ascii="Trebuchet MS" w:eastAsia="Times New Roman" w:hAnsi="Trebuchet MS" w:cs="Arial"/>
          <w:b/>
          <w:color w:val="000000" w:themeColor="text1"/>
          <w:sz w:val="20"/>
          <w:szCs w:val="20"/>
          <w:lang w:eastAsia="ar-SA"/>
        </w:rPr>
        <w:t>:</w:t>
      </w:r>
    </w:p>
    <w:p w14:paraId="53B12335" w14:textId="77777777" w:rsidR="00055009" w:rsidRDefault="00055009" w:rsidP="00B31512">
      <w:pPr>
        <w:pStyle w:val="Akapitzlist"/>
        <w:numPr>
          <w:ilvl w:val="0"/>
          <w:numId w:val="388"/>
        </w:numPr>
        <w:tabs>
          <w:tab w:val="left" w:pos="360"/>
        </w:tabs>
        <w:suppressAutoHyphens/>
        <w:spacing w:line="360" w:lineRule="auto"/>
        <w:contextualSpacing/>
        <w:jc w:val="both"/>
        <w:rPr>
          <w:rFonts w:ascii="Trebuchet MS" w:eastAsia="Times New Roman" w:hAnsi="Trebuchet MS" w:cs="Arial"/>
          <w:color w:val="000000" w:themeColor="text1"/>
          <w:sz w:val="20"/>
          <w:szCs w:val="20"/>
          <w:lang w:eastAsia="ar-SA"/>
        </w:rPr>
      </w:pPr>
      <w:r>
        <w:rPr>
          <w:rFonts w:ascii="Trebuchet MS" w:eastAsia="Times New Roman" w:hAnsi="Trebuchet MS" w:cs="Arial"/>
          <w:color w:val="000000" w:themeColor="text1"/>
          <w:sz w:val="20"/>
          <w:szCs w:val="20"/>
          <w:lang w:eastAsia="ar-SA"/>
        </w:rPr>
        <w:t>rekrutacja uczestników projektu spośród osób biernych zawodowo wymagających wsparcia Centrum Usług Społecznych,</w:t>
      </w:r>
    </w:p>
    <w:p w14:paraId="4DA07F18" w14:textId="77777777" w:rsidR="00055009" w:rsidRDefault="00055009" w:rsidP="00B31512">
      <w:pPr>
        <w:pStyle w:val="Akapitzlist"/>
        <w:numPr>
          <w:ilvl w:val="0"/>
          <w:numId w:val="388"/>
        </w:numPr>
        <w:tabs>
          <w:tab w:val="left" w:pos="360"/>
        </w:tabs>
        <w:suppressAutoHyphens/>
        <w:spacing w:line="360" w:lineRule="auto"/>
        <w:contextualSpacing/>
        <w:jc w:val="both"/>
        <w:rPr>
          <w:rFonts w:ascii="Trebuchet MS" w:eastAsia="Times New Roman" w:hAnsi="Trebuchet MS" w:cs="Arial"/>
          <w:color w:val="000000" w:themeColor="text1"/>
          <w:sz w:val="20"/>
          <w:szCs w:val="20"/>
          <w:lang w:eastAsia="ar-SA"/>
        </w:rPr>
      </w:pPr>
      <w:r>
        <w:rPr>
          <w:rFonts w:ascii="Trebuchet MS" w:eastAsia="Times New Roman" w:hAnsi="Trebuchet MS" w:cs="Arial"/>
          <w:color w:val="000000" w:themeColor="text1"/>
          <w:sz w:val="20"/>
          <w:szCs w:val="20"/>
          <w:lang w:eastAsia="ar-SA"/>
        </w:rPr>
        <w:t>wyłonienie grupy przyszłych uczestników zajęć,</w:t>
      </w:r>
    </w:p>
    <w:p w14:paraId="2138A991" w14:textId="77777777" w:rsidR="00055009" w:rsidRDefault="00055009" w:rsidP="00B31512">
      <w:pPr>
        <w:pStyle w:val="Akapitzlist"/>
        <w:numPr>
          <w:ilvl w:val="0"/>
          <w:numId w:val="388"/>
        </w:numPr>
        <w:tabs>
          <w:tab w:val="left" w:pos="360"/>
        </w:tabs>
        <w:suppressAutoHyphens/>
        <w:spacing w:line="360" w:lineRule="auto"/>
        <w:contextualSpacing/>
        <w:jc w:val="both"/>
        <w:rPr>
          <w:rFonts w:ascii="Trebuchet MS" w:eastAsia="Times New Roman" w:hAnsi="Trebuchet MS" w:cs="Arial"/>
          <w:color w:val="000000" w:themeColor="text1"/>
          <w:sz w:val="20"/>
          <w:szCs w:val="20"/>
          <w:lang w:eastAsia="ar-SA"/>
        </w:rPr>
      </w:pPr>
      <w:r>
        <w:rPr>
          <w:rFonts w:ascii="Trebuchet MS" w:eastAsia="Times New Roman" w:hAnsi="Trebuchet MS" w:cs="Arial"/>
          <w:color w:val="000000" w:themeColor="text1"/>
          <w:sz w:val="20"/>
          <w:szCs w:val="20"/>
          <w:lang w:eastAsia="ar-SA"/>
        </w:rPr>
        <w:t>podpisanie kontraktów socjalnych,</w:t>
      </w:r>
    </w:p>
    <w:p w14:paraId="15CDDE18" w14:textId="77777777" w:rsidR="00055009" w:rsidRDefault="00055009" w:rsidP="00B31512">
      <w:pPr>
        <w:pStyle w:val="Akapitzlist"/>
        <w:numPr>
          <w:ilvl w:val="0"/>
          <w:numId w:val="388"/>
        </w:numPr>
        <w:tabs>
          <w:tab w:val="left" w:pos="1080"/>
        </w:tabs>
        <w:suppressAutoHyphens/>
        <w:spacing w:line="360" w:lineRule="auto"/>
        <w:contextualSpacing/>
        <w:jc w:val="both"/>
        <w:rPr>
          <w:rFonts w:ascii="Trebuchet MS" w:eastAsia="Times New Roman" w:hAnsi="Trebuchet MS" w:cs="Arial"/>
          <w:color w:val="000000" w:themeColor="text1"/>
          <w:sz w:val="20"/>
          <w:szCs w:val="20"/>
          <w:lang w:eastAsia="ar-SA"/>
        </w:rPr>
      </w:pPr>
      <w:r>
        <w:rPr>
          <w:rFonts w:ascii="Trebuchet MS" w:eastAsia="Times New Roman" w:hAnsi="Trebuchet MS" w:cs="Arial"/>
          <w:color w:val="000000" w:themeColor="text1"/>
          <w:sz w:val="20"/>
          <w:szCs w:val="20"/>
          <w:lang w:eastAsia="ar-SA"/>
        </w:rPr>
        <w:t>zajęcia grupowe i indywidualne uczestników pod kierunkiem pracownika Działu Klub Integracji Społecznej,</w:t>
      </w:r>
    </w:p>
    <w:p w14:paraId="15CDFDF6" w14:textId="77777777" w:rsidR="00055009" w:rsidRDefault="00055009" w:rsidP="00B31512">
      <w:pPr>
        <w:pStyle w:val="Akapitzlist"/>
        <w:numPr>
          <w:ilvl w:val="0"/>
          <w:numId w:val="388"/>
        </w:numPr>
        <w:tabs>
          <w:tab w:val="left" w:pos="1080"/>
        </w:tabs>
        <w:suppressAutoHyphens/>
        <w:spacing w:line="360" w:lineRule="auto"/>
        <w:contextualSpacing/>
        <w:jc w:val="both"/>
        <w:rPr>
          <w:rFonts w:ascii="Trebuchet MS" w:eastAsia="Times New Roman" w:hAnsi="Trebuchet MS" w:cs="Arial"/>
          <w:color w:val="000000" w:themeColor="text1"/>
          <w:sz w:val="20"/>
          <w:szCs w:val="20"/>
          <w:lang w:eastAsia="ar-SA"/>
        </w:rPr>
      </w:pPr>
      <w:r>
        <w:rPr>
          <w:rFonts w:ascii="Trebuchet MS" w:eastAsia="Times New Roman" w:hAnsi="Trebuchet MS" w:cs="Arial"/>
          <w:color w:val="000000" w:themeColor="text1"/>
          <w:sz w:val="20"/>
          <w:szCs w:val="20"/>
          <w:lang w:eastAsia="ar-SA"/>
        </w:rPr>
        <w:t>informowanie pracownika socjalnego o efektach pracy z osobą wymagającą wsparcia, pojawiających się problemach i kwestiach wymagających interwencji.</w:t>
      </w:r>
    </w:p>
    <w:p w14:paraId="1A948589" w14:textId="77777777" w:rsidR="00055009" w:rsidRDefault="00055009" w:rsidP="00055009">
      <w:pPr>
        <w:tabs>
          <w:tab w:val="left" w:pos="1080"/>
        </w:tabs>
        <w:suppressAutoHyphens/>
        <w:spacing w:after="0" w:line="360" w:lineRule="auto"/>
        <w:jc w:val="both"/>
        <w:rPr>
          <w:rFonts w:ascii="Trebuchet MS" w:eastAsia="Times New Roman" w:hAnsi="Trebuchet MS" w:cs="Arial"/>
          <w:color w:val="000000" w:themeColor="text1"/>
          <w:sz w:val="20"/>
          <w:szCs w:val="20"/>
          <w:lang w:eastAsia="ar-SA"/>
        </w:rPr>
      </w:pPr>
    </w:p>
    <w:p w14:paraId="4ED390F7" w14:textId="77777777" w:rsidR="00055009" w:rsidRDefault="00055009" w:rsidP="00055009">
      <w:pPr>
        <w:tabs>
          <w:tab w:val="left" w:pos="0"/>
          <w:tab w:val="left" w:pos="1440"/>
        </w:tabs>
        <w:suppressAutoHyphens/>
        <w:spacing w:after="0" w:line="360" w:lineRule="auto"/>
        <w:ind w:left="1440" w:hanging="1440"/>
        <w:jc w:val="both"/>
        <w:outlineLvl w:val="7"/>
        <w:rPr>
          <w:rFonts w:ascii="Trebuchet MS" w:eastAsia="Times New Roman" w:hAnsi="Trebuchet MS" w:cs="Arial"/>
          <w:b/>
          <w:bCs/>
          <w:color w:val="000000" w:themeColor="text1"/>
          <w:sz w:val="20"/>
          <w:szCs w:val="20"/>
          <w:lang w:eastAsia="ar-SA"/>
        </w:rPr>
      </w:pPr>
      <w:r>
        <w:rPr>
          <w:rFonts w:ascii="Trebuchet MS" w:eastAsia="Times New Roman" w:hAnsi="Trebuchet MS" w:cs="Arial"/>
          <w:b/>
          <w:bCs/>
          <w:color w:val="000000" w:themeColor="text1"/>
          <w:sz w:val="20"/>
          <w:szCs w:val="20"/>
          <w:lang w:eastAsia="ar-SA"/>
        </w:rPr>
        <w:t>Planowane efekty, wskaźniki realizacji działań:</w:t>
      </w:r>
    </w:p>
    <w:p w14:paraId="256D366A" w14:textId="7F51B82E" w:rsidR="00055009" w:rsidRDefault="00055009" w:rsidP="00B31512">
      <w:pPr>
        <w:pStyle w:val="Akapitzlist"/>
        <w:numPr>
          <w:ilvl w:val="0"/>
          <w:numId w:val="389"/>
        </w:numPr>
        <w:tabs>
          <w:tab w:val="left" w:pos="1080"/>
        </w:tabs>
        <w:suppressAutoHyphens/>
        <w:spacing w:line="360" w:lineRule="auto"/>
        <w:contextualSpacing/>
        <w:jc w:val="both"/>
        <w:rPr>
          <w:rFonts w:ascii="Trebuchet MS" w:eastAsia="Times New Roman" w:hAnsi="Trebuchet MS" w:cs="Arial"/>
          <w:color w:val="000000" w:themeColor="text1"/>
          <w:sz w:val="20"/>
          <w:szCs w:val="20"/>
          <w:lang w:eastAsia="ar-SA"/>
        </w:rPr>
      </w:pPr>
      <w:r>
        <w:rPr>
          <w:rFonts w:ascii="Trebuchet MS" w:eastAsia="Times New Roman" w:hAnsi="Trebuchet MS" w:cs="Arial"/>
          <w:color w:val="000000" w:themeColor="text1"/>
          <w:sz w:val="20"/>
          <w:szCs w:val="20"/>
          <w:lang w:eastAsia="ar-SA"/>
        </w:rPr>
        <w:t>zwiększenie świadomości i motywacji związanej z podjęciem pracy wśród osób wymagających wsparcia,</w:t>
      </w:r>
    </w:p>
    <w:p w14:paraId="69CD3C73" w14:textId="77777777" w:rsidR="00055009" w:rsidRDefault="00055009" w:rsidP="00B31512">
      <w:pPr>
        <w:pStyle w:val="Akapitzlist"/>
        <w:numPr>
          <w:ilvl w:val="0"/>
          <w:numId w:val="389"/>
        </w:numPr>
        <w:tabs>
          <w:tab w:val="left" w:pos="1080"/>
        </w:tabs>
        <w:suppressAutoHyphens/>
        <w:spacing w:line="360" w:lineRule="auto"/>
        <w:contextualSpacing/>
        <w:jc w:val="both"/>
        <w:rPr>
          <w:rFonts w:ascii="Trebuchet MS" w:eastAsia="Times New Roman" w:hAnsi="Trebuchet MS" w:cs="Arial"/>
          <w:color w:val="000000" w:themeColor="text1"/>
          <w:sz w:val="20"/>
          <w:szCs w:val="20"/>
          <w:lang w:eastAsia="ar-SA"/>
        </w:rPr>
      </w:pPr>
      <w:r>
        <w:rPr>
          <w:rFonts w:ascii="Trebuchet MS" w:eastAsia="Times New Roman" w:hAnsi="Trebuchet MS" w:cs="Arial"/>
          <w:color w:val="000000" w:themeColor="text1"/>
          <w:sz w:val="20"/>
          <w:szCs w:val="20"/>
          <w:lang w:eastAsia="ar-SA"/>
        </w:rPr>
        <w:t>wzrost zatrudnienia wśród uczestników na otwartym rynku pracy lub w postaci zatrudnienia wspieranego.</w:t>
      </w:r>
    </w:p>
    <w:p w14:paraId="0194ED9C" w14:textId="77777777" w:rsidR="00055009" w:rsidRDefault="00055009" w:rsidP="00055009">
      <w:pPr>
        <w:tabs>
          <w:tab w:val="left" w:pos="1080"/>
        </w:tabs>
        <w:suppressAutoHyphens/>
        <w:spacing w:after="0" w:line="360" w:lineRule="auto"/>
        <w:jc w:val="both"/>
        <w:rPr>
          <w:rFonts w:ascii="Trebuchet MS" w:eastAsia="Times New Roman" w:hAnsi="Trebuchet MS" w:cs="Arial"/>
          <w:color w:val="000000" w:themeColor="text1"/>
          <w:sz w:val="20"/>
          <w:szCs w:val="20"/>
          <w:lang w:eastAsia="ar-SA"/>
        </w:rPr>
      </w:pPr>
    </w:p>
    <w:p w14:paraId="496C2761" w14:textId="77777777" w:rsidR="00055009" w:rsidRDefault="00055009" w:rsidP="00055009">
      <w:pPr>
        <w:tabs>
          <w:tab w:val="left" w:pos="1080"/>
        </w:tabs>
        <w:suppressAutoHyphens/>
        <w:spacing w:after="0" w:line="360" w:lineRule="auto"/>
        <w:jc w:val="both"/>
        <w:rPr>
          <w:rFonts w:ascii="Trebuchet MS" w:eastAsia="Times New Roman" w:hAnsi="Trebuchet MS" w:cs="Arial"/>
          <w:color w:val="000000" w:themeColor="text1"/>
          <w:sz w:val="20"/>
          <w:szCs w:val="20"/>
          <w:lang w:eastAsia="ar-SA"/>
        </w:rPr>
      </w:pPr>
      <w:r>
        <w:rPr>
          <w:rFonts w:ascii="Trebuchet MS" w:eastAsia="Times New Roman" w:hAnsi="Trebuchet MS" w:cs="Arial"/>
          <w:color w:val="000000" w:themeColor="text1"/>
          <w:sz w:val="20"/>
          <w:szCs w:val="20"/>
          <w:lang w:eastAsia="ar-SA"/>
        </w:rPr>
        <w:t xml:space="preserve">Wskaźniki: </w:t>
      </w:r>
    </w:p>
    <w:p w14:paraId="552F866F" w14:textId="3D0D8DBA" w:rsidR="00055009" w:rsidRDefault="00055009" w:rsidP="00B31512">
      <w:pPr>
        <w:pStyle w:val="Akapitzlist"/>
        <w:numPr>
          <w:ilvl w:val="0"/>
          <w:numId w:val="390"/>
        </w:numPr>
        <w:tabs>
          <w:tab w:val="left" w:pos="1080"/>
        </w:tabs>
        <w:suppressAutoHyphens/>
        <w:spacing w:line="360" w:lineRule="auto"/>
        <w:contextualSpacing/>
        <w:jc w:val="both"/>
      </w:pPr>
      <w:r>
        <w:rPr>
          <w:rFonts w:ascii="Trebuchet MS" w:eastAsia="Times New Roman" w:hAnsi="Trebuchet MS" w:cs="Arial"/>
          <w:color w:val="000000" w:themeColor="text1"/>
          <w:sz w:val="20"/>
          <w:szCs w:val="20"/>
          <w:lang w:eastAsia="ar-SA"/>
        </w:rPr>
        <w:t>ilość osób, które uczestniczyły w zajęciach.</w:t>
      </w:r>
    </w:p>
    <w:p w14:paraId="1B453F98" w14:textId="4C02DEC7" w:rsidR="00055009" w:rsidRDefault="00055009" w:rsidP="00B31512">
      <w:pPr>
        <w:pStyle w:val="Akapitzlist"/>
        <w:numPr>
          <w:ilvl w:val="0"/>
          <w:numId w:val="390"/>
        </w:numPr>
        <w:tabs>
          <w:tab w:val="left" w:pos="1080"/>
        </w:tabs>
        <w:suppressAutoHyphens/>
        <w:spacing w:line="360" w:lineRule="auto"/>
        <w:contextualSpacing/>
        <w:jc w:val="both"/>
      </w:pPr>
      <w:r>
        <w:rPr>
          <w:rFonts w:ascii="Trebuchet MS" w:eastAsia="Times New Roman" w:hAnsi="Trebuchet MS" w:cs="Arial"/>
          <w:color w:val="000000" w:themeColor="text1"/>
          <w:sz w:val="20"/>
          <w:szCs w:val="20"/>
          <w:lang w:eastAsia="ar-SA"/>
        </w:rPr>
        <w:t xml:space="preserve">ilość osób, które podjęły zatrudnienie na rynku pracy, różne formy zatrudnienia wspieranego </w:t>
      </w:r>
      <w:r>
        <w:rPr>
          <w:rFonts w:ascii="Trebuchet MS" w:eastAsia="Times New Roman" w:hAnsi="Trebuchet MS" w:cs="Arial"/>
          <w:color w:val="000000" w:themeColor="text1"/>
          <w:sz w:val="20"/>
          <w:szCs w:val="20"/>
          <w:lang w:eastAsia="ar-SA"/>
        </w:rPr>
        <w:br/>
        <w:t>lub przestały korzystać z pomocy społecznej.</w:t>
      </w:r>
    </w:p>
    <w:p w14:paraId="4AA579F1" w14:textId="77777777" w:rsidR="00055009" w:rsidRDefault="00055009" w:rsidP="00055009">
      <w:pPr>
        <w:suppressAutoHyphens/>
        <w:spacing w:after="0" w:line="360" w:lineRule="auto"/>
        <w:jc w:val="both"/>
        <w:rPr>
          <w:rFonts w:ascii="Trebuchet MS" w:eastAsia="Times New Roman" w:hAnsi="Trebuchet MS" w:cs="Arial"/>
          <w:b/>
          <w:bCs/>
          <w:color w:val="000000" w:themeColor="text1"/>
          <w:sz w:val="20"/>
          <w:szCs w:val="20"/>
          <w:lang w:eastAsia="ar-SA"/>
        </w:rPr>
      </w:pPr>
    </w:p>
    <w:p w14:paraId="4943F694" w14:textId="7D13B9D6" w:rsidR="00055009" w:rsidRDefault="00055009" w:rsidP="00055009">
      <w:pPr>
        <w:suppressAutoHyphens/>
        <w:spacing w:after="0" w:line="360" w:lineRule="auto"/>
        <w:jc w:val="both"/>
        <w:rPr>
          <w:rFonts w:ascii="Trebuchet MS" w:eastAsia="Times New Roman" w:hAnsi="Trebuchet MS" w:cs="Arial"/>
          <w:b/>
          <w:bCs/>
          <w:color w:val="000000" w:themeColor="text1"/>
          <w:sz w:val="20"/>
          <w:szCs w:val="20"/>
          <w:lang w:eastAsia="ar-SA"/>
        </w:rPr>
      </w:pPr>
      <w:r>
        <w:rPr>
          <w:rFonts w:ascii="Trebuchet MS" w:eastAsia="Times New Roman" w:hAnsi="Trebuchet MS" w:cs="Arial"/>
          <w:b/>
          <w:bCs/>
          <w:color w:val="000000" w:themeColor="text1"/>
          <w:sz w:val="20"/>
          <w:szCs w:val="20"/>
          <w:lang w:eastAsia="ar-SA"/>
        </w:rPr>
        <w:t xml:space="preserve">Zasady ewaluacji: </w:t>
      </w:r>
    </w:p>
    <w:p w14:paraId="4F577869" w14:textId="77777777" w:rsidR="00055009" w:rsidRDefault="00055009" w:rsidP="00055009">
      <w:pPr>
        <w:suppressAutoHyphens/>
        <w:spacing w:after="0" w:line="360" w:lineRule="auto"/>
        <w:jc w:val="both"/>
        <w:rPr>
          <w:rFonts w:ascii="Trebuchet MS" w:eastAsia="Times New Roman" w:hAnsi="Trebuchet MS" w:cs="Arial"/>
          <w:color w:val="000000" w:themeColor="text1"/>
          <w:sz w:val="20"/>
          <w:szCs w:val="20"/>
          <w:lang w:eastAsia="ar-SA"/>
        </w:rPr>
      </w:pPr>
      <w:r>
        <w:rPr>
          <w:rFonts w:ascii="Trebuchet MS" w:eastAsia="Times New Roman" w:hAnsi="Trebuchet MS" w:cs="Arial"/>
          <w:color w:val="000000" w:themeColor="text1"/>
          <w:sz w:val="20"/>
          <w:szCs w:val="20"/>
          <w:lang w:eastAsia="ar-SA"/>
        </w:rPr>
        <w:t xml:space="preserve">Ewaluacja bieżąca – ocena przy kontrakcie socjalnym. </w:t>
      </w:r>
    </w:p>
    <w:p w14:paraId="69B33C84" w14:textId="77777777" w:rsidR="00055009" w:rsidRDefault="00055009" w:rsidP="00055009">
      <w:pPr>
        <w:suppressAutoHyphens/>
        <w:spacing w:after="0" w:line="360" w:lineRule="auto"/>
        <w:jc w:val="both"/>
        <w:rPr>
          <w:rFonts w:ascii="Trebuchet MS" w:eastAsia="Times New Roman" w:hAnsi="Trebuchet MS" w:cs="Arial"/>
          <w:color w:val="000000" w:themeColor="text1"/>
          <w:sz w:val="20"/>
          <w:szCs w:val="20"/>
          <w:lang w:eastAsia="ar-SA"/>
        </w:rPr>
      </w:pPr>
      <w:r>
        <w:rPr>
          <w:rFonts w:ascii="Trebuchet MS" w:eastAsia="Times New Roman" w:hAnsi="Trebuchet MS" w:cs="Arial"/>
          <w:color w:val="000000" w:themeColor="text1"/>
          <w:sz w:val="20"/>
          <w:szCs w:val="20"/>
          <w:lang w:eastAsia="ar-SA"/>
        </w:rPr>
        <w:t>Ewaluacja okresowa – prowadzenie statystyk.</w:t>
      </w:r>
    </w:p>
    <w:p w14:paraId="1C259522" w14:textId="77777777" w:rsidR="00055009" w:rsidRDefault="00055009" w:rsidP="00055009">
      <w:pPr>
        <w:suppressAutoHyphens/>
        <w:spacing w:after="0" w:line="360" w:lineRule="auto"/>
        <w:jc w:val="both"/>
        <w:rPr>
          <w:rFonts w:ascii="Trebuchet MS" w:eastAsia="Times New Roman" w:hAnsi="Trebuchet MS" w:cs="Arial"/>
          <w:color w:val="000000" w:themeColor="text1"/>
          <w:sz w:val="20"/>
          <w:szCs w:val="20"/>
          <w:lang w:eastAsia="ar-SA"/>
        </w:rPr>
      </w:pPr>
    </w:p>
    <w:p w14:paraId="68D6F285" w14:textId="77777777" w:rsidR="00055009" w:rsidRDefault="00055009" w:rsidP="00055009">
      <w:pPr>
        <w:tabs>
          <w:tab w:val="left" w:pos="0"/>
          <w:tab w:val="left" w:pos="1440"/>
        </w:tabs>
        <w:suppressAutoHyphens/>
        <w:spacing w:after="0" w:line="360" w:lineRule="auto"/>
        <w:ind w:left="1440" w:hanging="1440"/>
        <w:jc w:val="both"/>
        <w:outlineLvl w:val="7"/>
        <w:rPr>
          <w:rFonts w:ascii="Trebuchet MS" w:eastAsia="Times New Roman" w:hAnsi="Trebuchet MS" w:cs="Arial"/>
          <w:b/>
          <w:bCs/>
          <w:color w:val="000000" w:themeColor="text1"/>
          <w:sz w:val="20"/>
          <w:szCs w:val="20"/>
          <w:lang w:eastAsia="ar-SA"/>
        </w:rPr>
      </w:pPr>
      <w:r>
        <w:rPr>
          <w:rFonts w:ascii="Trebuchet MS" w:eastAsia="Times New Roman" w:hAnsi="Trebuchet MS" w:cs="Arial"/>
          <w:b/>
          <w:bCs/>
          <w:color w:val="000000" w:themeColor="text1"/>
          <w:sz w:val="20"/>
          <w:szCs w:val="20"/>
          <w:lang w:eastAsia="ar-SA"/>
        </w:rPr>
        <w:t>Źródło finansowania:</w:t>
      </w:r>
    </w:p>
    <w:p w14:paraId="1922C8DD" w14:textId="77777777" w:rsidR="00055009" w:rsidRDefault="00055009" w:rsidP="00B31512">
      <w:pPr>
        <w:widowControl w:val="0"/>
        <w:numPr>
          <w:ilvl w:val="0"/>
          <w:numId w:val="391"/>
        </w:numPr>
        <w:suppressAutoHyphens/>
        <w:spacing w:after="0" w:line="360" w:lineRule="auto"/>
        <w:jc w:val="both"/>
        <w:rPr>
          <w:rFonts w:ascii="Trebuchet MS" w:eastAsia="Times New Roman" w:hAnsi="Trebuchet MS" w:cs="Arial"/>
          <w:color w:val="000000" w:themeColor="text1"/>
          <w:sz w:val="20"/>
          <w:szCs w:val="20"/>
          <w:lang w:eastAsia="ar-SA"/>
        </w:rPr>
      </w:pPr>
      <w:r>
        <w:rPr>
          <w:rFonts w:ascii="Trebuchet MS" w:eastAsia="Times New Roman" w:hAnsi="Trebuchet MS" w:cs="Arial"/>
          <w:color w:val="000000" w:themeColor="text1"/>
          <w:sz w:val="20"/>
          <w:szCs w:val="20"/>
          <w:lang w:eastAsia="ar-SA"/>
        </w:rPr>
        <w:t>w ramach budżetu Centrum Usług Społecznych w Rudzie Śląskiej.</w:t>
      </w:r>
    </w:p>
    <w:p w14:paraId="66807304" w14:textId="77777777" w:rsidR="00055009" w:rsidRDefault="00055009" w:rsidP="00055009">
      <w:pPr>
        <w:tabs>
          <w:tab w:val="left" w:pos="0"/>
          <w:tab w:val="left" w:pos="1440"/>
        </w:tabs>
        <w:suppressAutoHyphens/>
        <w:spacing w:after="0" w:line="360" w:lineRule="auto"/>
        <w:jc w:val="both"/>
        <w:outlineLvl w:val="7"/>
        <w:rPr>
          <w:rFonts w:ascii="Trebuchet MS" w:eastAsia="Times New Roman" w:hAnsi="Trebuchet MS" w:cs="Arial"/>
          <w:bCs/>
          <w:color w:val="000000" w:themeColor="text1"/>
          <w:sz w:val="20"/>
          <w:szCs w:val="20"/>
          <w:lang w:eastAsia="ar-SA"/>
        </w:rPr>
      </w:pPr>
    </w:p>
    <w:p w14:paraId="68C94B26" w14:textId="77777777" w:rsidR="00055009" w:rsidRDefault="00055009" w:rsidP="00055009">
      <w:pPr>
        <w:tabs>
          <w:tab w:val="left" w:pos="0"/>
          <w:tab w:val="left" w:pos="1440"/>
        </w:tabs>
        <w:suppressAutoHyphens/>
        <w:spacing w:after="0" w:line="360" w:lineRule="auto"/>
        <w:ind w:left="1440" w:hanging="1440"/>
        <w:jc w:val="both"/>
        <w:outlineLvl w:val="7"/>
        <w:rPr>
          <w:rFonts w:ascii="Trebuchet MS" w:eastAsia="Times New Roman" w:hAnsi="Trebuchet MS" w:cs="Arial"/>
          <w:b/>
          <w:bCs/>
          <w:color w:val="000000" w:themeColor="text1"/>
          <w:sz w:val="20"/>
          <w:szCs w:val="20"/>
          <w:lang w:eastAsia="ar-SA"/>
        </w:rPr>
      </w:pPr>
      <w:r>
        <w:rPr>
          <w:rFonts w:ascii="Trebuchet MS" w:eastAsia="Times New Roman" w:hAnsi="Trebuchet MS" w:cs="Arial"/>
          <w:b/>
          <w:bCs/>
          <w:color w:val="000000" w:themeColor="text1"/>
          <w:sz w:val="20"/>
          <w:szCs w:val="20"/>
          <w:lang w:eastAsia="ar-SA"/>
        </w:rPr>
        <w:t>Termin realizacji:</w:t>
      </w:r>
    </w:p>
    <w:p w14:paraId="0D54E3D3" w14:textId="77777777" w:rsidR="00055009" w:rsidRDefault="00055009" w:rsidP="00055009">
      <w:pPr>
        <w:spacing w:after="0" w:line="360" w:lineRule="auto"/>
        <w:jc w:val="both"/>
        <w:rPr>
          <w:rFonts w:ascii="Trebuchet MS" w:eastAsia="Times New Roman" w:hAnsi="Trebuchet MS" w:cs="Arial"/>
          <w:color w:val="000000" w:themeColor="text1"/>
          <w:sz w:val="20"/>
          <w:szCs w:val="20"/>
          <w:lang w:eastAsia="ar-SA"/>
        </w:rPr>
      </w:pPr>
      <w:r>
        <w:rPr>
          <w:rFonts w:ascii="Trebuchet MS" w:eastAsia="Times New Roman" w:hAnsi="Trebuchet MS" w:cs="Arial"/>
          <w:color w:val="000000" w:themeColor="text1"/>
          <w:sz w:val="20"/>
          <w:szCs w:val="20"/>
          <w:lang w:eastAsia="ar-SA"/>
        </w:rPr>
        <w:t>Projekt będzie realizowany od 2026 roku.</w:t>
      </w:r>
    </w:p>
    <w:p w14:paraId="0CB4C22A" w14:textId="77777777" w:rsidR="00055009" w:rsidRDefault="00055009" w:rsidP="00055009">
      <w:pPr>
        <w:suppressAutoHyphens/>
        <w:spacing w:after="0" w:line="360" w:lineRule="auto"/>
        <w:jc w:val="both"/>
        <w:rPr>
          <w:rFonts w:ascii="Trebuchet MS" w:eastAsia="Times New Roman" w:hAnsi="Trebuchet MS" w:cs="Arial"/>
          <w:color w:val="4472C4" w:themeColor="accent1"/>
          <w:sz w:val="20"/>
          <w:szCs w:val="20"/>
          <w:lang w:eastAsia="ar-SA"/>
        </w:rPr>
      </w:pPr>
    </w:p>
    <w:p w14:paraId="7C2E0011"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BC596B9"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633E524"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FEA56D0"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C11675E"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2B75A17"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1806B84" w14:textId="294FA786" w:rsidR="00805673" w:rsidRPr="00A76C6D" w:rsidRDefault="00805673" w:rsidP="00966B95">
      <w:pPr>
        <w:rPr>
          <w:rFonts w:ascii="Trebuchet MS" w:eastAsia="Times New Roman" w:hAnsi="Trebuchet MS" w:cs="Arial"/>
          <w:color w:val="EE0000"/>
          <w:sz w:val="20"/>
          <w:szCs w:val="20"/>
          <w:lang w:eastAsia="ar-SA"/>
        </w:rPr>
      </w:pPr>
    </w:p>
    <w:p w14:paraId="2D9CD362" w14:textId="77777777" w:rsidR="00966B95" w:rsidRPr="00A76C6D" w:rsidRDefault="00966B95" w:rsidP="00966B95">
      <w:pPr>
        <w:rPr>
          <w:rFonts w:ascii="Trebuchet MS" w:eastAsia="Times New Roman" w:hAnsi="Trebuchet MS" w:cs="Arial"/>
          <w:color w:val="EE0000"/>
          <w:sz w:val="20"/>
          <w:szCs w:val="20"/>
          <w:lang w:eastAsia="ar-SA"/>
        </w:rPr>
      </w:pPr>
    </w:p>
    <w:p w14:paraId="0AF6636C" w14:textId="77777777" w:rsidR="00966B95" w:rsidRPr="00A76C6D" w:rsidRDefault="00966B95" w:rsidP="00966B95">
      <w:pPr>
        <w:rPr>
          <w:rFonts w:ascii="Trebuchet MS" w:eastAsia="Times New Roman" w:hAnsi="Trebuchet MS" w:cs="Arial"/>
          <w:color w:val="EE0000"/>
          <w:sz w:val="20"/>
          <w:szCs w:val="20"/>
          <w:lang w:eastAsia="ar-SA"/>
        </w:rPr>
      </w:pPr>
    </w:p>
    <w:p w14:paraId="1E526611" w14:textId="77777777" w:rsidR="00966B95" w:rsidRPr="00A76C6D" w:rsidRDefault="00966B95" w:rsidP="00966B95">
      <w:pPr>
        <w:rPr>
          <w:rFonts w:ascii="Trebuchet MS" w:eastAsia="Times New Roman" w:hAnsi="Trebuchet MS" w:cs="Arial"/>
          <w:color w:val="EE0000"/>
          <w:sz w:val="20"/>
          <w:szCs w:val="20"/>
          <w:lang w:eastAsia="ar-SA"/>
        </w:rPr>
      </w:pPr>
    </w:p>
    <w:p w14:paraId="7359F6B2" w14:textId="77777777" w:rsidR="00966B95" w:rsidRPr="00A76C6D" w:rsidRDefault="00966B95" w:rsidP="00966B95">
      <w:pPr>
        <w:rPr>
          <w:rFonts w:ascii="Trebuchet MS" w:eastAsia="Times New Roman" w:hAnsi="Trebuchet MS" w:cs="Arial"/>
          <w:color w:val="EE0000"/>
          <w:sz w:val="20"/>
          <w:szCs w:val="20"/>
          <w:lang w:eastAsia="ar-SA"/>
        </w:rPr>
      </w:pPr>
    </w:p>
    <w:p w14:paraId="6190C1B4" w14:textId="77777777" w:rsidR="00966B95" w:rsidRPr="00A76C6D" w:rsidRDefault="00966B95" w:rsidP="00966B95">
      <w:pPr>
        <w:rPr>
          <w:rFonts w:ascii="Trebuchet MS" w:eastAsia="Times New Roman" w:hAnsi="Trebuchet MS" w:cs="Arial"/>
          <w:color w:val="EE0000"/>
          <w:sz w:val="20"/>
          <w:szCs w:val="20"/>
          <w:lang w:eastAsia="ar-SA"/>
        </w:rPr>
      </w:pPr>
    </w:p>
    <w:p w14:paraId="5F36BD3A" w14:textId="77777777" w:rsidR="00966B95" w:rsidRPr="00A76C6D" w:rsidRDefault="00966B95" w:rsidP="00966B95">
      <w:pPr>
        <w:rPr>
          <w:rFonts w:ascii="Trebuchet MS" w:eastAsia="Times New Roman" w:hAnsi="Trebuchet MS" w:cs="Arial"/>
          <w:color w:val="EE0000"/>
          <w:sz w:val="20"/>
          <w:szCs w:val="20"/>
          <w:lang w:eastAsia="ar-SA"/>
        </w:rPr>
      </w:pPr>
    </w:p>
    <w:p w14:paraId="547512A2" w14:textId="77777777" w:rsidR="00966B95" w:rsidRDefault="00966B95" w:rsidP="00966B95">
      <w:pPr>
        <w:rPr>
          <w:rFonts w:ascii="Trebuchet MS" w:eastAsia="Times New Roman" w:hAnsi="Trebuchet MS" w:cs="Arial"/>
          <w:color w:val="EE0000"/>
          <w:sz w:val="20"/>
          <w:szCs w:val="20"/>
          <w:lang w:eastAsia="ar-SA"/>
        </w:rPr>
      </w:pPr>
    </w:p>
    <w:p w14:paraId="4D09B4D7" w14:textId="77777777" w:rsidR="00A379A8" w:rsidRDefault="00A379A8" w:rsidP="00966B95">
      <w:pPr>
        <w:rPr>
          <w:rFonts w:ascii="Trebuchet MS" w:eastAsia="Times New Roman" w:hAnsi="Trebuchet MS" w:cs="Arial"/>
          <w:color w:val="EE0000"/>
          <w:sz w:val="20"/>
          <w:szCs w:val="20"/>
          <w:lang w:eastAsia="ar-SA"/>
        </w:rPr>
      </w:pPr>
    </w:p>
    <w:p w14:paraId="2022395C" w14:textId="77777777" w:rsidR="00A379A8" w:rsidRDefault="00A379A8" w:rsidP="00966B95">
      <w:pPr>
        <w:rPr>
          <w:rFonts w:ascii="Trebuchet MS" w:eastAsia="Times New Roman" w:hAnsi="Trebuchet MS" w:cs="Arial"/>
          <w:color w:val="EE0000"/>
          <w:sz w:val="20"/>
          <w:szCs w:val="20"/>
          <w:lang w:eastAsia="ar-SA"/>
        </w:rPr>
      </w:pPr>
    </w:p>
    <w:p w14:paraId="6C406726" w14:textId="77777777" w:rsidR="00A379A8" w:rsidRDefault="00A379A8" w:rsidP="00966B95">
      <w:pPr>
        <w:rPr>
          <w:rFonts w:ascii="Trebuchet MS" w:eastAsia="Times New Roman" w:hAnsi="Trebuchet MS" w:cs="Arial"/>
          <w:color w:val="EE0000"/>
          <w:sz w:val="20"/>
          <w:szCs w:val="20"/>
          <w:lang w:eastAsia="ar-SA"/>
        </w:rPr>
      </w:pPr>
    </w:p>
    <w:p w14:paraId="1A38EEFA" w14:textId="77777777" w:rsidR="00A379A8" w:rsidRDefault="00A379A8" w:rsidP="00966B95">
      <w:pPr>
        <w:rPr>
          <w:rFonts w:ascii="Trebuchet MS" w:eastAsia="Times New Roman" w:hAnsi="Trebuchet MS" w:cs="Arial"/>
          <w:color w:val="EE0000"/>
          <w:sz w:val="20"/>
          <w:szCs w:val="20"/>
          <w:lang w:eastAsia="ar-SA"/>
        </w:rPr>
      </w:pPr>
    </w:p>
    <w:p w14:paraId="21467AA4" w14:textId="77777777" w:rsidR="00A379A8" w:rsidRDefault="00A379A8" w:rsidP="00966B95">
      <w:pPr>
        <w:rPr>
          <w:rFonts w:ascii="Trebuchet MS" w:eastAsia="Times New Roman" w:hAnsi="Trebuchet MS" w:cs="Arial"/>
          <w:color w:val="EE0000"/>
          <w:sz w:val="20"/>
          <w:szCs w:val="20"/>
          <w:lang w:eastAsia="ar-SA"/>
        </w:rPr>
      </w:pPr>
    </w:p>
    <w:p w14:paraId="337C46DB" w14:textId="77777777" w:rsidR="00A379A8" w:rsidRDefault="00A379A8" w:rsidP="00966B95">
      <w:pPr>
        <w:rPr>
          <w:rFonts w:ascii="Trebuchet MS" w:eastAsia="Times New Roman" w:hAnsi="Trebuchet MS" w:cs="Arial"/>
          <w:color w:val="EE0000"/>
          <w:sz w:val="20"/>
          <w:szCs w:val="20"/>
          <w:lang w:eastAsia="ar-SA"/>
        </w:rPr>
      </w:pPr>
    </w:p>
    <w:p w14:paraId="26BE0218" w14:textId="77777777" w:rsidR="00A379A8" w:rsidRDefault="00A379A8" w:rsidP="00966B95">
      <w:pPr>
        <w:rPr>
          <w:rFonts w:ascii="Trebuchet MS" w:eastAsia="Times New Roman" w:hAnsi="Trebuchet MS" w:cs="Arial"/>
          <w:color w:val="EE0000"/>
          <w:sz w:val="20"/>
          <w:szCs w:val="20"/>
          <w:lang w:eastAsia="ar-SA"/>
        </w:rPr>
      </w:pPr>
    </w:p>
    <w:p w14:paraId="0D55EDCE" w14:textId="77777777" w:rsidR="00A379A8" w:rsidRDefault="00A379A8" w:rsidP="00966B95">
      <w:pPr>
        <w:rPr>
          <w:rFonts w:ascii="Trebuchet MS" w:eastAsia="Times New Roman" w:hAnsi="Trebuchet MS" w:cs="Arial"/>
          <w:color w:val="EE0000"/>
          <w:sz w:val="20"/>
          <w:szCs w:val="20"/>
          <w:lang w:eastAsia="ar-SA"/>
        </w:rPr>
      </w:pPr>
    </w:p>
    <w:p w14:paraId="2B2043B9" w14:textId="77777777" w:rsidR="00A379A8" w:rsidRPr="00A76C6D" w:rsidRDefault="00A379A8" w:rsidP="00966B95">
      <w:pPr>
        <w:rPr>
          <w:rFonts w:ascii="Trebuchet MS" w:eastAsia="Times New Roman" w:hAnsi="Trebuchet MS" w:cs="Arial"/>
          <w:color w:val="EE0000"/>
          <w:sz w:val="20"/>
          <w:szCs w:val="20"/>
          <w:lang w:eastAsia="ar-SA"/>
        </w:rPr>
      </w:pPr>
    </w:p>
    <w:p w14:paraId="1E6DCFD5"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43A29B2" w14:textId="78CD5421" w:rsidR="00805673" w:rsidRPr="00A379A8" w:rsidRDefault="00805673" w:rsidP="003C4919">
      <w:pPr>
        <w:spacing w:after="0" w:line="360" w:lineRule="auto"/>
        <w:jc w:val="both"/>
        <w:rPr>
          <w:rFonts w:ascii="Trebuchet MS" w:hAnsi="Trebuchet MS"/>
          <w:b/>
          <w:bCs/>
          <w:color w:val="000000" w:themeColor="text1"/>
          <w:sz w:val="20"/>
          <w:szCs w:val="20"/>
          <w:lang w:eastAsia="ar-SA"/>
        </w:rPr>
      </w:pPr>
      <w:bookmarkStart w:id="4" w:name="_Hlk158903078"/>
      <w:r w:rsidRPr="00A379A8">
        <w:rPr>
          <w:rFonts w:ascii="Trebuchet MS" w:hAnsi="Trebuchet MS"/>
          <w:b/>
          <w:bCs/>
          <w:color w:val="000000" w:themeColor="text1"/>
          <w:sz w:val="20"/>
          <w:szCs w:val="20"/>
          <w:lang w:eastAsia="ar-SA"/>
        </w:rPr>
        <w:t>Klub Integracji Społecznej [C</w:t>
      </w:r>
      <w:r w:rsidRPr="00A379A8">
        <w:rPr>
          <w:rFonts w:ascii="Trebuchet MS" w:hAnsi="Trebuchet MS"/>
          <w:b/>
          <w:bCs/>
          <w:color w:val="000000" w:themeColor="text1"/>
          <w:sz w:val="20"/>
          <w:szCs w:val="20"/>
          <w:vertAlign w:val="subscript"/>
          <w:lang w:eastAsia="ar-SA"/>
        </w:rPr>
        <w:t>1</w:t>
      </w:r>
      <w:r w:rsidRPr="00A379A8">
        <w:rPr>
          <w:rFonts w:ascii="Trebuchet MS" w:hAnsi="Trebuchet MS"/>
          <w:b/>
          <w:bCs/>
          <w:color w:val="000000" w:themeColor="text1"/>
          <w:sz w:val="20"/>
          <w:szCs w:val="20"/>
          <w:lang w:eastAsia="ar-SA"/>
        </w:rPr>
        <w:t>K</w:t>
      </w:r>
      <w:r w:rsidRPr="00A379A8">
        <w:rPr>
          <w:rFonts w:ascii="Trebuchet MS" w:hAnsi="Trebuchet MS"/>
          <w:b/>
          <w:bCs/>
          <w:color w:val="000000" w:themeColor="text1"/>
          <w:sz w:val="20"/>
          <w:szCs w:val="20"/>
          <w:vertAlign w:val="subscript"/>
          <w:lang w:eastAsia="ar-SA"/>
        </w:rPr>
        <w:t>2</w:t>
      </w:r>
      <w:r w:rsidRPr="00A379A8">
        <w:rPr>
          <w:rFonts w:ascii="Trebuchet MS" w:hAnsi="Trebuchet MS"/>
          <w:b/>
          <w:bCs/>
          <w:color w:val="000000" w:themeColor="text1"/>
          <w:sz w:val="20"/>
          <w:szCs w:val="20"/>
          <w:lang w:eastAsia="ar-SA"/>
        </w:rPr>
        <w:t>]</w:t>
      </w:r>
    </w:p>
    <w:p w14:paraId="465E443E" w14:textId="77777777" w:rsidR="00805673" w:rsidRPr="00A379A8" w:rsidRDefault="00805673" w:rsidP="003C4919">
      <w:pPr>
        <w:spacing w:after="0" w:line="360" w:lineRule="auto"/>
        <w:jc w:val="both"/>
        <w:rPr>
          <w:rFonts w:ascii="Trebuchet MS" w:hAnsi="Trebuchet MS"/>
          <w:b/>
          <w:bCs/>
          <w:color w:val="000000" w:themeColor="text1"/>
          <w:sz w:val="20"/>
          <w:szCs w:val="20"/>
          <w:lang w:eastAsia="ar-SA"/>
        </w:rPr>
      </w:pPr>
    </w:p>
    <w:p w14:paraId="296CC94E" w14:textId="77777777" w:rsidR="00805673" w:rsidRPr="00A379A8" w:rsidRDefault="00805673" w:rsidP="003C4919">
      <w:pPr>
        <w:spacing w:after="0" w:line="360" w:lineRule="auto"/>
        <w:jc w:val="both"/>
        <w:rPr>
          <w:rFonts w:ascii="Trebuchet MS" w:hAnsi="Trebuchet MS"/>
          <w:b/>
          <w:bCs/>
          <w:color w:val="000000" w:themeColor="text1"/>
          <w:sz w:val="20"/>
          <w:szCs w:val="20"/>
          <w:lang w:eastAsia="ar-SA"/>
        </w:rPr>
      </w:pPr>
      <w:r w:rsidRPr="00A379A8">
        <w:rPr>
          <w:rFonts w:ascii="Trebuchet MS" w:hAnsi="Trebuchet MS"/>
          <w:b/>
          <w:bCs/>
          <w:color w:val="000000" w:themeColor="text1"/>
          <w:sz w:val="20"/>
          <w:szCs w:val="20"/>
          <w:lang w:eastAsia="ar-SA"/>
        </w:rPr>
        <w:t>Cel projektu:</w:t>
      </w:r>
    </w:p>
    <w:p w14:paraId="4D737373" w14:textId="77777777" w:rsidR="00805673" w:rsidRPr="00A379A8" w:rsidRDefault="00805673" w:rsidP="003C4919">
      <w:pPr>
        <w:spacing w:after="0" w:line="360" w:lineRule="auto"/>
        <w:jc w:val="both"/>
        <w:rPr>
          <w:rFonts w:ascii="Trebuchet MS" w:hAnsi="Trebuchet MS"/>
          <w:color w:val="000000" w:themeColor="text1"/>
          <w:sz w:val="20"/>
          <w:szCs w:val="20"/>
          <w:lang w:eastAsia="ar-SA"/>
        </w:rPr>
      </w:pPr>
      <w:r w:rsidRPr="00A379A8">
        <w:rPr>
          <w:rFonts w:ascii="Trebuchet MS" w:hAnsi="Trebuchet MS"/>
          <w:color w:val="000000" w:themeColor="text1"/>
          <w:sz w:val="20"/>
          <w:szCs w:val="20"/>
          <w:lang w:eastAsia="ar-SA"/>
        </w:rPr>
        <w:t xml:space="preserve">Reintegracja społeczno - zawodowa realizowana poprzez kompleksowe oddziaływanie na osobę </w:t>
      </w:r>
      <w:r w:rsidRPr="00A379A8">
        <w:rPr>
          <w:rFonts w:ascii="Trebuchet MS" w:hAnsi="Trebuchet MS"/>
          <w:color w:val="000000" w:themeColor="text1"/>
          <w:sz w:val="20"/>
          <w:szCs w:val="20"/>
          <w:lang w:eastAsia="ar-SA"/>
        </w:rPr>
        <w:br/>
        <w:t xml:space="preserve">i jej środowisko, tj. edukację, profilaktykę, aktywizację zawodową i społeczną, pomoc w osobistym rozwoju a także w rozwiązywaniu problemów związanych z uzależnieniem od środków psychoaktywnych.  </w:t>
      </w:r>
    </w:p>
    <w:p w14:paraId="6120F2DE" w14:textId="77777777" w:rsidR="00805673" w:rsidRPr="00A379A8" w:rsidRDefault="00805673" w:rsidP="003C4919">
      <w:pPr>
        <w:spacing w:after="0" w:line="360" w:lineRule="auto"/>
        <w:jc w:val="both"/>
        <w:rPr>
          <w:rFonts w:ascii="Trebuchet MS" w:hAnsi="Trebuchet MS"/>
          <w:b/>
          <w:color w:val="000000" w:themeColor="text1"/>
          <w:sz w:val="20"/>
          <w:szCs w:val="20"/>
          <w:lang w:eastAsia="ar-SA"/>
        </w:rPr>
      </w:pPr>
    </w:p>
    <w:p w14:paraId="481224A9" w14:textId="77777777" w:rsidR="00805673" w:rsidRPr="00A379A8" w:rsidRDefault="00805673" w:rsidP="003C4919">
      <w:pPr>
        <w:spacing w:after="0" w:line="360" w:lineRule="auto"/>
        <w:jc w:val="both"/>
        <w:rPr>
          <w:rFonts w:ascii="Trebuchet MS" w:hAnsi="Trebuchet MS"/>
          <w:b/>
          <w:color w:val="000000" w:themeColor="text1"/>
          <w:sz w:val="20"/>
          <w:szCs w:val="20"/>
          <w:lang w:eastAsia="ar-SA"/>
        </w:rPr>
      </w:pPr>
      <w:r w:rsidRPr="00A379A8">
        <w:rPr>
          <w:rFonts w:ascii="Trebuchet MS" w:hAnsi="Trebuchet MS"/>
          <w:b/>
          <w:color w:val="000000" w:themeColor="text1"/>
          <w:sz w:val="20"/>
          <w:szCs w:val="20"/>
          <w:lang w:eastAsia="ar-SA"/>
        </w:rPr>
        <w:t>Adresat:</w:t>
      </w:r>
    </w:p>
    <w:p w14:paraId="7B154474" w14:textId="77777777" w:rsidR="00805673" w:rsidRPr="00A379A8" w:rsidRDefault="00805673" w:rsidP="003C4919">
      <w:pPr>
        <w:spacing w:after="0" w:line="360" w:lineRule="auto"/>
        <w:jc w:val="both"/>
        <w:rPr>
          <w:rFonts w:ascii="Trebuchet MS" w:hAnsi="Trebuchet MS"/>
          <w:color w:val="000000" w:themeColor="text1"/>
          <w:sz w:val="20"/>
          <w:szCs w:val="20"/>
          <w:lang w:eastAsia="ar-SA"/>
        </w:rPr>
      </w:pPr>
      <w:r w:rsidRPr="00A379A8">
        <w:rPr>
          <w:rFonts w:ascii="Trebuchet MS" w:hAnsi="Trebuchet MS"/>
          <w:color w:val="000000" w:themeColor="text1"/>
          <w:sz w:val="20"/>
          <w:szCs w:val="20"/>
          <w:lang w:eastAsia="ar-SA"/>
        </w:rPr>
        <w:t xml:space="preserve">Adresatami działań są w szczególności osoby bezdomne, bezrobotne, uzależnione od środków psychoaktywnych i członkowie ich rodzin, osoby zagrożone tym uzależnieniem, inne zagrożone wykluczeniem społecznym oraz pozostali mieszkańcy Rudy Śląskiej. </w:t>
      </w:r>
    </w:p>
    <w:p w14:paraId="79F006E8" w14:textId="77777777" w:rsidR="00805673" w:rsidRPr="00A379A8" w:rsidRDefault="00805673" w:rsidP="003C4919">
      <w:pPr>
        <w:spacing w:after="0" w:line="360" w:lineRule="auto"/>
        <w:jc w:val="both"/>
        <w:rPr>
          <w:rFonts w:ascii="Trebuchet MS" w:hAnsi="Trebuchet MS"/>
          <w:b/>
          <w:color w:val="000000" w:themeColor="text1"/>
          <w:sz w:val="20"/>
          <w:szCs w:val="20"/>
          <w:lang w:eastAsia="ar-SA"/>
        </w:rPr>
      </w:pPr>
    </w:p>
    <w:p w14:paraId="0845DA5C" w14:textId="77777777" w:rsidR="00805673" w:rsidRPr="00A379A8" w:rsidRDefault="00805673" w:rsidP="003C4919">
      <w:pPr>
        <w:spacing w:after="0" w:line="360" w:lineRule="auto"/>
        <w:jc w:val="both"/>
        <w:rPr>
          <w:rFonts w:ascii="Trebuchet MS" w:hAnsi="Trebuchet MS"/>
          <w:b/>
          <w:color w:val="000000" w:themeColor="text1"/>
          <w:sz w:val="20"/>
          <w:szCs w:val="20"/>
          <w:lang w:eastAsia="ar-SA"/>
        </w:rPr>
      </w:pPr>
      <w:r w:rsidRPr="00A379A8">
        <w:rPr>
          <w:rFonts w:ascii="Trebuchet MS" w:hAnsi="Trebuchet MS"/>
          <w:b/>
          <w:color w:val="000000" w:themeColor="text1"/>
          <w:sz w:val="20"/>
          <w:szCs w:val="20"/>
          <w:lang w:eastAsia="ar-SA"/>
        </w:rPr>
        <w:t xml:space="preserve">Realizator projektu: </w:t>
      </w:r>
    </w:p>
    <w:p w14:paraId="7AD6BA6F" w14:textId="1AC395AB" w:rsidR="00805673" w:rsidRPr="00A379A8" w:rsidRDefault="006F6DBE" w:rsidP="003C4919">
      <w:pPr>
        <w:spacing w:after="0" w:line="360" w:lineRule="auto"/>
        <w:jc w:val="both"/>
        <w:rPr>
          <w:rFonts w:ascii="Trebuchet MS" w:hAnsi="Trebuchet MS"/>
          <w:color w:val="000000" w:themeColor="text1"/>
          <w:sz w:val="20"/>
          <w:szCs w:val="20"/>
          <w:lang w:eastAsia="ar-SA"/>
        </w:rPr>
      </w:pPr>
      <w:r w:rsidRPr="00A379A8">
        <w:rPr>
          <w:rFonts w:ascii="Trebuchet MS" w:hAnsi="Trebuchet MS"/>
          <w:color w:val="000000" w:themeColor="text1"/>
          <w:sz w:val="20"/>
          <w:szCs w:val="20"/>
          <w:lang w:eastAsia="ar-SA"/>
        </w:rPr>
        <w:t>Centrum Usług Społecznych</w:t>
      </w:r>
      <w:r w:rsidR="00805673" w:rsidRPr="00A379A8">
        <w:rPr>
          <w:rFonts w:ascii="Trebuchet MS" w:hAnsi="Trebuchet MS"/>
          <w:color w:val="000000" w:themeColor="text1"/>
          <w:sz w:val="20"/>
          <w:szCs w:val="20"/>
          <w:lang w:eastAsia="ar-SA"/>
        </w:rPr>
        <w:t xml:space="preserve"> w Rudzie Śląskiej</w:t>
      </w:r>
      <w:r w:rsidR="00E65C12" w:rsidRPr="00A379A8">
        <w:rPr>
          <w:rFonts w:ascii="Trebuchet MS" w:hAnsi="Trebuchet MS"/>
          <w:color w:val="000000" w:themeColor="text1"/>
          <w:sz w:val="20"/>
          <w:szCs w:val="20"/>
          <w:lang w:eastAsia="ar-SA"/>
        </w:rPr>
        <w:t xml:space="preserve"> </w:t>
      </w:r>
      <w:r w:rsidR="00805673" w:rsidRPr="00A379A8">
        <w:rPr>
          <w:rFonts w:ascii="Trebuchet MS" w:hAnsi="Trebuchet MS"/>
          <w:color w:val="000000" w:themeColor="text1"/>
          <w:sz w:val="20"/>
          <w:szCs w:val="20"/>
          <w:lang w:eastAsia="ar-SA"/>
        </w:rPr>
        <w:t>w ramach Działu Klub Integracji Społecznej.</w:t>
      </w:r>
    </w:p>
    <w:p w14:paraId="1ABB2B50" w14:textId="77777777" w:rsidR="00805673" w:rsidRPr="00A379A8" w:rsidRDefault="00805673" w:rsidP="003C4919">
      <w:pPr>
        <w:spacing w:after="0" w:line="360" w:lineRule="auto"/>
        <w:jc w:val="both"/>
        <w:rPr>
          <w:rFonts w:ascii="Trebuchet MS" w:hAnsi="Trebuchet MS"/>
          <w:color w:val="000000" w:themeColor="text1"/>
          <w:sz w:val="20"/>
          <w:szCs w:val="20"/>
          <w:lang w:eastAsia="ar-SA"/>
        </w:rPr>
      </w:pPr>
    </w:p>
    <w:p w14:paraId="197960A0" w14:textId="77777777" w:rsidR="00805673" w:rsidRPr="00A379A8" w:rsidRDefault="00805673" w:rsidP="003C4919">
      <w:pPr>
        <w:spacing w:after="0" w:line="360" w:lineRule="auto"/>
        <w:jc w:val="both"/>
        <w:rPr>
          <w:rFonts w:ascii="Trebuchet MS" w:hAnsi="Trebuchet MS"/>
          <w:b/>
          <w:color w:val="000000" w:themeColor="text1"/>
          <w:sz w:val="20"/>
          <w:szCs w:val="20"/>
          <w:lang w:eastAsia="ar-SA"/>
        </w:rPr>
      </w:pPr>
      <w:r w:rsidRPr="00A379A8">
        <w:rPr>
          <w:rFonts w:ascii="Trebuchet MS" w:hAnsi="Trebuchet MS"/>
          <w:b/>
          <w:color w:val="000000" w:themeColor="text1"/>
          <w:sz w:val="20"/>
          <w:szCs w:val="20"/>
          <w:lang w:eastAsia="ar-SA"/>
        </w:rPr>
        <w:t>Założenia merytoryczne:</w:t>
      </w:r>
    </w:p>
    <w:p w14:paraId="607C9551" w14:textId="6F8EB6CE" w:rsidR="00805673" w:rsidRPr="00A379A8" w:rsidRDefault="00805673" w:rsidP="003C4919">
      <w:pPr>
        <w:spacing w:after="0" w:line="360" w:lineRule="auto"/>
        <w:jc w:val="both"/>
        <w:rPr>
          <w:rFonts w:ascii="Trebuchet MS" w:hAnsi="Trebuchet MS"/>
          <w:color w:val="000000" w:themeColor="text1"/>
          <w:sz w:val="20"/>
          <w:szCs w:val="20"/>
          <w:lang w:eastAsia="ar-SA"/>
        </w:rPr>
      </w:pPr>
      <w:r w:rsidRPr="00A379A8">
        <w:rPr>
          <w:rFonts w:ascii="Trebuchet MS" w:hAnsi="Trebuchet MS"/>
          <w:color w:val="000000" w:themeColor="text1"/>
          <w:sz w:val="20"/>
          <w:szCs w:val="20"/>
          <w:lang w:eastAsia="ar-SA"/>
        </w:rPr>
        <w:t xml:space="preserve">Pogłębiający się proces uzależniania osób i rodzin od świadczeń z systemu zabezpieczenia społecznego, wymusił poszukiwanie nowych narzędzi pracy socjalnej. Bezrobocie jest nierzadko związane z uzależnieniem, bezradność z bezrobociem, a bezdomność z przemocą. Rolą pracowników </w:t>
      </w:r>
      <w:r w:rsidR="00F4690C">
        <w:rPr>
          <w:rFonts w:ascii="Trebuchet MS" w:hAnsi="Trebuchet MS"/>
          <w:color w:val="000000" w:themeColor="text1"/>
          <w:sz w:val="20"/>
          <w:szCs w:val="20"/>
          <w:lang w:eastAsia="ar-SA"/>
        </w:rPr>
        <w:t xml:space="preserve">Centrum Usług Społecznych </w:t>
      </w:r>
      <w:r w:rsidRPr="00A379A8">
        <w:rPr>
          <w:rFonts w:ascii="Trebuchet MS" w:hAnsi="Trebuchet MS"/>
          <w:color w:val="000000" w:themeColor="text1"/>
          <w:sz w:val="20"/>
          <w:szCs w:val="20"/>
          <w:lang w:eastAsia="ar-SA"/>
        </w:rPr>
        <w:t xml:space="preserve">jest dostosowanie działań do </w:t>
      </w:r>
      <w:r w:rsidR="005018A4" w:rsidRPr="00A379A8">
        <w:rPr>
          <w:rFonts w:ascii="Trebuchet MS" w:hAnsi="Trebuchet MS"/>
          <w:color w:val="000000" w:themeColor="text1"/>
          <w:sz w:val="20"/>
          <w:szCs w:val="20"/>
          <w:lang w:eastAsia="ar-SA"/>
        </w:rPr>
        <w:t xml:space="preserve">możliwości i zasobów </w:t>
      </w:r>
      <w:r w:rsidRPr="00A379A8">
        <w:rPr>
          <w:rFonts w:ascii="Trebuchet MS" w:hAnsi="Trebuchet MS"/>
          <w:color w:val="000000" w:themeColor="text1"/>
          <w:sz w:val="20"/>
          <w:szCs w:val="20"/>
          <w:lang w:eastAsia="ar-SA"/>
        </w:rPr>
        <w:t>każdej os</w:t>
      </w:r>
      <w:r w:rsidR="005018A4" w:rsidRPr="00A379A8">
        <w:rPr>
          <w:rFonts w:ascii="Trebuchet MS" w:hAnsi="Trebuchet MS"/>
          <w:color w:val="000000" w:themeColor="text1"/>
          <w:sz w:val="20"/>
          <w:szCs w:val="20"/>
          <w:lang w:eastAsia="ar-SA"/>
        </w:rPr>
        <w:t>oby</w:t>
      </w:r>
      <w:r w:rsidRPr="00A379A8">
        <w:rPr>
          <w:rFonts w:ascii="Trebuchet MS" w:hAnsi="Trebuchet MS"/>
          <w:color w:val="000000" w:themeColor="text1"/>
          <w:sz w:val="20"/>
          <w:szCs w:val="20"/>
          <w:lang w:eastAsia="ar-SA"/>
        </w:rPr>
        <w:t xml:space="preserve"> objęt</w:t>
      </w:r>
      <w:r w:rsidR="005018A4" w:rsidRPr="00A379A8">
        <w:rPr>
          <w:rFonts w:ascii="Trebuchet MS" w:hAnsi="Trebuchet MS"/>
          <w:color w:val="000000" w:themeColor="text1"/>
          <w:sz w:val="20"/>
          <w:szCs w:val="20"/>
          <w:lang w:eastAsia="ar-SA"/>
        </w:rPr>
        <w:t>ej</w:t>
      </w:r>
      <w:r w:rsidRPr="00A379A8">
        <w:rPr>
          <w:rFonts w:ascii="Trebuchet MS" w:hAnsi="Trebuchet MS"/>
          <w:color w:val="000000" w:themeColor="text1"/>
          <w:sz w:val="20"/>
          <w:szCs w:val="20"/>
          <w:lang w:eastAsia="ar-SA"/>
        </w:rPr>
        <w:t xml:space="preserve"> wsparciem. </w:t>
      </w:r>
    </w:p>
    <w:p w14:paraId="2679314C" w14:textId="5C8AD654" w:rsidR="00805673" w:rsidRPr="00A379A8" w:rsidRDefault="00805673" w:rsidP="003C4919">
      <w:pPr>
        <w:spacing w:after="0" w:line="360" w:lineRule="auto"/>
        <w:jc w:val="both"/>
        <w:rPr>
          <w:rFonts w:ascii="Trebuchet MS" w:hAnsi="Trebuchet MS"/>
          <w:color w:val="000000" w:themeColor="text1"/>
          <w:sz w:val="20"/>
          <w:szCs w:val="20"/>
          <w:lang w:eastAsia="ar-SA"/>
        </w:rPr>
      </w:pPr>
      <w:r w:rsidRPr="00A379A8">
        <w:rPr>
          <w:rFonts w:ascii="Trebuchet MS" w:hAnsi="Trebuchet MS"/>
          <w:color w:val="000000" w:themeColor="text1"/>
          <w:sz w:val="20"/>
          <w:szCs w:val="20"/>
          <w:lang w:eastAsia="ar-SA"/>
        </w:rPr>
        <w:t xml:space="preserve">Praca readaptacyjna w ramach Klubu Integracji Społecznej oparta jest na założeniach pracy wykorzystującej dynamikę małej grupy, wspartej indywidualnym podejściem do </w:t>
      </w:r>
      <w:r w:rsidR="00C030F9" w:rsidRPr="00A379A8">
        <w:rPr>
          <w:rFonts w:ascii="Trebuchet MS" w:hAnsi="Trebuchet MS"/>
          <w:color w:val="000000" w:themeColor="text1"/>
          <w:sz w:val="20"/>
          <w:szCs w:val="20"/>
          <w:lang w:eastAsia="ar-SA"/>
        </w:rPr>
        <w:t xml:space="preserve">osoby wymagającej wsparcia </w:t>
      </w:r>
      <w:r w:rsidRPr="00A379A8">
        <w:rPr>
          <w:rFonts w:ascii="Trebuchet MS" w:hAnsi="Trebuchet MS"/>
          <w:color w:val="000000" w:themeColor="text1"/>
          <w:sz w:val="20"/>
          <w:szCs w:val="20"/>
          <w:lang w:eastAsia="ar-SA"/>
        </w:rPr>
        <w:t xml:space="preserve">oraz mechanizmy wykorzystywane w aktywizacji społeczności lokalnej. </w:t>
      </w:r>
    </w:p>
    <w:p w14:paraId="12650788" w14:textId="77777777" w:rsidR="00805673" w:rsidRPr="00A379A8" w:rsidRDefault="00805673" w:rsidP="003C4919">
      <w:pPr>
        <w:spacing w:after="0" w:line="360" w:lineRule="auto"/>
        <w:jc w:val="both"/>
        <w:rPr>
          <w:rFonts w:ascii="Trebuchet MS" w:hAnsi="Trebuchet MS"/>
          <w:color w:val="000000" w:themeColor="text1"/>
          <w:sz w:val="20"/>
          <w:szCs w:val="20"/>
          <w:lang w:eastAsia="ar-SA"/>
        </w:rPr>
      </w:pPr>
    </w:p>
    <w:p w14:paraId="48DE947E" w14:textId="77777777" w:rsidR="00805673" w:rsidRPr="00A379A8" w:rsidRDefault="00805673" w:rsidP="003C4919">
      <w:pPr>
        <w:spacing w:after="0" w:line="360" w:lineRule="auto"/>
        <w:jc w:val="both"/>
        <w:rPr>
          <w:rFonts w:ascii="Trebuchet MS" w:hAnsi="Trebuchet MS"/>
          <w:b/>
          <w:color w:val="000000" w:themeColor="text1"/>
          <w:sz w:val="20"/>
          <w:szCs w:val="20"/>
          <w:lang w:eastAsia="ar-SA"/>
        </w:rPr>
      </w:pPr>
      <w:r w:rsidRPr="00A379A8">
        <w:rPr>
          <w:rFonts w:ascii="Trebuchet MS" w:hAnsi="Trebuchet MS"/>
          <w:b/>
          <w:color w:val="000000" w:themeColor="text1"/>
          <w:sz w:val="20"/>
          <w:szCs w:val="20"/>
          <w:lang w:eastAsia="ar-SA"/>
        </w:rPr>
        <w:t>Etapy realizacji projektu:</w:t>
      </w:r>
    </w:p>
    <w:p w14:paraId="1DF3866F" w14:textId="77777777" w:rsidR="00805673" w:rsidRPr="00A379A8" w:rsidRDefault="00805673" w:rsidP="00B31512">
      <w:pPr>
        <w:pStyle w:val="Akapitzlist"/>
        <w:numPr>
          <w:ilvl w:val="0"/>
          <w:numId w:val="285"/>
        </w:numPr>
        <w:spacing w:line="360" w:lineRule="auto"/>
        <w:jc w:val="both"/>
        <w:rPr>
          <w:rFonts w:ascii="Trebuchet MS" w:hAnsi="Trebuchet MS"/>
          <w:bCs/>
          <w:color w:val="000000" w:themeColor="text1"/>
          <w:sz w:val="20"/>
          <w:szCs w:val="20"/>
          <w:lang w:eastAsia="ar-SA"/>
        </w:rPr>
      </w:pPr>
      <w:r w:rsidRPr="00A379A8">
        <w:rPr>
          <w:rFonts w:ascii="Trebuchet MS" w:hAnsi="Trebuchet MS"/>
          <w:bCs/>
          <w:color w:val="000000" w:themeColor="text1"/>
          <w:sz w:val="20"/>
          <w:szCs w:val="20"/>
          <w:lang w:eastAsia="ar-SA"/>
        </w:rPr>
        <w:t>W ramach Działu Klub Integracji Społecznej realizowane są następujące projekty:</w:t>
      </w:r>
    </w:p>
    <w:p w14:paraId="22790FF1" w14:textId="713F95B0" w:rsidR="00805673" w:rsidRPr="00A379A8" w:rsidRDefault="00A379A8" w:rsidP="00B31512">
      <w:pPr>
        <w:pStyle w:val="Akapitzlist"/>
        <w:numPr>
          <w:ilvl w:val="0"/>
          <w:numId w:val="286"/>
        </w:numPr>
        <w:suppressAutoHyphens/>
        <w:spacing w:line="360" w:lineRule="auto"/>
        <w:jc w:val="both"/>
      </w:pPr>
      <w:r w:rsidRPr="00A379A8">
        <w:rPr>
          <w:rFonts w:ascii="Trebuchet MS" w:eastAsia="Times New Roman" w:hAnsi="Trebuchet MS" w:cs="Arial"/>
          <w:color w:val="000000" w:themeColor="text1"/>
          <w:sz w:val="20"/>
          <w:szCs w:val="20"/>
          <w:lang w:eastAsia="ar-SA"/>
        </w:rPr>
        <w:t>„Kierunek – Praca. Zajęcia edukacyjno – warsztatowe dla osób biernych zawodowo wymagających wsparcia Centrum Usług Społecznych w Rudzie Śląskiej.”</w:t>
      </w:r>
    </w:p>
    <w:p w14:paraId="19654C32" w14:textId="2A729614" w:rsidR="00805673" w:rsidRPr="00A379A8" w:rsidRDefault="00805673" w:rsidP="00B31512">
      <w:pPr>
        <w:pStyle w:val="Akapitzlist"/>
        <w:numPr>
          <w:ilvl w:val="0"/>
          <w:numId w:val="286"/>
        </w:numPr>
        <w:spacing w:line="360" w:lineRule="auto"/>
        <w:jc w:val="both"/>
        <w:rPr>
          <w:rFonts w:ascii="Trebuchet MS" w:hAnsi="Trebuchet MS"/>
          <w:bCs/>
          <w:color w:val="000000" w:themeColor="text1"/>
          <w:sz w:val="20"/>
          <w:szCs w:val="20"/>
          <w:lang w:eastAsia="ar-SA"/>
        </w:rPr>
      </w:pPr>
      <w:r w:rsidRPr="00A379A8">
        <w:rPr>
          <w:rFonts w:ascii="Trebuchet MS" w:hAnsi="Trebuchet MS"/>
          <w:color w:val="000000" w:themeColor="text1"/>
          <w:sz w:val="20"/>
          <w:szCs w:val="20"/>
          <w:lang w:eastAsia="ar-SA"/>
        </w:rPr>
        <w:t>„PRACA – stworzenie warunków powrotu na rynek pracy”</w:t>
      </w:r>
      <w:r w:rsidR="0072787D" w:rsidRPr="00A379A8">
        <w:rPr>
          <w:rFonts w:ascii="Trebuchet MS" w:hAnsi="Trebuchet MS"/>
          <w:color w:val="000000" w:themeColor="text1"/>
          <w:sz w:val="20"/>
          <w:szCs w:val="20"/>
          <w:lang w:eastAsia="ar-SA"/>
        </w:rPr>
        <w:t>.</w:t>
      </w:r>
      <w:r w:rsidRPr="00A379A8">
        <w:rPr>
          <w:rFonts w:ascii="Trebuchet MS" w:hAnsi="Trebuchet MS"/>
          <w:color w:val="000000" w:themeColor="text1"/>
          <w:sz w:val="20"/>
          <w:szCs w:val="20"/>
          <w:lang w:eastAsia="ar-SA"/>
        </w:rPr>
        <w:t xml:space="preserve"> Reintegracja społeczno</w:t>
      </w:r>
      <w:r w:rsidR="00BC4471" w:rsidRPr="00A379A8">
        <w:rPr>
          <w:rFonts w:ascii="Trebuchet MS" w:hAnsi="Trebuchet MS"/>
          <w:color w:val="000000" w:themeColor="text1"/>
          <w:sz w:val="20"/>
          <w:szCs w:val="20"/>
          <w:lang w:eastAsia="ar-SA"/>
        </w:rPr>
        <w:t xml:space="preserve"> </w:t>
      </w:r>
      <w:r w:rsidRPr="00A379A8">
        <w:rPr>
          <w:rFonts w:ascii="Trebuchet MS" w:hAnsi="Trebuchet MS"/>
          <w:color w:val="000000" w:themeColor="text1"/>
          <w:sz w:val="20"/>
          <w:szCs w:val="20"/>
          <w:lang w:eastAsia="ar-SA"/>
        </w:rPr>
        <w:t>-</w:t>
      </w:r>
      <w:r w:rsidR="00BC4471" w:rsidRPr="00A379A8">
        <w:rPr>
          <w:rFonts w:ascii="Trebuchet MS" w:hAnsi="Trebuchet MS"/>
          <w:color w:val="000000" w:themeColor="text1"/>
          <w:sz w:val="20"/>
          <w:szCs w:val="20"/>
          <w:lang w:eastAsia="ar-SA"/>
        </w:rPr>
        <w:t xml:space="preserve"> </w:t>
      </w:r>
      <w:r w:rsidRPr="00A379A8">
        <w:rPr>
          <w:rFonts w:ascii="Trebuchet MS" w:hAnsi="Trebuchet MS"/>
          <w:color w:val="000000" w:themeColor="text1"/>
          <w:sz w:val="20"/>
          <w:szCs w:val="20"/>
          <w:lang w:eastAsia="ar-SA"/>
        </w:rPr>
        <w:t>zawodowa osób b</w:t>
      </w:r>
      <w:r w:rsidR="003D6C4E" w:rsidRPr="00A379A8">
        <w:rPr>
          <w:rFonts w:ascii="Trebuchet MS" w:hAnsi="Trebuchet MS"/>
          <w:color w:val="000000" w:themeColor="text1"/>
          <w:sz w:val="20"/>
          <w:szCs w:val="20"/>
          <w:lang w:eastAsia="ar-SA"/>
        </w:rPr>
        <w:t>iernych zawodowo</w:t>
      </w:r>
      <w:r w:rsidRPr="00A379A8">
        <w:rPr>
          <w:rFonts w:ascii="Trebuchet MS" w:hAnsi="Trebuchet MS"/>
          <w:color w:val="000000" w:themeColor="text1"/>
          <w:sz w:val="20"/>
          <w:szCs w:val="20"/>
          <w:lang w:eastAsia="ar-SA"/>
        </w:rPr>
        <w:t>,</w:t>
      </w:r>
    </w:p>
    <w:p w14:paraId="5E28E41E" w14:textId="064E6AF9" w:rsidR="00805673" w:rsidRPr="00A379A8" w:rsidRDefault="00AD19CC" w:rsidP="00B31512">
      <w:pPr>
        <w:pStyle w:val="Akapitzlist"/>
        <w:numPr>
          <w:ilvl w:val="0"/>
          <w:numId w:val="286"/>
        </w:numPr>
        <w:spacing w:line="360" w:lineRule="auto"/>
        <w:jc w:val="both"/>
        <w:rPr>
          <w:rFonts w:ascii="Trebuchet MS" w:hAnsi="Trebuchet MS"/>
          <w:bCs/>
          <w:color w:val="000000" w:themeColor="text1"/>
          <w:sz w:val="20"/>
          <w:szCs w:val="20"/>
          <w:lang w:eastAsia="ar-SA"/>
        </w:rPr>
      </w:pPr>
      <w:r w:rsidRPr="00A379A8">
        <w:rPr>
          <w:rFonts w:ascii="Trebuchet MS" w:eastAsia="Times New Roman" w:hAnsi="Trebuchet MS" w:cs="Arial"/>
          <w:bCs/>
          <w:color w:val="000000" w:themeColor="text1"/>
          <w:sz w:val="20"/>
          <w:szCs w:val="20"/>
          <w:lang w:eastAsia="ar-SA"/>
        </w:rPr>
        <w:t xml:space="preserve">Prace społecznie użyteczne. Reintegracja społeczno - zawodowa bezrobotnych osób wymagających wsparcia </w:t>
      </w:r>
      <w:r w:rsidRPr="00A379A8">
        <w:rPr>
          <w:rFonts w:ascii="Trebuchet MS" w:hAnsi="Trebuchet MS"/>
          <w:bCs/>
          <w:color w:val="000000" w:themeColor="text1"/>
          <w:sz w:val="20"/>
          <w:szCs w:val="20"/>
          <w:lang w:eastAsia="ar-SA"/>
        </w:rPr>
        <w:t>Centrum Usług Społecznych w Rudzie Śląskiej,</w:t>
      </w:r>
    </w:p>
    <w:p w14:paraId="486FD02B" w14:textId="29247B26" w:rsidR="00A53DB3" w:rsidRPr="00A379A8" w:rsidRDefault="00A53DB3" w:rsidP="00B31512">
      <w:pPr>
        <w:pStyle w:val="Akapitzlist"/>
        <w:numPr>
          <w:ilvl w:val="0"/>
          <w:numId w:val="286"/>
        </w:numPr>
        <w:spacing w:line="360" w:lineRule="auto"/>
        <w:jc w:val="both"/>
        <w:rPr>
          <w:rFonts w:ascii="Trebuchet MS" w:hAnsi="Trebuchet MS"/>
          <w:bCs/>
          <w:color w:val="000000" w:themeColor="text1"/>
          <w:sz w:val="20"/>
          <w:szCs w:val="20"/>
          <w:lang w:eastAsia="ar-SA"/>
        </w:rPr>
      </w:pPr>
      <w:r w:rsidRPr="00A379A8">
        <w:rPr>
          <w:rFonts w:ascii="Trebuchet MS" w:hAnsi="Trebuchet MS"/>
          <w:color w:val="000000" w:themeColor="text1"/>
          <w:sz w:val="20"/>
          <w:szCs w:val="20"/>
          <w:lang w:eastAsia="ar-SA"/>
        </w:rPr>
        <w:t>Spotkania z mieszkańcami Noclegowni Miejskich w Rudzie Śląskie</w:t>
      </w:r>
      <w:r w:rsidRPr="00A379A8">
        <w:rPr>
          <w:rFonts w:ascii="Trebuchet MS" w:hAnsi="Trebuchet MS"/>
          <w:bCs/>
          <w:iCs/>
          <w:color w:val="000000" w:themeColor="text1"/>
          <w:sz w:val="20"/>
          <w:szCs w:val="20"/>
          <w:lang w:eastAsia="ar-SA"/>
        </w:rPr>
        <w:t>j,</w:t>
      </w:r>
    </w:p>
    <w:p w14:paraId="193B5CA3" w14:textId="7776C339" w:rsidR="00805673" w:rsidRPr="00A379A8" w:rsidRDefault="00A379A8" w:rsidP="00B31512">
      <w:pPr>
        <w:pStyle w:val="Akapitzlist"/>
        <w:numPr>
          <w:ilvl w:val="0"/>
          <w:numId w:val="286"/>
        </w:numPr>
        <w:spacing w:line="360" w:lineRule="auto"/>
        <w:jc w:val="both"/>
        <w:rPr>
          <w:rFonts w:ascii="Trebuchet MS" w:hAnsi="Trebuchet MS"/>
          <w:bCs/>
          <w:color w:val="000000" w:themeColor="text1"/>
          <w:sz w:val="20"/>
          <w:szCs w:val="20"/>
          <w:lang w:eastAsia="ar-SA"/>
        </w:rPr>
      </w:pPr>
      <w:r w:rsidRPr="00A379A8">
        <w:rPr>
          <w:rFonts w:ascii="Trebuchet MS" w:eastAsia="Times New Roman" w:hAnsi="Trebuchet MS" w:cs="Arial"/>
          <w:bCs/>
          <w:color w:val="000000" w:themeColor="text1"/>
          <w:sz w:val="20"/>
          <w:szCs w:val="20"/>
          <w:lang w:eastAsia="ar-SA"/>
        </w:rPr>
        <w:t xml:space="preserve">„Mam wybór – wybiera życie. Zajęcia edukacyjne o charakterze profilaktycznym dla osób korzystających ze wsparcia </w:t>
      </w:r>
      <w:r w:rsidR="00361A47" w:rsidRPr="00A379A8">
        <w:rPr>
          <w:rFonts w:ascii="Trebuchet MS" w:eastAsia="Times New Roman" w:hAnsi="Trebuchet MS" w:cs="Arial"/>
          <w:bCs/>
          <w:color w:val="000000" w:themeColor="text1"/>
          <w:sz w:val="20"/>
          <w:szCs w:val="20"/>
          <w:lang w:eastAsia="ar-SA"/>
        </w:rPr>
        <w:t>Centrum Usług Społecznych</w:t>
      </w:r>
      <w:r w:rsidRPr="00A379A8">
        <w:rPr>
          <w:rFonts w:ascii="Trebuchet MS" w:eastAsia="Times New Roman" w:hAnsi="Trebuchet MS" w:cs="Arial"/>
          <w:bCs/>
          <w:color w:val="000000" w:themeColor="text1"/>
          <w:sz w:val="20"/>
          <w:szCs w:val="20"/>
          <w:lang w:eastAsia="ar-SA"/>
        </w:rPr>
        <w:t xml:space="preserve"> w Rudzie Śląskiej</w:t>
      </w:r>
      <w:r w:rsidR="00361A47" w:rsidRPr="00A379A8">
        <w:rPr>
          <w:rFonts w:ascii="Trebuchet MS" w:eastAsia="Times New Roman" w:hAnsi="Trebuchet MS" w:cs="Arial"/>
          <w:bCs/>
          <w:color w:val="000000" w:themeColor="text1"/>
          <w:sz w:val="20"/>
          <w:szCs w:val="20"/>
          <w:lang w:eastAsia="ar-SA"/>
        </w:rPr>
        <w:t>,</w:t>
      </w:r>
    </w:p>
    <w:p w14:paraId="645F9CC0" w14:textId="298210E6" w:rsidR="00A53DB3" w:rsidRPr="00A379A8" w:rsidRDefault="00A53DB3" w:rsidP="00B31512">
      <w:pPr>
        <w:pStyle w:val="Akapitzlist"/>
        <w:numPr>
          <w:ilvl w:val="0"/>
          <w:numId w:val="286"/>
        </w:numPr>
        <w:spacing w:line="360" w:lineRule="auto"/>
        <w:jc w:val="both"/>
        <w:rPr>
          <w:rFonts w:ascii="Trebuchet MS" w:hAnsi="Trebuchet MS"/>
          <w:bCs/>
          <w:color w:val="000000" w:themeColor="text1"/>
          <w:sz w:val="20"/>
          <w:szCs w:val="20"/>
          <w:lang w:eastAsia="ar-SA"/>
        </w:rPr>
      </w:pPr>
      <w:r w:rsidRPr="00A379A8">
        <w:rPr>
          <w:rFonts w:ascii="Trebuchet MS" w:hAnsi="Trebuchet MS"/>
          <w:bCs/>
          <w:iCs/>
          <w:color w:val="000000" w:themeColor="text1"/>
          <w:sz w:val="20"/>
          <w:szCs w:val="20"/>
          <w:lang w:eastAsia="ar-SA"/>
        </w:rPr>
        <w:t xml:space="preserve">„Samodzielnie prowadzę gospodarstwo domowe” – zajęcia warsztatowe dla osób </w:t>
      </w:r>
      <w:r w:rsidR="00816174" w:rsidRPr="00A379A8">
        <w:rPr>
          <w:rFonts w:ascii="Trebuchet MS" w:hAnsi="Trebuchet MS"/>
          <w:bCs/>
          <w:iCs/>
          <w:color w:val="000000" w:themeColor="text1"/>
          <w:sz w:val="20"/>
          <w:szCs w:val="20"/>
          <w:lang w:eastAsia="ar-SA"/>
        </w:rPr>
        <w:t>objętych wsparciem</w:t>
      </w:r>
      <w:r w:rsidRPr="00A379A8">
        <w:rPr>
          <w:rFonts w:ascii="Trebuchet MS" w:hAnsi="Trebuchet MS"/>
          <w:bCs/>
          <w:iCs/>
          <w:color w:val="000000" w:themeColor="text1"/>
          <w:sz w:val="20"/>
          <w:szCs w:val="20"/>
          <w:lang w:eastAsia="ar-SA"/>
        </w:rPr>
        <w:t xml:space="preserve"> </w:t>
      </w:r>
      <w:r w:rsidR="00AB2F40" w:rsidRPr="00A379A8">
        <w:rPr>
          <w:rFonts w:ascii="Trebuchet MS" w:hAnsi="Trebuchet MS"/>
          <w:bCs/>
          <w:color w:val="000000" w:themeColor="text1"/>
          <w:sz w:val="20"/>
          <w:szCs w:val="20"/>
          <w:lang w:eastAsia="ar-SA"/>
        </w:rPr>
        <w:t>Centrum Usług Społecznych</w:t>
      </w:r>
      <w:r w:rsidR="00816174" w:rsidRPr="00A379A8">
        <w:rPr>
          <w:rFonts w:ascii="Trebuchet MS" w:hAnsi="Trebuchet MS"/>
          <w:bCs/>
          <w:iCs/>
          <w:color w:val="000000" w:themeColor="text1"/>
          <w:sz w:val="20"/>
          <w:szCs w:val="20"/>
          <w:lang w:eastAsia="ar-SA"/>
        </w:rPr>
        <w:t xml:space="preserve"> </w:t>
      </w:r>
      <w:r w:rsidR="009307C7" w:rsidRPr="00A379A8">
        <w:rPr>
          <w:rFonts w:ascii="Trebuchet MS" w:hAnsi="Trebuchet MS"/>
          <w:bCs/>
          <w:iCs/>
          <w:color w:val="000000" w:themeColor="text1"/>
          <w:sz w:val="20"/>
          <w:szCs w:val="20"/>
          <w:lang w:eastAsia="ar-SA"/>
        </w:rPr>
        <w:t>w Rudzie Śląskiej</w:t>
      </w:r>
      <w:r w:rsidR="005362B0" w:rsidRPr="00A379A8">
        <w:rPr>
          <w:rFonts w:ascii="Trebuchet MS" w:hAnsi="Trebuchet MS"/>
          <w:bCs/>
          <w:iCs/>
          <w:color w:val="000000" w:themeColor="text1"/>
          <w:sz w:val="20"/>
          <w:szCs w:val="20"/>
          <w:lang w:eastAsia="ar-SA"/>
        </w:rPr>
        <w:t>,</w:t>
      </w:r>
    </w:p>
    <w:p w14:paraId="321B2EF1" w14:textId="61A80DB1" w:rsidR="003B220B" w:rsidRPr="00A379A8" w:rsidRDefault="003B220B" w:rsidP="00B31512">
      <w:pPr>
        <w:pStyle w:val="Akapitzlist"/>
        <w:numPr>
          <w:ilvl w:val="0"/>
          <w:numId w:val="286"/>
        </w:numPr>
        <w:spacing w:line="360" w:lineRule="auto"/>
        <w:jc w:val="both"/>
        <w:rPr>
          <w:rFonts w:ascii="Trebuchet MS" w:hAnsi="Trebuchet MS"/>
          <w:bCs/>
          <w:color w:val="000000" w:themeColor="text1"/>
          <w:sz w:val="20"/>
          <w:szCs w:val="20"/>
          <w:lang w:eastAsia="ar-SA"/>
        </w:rPr>
      </w:pPr>
      <w:r w:rsidRPr="00A379A8">
        <w:rPr>
          <w:rFonts w:ascii="Trebuchet MS" w:hAnsi="Trebuchet MS"/>
          <w:bCs/>
          <w:iCs/>
          <w:color w:val="000000" w:themeColor="text1"/>
          <w:sz w:val="20"/>
          <w:szCs w:val="20"/>
          <w:lang w:eastAsia="ar-SA"/>
        </w:rPr>
        <w:t xml:space="preserve">„Samodzielnie prowadzę gospodarstwo domowe” – zajęcia warsztatowe dla osób przebywających w mieszkaniach treningowych </w:t>
      </w:r>
      <w:r w:rsidRPr="00A379A8">
        <w:rPr>
          <w:rFonts w:ascii="Trebuchet MS" w:hAnsi="Trebuchet MS"/>
          <w:bCs/>
          <w:color w:val="000000" w:themeColor="text1"/>
          <w:sz w:val="20"/>
          <w:szCs w:val="20"/>
          <w:lang w:eastAsia="ar-SA"/>
        </w:rPr>
        <w:t>Centrum Usług Społecznych</w:t>
      </w:r>
      <w:r w:rsidRPr="00A379A8">
        <w:rPr>
          <w:rFonts w:ascii="Trebuchet MS" w:hAnsi="Trebuchet MS"/>
          <w:bCs/>
          <w:iCs/>
          <w:color w:val="000000" w:themeColor="text1"/>
          <w:sz w:val="20"/>
          <w:szCs w:val="20"/>
          <w:lang w:eastAsia="ar-SA"/>
        </w:rPr>
        <w:t xml:space="preserve"> w Rudzie Śląskiej,</w:t>
      </w:r>
    </w:p>
    <w:p w14:paraId="30934349" w14:textId="01888AAB" w:rsidR="00A53DB3" w:rsidRPr="00A379A8" w:rsidRDefault="00A53DB3" w:rsidP="00B31512">
      <w:pPr>
        <w:pStyle w:val="Akapitzlist"/>
        <w:numPr>
          <w:ilvl w:val="0"/>
          <w:numId w:val="286"/>
        </w:numPr>
        <w:spacing w:line="360" w:lineRule="auto"/>
        <w:jc w:val="both"/>
        <w:rPr>
          <w:rFonts w:ascii="Trebuchet MS" w:hAnsi="Trebuchet MS"/>
          <w:bCs/>
          <w:color w:val="000000" w:themeColor="text1"/>
          <w:sz w:val="20"/>
          <w:szCs w:val="20"/>
          <w:lang w:eastAsia="ar-SA"/>
        </w:rPr>
      </w:pPr>
      <w:r w:rsidRPr="00A379A8">
        <w:rPr>
          <w:rFonts w:ascii="Trebuchet MS" w:hAnsi="Trebuchet MS"/>
          <w:bCs/>
          <w:iCs/>
          <w:color w:val="000000" w:themeColor="text1"/>
          <w:sz w:val="20"/>
          <w:szCs w:val="20"/>
          <w:lang w:eastAsia="ar-SA"/>
        </w:rPr>
        <w:t xml:space="preserve">„Eko-logiczni”. Podnoszenie świadomości ekologicznej wśród osób korzystających ze wsparcia </w:t>
      </w:r>
      <w:r w:rsidR="00AB2F40" w:rsidRPr="00A379A8">
        <w:rPr>
          <w:rFonts w:ascii="Trebuchet MS" w:hAnsi="Trebuchet MS"/>
          <w:bCs/>
          <w:color w:val="000000" w:themeColor="text1"/>
          <w:sz w:val="20"/>
          <w:szCs w:val="20"/>
          <w:lang w:eastAsia="ar-SA"/>
        </w:rPr>
        <w:t xml:space="preserve">Centrum Usług Społecznych </w:t>
      </w:r>
      <w:r w:rsidRPr="00A379A8">
        <w:rPr>
          <w:rFonts w:ascii="Trebuchet MS" w:hAnsi="Trebuchet MS"/>
          <w:bCs/>
          <w:iCs/>
          <w:color w:val="000000" w:themeColor="text1"/>
          <w:sz w:val="20"/>
          <w:szCs w:val="20"/>
          <w:lang w:eastAsia="ar-SA"/>
        </w:rPr>
        <w:t>w Rudzie Śląskiej.</w:t>
      </w:r>
    </w:p>
    <w:p w14:paraId="47698B99" w14:textId="77777777" w:rsidR="00805673" w:rsidRPr="00A379A8" w:rsidRDefault="00805673" w:rsidP="00B31512">
      <w:pPr>
        <w:pStyle w:val="Akapitzlist"/>
        <w:numPr>
          <w:ilvl w:val="0"/>
          <w:numId w:val="39"/>
        </w:numPr>
        <w:spacing w:line="360" w:lineRule="auto"/>
        <w:jc w:val="both"/>
        <w:rPr>
          <w:rFonts w:ascii="Trebuchet MS" w:hAnsi="Trebuchet MS"/>
          <w:color w:val="000000" w:themeColor="text1"/>
          <w:sz w:val="20"/>
          <w:szCs w:val="20"/>
          <w:lang w:eastAsia="ar-SA"/>
        </w:rPr>
      </w:pPr>
      <w:r w:rsidRPr="00A379A8">
        <w:rPr>
          <w:rFonts w:ascii="Trebuchet MS" w:hAnsi="Trebuchet MS"/>
          <w:color w:val="000000" w:themeColor="text1"/>
          <w:sz w:val="20"/>
          <w:szCs w:val="20"/>
          <w:lang w:eastAsia="ar-SA"/>
        </w:rPr>
        <w:t xml:space="preserve">Animowanie nowych sposobów realizacji pracy socjalnej w oparciu o współpracę partnerską </w:t>
      </w:r>
      <w:r w:rsidRPr="00A379A8">
        <w:rPr>
          <w:rFonts w:ascii="Trebuchet MS" w:hAnsi="Trebuchet MS"/>
          <w:color w:val="000000" w:themeColor="text1"/>
          <w:sz w:val="20"/>
          <w:szCs w:val="20"/>
          <w:lang w:eastAsia="ar-SA"/>
        </w:rPr>
        <w:br/>
        <w:t xml:space="preserve">z instytucjami i organizacjami z terenu miasta, w tym także z wykorzystaniem środków zewnętrznych. </w:t>
      </w:r>
    </w:p>
    <w:p w14:paraId="371D4CCA" w14:textId="77777777" w:rsidR="00805673" w:rsidRPr="00A379A8" w:rsidRDefault="00805673" w:rsidP="00B31512">
      <w:pPr>
        <w:pStyle w:val="Akapitzlist"/>
        <w:numPr>
          <w:ilvl w:val="0"/>
          <w:numId w:val="39"/>
        </w:numPr>
        <w:spacing w:line="360" w:lineRule="auto"/>
        <w:jc w:val="both"/>
        <w:rPr>
          <w:rFonts w:ascii="Trebuchet MS" w:hAnsi="Trebuchet MS"/>
          <w:color w:val="000000" w:themeColor="text1"/>
          <w:sz w:val="20"/>
          <w:szCs w:val="20"/>
          <w:lang w:eastAsia="ar-SA"/>
        </w:rPr>
      </w:pPr>
      <w:r w:rsidRPr="00A379A8">
        <w:rPr>
          <w:rFonts w:ascii="Trebuchet MS" w:hAnsi="Trebuchet MS"/>
          <w:color w:val="000000" w:themeColor="text1"/>
          <w:sz w:val="20"/>
          <w:szCs w:val="20"/>
          <w:lang w:eastAsia="ar-SA"/>
        </w:rPr>
        <w:t>Prowadzenie bieżącej sprawozdawczości z realizowanych działań.</w:t>
      </w:r>
    </w:p>
    <w:p w14:paraId="7A17C3E9" w14:textId="77777777" w:rsidR="00805673" w:rsidRPr="00A76C6D" w:rsidRDefault="00805673" w:rsidP="003C4919">
      <w:pPr>
        <w:spacing w:after="0" w:line="360" w:lineRule="auto"/>
        <w:jc w:val="both"/>
        <w:rPr>
          <w:rFonts w:ascii="Trebuchet MS" w:hAnsi="Trebuchet MS"/>
          <w:color w:val="EE0000"/>
          <w:sz w:val="20"/>
          <w:szCs w:val="20"/>
          <w:lang w:eastAsia="ar-SA"/>
        </w:rPr>
      </w:pPr>
    </w:p>
    <w:p w14:paraId="7CC3BC60" w14:textId="77777777" w:rsidR="00805673" w:rsidRPr="000F677D" w:rsidRDefault="00805673" w:rsidP="003C4919">
      <w:pPr>
        <w:spacing w:after="0" w:line="360" w:lineRule="auto"/>
        <w:jc w:val="both"/>
        <w:rPr>
          <w:rFonts w:ascii="Trebuchet MS" w:hAnsi="Trebuchet MS"/>
          <w:b/>
          <w:color w:val="000000" w:themeColor="text1"/>
          <w:sz w:val="20"/>
          <w:szCs w:val="20"/>
          <w:lang w:eastAsia="ar-SA"/>
        </w:rPr>
      </w:pPr>
      <w:r w:rsidRPr="000F677D">
        <w:rPr>
          <w:rFonts w:ascii="Trebuchet MS" w:hAnsi="Trebuchet MS"/>
          <w:b/>
          <w:color w:val="000000" w:themeColor="text1"/>
          <w:sz w:val="20"/>
          <w:szCs w:val="20"/>
          <w:lang w:eastAsia="ar-SA"/>
        </w:rPr>
        <w:t>Planowane efekty, wskaźniki realizacji działań:</w:t>
      </w:r>
    </w:p>
    <w:p w14:paraId="693FDDD1" w14:textId="77777777" w:rsidR="00B31512" w:rsidRDefault="00B31512" w:rsidP="00B31512">
      <w:pPr>
        <w:pStyle w:val="Akapitzlist"/>
        <w:numPr>
          <w:ilvl w:val="0"/>
          <w:numId w:val="398"/>
        </w:numPr>
        <w:spacing w:line="360" w:lineRule="auto"/>
        <w:contextualSpacing/>
        <w:jc w:val="both"/>
        <w:rPr>
          <w:rFonts w:ascii="Trebuchet MS" w:hAnsi="Trebuchet MS"/>
          <w:color w:val="000000" w:themeColor="text1"/>
          <w:sz w:val="20"/>
          <w:szCs w:val="20"/>
          <w:lang w:eastAsia="ar-SA"/>
        </w:rPr>
      </w:pPr>
      <w:r>
        <w:rPr>
          <w:rFonts w:ascii="Trebuchet MS" w:hAnsi="Trebuchet MS"/>
          <w:color w:val="000000" w:themeColor="text1"/>
          <w:sz w:val="20"/>
          <w:szCs w:val="20"/>
          <w:lang w:eastAsia="ar-SA"/>
        </w:rPr>
        <w:t>Zwiększenie dostępności instrumentów rynku pracy dla osób wymagających wsparcia.</w:t>
      </w:r>
    </w:p>
    <w:p w14:paraId="522D9270" w14:textId="7D05EE8C" w:rsidR="00B31512" w:rsidRDefault="00B31512" w:rsidP="00B31512">
      <w:pPr>
        <w:pStyle w:val="Akapitzlist"/>
        <w:numPr>
          <w:ilvl w:val="0"/>
          <w:numId w:val="398"/>
        </w:numPr>
        <w:spacing w:line="360" w:lineRule="auto"/>
        <w:contextualSpacing/>
        <w:jc w:val="both"/>
        <w:rPr>
          <w:rFonts w:ascii="Trebuchet MS" w:hAnsi="Trebuchet MS"/>
          <w:color w:val="000000" w:themeColor="text1"/>
          <w:sz w:val="20"/>
          <w:szCs w:val="20"/>
          <w:lang w:eastAsia="ar-SA"/>
        </w:rPr>
      </w:pPr>
      <w:r>
        <w:rPr>
          <w:rFonts w:ascii="Trebuchet MS" w:hAnsi="Trebuchet MS"/>
          <w:color w:val="000000" w:themeColor="text1"/>
          <w:sz w:val="20"/>
          <w:szCs w:val="20"/>
          <w:lang w:eastAsia="ar-SA"/>
        </w:rPr>
        <w:t xml:space="preserve">Stworzenie osobom bezdomnym – mieszkańcom Rudy Śląskiej, możliwości </w:t>
      </w:r>
      <w:r w:rsidR="00EC441D">
        <w:rPr>
          <w:rFonts w:ascii="Trebuchet MS" w:hAnsi="Trebuchet MS"/>
          <w:color w:val="000000" w:themeColor="text1"/>
          <w:sz w:val="20"/>
          <w:szCs w:val="20"/>
          <w:lang w:eastAsia="ar-SA"/>
        </w:rPr>
        <w:t>usamodzielnienia się</w:t>
      </w:r>
      <w:r>
        <w:rPr>
          <w:rFonts w:ascii="Trebuchet MS" w:hAnsi="Trebuchet MS"/>
          <w:color w:val="000000" w:themeColor="text1"/>
          <w:sz w:val="20"/>
          <w:szCs w:val="20"/>
          <w:lang w:eastAsia="ar-SA"/>
        </w:rPr>
        <w:t>.</w:t>
      </w:r>
    </w:p>
    <w:p w14:paraId="3957A1AA" w14:textId="77777777" w:rsidR="00B31512" w:rsidRDefault="00B31512" w:rsidP="00B31512">
      <w:pPr>
        <w:pStyle w:val="Akapitzlist"/>
        <w:numPr>
          <w:ilvl w:val="0"/>
          <w:numId w:val="398"/>
        </w:numPr>
        <w:spacing w:line="360" w:lineRule="auto"/>
        <w:contextualSpacing/>
        <w:jc w:val="both"/>
        <w:rPr>
          <w:rFonts w:ascii="Trebuchet MS" w:hAnsi="Trebuchet MS"/>
          <w:color w:val="000000" w:themeColor="text1"/>
          <w:sz w:val="20"/>
          <w:szCs w:val="20"/>
          <w:lang w:eastAsia="ar-SA"/>
        </w:rPr>
      </w:pPr>
      <w:r>
        <w:rPr>
          <w:rFonts w:ascii="Trebuchet MS" w:hAnsi="Trebuchet MS"/>
          <w:color w:val="000000" w:themeColor="text1"/>
          <w:sz w:val="20"/>
          <w:szCs w:val="20"/>
          <w:lang w:eastAsia="ar-SA"/>
        </w:rPr>
        <w:t>Zmniejszenie roszczeniowości osób i rodzin wobec systemu pomocy społecznej.</w:t>
      </w:r>
    </w:p>
    <w:p w14:paraId="1D384DE0" w14:textId="77777777" w:rsidR="00EC441D" w:rsidRDefault="00EC441D" w:rsidP="00B31512">
      <w:pPr>
        <w:spacing w:after="0" w:line="360" w:lineRule="auto"/>
        <w:jc w:val="both"/>
        <w:rPr>
          <w:rFonts w:ascii="Trebuchet MS" w:hAnsi="Trebuchet MS"/>
          <w:color w:val="000000" w:themeColor="text1"/>
          <w:sz w:val="20"/>
          <w:szCs w:val="20"/>
          <w:lang w:eastAsia="ar-SA"/>
        </w:rPr>
      </w:pPr>
    </w:p>
    <w:p w14:paraId="71E1BB77" w14:textId="679D6BAA" w:rsidR="00B31512" w:rsidRDefault="00B31512" w:rsidP="00B31512">
      <w:pPr>
        <w:spacing w:after="0" w:line="360" w:lineRule="auto"/>
        <w:jc w:val="both"/>
        <w:rPr>
          <w:rFonts w:ascii="Trebuchet MS" w:hAnsi="Trebuchet MS"/>
          <w:color w:val="000000" w:themeColor="text1"/>
          <w:sz w:val="20"/>
          <w:szCs w:val="20"/>
          <w:lang w:eastAsia="ar-SA"/>
        </w:rPr>
      </w:pPr>
      <w:r>
        <w:rPr>
          <w:rFonts w:ascii="Trebuchet MS" w:hAnsi="Trebuchet MS"/>
          <w:color w:val="000000" w:themeColor="text1"/>
          <w:sz w:val="20"/>
          <w:szCs w:val="20"/>
          <w:lang w:eastAsia="ar-SA"/>
        </w:rPr>
        <w:t>Wskaźniki:</w:t>
      </w:r>
    </w:p>
    <w:p w14:paraId="7BE1B3B8" w14:textId="77777777" w:rsidR="00B31512" w:rsidRPr="00B31512" w:rsidRDefault="00B31512" w:rsidP="00B31512">
      <w:pPr>
        <w:numPr>
          <w:ilvl w:val="0"/>
          <w:numId w:val="399"/>
        </w:numPr>
        <w:suppressAutoHyphens/>
        <w:spacing w:after="0" w:line="360" w:lineRule="auto"/>
        <w:ind w:left="360"/>
        <w:jc w:val="both"/>
        <w:rPr>
          <w:color w:val="000000" w:themeColor="text1"/>
        </w:rPr>
      </w:pPr>
      <w:r w:rsidRPr="00B31512">
        <w:rPr>
          <w:rFonts w:ascii="Trebuchet MS" w:eastAsia="Times New Roman" w:hAnsi="Trebuchet MS" w:cs="Arial"/>
          <w:color w:val="000000" w:themeColor="text1"/>
          <w:sz w:val="20"/>
          <w:szCs w:val="20"/>
          <w:lang w:eastAsia="ar-SA"/>
        </w:rPr>
        <w:t>ilość osób, które wzięły udział w zajęciach „Kierunek – Praca. Zajęcia edukacyjno – warsztatowe dla osób biernych zawodowo wymagających wsparcia Centrum Usług Społecznych w Rudzie Śląskiej”,</w:t>
      </w:r>
    </w:p>
    <w:p w14:paraId="1CB8A4D7" w14:textId="1A6667D6" w:rsidR="00B31512" w:rsidRPr="00B31512" w:rsidRDefault="00B31512" w:rsidP="00B31512">
      <w:pPr>
        <w:pStyle w:val="Akapitzlist"/>
        <w:numPr>
          <w:ilvl w:val="0"/>
          <w:numId w:val="399"/>
        </w:numPr>
        <w:spacing w:line="360" w:lineRule="auto"/>
        <w:ind w:left="360"/>
        <w:contextualSpacing/>
        <w:jc w:val="both"/>
        <w:rPr>
          <w:color w:val="000000" w:themeColor="text1"/>
        </w:rPr>
      </w:pPr>
      <w:r w:rsidRPr="00B31512">
        <w:rPr>
          <w:rFonts w:ascii="Trebuchet MS" w:hAnsi="Trebuchet MS"/>
          <w:color w:val="000000" w:themeColor="text1"/>
          <w:sz w:val="20"/>
          <w:szCs w:val="20"/>
          <w:lang w:eastAsia="ar-SA"/>
        </w:rPr>
        <w:t>ilość wydanych ofert pracy,</w:t>
      </w:r>
    </w:p>
    <w:p w14:paraId="72987D7B" w14:textId="77777777" w:rsidR="00B31512" w:rsidRPr="00B31512" w:rsidRDefault="00B31512" w:rsidP="00B31512">
      <w:pPr>
        <w:pStyle w:val="Akapitzlist"/>
        <w:numPr>
          <w:ilvl w:val="0"/>
          <w:numId w:val="399"/>
        </w:numPr>
        <w:spacing w:line="360" w:lineRule="auto"/>
        <w:ind w:left="360"/>
        <w:contextualSpacing/>
        <w:jc w:val="both"/>
        <w:rPr>
          <w:color w:val="000000" w:themeColor="text1"/>
        </w:rPr>
      </w:pPr>
      <w:r w:rsidRPr="00B31512">
        <w:rPr>
          <w:rFonts w:ascii="Trebuchet MS" w:hAnsi="Trebuchet MS"/>
          <w:color w:val="000000" w:themeColor="text1"/>
          <w:sz w:val="20"/>
          <w:szCs w:val="20"/>
          <w:lang w:eastAsia="ar-SA"/>
        </w:rPr>
        <w:t>ilość osób, które wzięły udział w pracach społecznie użytecznych,</w:t>
      </w:r>
    </w:p>
    <w:p w14:paraId="5F12CC6C" w14:textId="4D94CC34" w:rsidR="00B31512" w:rsidRPr="00B31512" w:rsidRDefault="00B31512" w:rsidP="00B31512">
      <w:pPr>
        <w:pStyle w:val="Akapitzlist"/>
        <w:numPr>
          <w:ilvl w:val="0"/>
          <w:numId w:val="399"/>
        </w:numPr>
        <w:spacing w:line="360" w:lineRule="auto"/>
        <w:ind w:left="360"/>
        <w:contextualSpacing/>
        <w:jc w:val="both"/>
        <w:rPr>
          <w:color w:val="000000" w:themeColor="text1"/>
        </w:rPr>
      </w:pPr>
      <w:r w:rsidRPr="00B31512">
        <w:rPr>
          <w:rFonts w:ascii="Trebuchet MS" w:hAnsi="Trebuchet MS"/>
          <w:color w:val="000000" w:themeColor="text1"/>
          <w:kern w:val="2"/>
          <w:sz w:val="20"/>
          <w:szCs w:val="20"/>
          <w:lang w:eastAsia="ar-SA" w:bidi="hi-IN"/>
        </w:rPr>
        <w:t xml:space="preserve">liczba </w:t>
      </w:r>
      <w:r w:rsidR="00EC441D" w:rsidRPr="00B31512">
        <w:rPr>
          <w:rFonts w:ascii="Trebuchet MS" w:hAnsi="Trebuchet MS"/>
          <w:color w:val="000000" w:themeColor="text1"/>
          <w:kern w:val="2"/>
          <w:sz w:val="20"/>
          <w:szCs w:val="20"/>
          <w:lang w:eastAsia="ar-SA" w:bidi="hi-IN"/>
        </w:rPr>
        <w:t>spotkań na</w:t>
      </w:r>
      <w:r w:rsidRPr="00B31512">
        <w:rPr>
          <w:rFonts w:ascii="Trebuchet MS" w:hAnsi="Trebuchet MS"/>
          <w:color w:val="000000" w:themeColor="text1"/>
          <w:kern w:val="2"/>
          <w:sz w:val="20"/>
          <w:szCs w:val="20"/>
          <w:lang w:eastAsia="ar-SA" w:bidi="hi-IN"/>
        </w:rPr>
        <w:t xml:space="preserve"> terenie Noclegowni Miejskich w Rudzie Śląskiej, podczas których pracownicy socjalni proponowali współpracę mieszkańcom,</w:t>
      </w:r>
    </w:p>
    <w:p w14:paraId="6F392512" w14:textId="77777777" w:rsidR="00B31512" w:rsidRPr="00B31512" w:rsidRDefault="00B31512" w:rsidP="00B31512">
      <w:pPr>
        <w:pStyle w:val="Akapitzlist"/>
        <w:numPr>
          <w:ilvl w:val="0"/>
          <w:numId w:val="399"/>
        </w:numPr>
        <w:spacing w:line="360" w:lineRule="auto"/>
        <w:ind w:left="360"/>
        <w:contextualSpacing/>
        <w:jc w:val="both"/>
        <w:rPr>
          <w:color w:val="000000" w:themeColor="text1"/>
        </w:rPr>
      </w:pPr>
      <w:r w:rsidRPr="00B31512">
        <w:rPr>
          <w:rFonts w:ascii="Trebuchet MS" w:hAnsi="Trebuchet MS"/>
          <w:color w:val="000000" w:themeColor="text1"/>
          <w:kern w:val="2"/>
          <w:sz w:val="20"/>
          <w:szCs w:val="20"/>
          <w:lang w:eastAsia="ar-SA" w:bidi="hi-IN"/>
        </w:rPr>
        <w:t xml:space="preserve">liczba osób, które wzięły udział w zajęciach </w:t>
      </w:r>
      <w:r w:rsidRPr="00B31512">
        <w:rPr>
          <w:rFonts w:ascii="Trebuchet MS" w:eastAsia="Times New Roman" w:hAnsi="Trebuchet MS" w:cs="Arial"/>
          <w:iCs/>
          <w:color w:val="000000" w:themeColor="text1"/>
          <w:kern w:val="2"/>
          <w:sz w:val="20"/>
          <w:szCs w:val="20"/>
          <w:lang w:eastAsia="ar-SA" w:bidi="hi-IN"/>
        </w:rPr>
        <w:t>„Mam wybór – wybieram życie - zajęcia edukacyjne o charakterze profilaktycznym”,</w:t>
      </w:r>
    </w:p>
    <w:p w14:paraId="7E501B92" w14:textId="77777777" w:rsidR="00B31512" w:rsidRPr="00B31512" w:rsidRDefault="00B31512" w:rsidP="00B31512">
      <w:pPr>
        <w:pStyle w:val="Akapitzlist"/>
        <w:numPr>
          <w:ilvl w:val="0"/>
          <w:numId w:val="399"/>
        </w:numPr>
        <w:spacing w:line="360" w:lineRule="auto"/>
        <w:ind w:left="360"/>
        <w:contextualSpacing/>
        <w:jc w:val="both"/>
        <w:rPr>
          <w:rFonts w:ascii="Trebuchet MS" w:hAnsi="Trebuchet MS"/>
          <w:color w:val="000000" w:themeColor="text1"/>
          <w:sz w:val="20"/>
          <w:szCs w:val="20"/>
          <w:lang w:eastAsia="ar-SA"/>
        </w:rPr>
      </w:pPr>
      <w:r w:rsidRPr="00B31512">
        <w:rPr>
          <w:rFonts w:ascii="Trebuchet MS" w:hAnsi="Trebuchet MS"/>
          <w:color w:val="000000" w:themeColor="text1"/>
          <w:sz w:val="20"/>
          <w:szCs w:val="20"/>
          <w:lang w:eastAsia="ar-SA"/>
        </w:rPr>
        <w:t xml:space="preserve">liczba osób, które wzięły udział w warsztatach „Samodzielnie prowadzę gospodarstwo domowe” – zajęcia warsztatowe dla osób </w:t>
      </w:r>
      <w:bookmarkStart w:id="5" w:name="_Hlk191455207"/>
      <w:r w:rsidRPr="00B31512">
        <w:rPr>
          <w:rFonts w:ascii="Trebuchet MS" w:hAnsi="Trebuchet MS"/>
          <w:color w:val="000000" w:themeColor="text1"/>
          <w:sz w:val="20"/>
          <w:szCs w:val="20"/>
          <w:lang w:eastAsia="ar-SA"/>
        </w:rPr>
        <w:t xml:space="preserve">objętych wsparciem </w:t>
      </w:r>
      <w:bookmarkEnd w:id="5"/>
      <w:r w:rsidRPr="00B31512">
        <w:rPr>
          <w:rFonts w:ascii="Trebuchet MS" w:hAnsi="Trebuchet MS"/>
          <w:bCs/>
          <w:color w:val="000000" w:themeColor="text1"/>
          <w:sz w:val="20"/>
          <w:szCs w:val="20"/>
          <w:lang w:eastAsia="ar-SA"/>
        </w:rPr>
        <w:t>Centrum Usług Społecznych</w:t>
      </w:r>
      <w:r w:rsidRPr="00B31512">
        <w:rPr>
          <w:rFonts w:ascii="Trebuchet MS" w:hAnsi="Trebuchet MS"/>
          <w:color w:val="000000" w:themeColor="text1"/>
          <w:sz w:val="20"/>
          <w:szCs w:val="20"/>
          <w:lang w:eastAsia="ar-SA"/>
        </w:rPr>
        <w:t xml:space="preserve"> w Rudzie Śląskiej,</w:t>
      </w:r>
    </w:p>
    <w:p w14:paraId="623EAFF1" w14:textId="77777777" w:rsidR="00B31512" w:rsidRPr="00B31512" w:rsidRDefault="00B31512" w:rsidP="00B31512">
      <w:pPr>
        <w:pStyle w:val="Akapitzlist"/>
        <w:numPr>
          <w:ilvl w:val="0"/>
          <w:numId w:val="399"/>
        </w:numPr>
        <w:spacing w:line="360" w:lineRule="auto"/>
        <w:ind w:left="360"/>
        <w:contextualSpacing/>
        <w:jc w:val="both"/>
        <w:rPr>
          <w:rFonts w:ascii="Trebuchet MS" w:hAnsi="Trebuchet MS"/>
          <w:color w:val="000000" w:themeColor="text1"/>
          <w:sz w:val="20"/>
          <w:szCs w:val="20"/>
          <w:lang w:eastAsia="ar-SA"/>
        </w:rPr>
      </w:pPr>
      <w:r w:rsidRPr="00B31512">
        <w:rPr>
          <w:rFonts w:ascii="Trebuchet MS" w:hAnsi="Trebuchet MS"/>
          <w:color w:val="000000" w:themeColor="text1"/>
          <w:sz w:val="20"/>
          <w:szCs w:val="20"/>
          <w:lang w:eastAsia="ar-SA"/>
        </w:rPr>
        <w:t xml:space="preserve">liczba przeprowadzonych warsztatów „Samodzielnie prowadzę gospodarstwo domowe” – zajęcia warsztatowe dla osób objętych wsparciem </w:t>
      </w:r>
      <w:r w:rsidRPr="00B31512">
        <w:rPr>
          <w:rFonts w:ascii="Trebuchet MS" w:hAnsi="Trebuchet MS"/>
          <w:bCs/>
          <w:color w:val="000000" w:themeColor="text1"/>
          <w:sz w:val="20"/>
          <w:szCs w:val="20"/>
          <w:lang w:eastAsia="ar-SA"/>
        </w:rPr>
        <w:t xml:space="preserve">Centrum Usług Społecznych </w:t>
      </w:r>
      <w:r w:rsidRPr="00B31512">
        <w:rPr>
          <w:rFonts w:ascii="Trebuchet MS" w:hAnsi="Trebuchet MS"/>
          <w:color w:val="000000" w:themeColor="text1"/>
          <w:sz w:val="20"/>
          <w:szCs w:val="20"/>
          <w:lang w:eastAsia="ar-SA"/>
        </w:rPr>
        <w:t>w Rudzie Śląskiej,</w:t>
      </w:r>
    </w:p>
    <w:p w14:paraId="19F08CCA" w14:textId="77777777" w:rsidR="00B31512" w:rsidRPr="00B31512" w:rsidRDefault="00B31512" w:rsidP="00B31512">
      <w:pPr>
        <w:pStyle w:val="Akapitzlist"/>
        <w:numPr>
          <w:ilvl w:val="0"/>
          <w:numId w:val="400"/>
        </w:numPr>
        <w:suppressAutoHyphens/>
        <w:spacing w:line="360" w:lineRule="auto"/>
        <w:ind w:left="360"/>
        <w:contextualSpacing/>
        <w:jc w:val="both"/>
        <w:textAlignment w:val="baseline"/>
        <w:rPr>
          <w:color w:val="000000" w:themeColor="text1"/>
        </w:rPr>
      </w:pPr>
      <w:r w:rsidRPr="00B31512">
        <w:rPr>
          <w:rFonts w:ascii="Trebuchet MS" w:hAnsi="Trebuchet MS"/>
          <w:color w:val="000000" w:themeColor="text1"/>
          <w:sz w:val="20"/>
          <w:szCs w:val="20"/>
          <w:lang w:eastAsia="ar-SA"/>
        </w:rPr>
        <w:t>liczba osób, które wzięły udział w warsztatach „Samodzielnie prowadzę gospodarstwo domowe” – zajęcia warsztatowe dla osób przebywających w mieszkaniach treningowych Centrum Usług Społecznych w Rudzie Śląskiej,</w:t>
      </w:r>
    </w:p>
    <w:p w14:paraId="3C55EBDD" w14:textId="77777777" w:rsidR="00B31512" w:rsidRPr="00B31512" w:rsidRDefault="00B31512" w:rsidP="00B31512">
      <w:pPr>
        <w:pStyle w:val="Akapitzlist"/>
        <w:numPr>
          <w:ilvl w:val="0"/>
          <w:numId w:val="400"/>
        </w:numPr>
        <w:suppressAutoHyphens/>
        <w:spacing w:line="360" w:lineRule="auto"/>
        <w:ind w:left="360"/>
        <w:contextualSpacing/>
        <w:jc w:val="both"/>
        <w:textAlignment w:val="baseline"/>
        <w:rPr>
          <w:color w:val="000000" w:themeColor="text1"/>
        </w:rPr>
      </w:pPr>
      <w:r w:rsidRPr="00B31512">
        <w:rPr>
          <w:rFonts w:ascii="Trebuchet MS" w:hAnsi="Trebuchet MS"/>
          <w:color w:val="000000" w:themeColor="text1"/>
          <w:sz w:val="20"/>
          <w:szCs w:val="20"/>
          <w:lang w:eastAsia="ar-SA"/>
        </w:rPr>
        <w:t xml:space="preserve">liczba przeprowadzonych warsztatów „Samodzielnie prowadzę gospodarstwo domowe” – zajęcia warsztatowe dla osób przebywających w mieszkaniach treningowych </w:t>
      </w:r>
      <w:r w:rsidRPr="00B31512">
        <w:rPr>
          <w:rFonts w:ascii="Trebuchet MS" w:eastAsia="Times New Roman" w:hAnsi="Trebuchet MS" w:cs="Arial"/>
          <w:color w:val="000000" w:themeColor="text1"/>
          <w:sz w:val="20"/>
          <w:szCs w:val="20"/>
          <w:lang w:eastAsia="ar-SA"/>
        </w:rPr>
        <w:t>Centrum Usług Społecznych</w:t>
      </w:r>
      <w:r w:rsidRPr="00B31512">
        <w:rPr>
          <w:rFonts w:ascii="Trebuchet MS" w:hAnsi="Trebuchet MS"/>
          <w:color w:val="000000" w:themeColor="text1"/>
          <w:sz w:val="20"/>
          <w:szCs w:val="20"/>
          <w:lang w:eastAsia="ar-SA"/>
        </w:rPr>
        <w:t xml:space="preserve"> w Rudzie Śląskiej,</w:t>
      </w:r>
    </w:p>
    <w:p w14:paraId="474645E4" w14:textId="77777777" w:rsidR="00B31512" w:rsidRPr="00B31512" w:rsidRDefault="00B31512" w:rsidP="00B31512">
      <w:pPr>
        <w:numPr>
          <w:ilvl w:val="0"/>
          <w:numId w:val="400"/>
        </w:numPr>
        <w:suppressAutoHyphens/>
        <w:spacing w:after="0" w:line="360" w:lineRule="auto"/>
        <w:ind w:left="360"/>
        <w:jc w:val="both"/>
        <w:textAlignment w:val="baseline"/>
        <w:rPr>
          <w:color w:val="000000" w:themeColor="text1"/>
        </w:rPr>
      </w:pPr>
      <w:r w:rsidRPr="00B31512">
        <w:rPr>
          <w:rFonts w:ascii="Trebuchet MS" w:eastAsia="Times New Roman" w:hAnsi="Trebuchet MS" w:cs="Arial"/>
          <w:color w:val="000000" w:themeColor="text1"/>
          <w:kern w:val="2"/>
          <w:sz w:val="20"/>
          <w:szCs w:val="20"/>
          <w:lang w:eastAsia="ar-SA" w:bidi="hi-IN"/>
        </w:rPr>
        <w:t xml:space="preserve">liczba osób, które wzięły udział w zajęciach </w:t>
      </w:r>
      <w:r w:rsidRPr="00B31512">
        <w:rPr>
          <w:rFonts w:ascii="Trebuchet MS" w:eastAsia="Times New Roman" w:hAnsi="Trebuchet MS" w:cs="Arial"/>
          <w:iCs/>
          <w:color w:val="000000" w:themeColor="text1"/>
          <w:kern w:val="2"/>
          <w:sz w:val="20"/>
          <w:szCs w:val="20"/>
          <w:lang w:eastAsia="ar-SA" w:bidi="hi-IN"/>
        </w:rPr>
        <w:t>„Mam wybór – wybieram życie - zajęcia edukacyjne o charakterze profilaktycznym”</w:t>
      </w:r>
      <w:r w:rsidRPr="00B31512">
        <w:rPr>
          <w:rFonts w:ascii="Trebuchet MS" w:eastAsia="Times New Roman" w:hAnsi="Trebuchet MS" w:cs="Arial"/>
          <w:color w:val="000000" w:themeColor="text1"/>
          <w:kern w:val="2"/>
          <w:sz w:val="20"/>
          <w:szCs w:val="20"/>
          <w:lang w:eastAsia="ar-SA" w:bidi="hi-IN"/>
        </w:rPr>
        <w:t>.</w:t>
      </w:r>
    </w:p>
    <w:p w14:paraId="215E56D7" w14:textId="77777777" w:rsidR="00805673" w:rsidRPr="00A76C6D" w:rsidRDefault="00805673" w:rsidP="005362B0">
      <w:pPr>
        <w:spacing w:after="0" w:line="360" w:lineRule="auto"/>
        <w:ind w:left="-360"/>
        <w:jc w:val="both"/>
        <w:rPr>
          <w:rFonts w:ascii="Trebuchet MS" w:hAnsi="Trebuchet MS"/>
          <w:color w:val="EE0000"/>
          <w:sz w:val="20"/>
          <w:szCs w:val="20"/>
          <w:lang w:eastAsia="ar-SA"/>
        </w:rPr>
      </w:pPr>
    </w:p>
    <w:p w14:paraId="3B364694" w14:textId="77777777" w:rsidR="00805673" w:rsidRPr="006E10B8" w:rsidRDefault="00805673" w:rsidP="003C4919">
      <w:pPr>
        <w:spacing w:after="0" w:line="360" w:lineRule="auto"/>
        <w:jc w:val="both"/>
        <w:rPr>
          <w:rFonts w:ascii="Trebuchet MS" w:hAnsi="Trebuchet MS"/>
          <w:b/>
          <w:bCs/>
          <w:color w:val="000000" w:themeColor="text1"/>
          <w:sz w:val="20"/>
          <w:szCs w:val="20"/>
          <w:lang w:eastAsia="ar-SA"/>
        </w:rPr>
      </w:pPr>
      <w:r w:rsidRPr="006E10B8">
        <w:rPr>
          <w:rFonts w:ascii="Trebuchet MS" w:hAnsi="Trebuchet MS"/>
          <w:b/>
          <w:bCs/>
          <w:color w:val="000000" w:themeColor="text1"/>
          <w:sz w:val="20"/>
          <w:szCs w:val="20"/>
          <w:lang w:eastAsia="ar-SA"/>
        </w:rPr>
        <w:t>Zasady ewaluacji:</w:t>
      </w:r>
    </w:p>
    <w:p w14:paraId="2C3E78C1" w14:textId="77777777" w:rsidR="00805673" w:rsidRPr="006E10B8" w:rsidRDefault="00805673" w:rsidP="003C4919">
      <w:pPr>
        <w:spacing w:after="0" w:line="360" w:lineRule="auto"/>
        <w:jc w:val="both"/>
        <w:rPr>
          <w:rFonts w:ascii="Trebuchet MS" w:hAnsi="Trebuchet MS"/>
          <w:color w:val="000000" w:themeColor="text1"/>
          <w:sz w:val="20"/>
          <w:szCs w:val="20"/>
          <w:lang w:eastAsia="ar-SA"/>
        </w:rPr>
      </w:pPr>
      <w:r w:rsidRPr="006E10B8">
        <w:rPr>
          <w:rFonts w:ascii="Trebuchet MS" w:hAnsi="Trebuchet MS"/>
          <w:color w:val="000000" w:themeColor="text1"/>
          <w:sz w:val="20"/>
          <w:szCs w:val="20"/>
          <w:lang w:eastAsia="ar-SA"/>
        </w:rPr>
        <w:t>Ewaluacja okresowa – prowadzenie statystyk.</w:t>
      </w:r>
    </w:p>
    <w:p w14:paraId="7E1DB4F3" w14:textId="77777777" w:rsidR="00B07261" w:rsidRPr="00A76C6D" w:rsidRDefault="00B07261" w:rsidP="003C4919">
      <w:pPr>
        <w:spacing w:after="0" w:line="360" w:lineRule="auto"/>
        <w:jc w:val="both"/>
        <w:rPr>
          <w:rFonts w:ascii="Trebuchet MS" w:hAnsi="Trebuchet MS"/>
          <w:color w:val="EE0000"/>
          <w:sz w:val="20"/>
          <w:szCs w:val="20"/>
          <w:lang w:eastAsia="ar-SA"/>
        </w:rPr>
      </w:pPr>
    </w:p>
    <w:p w14:paraId="10DFB831" w14:textId="77777777" w:rsidR="00B07261" w:rsidRPr="00A76C6D" w:rsidRDefault="00B07261" w:rsidP="003C4919">
      <w:pPr>
        <w:spacing w:after="0" w:line="360" w:lineRule="auto"/>
        <w:jc w:val="both"/>
        <w:rPr>
          <w:rFonts w:ascii="Trebuchet MS" w:hAnsi="Trebuchet MS"/>
          <w:color w:val="EE0000"/>
          <w:sz w:val="20"/>
          <w:szCs w:val="20"/>
          <w:lang w:eastAsia="ar-SA"/>
        </w:rPr>
      </w:pPr>
    </w:p>
    <w:p w14:paraId="0CE4B1FC" w14:textId="4AD0738D" w:rsidR="00805673" w:rsidRPr="00A379A8" w:rsidRDefault="00805673" w:rsidP="003C4919">
      <w:pPr>
        <w:spacing w:after="0" w:line="360" w:lineRule="auto"/>
        <w:jc w:val="both"/>
        <w:rPr>
          <w:rFonts w:ascii="Trebuchet MS" w:hAnsi="Trebuchet MS"/>
          <w:b/>
          <w:bCs/>
          <w:color w:val="000000" w:themeColor="text1"/>
          <w:sz w:val="20"/>
          <w:szCs w:val="20"/>
          <w:lang w:eastAsia="ar-SA"/>
        </w:rPr>
      </w:pPr>
      <w:r w:rsidRPr="00A379A8">
        <w:rPr>
          <w:rFonts w:ascii="Trebuchet MS" w:hAnsi="Trebuchet MS"/>
          <w:b/>
          <w:bCs/>
          <w:color w:val="000000" w:themeColor="text1"/>
          <w:sz w:val="20"/>
          <w:szCs w:val="20"/>
          <w:lang w:eastAsia="ar-SA"/>
        </w:rPr>
        <w:t>Źródł</w:t>
      </w:r>
      <w:r w:rsidR="003512AF" w:rsidRPr="00A379A8">
        <w:rPr>
          <w:rFonts w:ascii="Trebuchet MS" w:hAnsi="Trebuchet MS"/>
          <w:b/>
          <w:bCs/>
          <w:color w:val="000000" w:themeColor="text1"/>
          <w:sz w:val="20"/>
          <w:szCs w:val="20"/>
          <w:lang w:eastAsia="ar-SA"/>
        </w:rPr>
        <w:t>o</w:t>
      </w:r>
      <w:r w:rsidRPr="00A379A8">
        <w:rPr>
          <w:rFonts w:ascii="Trebuchet MS" w:hAnsi="Trebuchet MS"/>
          <w:b/>
          <w:bCs/>
          <w:color w:val="000000" w:themeColor="text1"/>
          <w:sz w:val="20"/>
          <w:szCs w:val="20"/>
          <w:lang w:eastAsia="ar-SA"/>
        </w:rPr>
        <w:t xml:space="preserve"> finansowania: </w:t>
      </w:r>
    </w:p>
    <w:p w14:paraId="3C8CC838" w14:textId="34282389" w:rsidR="00805673" w:rsidRPr="00A379A8" w:rsidRDefault="00805673" w:rsidP="00B31512">
      <w:pPr>
        <w:pStyle w:val="Akapitzlist"/>
        <w:numPr>
          <w:ilvl w:val="0"/>
          <w:numId w:val="287"/>
        </w:numPr>
        <w:spacing w:line="360" w:lineRule="auto"/>
        <w:jc w:val="both"/>
        <w:rPr>
          <w:rFonts w:ascii="Trebuchet MS" w:hAnsi="Trebuchet MS"/>
          <w:color w:val="000000" w:themeColor="text1"/>
          <w:sz w:val="20"/>
          <w:szCs w:val="20"/>
          <w:lang w:eastAsia="ar-SA"/>
        </w:rPr>
      </w:pPr>
      <w:r w:rsidRPr="00A379A8">
        <w:rPr>
          <w:rFonts w:ascii="Trebuchet MS" w:hAnsi="Trebuchet MS"/>
          <w:color w:val="000000" w:themeColor="text1"/>
          <w:sz w:val="20"/>
          <w:szCs w:val="20"/>
          <w:lang w:eastAsia="ar-SA"/>
        </w:rPr>
        <w:t xml:space="preserve">w ramach budżetu </w:t>
      </w:r>
      <w:r w:rsidR="005013AC" w:rsidRPr="00A379A8">
        <w:rPr>
          <w:rFonts w:ascii="Trebuchet MS" w:hAnsi="Trebuchet MS"/>
          <w:bCs/>
          <w:color w:val="000000" w:themeColor="text1"/>
          <w:sz w:val="20"/>
          <w:szCs w:val="20"/>
          <w:lang w:eastAsia="ar-SA"/>
        </w:rPr>
        <w:t xml:space="preserve">Centrum Usług Społecznych </w:t>
      </w:r>
      <w:r w:rsidR="003D6C4E" w:rsidRPr="00A379A8">
        <w:rPr>
          <w:rFonts w:ascii="Trebuchet MS" w:hAnsi="Trebuchet MS"/>
          <w:color w:val="000000" w:themeColor="text1"/>
          <w:sz w:val="20"/>
          <w:szCs w:val="20"/>
          <w:lang w:eastAsia="ar-SA"/>
        </w:rPr>
        <w:t>w Rudzie Śląskiej</w:t>
      </w:r>
      <w:r w:rsidR="00432D06" w:rsidRPr="00A379A8">
        <w:rPr>
          <w:rFonts w:ascii="Trebuchet MS" w:hAnsi="Trebuchet MS"/>
          <w:color w:val="000000" w:themeColor="text1"/>
          <w:sz w:val="20"/>
          <w:szCs w:val="20"/>
          <w:lang w:eastAsia="ar-SA"/>
        </w:rPr>
        <w:t>.</w:t>
      </w:r>
    </w:p>
    <w:p w14:paraId="5B47E4C2" w14:textId="77777777" w:rsidR="00950551" w:rsidRPr="00A379A8" w:rsidRDefault="00950551" w:rsidP="003C4919">
      <w:pPr>
        <w:spacing w:after="0" w:line="360" w:lineRule="auto"/>
        <w:jc w:val="both"/>
        <w:rPr>
          <w:rFonts w:ascii="Trebuchet MS" w:hAnsi="Trebuchet MS"/>
          <w:b/>
          <w:color w:val="000000" w:themeColor="text1"/>
          <w:sz w:val="20"/>
          <w:szCs w:val="20"/>
          <w:lang w:eastAsia="ar-SA"/>
        </w:rPr>
      </w:pPr>
    </w:p>
    <w:p w14:paraId="0FB54B27" w14:textId="23C86E9B" w:rsidR="00805673" w:rsidRPr="00A379A8" w:rsidRDefault="00805673" w:rsidP="003C4919">
      <w:pPr>
        <w:spacing w:after="0" w:line="360" w:lineRule="auto"/>
        <w:jc w:val="both"/>
        <w:rPr>
          <w:rFonts w:ascii="Trebuchet MS" w:hAnsi="Trebuchet MS"/>
          <w:b/>
          <w:color w:val="000000" w:themeColor="text1"/>
          <w:sz w:val="20"/>
          <w:szCs w:val="20"/>
          <w:lang w:eastAsia="ar-SA"/>
        </w:rPr>
      </w:pPr>
      <w:r w:rsidRPr="00A379A8">
        <w:rPr>
          <w:rFonts w:ascii="Trebuchet MS" w:hAnsi="Trebuchet MS"/>
          <w:b/>
          <w:color w:val="000000" w:themeColor="text1"/>
          <w:sz w:val="20"/>
          <w:szCs w:val="20"/>
          <w:lang w:eastAsia="ar-SA"/>
        </w:rPr>
        <w:t xml:space="preserve">Termin realizacji: </w:t>
      </w:r>
    </w:p>
    <w:p w14:paraId="3910BE22" w14:textId="77777777" w:rsidR="00805673" w:rsidRPr="00A379A8" w:rsidRDefault="00805673" w:rsidP="003C4919">
      <w:pPr>
        <w:spacing w:after="0" w:line="360" w:lineRule="auto"/>
        <w:jc w:val="both"/>
        <w:rPr>
          <w:rFonts w:ascii="Trebuchet MS" w:hAnsi="Trebuchet MS"/>
          <w:color w:val="000000" w:themeColor="text1"/>
          <w:sz w:val="20"/>
          <w:szCs w:val="20"/>
          <w:lang w:eastAsia="ar-SA"/>
        </w:rPr>
      </w:pPr>
      <w:r w:rsidRPr="00A379A8">
        <w:rPr>
          <w:rFonts w:ascii="Trebuchet MS" w:hAnsi="Trebuchet MS"/>
          <w:color w:val="000000" w:themeColor="text1"/>
          <w:sz w:val="20"/>
          <w:szCs w:val="20"/>
          <w:lang w:eastAsia="ar-SA"/>
        </w:rPr>
        <w:t>Projekt realizowany od 2007r. do nadal.</w:t>
      </w:r>
    </w:p>
    <w:bookmarkEnd w:id="4"/>
    <w:p w14:paraId="525AE336" w14:textId="0D731132" w:rsidR="00805673" w:rsidRPr="00EE41DF" w:rsidRDefault="00805673" w:rsidP="008C010F">
      <w:pPr>
        <w:pageBreakBefore/>
        <w:suppressAutoHyphens/>
        <w:spacing w:after="0" w:line="360" w:lineRule="auto"/>
        <w:jc w:val="both"/>
        <w:rPr>
          <w:rFonts w:ascii="Trebuchet MS" w:eastAsia="Times New Roman" w:hAnsi="Trebuchet MS" w:cs="Arial"/>
          <w:b/>
          <w:bCs/>
          <w:color w:val="000000" w:themeColor="text1"/>
          <w:sz w:val="20"/>
          <w:szCs w:val="20"/>
          <w:lang w:eastAsia="ar-SA"/>
        </w:rPr>
      </w:pPr>
      <w:r w:rsidRPr="00EE41DF">
        <w:rPr>
          <w:rFonts w:ascii="Trebuchet MS" w:eastAsia="Times New Roman" w:hAnsi="Trebuchet MS" w:cs="Arial"/>
          <w:b/>
          <w:bCs/>
          <w:color w:val="000000" w:themeColor="text1"/>
          <w:sz w:val="20"/>
          <w:szCs w:val="20"/>
          <w:lang w:eastAsia="ar-SA"/>
        </w:rPr>
        <w:t xml:space="preserve"> </w:t>
      </w:r>
      <w:bookmarkStart w:id="6" w:name="_Hlk129169973"/>
      <w:r w:rsidRPr="00EE41DF">
        <w:rPr>
          <w:rFonts w:ascii="Trebuchet MS" w:eastAsia="Times New Roman" w:hAnsi="Trebuchet MS" w:cs="Arial"/>
          <w:b/>
          <w:bCs/>
          <w:color w:val="000000" w:themeColor="text1"/>
          <w:sz w:val="20"/>
          <w:szCs w:val="20"/>
          <w:lang w:eastAsia="ar-SA"/>
        </w:rPr>
        <w:t>„PRACA – stworzenie warunków powrotu na rynek pracy”</w:t>
      </w:r>
      <w:r w:rsidR="00FB52EF" w:rsidRPr="00EE41DF">
        <w:rPr>
          <w:rFonts w:ascii="Trebuchet MS" w:eastAsia="Times New Roman" w:hAnsi="Trebuchet MS" w:cs="Arial"/>
          <w:b/>
          <w:bCs/>
          <w:color w:val="000000" w:themeColor="text1"/>
          <w:sz w:val="20"/>
          <w:szCs w:val="20"/>
          <w:lang w:eastAsia="ar-SA"/>
        </w:rPr>
        <w:t>.</w:t>
      </w:r>
      <w:r w:rsidRPr="00EE41DF">
        <w:rPr>
          <w:rFonts w:ascii="Trebuchet MS" w:eastAsia="Times New Roman" w:hAnsi="Trebuchet MS" w:cs="Arial"/>
          <w:b/>
          <w:bCs/>
          <w:color w:val="000000" w:themeColor="text1"/>
          <w:sz w:val="20"/>
          <w:szCs w:val="20"/>
          <w:lang w:eastAsia="ar-SA"/>
        </w:rPr>
        <w:t xml:space="preserve"> Reintegracja społeczno - zawodowa </w:t>
      </w:r>
      <w:r w:rsidR="00410373" w:rsidRPr="00EE41DF">
        <w:rPr>
          <w:rFonts w:ascii="Trebuchet MS" w:eastAsia="Times New Roman" w:hAnsi="Trebuchet MS" w:cs="Arial"/>
          <w:b/>
          <w:bCs/>
          <w:color w:val="000000" w:themeColor="text1"/>
          <w:sz w:val="20"/>
          <w:szCs w:val="20"/>
          <w:lang w:eastAsia="ar-SA"/>
        </w:rPr>
        <w:t xml:space="preserve">osób biernych </w:t>
      </w:r>
      <w:bookmarkEnd w:id="6"/>
      <w:r w:rsidR="00E6501C" w:rsidRPr="00EE41DF">
        <w:rPr>
          <w:rFonts w:ascii="Trebuchet MS" w:eastAsia="Times New Roman" w:hAnsi="Trebuchet MS" w:cs="Arial"/>
          <w:b/>
          <w:bCs/>
          <w:color w:val="000000" w:themeColor="text1"/>
          <w:sz w:val="20"/>
          <w:szCs w:val="20"/>
          <w:lang w:eastAsia="ar-SA"/>
        </w:rPr>
        <w:t>zawodowo [</w:t>
      </w:r>
      <w:r w:rsidRPr="00EE41DF">
        <w:rPr>
          <w:rFonts w:ascii="Trebuchet MS" w:eastAsia="Times New Roman" w:hAnsi="Trebuchet MS" w:cs="Arial"/>
          <w:b/>
          <w:bCs/>
          <w:color w:val="000000" w:themeColor="text1"/>
          <w:sz w:val="20"/>
          <w:szCs w:val="20"/>
          <w:lang w:eastAsia="ar-SA"/>
        </w:rPr>
        <w:t>C</w:t>
      </w:r>
      <w:r w:rsidRPr="00EE41DF">
        <w:rPr>
          <w:rFonts w:ascii="Trebuchet MS" w:eastAsia="Times New Roman" w:hAnsi="Trebuchet MS" w:cs="Arial"/>
          <w:b/>
          <w:bCs/>
          <w:color w:val="000000" w:themeColor="text1"/>
          <w:sz w:val="20"/>
          <w:szCs w:val="20"/>
          <w:vertAlign w:val="subscript"/>
          <w:lang w:eastAsia="ar-SA"/>
        </w:rPr>
        <w:t>1</w:t>
      </w:r>
      <w:r w:rsidRPr="00EE41DF">
        <w:rPr>
          <w:rFonts w:ascii="Trebuchet MS" w:eastAsia="Times New Roman" w:hAnsi="Trebuchet MS" w:cs="Arial"/>
          <w:b/>
          <w:bCs/>
          <w:color w:val="000000" w:themeColor="text1"/>
          <w:sz w:val="20"/>
          <w:szCs w:val="20"/>
          <w:lang w:eastAsia="ar-SA"/>
        </w:rPr>
        <w:t>K</w:t>
      </w:r>
      <w:r w:rsidRPr="00EE41DF">
        <w:rPr>
          <w:rFonts w:ascii="Trebuchet MS" w:eastAsia="Times New Roman" w:hAnsi="Trebuchet MS" w:cs="Arial"/>
          <w:b/>
          <w:bCs/>
          <w:color w:val="000000" w:themeColor="text1"/>
          <w:sz w:val="20"/>
          <w:szCs w:val="20"/>
          <w:vertAlign w:val="subscript"/>
          <w:lang w:eastAsia="ar-SA"/>
        </w:rPr>
        <w:t>2</w:t>
      </w:r>
      <w:r w:rsidRPr="00EE41DF">
        <w:rPr>
          <w:rFonts w:ascii="Trebuchet MS" w:eastAsia="Times New Roman" w:hAnsi="Trebuchet MS" w:cs="Arial"/>
          <w:b/>
          <w:bCs/>
          <w:color w:val="000000" w:themeColor="text1"/>
          <w:sz w:val="20"/>
          <w:szCs w:val="20"/>
          <w:lang w:eastAsia="ar-SA"/>
        </w:rPr>
        <w:t>]</w:t>
      </w:r>
    </w:p>
    <w:p w14:paraId="03CB65B0" w14:textId="77777777" w:rsidR="00805673" w:rsidRPr="00EE41DF"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p>
    <w:p w14:paraId="2D08C6F6" w14:textId="77777777" w:rsidR="00805673" w:rsidRPr="00EE41DF"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EE41DF">
        <w:rPr>
          <w:rFonts w:ascii="Trebuchet MS" w:eastAsia="Times New Roman" w:hAnsi="Trebuchet MS" w:cs="Arial"/>
          <w:b/>
          <w:bCs/>
          <w:color w:val="000000" w:themeColor="text1"/>
          <w:sz w:val="20"/>
          <w:szCs w:val="20"/>
          <w:lang w:eastAsia="ar-SA"/>
        </w:rPr>
        <w:t>Cel projektu:</w:t>
      </w:r>
      <w:r w:rsidRPr="00EE41DF">
        <w:rPr>
          <w:rFonts w:ascii="Trebuchet MS" w:eastAsia="Times New Roman" w:hAnsi="Trebuchet MS" w:cs="Arial"/>
          <w:b/>
          <w:color w:val="000000" w:themeColor="text1"/>
          <w:sz w:val="20"/>
          <w:szCs w:val="20"/>
          <w:lang w:eastAsia="ar-SA"/>
        </w:rPr>
        <w:t xml:space="preserve">   </w:t>
      </w:r>
    </w:p>
    <w:p w14:paraId="44C5A3C8" w14:textId="3678C4BB" w:rsidR="00805673" w:rsidRPr="00EE41DF" w:rsidRDefault="00805673" w:rsidP="00C030F9">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EE41DF">
        <w:rPr>
          <w:rFonts w:ascii="Trebuchet MS" w:eastAsia="Times New Roman" w:hAnsi="Trebuchet MS" w:cs="Arial"/>
          <w:color w:val="000000" w:themeColor="text1"/>
          <w:sz w:val="20"/>
          <w:szCs w:val="20"/>
          <w:lang w:eastAsia="ar-SA"/>
        </w:rPr>
        <w:t>Przeciwdziałanie społecznemu wykluczeniu i marginalizacji osób b</w:t>
      </w:r>
      <w:r w:rsidR="008B3141" w:rsidRPr="00EE41DF">
        <w:rPr>
          <w:rFonts w:ascii="Trebuchet MS" w:eastAsia="Times New Roman" w:hAnsi="Trebuchet MS" w:cs="Arial"/>
          <w:color w:val="000000" w:themeColor="text1"/>
          <w:sz w:val="20"/>
          <w:szCs w:val="20"/>
          <w:lang w:eastAsia="ar-SA"/>
        </w:rPr>
        <w:t>iernych zawodowo</w:t>
      </w:r>
      <w:r w:rsidRPr="00EE41DF">
        <w:rPr>
          <w:rFonts w:ascii="Trebuchet MS" w:eastAsia="Times New Roman" w:hAnsi="Trebuchet MS" w:cs="Arial"/>
          <w:color w:val="000000" w:themeColor="text1"/>
          <w:sz w:val="20"/>
          <w:szCs w:val="20"/>
          <w:lang w:eastAsia="ar-SA"/>
        </w:rPr>
        <w:t>,</w:t>
      </w:r>
      <w:r w:rsidRPr="00EE41DF">
        <w:rPr>
          <w:rFonts w:ascii="Trebuchet MS" w:eastAsia="Times New Roman" w:hAnsi="Trebuchet MS" w:cs="Arial"/>
          <w:color w:val="000000" w:themeColor="text1"/>
          <w:sz w:val="20"/>
          <w:szCs w:val="20"/>
          <w:lang w:eastAsia="ar-SA"/>
        </w:rPr>
        <w:br/>
        <w:t xml:space="preserve">w szczególności </w:t>
      </w:r>
      <w:r w:rsidR="00C030F9" w:rsidRPr="00EE41DF">
        <w:rPr>
          <w:rFonts w:ascii="Trebuchet MS" w:eastAsia="Times New Roman" w:hAnsi="Trebuchet MS" w:cs="Arial"/>
          <w:color w:val="000000" w:themeColor="text1"/>
          <w:sz w:val="20"/>
          <w:szCs w:val="20"/>
          <w:lang w:eastAsia="ar-SA"/>
        </w:rPr>
        <w:t xml:space="preserve">osób wymagających wsparcia Centrum Usług </w:t>
      </w:r>
      <w:r w:rsidR="0044186C" w:rsidRPr="00EE41DF">
        <w:rPr>
          <w:rFonts w:ascii="Trebuchet MS" w:eastAsia="Times New Roman" w:hAnsi="Trebuchet MS" w:cs="Arial"/>
          <w:color w:val="000000" w:themeColor="text1"/>
          <w:sz w:val="20"/>
          <w:szCs w:val="20"/>
          <w:lang w:eastAsia="ar-SA"/>
        </w:rPr>
        <w:t xml:space="preserve">Społecznych </w:t>
      </w:r>
      <w:r w:rsidRPr="00EE41DF">
        <w:rPr>
          <w:rFonts w:ascii="Trebuchet MS" w:eastAsia="Times New Roman" w:hAnsi="Trebuchet MS" w:cs="Arial"/>
          <w:color w:val="000000" w:themeColor="text1"/>
          <w:sz w:val="20"/>
          <w:szCs w:val="20"/>
          <w:lang w:eastAsia="ar-SA"/>
        </w:rPr>
        <w:t>poprzez zwiększenie dostępności ofert pracy.</w:t>
      </w:r>
    </w:p>
    <w:p w14:paraId="6D291661" w14:textId="77777777" w:rsidR="00805673" w:rsidRPr="00EE41D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5C4C8890" w14:textId="77777777" w:rsidR="00805673" w:rsidRPr="00EE41DF"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EE41DF">
        <w:rPr>
          <w:rFonts w:ascii="Trebuchet MS" w:eastAsia="Times New Roman" w:hAnsi="Trebuchet MS" w:cs="Arial"/>
          <w:b/>
          <w:bCs/>
          <w:color w:val="000000" w:themeColor="text1"/>
          <w:sz w:val="20"/>
          <w:szCs w:val="20"/>
          <w:lang w:eastAsia="ar-SA"/>
        </w:rPr>
        <w:t>Adresat:</w:t>
      </w:r>
      <w:r w:rsidRPr="00EE41DF">
        <w:rPr>
          <w:rFonts w:ascii="Trebuchet MS" w:eastAsia="Times New Roman" w:hAnsi="Trebuchet MS" w:cs="Arial"/>
          <w:b/>
          <w:color w:val="000000" w:themeColor="text1"/>
          <w:sz w:val="20"/>
          <w:szCs w:val="20"/>
          <w:lang w:eastAsia="ar-SA"/>
        </w:rPr>
        <w:t xml:space="preserve">   </w:t>
      </w:r>
    </w:p>
    <w:p w14:paraId="7F1FE9EE" w14:textId="4790FDEB" w:rsidR="00805673" w:rsidRPr="00EE41D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EE41DF">
        <w:rPr>
          <w:rFonts w:ascii="Trebuchet MS" w:eastAsia="Times New Roman" w:hAnsi="Trebuchet MS" w:cs="Arial"/>
          <w:color w:val="000000" w:themeColor="text1"/>
          <w:sz w:val="20"/>
          <w:szCs w:val="20"/>
          <w:lang w:eastAsia="ar-SA"/>
        </w:rPr>
        <w:t xml:space="preserve">Osoby pozostające bez zatrudnienia, w szczególności </w:t>
      </w:r>
      <w:r w:rsidR="00E038AF">
        <w:rPr>
          <w:rFonts w:ascii="Trebuchet MS" w:eastAsia="Times New Roman" w:hAnsi="Trebuchet MS" w:cs="Arial"/>
          <w:color w:val="000000" w:themeColor="text1"/>
          <w:sz w:val="20"/>
          <w:szCs w:val="20"/>
          <w:lang w:eastAsia="ar-SA"/>
        </w:rPr>
        <w:t>osoby objęte wsparciem</w:t>
      </w:r>
      <w:r w:rsidRPr="00EE41DF">
        <w:rPr>
          <w:rFonts w:ascii="Trebuchet MS" w:eastAsia="Times New Roman" w:hAnsi="Trebuchet MS" w:cs="Arial"/>
          <w:color w:val="000000" w:themeColor="text1"/>
          <w:sz w:val="20"/>
          <w:szCs w:val="20"/>
          <w:lang w:eastAsia="ar-SA"/>
        </w:rPr>
        <w:t xml:space="preserve"> </w:t>
      </w:r>
      <w:r w:rsidR="00C95015" w:rsidRPr="00EE41DF">
        <w:rPr>
          <w:rFonts w:ascii="Trebuchet MS" w:hAnsi="Trebuchet MS"/>
          <w:bCs/>
          <w:color w:val="000000" w:themeColor="text1"/>
          <w:sz w:val="20"/>
          <w:szCs w:val="20"/>
          <w:lang w:eastAsia="ar-SA"/>
        </w:rPr>
        <w:t xml:space="preserve">Centrum Usług Społecznych </w:t>
      </w:r>
      <w:r w:rsidR="008B3141" w:rsidRPr="00EE41DF">
        <w:rPr>
          <w:rFonts w:ascii="Trebuchet MS" w:eastAsia="Times New Roman" w:hAnsi="Trebuchet MS" w:cs="Arial"/>
          <w:color w:val="000000" w:themeColor="text1"/>
          <w:sz w:val="20"/>
          <w:szCs w:val="20"/>
          <w:lang w:eastAsia="ar-SA"/>
        </w:rPr>
        <w:t>w Rudzie Śląskiej</w:t>
      </w:r>
      <w:r w:rsidRPr="00EE41DF">
        <w:rPr>
          <w:rFonts w:ascii="Trebuchet MS" w:eastAsia="Times New Roman" w:hAnsi="Trebuchet MS" w:cs="Arial"/>
          <w:color w:val="000000" w:themeColor="text1"/>
          <w:sz w:val="20"/>
          <w:szCs w:val="20"/>
          <w:lang w:eastAsia="ar-SA"/>
        </w:rPr>
        <w:t>.</w:t>
      </w:r>
    </w:p>
    <w:p w14:paraId="065E45B4" w14:textId="77777777" w:rsidR="00805673" w:rsidRPr="00EE41D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69A4AFC7" w14:textId="77777777" w:rsidR="00805673" w:rsidRPr="00EE41DF"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EE41DF">
        <w:rPr>
          <w:rFonts w:ascii="Trebuchet MS" w:eastAsia="Times New Roman" w:hAnsi="Trebuchet MS" w:cs="Arial"/>
          <w:b/>
          <w:bCs/>
          <w:color w:val="000000" w:themeColor="text1"/>
          <w:sz w:val="20"/>
          <w:szCs w:val="20"/>
          <w:lang w:eastAsia="ar-SA"/>
        </w:rPr>
        <w:t>Realizator projektu:</w:t>
      </w:r>
      <w:r w:rsidRPr="00EE41DF">
        <w:rPr>
          <w:rFonts w:ascii="Trebuchet MS" w:eastAsia="Times New Roman" w:hAnsi="Trebuchet MS" w:cs="Arial"/>
          <w:b/>
          <w:color w:val="000000" w:themeColor="text1"/>
          <w:sz w:val="20"/>
          <w:szCs w:val="20"/>
          <w:lang w:eastAsia="ar-SA"/>
        </w:rPr>
        <w:t xml:space="preserve">   </w:t>
      </w:r>
    </w:p>
    <w:p w14:paraId="6DF857A2" w14:textId="3E6C6A76" w:rsidR="00805673" w:rsidRPr="00EE41DF" w:rsidRDefault="00C95015" w:rsidP="008C010F">
      <w:pPr>
        <w:tabs>
          <w:tab w:val="left" w:pos="720"/>
        </w:tabs>
        <w:suppressAutoHyphens/>
        <w:spacing w:after="0" w:line="360" w:lineRule="auto"/>
        <w:jc w:val="both"/>
        <w:rPr>
          <w:rFonts w:ascii="Trebuchet MS" w:eastAsia="Times New Roman" w:hAnsi="Trebuchet MS" w:cs="Arial"/>
          <w:color w:val="000000" w:themeColor="text1"/>
          <w:sz w:val="20"/>
          <w:szCs w:val="20"/>
          <w:lang w:eastAsia="ar-SA"/>
        </w:rPr>
      </w:pPr>
      <w:r w:rsidRPr="00EE41DF">
        <w:rPr>
          <w:rFonts w:ascii="Trebuchet MS" w:hAnsi="Trebuchet MS"/>
          <w:bCs/>
          <w:color w:val="000000" w:themeColor="text1"/>
          <w:sz w:val="20"/>
          <w:szCs w:val="20"/>
          <w:lang w:eastAsia="ar-SA"/>
        </w:rPr>
        <w:t xml:space="preserve">Centrum Usług Społecznych </w:t>
      </w:r>
      <w:r w:rsidR="00805673" w:rsidRPr="00EE41DF">
        <w:rPr>
          <w:rFonts w:ascii="Trebuchet MS" w:eastAsia="Times New Roman" w:hAnsi="Trebuchet MS" w:cs="Arial"/>
          <w:color w:val="000000" w:themeColor="text1"/>
          <w:sz w:val="20"/>
          <w:szCs w:val="20"/>
          <w:lang w:eastAsia="ar-SA"/>
        </w:rPr>
        <w:t>w Rudzie Śląskiej</w:t>
      </w:r>
      <w:r w:rsidR="00F624BA" w:rsidRPr="00EE41DF">
        <w:rPr>
          <w:rFonts w:ascii="Trebuchet MS" w:eastAsia="Times New Roman" w:hAnsi="Trebuchet MS" w:cs="Arial"/>
          <w:color w:val="000000" w:themeColor="text1"/>
          <w:sz w:val="20"/>
          <w:szCs w:val="20"/>
          <w:lang w:eastAsia="ar-SA"/>
        </w:rPr>
        <w:t xml:space="preserve"> </w:t>
      </w:r>
      <w:r w:rsidR="00805673" w:rsidRPr="00EE41DF">
        <w:rPr>
          <w:rFonts w:ascii="Trebuchet MS" w:eastAsia="Times New Roman" w:hAnsi="Trebuchet MS" w:cs="Arial"/>
          <w:color w:val="000000" w:themeColor="text1"/>
          <w:sz w:val="20"/>
          <w:szCs w:val="20"/>
          <w:lang w:eastAsia="ar-SA"/>
        </w:rPr>
        <w:t>w ramach Działu Klub Integracji Społecznej.</w:t>
      </w:r>
    </w:p>
    <w:p w14:paraId="6B46C2BB" w14:textId="77777777" w:rsidR="00805673" w:rsidRPr="00EE41D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14A97AE5" w14:textId="77777777" w:rsidR="00805673" w:rsidRPr="00EE41DF"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EE41DF">
        <w:rPr>
          <w:rFonts w:ascii="Trebuchet MS" w:eastAsia="Times New Roman" w:hAnsi="Trebuchet MS" w:cs="Arial"/>
          <w:b/>
          <w:bCs/>
          <w:color w:val="000000" w:themeColor="text1"/>
          <w:sz w:val="20"/>
          <w:szCs w:val="20"/>
          <w:lang w:eastAsia="ar-SA"/>
        </w:rPr>
        <w:t>Założenia merytoryczne:</w:t>
      </w:r>
      <w:r w:rsidRPr="00EE41DF">
        <w:rPr>
          <w:rFonts w:ascii="Trebuchet MS" w:eastAsia="Times New Roman" w:hAnsi="Trebuchet MS" w:cs="Arial"/>
          <w:b/>
          <w:color w:val="000000" w:themeColor="text1"/>
          <w:sz w:val="20"/>
          <w:szCs w:val="20"/>
          <w:lang w:eastAsia="ar-SA"/>
        </w:rPr>
        <w:t xml:space="preserve"> </w:t>
      </w:r>
    </w:p>
    <w:p w14:paraId="44DC5984" w14:textId="259B682A" w:rsidR="00805673" w:rsidRPr="00EE41DF" w:rsidRDefault="00805673" w:rsidP="001D4855">
      <w:pPr>
        <w:suppressAutoHyphens/>
        <w:spacing w:after="0" w:line="360" w:lineRule="auto"/>
        <w:jc w:val="both"/>
        <w:rPr>
          <w:rFonts w:ascii="Trebuchet MS" w:eastAsia="Times New Roman" w:hAnsi="Trebuchet MS" w:cs="Arial"/>
          <w:color w:val="000000" w:themeColor="text1"/>
          <w:sz w:val="20"/>
          <w:szCs w:val="20"/>
          <w:lang w:eastAsia="ar-SA"/>
        </w:rPr>
      </w:pPr>
      <w:r w:rsidRPr="00EE41DF">
        <w:rPr>
          <w:rFonts w:ascii="Trebuchet MS" w:eastAsia="Times New Roman" w:hAnsi="Trebuchet MS" w:cs="Arial"/>
          <w:color w:val="000000" w:themeColor="text1"/>
          <w:sz w:val="20"/>
          <w:szCs w:val="20"/>
          <w:lang w:eastAsia="ar-SA"/>
        </w:rPr>
        <w:t xml:space="preserve">Projekt umożliwia osobom, w szczególności korzystającym ze wsparcia </w:t>
      </w:r>
      <w:r w:rsidR="00D84892" w:rsidRPr="00EE41DF">
        <w:rPr>
          <w:rFonts w:ascii="Trebuchet MS" w:hAnsi="Trebuchet MS"/>
          <w:bCs/>
          <w:color w:val="000000" w:themeColor="text1"/>
          <w:sz w:val="20"/>
          <w:szCs w:val="20"/>
          <w:lang w:eastAsia="ar-SA"/>
        </w:rPr>
        <w:t xml:space="preserve">Centrum Usług Społecznych </w:t>
      </w:r>
      <w:r w:rsidR="00D84892" w:rsidRPr="00EE41DF">
        <w:rPr>
          <w:rFonts w:ascii="Trebuchet MS" w:hAnsi="Trebuchet MS"/>
          <w:bCs/>
          <w:color w:val="000000" w:themeColor="text1"/>
          <w:sz w:val="20"/>
          <w:szCs w:val="20"/>
          <w:lang w:eastAsia="ar-SA"/>
        </w:rPr>
        <w:br/>
      </w:r>
      <w:r w:rsidR="008B3141" w:rsidRPr="00EE41DF">
        <w:rPr>
          <w:rFonts w:ascii="Trebuchet MS" w:eastAsia="Times New Roman" w:hAnsi="Trebuchet MS" w:cs="Arial"/>
          <w:bCs/>
          <w:color w:val="000000" w:themeColor="text1"/>
          <w:sz w:val="20"/>
          <w:szCs w:val="20"/>
          <w:lang w:eastAsia="ar-SA"/>
        </w:rPr>
        <w:t>w Rudzie Śląskiej</w:t>
      </w:r>
      <w:r w:rsidRPr="00EE41DF">
        <w:rPr>
          <w:rFonts w:ascii="Trebuchet MS" w:eastAsia="Times New Roman" w:hAnsi="Trebuchet MS" w:cs="Arial"/>
          <w:color w:val="000000" w:themeColor="text1"/>
          <w:sz w:val="20"/>
          <w:szCs w:val="20"/>
          <w:lang w:eastAsia="ar-SA"/>
        </w:rPr>
        <w:t xml:space="preserve">, powrót na otwarty rynek pracy, który w tej chwili szczególnie wymaga elastyczności ze strony pracownika. Pomaga wybrać kierunek poszukiwań zatrudnienia, stanowi pierwsze ogniwo rekrutacji do grup z zakresu readaptacji społeczno - zawodowej, opiniuje </w:t>
      </w:r>
      <w:r w:rsidR="00362DDB" w:rsidRPr="00EE41DF">
        <w:rPr>
          <w:rFonts w:ascii="Trebuchet MS" w:eastAsia="Times New Roman" w:hAnsi="Trebuchet MS" w:cs="Arial"/>
          <w:color w:val="000000" w:themeColor="text1"/>
          <w:sz w:val="20"/>
          <w:szCs w:val="20"/>
          <w:lang w:eastAsia="ar-SA"/>
        </w:rPr>
        <w:t>osoby</w:t>
      </w:r>
      <w:r w:rsidRPr="00EE41DF">
        <w:rPr>
          <w:rFonts w:ascii="Trebuchet MS" w:eastAsia="Times New Roman" w:hAnsi="Trebuchet MS" w:cs="Arial"/>
          <w:color w:val="000000" w:themeColor="text1"/>
          <w:sz w:val="20"/>
          <w:szCs w:val="20"/>
          <w:lang w:eastAsia="ar-SA"/>
        </w:rPr>
        <w:t xml:space="preserve"> do zatrudnienia wspieranego, a także wskazuje</w:t>
      </w:r>
      <w:r w:rsidR="009E087C" w:rsidRPr="00EE41DF">
        <w:rPr>
          <w:rFonts w:ascii="Trebuchet MS" w:eastAsia="Times New Roman" w:hAnsi="Trebuchet MS" w:cs="Arial"/>
          <w:color w:val="000000" w:themeColor="text1"/>
          <w:sz w:val="20"/>
          <w:szCs w:val="20"/>
          <w:lang w:eastAsia="ar-SA"/>
        </w:rPr>
        <w:t>,</w:t>
      </w:r>
      <w:r w:rsidRPr="00EE41DF">
        <w:rPr>
          <w:rFonts w:ascii="Trebuchet MS" w:eastAsia="Times New Roman" w:hAnsi="Trebuchet MS" w:cs="Arial"/>
          <w:color w:val="000000" w:themeColor="text1"/>
          <w:sz w:val="20"/>
          <w:szCs w:val="20"/>
          <w:lang w:eastAsia="ar-SA"/>
        </w:rPr>
        <w:t xml:space="preserve"> któr</w:t>
      </w:r>
      <w:r w:rsidR="00362DDB" w:rsidRPr="00EE41DF">
        <w:rPr>
          <w:rFonts w:ascii="Trebuchet MS" w:eastAsia="Times New Roman" w:hAnsi="Trebuchet MS" w:cs="Arial"/>
          <w:color w:val="000000" w:themeColor="text1"/>
          <w:sz w:val="20"/>
          <w:szCs w:val="20"/>
          <w:lang w:eastAsia="ar-SA"/>
        </w:rPr>
        <w:t>e z osób wymagających wsparcia</w:t>
      </w:r>
      <w:r w:rsidRPr="00EE41DF">
        <w:rPr>
          <w:rFonts w:ascii="Trebuchet MS" w:eastAsia="Times New Roman" w:hAnsi="Trebuchet MS" w:cs="Arial"/>
          <w:color w:val="000000" w:themeColor="text1"/>
          <w:sz w:val="20"/>
          <w:szCs w:val="20"/>
          <w:lang w:eastAsia="ar-SA"/>
        </w:rPr>
        <w:t xml:space="preserve"> </w:t>
      </w:r>
      <w:r w:rsidR="00D84892" w:rsidRPr="00EE41DF">
        <w:rPr>
          <w:rFonts w:ascii="Trebuchet MS" w:hAnsi="Trebuchet MS"/>
          <w:bCs/>
          <w:color w:val="000000" w:themeColor="text1"/>
          <w:sz w:val="20"/>
          <w:szCs w:val="20"/>
          <w:lang w:eastAsia="ar-SA"/>
        </w:rPr>
        <w:t xml:space="preserve">Centrum Usług Społecznych </w:t>
      </w:r>
      <w:r w:rsidR="001D4855" w:rsidRPr="00EE41DF">
        <w:rPr>
          <w:rFonts w:ascii="Trebuchet MS" w:hAnsi="Trebuchet MS"/>
          <w:bCs/>
          <w:color w:val="000000" w:themeColor="text1"/>
          <w:sz w:val="20"/>
          <w:szCs w:val="20"/>
          <w:lang w:eastAsia="ar-SA"/>
        </w:rPr>
        <w:br/>
      </w:r>
      <w:r w:rsidR="008B3141" w:rsidRPr="00EE41DF">
        <w:rPr>
          <w:rFonts w:ascii="Trebuchet MS" w:eastAsia="Times New Roman" w:hAnsi="Trebuchet MS" w:cs="Arial"/>
          <w:color w:val="000000" w:themeColor="text1"/>
          <w:sz w:val="20"/>
          <w:szCs w:val="20"/>
          <w:lang w:eastAsia="ar-SA"/>
        </w:rPr>
        <w:t xml:space="preserve">w Rudzie Śląskiej </w:t>
      </w:r>
      <w:r w:rsidRPr="00EE41DF">
        <w:rPr>
          <w:rFonts w:ascii="Trebuchet MS" w:eastAsia="Times New Roman" w:hAnsi="Trebuchet MS" w:cs="Arial"/>
          <w:color w:val="000000" w:themeColor="text1"/>
          <w:sz w:val="20"/>
          <w:szCs w:val="20"/>
          <w:lang w:eastAsia="ar-SA"/>
        </w:rPr>
        <w:t xml:space="preserve">nie są zainteresowani pracą zawodową, a jedynie korzystaniem ze świadczeń pomocy społecznej. Z oferty mogą także skorzystać osoby, które nie są </w:t>
      </w:r>
      <w:r w:rsidR="0044186C" w:rsidRPr="00EE41DF">
        <w:rPr>
          <w:rFonts w:ascii="Trebuchet MS" w:eastAsia="Times New Roman" w:hAnsi="Trebuchet MS" w:cs="Arial"/>
          <w:color w:val="000000" w:themeColor="text1"/>
          <w:sz w:val="20"/>
          <w:szCs w:val="20"/>
          <w:lang w:eastAsia="ar-SA"/>
        </w:rPr>
        <w:t>objęte wsparciem Centrum Usług Społecznych</w:t>
      </w:r>
      <w:r w:rsidRPr="00EE41DF">
        <w:rPr>
          <w:rFonts w:ascii="Trebuchet MS" w:eastAsia="Times New Roman" w:hAnsi="Trebuchet MS" w:cs="Arial"/>
          <w:color w:val="000000" w:themeColor="text1"/>
          <w:sz w:val="20"/>
          <w:szCs w:val="20"/>
          <w:lang w:eastAsia="ar-SA"/>
        </w:rPr>
        <w:t xml:space="preserve">, zwykle nie są zarejestrowane w Powiatowym Urzędzie Pracy </w:t>
      </w:r>
      <w:r w:rsidR="001D70BE" w:rsidRPr="00EE41DF">
        <w:rPr>
          <w:rFonts w:ascii="Trebuchet MS" w:eastAsia="Times New Roman" w:hAnsi="Trebuchet MS" w:cs="Arial"/>
          <w:color w:val="000000" w:themeColor="text1"/>
          <w:sz w:val="20"/>
          <w:szCs w:val="20"/>
          <w:lang w:eastAsia="ar-SA"/>
        </w:rPr>
        <w:t>w Rudzie Śląskiej</w:t>
      </w:r>
      <w:r w:rsidR="0044186C" w:rsidRPr="00EE41DF">
        <w:rPr>
          <w:rFonts w:ascii="Trebuchet MS" w:eastAsia="Times New Roman" w:hAnsi="Trebuchet MS" w:cs="Arial"/>
          <w:color w:val="000000" w:themeColor="text1"/>
          <w:sz w:val="20"/>
          <w:szCs w:val="20"/>
          <w:lang w:eastAsia="ar-SA"/>
        </w:rPr>
        <w:br/>
      </w:r>
      <w:r w:rsidRPr="00EE41DF">
        <w:rPr>
          <w:rFonts w:ascii="Trebuchet MS" w:eastAsia="Times New Roman" w:hAnsi="Trebuchet MS" w:cs="Arial"/>
          <w:color w:val="000000" w:themeColor="text1"/>
          <w:sz w:val="20"/>
          <w:szCs w:val="20"/>
          <w:lang w:eastAsia="ar-SA"/>
        </w:rPr>
        <w:t>i nie potrafią poruszać się samodzielnie po rynku pracy.</w:t>
      </w:r>
    </w:p>
    <w:p w14:paraId="5462EAE1" w14:textId="77777777" w:rsidR="00805673" w:rsidRPr="00EE41D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71D98FFA" w14:textId="77777777" w:rsidR="00805673" w:rsidRPr="00EE41DF"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EE41DF">
        <w:rPr>
          <w:rFonts w:ascii="Trebuchet MS" w:eastAsia="Times New Roman" w:hAnsi="Trebuchet MS" w:cs="Arial"/>
          <w:b/>
          <w:color w:val="000000" w:themeColor="text1"/>
          <w:sz w:val="20"/>
          <w:szCs w:val="20"/>
          <w:lang w:eastAsia="ar-SA"/>
        </w:rPr>
        <w:t>Etapy realizacji projektu:</w:t>
      </w:r>
    </w:p>
    <w:p w14:paraId="42756CA5" w14:textId="3ABF819C" w:rsidR="00805673" w:rsidRPr="00EE41DF" w:rsidRDefault="00805673" w:rsidP="008C010F">
      <w:pPr>
        <w:numPr>
          <w:ilvl w:val="0"/>
          <w:numId w:val="3"/>
        </w:numPr>
        <w:tabs>
          <w:tab w:val="left" w:pos="360"/>
        </w:tabs>
        <w:suppressAutoHyphens/>
        <w:spacing w:after="0" w:line="360" w:lineRule="auto"/>
        <w:jc w:val="both"/>
        <w:rPr>
          <w:rFonts w:ascii="Trebuchet MS" w:eastAsia="Times New Roman" w:hAnsi="Trebuchet MS" w:cs="Arial"/>
          <w:color w:val="000000" w:themeColor="text1"/>
          <w:sz w:val="20"/>
          <w:szCs w:val="20"/>
          <w:lang w:eastAsia="ar-SA"/>
        </w:rPr>
      </w:pPr>
      <w:r w:rsidRPr="00EE41DF">
        <w:rPr>
          <w:rFonts w:ascii="Trebuchet MS" w:eastAsia="Times New Roman" w:hAnsi="Trebuchet MS" w:cs="Arial"/>
          <w:color w:val="000000" w:themeColor="text1"/>
          <w:sz w:val="20"/>
          <w:szCs w:val="20"/>
          <w:lang w:eastAsia="ar-SA"/>
        </w:rPr>
        <w:t>Skierowanie osoby przez pracownika socjalnego</w:t>
      </w:r>
      <w:r w:rsidR="00F624BA" w:rsidRPr="00EE41DF">
        <w:rPr>
          <w:rFonts w:ascii="Trebuchet MS" w:eastAsia="Times New Roman" w:hAnsi="Trebuchet MS" w:cs="Arial"/>
          <w:color w:val="000000" w:themeColor="text1"/>
          <w:sz w:val="20"/>
          <w:szCs w:val="20"/>
          <w:lang w:eastAsia="ar-SA"/>
        </w:rPr>
        <w:t xml:space="preserve"> lub </w:t>
      </w:r>
      <w:r w:rsidRPr="00EE41DF">
        <w:rPr>
          <w:rFonts w:ascii="Trebuchet MS" w:eastAsia="Times New Roman" w:hAnsi="Trebuchet MS" w:cs="Arial"/>
          <w:color w:val="000000" w:themeColor="text1"/>
          <w:sz w:val="20"/>
          <w:szCs w:val="20"/>
          <w:lang w:eastAsia="ar-SA"/>
        </w:rPr>
        <w:t xml:space="preserve">osoba zainteresowana może także zgłosić </w:t>
      </w:r>
      <w:r w:rsidRPr="00EE41DF">
        <w:rPr>
          <w:rFonts w:ascii="Trebuchet MS" w:eastAsia="Times New Roman" w:hAnsi="Trebuchet MS" w:cs="Arial"/>
          <w:color w:val="000000" w:themeColor="text1"/>
          <w:sz w:val="20"/>
          <w:szCs w:val="20"/>
          <w:lang w:eastAsia="ar-SA"/>
        </w:rPr>
        <w:br/>
        <w:t xml:space="preserve">się we własnym zakresie. </w:t>
      </w:r>
    </w:p>
    <w:p w14:paraId="2DD5D57A" w14:textId="2621A329" w:rsidR="00805673" w:rsidRPr="00EE41DF" w:rsidRDefault="00805673" w:rsidP="008C010F">
      <w:pPr>
        <w:numPr>
          <w:ilvl w:val="0"/>
          <w:numId w:val="3"/>
        </w:numPr>
        <w:tabs>
          <w:tab w:val="left" w:pos="360"/>
        </w:tabs>
        <w:suppressAutoHyphens/>
        <w:spacing w:after="0" w:line="360" w:lineRule="auto"/>
        <w:jc w:val="both"/>
        <w:rPr>
          <w:rFonts w:ascii="Trebuchet MS" w:eastAsia="Times New Roman" w:hAnsi="Trebuchet MS" w:cs="Arial"/>
          <w:color w:val="000000" w:themeColor="text1"/>
          <w:sz w:val="20"/>
          <w:szCs w:val="20"/>
          <w:lang w:eastAsia="ar-SA"/>
        </w:rPr>
      </w:pPr>
      <w:r w:rsidRPr="00EE41DF">
        <w:rPr>
          <w:rFonts w:ascii="Trebuchet MS" w:eastAsia="Times New Roman" w:hAnsi="Trebuchet MS" w:cs="Arial"/>
          <w:color w:val="000000" w:themeColor="text1"/>
          <w:sz w:val="20"/>
          <w:szCs w:val="20"/>
          <w:lang w:eastAsia="ar-SA"/>
        </w:rPr>
        <w:t>Rozpoznawanie potencjał</w:t>
      </w:r>
      <w:r w:rsidR="00F624BA" w:rsidRPr="00EE41DF">
        <w:rPr>
          <w:rFonts w:ascii="Trebuchet MS" w:eastAsia="Times New Roman" w:hAnsi="Trebuchet MS" w:cs="Arial"/>
          <w:color w:val="000000" w:themeColor="text1"/>
          <w:sz w:val="20"/>
          <w:szCs w:val="20"/>
          <w:lang w:eastAsia="ar-SA"/>
        </w:rPr>
        <w:t>u</w:t>
      </w:r>
      <w:r w:rsidRPr="00EE41DF">
        <w:rPr>
          <w:rFonts w:ascii="Trebuchet MS" w:eastAsia="Times New Roman" w:hAnsi="Trebuchet MS" w:cs="Arial"/>
          <w:color w:val="000000" w:themeColor="text1"/>
          <w:sz w:val="20"/>
          <w:szCs w:val="20"/>
          <w:lang w:eastAsia="ar-SA"/>
        </w:rPr>
        <w:t xml:space="preserve"> i deficytów </w:t>
      </w:r>
      <w:r w:rsidR="0044186C" w:rsidRPr="00EE41DF">
        <w:rPr>
          <w:rFonts w:ascii="Trebuchet MS" w:eastAsia="Times New Roman" w:hAnsi="Trebuchet MS" w:cs="Arial"/>
          <w:color w:val="000000" w:themeColor="text1"/>
          <w:sz w:val="20"/>
          <w:szCs w:val="20"/>
          <w:lang w:eastAsia="ar-SA"/>
        </w:rPr>
        <w:t>osoby wymagającej wsparcia</w:t>
      </w:r>
      <w:r w:rsidRPr="00EE41DF">
        <w:rPr>
          <w:rFonts w:ascii="Trebuchet MS" w:eastAsia="Times New Roman" w:hAnsi="Trebuchet MS" w:cs="Arial"/>
          <w:color w:val="000000" w:themeColor="text1"/>
          <w:sz w:val="20"/>
          <w:szCs w:val="20"/>
          <w:lang w:eastAsia="ar-SA"/>
        </w:rPr>
        <w:t xml:space="preserve">, szans na rynku pracy, przygotowanie oferty umożliwiającej powrót na otwarty rynek pracy </w:t>
      </w:r>
      <w:r w:rsidR="00E6501C" w:rsidRPr="00EE41DF">
        <w:rPr>
          <w:rFonts w:ascii="Trebuchet MS" w:eastAsia="Times New Roman" w:hAnsi="Trebuchet MS" w:cs="Arial"/>
          <w:color w:val="000000" w:themeColor="text1"/>
          <w:sz w:val="20"/>
          <w:szCs w:val="20"/>
          <w:lang w:eastAsia="ar-SA"/>
        </w:rPr>
        <w:t>lub podjęcie</w:t>
      </w:r>
      <w:r w:rsidRPr="00EE41DF">
        <w:rPr>
          <w:rFonts w:ascii="Trebuchet MS" w:eastAsia="Times New Roman" w:hAnsi="Trebuchet MS" w:cs="Arial"/>
          <w:color w:val="000000" w:themeColor="text1"/>
          <w:sz w:val="20"/>
          <w:szCs w:val="20"/>
          <w:lang w:eastAsia="ar-SA"/>
        </w:rPr>
        <w:t xml:space="preserve"> zatrudnienia wspieranego.</w:t>
      </w:r>
    </w:p>
    <w:p w14:paraId="7F6B737F" w14:textId="1BC0115A" w:rsidR="00805673" w:rsidRPr="00EE41DF" w:rsidRDefault="00805673" w:rsidP="008C010F">
      <w:pPr>
        <w:tabs>
          <w:tab w:val="left" w:pos="720"/>
        </w:tabs>
        <w:suppressAutoHyphens/>
        <w:spacing w:after="0" w:line="360" w:lineRule="auto"/>
        <w:ind w:left="284" w:hanging="284"/>
        <w:jc w:val="both"/>
        <w:rPr>
          <w:rFonts w:ascii="Trebuchet MS" w:eastAsia="Times New Roman" w:hAnsi="Trebuchet MS" w:cs="Arial"/>
          <w:color w:val="000000" w:themeColor="text1"/>
          <w:sz w:val="20"/>
          <w:szCs w:val="20"/>
          <w:lang w:eastAsia="ar-SA"/>
        </w:rPr>
      </w:pPr>
      <w:r w:rsidRPr="00EE41DF">
        <w:rPr>
          <w:rFonts w:ascii="Trebuchet MS" w:eastAsia="Times New Roman" w:hAnsi="Trebuchet MS" w:cs="Arial"/>
          <w:color w:val="000000" w:themeColor="text1"/>
          <w:sz w:val="20"/>
          <w:szCs w:val="20"/>
          <w:lang w:eastAsia="ar-SA"/>
        </w:rPr>
        <w:t xml:space="preserve">3.  Monitorowanie kroków podejmowanych w celu usamodzielnienia się zawodowego np. </w:t>
      </w:r>
      <w:r w:rsidR="00F624BA" w:rsidRPr="00EE41DF">
        <w:rPr>
          <w:rFonts w:ascii="Trebuchet MS" w:eastAsia="Times New Roman" w:hAnsi="Trebuchet MS" w:cs="Arial"/>
          <w:color w:val="000000" w:themeColor="text1"/>
          <w:sz w:val="20"/>
          <w:szCs w:val="20"/>
          <w:lang w:eastAsia="ar-SA"/>
        </w:rPr>
        <w:t>poprzez k</w:t>
      </w:r>
      <w:r w:rsidRPr="00EE41DF">
        <w:rPr>
          <w:rFonts w:ascii="Trebuchet MS" w:eastAsia="Times New Roman" w:hAnsi="Trebuchet MS" w:cs="Arial"/>
          <w:color w:val="000000" w:themeColor="text1"/>
          <w:sz w:val="20"/>
          <w:szCs w:val="20"/>
          <w:lang w:eastAsia="ar-SA"/>
        </w:rPr>
        <w:t xml:space="preserve">arty pracy, informowanie o wnioskach pracownika socjalnego. </w:t>
      </w:r>
    </w:p>
    <w:p w14:paraId="583AC898" w14:textId="77777777" w:rsidR="00805673" w:rsidRPr="00EE41DF" w:rsidRDefault="00805673" w:rsidP="008C010F">
      <w:pPr>
        <w:numPr>
          <w:ilvl w:val="7"/>
          <w:numId w:val="0"/>
        </w:numPr>
        <w:tabs>
          <w:tab w:val="left" w:pos="0"/>
          <w:tab w:val="num" w:pos="1440"/>
        </w:tabs>
        <w:suppressAutoHyphens/>
        <w:autoSpaceDE w:val="0"/>
        <w:spacing w:after="0" w:line="360" w:lineRule="auto"/>
        <w:ind w:left="1440" w:hanging="1440"/>
        <w:jc w:val="both"/>
        <w:outlineLvl w:val="7"/>
        <w:rPr>
          <w:rFonts w:ascii="Trebuchet MS" w:eastAsia="Times New Roman" w:hAnsi="Trebuchet MS" w:cs="Arial"/>
          <w:bCs/>
          <w:color w:val="000000" w:themeColor="text1"/>
          <w:sz w:val="20"/>
          <w:szCs w:val="20"/>
          <w:lang w:eastAsia="ar-SA"/>
        </w:rPr>
      </w:pPr>
    </w:p>
    <w:p w14:paraId="622E59FD" w14:textId="77777777" w:rsidR="00805673" w:rsidRPr="00EE41DF" w:rsidRDefault="00805673" w:rsidP="008C010F">
      <w:pPr>
        <w:numPr>
          <w:ilvl w:val="7"/>
          <w:numId w:val="0"/>
        </w:numPr>
        <w:tabs>
          <w:tab w:val="left" w:pos="0"/>
          <w:tab w:val="num" w:pos="1440"/>
        </w:tabs>
        <w:suppressAutoHyphens/>
        <w:autoSpaceDE w:val="0"/>
        <w:spacing w:after="0" w:line="360" w:lineRule="auto"/>
        <w:ind w:left="1440" w:hanging="1440"/>
        <w:jc w:val="both"/>
        <w:outlineLvl w:val="7"/>
        <w:rPr>
          <w:rFonts w:ascii="Trebuchet MS" w:eastAsia="Times New Roman" w:hAnsi="Trebuchet MS" w:cs="Arial"/>
          <w:b/>
          <w:bCs/>
          <w:color w:val="000000" w:themeColor="text1"/>
          <w:sz w:val="20"/>
          <w:szCs w:val="20"/>
          <w:lang w:eastAsia="ar-SA"/>
        </w:rPr>
      </w:pPr>
      <w:r w:rsidRPr="00EE41DF">
        <w:rPr>
          <w:rFonts w:ascii="Trebuchet MS" w:eastAsia="Times New Roman" w:hAnsi="Trebuchet MS" w:cs="Arial"/>
          <w:b/>
          <w:bCs/>
          <w:color w:val="000000" w:themeColor="text1"/>
          <w:sz w:val="20"/>
          <w:szCs w:val="20"/>
          <w:lang w:eastAsia="ar-SA"/>
        </w:rPr>
        <w:t>Planowane efekty, wskaźniki realizacji działań:</w:t>
      </w:r>
    </w:p>
    <w:p w14:paraId="273F38E5" w14:textId="337BAC40" w:rsidR="00805673" w:rsidRPr="00EE41DF" w:rsidRDefault="00805673" w:rsidP="008C010F">
      <w:pPr>
        <w:tabs>
          <w:tab w:val="left" w:pos="360"/>
        </w:tabs>
        <w:suppressAutoHyphens/>
        <w:spacing w:after="0" w:line="360" w:lineRule="auto"/>
        <w:jc w:val="both"/>
        <w:rPr>
          <w:rFonts w:ascii="Trebuchet MS" w:eastAsia="Times New Roman" w:hAnsi="Trebuchet MS" w:cs="Arial"/>
          <w:color w:val="000000" w:themeColor="text1"/>
          <w:sz w:val="20"/>
          <w:szCs w:val="20"/>
          <w:lang w:eastAsia="ar-SA"/>
        </w:rPr>
      </w:pPr>
      <w:r w:rsidRPr="00EE41DF">
        <w:rPr>
          <w:rFonts w:ascii="Trebuchet MS" w:eastAsia="Times New Roman" w:hAnsi="Trebuchet MS" w:cs="Arial"/>
          <w:color w:val="000000" w:themeColor="text1"/>
          <w:sz w:val="20"/>
          <w:szCs w:val="20"/>
          <w:lang w:eastAsia="ar-SA"/>
        </w:rPr>
        <w:t>Zwiększenie dostępności ofert pracy dla osób bezrobotnych</w:t>
      </w:r>
      <w:r w:rsidR="00701910" w:rsidRPr="00EE41DF">
        <w:rPr>
          <w:rFonts w:ascii="Trebuchet MS" w:eastAsia="Times New Roman" w:hAnsi="Trebuchet MS" w:cs="Arial"/>
          <w:color w:val="000000" w:themeColor="text1"/>
          <w:sz w:val="20"/>
          <w:szCs w:val="20"/>
          <w:lang w:eastAsia="ar-SA"/>
        </w:rPr>
        <w:t>,</w:t>
      </w:r>
      <w:r w:rsidRPr="00EE41DF">
        <w:rPr>
          <w:rFonts w:ascii="Trebuchet MS" w:eastAsia="Times New Roman" w:hAnsi="Trebuchet MS" w:cs="Arial"/>
          <w:color w:val="000000" w:themeColor="text1"/>
          <w:sz w:val="20"/>
          <w:szCs w:val="20"/>
          <w:lang w:eastAsia="ar-SA"/>
        </w:rPr>
        <w:t xml:space="preserve"> </w:t>
      </w:r>
      <w:r w:rsidR="0044186C" w:rsidRPr="00EE41DF">
        <w:rPr>
          <w:rFonts w:ascii="Trebuchet MS" w:eastAsia="Times New Roman" w:hAnsi="Trebuchet MS" w:cs="Arial"/>
          <w:color w:val="000000" w:themeColor="text1"/>
          <w:sz w:val="20"/>
          <w:szCs w:val="20"/>
          <w:lang w:eastAsia="ar-SA"/>
        </w:rPr>
        <w:t>objętych wsparciem Centrum Usług Społecznych</w:t>
      </w:r>
      <w:r w:rsidRPr="00EE41DF">
        <w:rPr>
          <w:rFonts w:ascii="Trebuchet MS" w:eastAsia="Times New Roman" w:hAnsi="Trebuchet MS" w:cs="Arial"/>
          <w:color w:val="000000" w:themeColor="text1"/>
          <w:sz w:val="20"/>
          <w:szCs w:val="20"/>
          <w:lang w:eastAsia="ar-SA"/>
        </w:rPr>
        <w:t>, zagrożonych marginalizacją społeczną.</w:t>
      </w:r>
    </w:p>
    <w:p w14:paraId="3F7677F1" w14:textId="2F64219B" w:rsidR="00805673" w:rsidRPr="00EE41DF" w:rsidRDefault="00805673" w:rsidP="008C010F">
      <w:pPr>
        <w:tabs>
          <w:tab w:val="left" w:pos="360"/>
        </w:tabs>
        <w:suppressAutoHyphens/>
        <w:spacing w:after="0" w:line="360" w:lineRule="auto"/>
        <w:jc w:val="both"/>
        <w:rPr>
          <w:rFonts w:ascii="Trebuchet MS" w:eastAsia="Times New Roman" w:hAnsi="Trebuchet MS" w:cs="Arial"/>
          <w:color w:val="000000" w:themeColor="text1"/>
          <w:sz w:val="20"/>
          <w:szCs w:val="20"/>
          <w:lang w:eastAsia="ar-SA"/>
        </w:rPr>
      </w:pPr>
      <w:r w:rsidRPr="00EE41DF">
        <w:rPr>
          <w:rFonts w:ascii="Trebuchet MS" w:eastAsia="Times New Roman" w:hAnsi="Trebuchet MS" w:cs="Arial"/>
          <w:color w:val="000000" w:themeColor="text1"/>
          <w:sz w:val="20"/>
          <w:szCs w:val="20"/>
          <w:lang w:eastAsia="ar-SA"/>
        </w:rPr>
        <w:t>Wskaźniki:</w:t>
      </w:r>
    </w:p>
    <w:p w14:paraId="3EE42EB8" w14:textId="77777777" w:rsidR="00805673" w:rsidRPr="00EE41DF" w:rsidRDefault="00805673" w:rsidP="00B31512">
      <w:pPr>
        <w:pStyle w:val="Akapitzlist"/>
        <w:numPr>
          <w:ilvl w:val="0"/>
          <w:numId w:val="71"/>
        </w:numPr>
        <w:tabs>
          <w:tab w:val="left" w:pos="360"/>
        </w:tabs>
        <w:suppressAutoHyphens/>
        <w:spacing w:line="360" w:lineRule="auto"/>
        <w:ind w:left="360"/>
        <w:jc w:val="both"/>
        <w:rPr>
          <w:rFonts w:ascii="Trebuchet MS" w:eastAsia="Times New Roman" w:hAnsi="Trebuchet MS" w:cs="Arial"/>
          <w:color w:val="000000" w:themeColor="text1"/>
          <w:sz w:val="20"/>
          <w:szCs w:val="20"/>
          <w:lang w:eastAsia="ar-SA"/>
        </w:rPr>
      </w:pPr>
      <w:r w:rsidRPr="00EE41DF">
        <w:rPr>
          <w:rFonts w:ascii="Trebuchet MS" w:eastAsia="Times New Roman" w:hAnsi="Trebuchet MS" w:cs="Arial"/>
          <w:color w:val="000000" w:themeColor="text1"/>
          <w:sz w:val="20"/>
          <w:szCs w:val="20"/>
          <w:lang w:eastAsia="ar-SA"/>
        </w:rPr>
        <w:t>liczba osób, które podjęły zatrudnienie na ogólnym rynku pracy,</w:t>
      </w:r>
    </w:p>
    <w:p w14:paraId="52E11E56" w14:textId="77777777" w:rsidR="00805673" w:rsidRPr="00EE41DF" w:rsidRDefault="00805673" w:rsidP="00B31512">
      <w:pPr>
        <w:pStyle w:val="Akapitzlist"/>
        <w:numPr>
          <w:ilvl w:val="0"/>
          <w:numId w:val="71"/>
        </w:numPr>
        <w:tabs>
          <w:tab w:val="left" w:pos="360"/>
        </w:tabs>
        <w:suppressAutoHyphens/>
        <w:spacing w:line="360" w:lineRule="auto"/>
        <w:ind w:left="360"/>
        <w:jc w:val="both"/>
        <w:rPr>
          <w:rFonts w:ascii="Trebuchet MS" w:eastAsia="Times New Roman" w:hAnsi="Trebuchet MS" w:cs="Arial"/>
          <w:color w:val="000000" w:themeColor="text1"/>
          <w:sz w:val="20"/>
          <w:szCs w:val="20"/>
          <w:lang w:eastAsia="ar-SA"/>
        </w:rPr>
      </w:pPr>
      <w:r w:rsidRPr="00EE41DF">
        <w:rPr>
          <w:rFonts w:ascii="Trebuchet MS" w:eastAsia="Times New Roman" w:hAnsi="Trebuchet MS" w:cs="Arial"/>
          <w:color w:val="000000" w:themeColor="text1"/>
          <w:sz w:val="20"/>
          <w:szCs w:val="20"/>
          <w:lang w:eastAsia="ar-SA"/>
        </w:rPr>
        <w:t>liczba osób, które skorzystały z oferty,</w:t>
      </w:r>
    </w:p>
    <w:p w14:paraId="2155ACC0" w14:textId="77777777" w:rsidR="00805673" w:rsidRPr="00EE41DF" w:rsidRDefault="00805673" w:rsidP="00B31512">
      <w:pPr>
        <w:pStyle w:val="Akapitzlist"/>
        <w:numPr>
          <w:ilvl w:val="0"/>
          <w:numId w:val="71"/>
        </w:numPr>
        <w:tabs>
          <w:tab w:val="left" w:pos="360"/>
        </w:tabs>
        <w:suppressAutoHyphens/>
        <w:spacing w:line="360" w:lineRule="auto"/>
        <w:ind w:left="360"/>
        <w:jc w:val="both"/>
        <w:rPr>
          <w:rFonts w:ascii="Trebuchet MS" w:eastAsia="Times New Roman" w:hAnsi="Trebuchet MS" w:cs="Arial"/>
          <w:color w:val="000000" w:themeColor="text1"/>
          <w:sz w:val="20"/>
          <w:szCs w:val="20"/>
          <w:lang w:eastAsia="ar-SA"/>
        </w:rPr>
      </w:pPr>
      <w:r w:rsidRPr="00EE41DF">
        <w:rPr>
          <w:rFonts w:ascii="Trebuchet MS" w:eastAsia="Times New Roman" w:hAnsi="Trebuchet MS" w:cs="Arial"/>
          <w:color w:val="000000" w:themeColor="text1"/>
          <w:sz w:val="20"/>
          <w:szCs w:val="20"/>
          <w:lang w:eastAsia="ar-SA"/>
        </w:rPr>
        <w:t>liczba udzielonych porad.</w:t>
      </w:r>
    </w:p>
    <w:p w14:paraId="3D291160" w14:textId="77777777" w:rsidR="00EE41DF" w:rsidRPr="00EE41DF" w:rsidRDefault="00EE41DF"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629E7542" w14:textId="454D2FA1" w:rsidR="00805673" w:rsidRPr="00EE41DF"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EE41DF">
        <w:rPr>
          <w:rFonts w:ascii="Trebuchet MS" w:eastAsia="Times New Roman" w:hAnsi="Trebuchet MS" w:cs="Arial"/>
          <w:b/>
          <w:bCs/>
          <w:color w:val="000000" w:themeColor="text1"/>
          <w:sz w:val="20"/>
          <w:szCs w:val="20"/>
          <w:lang w:eastAsia="ar-SA"/>
        </w:rPr>
        <w:t xml:space="preserve">Zasady ewaluacji:  </w:t>
      </w:r>
    </w:p>
    <w:p w14:paraId="74053D50" w14:textId="37B209ED" w:rsidR="00805673" w:rsidRPr="00EE41D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EE41DF">
        <w:rPr>
          <w:rFonts w:ascii="Trebuchet MS" w:eastAsia="Times New Roman" w:hAnsi="Trebuchet MS" w:cs="Arial"/>
          <w:color w:val="000000" w:themeColor="text1"/>
          <w:sz w:val="20"/>
          <w:szCs w:val="20"/>
          <w:lang w:eastAsia="ar-SA"/>
        </w:rPr>
        <w:t xml:space="preserve">Ewaluacja </w:t>
      </w:r>
      <w:r w:rsidR="00E6501C" w:rsidRPr="00EE41DF">
        <w:rPr>
          <w:rFonts w:ascii="Trebuchet MS" w:eastAsia="Times New Roman" w:hAnsi="Trebuchet MS" w:cs="Arial"/>
          <w:color w:val="000000" w:themeColor="text1"/>
          <w:sz w:val="20"/>
          <w:szCs w:val="20"/>
          <w:lang w:eastAsia="ar-SA"/>
        </w:rPr>
        <w:t>okresowa – prowadzenie</w:t>
      </w:r>
      <w:r w:rsidRPr="00EE41DF">
        <w:rPr>
          <w:rFonts w:ascii="Trebuchet MS" w:eastAsia="Times New Roman" w:hAnsi="Trebuchet MS" w:cs="Arial"/>
          <w:color w:val="000000" w:themeColor="text1"/>
          <w:sz w:val="20"/>
          <w:szCs w:val="20"/>
          <w:lang w:eastAsia="ar-SA"/>
        </w:rPr>
        <w:t xml:space="preserve"> statystyk.</w:t>
      </w:r>
    </w:p>
    <w:p w14:paraId="080E2C30" w14:textId="77777777" w:rsidR="00805673" w:rsidRPr="00EE41DF" w:rsidRDefault="00805673" w:rsidP="008C010F">
      <w:pPr>
        <w:numPr>
          <w:ilvl w:val="7"/>
          <w:numId w:val="0"/>
        </w:numPr>
        <w:tabs>
          <w:tab w:val="left" w:pos="0"/>
          <w:tab w:val="num" w:pos="1440"/>
        </w:tabs>
        <w:suppressAutoHyphens/>
        <w:autoSpaceDE w:val="0"/>
        <w:spacing w:after="0" w:line="360" w:lineRule="auto"/>
        <w:ind w:left="1440" w:hanging="1440"/>
        <w:jc w:val="both"/>
        <w:outlineLvl w:val="7"/>
        <w:rPr>
          <w:rFonts w:ascii="Trebuchet MS" w:eastAsia="Times New Roman" w:hAnsi="Trebuchet MS" w:cs="Arial"/>
          <w:b/>
          <w:bCs/>
          <w:color w:val="000000" w:themeColor="text1"/>
          <w:sz w:val="20"/>
          <w:szCs w:val="20"/>
          <w:lang w:eastAsia="ar-SA"/>
        </w:rPr>
      </w:pPr>
    </w:p>
    <w:p w14:paraId="22C1E64F" w14:textId="77777777" w:rsidR="00805673" w:rsidRPr="00EE41DF" w:rsidRDefault="00805673" w:rsidP="008C010F">
      <w:pPr>
        <w:numPr>
          <w:ilvl w:val="7"/>
          <w:numId w:val="0"/>
        </w:numPr>
        <w:tabs>
          <w:tab w:val="left" w:pos="0"/>
          <w:tab w:val="num" w:pos="1440"/>
        </w:tabs>
        <w:suppressAutoHyphens/>
        <w:autoSpaceDE w:val="0"/>
        <w:spacing w:after="0" w:line="360" w:lineRule="auto"/>
        <w:ind w:left="1440" w:hanging="1440"/>
        <w:jc w:val="both"/>
        <w:outlineLvl w:val="7"/>
        <w:rPr>
          <w:rFonts w:ascii="Trebuchet MS" w:eastAsia="Times New Roman" w:hAnsi="Trebuchet MS" w:cs="Arial"/>
          <w:b/>
          <w:bCs/>
          <w:color w:val="000000" w:themeColor="text1"/>
          <w:sz w:val="20"/>
          <w:szCs w:val="20"/>
          <w:lang w:eastAsia="ar-SA"/>
        </w:rPr>
      </w:pPr>
      <w:r w:rsidRPr="00EE41DF">
        <w:rPr>
          <w:rFonts w:ascii="Trebuchet MS" w:eastAsia="Times New Roman" w:hAnsi="Trebuchet MS" w:cs="Arial"/>
          <w:b/>
          <w:bCs/>
          <w:color w:val="000000" w:themeColor="text1"/>
          <w:sz w:val="20"/>
          <w:szCs w:val="20"/>
          <w:lang w:eastAsia="ar-SA"/>
        </w:rPr>
        <w:t>Źródło finansowania:</w:t>
      </w:r>
    </w:p>
    <w:p w14:paraId="03AD395F" w14:textId="09AE7D81" w:rsidR="00805673" w:rsidRPr="00EE41DF" w:rsidRDefault="00E6501C" w:rsidP="00B31512">
      <w:pPr>
        <w:pStyle w:val="Akapitzlist"/>
        <w:widowControl w:val="0"/>
        <w:numPr>
          <w:ilvl w:val="0"/>
          <w:numId w:val="72"/>
        </w:numPr>
        <w:suppressAutoHyphens/>
        <w:autoSpaceDE w:val="0"/>
        <w:spacing w:line="360" w:lineRule="auto"/>
        <w:jc w:val="both"/>
        <w:rPr>
          <w:rFonts w:ascii="Trebuchet MS" w:eastAsia="Times New Roman" w:hAnsi="Trebuchet MS" w:cs="Arial"/>
          <w:color w:val="000000" w:themeColor="text1"/>
          <w:sz w:val="20"/>
          <w:szCs w:val="20"/>
          <w:lang w:eastAsia="ar-SA"/>
        </w:rPr>
      </w:pPr>
      <w:r w:rsidRPr="00EE41DF">
        <w:rPr>
          <w:rFonts w:ascii="Trebuchet MS" w:eastAsia="Times New Roman" w:hAnsi="Trebuchet MS" w:cs="Arial"/>
          <w:color w:val="000000" w:themeColor="text1"/>
          <w:sz w:val="20"/>
          <w:szCs w:val="20"/>
          <w:lang w:eastAsia="ar-SA"/>
        </w:rPr>
        <w:t>w ramach</w:t>
      </w:r>
      <w:r w:rsidR="00805673" w:rsidRPr="00EE41DF">
        <w:rPr>
          <w:rFonts w:ascii="Trebuchet MS" w:eastAsia="Times New Roman" w:hAnsi="Trebuchet MS" w:cs="Arial"/>
          <w:color w:val="000000" w:themeColor="text1"/>
          <w:sz w:val="20"/>
          <w:szCs w:val="20"/>
          <w:lang w:eastAsia="ar-SA"/>
        </w:rPr>
        <w:t xml:space="preserve"> budżetu </w:t>
      </w:r>
      <w:r w:rsidR="00D84892" w:rsidRPr="00EE41DF">
        <w:rPr>
          <w:rFonts w:ascii="Trebuchet MS" w:hAnsi="Trebuchet MS"/>
          <w:bCs/>
          <w:color w:val="000000" w:themeColor="text1"/>
          <w:sz w:val="20"/>
          <w:szCs w:val="20"/>
          <w:lang w:eastAsia="ar-SA"/>
        </w:rPr>
        <w:t xml:space="preserve">Centrum Usług Społecznych </w:t>
      </w:r>
      <w:r w:rsidR="008B3141" w:rsidRPr="00EE41DF">
        <w:rPr>
          <w:rFonts w:ascii="Trebuchet MS" w:eastAsia="Times New Roman" w:hAnsi="Trebuchet MS" w:cs="Arial"/>
          <w:color w:val="000000" w:themeColor="text1"/>
          <w:sz w:val="20"/>
          <w:szCs w:val="20"/>
          <w:lang w:eastAsia="ar-SA"/>
        </w:rPr>
        <w:t>w Rudzie Śląskiej,</w:t>
      </w:r>
    </w:p>
    <w:p w14:paraId="277EAEBB" w14:textId="77777777" w:rsidR="00805673" w:rsidRPr="00EE41DF" w:rsidRDefault="00805673" w:rsidP="00B31512">
      <w:pPr>
        <w:pStyle w:val="Akapitzlist"/>
        <w:widowControl w:val="0"/>
        <w:numPr>
          <w:ilvl w:val="0"/>
          <w:numId w:val="72"/>
        </w:numPr>
        <w:suppressAutoHyphens/>
        <w:autoSpaceDE w:val="0"/>
        <w:spacing w:line="360" w:lineRule="auto"/>
        <w:jc w:val="both"/>
        <w:rPr>
          <w:rFonts w:ascii="Trebuchet MS" w:eastAsia="Times New Roman" w:hAnsi="Trebuchet MS" w:cs="Arial"/>
          <w:color w:val="000000" w:themeColor="text1"/>
          <w:sz w:val="20"/>
          <w:szCs w:val="20"/>
          <w:lang w:eastAsia="ar-SA"/>
        </w:rPr>
      </w:pPr>
      <w:r w:rsidRPr="00EE41DF">
        <w:rPr>
          <w:rFonts w:ascii="Trebuchet MS" w:eastAsia="Times New Roman" w:hAnsi="Trebuchet MS" w:cs="Arial"/>
          <w:color w:val="000000" w:themeColor="text1"/>
          <w:sz w:val="20"/>
          <w:szCs w:val="20"/>
          <w:lang w:eastAsia="ar-SA"/>
        </w:rPr>
        <w:t>możliwe współfinansowanie zadania ze środków Unii Europejskiej.</w:t>
      </w:r>
    </w:p>
    <w:p w14:paraId="4201FEC5" w14:textId="77777777" w:rsidR="00805673" w:rsidRPr="00EE41DF"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p>
    <w:p w14:paraId="6197A64E" w14:textId="77777777" w:rsidR="00805673" w:rsidRPr="00EE41DF" w:rsidRDefault="00805673" w:rsidP="008C010F">
      <w:pPr>
        <w:suppressAutoHyphens/>
        <w:autoSpaceDE w:val="0"/>
        <w:spacing w:after="0" w:line="360" w:lineRule="auto"/>
        <w:jc w:val="both"/>
        <w:rPr>
          <w:rFonts w:ascii="Trebuchet MS" w:eastAsia="Times New Roman" w:hAnsi="Trebuchet MS" w:cs="Arial"/>
          <w:b/>
          <w:bCs/>
          <w:color w:val="000000" w:themeColor="text1"/>
          <w:sz w:val="20"/>
          <w:szCs w:val="20"/>
          <w:lang w:eastAsia="ar-SA"/>
        </w:rPr>
      </w:pPr>
      <w:r w:rsidRPr="00EE41DF">
        <w:rPr>
          <w:rFonts w:ascii="Trebuchet MS" w:eastAsia="Times New Roman" w:hAnsi="Trebuchet MS" w:cs="Arial"/>
          <w:b/>
          <w:bCs/>
          <w:color w:val="000000" w:themeColor="text1"/>
          <w:sz w:val="20"/>
          <w:szCs w:val="20"/>
          <w:lang w:eastAsia="ar-SA"/>
        </w:rPr>
        <w:t>Termin realizacji:</w:t>
      </w:r>
    </w:p>
    <w:p w14:paraId="36B78443" w14:textId="1797BB16" w:rsidR="001F7BDC" w:rsidRPr="00EE41DF" w:rsidRDefault="001F7BDC" w:rsidP="008C010F">
      <w:pPr>
        <w:spacing w:after="0" w:line="360" w:lineRule="auto"/>
        <w:jc w:val="both"/>
        <w:rPr>
          <w:rFonts w:ascii="Trebuchet MS" w:hAnsi="Trebuchet MS" w:cs="Arial"/>
          <w:color w:val="000000" w:themeColor="text1"/>
          <w:sz w:val="20"/>
          <w:szCs w:val="20"/>
        </w:rPr>
      </w:pPr>
      <w:r w:rsidRPr="00EE41DF">
        <w:rPr>
          <w:rFonts w:ascii="Trebuchet MS" w:hAnsi="Trebuchet MS" w:cs="Arial"/>
          <w:color w:val="000000" w:themeColor="text1"/>
          <w:sz w:val="20"/>
          <w:szCs w:val="20"/>
        </w:rPr>
        <w:t>Projekt realizowany od 2007</w:t>
      </w:r>
      <w:r w:rsidR="006338F4" w:rsidRPr="00EE41DF">
        <w:rPr>
          <w:rFonts w:ascii="Trebuchet MS" w:hAnsi="Trebuchet MS" w:cs="Arial"/>
          <w:color w:val="000000" w:themeColor="text1"/>
          <w:sz w:val="20"/>
          <w:szCs w:val="20"/>
        </w:rPr>
        <w:t xml:space="preserve">r. </w:t>
      </w:r>
      <w:r w:rsidRPr="00EE41DF">
        <w:rPr>
          <w:rFonts w:ascii="Trebuchet MS" w:hAnsi="Trebuchet MS" w:cs="Arial"/>
          <w:color w:val="000000" w:themeColor="text1"/>
          <w:sz w:val="20"/>
          <w:szCs w:val="20"/>
        </w:rPr>
        <w:t>do nadal. Od 2008</w:t>
      </w:r>
      <w:r w:rsidR="006338F4" w:rsidRPr="00EE41DF">
        <w:rPr>
          <w:rFonts w:ascii="Trebuchet MS" w:hAnsi="Trebuchet MS" w:cs="Arial"/>
          <w:color w:val="000000" w:themeColor="text1"/>
          <w:sz w:val="20"/>
          <w:szCs w:val="20"/>
        </w:rPr>
        <w:t xml:space="preserve">r. </w:t>
      </w:r>
      <w:r w:rsidRPr="00EE41DF">
        <w:rPr>
          <w:rFonts w:ascii="Trebuchet MS" w:hAnsi="Trebuchet MS" w:cs="Arial"/>
          <w:color w:val="000000" w:themeColor="text1"/>
          <w:sz w:val="20"/>
          <w:szCs w:val="20"/>
        </w:rPr>
        <w:t>projekt był realizowany w ramach Miejskiej Strategii Rozwiązywania Problemów Społecznych pod nazwą „Praca – stworzenie warunków powrotu na rynek pracy. Reintegracja społeczno zawodowa osób bezrobotnych korzystających ze środków MOPS”.</w:t>
      </w:r>
    </w:p>
    <w:p w14:paraId="3959CE84" w14:textId="66E26084" w:rsidR="001F7BDC" w:rsidRPr="00EE41DF" w:rsidRDefault="001F7BDC" w:rsidP="008C010F">
      <w:pPr>
        <w:spacing w:after="0" w:line="360" w:lineRule="auto"/>
        <w:jc w:val="both"/>
        <w:rPr>
          <w:rFonts w:ascii="Trebuchet MS" w:hAnsi="Trebuchet MS" w:cs="Arial"/>
          <w:color w:val="000000" w:themeColor="text1"/>
          <w:sz w:val="20"/>
          <w:szCs w:val="20"/>
        </w:rPr>
      </w:pPr>
      <w:r w:rsidRPr="00EE41DF">
        <w:rPr>
          <w:rFonts w:ascii="Trebuchet MS" w:hAnsi="Trebuchet MS" w:cs="Arial"/>
          <w:color w:val="000000" w:themeColor="text1"/>
          <w:sz w:val="20"/>
          <w:szCs w:val="20"/>
        </w:rPr>
        <w:t>Od 2012</w:t>
      </w:r>
      <w:r w:rsidR="006338F4" w:rsidRPr="00EE41DF">
        <w:rPr>
          <w:rFonts w:ascii="Trebuchet MS" w:hAnsi="Trebuchet MS" w:cs="Arial"/>
          <w:color w:val="000000" w:themeColor="text1"/>
          <w:sz w:val="20"/>
          <w:szCs w:val="20"/>
        </w:rPr>
        <w:t>r.</w:t>
      </w:r>
      <w:r w:rsidR="008B3141" w:rsidRPr="00EE41DF">
        <w:rPr>
          <w:rFonts w:ascii="Trebuchet MS" w:hAnsi="Trebuchet MS" w:cs="Arial"/>
          <w:color w:val="000000" w:themeColor="text1"/>
          <w:sz w:val="20"/>
          <w:szCs w:val="20"/>
        </w:rPr>
        <w:t xml:space="preserve"> do 2022</w:t>
      </w:r>
      <w:r w:rsidR="006338F4" w:rsidRPr="00EE41DF">
        <w:rPr>
          <w:rFonts w:ascii="Trebuchet MS" w:hAnsi="Trebuchet MS" w:cs="Arial"/>
          <w:color w:val="000000" w:themeColor="text1"/>
          <w:sz w:val="20"/>
          <w:szCs w:val="20"/>
        </w:rPr>
        <w:t xml:space="preserve">r. </w:t>
      </w:r>
      <w:r w:rsidRPr="00EE41DF">
        <w:rPr>
          <w:rFonts w:ascii="Trebuchet MS" w:hAnsi="Trebuchet MS" w:cs="Arial"/>
          <w:color w:val="000000" w:themeColor="text1"/>
          <w:sz w:val="20"/>
          <w:szCs w:val="20"/>
        </w:rPr>
        <w:t xml:space="preserve">projekt </w:t>
      </w:r>
      <w:r w:rsidR="008B3141" w:rsidRPr="00EE41DF">
        <w:rPr>
          <w:rFonts w:ascii="Trebuchet MS" w:hAnsi="Trebuchet MS" w:cs="Arial"/>
          <w:color w:val="000000" w:themeColor="text1"/>
          <w:sz w:val="20"/>
          <w:szCs w:val="20"/>
        </w:rPr>
        <w:t xml:space="preserve">był </w:t>
      </w:r>
      <w:r w:rsidRPr="00EE41DF">
        <w:rPr>
          <w:rFonts w:ascii="Trebuchet MS" w:hAnsi="Trebuchet MS" w:cs="Arial"/>
          <w:color w:val="000000" w:themeColor="text1"/>
          <w:sz w:val="20"/>
          <w:szCs w:val="20"/>
        </w:rPr>
        <w:t xml:space="preserve">realizowany pod nazwą </w:t>
      </w:r>
      <w:r w:rsidR="00E6501C" w:rsidRPr="00EE41DF">
        <w:rPr>
          <w:rFonts w:ascii="Trebuchet MS" w:hAnsi="Trebuchet MS" w:cs="Arial"/>
          <w:color w:val="000000" w:themeColor="text1"/>
          <w:sz w:val="20"/>
          <w:szCs w:val="20"/>
        </w:rPr>
        <w:t>„Praca</w:t>
      </w:r>
      <w:r w:rsidRPr="00EE41DF">
        <w:rPr>
          <w:rFonts w:ascii="Trebuchet MS" w:hAnsi="Trebuchet MS" w:cs="Arial"/>
          <w:color w:val="000000" w:themeColor="text1"/>
          <w:sz w:val="20"/>
          <w:szCs w:val="20"/>
        </w:rPr>
        <w:t xml:space="preserve"> – stworzenie warunków powrotu </w:t>
      </w:r>
      <w:r w:rsidR="006338F4" w:rsidRPr="00EE41DF">
        <w:rPr>
          <w:rFonts w:ascii="Trebuchet MS" w:hAnsi="Trebuchet MS" w:cs="Arial"/>
          <w:color w:val="000000" w:themeColor="text1"/>
          <w:sz w:val="20"/>
          <w:szCs w:val="20"/>
        </w:rPr>
        <w:br/>
      </w:r>
      <w:r w:rsidRPr="00EE41DF">
        <w:rPr>
          <w:rFonts w:ascii="Trebuchet MS" w:hAnsi="Trebuchet MS" w:cs="Arial"/>
          <w:color w:val="000000" w:themeColor="text1"/>
          <w:sz w:val="20"/>
          <w:szCs w:val="20"/>
        </w:rPr>
        <w:t>na rynek pracy. Reintegracja społeczno zawodowa osób bezrobotnych”.</w:t>
      </w:r>
      <w:r w:rsidR="006841A8" w:rsidRPr="00EE41DF">
        <w:rPr>
          <w:rFonts w:ascii="Trebuchet MS" w:hAnsi="Trebuchet MS" w:cs="Arial"/>
          <w:color w:val="000000" w:themeColor="text1"/>
          <w:sz w:val="20"/>
          <w:szCs w:val="20"/>
        </w:rPr>
        <w:t xml:space="preserve"> Od 202</w:t>
      </w:r>
      <w:r w:rsidR="006338F4" w:rsidRPr="00EE41DF">
        <w:rPr>
          <w:rFonts w:ascii="Trebuchet MS" w:hAnsi="Trebuchet MS" w:cs="Arial"/>
          <w:color w:val="000000" w:themeColor="text1"/>
          <w:sz w:val="20"/>
          <w:szCs w:val="20"/>
        </w:rPr>
        <w:t>3r.</w:t>
      </w:r>
      <w:r w:rsidR="006841A8" w:rsidRPr="00EE41DF">
        <w:rPr>
          <w:rFonts w:ascii="Trebuchet MS" w:hAnsi="Trebuchet MS" w:cs="Arial"/>
          <w:color w:val="000000" w:themeColor="text1"/>
          <w:sz w:val="20"/>
          <w:szCs w:val="20"/>
        </w:rPr>
        <w:t xml:space="preserve"> projekt realizowany pod nazwą </w:t>
      </w:r>
      <w:r w:rsidR="006841A8" w:rsidRPr="00EE41DF">
        <w:rPr>
          <w:rFonts w:ascii="Trebuchet MS" w:eastAsia="Times New Roman" w:hAnsi="Trebuchet MS" w:cs="Arial"/>
          <w:color w:val="000000" w:themeColor="text1"/>
          <w:sz w:val="20"/>
          <w:szCs w:val="20"/>
          <w:lang w:eastAsia="ar-SA"/>
        </w:rPr>
        <w:t>„PRACA – stworzenie warunków powrotu na rynek pracy” Reintegracja społeczno - zawodowa osób biernych zawodowo”.</w:t>
      </w:r>
    </w:p>
    <w:p w14:paraId="45545F11" w14:textId="77777777" w:rsidR="001F7BDC" w:rsidRPr="00A76C6D" w:rsidRDefault="001F7BDC" w:rsidP="008C010F">
      <w:pPr>
        <w:spacing w:after="0" w:line="360" w:lineRule="auto"/>
        <w:jc w:val="both"/>
        <w:rPr>
          <w:rFonts w:ascii="Trebuchet MS" w:hAnsi="Trebuchet MS" w:cs="Arial"/>
          <w:color w:val="EE0000"/>
          <w:sz w:val="20"/>
          <w:szCs w:val="20"/>
        </w:rPr>
      </w:pPr>
    </w:p>
    <w:p w14:paraId="06E82A39" w14:textId="77777777" w:rsidR="00805673" w:rsidRPr="00A76C6D" w:rsidRDefault="00805673" w:rsidP="008C010F">
      <w:pPr>
        <w:suppressAutoHyphens/>
        <w:spacing w:after="0" w:line="360" w:lineRule="auto"/>
        <w:rPr>
          <w:rFonts w:ascii="Trebuchet MS" w:eastAsia="Times New Roman" w:hAnsi="Trebuchet MS" w:cs="Arial"/>
          <w:color w:val="EE0000"/>
          <w:sz w:val="20"/>
          <w:szCs w:val="20"/>
          <w:lang w:eastAsia="ar-SA"/>
        </w:rPr>
      </w:pPr>
    </w:p>
    <w:p w14:paraId="13A87911" w14:textId="77777777" w:rsidR="00805673" w:rsidRPr="00A76C6D" w:rsidRDefault="00805673" w:rsidP="008C010F">
      <w:pPr>
        <w:suppressAutoHyphens/>
        <w:spacing w:after="0" w:line="360" w:lineRule="auto"/>
        <w:rPr>
          <w:rFonts w:ascii="Trebuchet MS" w:eastAsia="Times New Roman" w:hAnsi="Trebuchet MS" w:cs="Arial"/>
          <w:color w:val="EE0000"/>
          <w:sz w:val="20"/>
          <w:szCs w:val="20"/>
          <w:lang w:eastAsia="ar-SA"/>
        </w:rPr>
      </w:pPr>
    </w:p>
    <w:p w14:paraId="41394908" w14:textId="77777777" w:rsidR="00805673" w:rsidRPr="00A76C6D" w:rsidRDefault="00805673" w:rsidP="008C010F">
      <w:pPr>
        <w:suppressAutoHyphens/>
        <w:spacing w:after="0" w:line="360" w:lineRule="auto"/>
        <w:rPr>
          <w:rFonts w:ascii="Trebuchet MS" w:eastAsia="Times New Roman" w:hAnsi="Trebuchet MS" w:cs="Arial"/>
          <w:color w:val="EE0000"/>
          <w:sz w:val="20"/>
          <w:szCs w:val="20"/>
          <w:lang w:eastAsia="ar-SA"/>
        </w:rPr>
      </w:pPr>
    </w:p>
    <w:p w14:paraId="4DB3992A"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E07B140"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827F205" w14:textId="057C23BD" w:rsidR="00805673" w:rsidRPr="00036A6A" w:rsidRDefault="00805673" w:rsidP="008C010F">
      <w:pPr>
        <w:pageBreakBefore/>
        <w:suppressAutoHyphens/>
        <w:spacing w:after="0" w:line="360" w:lineRule="auto"/>
        <w:jc w:val="both"/>
        <w:rPr>
          <w:rFonts w:ascii="Trebuchet MS" w:eastAsia="Times New Roman" w:hAnsi="Trebuchet MS" w:cs="Arial"/>
          <w:b/>
          <w:color w:val="000000" w:themeColor="text1"/>
          <w:sz w:val="20"/>
          <w:szCs w:val="20"/>
          <w:lang w:eastAsia="ar-SA"/>
        </w:rPr>
      </w:pPr>
      <w:bookmarkStart w:id="7" w:name="_Hlk509299702"/>
      <w:bookmarkStart w:id="8" w:name="_Hlk220919602"/>
      <w:r w:rsidRPr="00036A6A">
        <w:rPr>
          <w:rFonts w:ascii="Trebuchet MS" w:eastAsia="Times New Roman" w:hAnsi="Trebuchet MS" w:cs="Arial"/>
          <w:b/>
          <w:color w:val="000000" w:themeColor="text1"/>
          <w:sz w:val="20"/>
          <w:szCs w:val="20"/>
          <w:lang w:eastAsia="ar-SA"/>
        </w:rPr>
        <w:t xml:space="preserve">Prace społecznie użyteczne. Reintegracja społeczno - zawodowa bezrobotnych </w:t>
      </w:r>
      <w:r w:rsidR="00530C91" w:rsidRPr="00036A6A">
        <w:rPr>
          <w:rFonts w:ascii="Trebuchet MS" w:eastAsia="Times New Roman" w:hAnsi="Trebuchet MS" w:cs="Arial"/>
          <w:b/>
          <w:color w:val="000000" w:themeColor="text1"/>
          <w:sz w:val="20"/>
          <w:szCs w:val="20"/>
          <w:lang w:eastAsia="ar-SA"/>
        </w:rPr>
        <w:t>osób wymagających wsp</w:t>
      </w:r>
      <w:r w:rsidR="00AF720C" w:rsidRPr="00036A6A">
        <w:rPr>
          <w:rFonts w:ascii="Trebuchet MS" w:eastAsia="Times New Roman" w:hAnsi="Trebuchet MS" w:cs="Arial"/>
          <w:b/>
          <w:color w:val="000000" w:themeColor="text1"/>
          <w:sz w:val="20"/>
          <w:szCs w:val="20"/>
          <w:lang w:eastAsia="ar-SA"/>
        </w:rPr>
        <w:t>a</w:t>
      </w:r>
      <w:r w:rsidR="00530C91" w:rsidRPr="00036A6A">
        <w:rPr>
          <w:rFonts w:ascii="Trebuchet MS" w:eastAsia="Times New Roman" w:hAnsi="Trebuchet MS" w:cs="Arial"/>
          <w:b/>
          <w:color w:val="000000" w:themeColor="text1"/>
          <w:sz w:val="20"/>
          <w:szCs w:val="20"/>
          <w:lang w:eastAsia="ar-SA"/>
        </w:rPr>
        <w:t>rcia</w:t>
      </w:r>
      <w:r w:rsidRPr="00036A6A">
        <w:rPr>
          <w:rFonts w:ascii="Trebuchet MS" w:eastAsia="Times New Roman" w:hAnsi="Trebuchet MS" w:cs="Arial"/>
          <w:b/>
          <w:color w:val="000000" w:themeColor="text1"/>
          <w:sz w:val="20"/>
          <w:szCs w:val="20"/>
          <w:lang w:eastAsia="ar-SA"/>
        </w:rPr>
        <w:t xml:space="preserve"> </w:t>
      </w:r>
      <w:bookmarkStart w:id="9" w:name="_Hlk509299667"/>
      <w:bookmarkEnd w:id="7"/>
      <w:r w:rsidR="004F77A7" w:rsidRPr="00036A6A">
        <w:rPr>
          <w:rFonts w:ascii="Trebuchet MS" w:hAnsi="Trebuchet MS"/>
          <w:b/>
          <w:color w:val="000000" w:themeColor="text1"/>
          <w:sz w:val="20"/>
          <w:szCs w:val="20"/>
          <w:lang w:eastAsia="ar-SA"/>
        </w:rPr>
        <w:t xml:space="preserve">Centrum Usług Społecznych w Rudzie Śląskiej </w:t>
      </w:r>
      <w:r w:rsidRPr="00036A6A">
        <w:rPr>
          <w:rFonts w:ascii="Trebuchet MS" w:eastAsia="Times New Roman" w:hAnsi="Trebuchet MS" w:cs="Arial"/>
          <w:b/>
          <w:color w:val="000000" w:themeColor="text1"/>
          <w:sz w:val="20"/>
          <w:szCs w:val="20"/>
          <w:lang w:eastAsia="ar-SA"/>
        </w:rPr>
        <w:t>[C</w:t>
      </w:r>
      <w:r w:rsidRPr="00036A6A">
        <w:rPr>
          <w:rFonts w:ascii="Trebuchet MS" w:eastAsia="Times New Roman" w:hAnsi="Trebuchet MS" w:cs="Arial"/>
          <w:b/>
          <w:color w:val="000000" w:themeColor="text1"/>
          <w:sz w:val="20"/>
          <w:szCs w:val="20"/>
          <w:vertAlign w:val="subscript"/>
          <w:lang w:eastAsia="ar-SA"/>
        </w:rPr>
        <w:t>1</w:t>
      </w:r>
      <w:r w:rsidRPr="00036A6A">
        <w:rPr>
          <w:rFonts w:ascii="Trebuchet MS" w:eastAsia="Times New Roman" w:hAnsi="Trebuchet MS" w:cs="Arial"/>
          <w:b/>
          <w:color w:val="000000" w:themeColor="text1"/>
          <w:sz w:val="20"/>
          <w:szCs w:val="20"/>
          <w:lang w:eastAsia="ar-SA"/>
        </w:rPr>
        <w:t>K</w:t>
      </w:r>
      <w:r w:rsidRPr="00036A6A">
        <w:rPr>
          <w:rFonts w:ascii="Trebuchet MS" w:eastAsia="Times New Roman" w:hAnsi="Trebuchet MS" w:cs="Arial"/>
          <w:b/>
          <w:color w:val="000000" w:themeColor="text1"/>
          <w:sz w:val="20"/>
          <w:szCs w:val="20"/>
          <w:vertAlign w:val="subscript"/>
          <w:lang w:eastAsia="ar-SA"/>
        </w:rPr>
        <w:t>2</w:t>
      </w:r>
      <w:r w:rsidRPr="00036A6A">
        <w:rPr>
          <w:rFonts w:ascii="Trebuchet MS" w:eastAsia="Times New Roman" w:hAnsi="Trebuchet MS" w:cs="Arial"/>
          <w:b/>
          <w:color w:val="000000" w:themeColor="text1"/>
          <w:sz w:val="20"/>
          <w:szCs w:val="20"/>
          <w:lang w:eastAsia="ar-SA"/>
        </w:rPr>
        <w:t xml:space="preserve">] </w:t>
      </w:r>
    </w:p>
    <w:bookmarkEnd w:id="8"/>
    <w:p w14:paraId="7F7C5067" w14:textId="77777777" w:rsidR="00805673" w:rsidRPr="00036A6A"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p>
    <w:p w14:paraId="5F256E29" w14:textId="77777777" w:rsidR="00805673" w:rsidRPr="00036A6A"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036A6A">
        <w:rPr>
          <w:rFonts w:ascii="Trebuchet MS" w:eastAsia="Times New Roman" w:hAnsi="Trebuchet MS" w:cs="Arial"/>
          <w:b/>
          <w:bCs/>
          <w:color w:val="000000" w:themeColor="text1"/>
          <w:sz w:val="20"/>
          <w:szCs w:val="20"/>
          <w:lang w:eastAsia="ar-SA"/>
        </w:rPr>
        <w:t>Cel projektu:</w:t>
      </w:r>
    </w:p>
    <w:p w14:paraId="3A0006B8" w14:textId="7C8D073C" w:rsidR="00805673" w:rsidRPr="00036A6A"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036A6A">
        <w:rPr>
          <w:rFonts w:ascii="Trebuchet MS" w:eastAsia="Times New Roman" w:hAnsi="Trebuchet MS" w:cs="Arial"/>
          <w:color w:val="000000" w:themeColor="text1"/>
          <w:sz w:val="20"/>
          <w:szCs w:val="20"/>
          <w:lang w:eastAsia="ar-SA"/>
        </w:rPr>
        <w:t xml:space="preserve">Przeciwdziałanie zjawisku wykluczenia społecznego wśród </w:t>
      </w:r>
      <w:r w:rsidR="00301E18" w:rsidRPr="00036A6A">
        <w:rPr>
          <w:rFonts w:ascii="Trebuchet MS" w:eastAsia="Times New Roman" w:hAnsi="Trebuchet MS" w:cs="Arial"/>
          <w:color w:val="000000" w:themeColor="text1"/>
          <w:sz w:val="20"/>
          <w:szCs w:val="20"/>
          <w:lang w:eastAsia="ar-SA"/>
        </w:rPr>
        <w:t>osób objętych wsparciem Centrum Usług Społecznych</w:t>
      </w:r>
      <w:r w:rsidRPr="00036A6A">
        <w:rPr>
          <w:rFonts w:ascii="Trebuchet MS" w:eastAsia="Times New Roman" w:hAnsi="Trebuchet MS" w:cs="Arial"/>
          <w:color w:val="000000" w:themeColor="text1"/>
          <w:sz w:val="20"/>
          <w:szCs w:val="20"/>
          <w:lang w:eastAsia="ar-SA"/>
        </w:rPr>
        <w:t xml:space="preserve"> poprzez propagowanie idei zatrudnienia wspieranego.</w:t>
      </w:r>
    </w:p>
    <w:p w14:paraId="2E0E82EF" w14:textId="77777777" w:rsidR="00805673" w:rsidRPr="00036A6A"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p>
    <w:p w14:paraId="7DC1C63D" w14:textId="77777777" w:rsidR="00805673" w:rsidRPr="00036A6A"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036A6A">
        <w:rPr>
          <w:rFonts w:ascii="Trebuchet MS" w:eastAsia="Times New Roman" w:hAnsi="Trebuchet MS" w:cs="Arial"/>
          <w:b/>
          <w:bCs/>
          <w:color w:val="000000" w:themeColor="text1"/>
          <w:sz w:val="20"/>
          <w:szCs w:val="20"/>
          <w:lang w:eastAsia="ar-SA"/>
        </w:rPr>
        <w:t>Adresat:</w:t>
      </w:r>
    </w:p>
    <w:p w14:paraId="0DDF13F0" w14:textId="1D3D67DD" w:rsidR="00805673" w:rsidRPr="00036A6A"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036A6A">
        <w:rPr>
          <w:rFonts w:ascii="Trebuchet MS" w:eastAsia="Times New Roman" w:hAnsi="Trebuchet MS" w:cs="Arial"/>
          <w:color w:val="000000" w:themeColor="text1"/>
          <w:sz w:val="20"/>
          <w:szCs w:val="20"/>
          <w:lang w:eastAsia="ar-SA"/>
        </w:rPr>
        <w:t>Osoby bezrobotne bez prawa do zasiłku, zarejestrowane w Powiatowym Urzędzie Pracy</w:t>
      </w:r>
      <w:r w:rsidR="003A1A4E" w:rsidRPr="00036A6A">
        <w:rPr>
          <w:rFonts w:ascii="Trebuchet MS" w:eastAsia="Times New Roman" w:hAnsi="Trebuchet MS" w:cs="Arial"/>
          <w:color w:val="000000" w:themeColor="text1"/>
          <w:sz w:val="20"/>
          <w:szCs w:val="20"/>
          <w:lang w:eastAsia="ar-SA"/>
        </w:rPr>
        <w:t xml:space="preserve"> w Rudzie Śląskiej</w:t>
      </w:r>
      <w:r w:rsidRPr="00036A6A">
        <w:rPr>
          <w:rFonts w:ascii="Trebuchet MS" w:eastAsia="Times New Roman" w:hAnsi="Trebuchet MS" w:cs="Arial"/>
          <w:color w:val="000000" w:themeColor="text1"/>
          <w:sz w:val="20"/>
          <w:szCs w:val="20"/>
          <w:lang w:eastAsia="ar-SA"/>
        </w:rPr>
        <w:t xml:space="preserve">, spełniające wymogi formalne, korzystające ze świadczeń </w:t>
      </w:r>
      <w:r w:rsidR="00655CE4" w:rsidRPr="00036A6A">
        <w:rPr>
          <w:rFonts w:ascii="Trebuchet MS" w:hAnsi="Trebuchet MS"/>
          <w:bCs/>
          <w:color w:val="000000" w:themeColor="text1"/>
          <w:sz w:val="20"/>
          <w:szCs w:val="20"/>
          <w:lang w:eastAsia="ar-SA"/>
        </w:rPr>
        <w:t xml:space="preserve">Centrum Usług Społecznych </w:t>
      </w:r>
      <w:r w:rsidR="00655CE4" w:rsidRPr="00036A6A">
        <w:rPr>
          <w:rFonts w:ascii="Trebuchet MS" w:hAnsi="Trebuchet MS"/>
          <w:bCs/>
          <w:color w:val="000000" w:themeColor="text1"/>
          <w:sz w:val="20"/>
          <w:szCs w:val="20"/>
          <w:lang w:eastAsia="ar-SA"/>
        </w:rPr>
        <w:br/>
      </w:r>
      <w:r w:rsidR="003A1A4E" w:rsidRPr="00036A6A">
        <w:rPr>
          <w:rFonts w:ascii="Trebuchet MS" w:eastAsia="Times New Roman" w:hAnsi="Trebuchet MS" w:cs="Arial"/>
          <w:color w:val="000000" w:themeColor="text1"/>
          <w:sz w:val="20"/>
          <w:szCs w:val="20"/>
          <w:lang w:eastAsia="ar-SA"/>
        </w:rPr>
        <w:t>w Rudzie Śląskiej</w:t>
      </w:r>
      <w:r w:rsidRPr="00036A6A">
        <w:rPr>
          <w:rFonts w:ascii="Trebuchet MS" w:eastAsia="Times New Roman" w:hAnsi="Trebuchet MS" w:cs="Arial"/>
          <w:color w:val="000000" w:themeColor="text1"/>
          <w:sz w:val="20"/>
          <w:szCs w:val="20"/>
          <w:lang w:eastAsia="ar-SA"/>
        </w:rPr>
        <w:t xml:space="preserve">. </w:t>
      </w:r>
    </w:p>
    <w:p w14:paraId="420CA8BE" w14:textId="77777777" w:rsidR="00805673" w:rsidRPr="00036A6A"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p>
    <w:p w14:paraId="7AB25098" w14:textId="77777777" w:rsidR="00805673" w:rsidRPr="00036A6A"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036A6A">
        <w:rPr>
          <w:rFonts w:ascii="Trebuchet MS" w:eastAsia="Times New Roman" w:hAnsi="Trebuchet MS" w:cs="Arial"/>
          <w:b/>
          <w:bCs/>
          <w:color w:val="000000" w:themeColor="text1"/>
          <w:sz w:val="20"/>
          <w:szCs w:val="20"/>
          <w:lang w:eastAsia="ar-SA"/>
        </w:rPr>
        <w:t>Realizator projektu:</w:t>
      </w:r>
    </w:p>
    <w:p w14:paraId="25CAD3AD" w14:textId="6C046BC6" w:rsidR="00805673" w:rsidRPr="00036A6A" w:rsidRDefault="00655CE4" w:rsidP="005362B0">
      <w:pPr>
        <w:numPr>
          <w:ilvl w:val="0"/>
          <w:numId w:val="4"/>
        </w:numPr>
        <w:suppressAutoHyphens/>
        <w:spacing w:after="0" w:line="360" w:lineRule="auto"/>
        <w:jc w:val="both"/>
        <w:rPr>
          <w:rFonts w:ascii="Trebuchet MS" w:eastAsia="Times New Roman" w:hAnsi="Trebuchet MS" w:cs="Arial"/>
          <w:color w:val="000000" w:themeColor="text1"/>
          <w:sz w:val="20"/>
          <w:szCs w:val="20"/>
          <w:lang w:eastAsia="ar-SA"/>
        </w:rPr>
      </w:pPr>
      <w:r w:rsidRPr="00036A6A">
        <w:rPr>
          <w:rFonts w:ascii="Trebuchet MS" w:hAnsi="Trebuchet MS"/>
          <w:bCs/>
          <w:color w:val="000000" w:themeColor="text1"/>
          <w:sz w:val="20"/>
          <w:szCs w:val="20"/>
          <w:lang w:eastAsia="ar-SA"/>
        </w:rPr>
        <w:t xml:space="preserve">Centrum Usług Społecznych </w:t>
      </w:r>
      <w:r w:rsidR="00EF3716" w:rsidRPr="00036A6A">
        <w:rPr>
          <w:rFonts w:ascii="Trebuchet MS" w:eastAsia="Times New Roman" w:hAnsi="Trebuchet MS" w:cs="Arial"/>
          <w:color w:val="000000" w:themeColor="text1"/>
          <w:sz w:val="20"/>
          <w:szCs w:val="20"/>
          <w:lang w:eastAsia="ar-SA"/>
        </w:rPr>
        <w:t xml:space="preserve">w Rudzie Śląskiej </w:t>
      </w:r>
      <w:r w:rsidR="00805673" w:rsidRPr="00036A6A">
        <w:rPr>
          <w:rFonts w:ascii="Trebuchet MS" w:eastAsia="Times New Roman" w:hAnsi="Trebuchet MS" w:cs="Arial"/>
          <w:color w:val="000000" w:themeColor="text1"/>
          <w:sz w:val="20"/>
          <w:szCs w:val="20"/>
          <w:lang w:eastAsia="ar-SA"/>
        </w:rPr>
        <w:t>(rekrutacja, motywowanie, zatrudnianie uczestników, monitorowanie przebiegu projektu).</w:t>
      </w:r>
    </w:p>
    <w:p w14:paraId="71276272" w14:textId="77777777" w:rsidR="00805673" w:rsidRPr="00036A6A" w:rsidRDefault="00805673" w:rsidP="005362B0">
      <w:pPr>
        <w:numPr>
          <w:ilvl w:val="0"/>
          <w:numId w:val="4"/>
        </w:numPr>
        <w:suppressAutoHyphens/>
        <w:spacing w:after="0" w:line="360" w:lineRule="auto"/>
        <w:jc w:val="both"/>
        <w:rPr>
          <w:rFonts w:ascii="Trebuchet MS" w:eastAsia="Times New Roman" w:hAnsi="Trebuchet MS" w:cs="Arial"/>
          <w:color w:val="000000" w:themeColor="text1"/>
          <w:sz w:val="20"/>
          <w:szCs w:val="20"/>
          <w:lang w:eastAsia="ar-SA"/>
        </w:rPr>
      </w:pPr>
      <w:r w:rsidRPr="00036A6A">
        <w:rPr>
          <w:rFonts w:ascii="Trebuchet MS" w:eastAsia="Times New Roman" w:hAnsi="Trebuchet MS" w:cs="Arial"/>
          <w:color w:val="000000" w:themeColor="text1"/>
          <w:sz w:val="20"/>
          <w:szCs w:val="20"/>
          <w:lang w:eastAsia="ar-SA"/>
        </w:rPr>
        <w:t>Powiatowy Urząd Pracy w Rudzie Śląskiej (nadzór merytoryczny, partycypowanie w kosztach wynagrodzeń).</w:t>
      </w:r>
    </w:p>
    <w:p w14:paraId="0A687A30" w14:textId="77777777" w:rsidR="00805673" w:rsidRPr="00036A6A" w:rsidRDefault="00805673" w:rsidP="008C010F">
      <w:pPr>
        <w:suppressAutoHyphens/>
        <w:spacing w:after="0" w:line="360" w:lineRule="auto"/>
        <w:jc w:val="both"/>
        <w:rPr>
          <w:rFonts w:ascii="Trebuchet MS" w:eastAsia="Times New Roman" w:hAnsi="Trebuchet MS" w:cs="Arial"/>
          <w:bCs/>
          <w:strike/>
          <w:color w:val="000000" w:themeColor="text1"/>
          <w:sz w:val="20"/>
          <w:szCs w:val="20"/>
          <w:lang w:eastAsia="ar-SA"/>
        </w:rPr>
      </w:pPr>
    </w:p>
    <w:p w14:paraId="65244CB7" w14:textId="77777777" w:rsidR="00805673" w:rsidRPr="00036A6A"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036A6A">
        <w:rPr>
          <w:rFonts w:ascii="Trebuchet MS" w:eastAsia="Times New Roman" w:hAnsi="Trebuchet MS" w:cs="Arial"/>
          <w:b/>
          <w:bCs/>
          <w:color w:val="000000" w:themeColor="text1"/>
          <w:sz w:val="20"/>
          <w:szCs w:val="20"/>
          <w:lang w:eastAsia="ar-SA"/>
        </w:rPr>
        <w:t>Założenia merytoryczne:</w:t>
      </w:r>
    </w:p>
    <w:p w14:paraId="3C9FFB0C" w14:textId="03685C39" w:rsidR="00805673" w:rsidRPr="00036A6A"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036A6A">
        <w:rPr>
          <w:rFonts w:ascii="Trebuchet MS" w:eastAsia="Times New Roman" w:hAnsi="Trebuchet MS" w:cs="Arial"/>
          <w:color w:val="000000" w:themeColor="text1"/>
          <w:sz w:val="20"/>
          <w:szCs w:val="20"/>
          <w:lang w:eastAsia="ar-SA"/>
        </w:rPr>
        <w:t xml:space="preserve">Program prac społecznie użytecznych przygotowuje bezrobotną osobę do powrotu na rynek pracy ucząc nawyków cechujących ludzi zatrudnionych. W szerszym kontekście przeciwdziała bezradności </w:t>
      </w:r>
      <w:r w:rsidRPr="00036A6A">
        <w:rPr>
          <w:rFonts w:ascii="Trebuchet MS" w:eastAsia="Times New Roman" w:hAnsi="Trebuchet MS" w:cs="Arial"/>
          <w:color w:val="000000" w:themeColor="text1"/>
          <w:sz w:val="20"/>
          <w:szCs w:val="20"/>
          <w:lang w:eastAsia="ar-SA"/>
        </w:rPr>
        <w:br/>
        <w:t xml:space="preserve">i wykluczeniu społecznemu, a co za tym idzie degradacji społecznej bezrobotnych. Program pełni ponadto funkcję profilaktyczną, daje szansę udziału osobom chcącym wykonywać pracę, </w:t>
      </w:r>
      <w:r w:rsidRPr="00036A6A">
        <w:rPr>
          <w:rFonts w:ascii="Trebuchet MS" w:eastAsia="Times New Roman" w:hAnsi="Trebuchet MS" w:cs="Arial"/>
          <w:color w:val="000000" w:themeColor="text1"/>
          <w:sz w:val="20"/>
          <w:szCs w:val="20"/>
          <w:lang w:eastAsia="ar-SA"/>
        </w:rPr>
        <w:br/>
        <w:t xml:space="preserve">a pozbawionych z różnych względów szans na otwartym rynku zatrudnienia. Program dociera więc </w:t>
      </w:r>
      <w:r w:rsidR="004B4A4D" w:rsidRPr="00036A6A">
        <w:rPr>
          <w:rFonts w:ascii="Trebuchet MS" w:eastAsia="Times New Roman" w:hAnsi="Trebuchet MS" w:cs="Arial"/>
          <w:color w:val="000000" w:themeColor="text1"/>
          <w:sz w:val="20"/>
          <w:szCs w:val="20"/>
          <w:lang w:eastAsia="ar-SA"/>
        </w:rPr>
        <w:br/>
      </w:r>
      <w:r w:rsidRPr="00036A6A">
        <w:rPr>
          <w:rFonts w:ascii="Trebuchet MS" w:eastAsia="Times New Roman" w:hAnsi="Trebuchet MS" w:cs="Arial"/>
          <w:color w:val="000000" w:themeColor="text1"/>
          <w:sz w:val="20"/>
          <w:szCs w:val="20"/>
          <w:lang w:eastAsia="ar-SA"/>
        </w:rPr>
        <w:t xml:space="preserve">do samotnych matek, rodzin wielodzietnych, osób opuszczających zakłady karne, osób uzależnionych po zakończonej terapii w okresie abstynencji, a także ludzi w wieku graniczącym z okresem poprodukcyjnym. Powyższe stanowi ważny element funkcjonowania wielu środowisk, skutecznie zapobiegając ich marginalizacji. Realizacja prac społecznie użytecznych pozwala także </w:t>
      </w:r>
      <w:r w:rsidR="004B4A4D" w:rsidRPr="00036A6A">
        <w:rPr>
          <w:rFonts w:ascii="Trebuchet MS" w:eastAsia="Times New Roman" w:hAnsi="Trebuchet MS" w:cs="Arial"/>
          <w:color w:val="000000" w:themeColor="text1"/>
          <w:sz w:val="20"/>
          <w:szCs w:val="20"/>
          <w:lang w:eastAsia="ar-SA"/>
        </w:rPr>
        <w:br/>
      </w:r>
      <w:r w:rsidRPr="00036A6A">
        <w:rPr>
          <w:rFonts w:ascii="Trebuchet MS" w:eastAsia="Times New Roman" w:hAnsi="Trebuchet MS" w:cs="Arial"/>
          <w:color w:val="000000" w:themeColor="text1"/>
          <w:sz w:val="20"/>
          <w:szCs w:val="20"/>
          <w:lang w:eastAsia="ar-SA"/>
        </w:rPr>
        <w:t xml:space="preserve">na przełamanie stereotypów związanych z </w:t>
      </w:r>
      <w:r w:rsidR="00E1326C" w:rsidRPr="00036A6A">
        <w:rPr>
          <w:rFonts w:ascii="Trebuchet MS" w:eastAsia="Times New Roman" w:hAnsi="Trebuchet MS" w:cs="Arial"/>
          <w:color w:val="000000" w:themeColor="text1"/>
          <w:sz w:val="20"/>
          <w:szCs w:val="20"/>
          <w:lang w:eastAsia="ar-SA"/>
        </w:rPr>
        <w:t>osobami objętymi wsparciem Centrum Usług Społecznych</w:t>
      </w:r>
      <w:r w:rsidRPr="00036A6A">
        <w:rPr>
          <w:rFonts w:ascii="Trebuchet MS" w:eastAsia="Times New Roman" w:hAnsi="Trebuchet MS" w:cs="Arial"/>
          <w:color w:val="000000" w:themeColor="text1"/>
          <w:sz w:val="20"/>
          <w:szCs w:val="20"/>
          <w:lang w:eastAsia="ar-SA"/>
        </w:rPr>
        <w:t>, postrzeganych przez resztę społeczeństwa jako roszczeniowych, biernych świadczeniobiorców pomocy społecznej.</w:t>
      </w:r>
    </w:p>
    <w:p w14:paraId="606ECAC8" w14:textId="5D10A6F4" w:rsidR="00805673" w:rsidRPr="00036A6A"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036A6A">
        <w:rPr>
          <w:rFonts w:ascii="Trebuchet MS" w:eastAsia="Times New Roman" w:hAnsi="Trebuchet MS" w:cs="Arial"/>
          <w:color w:val="000000" w:themeColor="text1"/>
          <w:sz w:val="20"/>
          <w:szCs w:val="20"/>
          <w:lang w:eastAsia="ar-SA"/>
        </w:rPr>
        <w:t xml:space="preserve">Projekt realizowany będzie we współpracy </w:t>
      </w:r>
      <w:r w:rsidR="00322E4E" w:rsidRPr="00036A6A">
        <w:rPr>
          <w:rFonts w:ascii="Trebuchet MS" w:eastAsia="Times New Roman" w:hAnsi="Trebuchet MS" w:cs="Arial"/>
          <w:color w:val="000000" w:themeColor="text1"/>
          <w:sz w:val="20"/>
          <w:szCs w:val="20"/>
          <w:lang w:eastAsia="ar-SA"/>
        </w:rPr>
        <w:t>z</w:t>
      </w:r>
      <w:r w:rsidRPr="00036A6A">
        <w:rPr>
          <w:rFonts w:ascii="Trebuchet MS" w:eastAsia="Times New Roman" w:hAnsi="Trebuchet MS" w:cs="Arial"/>
          <w:color w:val="000000" w:themeColor="text1"/>
          <w:sz w:val="20"/>
          <w:szCs w:val="20"/>
          <w:lang w:eastAsia="ar-SA"/>
        </w:rPr>
        <w:t xml:space="preserve"> Powiatowym Urzędem Pracy</w:t>
      </w:r>
      <w:r w:rsidR="00F24D48" w:rsidRPr="00036A6A">
        <w:rPr>
          <w:rFonts w:ascii="Trebuchet MS" w:eastAsia="Times New Roman" w:hAnsi="Trebuchet MS" w:cs="Arial"/>
          <w:color w:val="000000" w:themeColor="text1"/>
          <w:sz w:val="20"/>
          <w:szCs w:val="20"/>
          <w:lang w:eastAsia="ar-SA"/>
        </w:rPr>
        <w:t xml:space="preserve"> w Rudzie Śląskiej</w:t>
      </w:r>
      <w:r w:rsidRPr="00036A6A">
        <w:rPr>
          <w:rFonts w:ascii="Trebuchet MS" w:eastAsia="Times New Roman" w:hAnsi="Trebuchet MS" w:cs="Arial"/>
          <w:color w:val="000000" w:themeColor="text1"/>
          <w:sz w:val="20"/>
          <w:szCs w:val="20"/>
          <w:lang w:eastAsia="ar-SA"/>
        </w:rPr>
        <w:t xml:space="preserve">. </w:t>
      </w:r>
    </w:p>
    <w:p w14:paraId="1566492E" w14:textId="77777777" w:rsidR="00805673" w:rsidRPr="00036A6A"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10121A1E" w14:textId="77777777" w:rsidR="00805673" w:rsidRPr="00036A6A"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036A6A">
        <w:rPr>
          <w:rFonts w:ascii="Trebuchet MS" w:eastAsia="Times New Roman" w:hAnsi="Trebuchet MS" w:cs="Arial"/>
          <w:b/>
          <w:bCs/>
          <w:color w:val="000000" w:themeColor="text1"/>
          <w:sz w:val="20"/>
          <w:szCs w:val="20"/>
          <w:lang w:eastAsia="ar-SA"/>
        </w:rPr>
        <w:t>Etapy realizacji projektu:</w:t>
      </w:r>
    </w:p>
    <w:p w14:paraId="2180B16A" w14:textId="52FFE923" w:rsidR="00805673" w:rsidRPr="00036A6A" w:rsidRDefault="00805673" w:rsidP="00B31512">
      <w:pPr>
        <w:pStyle w:val="Akapitzlist"/>
        <w:numPr>
          <w:ilvl w:val="0"/>
          <w:numId w:val="116"/>
        </w:numPr>
        <w:tabs>
          <w:tab w:val="left" w:pos="720"/>
        </w:tabs>
        <w:suppressAutoHyphens/>
        <w:spacing w:line="360" w:lineRule="auto"/>
        <w:jc w:val="both"/>
        <w:rPr>
          <w:rFonts w:ascii="Trebuchet MS" w:eastAsia="Times New Roman" w:hAnsi="Trebuchet MS" w:cs="Arial"/>
          <w:color w:val="000000" w:themeColor="text1"/>
          <w:sz w:val="20"/>
          <w:szCs w:val="20"/>
          <w:lang w:eastAsia="ar-SA"/>
        </w:rPr>
      </w:pPr>
      <w:r w:rsidRPr="00036A6A">
        <w:rPr>
          <w:rFonts w:ascii="Trebuchet MS" w:eastAsia="Times New Roman" w:hAnsi="Trebuchet MS" w:cs="Arial"/>
          <w:color w:val="000000" w:themeColor="text1"/>
          <w:sz w:val="20"/>
          <w:szCs w:val="20"/>
          <w:lang w:eastAsia="ar-SA"/>
        </w:rPr>
        <w:t>Sporządzenie</w:t>
      </w:r>
      <w:r w:rsidR="007338C1" w:rsidRPr="00036A6A">
        <w:rPr>
          <w:rFonts w:ascii="Trebuchet MS" w:eastAsia="Times New Roman" w:hAnsi="Trebuchet MS" w:cs="Arial"/>
          <w:color w:val="000000" w:themeColor="text1"/>
          <w:sz w:val="20"/>
          <w:szCs w:val="20"/>
          <w:lang w:eastAsia="ar-SA"/>
        </w:rPr>
        <w:t xml:space="preserve"> </w:t>
      </w:r>
      <w:r w:rsidRPr="00036A6A">
        <w:rPr>
          <w:rFonts w:ascii="Trebuchet MS" w:eastAsia="Times New Roman" w:hAnsi="Trebuchet MS" w:cs="Arial"/>
          <w:color w:val="000000" w:themeColor="text1"/>
          <w:sz w:val="20"/>
          <w:szCs w:val="20"/>
          <w:lang w:eastAsia="ar-SA"/>
        </w:rPr>
        <w:t>planu potrzeb na rok bieżący w zakresie wykonywania prac społecznie użytecznych. Plan przyjmowany jest Uchwałą Rady Miasta Ruda Śląska.</w:t>
      </w:r>
    </w:p>
    <w:p w14:paraId="6122F20B" w14:textId="77777777" w:rsidR="00805673" w:rsidRPr="00036A6A" w:rsidRDefault="00805673" w:rsidP="00B31512">
      <w:pPr>
        <w:pStyle w:val="Akapitzlist"/>
        <w:numPr>
          <w:ilvl w:val="0"/>
          <w:numId w:val="116"/>
        </w:numPr>
        <w:tabs>
          <w:tab w:val="left" w:pos="720"/>
        </w:tabs>
        <w:suppressAutoHyphens/>
        <w:spacing w:line="360" w:lineRule="auto"/>
        <w:jc w:val="both"/>
        <w:rPr>
          <w:rFonts w:ascii="Trebuchet MS" w:eastAsia="Times New Roman" w:hAnsi="Trebuchet MS" w:cs="Arial"/>
          <w:color w:val="000000" w:themeColor="text1"/>
          <w:sz w:val="20"/>
          <w:szCs w:val="20"/>
          <w:lang w:eastAsia="ar-SA"/>
        </w:rPr>
      </w:pPr>
      <w:r w:rsidRPr="00036A6A">
        <w:rPr>
          <w:rFonts w:ascii="Trebuchet MS" w:eastAsia="Times New Roman" w:hAnsi="Trebuchet MS" w:cs="Arial"/>
          <w:color w:val="000000" w:themeColor="text1"/>
          <w:sz w:val="20"/>
          <w:szCs w:val="20"/>
          <w:lang w:eastAsia="ar-SA"/>
        </w:rPr>
        <w:t>Sporządzenie wniosku w sprawie organizacji prac społecznie użytecznych.</w:t>
      </w:r>
    </w:p>
    <w:p w14:paraId="14AC753A" w14:textId="4547ADE0" w:rsidR="00805673" w:rsidRPr="00036A6A" w:rsidRDefault="00805673" w:rsidP="00B31512">
      <w:pPr>
        <w:pStyle w:val="Akapitzlist"/>
        <w:numPr>
          <w:ilvl w:val="0"/>
          <w:numId w:val="116"/>
        </w:numPr>
        <w:tabs>
          <w:tab w:val="left" w:pos="720"/>
        </w:tabs>
        <w:suppressAutoHyphens/>
        <w:spacing w:line="360" w:lineRule="auto"/>
        <w:jc w:val="both"/>
        <w:rPr>
          <w:rFonts w:ascii="Trebuchet MS" w:eastAsia="Times New Roman" w:hAnsi="Trebuchet MS" w:cs="Arial"/>
          <w:color w:val="000000" w:themeColor="text1"/>
          <w:sz w:val="20"/>
          <w:szCs w:val="20"/>
          <w:lang w:eastAsia="ar-SA"/>
        </w:rPr>
      </w:pPr>
      <w:r w:rsidRPr="00036A6A">
        <w:rPr>
          <w:rFonts w:ascii="Trebuchet MS" w:eastAsia="Times New Roman" w:hAnsi="Trebuchet MS" w:cs="Arial"/>
          <w:color w:val="000000" w:themeColor="text1"/>
          <w:sz w:val="20"/>
          <w:szCs w:val="20"/>
          <w:lang w:eastAsia="ar-SA"/>
        </w:rPr>
        <w:t xml:space="preserve">Rekrutacja uczestników poprzez </w:t>
      </w:r>
      <w:r w:rsidR="00382EF7" w:rsidRPr="00036A6A">
        <w:rPr>
          <w:rFonts w:ascii="Trebuchet MS" w:eastAsia="Times New Roman" w:hAnsi="Trebuchet MS" w:cs="Arial"/>
          <w:color w:val="000000" w:themeColor="text1"/>
          <w:sz w:val="20"/>
          <w:szCs w:val="20"/>
          <w:lang w:eastAsia="ar-SA"/>
        </w:rPr>
        <w:t>Lokalne Punkty</w:t>
      </w:r>
      <w:r w:rsidRPr="00036A6A">
        <w:rPr>
          <w:rFonts w:ascii="Trebuchet MS" w:eastAsia="Times New Roman" w:hAnsi="Trebuchet MS" w:cs="Arial"/>
          <w:color w:val="000000" w:themeColor="text1"/>
          <w:sz w:val="20"/>
          <w:szCs w:val="20"/>
          <w:lang w:eastAsia="ar-SA"/>
        </w:rPr>
        <w:t xml:space="preserve"> Pracowników Socjalnych.</w:t>
      </w:r>
    </w:p>
    <w:p w14:paraId="3719F4C2" w14:textId="2463B9BA" w:rsidR="00805673" w:rsidRPr="00036A6A" w:rsidRDefault="00805673" w:rsidP="00B31512">
      <w:pPr>
        <w:pStyle w:val="Akapitzlist"/>
        <w:numPr>
          <w:ilvl w:val="0"/>
          <w:numId w:val="116"/>
        </w:numPr>
        <w:tabs>
          <w:tab w:val="left" w:pos="720"/>
        </w:tabs>
        <w:suppressAutoHyphens/>
        <w:spacing w:line="360" w:lineRule="auto"/>
        <w:jc w:val="both"/>
        <w:rPr>
          <w:rFonts w:ascii="Trebuchet MS" w:eastAsia="Times New Roman" w:hAnsi="Trebuchet MS" w:cs="Arial"/>
          <w:color w:val="000000" w:themeColor="text1"/>
          <w:sz w:val="20"/>
          <w:szCs w:val="20"/>
          <w:lang w:eastAsia="ar-SA"/>
        </w:rPr>
      </w:pPr>
      <w:r w:rsidRPr="00036A6A">
        <w:rPr>
          <w:rFonts w:ascii="Trebuchet MS" w:eastAsia="Times New Roman" w:hAnsi="Trebuchet MS" w:cs="Arial"/>
          <w:color w:val="000000" w:themeColor="text1"/>
          <w:sz w:val="20"/>
          <w:szCs w:val="20"/>
          <w:lang w:eastAsia="ar-SA"/>
        </w:rPr>
        <w:t xml:space="preserve">Skierowanie przez Powiatowy Urząd Pracy </w:t>
      </w:r>
      <w:r w:rsidR="00F24D48" w:rsidRPr="00036A6A">
        <w:rPr>
          <w:rFonts w:ascii="Trebuchet MS" w:eastAsia="Times New Roman" w:hAnsi="Trebuchet MS" w:cs="Arial"/>
          <w:color w:val="000000" w:themeColor="text1"/>
          <w:sz w:val="20"/>
          <w:szCs w:val="20"/>
          <w:lang w:eastAsia="ar-SA"/>
        </w:rPr>
        <w:t xml:space="preserve">w Rudzie Śląskiej </w:t>
      </w:r>
      <w:r w:rsidRPr="00036A6A">
        <w:rPr>
          <w:rFonts w:ascii="Trebuchet MS" w:eastAsia="Times New Roman" w:hAnsi="Trebuchet MS" w:cs="Arial"/>
          <w:color w:val="000000" w:themeColor="text1"/>
          <w:sz w:val="20"/>
          <w:szCs w:val="20"/>
          <w:lang w:eastAsia="ar-SA"/>
        </w:rPr>
        <w:t>do uczestnictwa w pracach społecznie użytecznych.</w:t>
      </w:r>
    </w:p>
    <w:p w14:paraId="79CF8346" w14:textId="047D8728" w:rsidR="00805673" w:rsidRPr="00036A6A" w:rsidRDefault="00805673" w:rsidP="00B31512">
      <w:pPr>
        <w:pStyle w:val="Akapitzlist"/>
        <w:numPr>
          <w:ilvl w:val="0"/>
          <w:numId w:val="116"/>
        </w:numPr>
        <w:tabs>
          <w:tab w:val="left" w:pos="720"/>
        </w:tabs>
        <w:suppressAutoHyphens/>
        <w:spacing w:line="360" w:lineRule="auto"/>
        <w:jc w:val="both"/>
        <w:rPr>
          <w:rFonts w:ascii="Trebuchet MS" w:eastAsia="Times New Roman" w:hAnsi="Trebuchet MS" w:cs="Arial"/>
          <w:color w:val="000000" w:themeColor="text1"/>
          <w:sz w:val="20"/>
          <w:szCs w:val="20"/>
          <w:lang w:eastAsia="ar-SA"/>
        </w:rPr>
      </w:pPr>
      <w:r w:rsidRPr="00036A6A">
        <w:rPr>
          <w:rFonts w:ascii="Trebuchet MS" w:eastAsia="Times New Roman" w:hAnsi="Trebuchet MS" w:cs="Arial"/>
          <w:color w:val="000000" w:themeColor="text1"/>
          <w:sz w:val="20"/>
          <w:szCs w:val="20"/>
          <w:lang w:eastAsia="ar-SA"/>
        </w:rPr>
        <w:t xml:space="preserve">Spotkanie organizacyjne prowadzone przez pracowników Działu Klub Integracji Społecznej, szkolenie BHP </w:t>
      </w:r>
      <w:r w:rsidR="006D5B19" w:rsidRPr="00036A6A">
        <w:rPr>
          <w:rFonts w:ascii="Trebuchet MS" w:eastAsia="Times New Roman" w:hAnsi="Trebuchet MS" w:cs="Arial"/>
          <w:color w:val="000000" w:themeColor="text1"/>
          <w:sz w:val="20"/>
          <w:szCs w:val="20"/>
          <w:lang w:eastAsia="ar-SA"/>
        </w:rPr>
        <w:t xml:space="preserve">dla </w:t>
      </w:r>
      <w:r w:rsidRPr="00036A6A">
        <w:rPr>
          <w:rFonts w:ascii="Trebuchet MS" w:eastAsia="Times New Roman" w:hAnsi="Trebuchet MS" w:cs="Arial"/>
          <w:color w:val="000000" w:themeColor="text1"/>
          <w:sz w:val="20"/>
          <w:szCs w:val="20"/>
          <w:lang w:eastAsia="ar-SA"/>
        </w:rPr>
        <w:t>uczestnik</w:t>
      </w:r>
      <w:r w:rsidR="006D5B19" w:rsidRPr="00036A6A">
        <w:rPr>
          <w:rFonts w:ascii="Trebuchet MS" w:eastAsia="Times New Roman" w:hAnsi="Trebuchet MS" w:cs="Arial"/>
          <w:color w:val="000000" w:themeColor="text1"/>
          <w:sz w:val="20"/>
          <w:szCs w:val="20"/>
          <w:lang w:eastAsia="ar-SA"/>
        </w:rPr>
        <w:t>ów</w:t>
      </w:r>
      <w:r w:rsidRPr="00036A6A">
        <w:rPr>
          <w:rFonts w:ascii="Trebuchet MS" w:eastAsia="Times New Roman" w:hAnsi="Trebuchet MS" w:cs="Arial"/>
          <w:color w:val="000000" w:themeColor="text1"/>
          <w:sz w:val="20"/>
          <w:szCs w:val="20"/>
          <w:lang w:eastAsia="ar-SA"/>
        </w:rPr>
        <w:t xml:space="preserve"> prac społecznie użytecznych.</w:t>
      </w:r>
    </w:p>
    <w:p w14:paraId="04EBB080" w14:textId="77777777" w:rsidR="00805673" w:rsidRPr="00036A6A" w:rsidRDefault="00805673" w:rsidP="00B31512">
      <w:pPr>
        <w:pStyle w:val="Akapitzlist"/>
        <w:numPr>
          <w:ilvl w:val="0"/>
          <w:numId w:val="116"/>
        </w:numPr>
        <w:tabs>
          <w:tab w:val="left" w:pos="720"/>
        </w:tabs>
        <w:suppressAutoHyphens/>
        <w:spacing w:line="360" w:lineRule="auto"/>
        <w:jc w:val="both"/>
        <w:rPr>
          <w:rFonts w:ascii="Trebuchet MS" w:eastAsia="Times New Roman" w:hAnsi="Trebuchet MS" w:cs="Arial"/>
          <w:color w:val="000000" w:themeColor="text1"/>
          <w:sz w:val="20"/>
          <w:szCs w:val="20"/>
          <w:lang w:eastAsia="ar-SA"/>
        </w:rPr>
      </w:pPr>
      <w:r w:rsidRPr="00036A6A">
        <w:rPr>
          <w:rFonts w:ascii="Trebuchet MS" w:eastAsia="Times New Roman" w:hAnsi="Trebuchet MS" w:cs="Arial"/>
          <w:color w:val="000000" w:themeColor="text1"/>
          <w:sz w:val="20"/>
          <w:szCs w:val="20"/>
          <w:lang w:eastAsia="ar-SA"/>
        </w:rPr>
        <w:t xml:space="preserve">Monitorowanie przez pracowników Dział Klub Integracji Społecznej przebiegu procesu readaptacji zawodowej w ramach prac społecznie użytecznych.  </w:t>
      </w:r>
    </w:p>
    <w:p w14:paraId="60DED1E6" w14:textId="77777777" w:rsidR="00805673" w:rsidRPr="00036A6A" w:rsidRDefault="00805673" w:rsidP="00B31512">
      <w:pPr>
        <w:pStyle w:val="Akapitzlist"/>
        <w:numPr>
          <w:ilvl w:val="0"/>
          <w:numId w:val="116"/>
        </w:numPr>
        <w:tabs>
          <w:tab w:val="left" w:pos="720"/>
        </w:tabs>
        <w:suppressAutoHyphens/>
        <w:spacing w:line="360" w:lineRule="auto"/>
        <w:jc w:val="both"/>
        <w:rPr>
          <w:rFonts w:ascii="Trebuchet MS" w:eastAsia="Times New Roman" w:hAnsi="Trebuchet MS" w:cs="Arial"/>
          <w:color w:val="000000" w:themeColor="text1"/>
          <w:sz w:val="20"/>
          <w:szCs w:val="20"/>
          <w:lang w:eastAsia="ar-SA"/>
        </w:rPr>
      </w:pPr>
      <w:r w:rsidRPr="00036A6A">
        <w:rPr>
          <w:rFonts w:ascii="Trebuchet MS" w:eastAsia="Times New Roman" w:hAnsi="Trebuchet MS" w:cs="Arial"/>
          <w:color w:val="000000" w:themeColor="text1"/>
          <w:sz w:val="20"/>
          <w:szCs w:val="20"/>
          <w:lang w:eastAsia="ar-SA"/>
        </w:rPr>
        <w:t xml:space="preserve">Podsumowanie w formie sprawozdania merytorycznego i ilościowego. </w:t>
      </w:r>
    </w:p>
    <w:p w14:paraId="5F27559F" w14:textId="77777777" w:rsidR="00805673" w:rsidRPr="00036A6A" w:rsidRDefault="00805673" w:rsidP="008C010F">
      <w:pPr>
        <w:suppressAutoHyphens/>
        <w:spacing w:after="0" w:line="360" w:lineRule="auto"/>
        <w:ind w:hanging="360"/>
        <w:jc w:val="both"/>
        <w:rPr>
          <w:rFonts w:ascii="Trebuchet MS" w:eastAsia="Times New Roman" w:hAnsi="Trebuchet MS" w:cs="Arial"/>
          <w:bCs/>
          <w:color w:val="000000" w:themeColor="text1"/>
          <w:sz w:val="20"/>
          <w:szCs w:val="20"/>
          <w:lang w:eastAsia="ar-SA"/>
        </w:rPr>
      </w:pPr>
    </w:p>
    <w:p w14:paraId="030C9247" w14:textId="77777777" w:rsidR="00805673" w:rsidRPr="00036A6A"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036A6A">
        <w:rPr>
          <w:rFonts w:ascii="Trebuchet MS" w:eastAsia="Times New Roman" w:hAnsi="Trebuchet MS" w:cs="Arial"/>
          <w:b/>
          <w:bCs/>
          <w:color w:val="000000" w:themeColor="text1"/>
          <w:sz w:val="20"/>
          <w:szCs w:val="20"/>
          <w:lang w:eastAsia="ar-SA"/>
        </w:rPr>
        <w:t>Planowane efekty, wskaźniki realizacji działań:</w:t>
      </w:r>
    </w:p>
    <w:p w14:paraId="14545548" w14:textId="431F1C8D" w:rsidR="00805673" w:rsidRPr="00036A6A" w:rsidRDefault="00805673" w:rsidP="00B31512">
      <w:pPr>
        <w:pStyle w:val="Akapitzlist"/>
        <w:numPr>
          <w:ilvl w:val="0"/>
          <w:numId w:val="117"/>
        </w:numPr>
        <w:tabs>
          <w:tab w:val="left" w:pos="720"/>
        </w:tabs>
        <w:suppressAutoHyphens/>
        <w:spacing w:line="360" w:lineRule="auto"/>
        <w:jc w:val="both"/>
        <w:rPr>
          <w:rFonts w:ascii="Trebuchet MS" w:eastAsia="Times New Roman" w:hAnsi="Trebuchet MS" w:cs="Arial"/>
          <w:color w:val="000000" w:themeColor="text1"/>
          <w:sz w:val="20"/>
          <w:szCs w:val="20"/>
          <w:lang w:eastAsia="ar-SA"/>
        </w:rPr>
      </w:pPr>
      <w:r w:rsidRPr="00036A6A">
        <w:rPr>
          <w:rFonts w:ascii="Trebuchet MS" w:eastAsia="Times New Roman" w:hAnsi="Trebuchet MS" w:cs="Arial"/>
          <w:color w:val="000000" w:themeColor="text1"/>
          <w:sz w:val="20"/>
          <w:szCs w:val="20"/>
          <w:lang w:eastAsia="ar-SA"/>
        </w:rPr>
        <w:t xml:space="preserve">Wzrost zatrudnienia wśród bezrobotnych </w:t>
      </w:r>
      <w:bookmarkStart w:id="10" w:name="_Hlk192593770"/>
      <w:r w:rsidR="00530C91" w:rsidRPr="00036A6A">
        <w:rPr>
          <w:rFonts w:ascii="Trebuchet MS" w:eastAsia="Times New Roman" w:hAnsi="Trebuchet MS" w:cs="Arial"/>
          <w:color w:val="000000" w:themeColor="text1"/>
          <w:sz w:val="20"/>
          <w:szCs w:val="20"/>
          <w:lang w:eastAsia="ar-SA"/>
        </w:rPr>
        <w:t>osób korzystających ze wsparcia</w:t>
      </w:r>
      <w:r w:rsidRPr="00036A6A">
        <w:rPr>
          <w:rFonts w:ascii="Trebuchet MS" w:eastAsia="Times New Roman" w:hAnsi="Trebuchet MS" w:cs="Arial"/>
          <w:color w:val="000000" w:themeColor="text1"/>
          <w:sz w:val="20"/>
          <w:szCs w:val="20"/>
          <w:lang w:eastAsia="ar-SA"/>
        </w:rPr>
        <w:t xml:space="preserve"> </w:t>
      </w:r>
      <w:r w:rsidR="00F564B5" w:rsidRPr="00036A6A">
        <w:rPr>
          <w:rFonts w:ascii="Trebuchet MS" w:hAnsi="Trebuchet MS"/>
          <w:bCs/>
          <w:color w:val="000000" w:themeColor="text1"/>
          <w:sz w:val="20"/>
          <w:szCs w:val="20"/>
          <w:lang w:eastAsia="ar-SA"/>
        </w:rPr>
        <w:t>Centrum Usług Społecznych</w:t>
      </w:r>
      <w:bookmarkEnd w:id="10"/>
      <w:r w:rsidR="00530C91" w:rsidRPr="00036A6A">
        <w:rPr>
          <w:rFonts w:ascii="Trebuchet MS" w:eastAsia="Times New Roman" w:hAnsi="Trebuchet MS" w:cs="Arial"/>
          <w:bCs/>
          <w:color w:val="000000" w:themeColor="text1"/>
          <w:sz w:val="20"/>
          <w:szCs w:val="20"/>
          <w:lang w:eastAsia="ar-SA"/>
        </w:rPr>
        <w:t xml:space="preserve"> </w:t>
      </w:r>
      <w:r w:rsidR="00E027A5" w:rsidRPr="00036A6A">
        <w:rPr>
          <w:rFonts w:ascii="Trebuchet MS" w:eastAsia="Times New Roman" w:hAnsi="Trebuchet MS" w:cs="Arial"/>
          <w:bCs/>
          <w:color w:val="000000" w:themeColor="text1"/>
          <w:sz w:val="20"/>
          <w:szCs w:val="20"/>
          <w:lang w:eastAsia="ar-SA"/>
        </w:rPr>
        <w:t>w Rudzie Śląskiej</w:t>
      </w:r>
      <w:r w:rsidRPr="00036A6A">
        <w:rPr>
          <w:rFonts w:ascii="Trebuchet MS" w:eastAsia="Times New Roman" w:hAnsi="Trebuchet MS" w:cs="Arial"/>
          <w:color w:val="000000" w:themeColor="text1"/>
          <w:sz w:val="20"/>
          <w:szCs w:val="20"/>
          <w:lang w:eastAsia="ar-SA"/>
        </w:rPr>
        <w:t>, co ograniczy lub całkowicie wyeliminuje korzystanie ze świadczeń pomocy społecznej.</w:t>
      </w:r>
    </w:p>
    <w:p w14:paraId="02587A70" w14:textId="77777777" w:rsidR="00805673" w:rsidRPr="00036A6A" w:rsidRDefault="00805673" w:rsidP="00B31512">
      <w:pPr>
        <w:pStyle w:val="Akapitzlist"/>
        <w:numPr>
          <w:ilvl w:val="0"/>
          <w:numId w:val="117"/>
        </w:numPr>
        <w:tabs>
          <w:tab w:val="left" w:pos="720"/>
        </w:tabs>
        <w:suppressAutoHyphens/>
        <w:spacing w:line="360" w:lineRule="auto"/>
        <w:jc w:val="both"/>
        <w:rPr>
          <w:rFonts w:ascii="Trebuchet MS" w:eastAsia="Times New Roman" w:hAnsi="Trebuchet MS" w:cs="Arial"/>
          <w:color w:val="000000" w:themeColor="text1"/>
          <w:sz w:val="20"/>
          <w:szCs w:val="20"/>
          <w:lang w:eastAsia="ar-SA"/>
        </w:rPr>
      </w:pPr>
      <w:r w:rsidRPr="00036A6A">
        <w:rPr>
          <w:rFonts w:ascii="Trebuchet MS" w:eastAsia="Times New Roman" w:hAnsi="Trebuchet MS" w:cs="Arial"/>
          <w:color w:val="000000" w:themeColor="text1"/>
          <w:sz w:val="20"/>
          <w:szCs w:val="20"/>
          <w:lang w:eastAsia="ar-SA"/>
        </w:rPr>
        <w:t>Ograniczenie marginalizacji wśród osób długotrwale bezrobotnych.</w:t>
      </w:r>
    </w:p>
    <w:p w14:paraId="175DC58D" w14:textId="4E15C822" w:rsidR="00805673" w:rsidRPr="00036A6A" w:rsidRDefault="00805673" w:rsidP="00B31512">
      <w:pPr>
        <w:pStyle w:val="Akapitzlist"/>
        <w:numPr>
          <w:ilvl w:val="0"/>
          <w:numId w:val="117"/>
        </w:numPr>
        <w:tabs>
          <w:tab w:val="left" w:pos="720"/>
        </w:tabs>
        <w:suppressAutoHyphens/>
        <w:spacing w:line="360" w:lineRule="auto"/>
        <w:jc w:val="both"/>
        <w:rPr>
          <w:rFonts w:ascii="Trebuchet MS" w:eastAsia="Times New Roman" w:hAnsi="Trebuchet MS" w:cs="Arial"/>
          <w:color w:val="000000" w:themeColor="text1"/>
          <w:sz w:val="20"/>
          <w:szCs w:val="20"/>
          <w:lang w:eastAsia="ar-SA"/>
        </w:rPr>
      </w:pPr>
      <w:r w:rsidRPr="00036A6A">
        <w:rPr>
          <w:rFonts w:ascii="Trebuchet MS" w:eastAsia="Times New Roman" w:hAnsi="Trebuchet MS" w:cs="Arial"/>
          <w:color w:val="000000" w:themeColor="text1"/>
          <w:sz w:val="20"/>
          <w:szCs w:val="20"/>
          <w:lang w:eastAsia="ar-SA"/>
        </w:rPr>
        <w:t xml:space="preserve">Zwiększenie motywacji i wyrobienie nawyków związanych z pracą zawodową wśród </w:t>
      </w:r>
      <w:r w:rsidR="00530C91" w:rsidRPr="00036A6A">
        <w:rPr>
          <w:rFonts w:ascii="Trebuchet MS" w:eastAsia="Times New Roman" w:hAnsi="Trebuchet MS" w:cs="Arial"/>
          <w:color w:val="000000" w:themeColor="text1"/>
          <w:sz w:val="20"/>
          <w:szCs w:val="20"/>
          <w:lang w:eastAsia="ar-SA"/>
        </w:rPr>
        <w:t xml:space="preserve">osób korzystających ze wsparcia </w:t>
      </w:r>
      <w:r w:rsidR="00530C91" w:rsidRPr="00036A6A">
        <w:rPr>
          <w:rFonts w:ascii="Trebuchet MS" w:hAnsi="Trebuchet MS"/>
          <w:bCs/>
          <w:color w:val="000000" w:themeColor="text1"/>
          <w:sz w:val="20"/>
          <w:szCs w:val="20"/>
          <w:lang w:eastAsia="ar-SA"/>
        </w:rPr>
        <w:t>Centrum Usług Społecznych</w:t>
      </w:r>
      <w:r w:rsidRPr="00036A6A">
        <w:rPr>
          <w:rFonts w:ascii="Trebuchet MS" w:eastAsia="Times New Roman" w:hAnsi="Trebuchet MS" w:cs="Arial"/>
          <w:color w:val="000000" w:themeColor="text1"/>
          <w:sz w:val="20"/>
          <w:szCs w:val="20"/>
          <w:lang w:eastAsia="ar-SA"/>
        </w:rPr>
        <w:t>.</w:t>
      </w:r>
    </w:p>
    <w:p w14:paraId="037061CF" w14:textId="77777777" w:rsidR="00805673" w:rsidRPr="00036A6A" w:rsidRDefault="00805673" w:rsidP="00B31512">
      <w:pPr>
        <w:pStyle w:val="Akapitzlist"/>
        <w:numPr>
          <w:ilvl w:val="0"/>
          <w:numId w:val="117"/>
        </w:numPr>
        <w:tabs>
          <w:tab w:val="left" w:pos="720"/>
        </w:tabs>
        <w:suppressAutoHyphens/>
        <w:spacing w:line="360" w:lineRule="auto"/>
        <w:jc w:val="both"/>
        <w:rPr>
          <w:rFonts w:ascii="Trebuchet MS" w:eastAsia="Times New Roman" w:hAnsi="Trebuchet MS" w:cs="Arial"/>
          <w:color w:val="000000" w:themeColor="text1"/>
          <w:sz w:val="20"/>
          <w:szCs w:val="20"/>
          <w:lang w:eastAsia="ar-SA"/>
        </w:rPr>
      </w:pPr>
      <w:r w:rsidRPr="00036A6A">
        <w:rPr>
          <w:rFonts w:ascii="Trebuchet MS" w:eastAsia="Times New Roman" w:hAnsi="Trebuchet MS" w:cs="Arial"/>
          <w:color w:val="000000" w:themeColor="text1"/>
          <w:sz w:val="20"/>
          <w:szCs w:val="20"/>
          <w:lang w:eastAsia="ar-SA"/>
        </w:rPr>
        <w:t>Zmiana stereotypowego postrzegania osób bezrobotnych, korzystających z pomocy społecznej, przez mieszkańców Rudy Śląskiej.</w:t>
      </w:r>
    </w:p>
    <w:p w14:paraId="4ABC50CB" w14:textId="77777777" w:rsidR="00EB743C" w:rsidRPr="00036A6A" w:rsidRDefault="00EB743C" w:rsidP="008C010F">
      <w:pPr>
        <w:tabs>
          <w:tab w:val="left" w:pos="720"/>
        </w:tabs>
        <w:suppressAutoHyphens/>
        <w:spacing w:after="0" w:line="360" w:lineRule="auto"/>
        <w:jc w:val="both"/>
        <w:rPr>
          <w:rFonts w:ascii="Trebuchet MS" w:eastAsia="Times New Roman" w:hAnsi="Trebuchet MS" w:cs="Arial"/>
          <w:color w:val="000000" w:themeColor="text1"/>
          <w:sz w:val="20"/>
          <w:szCs w:val="20"/>
          <w:lang w:eastAsia="ar-SA"/>
        </w:rPr>
      </w:pPr>
    </w:p>
    <w:p w14:paraId="0964F36E" w14:textId="03FAE1FD" w:rsidR="00805673" w:rsidRPr="00036A6A" w:rsidRDefault="00805673" w:rsidP="008C010F">
      <w:pPr>
        <w:tabs>
          <w:tab w:val="left" w:pos="720"/>
        </w:tabs>
        <w:suppressAutoHyphens/>
        <w:spacing w:after="0" w:line="360" w:lineRule="auto"/>
        <w:jc w:val="both"/>
        <w:rPr>
          <w:rFonts w:ascii="Trebuchet MS" w:eastAsia="Times New Roman" w:hAnsi="Trebuchet MS" w:cs="Arial"/>
          <w:color w:val="000000" w:themeColor="text1"/>
          <w:sz w:val="20"/>
          <w:szCs w:val="20"/>
          <w:lang w:eastAsia="ar-SA"/>
        </w:rPr>
      </w:pPr>
      <w:r w:rsidRPr="00036A6A">
        <w:rPr>
          <w:rFonts w:ascii="Trebuchet MS" w:eastAsia="Times New Roman" w:hAnsi="Trebuchet MS" w:cs="Arial"/>
          <w:color w:val="000000" w:themeColor="text1"/>
          <w:sz w:val="20"/>
          <w:szCs w:val="20"/>
          <w:lang w:eastAsia="ar-SA"/>
        </w:rPr>
        <w:t xml:space="preserve">Wskaźniki: </w:t>
      </w:r>
    </w:p>
    <w:p w14:paraId="00DB8367" w14:textId="77777777" w:rsidR="00805673" w:rsidRPr="00036A6A" w:rsidRDefault="00805673" w:rsidP="00B31512">
      <w:pPr>
        <w:pStyle w:val="Akapitzlist"/>
        <w:numPr>
          <w:ilvl w:val="0"/>
          <w:numId w:val="73"/>
        </w:numPr>
        <w:tabs>
          <w:tab w:val="left" w:pos="720"/>
        </w:tabs>
        <w:suppressAutoHyphens/>
        <w:spacing w:line="360" w:lineRule="auto"/>
        <w:jc w:val="both"/>
        <w:rPr>
          <w:rFonts w:ascii="Trebuchet MS" w:eastAsia="Times New Roman" w:hAnsi="Trebuchet MS" w:cs="Arial"/>
          <w:color w:val="000000" w:themeColor="text1"/>
          <w:sz w:val="20"/>
          <w:szCs w:val="20"/>
          <w:lang w:eastAsia="ar-SA"/>
        </w:rPr>
      </w:pPr>
      <w:r w:rsidRPr="00036A6A">
        <w:rPr>
          <w:rFonts w:ascii="Trebuchet MS" w:eastAsia="Times New Roman" w:hAnsi="Trebuchet MS" w:cs="Arial"/>
          <w:color w:val="000000" w:themeColor="text1"/>
          <w:sz w:val="20"/>
          <w:szCs w:val="20"/>
          <w:lang w:eastAsia="ar-SA"/>
        </w:rPr>
        <w:t>liczba osób, które zostały skierowane do prac społecznie użytecznych,</w:t>
      </w:r>
    </w:p>
    <w:p w14:paraId="004CC1FD" w14:textId="77777777" w:rsidR="00805673" w:rsidRPr="00036A6A" w:rsidRDefault="00805673" w:rsidP="00B31512">
      <w:pPr>
        <w:pStyle w:val="Akapitzlist"/>
        <w:numPr>
          <w:ilvl w:val="0"/>
          <w:numId w:val="73"/>
        </w:numPr>
        <w:tabs>
          <w:tab w:val="left" w:pos="720"/>
        </w:tabs>
        <w:suppressAutoHyphens/>
        <w:spacing w:line="360" w:lineRule="auto"/>
        <w:jc w:val="both"/>
        <w:rPr>
          <w:rFonts w:ascii="Trebuchet MS" w:eastAsia="Times New Roman" w:hAnsi="Trebuchet MS" w:cs="Arial"/>
          <w:color w:val="000000" w:themeColor="text1"/>
          <w:sz w:val="20"/>
          <w:szCs w:val="20"/>
          <w:lang w:eastAsia="ar-SA"/>
        </w:rPr>
      </w:pPr>
      <w:r w:rsidRPr="00036A6A">
        <w:rPr>
          <w:rFonts w:ascii="Trebuchet MS" w:eastAsia="Times New Roman" w:hAnsi="Trebuchet MS" w:cs="Arial"/>
          <w:color w:val="000000" w:themeColor="text1"/>
          <w:sz w:val="20"/>
          <w:szCs w:val="20"/>
          <w:lang w:eastAsia="ar-SA"/>
        </w:rPr>
        <w:t>liczba osób, które podjęły zatrudnienie w trakcie realizacji prac społecznie użytecznych.</w:t>
      </w:r>
    </w:p>
    <w:p w14:paraId="1BBAC9E6" w14:textId="77777777" w:rsidR="00805673" w:rsidRPr="00036A6A"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67E04A5D" w14:textId="77777777" w:rsidR="00805673" w:rsidRPr="00036A6A"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036A6A">
        <w:rPr>
          <w:rFonts w:ascii="Trebuchet MS" w:eastAsia="Times New Roman" w:hAnsi="Trebuchet MS" w:cs="Arial"/>
          <w:b/>
          <w:bCs/>
          <w:color w:val="000000" w:themeColor="text1"/>
          <w:sz w:val="20"/>
          <w:szCs w:val="20"/>
          <w:lang w:eastAsia="ar-SA"/>
        </w:rPr>
        <w:t>Zasady ewaluacji:</w:t>
      </w:r>
    </w:p>
    <w:p w14:paraId="2291C301" w14:textId="7C458097" w:rsidR="00805673" w:rsidRPr="00036A6A" w:rsidRDefault="00805673" w:rsidP="00B31512">
      <w:pPr>
        <w:pStyle w:val="Akapitzlist"/>
        <w:numPr>
          <w:ilvl w:val="0"/>
          <w:numId w:val="74"/>
        </w:numPr>
        <w:tabs>
          <w:tab w:val="left" w:pos="720"/>
        </w:tabs>
        <w:suppressAutoHyphens/>
        <w:spacing w:line="360" w:lineRule="auto"/>
        <w:jc w:val="both"/>
        <w:rPr>
          <w:rFonts w:ascii="Trebuchet MS" w:eastAsia="Times New Roman" w:hAnsi="Trebuchet MS" w:cs="Arial"/>
          <w:color w:val="000000" w:themeColor="text1"/>
          <w:sz w:val="20"/>
          <w:szCs w:val="20"/>
          <w:lang w:eastAsia="ar-SA"/>
        </w:rPr>
      </w:pPr>
      <w:r w:rsidRPr="00036A6A">
        <w:rPr>
          <w:rFonts w:ascii="Trebuchet MS" w:eastAsia="Times New Roman" w:hAnsi="Trebuchet MS" w:cs="Arial"/>
          <w:color w:val="000000" w:themeColor="text1"/>
          <w:sz w:val="20"/>
          <w:szCs w:val="20"/>
          <w:lang w:eastAsia="ar-SA"/>
        </w:rPr>
        <w:t xml:space="preserve">ewaluacja </w:t>
      </w:r>
      <w:r w:rsidR="00A9266E" w:rsidRPr="00036A6A">
        <w:rPr>
          <w:rFonts w:ascii="Trebuchet MS" w:eastAsia="Times New Roman" w:hAnsi="Trebuchet MS" w:cs="Arial"/>
          <w:color w:val="000000" w:themeColor="text1"/>
          <w:sz w:val="20"/>
          <w:szCs w:val="20"/>
          <w:lang w:eastAsia="ar-SA"/>
        </w:rPr>
        <w:t>okresowa – prowadzenie</w:t>
      </w:r>
      <w:r w:rsidRPr="00036A6A">
        <w:rPr>
          <w:rFonts w:ascii="Trebuchet MS" w:eastAsia="Times New Roman" w:hAnsi="Trebuchet MS" w:cs="Arial"/>
          <w:color w:val="000000" w:themeColor="text1"/>
          <w:sz w:val="20"/>
          <w:szCs w:val="20"/>
          <w:lang w:eastAsia="ar-SA"/>
        </w:rPr>
        <w:t xml:space="preserve"> statystyk.</w:t>
      </w:r>
    </w:p>
    <w:p w14:paraId="4CF2C272" w14:textId="77777777" w:rsidR="00805673" w:rsidRPr="00036A6A"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p>
    <w:p w14:paraId="181A7B63" w14:textId="73AD554A" w:rsidR="00805673" w:rsidRPr="00036A6A"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036A6A">
        <w:rPr>
          <w:rFonts w:ascii="Trebuchet MS" w:eastAsia="Times New Roman" w:hAnsi="Trebuchet MS" w:cs="Arial"/>
          <w:b/>
          <w:bCs/>
          <w:color w:val="000000" w:themeColor="text1"/>
          <w:sz w:val="20"/>
          <w:szCs w:val="20"/>
          <w:lang w:eastAsia="ar-SA"/>
        </w:rPr>
        <w:t>Źródł</w:t>
      </w:r>
      <w:r w:rsidR="003512AF" w:rsidRPr="00036A6A">
        <w:rPr>
          <w:rFonts w:ascii="Trebuchet MS" w:eastAsia="Times New Roman" w:hAnsi="Trebuchet MS" w:cs="Arial"/>
          <w:b/>
          <w:bCs/>
          <w:color w:val="000000" w:themeColor="text1"/>
          <w:sz w:val="20"/>
          <w:szCs w:val="20"/>
          <w:lang w:eastAsia="ar-SA"/>
        </w:rPr>
        <w:t>o</w:t>
      </w:r>
      <w:r w:rsidRPr="00036A6A">
        <w:rPr>
          <w:rFonts w:ascii="Trebuchet MS" w:eastAsia="Times New Roman" w:hAnsi="Trebuchet MS" w:cs="Arial"/>
          <w:b/>
          <w:bCs/>
          <w:color w:val="000000" w:themeColor="text1"/>
          <w:sz w:val="20"/>
          <w:szCs w:val="20"/>
          <w:lang w:eastAsia="ar-SA"/>
        </w:rPr>
        <w:t xml:space="preserve"> finansowania:</w:t>
      </w:r>
    </w:p>
    <w:p w14:paraId="4AFC54FD" w14:textId="2A628E58" w:rsidR="00805673" w:rsidRPr="00036A6A"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036A6A">
        <w:rPr>
          <w:rFonts w:ascii="Trebuchet MS" w:eastAsia="Times New Roman" w:hAnsi="Trebuchet MS" w:cs="Arial"/>
          <w:color w:val="000000" w:themeColor="text1"/>
          <w:sz w:val="20"/>
          <w:szCs w:val="20"/>
          <w:lang w:eastAsia="ar-SA"/>
        </w:rPr>
        <w:t xml:space="preserve">W ramach budżetu </w:t>
      </w:r>
      <w:r w:rsidR="00F564B5" w:rsidRPr="00036A6A">
        <w:rPr>
          <w:rFonts w:ascii="Trebuchet MS" w:hAnsi="Trebuchet MS"/>
          <w:bCs/>
          <w:color w:val="000000" w:themeColor="text1"/>
          <w:sz w:val="20"/>
          <w:szCs w:val="20"/>
          <w:lang w:eastAsia="ar-SA"/>
        </w:rPr>
        <w:t xml:space="preserve">Centrum Usług Społecznych </w:t>
      </w:r>
      <w:r w:rsidR="00E027A5" w:rsidRPr="00036A6A">
        <w:rPr>
          <w:rFonts w:ascii="Trebuchet MS" w:eastAsia="Times New Roman" w:hAnsi="Trebuchet MS" w:cs="Arial"/>
          <w:color w:val="000000" w:themeColor="text1"/>
          <w:sz w:val="20"/>
          <w:szCs w:val="20"/>
          <w:lang w:eastAsia="ar-SA"/>
        </w:rPr>
        <w:t>w Rudzie Śląskiej</w:t>
      </w:r>
      <w:r w:rsidRPr="00036A6A">
        <w:rPr>
          <w:rFonts w:ascii="Trebuchet MS" w:eastAsia="Times New Roman" w:hAnsi="Trebuchet MS" w:cs="Arial"/>
          <w:color w:val="000000" w:themeColor="text1"/>
          <w:sz w:val="20"/>
          <w:szCs w:val="20"/>
          <w:lang w:eastAsia="ar-SA"/>
        </w:rPr>
        <w:t>.</w:t>
      </w:r>
    </w:p>
    <w:p w14:paraId="4D554773" w14:textId="77777777" w:rsidR="00805673" w:rsidRPr="00036A6A"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p>
    <w:p w14:paraId="5BA2E2F0" w14:textId="77777777" w:rsidR="00805673" w:rsidRPr="00036A6A"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036A6A">
        <w:rPr>
          <w:rFonts w:ascii="Trebuchet MS" w:eastAsia="Times New Roman" w:hAnsi="Trebuchet MS" w:cs="Arial"/>
          <w:b/>
          <w:bCs/>
          <w:color w:val="000000" w:themeColor="text1"/>
          <w:sz w:val="20"/>
          <w:szCs w:val="20"/>
          <w:lang w:eastAsia="ar-SA"/>
        </w:rPr>
        <w:t>Termin realizacji:</w:t>
      </w:r>
    </w:p>
    <w:p w14:paraId="12E8FB10" w14:textId="77777777" w:rsidR="00805673" w:rsidRPr="00036A6A"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r w:rsidRPr="00036A6A">
        <w:rPr>
          <w:rFonts w:ascii="Trebuchet MS" w:eastAsia="Times New Roman" w:hAnsi="Trebuchet MS" w:cs="Times New Roman"/>
          <w:color w:val="000000" w:themeColor="text1"/>
          <w:sz w:val="20"/>
          <w:szCs w:val="20"/>
          <w:lang w:eastAsia="ar-SA"/>
        </w:rPr>
        <w:t>Projekt realizowany o</w:t>
      </w:r>
      <w:r w:rsidRPr="00036A6A">
        <w:rPr>
          <w:rFonts w:ascii="Trebuchet MS" w:eastAsia="Times New Roman" w:hAnsi="Trebuchet MS" w:cs="Arial"/>
          <w:bCs/>
          <w:color w:val="000000" w:themeColor="text1"/>
          <w:sz w:val="20"/>
          <w:szCs w:val="20"/>
          <w:lang w:eastAsia="ar-SA"/>
        </w:rPr>
        <w:t>d 2006r. do nadal.</w:t>
      </w:r>
    </w:p>
    <w:bookmarkEnd w:id="9"/>
    <w:p w14:paraId="0EF4618B" w14:textId="7205B532" w:rsidR="00805673" w:rsidRPr="00BF70B6" w:rsidRDefault="00805673" w:rsidP="008C010F">
      <w:pPr>
        <w:pageBreakBefore/>
        <w:suppressAutoHyphens/>
        <w:spacing w:after="0" w:line="360" w:lineRule="auto"/>
        <w:jc w:val="both"/>
        <w:rPr>
          <w:rFonts w:ascii="Trebuchet MS" w:eastAsia="Times New Roman" w:hAnsi="Trebuchet MS" w:cs="Arial"/>
          <w:b/>
          <w:bCs/>
          <w:iCs/>
          <w:color w:val="000000" w:themeColor="text1"/>
          <w:sz w:val="20"/>
          <w:szCs w:val="20"/>
          <w:lang w:eastAsia="ar-SA"/>
        </w:rPr>
      </w:pPr>
      <w:r w:rsidRPr="00BF70B6">
        <w:rPr>
          <w:rFonts w:ascii="Trebuchet MS" w:eastAsia="Times New Roman" w:hAnsi="Trebuchet MS" w:cs="Arial"/>
          <w:b/>
          <w:color w:val="000000" w:themeColor="text1"/>
          <w:sz w:val="20"/>
          <w:szCs w:val="20"/>
          <w:lang w:eastAsia="ar-SA"/>
        </w:rPr>
        <w:t xml:space="preserve">Spotkania </w:t>
      </w:r>
      <w:r w:rsidR="00452885" w:rsidRPr="00BF70B6">
        <w:rPr>
          <w:rFonts w:ascii="Trebuchet MS" w:eastAsia="Times New Roman" w:hAnsi="Trebuchet MS" w:cs="Arial"/>
          <w:b/>
          <w:color w:val="000000" w:themeColor="text1"/>
          <w:sz w:val="20"/>
          <w:szCs w:val="20"/>
          <w:lang w:eastAsia="ar-SA"/>
        </w:rPr>
        <w:t xml:space="preserve">z </w:t>
      </w:r>
      <w:r w:rsidRPr="00BF70B6">
        <w:rPr>
          <w:rFonts w:ascii="Trebuchet MS" w:eastAsia="Times New Roman" w:hAnsi="Trebuchet MS" w:cs="Arial"/>
          <w:b/>
          <w:color w:val="000000" w:themeColor="text1"/>
          <w:sz w:val="20"/>
          <w:szCs w:val="20"/>
          <w:lang w:eastAsia="ar-SA"/>
        </w:rPr>
        <w:t>mieszkańc</w:t>
      </w:r>
      <w:r w:rsidR="00452885" w:rsidRPr="00BF70B6">
        <w:rPr>
          <w:rFonts w:ascii="Trebuchet MS" w:eastAsia="Times New Roman" w:hAnsi="Trebuchet MS" w:cs="Arial"/>
          <w:b/>
          <w:color w:val="000000" w:themeColor="text1"/>
          <w:sz w:val="20"/>
          <w:szCs w:val="20"/>
          <w:lang w:eastAsia="ar-SA"/>
        </w:rPr>
        <w:t>ami</w:t>
      </w:r>
      <w:r w:rsidRPr="00BF70B6">
        <w:rPr>
          <w:rFonts w:ascii="Trebuchet MS" w:eastAsia="Times New Roman" w:hAnsi="Trebuchet MS" w:cs="Arial"/>
          <w:b/>
          <w:color w:val="000000" w:themeColor="text1"/>
          <w:sz w:val="20"/>
          <w:szCs w:val="20"/>
          <w:lang w:eastAsia="ar-SA"/>
        </w:rPr>
        <w:t xml:space="preserve"> Noclegowni Miejskich w Rudzie Śląskie</w:t>
      </w:r>
      <w:r w:rsidRPr="00BF70B6">
        <w:rPr>
          <w:rFonts w:ascii="Trebuchet MS" w:eastAsia="Times New Roman" w:hAnsi="Trebuchet MS" w:cs="Arial"/>
          <w:b/>
          <w:bCs/>
          <w:iCs/>
          <w:color w:val="000000" w:themeColor="text1"/>
          <w:sz w:val="20"/>
          <w:szCs w:val="20"/>
          <w:lang w:eastAsia="ar-SA"/>
        </w:rPr>
        <w:t>j [C</w:t>
      </w:r>
      <w:r w:rsidRPr="00BF70B6">
        <w:rPr>
          <w:rFonts w:ascii="Trebuchet MS" w:eastAsia="Times New Roman" w:hAnsi="Trebuchet MS" w:cs="Arial"/>
          <w:b/>
          <w:bCs/>
          <w:iCs/>
          <w:color w:val="000000" w:themeColor="text1"/>
          <w:sz w:val="20"/>
          <w:szCs w:val="20"/>
          <w:vertAlign w:val="subscript"/>
          <w:lang w:eastAsia="ar-SA"/>
        </w:rPr>
        <w:t>1</w:t>
      </w:r>
      <w:r w:rsidRPr="00BF70B6">
        <w:rPr>
          <w:rFonts w:ascii="Trebuchet MS" w:eastAsia="Times New Roman" w:hAnsi="Trebuchet MS" w:cs="Arial"/>
          <w:b/>
          <w:bCs/>
          <w:iCs/>
          <w:color w:val="000000" w:themeColor="text1"/>
          <w:sz w:val="20"/>
          <w:szCs w:val="20"/>
          <w:lang w:eastAsia="ar-SA"/>
        </w:rPr>
        <w:t>K</w:t>
      </w:r>
      <w:r w:rsidRPr="00BF70B6">
        <w:rPr>
          <w:rFonts w:ascii="Trebuchet MS" w:eastAsia="Times New Roman" w:hAnsi="Trebuchet MS" w:cs="Arial"/>
          <w:b/>
          <w:bCs/>
          <w:iCs/>
          <w:color w:val="000000" w:themeColor="text1"/>
          <w:sz w:val="20"/>
          <w:szCs w:val="20"/>
          <w:vertAlign w:val="subscript"/>
          <w:lang w:eastAsia="ar-SA"/>
        </w:rPr>
        <w:t>3</w:t>
      </w:r>
      <w:r w:rsidRPr="00BF70B6">
        <w:rPr>
          <w:rFonts w:ascii="Trebuchet MS" w:eastAsia="Times New Roman" w:hAnsi="Trebuchet MS" w:cs="Arial"/>
          <w:b/>
          <w:bCs/>
          <w:iCs/>
          <w:color w:val="000000" w:themeColor="text1"/>
          <w:sz w:val="20"/>
          <w:szCs w:val="20"/>
          <w:lang w:eastAsia="ar-SA"/>
        </w:rPr>
        <w:t>]</w:t>
      </w:r>
    </w:p>
    <w:p w14:paraId="504EC4F9" w14:textId="77777777" w:rsidR="00805673" w:rsidRPr="00BF70B6"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p>
    <w:p w14:paraId="78E75620" w14:textId="77777777" w:rsidR="00805673" w:rsidRPr="00BF70B6"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BF70B6">
        <w:rPr>
          <w:rFonts w:ascii="Trebuchet MS" w:eastAsia="Times New Roman" w:hAnsi="Trebuchet MS" w:cs="Arial"/>
          <w:b/>
          <w:color w:val="000000" w:themeColor="text1"/>
          <w:sz w:val="20"/>
          <w:szCs w:val="20"/>
          <w:lang w:eastAsia="ar-SA"/>
        </w:rPr>
        <w:t>Cel projektu:</w:t>
      </w:r>
    </w:p>
    <w:p w14:paraId="5DE00960" w14:textId="3CD778B3" w:rsidR="00805673" w:rsidRPr="00BF70B6"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BF70B6">
        <w:rPr>
          <w:rFonts w:ascii="Trebuchet MS" w:eastAsia="Times New Roman" w:hAnsi="Trebuchet MS" w:cs="Arial"/>
          <w:color w:val="000000" w:themeColor="text1"/>
          <w:sz w:val="20"/>
          <w:szCs w:val="20"/>
          <w:lang w:eastAsia="ar-SA"/>
        </w:rPr>
        <w:t>Przeciwdziałanie wykluczeniu</w:t>
      </w:r>
      <w:r w:rsidR="00C73DC3" w:rsidRPr="00BF70B6">
        <w:rPr>
          <w:rFonts w:ascii="Trebuchet MS" w:eastAsia="Times New Roman" w:hAnsi="Trebuchet MS" w:cs="Arial"/>
          <w:color w:val="000000" w:themeColor="text1"/>
          <w:sz w:val="20"/>
          <w:szCs w:val="20"/>
          <w:lang w:eastAsia="ar-SA"/>
        </w:rPr>
        <w:t xml:space="preserve"> społecznemu </w:t>
      </w:r>
      <w:r w:rsidRPr="00BF70B6">
        <w:rPr>
          <w:rFonts w:ascii="Trebuchet MS" w:eastAsia="Times New Roman" w:hAnsi="Trebuchet MS" w:cs="Arial"/>
          <w:color w:val="000000" w:themeColor="text1"/>
          <w:sz w:val="20"/>
          <w:szCs w:val="20"/>
          <w:lang w:eastAsia="ar-SA"/>
        </w:rPr>
        <w:t xml:space="preserve">i marginalizacji osób </w:t>
      </w:r>
      <w:r w:rsidR="00E17418" w:rsidRPr="00BF70B6">
        <w:rPr>
          <w:rFonts w:ascii="Trebuchet MS" w:eastAsia="Times New Roman" w:hAnsi="Trebuchet MS" w:cs="Arial"/>
          <w:color w:val="000000" w:themeColor="text1"/>
          <w:sz w:val="20"/>
          <w:szCs w:val="20"/>
          <w:lang w:eastAsia="ar-SA"/>
        </w:rPr>
        <w:t>bezdomnych –</w:t>
      </w:r>
      <w:r w:rsidRPr="00BF70B6">
        <w:rPr>
          <w:rFonts w:ascii="Trebuchet MS" w:eastAsia="Times New Roman" w:hAnsi="Trebuchet MS" w:cs="Arial"/>
          <w:color w:val="000000" w:themeColor="text1"/>
          <w:sz w:val="20"/>
          <w:szCs w:val="20"/>
          <w:lang w:eastAsia="ar-SA"/>
        </w:rPr>
        <w:t xml:space="preserve"> mieszkańców Noclegowni Miejskich w Rudzie Śląskie</w:t>
      </w:r>
      <w:r w:rsidRPr="00BF70B6">
        <w:rPr>
          <w:rFonts w:ascii="Trebuchet MS" w:eastAsia="Times New Roman" w:hAnsi="Trebuchet MS" w:cs="Arial"/>
          <w:bCs/>
          <w:iCs/>
          <w:color w:val="000000" w:themeColor="text1"/>
          <w:sz w:val="20"/>
          <w:szCs w:val="20"/>
          <w:lang w:eastAsia="ar-SA"/>
        </w:rPr>
        <w:t>j</w:t>
      </w:r>
      <w:r w:rsidRPr="00BF70B6">
        <w:rPr>
          <w:rFonts w:ascii="Trebuchet MS" w:eastAsia="Times New Roman" w:hAnsi="Trebuchet MS" w:cs="Arial"/>
          <w:color w:val="000000" w:themeColor="text1"/>
          <w:sz w:val="20"/>
          <w:szCs w:val="20"/>
          <w:lang w:eastAsia="ar-SA"/>
        </w:rPr>
        <w:t xml:space="preserve"> poprzez regularną motywację oraz wsparcie w procesie wychodzenia z bezdomności. </w:t>
      </w:r>
    </w:p>
    <w:p w14:paraId="76D49C89" w14:textId="77777777" w:rsidR="00805673" w:rsidRPr="00BF70B6"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55862CDA" w14:textId="77777777" w:rsidR="00805673" w:rsidRPr="00BF70B6"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BF70B6">
        <w:rPr>
          <w:rFonts w:ascii="Trebuchet MS" w:eastAsia="Times New Roman" w:hAnsi="Trebuchet MS" w:cs="Arial"/>
          <w:b/>
          <w:color w:val="000000" w:themeColor="text1"/>
          <w:sz w:val="20"/>
          <w:szCs w:val="20"/>
          <w:lang w:eastAsia="ar-SA"/>
        </w:rPr>
        <w:t>Adresat:</w:t>
      </w:r>
    </w:p>
    <w:p w14:paraId="1773956B" w14:textId="77777777" w:rsidR="00805673" w:rsidRPr="00BF70B6"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BF70B6">
        <w:rPr>
          <w:rFonts w:ascii="Trebuchet MS" w:eastAsia="Times New Roman" w:hAnsi="Trebuchet MS" w:cs="Arial"/>
          <w:color w:val="000000" w:themeColor="text1"/>
          <w:sz w:val="20"/>
          <w:szCs w:val="20"/>
          <w:lang w:eastAsia="ar-SA"/>
        </w:rPr>
        <w:t xml:space="preserve">Projekt jest skierowany do osób bezdomnych przebywających w Noclegowniach Miejskich  </w:t>
      </w:r>
      <w:r w:rsidRPr="00BF70B6">
        <w:rPr>
          <w:rFonts w:ascii="Trebuchet MS" w:eastAsia="Times New Roman" w:hAnsi="Trebuchet MS" w:cs="Arial"/>
          <w:color w:val="000000" w:themeColor="text1"/>
          <w:sz w:val="20"/>
          <w:szCs w:val="20"/>
          <w:lang w:eastAsia="ar-SA"/>
        </w:rPr>
        <w:br/>
        <w:t>w Rudzie Śląskiej.</w:t>
      </w:r>
    </w:p>
    <w:p w14:paraId="4837E4C4" w14:textId="77777777" w:rsidR="00805673" w:rsidRPr="00BF70B6"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23500434" w14:textId="77777777" w:rsidR="00805673" w:rsidRPr="00BF70B6"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BF70B6">
        <w:rPr>
          <w:rFonts w:ascii="Trebuchet MS" w:eastAsia="Times New Roman" w:hAnsi="Trebuchet MS" w:cs="Arial"/>
          <w:b/>
          <w:color w:val="000000" w:themeColor="text1"/>
          <w:sz w:val="20"/>
          <w:szCs w:val="20"/>
          <w:lang w:eastAsia="ar-SA"/>
        </w:rPr>
        <w:t>Realizator projektu:</w:t>
      </w:r>
    </w:p>
    <w:p w14:paraId="4FBDFFEE" w14:textId="3F523FD0" w:rsidR="00805673" w:rsidRPr="00BF70B6" w:rsidRDefault="00A956B2"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BF70B6">
        <w:rPr>
          <w:rFonts w:ascii="Trebuchet MS" w:hAnsi="Trebuchet MS"/>
          <w:bCs/>
          <w:color w:val="000000" w:themeColor="text1"/>
          <w:sz w:val="20"/>
          <w:szCs w:val="20"/>
          <w:lang w:eastAsia="ar-SA"/>
        </w:rPr>
        <w:t xml:space="preserve">Centrum Usług Społecznych </w:t>
      </w:r>
      <w:r w:rsidR="00805673" w:rsidRPr="00BF70B6">
        <w:rPr>
          <w:rFonts w:ascii="Trebuchet MS" w:eastAsia="Times New Roman" w:hAnsi="Trebuchet MS" w:cs="Arial"/>
          <w:color w:val="000000" w:themeColor="text1"/>
          <w:sz w:val="20"/>
          <w:szCs w:val="20"/>
          <w:lang w:eastAsia="ar-SA"/>
        </w:rPr>
        <w:t>w Rudzie Śląskiej</w:t>
      </w:r>
      <w:r w:rsidR="00C73DC3" w:rsidRPr="00BF70B6">
        <w:rPr>
          <w:rFonts w:ascii="Trebuchet MS" w:eastAsia="Times New Roman" w:hAnsi="Trebuchet MS" w:cs="Arial"/>
          <w:color w:val="000000" w:themeColor="text1"/>
          <w:sz w:val="20"/>
          <w:szCs w:val="20"/>
          <w:lang w:eastAsia="ar-SA"/>
        </w:rPr>
        <w:t xml:space="preserve"> </w:t>
      </w:r>
      <w:r w:rsidR="00805673" w:rsidRPr="00BF70B6">
        <w:rPr>
          <w:rFonts w:ascii="Trebuchet MS" w:eastAsia="Times New Roman" w:hAnsi="Trebuchet MS" w:cs="Arial"/>
          <w:color w:val="000000" w:themeColor="text1"/>
          <w:sz w:val="20"/>
          <w:szCs w:val="20"/>
          <w:lang w:eastAsia="ar-SA"/>
        </w:rPr>
        <w:t>w ramach Działu Klub Integracji Społecznej.</w:t>
      </w:r>
    </w:p>
    <w:p w14:paraId="47101A6A" w14:textId="77777777" w:rsidR="00805673" w:rsidRPr="00BF70B6"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4FD21CE3" w14:textId="77777777" w:rsidR="00805673" w:rsidRPr="00BF70B6"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BF70B6">
        <w:rPr>
          <w:rFonts w:ascii="Trebuchet MS" w:eastAsia="Times New Roman" w:hAnsi="Trebuchet MS" w:cs="Arial"/>
          <w:b/>
          <w:color w:val="000000" w:themeColor="text1"/>
          <w:sz w:val="20"/>
          <w:szCs w:val="20"/>
          <w:lang w:eastAsia="ar-SA"/>
        </w:rPr>
        <w:t>Założenia merytoryczne:</w:t>
      </w:r>
    </w:p>
    <w:p w14:paraId="0E2FC03C" w14:textId="222AD148" w:rsidR="00452885" w:rsidRPr="00BF70B6" w:rsidRDefault="00452885" w:rsidP="00452885">
      <w:pPr>
        <w:suppressAutoHyphens/>
        <w:autoSpaceDN w:val="0"/>
        <w:spacing w:after="0" w:line="360" w:lineRule="auto"/>
        <w:jc w:val="both"/>
        <w:textAlignment w:val="baseline"/>
        <w:rPr>
          <w:rFonts w:ascii="Liberation Serif" w:eastAsia="NSimSun" w:hAnsi="Liberation Serif" w:cs="Lucida Sans"/>
          <w:color w:val="000000" w:themeColor="text1"/>
          <w:kern w:val="3"/>
          <w:sz w:val="24"/>
          <w:szCs w:val="24"/>
          <w:lang w:eastAsia="zh-CN" w:bidi="hi-IN"/>
        </w:rPr>
      </w:pPr>
      <w:r w:rsidRPr="00BF70B6">
        <w:rPr>
          <w:rFonts w:ascii="Trebuchet MS" w:eastAsia="Times New Roman" w:hAnsi="Trebuchet MS" w:cs="Arial"/>
          <w:color w:val="000000" w:themeColor="text1"/>
          <w:kern w:val="3"/>
          <w:sz w:val="20"/>
          <w:szCs w:val="20"/>
          <w:lang w:eastAsia="ar-SA" w:bidi="hi-IN"/>
        </w:rPr>
        <w:t xml:space="preserve">Problem bezdomności w naszym regionie przyjmuje tendencję wzrostową – zjawisko stopniowo pogłębia się. Założeniem prowadzonych spotkań jest prowadzenie pracy socjalnej </w:t>
      </w:r>
      <w:r w:rsidR="00070B23" w:rsidRPr="00BF70B6">
        <w:rPr>
          <w:rFonts w:ascii="Trebuchet MS" w:eastAsia="Times New Roman" w:hAnsi="Trebuchet MS" w:cs="Arial"/>
          <w:color w:val="000000" w:themeColor="text1"/>
          <w:kern w:val="3"/>
          <w:sz w:val="20"/>
          <w:szCs w:val="20"/>
          <w:lang w:eastAsia="ar-SA" w:bidi="hi-IN"/>
        </w:rPr>
        <w:br/>
      </w:r>
      <w:r w:rsidRPr="00BF70B6">
        <w:rPr>
          <w:rFonts w:ascii="Trebuchet MS" w:eastAsia="Times New Roman" w:hAnsi="Trebuchet MS" w:cs="Arial"/>
          <w:color w:val="000000" w:themeColor="text1"/>
          <w:kern w:val="3"/>
          <w:sz w:val="20"/>
          <w:szCs w:val="20"/>
          <w:lang w:eastAsia="ar-SA" w:bidi="hi-IN"/>
        </w:rPr>
        <w:t xml:space="preserve">poprzez m.in. uświadomienie szkodliwych społecznie skutków pozostawania w bezdomności </w:t>
      </w:r>
      <w:r w:rsidR="00070B23" w:rsidRPr="00BF70B6">
        <w:rPr>
          <w:rFonts w:ascii="Trebuchet MS" w:eastAsia="Times New Roman" w:hAnsi="Trebuchet MS" w:cs="Arial"/>
          <w:color w:val="000000" w:themeColor="text1"/>
          <w:kern w:val="3"/>
          <w:sz w:val="20"/>
          <w:szCs w:val="20"/>
          <w:lang w:eastAsia="ar-SA" w:bidi="hi-IN"/>
        </w:rPr>
        <w:br/>
      </w:r>
      <w:r w:rsidRPr="00BF70B6">
        <w:rPr>
          <w:rFonts w:ascii="Trebuchet MS" w:eastAsia="Times New Roman" w:hAnsi="Trebuchet MS" w:cs="Arial"/>
          <w:color w:val="000000" w:themeColor="text1"/>
          <w:kern w:val="3"/>
          <w:sz w:val="20"/>
          <w:szCs w:val="20"/>
          <w:lang w:eastAsia="ar-SA" w:bidi="hi-IN"/>
        </w:rPr>
        <w:t>oraz motywowanie osób w trudnej sytuacji do aktywności zmierzającej do odzyskania pełnej samodzielności w środowisku.</w:t>
      </w:r>
    </w:p>
    <w:p w14:paraId="2163453B" w14:textId="77777777" w:rsidR="00805673" w:rsidRPr="00BF70B6"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7863AC17" w14:textId="77777777" w:rsidR="00805673" w:rsidRPr="00BF70B6"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BF70B6">
        <w:rPr>
          <w:rFonts w:ascii="Trebuchet MS" w:eastAsia="Times New Roman" w:hAnsi="Trebuchet MS" w:cs="Arial"/>
          <w:b/>
          <w:color w:val="000000" w:themeColor="text1"/>
          <w:sz w:val="20"/>
          <w:szCs w:val="20"/>
          <w:lang w:eastAsia="ar-SA"/>
        </w:rPr>
        <w:t>Etapy realizacji projektu:</w:t>
      </w:r>
    </w:p>
    <w:p w14:paraId="2270C44F" w14:textId="316D2EF4" w:rsidR="00452885" w:rsidRPr="00BF70B6" w:rsidRDefault="00452885" w:rsidP="00452885">
      <w:pPr>
        <w:suppressAutoHyphens/>
        <w:autoSpaceDN w:val="0"/>
        <w:spacing w:after="0" w:line="360" w:lineRule="auto"/>
        <w:jc w:val="both"/>
        <w:textAlignment w:val="baseline"/>
        <w:rPr>
          <w:rFonts w:ascii="Liberation Serif" w:eastAsia="NSimSun" w:hAnsi="Liberation Serif" w:cs="Lucida Sans"/>
          <w:color w:val="000000" w:themeColor="text1"/>
          <w:kern w:val="3"/>
          <w:sz w:val="24"/>
          <w:szCs w:val="24"/>
          <w:lang w:eastAsia="zh-CN" w:bidi="hi-IN"/>
        </w:rPr>
      </w:pPr>
      <w:r w:rsidRPr="00BF70B6">
        <w:rPr>
          <w:rFonts w:ascii="Trebuchet MS" w:eastAsia="Times New Roman" w:hAnsi="Trebuchet MS" w:cs="Arial"/>
          <w:color w:val="000000" w:themeColor="text1"/>
          <w:kern w:val="3"/>
          <w:sz w:val="20"/>
          <w:szCs w:val="20"/>
          <w:lang w:eastAsia="ar-SA" w:bidi="hi-IN"/>
        </w:rPr>
        <w:t xml:space="preserve">Spotkania odbywają się w okresie zimowym, kiedy godziny funkcjonowania placówki są wydłużone, </w:t>
      </w:r>
      <w:r w:rsidR="00950551" w:rsidRPr="00BF70B6">
        <w:rPr>
          <w:rFonts w:ascii="Trebuchet MS" w:eastAsia="Times New Roman" w:hAnsi="Trebuchet MS" w:cs="Arial"/>
          <w:color w:val="000000" w:themeColor="text1"/>
          <w:kern w:val="3"/>
          <w:sz w:val="20"/>
          <w:szCs w:val="20"/>
          <w:lang w:eastAsia="ar-SA" w:bidi="hi-IN"/>
        </w:rPr>
        <w:br/>
      </w:r>
      <w:r w:rsidRPr="00BF70B6">
        <w:rPr>
          <w:rFonts w:ascii="Trebuchet MS" w:eastAsia="Times New Roman" w:hAnsi="Trebuchet MS" w:cs="Arial"/>
          <w:color w:val="000000" w:themeColor="text1"/>
          <w:kern w:val="3"/>
          <w:sz w:val="20"/>
          <w:szCs w:val="20"/>
          <w:lang w:eastAsia="ar-SA" w:bidi="hi-IN"/>
        </w:rPr>
        <w:t xml:space="preserve">w ustalone dni tygodnia zarówno w </w:t>
      </w:r>
      <w:r w:rsidR="00422C90">
        <w:rPr>
          <w:rFonts w:ascii="Trebuchet MS" w:eastAsia="Times New Roman" w:hAnsi="Trebuchet MS" w:cs="Arial"/>
          <w:color w:val="000000" w:themeColor="text1"/>
          <w:kern w:val="3"/>
          <w:sz w:val="20"/>
          <w:szCs w:val="20"/>
          <w:lang w:eastAsia="ar-SA" w:bidi="hi-IN"/>
        </w:rPr>
        <w:t>N</w:t>
      </w:r>
      <w:r w:rsidRPr="00BF70B6">
        <w:rPr>
          <w:rFonts w:ascii="Trebuchet MS" w:eastAsia="Times New Roman" w:hAnsi="Trebuchet MS" w:cs="Arial"/>
          <w:color w:val="000000" w:themeColor="text1"/>
          <w:kern w:val="3"/>
          <w:sz w:val="20"/>
          <w:szCs w:val="20"/>
          <w:lang w:eastAsia="ar-SA" w:bidi="hi-IN"/>
        </w:rPr>
        <w:t xml:space="preserve">oclegowni dla kobiet jak i w </w:t>
      </w:r>
      <w:r w:rsidR="00422C90">
        <w:rPr>
          <w:rFonts w:ascii="Trebuchet MS" w:eastAsia="Times New Roman" w:hAnsi="Trebuchet MS" w:cs="Arial"/>
          <w:color w:val="000000" w:themeColor="text1"/>
          <w:kern w:val="3"/>
          <w:sz w:val="20"/>
          <w:szCs w:val="20"/>
          <w:lang w:eastAsia="ar-SA" w:bidi="hi-IN"/>
        </w:rPr>
        <w:t>N</w:t>
      </w:r>
      <w:r w:rsidRPr="00BF70B6">
        <w:rPr>
          <w:rFonts w:ascii="Trebuchet MS" w:eastAsia="Times New Roman" w:hAnsi="Trebuchet MS" w:cs="Arial"/>
          <w:color w:val="000000" w:themeColor="text1"/>
          <w:kern w:val="3"/>
          <w:sz w:val="20"/>
          <w:szCs w:val="20"/>
          <w:lang w:eastAsia="ar-SA" w:bidi="hi-IN"/>
        </w:rPr>
        <w:t xml:space="preserve">oclegowni dla mężczyzn. Podczas spotkań z pracownikiem socjalnym osoby przebywające </w:t>
      </w:r>
      <w:r w:rsidR="00BF70B6" w:rsidRPr="00BF70B6">
        <w:rPr>
          <w:rFonts w:ascii="Trebuchet MS" w:eastAsia="Times New Roman" w:hAnsi="Trebuchet MS" w:cs="Arial"/>
          <w:color w:val="000000" w:themeColor="text1"/>
          <w:kern w:val="3"/>
          <w:sz w:val="20"/>
          <w:szCs w:val="20"/>
          <w:lang w:eastAsia="ar-SA" w:bidi="hi-IN"/>
        </w:rPr>
        <w:t>w</w:t>
      </w:r>
      <w:r w:rsidRPr="00BF70B6">
        <w:rPr>
          <w:rFonts w:ascii="Trebuchet MS" w:eastAsia="Times New Roman" w:hAnsi="Trebuchet MS" w:cs="Arial"/>
          <w:color w:val="000000" w:themeColor="text1"/>
          <w:kern w:val="3"/>
          <w:sz w:val="20"/>
          <w:szCs w:val="20"/>
          <w:lang w:eastAsia="ar-SA" w:bidi="hi-IN"/>
        </w:rPr>
        <w:t xml:space="preserve"> noclegowni są motywowan</w:t>
      </w:r>
      <w:r w:rsidR="00A956B2" w:rsidRPr="00BF70B6">
        <w:rPr>
          <w:rFonts w:ascii="Trebuchet MS" w:eastAsia="Times New Roman" w:hAnsi="Trebuchet MS" w:cs="Arial"/>
          <w:color w:val="000000" w:themeColor="text1"/>
          <w:kern w:val="3"/>
          <w:sz w:val="20"/>
          <w:szCs w:val="20"/>
          <w:lang w:eastAsia="ar-SA" w:bidi="hi-IN"/>
        </w:rPr>
        <w:t>e</w:t>
      </w:r>
      <w:r w:rsidRPr="00BF70B6">
        <w:rPr>
          <w:rFonts w:ascii="Trebuchet MS" w:eastAsia="Times New Roman" w:hAnsi="Trebuchet MS" w:cs="Arial"/>
          <w:color w:val="000000" w:themeColor="text1"/>
          <w:kern w:val="3"/>
          <w:sz w:val="20"/>
          <w:szCs w:val="20"/>
          <w:lang w:eastAsia="ar-SA" w:bidi="hi-IN"/>
        </w:rPr>
        <w:t xml:space="preserve"> do podjęcia działań zmierzających do zmiany sytuacji życiowej, udzielana jest pomoc w rozwiązywaniu zgłaszanych problemów.</w:t>
      </w:r>
    </w:p>
    <w:p w14:paraId="5B27CE9F" w14:textId="366B6F1E" w:rsidR="00452885" w:rsidRPr="00BF70B6" w:rsidRDefault="00452885" w:rsidP="00452885">
      <w:pPr>
        <w:suppressAutoHyphens/>
        <w:autoSpaceDN w:val="0"/>
        <w:spacing w:after="0" w:line="360" w:lineRule="auto"/>
        <w:jc w:val="both"/>
        <w:textAlignment w:val="baseline"/>
        <w:rPr>
          <w:rFonts w:ascii="Liberation Serif" w:eastAsia="NSimSun" w:hAnsi="Liberation Serif" w:cs="Lucida Sans"/>
          <w:color w:val="000000" w:themeColor="text1"/>
          <w:kern w:val="3"/>
          <w:sz w:val="24"/>
          <w:szCs w:val="24"/>
          <w:lang w:eastAsia="zh-CN" w:bidi="hi-IN"/>
        </w:rPr>
      </w:pPr>
      <w:r w:rsidRPr="00BF70B6">
        <w:rPr>
          <w:rFonts w:ascii="Trebuchet MS" w:eastAsia="Times New Roman" w:hAnsi="Trebuchet MS" w:cs="Arial"/>
          <w:color w:val="000000" w:themeColor="text1"/>
          <w:kern w:val="3"/>
          <w:sz w:val="20"/>
          <w:szCs w:val="20"/>
          <w:lang w:eastAsia="ar-SA" w:bidi="hi-IN"/>
        </w:rPr>
        <w:t xml:space="preserve">Spotkania mają na celu rozeznanie sytuacji osób, które nie korzystają ze wsparcia </w:t>
      </w:r>
      <w:r w:rsidR="00A956B2" w:rsidRPr="00BF70B6">
        <w:rPr>
          <w:rFonts w:ascii="Trebuchet MS" w:hAnsi="Trebuchet MS"/>
          <w:bCs/>
          <w:color w:val="000000" w:themeColor="text1"/>
          <w:sz w:val="20"/>
          <w:szCs w:val="20"/>
          <w:lang w:eastAsia="ar-SA"/>
        </w:rPr>
        <w:t xml:space="preserve">Centrum Usług Społecznych </w:t>
      </w:r>
      <w:r w:rsidR="00A416B4" w:rsidRPr="00BF70B6">
        <w:rPr>
          <w:rFonts w:ascii="Trebuchet MS" w:eastAsia="Times New Roman" w:hAnsi="Trebuchet MS" w:cs="Arial"/>
          <w:color w:val="000000" w:themeColor="text1"/>
          <w:kern w:val="3"/>
          <w:sz w:val="20"/>
          <w:szCs w:val="20"/>
          <w:lang w:eastAsia="ar-SA" w:bidi="hi-IN"/>
        </w:rPr>
        <w:t>w Rudzie Śląskiej</w:t>
      </w:r>
      <w:r w:rsidRPr="00BF70B6">
        <w:rPr>
          <w:rFonts w:ascii="Trebuchet MS" w:eastAsia="Times New Roman" w:hAnsi="Trebuchet MS" w:cs="Arial"/>
          <w:color w:val="000000" w:themeColor="text1"/>
          <w:kern w:val="3"/>
          <w:sz w:val="20"/>
          <w:szCs w:val="20"/>
          <w:lang w:eastAsia="ar-SA" w:bidi="hi-IN"/>
        </w:rPr>
        <w:t xml:space="preserve"> oraz motywowanie mieszkańców do regularnego kontaktu </w:t>
      </w:r>
      <w:r w:rsidR="00A416B4" w:rsidRPr="00BF70B6">
        <w:rPr>
          <w:rFonts w:ascii="Trebuchet MS" w:eastAsia="Times New Roman" w:hAnsi="Trebuchet MS" w:cs="Arial"/>
          <w:color w:val="000000" w:themeColor="text1"/>
          <w:kern w:val="3"/>
          <w:sz w:val="20"/>
          <w:szCs w:val="20"/>
          <w:lang w:eastAsia="ar-SA" w:bidi="hi-IN"/>
        </w:rPr>
        <w:br/>
      </w:r>
      <w:r w:rsidRPr="00BF70B6">
        <w:rPr>
          <w:rFonts w:ascii="Trebuchet MS" w:eastAsia="Times New Roman" w:hAnsi="Trebuchet MS" w:cs="Arial"/>
          <w:color w:val="000000" w:themeColor="text1"/>
          <w:kern w:val="3"/>
          <w:sz w:val="20"/>
          <w:szCs w:val="20"/>
          <w:lang w:eastAsia="ar-SA" w:bidi="hi-IN"/>
        </w:rPr>
        <w:t xml:space="preserve">z pracownikiem socjalnym </w:t>
      </w:r>
      <w:r w:rsidR="00A956B2" w:rsidRPr="00BF70B6">
        <w:rPr>
          <w:rFonts w:ascii="Trebuchet MS" w:hAnsi="Trebuchet MS"/>
          <w:bCs/>
          <w:color w:val="000000" w:themeColor="text1"/>
          <w:sz w:val="20"/>
          <w:szCs w:val="20"/>
          <w:lang w:eastAsia="ar-SA"/>
        </w:rPr>
        <w:t xml:space="preserve">Centrum Usług Społecznych </w:t>
      </w:r>
      <w:r w:rsidR="00A416B4" w:rsidRPr="00BF70B6">
        <w:rPr>
          <w:rFonts w:ascii="Trebuchet MS" w:eastAsia="Times New Roman" w:hAnsi="Trebuchet MS" w:cs="Arial"/>
          <w:color w:val="000000" w:themeColor="text1"/>
          <w:kern w:val="3"/>
          <w:sz w:val="20"/>
          <w:szCs w:val="20"/>
          <w:lang w:eastAsia="ar-SA" w:bidi="hi-IN"/>
        </w:rPr>
        <w:t xml:space="preserve">w Rudzie Śląskiej </w:t>
      </w:r>
      <w:r w:rsidRPr="00BF70B6">
        <w:rPr>
          <w:rFonts w:ascii="Trebuchet MS" w:eastAsia="Times New Roman" w:hAnsi="Trebuchet MS" w:cs="Arial"/>
          <w:color w:val="000000" w:themeColor="text1"/>
          <w:kern w:val="3"/>
          <w:sz w:val="20"/>
          <w:szCs w:val="20"/>
          <w:lang w:eastAsia="ar-SA" w:bidi="hi-IN"/>
        </w:rPr>
        <w:t>celem udzielenia kompleksowego wsparcia w usamodzielnieniu się osoby w kryzysie bezdomności.</w:t>
      </w:r>
    </w:p>
    <w:p w14:paraId="3761BAB1" w14:textId="77777777" w:rsidR="00805673" w:rsidRPr="00BF70B6"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3B43E268" w14:textId="77777777" w:rsidR="00805673" w:rsidRPr="00BF70B6"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BF70B6">
        <w:rPr>
          <w:rFonts w:ascii="Trebuchet MS" w:eastAsia="Times New Roman" w:hAnsi="Trebuchet MS" w:cs="Arial"/>
          <w:b/>
          <w:color w:val="000000" w:themeColor="text1"/>
          <w:sz w:val="20"/>
          <w:szCs w:val="20"/>
          <w:lang w:eastAsia="ar-SA"/>
        </w:rPr>
        <w:t>Planowane efekty, wskaźniki realizacji działań:</w:t>
      </w:r>
    </w:p>
    <w:p w14:paraId="7D1094D2" w14:textId="311D3208" w:rsidR="002452FC" w:rsidRPr="00BF70B6" w:rsidRDefault="00452885" w:rsidP="00BF70B6">
      <w:pPr>
        <w:suppressAutoHyphens/>
        <w:autoSpaceDN w:val="0"/>
        <w:spacing w:after="0" w:line="360" w:lineRule="auto"/>
        <w:jc w:val="both"/>
        <w:textAlignment w:val="baseline"/>
        <w:rPr>
          <w:rFonts w:ascii="Trebuchet MS" w:eastAsia="Times New Roman" w:hAnsi="Trebuchet MS" w:cs="Arial"/>
          <w:color w:val="000000" w:themeColor="text1"/>
          <w:kern w:val="3"/>
          <w:sz w:val="20"/>
          <w:szCs w:val="20"/>
          <w:lang w:eastAsia="ar-SA" w:bidi="hi-IN"/>
        </w:rPr>
      </w:pPr>
      <w:r w:rsidRPr="00BF70B6">
        <w:rPr>
          <w:rFonts w:ascii="Trebuchet MS" w:eastAsia="Times New Roman" w:hAnsi="Trebuchet MS" w:cs="Arial"/>
          <w:color w:val="000000" w:themeColor="text1"/>
          <w:kern w:val="3"/>
          <w:sz w:val="20"/>
          <w:szCs w:val="20"/>
          <w:lang w:eastAsia="ar-SA" w:bidi="hi-IN"/>
        </w:rPr>
        <w:t xml:space="preserve">Wzrost </w:t>
      </w:r>
      <w:r w:rsidR="00BF70B6" w:rsidRPr="00BF70B6">
        <w:rPr>
          <w:rFonts w:ascii="Trebuchet MS" w:eastAsia="Times New Roman" w:hAnsi="Trebuchet MS" w:cs="Arial"/>
          <w:color w:val="000000" w:themeColor="text1"/>
          <w:kern w:val="3"/>
          <w:sz w:val="20"/>
          <w:szCs w:val="20"/>
          <w:lang w:eastAsia="ar-SA" w:bidi="hi-IN"/>
        </w:rPr>
        <w:t xml:space="preserve">częstotliwości kontaktów osób bezdomnych przebywających w Noclegowniach Miejskich </w:t>
      </w:r>
      <w:r w:rsidR="00FB50FF">
        <w:rPr>
          <w:rFonts w:ascii="Trebuchet MS" w:eastAsia="Times New Roman" w:hAnsi="Trebuchet MS" w:cs="Arial"/>
          <w:color w:val="000000" w:themeColor="text1"/>
          <w:kern w:val="3"/>
          <w:sz w:val="20"/>
          <w:szCs w:val="20"/>
          <w:lang w:eastAsia="ar-SA" w:bidi="hi-IN"/>
        </w:rPr>
        <w:br/>
      </w:r>
      <w:r w:rsidR="00BF70B6" w:rsidRPr="00BF70B6">
        <w:rPr>
          <w:rFonts w:ascii="Trebuchet MS" w:eastAsia="Times New Roman" w:hAnsi="Trebuchet MS" w:cs="Arial"/>
          <w:color w:val="000000" w:themeColor="text1"/>
          <w:kern w:val="3"/>
          <w:sz w:val="20"/>
          <w:szCs w:val="20"/>
          <w:lang w:eastAsia="ar-SA" w:bidi="hi-IN"/>
        </w:rPr>
        <w:t xml:space="preserve">w Rudzie Śląskiej z pracownikami socjalnymi Centrum Usług Społecznych w celu motywowania </w:t>
      </w:r>
      <w:r w:rsidR="00FB0C22">
        <w:rPr>
          <w:rFonts w:ascii="Trebuchet MS" w:eastAsia="Times New Roman" w:hAnsi="Trebuchet MS" w:cs="Arial"/>
          <w:color w:val="000000" w:themeColor="text1"/>
          <w:kern w:val="3"/>
          <w:sz w:val="20"/>
          <w:szCs w:val="20"/>
          <w:lang w:eastAsia="ar-SA" w:bidi="hi-IN"/>
        </w:rPr>
        <w:br/>
      </w:r>
      <w:r w:rsidR="00BF70B6" w:rsidRPr="00BF70B6">
        <w:rPr>
          <w:rFonts w:ascii="Trebuchet MS" w:eastAsia="Times New Roman" w:hAnsi="Trebuchet MS" w:cs="Arial"/>
          <w:color w:val="000000" w:themeColor="text1"/>
          <w:kern w:val="3"/>
          <w:sz w:val="20"/>
          <w:szCs w:val="20"/>
          <w:lang w:eastAsia="ar-SA" w:bidi="hi-IN"/>
        </w:rPr>
        <w:t>do zmiany sytuacji życiowej.</w:t>
      </w:r>
    </w:p>
    <w:p w14:paraId="1E08DE5F" w14:textId="77777777" w:rsidR="00EB743C" w:rsidRPr="00BF70B6" w:rsidRDefault="00EB743C" w:rsidP="00EB743C">
      <w:pPr>
        <w:suppressAutoHyphens/>
        <w:autoSpaceDN w:val="0"/>
        <w:spacing w:after="0" w:line="360" w:lineRule="auto"/>
        <w:ind w:left="360"/>
        <w:jc w:val="both"/>
        <w:textAlignment w:val="baseline"/>
        <w:rPr>
          <w:rFonts w:ascii="Trebuchet MS" w:eastAsia="Times New Roman" w:hAnsi="Trebuchet MS" w:cs="Arial"/>
          <w:color w:val="000000" w:themeColor="text1"/>
          <w:kern w:val="3"/>
          <w:sz w:val="20"/>
          <w:szCs w:val="20"/>
          <w:lang w:eastAsia="ar-SA" w:bidi="hi-IN"/>
        </w:rPr>
      </w:pPr>
    </w:p>
    <w:p w14:paraId="3AFBC52A" w14:textId="77777777" w:rsidR="00452885" w:rsidRPr="00BF70B6" w:rsidRDefault="00452885" w:rsidP="00452885">
      <w:pPr>
        <w:suppressAutoHyphens/>
        <w:autoSpaceDN w:val="0"/>
        <w:spacing w:after="0" w:line="360" w:lineRule="auto"/>
        <w:jc w:val="both"/>
        <w:textAlignment w:val="baseline"/>
        <w:rPr>
          <w:rFonts w:ascii="Liberation Serif" w:eastAsia="NSimSun" w:hAnsi="Liberation Serif" w:cs="Lucida Sans"/>
          <w:color w:val="000000" w:themeColor="text1"/>
          <w:kern w:val="3"/>
          <w:sz w:val="24"/>
          <w:szCs w:val="24"/>
          <w:lang w:eastAsia="zh-CN" w:bidi="hi-IN"/>
        </w:rPr>
      </w:pPr>
      <w:r w:rsidRPr="00BF70B6">
        <w:rPr>
          <w:rFonts w:ascii="Trebuchet MS" w:eastAsia="Times New Roman" w:hAnsi="Trebuchet MS" w:cs="Arial"/>
          <w:color w:val="000000" w:themeColor="text1"/>
          <w:kern w:val="3"/>
          <w:sz w:val="20"/>
          <w:szCs w:val="20"/>
          <w:lang w:eastAsia="ar-SA" w:bidi="hi-IN"/>
        </w:rPr>
        <w:t>Wskaźniki:</w:t>
      </w:r>
    </w:p>
    <w:p w14:paraId="67C79D98" w14:textId="13E74B3D" w:rsidR="00452885" w:rsidRPr="00BF70B6" w:rsidRDefault="00452885" w:rsidP="00B31512">
      <w:pPr>
        <w:numPr>
          <w:ilvl w:val="0"/>
          <w:numId w:val="252"/>
        </w:numPr>
        <w:suppressAutoHyphens/>
        <w:autoSpaceDN w:val="0"/>
        <w:spacing w:after="0" w:line="360" w:lineRule="auto"/>
        <w:jc w:val="both"/>
        <w:textAlignment w:val="baseline"/>
        <w:rPr>
          <w:rFonts w:ascii="Goodfish" w:eastAsia="Calibri" w:hAnsi="Goodfish" w:cs="Times New Roman"/>
          <w:color w:val="000000" w:themeColor="text1"/>
          <w:kern w:val="3"/>
          <w:sz w:val="26"/>
          <w:szCs w:val="24"/>
          <w:lang w:eastAsia="zh-CN" w:bidi="hi-IN"/>
        </w:rPr>
      </w:pPr>
      <w:r w:rsidRPr="00BF70B6">
        <w:rPr>
          <w:rFonts w:ascii="Trebuchet MS" w:eastAsia="Times New Roman" w:hAnsi="Trebuchet MS" w:cs="Arial"/>
          <w:color w:val="000000" w:themeColor="text1"/>
          <w:kern w:val="3"/>
          <w:sz w:val="20"/>
          <w:szCs w:val="20"/>
          <w:lang w:eastAsia="ar-SA" w:bidi="hi-IN"/>
        </w:rPr>
        <w:t xml:space="preserve">liczba </w:t>
      </w:r>
      <w:r w:rsidR="00BF70B6" w:rsidRPr="00BF70B6">
        <w:rPr>
          <w:rFonts w:ascii="Trebuchet MS" w:eastAsia="Times New Roman" w:hAnsi="Trebuchet MS" w:cs="Arial"/>
          <w:color w:val="000000" w:themeColor="text1"/>
          <w:kern w:val="3"/>
          <w:sz w:val="20"/>
          <w:szCs w:val="20"/>
          <w:lang w:eastAsia="ar-SA" w:bidi="hi-IN"/>
        </w:rPr>
        <w:t xml:space="preserve">spotkań na terenie Noclegowni Miejskich w Rudzie </w:t>
      </w:r>
      <w:r w:rsidR="00E17418" w:rsidRPr="00BF70B6">
        <w:rPr>
          <w:rFonts w:ascii="Trebuchet MS" w:eastAsia="Times New Roman" w:hAnsi="Trebuchet MS" w:cs="Arial"/>
          <w:color w:val="000000" w:themeColor="text1"/>
          <w:kern w:val="3"/>
          <w:sz w:val="20"/>
          <w:szCs w:val="20"/>
          <w:lang w:eastAsia="ar-SA" w:bidi="hi-IN"/>
        </w:rPr>
        <w:t>Śląskiej</w:t>
      </w:r>
      <w:r w:rsidR="00E17418">
        <w:rPr>
          <w:rFonts w:ascii="Trebuchet MS" w:eastAsia="Times New Roman" w:hAnsi="Trebuchet MS" w:cs="Arial"/>
          <w:color w:val="000000" w:themeColor="text1"/>
          <w:kern w:val="3"/>
          <w:sz w:val="20"/>
          <w:szCs w:val="20"/>
          <w:lang w:eastAsia="ar-SA" w:bidi="hi-IN"/>
        </w:rPr>
        <w:t>, podczas</w:t>
      </w:r>
      <w:r w:rsidR="00BF70B6" w:rsidRPr="00BF70B6">
        <w:rPr>
          <w:rFonts w:ascii="Trebuchet MS" w:eastAsia="Times New Roman" w:hAnsi="Trebuchet MS" w:cs="Arial"/>
          <w:color w:val="000000" w:themeColor="text1"/>
          <w:kern w:val="3"/>
          <w:sz w:val="20"/>
          <w:szCs w:val="20"/>
          <w:lang w:eastAsia="ar-SA" w:bidi="hi-IN"/>
        </w:rPr>
        <w:t xml:space="preserve"> których pracownicy socjalni proponowali współprac</w:t>
      </w:r>
      <w:r w:rsidR="00FB50FF">
        <w:rPr>
          <w:rFonts w:ascii="Trebuchet MS" w:eastAsia="Times New Roman" w:hAnsi="Trebuchet MS" w:cs="Arial"/>
          <w:color w:val="000000" w:themeColor="text1"/>
          <w:kern w:val="3"/>
          <w:sz w:val="20"/>
          <w:szCs w:val="20"/>
          <w:lang w:eastAsia="ar-SA" w:bidi="hi-IN"/>
        </w:rPr>
        <w:t>ę</w:t>
      </w:r>
      <w:r w:rsidR="00BF70B6" w:rsidRPr="00BF70B6">
        <w:rPr>
          <w:rFonts w:ascii="Trebuchet MS" w:eastAsia="Times New Roman" w:hAnsi="Trebuchet MS" w:cs="Arial"/>
          <w:color w:val="000000" w:themeColor="text1"/>
          <w:kern w:val="3"/>
          <w:sz w:val="20"/>
          <w:szCs w:val="20"/>
          <w:lang w:eastAsia="ar-SA" w:bidi="hi-IN"/>
        </w:rPr>
        <w:t xml:space="preserve"> mieszkańcom.</w:t>
      </w:r>
    </w:p>
    <w:p w14:paraId="6E0B765E" w14:textId="1E14C950" w:rsidR="00805673" w:rsidRPr="00BF70B6"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BF70B6">
        <w:rPr>
          <w:rFonts w:ascii="Trebuchet MS" w:eastAsia="Times New Roman" w:hAnsi="Trebuchet MS" w:cs="Arial"/>
          <w:b/>
          <w:color w:val="000000" w:themeColor="text1"/>
          <w:sz w:val="20"/>
          <w:szCs w:val="20"/>
          <w:lang w:eastAsia="ar-SA"/>
        </w:rPr>
        <w:t>Zasady ewaluacji:</w:t>
      </w:r>
    </w:p>
    <w:p w14:paraId="48C8EB95" w14:textId="77777777" w:rsidR="00805673" w:rsidRPr="00BF70B6"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BF70B6">
        <w:rPr>
          <w:rFonts w:ascii="Trebuchet MS" w:eastAsia="Times New Roman" w:hAnsi="Trebuchet MS" w:cs="Arial"/>
          <w:color w:val="000000" w:themeColor="text1"/>
          <w:sz w:val="20"/>
          <w:szCs w:val="20"/>
          <w:lang w:eastAsia="ar-SA"/>
        </w:rPr>
        <w:t>Ewaluacja bieżąca w formie notatki z każdego spotkania oraz sprawozdawczość roczna.</w:t>
      </w:r>
    </w:p>
    <w:p w14:paraId="5F02A1A6" w14:textId="77777777" w:rsidR="00805673" w:rsidRPr="00BF70B6"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03003413" w14:textId="77777777" w:rsidR="00805673" w:rsidRPr="00BF70B6"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BF70B6">
        <w:rPr>
          <w:rFonts w:ascii="Trebuchet MS" w:eastAsia="Times New Roman" w:hAnsi="Trebuchet MS" w:cs="Arial"/>
          <w:b/>
          <w:color w:val="000000" w:themeColor="text1"/>
          <w:sz w:val="20"/>
          <w:szCs w:val="20"/>
          <w:lang w:eastAsia="ar-SA"/>
        </w:rPr>
        <w:t>Źródło finansowania:</w:t>
      </w:r>
    </w:p>
    <w:p w14:paraId="39DA7D6B" w14:textId="54F4F576" w:rsidR="00805673" w:rsidRPr="00BF70B6" w:rsidRDefault="00805673" w:rsidP="008C010F">
      <w:pPr>
        <w:widowControl w:val="0"/>
        <w:numPr>
          <w:ilvl w:val="0"/>
          <w:numId w:val="2"/>
        </w:num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BF70B6">
        <w:rPr>
          <w:rFonts w:ascii="Trebuchet MS" w:eastAsia="Times New Roman" w:hAnsi="Trebuchet MS" w:cs="Arial"/>
          <w:color w:val="000000" w:themeColor="text1"/>
          <w:sz w:val="20"/>
          <w:szCs w:val="20"/>
          <w:lang w:eastAsia="ar-SA"/>
        </w:rPr>
        <w:t xml:space="preserve">W ramach budżetu </w:t>
      </w:r>
      <w:r w:rsidR="00A956B2" w:rsidRPr="00BF70B6">
        <w:rPr>
          <w:rFonts w:ascii="Trebuchet MS" w:hAnsi="Trebuchet MS"/>
          <w:bCs/>
          <w:color w:val="000000" w:themeColor="text1"/>
          <w:sz w:val="20"/>
          <w:szCs w:val="20"/>
          <w:lang w:eastAsia="ar-SA"/>
        </w:rPr>
        <w:t xml:space="preserve">Centrum Usług Społecznych </w:t>
      </w:r>
      <w:r w:rsidR="0069500D" w:rsidRPr="00BF70B6">
        <w:rPr>
          <w:rFonts w:ascii="Trebuchet MS" w:eastAsia="Times New Roman" w:hAnsi="Trebuchet MS" w:cs="Arial"/>
          <w:color w:val="000000" w:themeColor="text1"/>
          <w:sz w:val="20"/>
          <w:szCs w:val="20"/>
          <w:lang w:eastAsia="ar-SA"/>
        </w:rPr>
        <w:t>w Rudzie Śląskiej</w:t>
      </w:r>
      <w:r w:rsidRPr="00BF70B6">
        <w:rPr>
          <w:rFonts w:ascii="Trebuchet MS" w:eastAsia="Times New Roman" w:hAnsi="Trebuchet MS" w:cs="Arial"/>
          <w:color w:val="000000" w:themeColor="text1"/>
          <w:sz w:val="20"/>
          <w:szCs w:val="20"/>
          <w:lang w:eastAsia="ar-SA"/>
        </w:rPr>
        <w:t>.</w:t>
      </w:r>
    </w:p>
    <w:p w14:paraId="0E0A346A" w14:textId="77777777" w:rsidR="00805673" w:rsidRPr="00BF70B6" w:rsidRDefault="00805673" w:rsidP="008C010F">
      <w:pPr>
        <w:widowControl w:val="0"/>
        <w:suppressAutoHyphens/>
        <w:spacing w:after="0" w:line="360" w:lineRule="auto"/>
        <w:jc w:val="both"/>
        <w:rPr>
          <w:rFonts w:ascii="Trebuchet MS" w:eastAsia="Times New Roman" w:hAnsi="Trebuchet MS" w:cs="Arial"/>
          <w:color w:val="000000" w:themeColor="text1"/>
          <w:sz w:val="20"/>
          <w:szCs w:val="20"/>
          <w:lang w:eastAsia="ar-SA"/>
        </w:rPr>
      </w:pPr>
    </w:p>
    <w:p w14:paraId="38897603" w14:textId="77777777" w:rsidR="00805673" w:rsidRPr="00BF70B6" w:rsidRDefault="00805673" w:rsidP="008C010F">
      <w:pPr>
        <w:widowControl w:val="0"/>
        <w:suppressAutoHyphens/>
        <w:spacing w:after="0" w:line="360" w:lineRule="auto"/>
        <w:jc w:val="both"/>
        <w:rPr>
          <w:rFonts w:ascii="Trebuchet MS" w:eastAsia="Times New Roman" w:hAnsi="Trebuchet MS" w:cs="Arial"/>
          <w:b/>
          <w:color w:val="000000" w:themeColor="text1"/>
          <w:sz w:val="20"/>
          <w:szCs w:val="20"/>
          <w:lang w:eastAsia="ar-SA"/>
        </w:rPr>
      </w:pPr>
      <w:r w:rsidRPr="00BF70B6">
        <w:rPr>
          <w:rFonts w:ascii="Trebuchet MS" w:eastAsia="Times New Roman" w:hAnsi="Trebuchet MS" w:cs="Arial"/>
          <w:b/>
          <w:color w:val="000000" w:themeColor="text1"/>
          <w:sz w:val="20"/>
          <w:szCs w:val="20"/>
          <w:lang w:eastAsia="ar-SA"/>
        </w:rPr>
        <w:t>Termin realizacji:</w:t>
      </w:r>
    </w:p>
    <w:p w14:paraId="23DA8ADF" w14:textId="3C206D7A" w:rsidR="004F5A8B" w:rsidRPr="00BF70B6" w:rsidRDefault="004F5A8B" w:rsidP="004F5A8B">
      <w:pPr>
        <w:widowControl w:val="0"/>
        <w:suppressAutoHyphens/>
        <w:autoSpaceDN w:val="0"/>
        <w:spacing w:after="0" w:line="360" w:lineRule="auto"/>
        <w:jc w:val="both"/>
        <w:textAlignment w:val="baseline"/>
        <w:rPr>
          <w:rFonts w:ascii="Liberation Serif" w:eastAsia="NSimSun" w:hAnsi="Liberation Serif" w:cs="Lucida Sans"/>
          <w:color w:val="000000" w:themeColor="text1"/>
          <w:kern w:val="3"/>
          <w:sz w:val="24"/>
          <w:szCs w:val="24"/>
          <w:lang w:eastAsia="zh-CN" w:bidi="hi-IN"/>
        </w:rPr>
      </w:pPr>
      <w:r w:rsidRPr="00BF70B6">
        <w:rPr>
          <w:rFonts w:ascii="Trebuchet MS" w:eastAsia="Times New Roman" w:hAnsi="Trebuchet MS" w:cs="Times New Roman"/>
          <w:color w:val="000000" w:themeColor="text1"/>
          <w:kern w:val="3"/>
          <w:sz w:val="20"/>
          <w:szCs w:val="20"/>
          <w:lang w:eastAsia="ar-SA" w:bidi="hi-IN"/>
        </w:rPr>
        <w:t>Projekt realizowany o</w:t>
      </w:r>
      <w:r w:rsidRPr="00BF70B6">
        <w:rPr>
          <w:rFonts w:ascii="Trebuchet MS" w:eastAsia="Times New Roman" w:hAnsi="Trebuchet MS" w:cs="Arial"/>
          <w:color w:val="000000" w:themeColor="text1"/>
          <w:kern w:val="3"/>
          <w:sz w:val="20"/>
          <w:szCs w:val="20"/>
          <w:lang w:eastAsia="ar-SA" w:bidi="hi-IN"/>
        </w:rPr>
        <w:t>d 2010r. pod nazwą „Spotkania społeczności w Noclegowniach Miejskich w Rudzie Śląskiej”, od 2024r. realizowany pod nazwą „Spotkania z mieszkańcami Noclegowni Miejskich w Rudzie Śląskie</w:t>
      </w:r>
      <w:r w:rsidRPr="00BF70B6">
        <w:rPr>
          <w:rFonts w:ascii="Trebuchet MS" w:eastAsia="Times New Roman" w:hAnsi="Trebuchet MS" w:cs="Arial"/>
          <w:iCs/>
          <w:color w:val="000000" w:themeColor="text1"/>
          <w:kern w:val="3"/>
          <w:sz w:val="20"/>
          <w:szCs w:val="20"/>
          <w:lang w:eastAsia="ar-SA" w:bidi="hi-IN"/>
        </w:rPr>
        <w:t>j”.</w:t>
      </w:r>
    </w:p>
    <w:p w14:paraId="0410E2C8"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7125A3ED" w14:textId="77777777" w:rsidR="00FB0C22" w:rsidRDefault="00FB0C22" w:rsidP="00FB0C22">
      <w:pPr>
        <w:suppressAutoHyphens/>
        <w:spacing w:after="0" w:line="360" w:lineRule="auto"/>
        <w:jc w:val="both"/>
        <w:rPr>
          <w:rFonts w:ascii="Trebuchet MS" w:eastAsia="Times New Roman" w:hAnsi="Trebuchet MS" w:cs="Arial"/>
          <w:b/>
          <w:iCs/>
          <w:color w:val="000000" w:themeColor="text1"/>
          <w:sz w:val="20"/>
          <w:szCs w:val="20"/>
          <w:lang w:eastAsia="ar-SA"/>
        </w:rPr>
      </w:pPr>
      <w:bookmarkStart w:id="11" w:name="__DdeLink__1110_471162686"/>
    </w:p>
    <w:p w14:paraId="69F85B75" w14:textId="77777777" w:rsidR="00FB0C22" w:rsidRDefault="00FB0C22" w:rsidP="00FB0C22">
      <w:pPr>
        <w:suppressAutoHyphens/>
        <w:spacing w:after="0" w:line="360" w:lineRule="auto"/>
        <w:jc w:val="both"/>
        <w:rPr>
          <w:rFonts w:ascii="Trebuchet MS" w:eastAsia="Times New Roman" w:hAnsi="Trebuchet MS" w:cs="Arial"/>
          <w:b/>
          <w:iCs/>
          <w:color w:val="000000" w:themeColor="text1"/>
          <w:sz w:val="20"/>
          <w:szCs w:val="20"/>
          <w:lang w:eastAsia="ar-SA"/>
        </w:rPr>
      </w:pPr>
    </w:p>
    <w:p w14:paraId="6DA71A13" w14:textId="77777777" w:rsidR="00FB0C22" w:rsidRDefault="00FB0C22" w:rsidP="00FB0C22">
      <w:pPr>
        <w:suppressAutoHyphens/>
        <w:spacing w:after="0" w:line="360" w:lineRule="auto"/>
        <w:jc w:val="both"/>
        <w:rPr>
          <w:rFonts w:ascii="Trebuchet MS" w:eastAsia="Times New Roman" w:hAnsi="Trebuchet MS" w:cs="Arial"/>
          <w:b/>
          <w:iCs/>
          <w:color w:val="000000" w:themeColor="text1"/>
          <w:sz w:val="20"/>
          <w:szCs w:val="20"/>
          <w:lang w:eastAsia="ar-SA"/>
        </w:rPr>
      </w:pPr>
    </w:p>
    <w:p w14:paraId="25E9E282" w14:textId="77777777" w:rsidR="00FB0C22" w:rsidRDefault="00FB0C22" w:rsidP="00FB0C22">
      <w:pPr>
        <w:suppressAutoHyphens/>
        <w:spacing w:after="0" w:line="360" w:lineRule="auto"/>
        <w:jc w:val="both"/>
        <w:rPr>
          <w:rFonts w:ascii="Trebuchet MS" w:eastAsia="Times New Roman" w:hAnsi="Trebuchet MS" w:cs="Arial"/>
          <w:b/>
          <w:iCs/>
          <w:color w:val="000000" w:themeColor="text1"/>
          <w:sz w:val="20"/>
          <w:szCs w:val="20"/>
          <w:lang w:eastAsia="ar-SA"/>
        </w:rPr>
      </w:pPr>
    </w:p>
    <w:p w14:paraId="4BCCCBB1" w14:textId="77777777" w:rsidR="00FB0C22" w:rsidRDefault="00FB0C22" w:rsidP="00FB0C22">
      <w:pPr>
        <w:suppressAutoHyphens/>
        <w:spacing w:after="0" w:line="360" w:lineRule="auto"/>
        <w:jc w:val="both"/>
        <w:rPr>
          <w:rFonts w:ascii="Trebuchet MS" w:eastAsia="Times New Roman" w:hAnsi="Trebuchet MS" w:cs="Arial"/>
          <w:b/>
          <w:iCs/>
          <w:color w:val="000000" w:themeColor="text1"/>
          <w:sz w:val="20"/>
          <w:szCs w:val="20"/>
          <w:lang w:eastAsia="ar-SA"/>
        </w:rPr>
      </w:pPr>
    </w:p>
    <w:p w14:paraId="7A8422AC" w14:textId="77777777" w:rsidR="00FB0C22" w:rsidRDefault="00FB0C22" w:rsidP="00FB0C22">
      <w:pPr>
        <w:suppressAutoHyphens/>
        <w:spacing w:after="0" w:line="360" w:lineRule="auto"/>
        <w:jc w:val="both"/>
        <w:rPr>
          <w:rFonts w:ascii="Trebuchet MS" w:eastAsia="Times New Roman" w:hAnsi="Trebuchet MS" w:cs="Arial"/>
          <w:b/>
          <w:iCs/>
          <w:color w:val="000000" w:themeColor="text1"/>
          <w:sz w:val="20"/>
          <w:szCs w:val="20"/>
          <w:lang w:eastAsia="ar-SA"/>
        </w:rPr>
      </w:pPr>
    </w:p>
    <w:p w14:paraId="53075950" w14:textId="77777777" w:rsidR="00FB0C22" w:rsidRDefault="00FB0C22" w:rsidP="00FB0C22">
      <w:pPr>
        <w:suppressAutoHyphens/>
        <w:spacing w:after="0" w:line="360" w:lineRule="auto"/>
        <w:jc w:val="both"/>
        <w:rPr>
          <w:rFonts w:ascii="Trebuchet MS" w:eastAsia="Times New Roman" w:hAnsi="Trebuchet MS" w:cs="Arial"/>
          <w:b/>
          <w:iCs/>
          <w:color w:val="000000" w:themeColor="text1"/>
          <w:sz w:val="20"/>
          <w:szCs w:val="20"/>
          <w:lang w:eastAsia="ar-SA"/>
        </w:rPr>
      </w:pPr>
    </w:p>
    <w:p w14:paraId="274230CA" w14:textId="77777777" w:rsidR="00FB0C22" w:rsidRDefault="00FB0C22" w:rsidP="00FB0C22">
      <w:pPr>
        <w:suppressAutoHyphens/>
        <w:spacing w:after="0" w:line="360" w:lineRule="auto"/>
        <w:jc w:val="both"/>
        <w:rPr>
          <w:rFonts w:ascii="Trebuchet MS" w:eastAsia="Times New Roman" w:hAnsi="Trebuchet MS" w:cs="Arial"/>
          <w:b/>
          <w:iCs/>
          <w:color w:val="000000" w:themeColor="text1"/>
          <w:sz w:val="20"/>
          <w:szCs w:val="20"/>
          <w:lang w:eastAsia="ar-SA"/>
        </w:rPr>
      </w:pPr>
    </w:p>
    <w:p w14:paraId="5FB03BAA" w14:textId="77777777" w:rsidR="00FB0C22" w:rsidRDefault="00FB0C22" w:rsidP="00FB0C22">
      <w:pPr>
        <w:suppressAutoHyphens/>
        <w:spacing w:after="0" w:line="360" w:lineRule="auto"/>
        <w:jc w:val="both"/>
        <w:rPr>
          <w:rFonts w:ascii="Trebuchet MS" w:eastAsia="Times New Roman" w:hAnsi="Trebuchet MS" w:cs="Arial"/>
          <w:b/>
          <w:iCs/>
          <w:color w:val="000000" w:themeColor="text1"/>
          <w:sz w:val="20"/>
          <w:szCs w:val="20"/>
          <w:lang w:eastAsia="ar-SA"/>
        </w:rPr>
      </w:pPr>
    </w:p>
    <w:p w14:paraId="6B6BCC73" w14:textId="77777777" w:rsidR="00FB0C22" w:rsidRDefault="00FB0C22" w:rsidP="00FB0C22">
      <w:pPr>
        <w:suppressAutoHyphens/>
        <w:spacing w:after="0" w:line="360" w:lineRule="auto"/>
        <w:jc w:val="both"/>
        <w:rPr>
          <w:rFonts w:ascii="Trebuchet MS" w:eastAsia="Times New Roman" w:hAnsi="Trebuchet MS" w:cs="Arial"/>
          <w:b/>
          <w:iCs/>
          <w:color w:val="000000" w:themeColor="text1"/>
          <w:sz w:val="20"/>
          <w:szCs w:val="20"/>
          <w:lang w:eastAsia="ar-SA"/>
        </w:rPr>
      </w:pPr>
    </w:p>
    <w:p w14:paraId="0F7794AA" w14:textId="77777777" w:rsidR="00FB0C22" w:rsidRDefault="00FB0C22" w:rsidP="00FB0C22">
      <w:pPr>
        <w:suppressAutoHyphens/>
        <w:spacing w:after="0" w:line="360" w:lineRule="auto"/>
        <w:jc w:val="both"/>
        <w:rPr>
          <w:rFonts w:ascii="Trebuchet MS" w:eastAsia="Times New Roman" w:hAnsi="Trebuchet MS" w:cs="Arial"/>
          <w:b/>
          <w:iCs/>
          <w:color w:val="000000" w:themeColor="text1"/>
          <w:sz w:val="20"/>
          <w:szCs w:val="20"/>
          <w:lang w:eastAsia="ar-SA"/>
        </w:rPr>
      </w:pPr>
    </w:p>
    <w:p w14:paraId="7EEB5862" w14:textId="77777777" w:rsidR="00FB0C22" w:rsidRDefault="00FB0C22" w:rsidP="00FB0C22">
      <w:pPr>
        <w:suppressAutoHyphens/>
        <w:spacing w:after="0" w:line="360" w:lineRule="auto"/>
        <w:jc w:val="both"/>
        <w:rPr>
          <w:rFonts w:ascii="Trebuchet MS" w:eastAsia="Times New Roman" w:hAnsi="Trebuchet MS" w:cs="Arial"/>
          <w:b/>
          <w:iCs/>
          <w:color w:val="000000" w:themeColor="text1"/>
          <w:sz w:val="20"/>
          <w:szCs w:val="20"/>
          <w:lang w:eastAsia="ar-SA"/>
        </w:rPr>
      </w:pPr>
    </w:p>
    <w:p w14:paraId="1F111A4B" w14:textId="77777777" w:rsidR="00FB0C22" w:rsidRDefault="00FB0C22" w:rsidP="00FB0C22">
      <w:pPr>
        <w:suppressAutoHyphens/>
        <w:spacing w:after="0" w:line="360" w:lineRule="auto"/>
        <w:jc w:val="both"/>
        <w:rPr>
          <w:rFonts w:ascii="Trebuchet MS" w:eastAsia="Times New Roman" w:hAnsi="Trebuchet MS" w:cs="Arial"/>
          <w:b/>
          <w:iCs/>
          <w:color w:val="000000" w:themeColor="text1"/>
          <w:sz w:val="20"/>
          <w:szCs w:val="20"/>
          <w:lang w:eastAsia="ar-SA"/>
        </w:rPr>
      </w:pPr>
    </w:p>
    <w:p w14:paraId="6BA6FE8A" w14:textId="77777777" w:rsidR="00FB0C22" w:rsidRDefault="00FB0C22" w:rsidP="00FB0C22">
      <w:pPr>
        <w:suppressAutoHyphens/>
        <w:spacing w:after="0" w:line="360" w:lineRule="auto"/>
        <w:jc w:val="both"/>
        <w:rPr>
          <w:rFonts w:ascii="Trebuchet MS" w:eastAsia="Times New Roman" w:hAnsi="Trebuchet MS" w:cs="Arial"/>
          <w:b/>
          <w:iCs/>
          <w:color w:val="000000" w:themeColor="text1"/>
          <w:sz w:val="20"/>
          <w:szCs w:val="20"/>
          <w:lang w:eastAsia="ar-SA"/>
        </w:rPr>
      </w:pPr>
    </w:p>
    <w:p w14:paraId="463AEB18" w14:textId="77777777" w:rsidR="00FB0C22" w:rsidRDefault="00FB0C22" w:rsidP="00FB0C22">
      <w:pPr>
        <w:suppressAutoHyphens/>
        <w:spacing w:after="0" w:line="360" w:lineRule="auto"/>
        <w:jc w:val="both"/>
        <w:rPr>
          <w:rFonts w:ascii="Trebuchet MS" w:eastAsia="Times New Roman" w:hAnsi="Trebuchet MS" w:cs="Arial"/>
          <w:b/>
          <w:iCs/>
          <w:color w:val="000000" w:themeColor="text1"/>
          <w:sz w:val="20"/>
          <w:szCs w:val="20"/>
          <w:lang w:eastAsia="ar-SA"/>
        </w:rPr>
      </w:pPr>
    </w:p>
    <w:p w14:paraId="5AFCCA3F" w14:textId="77777777" w:rsidR="00FB0C22" w:rsidRDefault="00FB0C22" w:rsidP="00FB0C22">
      <w:pPr>
        <w:suppressAutoHyphens/>
        <w:spacing w:after="0" w:line="360" w:lineRule="auto"/>
        <w:jc w:val="both"/>
        <w:rPr>
          <w:rFonts w:ascii="Trebuchet MS" w:eastAsia="Times New Roman" w:hAnsi="Trebuchet MS" w:cs="Arial"/>
          <w:b/>
          <w:iCs/>
          <w:color w:val="000000" w:themeColor="text1"/>
          <w:sz w:val="20"/>
          <w:szCs w:val="20"/>
          <w:lang w:eastAsia="ar-SA"/>
        </w:rPr>
      </w:pPr>
    </w:p>
    <w:p w14:paraId="0A7DDA5D" w14:textId="77777777" w:rsidR="00FB0C22" w:rsidRDefault="00FB0C22" w:rsidP="00FB0C22">
      <w:pPr>
        <w:suppressAutoHyphens/>
        <w:spacing w:after="0" w:line="360" w:lineRule="auto"/>
        <w:jc w:val="both"/>
        <w:rPr>
          <w:rFonts w:ascii="Trebuchet MS" w:eastAsia="Times New Roman" w:hAnsi="Trebuchet MS" w:cs="Arial"/>
          <w:b/>
          <w:iCs/>
          <w:color w:val="000000" w:themeColor="text1"/>
          <w:sz w:val="20"/>
          <w:szCs w:val="20"/>
          <w:lang w:eastAsia="ar-SA"/>
        </w:rPr>
      </w:pPr>
    </w:p>
    <w:p w14:paraId="3678A8D6" w14:textId="77777777" w:rsidR="00FB0C22" w:rsidRDefault="00FB0C22" w:rsidP="00FB0C22">
      <w:pPr>
        <w:suppressAutoHyphens/>
        <w:spacing w:after="0" w:line="360" w:lineRule="auto"/>
        <w:jc w:val="both"/>
        <w:rPr>
          <w:rFonts w:ascii="Trebuchet MS" w:eastAsia="Times New Roman" w:hAnsi="Trebuchet MS" w:cs="Arial"/>
          <w:b/>
          <w:iCs/>
          <w:color w:val="000000" w:themeColor="text1"/>
          <w:sz w:val="20"/>
          <w:szCs w:val="20"/>
          <w:lang w:eastAsia="ar-SA"/>
        </w:rPr>
      </w:pPr>
    </w:p>
    <w:p w14:paraId="576D9D8A" w14:textId="77777777" w:rsidR="00FB0C22" w:rsidRDefault="00FB0C22" w:rsidP="00FB0C22">
      <w:pPr>
        <w:suppressAutoHyphens/>
        <w:spacing w:after="0" w:line="360" w:lineRule="auto"/>
        <w:jc w:val="both"/>
        <w:rPr>
          <w:rFonts w:ascii="Trebuchet MS" w:eastAsia="Times New Roman" w:hAnsi="Trebuchet MS" w:cs="Arial"/>
          <w:b/>
          <w:iCs/>
          <w:color w:val="000000" w:themeColor="text1"/>
          <w:sz w:val="20"/>
          <w:szCs w:val="20"/>
          <w:lang w:eastAsia="ar-SA"/>
        </w:rPr>
      </w:pPr>
    </w:p>
    <w:p w14:paraId="272F5D70" w14:textId="77777777" w:rsidR="00FB0C22" w:rsidRDefault="00FB0C22" w:rsidP="00FB0C22">
      <w:pPr>
        <w:suppressAutoHyphens/>
        <w:spacing w:after="0" w:line="360" w:lineRule="auto"/>
        <w:jc w:val="both"/>
        <w:rPr>
          <w:rFonts w:ascii="Trebuchet MS" w:eastAsia="Times New Roman" w:hAnsi="Trebuchet MS" w:cs="Arial"/>
          <w:b/>
          <w:iCs/>
          <w:color w:val="000000" w:themeColor="text1"/>
          <w:sz w:val="20"/>
          <w:szCs w:val="20"/>
          <w:lang w:eastAsia="ar-SA"/>
        </w:rPr>
      </w:pPr>
    </w:p>
    <w:p w14:paraId="78A4B8E7" w14:textId="77777777" w:rsidR="00FB0C22" w:rsidRDefault="00FB0C22" w:rsidP="00FB0C22">
      <w:pPr>
        <w:suppressAutoHyphens/>
        <w:spacing w:after="0" w:line="360" w:lineRule="auto"/>
        <w:jc w:val="both"/>
        <w:rPr>
          <w:rFonts w:ascii="Trebuchet MS" w:eastAsia="Times New Roman" w:hAnsi="Trebuchet MS" w:cs="Arial"/>
          <w:b/>
          <w:iCs/>
          <w:color w:val="000000" w:themeColor="text1"/>
          <w:sz w:val="20"/>
          <w:szCs w:val="20"/>
          <w:lang w:eastAsia="ar-SA"/>
        </w:rPr>
      </w:pPr>
    </w:p>
    <w:p w14:paraId="29ADD8A2" w14:textId="77777777" w:rsidR="00FB0C22" w:rsidRDefault="00FB0C22" w:rsidP="00FB0C22">
      <w:pPr>
        <w:suppressAutoHyphens/>
        <w:spacing w:after="0" w:line="360" w:lineRule="auto"/>
        <w:jc w:val="both"/>
        <w:rPr>
          <w:rFonts w:ascii="Trebuchet MS" w:eastAsia="Times New Roman" w:hAnsi="Trebuchet MS" w:cs="Arial"/>
          <w:b/>
          <w:iCs/>
          <w:color w:val="000000" w:themeColor="text1"/>
          <w:sz w:val="20"/>
          <w:szCs w:val="20"/>
          <w:lang w:eastAsia="ar-SA"/>
        </w:rPr>
      </w:pPr>
    </w:p>
    <w:p w14:paraId="2FA0666C" w14:textId="77777777" w:rsidR="00FB0C22" w:rsidRDefault="00FB0C22" w:rsidP="00FB0C22">
      <w:pPr>
        <w:suppressAutoHyphens/>
        <w:spacing w:after="0" w:line="360" w:lineRule="auto"/>
        <w:jc w:val="both"/>
        <w:rPr>
          <w:rFonts w:ascii="Trebuchet MS" w:eastAsia="Times New Roman" w:hAnsi="Trebuchet MS" w:cs="Arial"/>
          <w:b/>
          <w:iCs/>
          <w:color w:val="000000" w:themeColor="text1"/>
          <w:sz w:val="20"/>
          <w:szCs w:val="20"/>
          <w:lang w:eastAsia="ar-SA"/>
        </w:rPr>
      </w:pPr>
    </w:p>
    <w:p w14:paraId="29A999B2" w14:textId="77777777" w:rsidR="00FB0C22" w:rsidRDefault="00FB0C22" w:rsidP="00FB0C22">
      <w:pPr>
        <w:suppressAutoHyphens/>
        <w:spacing w:after="0" w:line="360" w:lineRule="auto"/>
        <w:jc w:val="both"/>
        <w:rPr>
          <w:rFonts w:ascii="Trebuchet MS" w:eastAsia="Times New Roman" w:hAnsi="Trebuchet MS" w:cs="Arial"/>
          <w:b/>
          <w:iCs/>
          <w:color w:val="000000" w:themeColor="text1"/>
          <w:sz w:val="20"/>
          <w:szCs w:val="20"/>
          <w:lang w:eastAsia="ar-SA"/>
        </w:rPr>
      </w:pPr>
    </w:p>
    <w:p w14:paraId="65594541" w14:textId="77777777" w:rsidR="00FB0C22" w:rsidRDefault="00FB0C22" w:rsidP="00FB0C22">
      <w:pPr>
        <w:suppressAutoHyphens/>
        <w:spacing w:after="0" w:line="360" w:lineRule="auto"/>
        <w:jc w:val="both"/>
        <w:rPr>
          <w:rFonts w:ascii="Trebuchet MS" w:eastAsia="Times New Roman" w:hAnsi="Trebuchet MS" w:cs="Arial"/>
          <w:b/>
          <w:iCs/>
          <w:color w:val="000000" w:themeColor="text1"/>
          <w:sz w:val="20"/>
          <w:szCs w:val="20"/>
          <w:lang w:eastAsia="ar-SA"/>
        </w:rPr>
      </w:pPr>
    </w:p>
    <w:p w14:paraId="465FF24C" w14:textId="77777777" w:rsidR="00FB0C22" w:rsidRDefault="00FB0C22" w:rsidP="00FB0C22">
      <w:pPr>
        <w:suppressAutoHyphens/>
        <w:spacing w:after="0" w:line="360" w:lineRule="auto"/>
        <w:jc w:val="both"/>
        <w:rPr>
          <w:rFonts w:ascii="Trebuchet MS" w:eastAsia="Times New Roman" w:hAnsi="Trebuchet MS" w:cs="Arial"/>
          <w:b/>
          <w:iCs/>
          <w:color w:val="000000" w:themeColor="text1"/>
          <w:sz w:val="20"/>
          <w:szCs w:val="20"/>
          <w:lang w:eastAsia="ar-SA"/>
        </w:rPr>
      </w:pPr>
    </w:p>
    <w:p w14:paraId="33E1B6F4" w14:textId="77777777" w:rsidR="00FB0C22" w:rsidRDefault="00FB0C22" w:rsidP="00FB0C22">
      <w:pPr>
        <w:suppressAutoHyphens/>
        <w:spacing w:after="0" w:line="360" w:lineRule="auto"/>
        <w:jc w:val="both"/>
        <w:rPr>
          <w:rFonts w:ascii="Trebuchet MS" w:eastAsia="Times New Roman" w:hAnsi="Trebuchet MS" w:cs="Arial"/>
          <w:b/>
          <w:iCs/>
          <w:color w:val="000000" w:themeColor="text1"/>
          <w:sz w:val="20"/>
          <w:szCs w:val="20"/>
          <w:lang w:eastAsia="ar-SA"/>
        </w:rPr>
      </w:pPr>
    </w:p>
    <w:p w14:paraId="7C58FD5C" w14:textId="77777777" w:rsidR="00FB0C22" w:rsidRDefault="00FB0C22" w:rsidP="00FB0C22">
      <w:pPr>
        <w:suppressAutoHyphens/>
        <w:spacing w:after="0" w:line="360" w:lineRule="auto"/>
        <w:jc w:val="both"/>
        <w:rPr>
          <w:rFonts w:ascii="Trebuchet MS" w:eastAsia="Times New Roman" w:hAnsi="Trebuchet MS" w:cs="Arial"/>
          <w:b/>
          <w:iCs/>
          <w:color w:val="000000" w:themeColor="text1"/>
          <w:sz w:val="20"/>
          <w:szCs w:val="20"/>
          <w:lang w:eastAsia="ar-SA"/>
        </w:rPr>
      </w:pPr>
    </w:p>
    <w:bookmarkEnd w:id="11"/>
    <w:p w14:paraId="16D8B2E1"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35A7E364" w14:textId="77777777" w:rsidR="00F35766" w:rsidRPr="003D0F71" w:rsidRDefault="00F35766" w:rsidP="00F35766">
      <w:pPr>
        <w:pageBreakBefore/>
        <w:widowControl w:val="0"/>
        <w:suppressAutoHyphens/>
        <w:spacing w:after="0" w:line="360" w:lineRule="auto"/>
        <w:jc w:val="both"/>
        <w:rPr>
          <w:rFonts w:ascii="Trebuchet MS" w:eastAsia="Times New Roman" w:hAnsi="Trebuchet MS" w:cs="Arial"/>
          <w:b/>
          <w:bCs/>
          <w:sz w:val="20"/>
          <w:szCs w:val="20"/>
          <w:lang w:eastAsia="ar-SA"/>
        </w:rPr>
      </w:pPr>
      <w:r w:rsidRPr="003D0F71">
        <w:rPr>
          <w:rFonts w:ascii="Trebuchet MS" w:eastAsia="Times New Roman" w:hAnsi="Trebuchet MS" w:cs="Arial"/>
          <w:b/>
          <w:bCs/>
          <w:sz w:val="20"/>
          <w:szCs w:val="20"/>
          <w:lang w:eastAsia="ar-SA"/>
        </w:rPr>
        <w:t xml:space="preserve">Udzielanie schronienia osobom bezdomnym z terenu Miasta Ruda Śląska w formie schroniska </w:t>
      </w:r>
      <w:r w:rsidRPr="003D0F71">
        <w:rPr>
          <w:rFonts w:ascii="Trebuchet MS" w:eastAsia="Times New Roman" w:hAnsi="Trebuchet MS" w:cs="Arial"/>
          <w:b/>
          <w:bCs/>
          <w:sz w:val="20"/>
          <w:szCs w:val="20"/>
          <w:lang w:eastAsia="ar-SA"/>
        </w:rPr>
        <w:br/>
        <w:t xml:space="preserve">dla osób bezdomnych </w:t>
      </w:r>
      <w:r w:rsidRPr="003D0F71">
        <w:rPr>
          <w:rFonts w:ascii="Trebuchet MS" w:eastAsia="Times New Roman" w:hAnsi="Trebuchet MS" w:cs="Arial"/>
          <w:b/>
          <w:bCs/>
          <w:iCs/>
          <w:sz w:val="20"/>
          <w:szCs w:val="20"/>
          <w:lang w:eastAsia="ar-SA"/>
        </w:rPr>
        <w:t>[C</w:t>
      </w:r>
      <w:r w:rsidRPr="003D0F71">
        <w:rPr>
          <w:rFonts w:ascii="Trebuchet MS" w:eastAsia="Times New Roman" w:hAnsi="Trebuchet MS" w:cs="Arial"/>
          <w:b/>
          <w:bCs/>
          <w:iCs/>
          <w:sz w:val="20"/>
          <w:szCs w:val="20"/>
          <w:vertAlign w:val="subscript"/>
          <w:lang w:eastAsia="ar-SA"/>
        </w:rPr>
        <w:t>1</w:t>
      </w:r>
      <w:r w:rsidRPr="003D0F71">
        <w:rPr>
          <w:rFonts w:ascii="Trebuchet MS" w:eastAsia="Times New Roman" w:hAnsi="Trebuchet MS" w:cs="Arial"/>
          <w:b/>
          <w:bCs/>
          <w:iCs/>
          <w:sz w:val="20"/>
          <w:szCs w:val="20"/>
          <w:lang w:eastAsia="ar-SA"/>
        </w:rPr>
        <w:t>K</w:t>
      </w:r>
      <w:r w:rsidRPr="003D0F71">
        <w:rPr>
          <w:rFonts w:ascii="Trebuchet MS" w:eastAsia="Times New Roman" w:hAnsi="Trebuchet MS" w:cs="Arial"/>
          <w:b/>
          <w:bCs/>
          <w:iCs/>
          <w:sz w:val="20"/>
          <w:szCs w:val="20"/>
          <w:vertAlign w:val="subscript"/>
          <w:lang w:eastAsia="ar-SA"/>
        </w:rPr>
        <w:t>3</w:t>
      </w:r>
      <w:r w:rsidRPr="003D0F71">
        <w:rPr>
          <w:rFonts w:ascii="Trebuchet MS" w:eastAsia="Times New Roman" w:hAnsi="Trebuchet MS" w:cs="Arial"/>
          <w:b/>
          <w:bCs/>
          <w:iCs/>
          <w:sz w:val="20"/>
          <w:szCs w:val="20"/>
          <w:lang w:eastAsia="ar-SA"/>
        </w:rPr>
        <w:t>]</w:t>
      </w:r>
    </w:p>
    <w:p w14:paraId="04CB4CB9" w14:textId="77777777" w:rsidR="00F35766" w:rsidRPr="003D0F71" w:rsidRDefault="00F35766" w:rsidP="00F35766">
      <w:pPr>
        <w:tabs>
          <w:tab w:val="left" w:pos="2325"/>
        </w:tabs>
        <w:suppressAutoHyphens/>
        <w:spacing w:after="0" w:line="360" w:lineRule="auto"/>
        <w:jc w:val="both"/>
        <w:rPr>
          <w:rFonts w:ascii="Trebuchet MS" w:eastAsia="Times New Roman" w:hAnsi="Trebuchet MS" w:cs="Arial"/>
          <w:b/>
          <w:bCs/>
          <w:sz w:val="20"/>
          <w:szCs w:val="20"/>
          <w:lang w:eastAsia="ar-SA"/>
        </w:rPr>
      </w:pPr>
      <w:r w:rsidRPr="003D0F71">
        <w:rPr>
          <w:rFonts w:ascii="Trebuchet MS" w:eastAsia="Times New Roman" w:hAnsi="Trebuchet MS" w:cs="Arial"/>
          <w:b/>
          <w:bCs/>
          <w:sz w:val="20"/>
          <w:szCs w:val="20"/>
          <w:lang w:eastAsia="ar-SA"/>
        </w:rPr>
        <w:tab/>
      </w:r>
    </w:p>
    <w:p w14:paraId="064AFD13" w14:textId="77777777" w:rsidR="00F35766" w:rsidRPr="003D0F71" w:rsidRDefault="00F35766" w:rsidP="00F35766">
      <w:pPr>
        <w:suppressAutoHyphens/>
        <w:spacing w:after="0" w:line="360" w:lineRule="auto"/>
        <w:jc w:val="both"/>
        <w:rPr>
          <w:rFonts w:ascii="Trebuchet MS" w:eastAsia="Times New Roman" w:hAnsi="Trebuchet MS"/>
          <w:b/>
          <w:bCs/>
          <w:sz w:val="20"/>
          <w:szCs w:val="20"/>
          <w:lang w:eastAsia="ar-SA"/>
        </w:rPr>
      </w:pPr>
      <w:r w:rsidRPr="003D0F71">
        <w:rPr>
          <w:rFonts w:ascii="Trebuchet MS" w:eastAsia="Times New Roman" w:hAnsi="Trebuchet MS"/>
          <w:b/>
          <w:bCs/>
          <w:sz w:val="20"/>
          <w:szCs w:val="20"/>
          <w:lang w:eastAsia="ar-SA"/>
        </w:rPr>
        <w:t>Cel projektu:</w:t>
      </w:r>
    </w:p>
    <w:p w14:paraId="05DB674C" w14:textId="5A1FE050" w:rsidR="00F35766" w:rsidRPr="003D0F71" w:rsidRDefault="00F35766" w:rsidP="00F35766">
      <w:pPr>
        <w:suppressAutoHyphens/>
        <w:spacing w:after="0" w:line="360" w:lineRule="auto"/>
        <w:jc w:val="both"/>
        <w:rPr>
          <w:rFonts w:ascii="Trebuchet MS" w:eastAsia="Times New Roman" w:hAnsi="Trebuchet MS"/>
          <w:sz w:val="20"/>
          <w:szCs w:val="20"/>
          <w:lang w:eastAsia="ar-SA"/>
        </w:rPr>
      </w:pPr>
      <w:r w:rsidRPr="003D0F71">
        <w:rPr>
          <w:rFonts w:ascii="Trebuchet MS" w:eastAsia="Times New Roman" w:hAnsi="Trebuchet MS"/>
          <w:sz w:val="20"/>
          <w:szCs w:val="20"/>
          <w:lang w:eastAsia="ar-SA"/>
        </w:rPr>
        <w:t xml:space="preserve">Udzielanie całodobowego, tymczasowego schronienia w </w:t>
      </w:r>
      <w:r w:rsidR="003D0F71" w:rsidRPr="003D0F71">
        <w:rPr>
          <w:rFonts w:ascii="Trebuchet MS" w:eastAsia="Times New Roman" w:hAnsi="Trebuchet MS"/>
          <w:sz w:val="20"/>
          <w:szCs w:val="20"/>
          <w:lang w:eastAsia="ar-SA"/>
        </w:rPr>
        <w:t>ośrodku wsparcia</w:t>
      </w:r>
      <w:r w:rsidRPr="003D0F71">
        <w:rPr>
          <w:rFonts w:ascii="Trebuchet MS" w:eastAsia="Times New Roman" w:hAnsi="Trebuchet MS"/>
          <w:sz w:val="20"/>
          <w:szCs w:val="20"/>
          <w:lang w:eastAsia="ar-SA"/>
        </w:rPr>
        <w:t xml:space="preserve"> oraz zapewnienie posiłku osobom bezdomnym, a także usług ukierunkowanych na wzmacnianie aktywności społecznej, uzyskanie samodzielności życiowej i wyjście z bezdomności. </w:t>
      </w:r>
    </w:p>
    <w:p w14:paraId="4D167439" w14:textId="77777777" w:rsidR="00F35766" w:rsidRPr="003D0F71" w:rsidRDefault="00F35766" w:rsidP="00F35766">
      <w:pPr>
        <w:suppressAutoHyphens/>
        <w:spacing w:after="0" w:line="360" w:lineRule="auto"/>
        <w:jc w:val="both"/>
        <w:rPr>
          <w:rFonts w:ascii="Trebuchet MS" w:eastAsia="Times New Roman" w:hAnsi="Trebuchet MS"/>
          <w:sz w:val="20"/>
          <w:szCs w:val="20"/>
          <w:lang w:eastAsia="ar-SA"/>
        </w:rPr>
      </w:pPr>
    </w:p>
    <w:p w14:paraId="71758F96" w14:textId="77777777" w:rsidR="00F35766" w:rsidRPr="003D0F71" w:rsidRDefault="00F35766" w:rsidP="00F35766">
      <w:pPr>
        <w:pStyle w:val="NormalnyWeb"/>
        <w:spacing w:before="0" w:after="0" w:line="360" w:lineRule="auto"/>
        <w:jc w:val="both"/>
        <w:rPr>
          <w:rFonts w:ascii="Trebuchet MS" w:hAnsi="Trebuchet MS"/>
          <w:sz w:val="20"/>
          <w:szCs w:val="20"/>
        </w:rPr>
      </w:pPr>
      <w:r w:rsidRPr="003D0F71">
        <w:rPr>
          <w:rFonts w:ascii="Trebuchet MS" w:hAnsi="Trebuchet MS"/>
          <w:b/>
          <w:bCs/>
          <w:sz w:val="20"/>
          <w:szCs w:val="20"/>
        </w:rPr>
        <w:t>Adresat:</w:t>
      </w:r>
    </w:p>
    <w:p w14:paraId="46126860" w14:textId="77777777" w:rsidR="00F35766" w:rsidRPr="003D0F71" w:rsidRDefault="00F35766" w:rsidP="00F35766">
      <w:pPr>
        <w:pStyle w:val="NormalnyWeb"/>
        <w:spacing w:before="0" w:after="0" w:line="360" w:lineRule="auto"/>
        <w:jc w:val="both"/>
        <w:rPr>
          <w:rFonts w:ascii="Trebuchet MS" w:hAnsi="Trebuchet MS"/>
          <w:sz w:val="20"/>
          <w:szCs w:val="20"/>
        </w:rPr>
      </w:pPr>
      <w:r w:rsidRPr="003D0F71">
        <w:rPr>
          <w:rFonts w:ascii="Trebuchet MS" w:hAnsi="Trebuchet MS"/>
          <w:sz w:val="20"/>
          <w:szCs w:val="20"/>
        </w:rPr>
        <w:t xml:space="preserve">Adresatami zadania są osoby bezdomne, kobiety i mężczyźni </w:t>
      </w:r>
      <w:r w:rsidRPr="008C2DB2">
        <w:rPr>
          <w:rFonts w:ascii="Trebuchet MS" w:hAnsi="Trebuchet MS"/>
          <w:sz w:val="20"/>
          <w:szCs w:val="20"/>
        </w:rPr>
        <w:t xml:space="preserve">(w tym osoby z niepełnosprawnościami, również poruszające się na wózkach inwalidzkich), zdolne do </w:t>
      </w:r>
      <w:r w:rsidRPr="003D0F71">
        <w:rPr>
          <w:rFonts w:ascii="Trebuchet MS" w:hAnsi="Trebuchet MS"/>
          <w:sz w:val="20"/>
          <w:szCs w:val="20"/>
        </w:rPr>
        <w:t>samoobsługi, których stan zdrowia nie zagraża zdrowiu i życiu innych osób przebywających w placówce, kierowane przez Centrum Usług Społecznych w Rudzie Śląskiej.</w:t>
      </w:r>
    </w:p>
    <w:p w14:paraId="4B3B0085" w14:textId="77777777" w:rsidR="00F35766" w:rsidRPr="003D0F71" w:rsidRDefault="00F35766" w:rsidP="00F35766">
      <w:pPr>
        <w:pStyle w:val="NormalnyWeb"/>
        <w:spacing w:before="0" w:after="0" w:line="360" w:lineRule="auto"/>
        <w:jc w:val="both"/>
        <w:rPr>
          <w:rFonts w:ascii="Trebuchet MS" w:hAnsi="Trebuchet MS"/>
          <w:sz w:val="20"/>
          <w:szCs w:val="20"/>
        </w:rPr>
      </w:pPr>
    </w:p>
    <w:p w14:paraId="318FB965" w14:textId="77777777" w:rsidR="00F35766" w:rsidRPr="003D0F71" w:rsidRDefault="00F35766" w:rsidP="00F35766">
      <w:pPr>
        <w:pStyle w:val="NormalnyWeb"/>
        <w:spacing w:before="0" w:after="0" w:line="360" w:lineRule="auto"/>
        <w:jc w:val="both"/>
        <w:rPr>
          <w:rFonts w:ascii="Trebuchet MS" w:hAnsi="Trebuchet MS"/>
          <w:sz w:val="20"/>
          <w:szCs w:val="20"/>
        </w:rPr>
      </w:pPr>
      <w:r w:rsidRPr="003D0F71">
        <w:rPr>
          <w:rFonts w:ascii="Trebuchet MS" w:hAnsi="Trebuchet MS"/>
          <w:b/>
          <w:bCs/>
          <w:sz w:val="20"/>
          <w:szCs w:val="20"/>
        </w:rPr>
        <w:t>Realizator projektu:</w:t>
      </w:r>
    </w:p>
    <w:p w14:paraId="71C831AD" w14:textId="77777777" w:rsidR="00F35766" w:rsidRPr="003D0F71" w:rsidRDefault="00F35766" w:rsidP="00F35766">
      <w:pPr>
        <w:pStyle w:val="NormalnyWeb"/>
        <w:spacing w:before="0" w:after="0" w:line="360" w:lineRule="auto"/>
        <w:jc w:val="both"/>
        <w:rPr>
          <w:rFonts w:ascii="Trebuchet MS" w:hAnsi="Trebuchet MS"/>
          <w:sz w:val="20"/>
          <w:szCs w:val="20"/>
        </w:rPr>
      </w:pPr>
      <w:r w:rsidRPr="003D0F71">
        <w:rPr>
          <w:rFonts w:ascii="Trebuchet MS" w:hAnsi="Trebuchet MS"/>
          <w:sz w:val="20"/>
          <w:szCs w:val="20"/>
        </w:rPr>
        <w:t xml:space="preserve">Podmiot, o którym mowa w art. 25 ust. 1 ustawy z dnia 12 marca 2004 roku o pomocy społecznej, wyłoniony w drodze otwartego konkursu ofert. </w:t>
      </w:r>
    </w:p>
    <w:p w14:paraId="2826BFD2" w14:textId="77777777" w:rsidR="00F35766" w:rsidRPr="003D0F71" w:rsidRDefault="00F35766" w:rsidP="00F35766">
      <w:pPr>
        <w:pStyle w:val="NormalnyWeb"/>
        <w:spacing w:before="0" w:after="0" w:line="360" w:lineRule="auto"/>
        <w:jc w:val="both"/>
        <w:rPr>
          <w:rFonts w:ascii="Trebuchet MS" w:hAnsi="Trebuchet MS"/>
          <w:sz w:val="20"/>
          <w:szCs w:val="20"/>
        </w:rPr>
      </w:pPr>
    </w:p>
    <w:p w14:paraId="7199AC6F" w14:textId="77777777" w:rsidR="00F35766" w:rsidRPr="003D0F71" w:rsidRDefault="00F35766" w:rsidP="00F35766">
      <w:pPr>
        <w:pStyle w:val="NormalnyWeb"/>
        <w:spacing w:before="0" w:after="0" w:line="360" w:lineRule="auto"/>
        <w:jc w:val="both"/>
        <w:rPr>
          <w:rFonts w:ascii="Trebuchet MS" w:hAnsi="Trebuchet MS"/>
          <w:sz w:val="20"/>
          <w:szCs w:val="20"/>
        </w:rPr>
      </w:pPr>
      <w:r w:rsidRPr="003D0F71">
        <w:rPr>
          <w:rFonts w:ascii="Trebuchet MS" w:hAnsi="Trebuchet MS"/>
          <w:b/>
          <w:bCs/>
          <w:sz w:val="20"/>
          <w:szCs w:val="20"/>
        </w:rPr>
        <w:t>Założenia merytoryczne:</w:t>
      </w:r>
    </w:p>
    <w:p w14:paraId="2F7913AA" w14:textId="77777777" w:rsidR="00F35766" w:rsidRPr="003D0F71" w:rsidRDefault="00F35766" w:rsidP="00F35766">
      <w:pPr>
        <w:pStyle w:val="NormalnyWeb"/>
        <w:spacing w:before="0" w:after="0" w:line="360" w:lineRule="auto"/>
        <w:jc w:val="both"/>
        <w:rPr>
          <w:rFonts w:ascii="Trebuchet MS" w:hAnsi="Trebuchet MS"/>
          <w:sz w:val="20"/>
          <w:szCs w:val="20"/>
        </w:rPr>
      </w:pPr>
      <w:r w:rsidRPr="003D0F71">
        <w:rPr>
          <w:rFonts w:ascii="Trebuchet MS" w:hAnsi="Trebuchet MS"/>
          <w:sz w:val="20"/>
          <w:szCs w:val="20"/>
        </w:rPr>
        <w:t xml:space="preserve">Zgodnie z art. 17 ust. 1 ustawy o pomocy społecznej zapewnienie schronienia należy do zadań własnych gminy o charakterze obowiązkowym. Problem bezdomności z roku na rok staje się coraz poważniejszy. Powodem tego są między innymi przemiany społeczno - gospodarcze, przejawiające </w:t>
      </w:r>
      <w:r w:rsidRPr="003D0F71">
        <w:rPr>
          <w:rFonts w:ascii="Trebuchet MS" w:hAnsi="Trebuchet MS"/>
          <w:sz w:val="20"/>
          <w:szCs w:val="20"/>
        </w:rPr>
        <w:br/>
        <w:t xml:space="preserve">się bezrobociem, eksmisjami itp. Najczęściej z bezdomnością współwystępuje: </w:t>
      </w:r>
      <w:hyperlink r:id="rId10" w:history="1">
        <w:r w:rsidRPr="003D0F71">
          <w:rPr>
            <w:rStyle w:val="Hipercze"/>
            <w:rFonts w:ascii="Trebuchet MS" w:hAnsi="Trebuchet MS"/>
            <w:color w:val="auto"/>
            <w:sz w:val="20"/>
            <w:szCs w:val="20"/>
            <w:u w:val="none"/>
          </w:rPr>
          <w:t>alkoholizm</w:t>
        </w:r>
      </w:hyperlink>
      <w:r w:rsidRPr="003D0F71">
        <w:rPr>
          <w:rFonts w:ascii="Trebuchet MS" w:hAnsi="Trebuchet MS"/>
          <w:sz w:val="20"/>
          <w:szCs w:val="20"/>
        </w:rPr>
        <w:t xml:space="preserve">, </w:t>
      </w:r>
      <w:hyperlink r:id="rId11" w:history="1">
        <w:r w:rsidRPr="003D0F71">
          <w:rPr>
            <w:rStyle w:val="Hipercze"/>
            <w:rFonts w:ascii="Trebuchet MS" w:hAnsi="Trebuchet MS"/>
            <w:color w:val="auto"/>
            <w:sz w:val="20"/>
            <w:szCs w:val="20"/>
            <w:u w:val="none"/>
          </w:rPr>
          <w:t>przestępczość</w:t>
        </w:r>
      </w:hyperlink>
      <w:r w:rsidRPr="003D0F71">
        <w:rPr>
          <w:rFonts w:ascii="Trebuchet MS" w:hAnsi="Trebuchet MS"/>
          <w:sz w:val="20"/>
          <w:szCs w:val="20"/>
        </w:rPr>
        <w:t xml:space="preserve">, </w:t>
      </w:r>
      <w:hyperlink r:id="rId12" w:history="1">
        <w:r w:rsidRPr="003D0F71">
          <w:rPr>
            <w:rStyle w:val="Hipercze"/>
            <w:rFonts w:ascii="Trebuchet MS" w:hAnsi="Trebuchet MS"/>
            <w:color w:val="auto"/>
            <w:sz w:val="20"/>
            <w:szCs w:val="20"/>
            <w:u w:val="none"/>
          </w:rPr>
          <w:t>narkomania</w:t>
        </w:r>
      </w:hyperlink>
      <w:r w:rsidRPr="003D0F71">
        <w:rPr>
          <w:rFonts w:ascii="Trebuchet MS" w:hAnsi="Trebuchet MS"/>
          <w:sz w:val="20"/>
          <w:szCs w:val="20"/>
        </w:rPr>
        <w:t xml:space="preserve">, rozpad rodziny, </w:t>
      </w:r>
      <w:hyperlink r:id="rId13" w:history="1">
        <w:r w:rsidRPr="003D0F71">
          <w:rPr>
            <w:rStyle w:val="Hipercze"/>
            <w:rFonts w:ascii="Trebuchet MS" w:hAnsi="Trebuchet MS"/>
            <w:color w:val="auto"/>
            <w:sz w:val="20"/>
            <w:szCs w:val="20"/>
            <w:u w:val="none"/>
          </w:rPr>
          <w:t>choroby psychiczne</w:t>
        </w:r>
      </w:hyperlink>
      <w:r w:rsidRPr="003D0F71">
        <w:rPr>
          <w:rFonts w:ascii="Trebuchet MS" w:hAnsi="Trebuchet MS"/>
          <w:sz w:val="20"/>
          <w:szCs w:val="20"/>
        </w:rPr>
        <w:t xml:space="preserve">, </w:t>
      </w:r>
      <w:hyperlink r:id="rId14" w:history="1">
        <w:r w:rsidRPr="003D0F71">
          <w:rPr>
            <w:rStyle w:val="Hipercze"/>
            <w:rFonts w:ascii="Trebuchet MS" w:hAnsi="Trebuchet MS"/>
            <w:color w:val="auto"/>
            <w:sz w:val="20"/>
            <w:szCs w:val="20"/>
            <w:u w:val="none"/>
          </w:rPr>
          <w:t>żebractwo</w:t>
        </w:r>
      </w:hyperlink>
      <w:r w:rsidRPr="003D0F71">
        <w:rPr>
          <w:rFonts w:ascii="Trebuchet MS" w:hAnsi="Trebuchet MS"/>
          <w:sz w:val="20"/>
          <w:szCs w:val="20"/>
        </w:rPr>
        <w:t xml:space="preserve">, </w:t>
      </w:r>
      <w:hyperlink r:id="rId15" w:history="1">
        <w:r w:rsidRPr="003D0F71">
          <w:rPr>
            <w:rStyle w:val="Hipercze"/>
            <w:rFonts w:ascii="Trebuchet MS" w:hAnsi="Trebuchet MS"/>
            <w:color w:val="auto"/>
            <w:sz w:val="20"/>
            <w:szCs w:val="20"/>
            <w:u w:val="none"/>
          </w:rPr>
          <w:t>zespół nabytej bezradności</w:t>
        </w:r>
      </w:hyperlink>
      <w:r w:rsidRPr="003D0F71">
        <w:rPr>
          <w:rFonts w:ascii="Trebuchet MS" w:hAnsi="Trebuchet MS"/>
          <w:sz w:val="20"/>
          <w:szCs w:val="20"/>
        </w:rPr>
        <w:t xml:space="preserve">, zaniedbane leczenie różnorodnych schorzeń itp. Rzadko jedna przyczyna wyjaśnia sytuację osoby bezdomnej, przyczyny przeplatają się i wzajemnie warunkują. Brak domu uniemożliwia normalny rozwój człowieka, wpływa negatywnie na stan </w:t>
      </w:r>
      <w:hyperlink r:id="rId16" w:history="1">
        <w:r w:rsidRPr="003D0F71">
          <w:rPr>
            <w:rStyle w:val="Hipercze"/>
            <w:rFonts w:ascii="Trebuchet MS" w:hAnsi="Trebuchet MS"/>
            <w:color w:val="auto"/>
            <w:sz w:val="20"/>
            <w:szCs w:val="20"/>
            <w:u w:val="none"/>
          </w:rPr>
          <w:t>zdrowia psychicznego</w:t>
        </w:r>
      </w:hyperlink>
      <w:r w:rsidRPr="003D0F71">
        <w:rPr>
          <w:rFonts w:ascii="Trebuchet MS" w:hAnsi="Trebuchet MS"/>
          <w:sz w:val="20"/>
          <w:szCs w:val="20"/>
        </w:rPr>
        <w:t xml:space="preserve"> </w:t>
      </w:r>
      <w:r w:rsidRPr="003D0F71">
        <w:rPr>
          <w:rFonts w:ascii="Trebuchet MS" w:hAnsi="Trebuchet MS"/>
          <w:sz w:val="20"/>
          <w:szCs w:val="20"/>
        </w:rPr>
        <w:br/>
        <w:t xml:space="preserve">i </w:t>
      </w:r>
      <w:hyperlink r:id="rId17" w:history="1">
        <w:r w:rsidRPr="003D0F71">
          <w:rPr>
            <w:rStyle w:val="Hipercze"/>
            <w:rFonts w:ascii="Trebuchet MS" w:hAnsi="Trebuchet MS"/>
            <w:color w:val="auto"/>
            <w:sz w:val="20"/>
            <w:szCs w:val="20"/>
            <w:u w:val="none"/>
          </w:rPr>
          <w:t>fizycznego</w:t>
        </w:r>
      </w:hyperlink>
      <w:r w:rsidRPr="003D0F71">
        <w:rPr>
          <w:rFonts w:ascii="Trebuchet MS" w:hAnsi="Trebuchet MS"/>
          <w:sz w:val="20"/>
          <w:szCs w:val="20"/>
        </w:rPr>
        <w:t xml:space="preserve">, uniemożliwia rozwijanie aspiracji kulturowych, regenerację sił. Deprywacji podlegają nie tylko szeroko rozumiane potrzeby mieszkaniowe, ale wszystkie poziomy </w:t>
      </w:r>
      <w:hyperlink r:id="rId18" w:history="1">
        <w:r w:rsidRPr="003D0F71">
          <w:rPr>
            <w:rStyle w:val="Hipercze"/>
            <w:rFonts w:ascii="Trebuchet MS" w:hAnsi="Trebuchet MS"/>
            <w:color w:val="auto"/>
            <w:sz w:val="20"/>
            <w:szCs w:val="20"/>
            <w:u w:val="none"/>
          </w:rPr>
          <w:t>potrzeb</w:t>
        </w:r>
      </w:hyperlink>
      <w:r w:rsidRPr="003D0F71">
        <w:rPr>
          <w:rFonts w:ascii="Trebuchet MS" w:hAnsi="Trebuchet MS"/>
          <w:sz w:val="20"/>
          <w:szCs w:val="20"/>
        </w:rPr>
        <w:t xml:space="preserve">, począwszy </w:t>
      </w:r>
      <w:r w:rsidRPr="003D0F71">
        <w:rPr>
          <w:rFonts w:ascii="Trebuchet MS" w:hAnsi="Trebuchet MS"/>
          <w:sz w:val="20"/>
          <w:szCs w:val="20"/>
        </w:rPr>
        <w:br/>
        <w:t xml:space="preserve">od najbardziej podstawowych potrzeb fizjologicznych, skończywszy zaś na potrzebie samorealizacji. </w:t>
      </w:r>
    </w:p>
    <w:p w14:paraId="52F4259E" w14:textId="77777777" w:rsidR="00F35766" w:rsidRPr="003D0F71" w:rsidRDefault="00F35766" w:rsidP="00F35766">
      <w:pPr>
        <w:suppressAutoHyphens/>
        <w:spacing w:after="0" w:line="360" w:lineRule="auto"/>
        <w:jc w:val="both"/>
        <w:rPr>
          <w:rFonts w:ascii="Trebuchet MS" w:eastAsia="Times New Roman" w:hAnsi="Trebuchet MS"/>
          <w:sz w:val="20"/>
          <w:szCs w:val="20"/>
          <w:lang w:eastAsia="ar-SA"/>
        </w:rPr>
      </w:pPr>
    </w:p>
    <w:p w14:paraId="7B53F576" w14:textId="77777777" w:rsidR="00F35766" w:rsidRPr="003D0F71" w:rsidRDefault="00F35766" w:rsidP="00F35766">
      <w:pPr>
        <w:suppressAutoHyphens/>
        <w:spacing w:after="0" w:line="360" w:lineRule="auto"/>
        <w:jc w:val="both"/>
        <w:rPr>
          <w:rFonts w:ascii="Trebuchet MS" w:eastAsia="Times New Roman" w:hAnsi="Trebuchet MS"/>
          <w:sz w:val="20"/>
          <w:szCs w:val="20"/>
          <w:lang w:eastAsia="ar-SA"/>
        </w:rPr>
      </w:pPr>
      <w:r w:rsidRPr="003D0F71">
        <w:rPr>
          <w:rFonts w:ascii="Trebuchet MS" w:eastAsia="Times New Roman" w:hAnsi="Trebuchet MS"/>
          <w:b/>
          <w:bCs/>
          <w:sz w:val="20"/>
          <w:szCs w:val="20"/>
          <w:lang w:eastAsia="ar-SA"/>
        </w:rPr>
        <w:t>Etapy realizacji projektu:</w:t>
      </w:r>
    </w:p>
    <w:p w14:paraId="5EFCB29E" w14:textId="77777777" w:rsidR="00F35766" w:rsidRPr="003D0F71" w:rsidRDefault="00F35766" w:rsidP="00F35766">
      <w:pPr>
        <w:suppressAutoHyphens/>
        <w:spacing w:after="0" w:line="360" w:lineRule="auto"/>
        <w:jc w:val="both"/>
        <w:rPr>
          <w:rFonts w:ascii="Trebuchet MS" w:eastAsia="Times New Roman" w:hAnsi="Trebuchet MS"/>
          <w:sz w:val="20"/>
          <w:szCs w:val="20"/>
          <w:lang w:eastAsia="ar-SA"/>
        </w:rPr>
      </w:pPr>
      <w:r w:rsidRPr="003D0F71">
        <w:rPr>
          <w:rFonts w:ascii="Trebuchet MS" w:eastAsia="Times New Roman" w:hAnsi="Trebuchet MS"/>
          <w:sz w:val="20"/>
          <w:szCs w:val="20"/>
          <w:lang w:eastAsia="ar-SA"/>
        </w:rPr>
        <w:t xml:space="preserve">Realizacja zadania zgodna z ustawą z dnia 12 marca 2004 roku o pomocy społecznej </w:t>
      </w:r>
      <w:r w:rsidRPr="003D0F71">
        <w:rPr>
          <w:rFonts w:ascii="Trebuchet MS" w:eastAsia="Times New Roman" w:hAnsi="Trebuchet MS"/>
          <w:sz w:val="20"/>
          <w:szCs w:val="20"/>
          <w:lang w:eastAsia="ar-SA"/>
        </w:rPr>
        <w:br/>
        <w:t>oraz ogłoszeniem o otwartym konkursie ofert, zawartą umową i ofertą.</w:t>
      </w:r>
    </w:p>
    <w:p w14:paraId="1F5D2FE4" w14:textId="77777777" w:rsidR="00F35766" w:rsidRPr="003D0F71" w:rsidRDefault="00F35766" w:rsidP="00F35766">
      <w:pPr>
        <w:suppressAutoHyphens/>
        <w:spacing w:after="0" w:line="360" w:lineRule="auto"/>
        <w:jc w:val="both"/>
        <w:rPr>
          <w:rFonts w:ascii="Trebuchet MS" w:eastAsia="Times New Roman" w:hAnsi="Trebuchet MS"/>
          <w:b/>
          <w:bCs/>
          <w:sz w:val="20"/>
          <w:szCs w:val="20"/>
          <w:lang w:eastAsia="ar-SA"/>
        </w:rPr>
      </w:pPr>
    </w:p>
    <w:p w14:paraId="55030529" w14:textId="77777777" w:rsidR="00F35766" w:rsidRPr="003D0F71" w:rsidRDefault="00F35766" w:rsidP="00F35766">
      <w:pPr>
        <w:suppressAutoHyphens/>
        <w:spacing w:after="0" w:line="360" w:lineRule="auto"/>
        <w:jc w:val="both"/>
        <w:rPr>
          <w:rFonts w:ascii="Trebuchet MS" w:eastAsia="Times New Roman" w:hAnsi="Trebuchet MS"/>
          <w:sz w:val="20"/>
          <w:szCs w:val="20"/>
          <w:lang w:eastAsia="ar-SA"/>
        </w:rPr>
      </w:pPr>
      <w:r w:rsidRPr="003D0F71">
        <w:rPr>
          <w:rFonts w:ascii="Trebuchet MS" w:eastAsia="Times New Roman" w:hAnsi="Trebuchet MS"/>
          <w:b/>
          <w:bCs/>
          <w:sz w:val="20"/>
          <w:szCs w:val="20"/>
          <w:lang w:eastAsia="ar-SA"/>
        </w:rPr>
        <w:t>Planowane efekty, wskaźniki realizacji działań:</w:t>
      </w:r>
    </w:p>
    <w:p w14:paraId="6FE9CCBC" w14:textId="6F5F5A22" w:rsidR="00F35766" w:rsidRPr="003D0F71" w:rsidRDefault="00F35766" w:rsidP="00F35766">
      <w:pPr>
        <w:suppressAutoHyphens/>
        <w:spacing w:after="0" w:line="360" w:lineRule="auto"/>
        <w:jc w:val="both"/>
        <w:rPr>
          <w:rFonts w:ascii="Trebuchet MS" w:eastAsia="Times New Roman" w:hAnsi="Trebuchet MS"/>
          <w:sz w:val="20"/>
          <w:szCs w:val="20"/>
          <w:lang w:eastAsia="ar-SA"/>
        </w:rPr>
      </w:pPr>
      <w:r w:rsidRPr="003D0F71">
        <w:rPr>
          <w:rFonts w:ascii="Trebuchet MS" w:eastAsia="Times New Roman" w:hAnsi="Trebuchet MS"/>
          <w:sz w:val="20"/>
          <w:szCs w:val="20"/>
          <w:lang w:eastAsia="ar-SA"/>
        </w:rPr>
        <w:t xml:space="preserve">Zapewnienie tymczasowego całodobowego schronienia oraz posiłku osobom </w:t>
      </w:r>
      <w:r w:rsidR="00943DCD" w:rsidRPr="003D0F71">
        <w:rPr>
          <w:rFonts w:ascii="Trebuchet MS" w:eastAsia="Times New Roman" w:hAnsi="Trebuchet MS"/>
          <w:sz w:val="20"/>
          <w:szCs w:val="20"/>
          <w:lang w:eastAsia="ar-SA"/>
        </w:rPr>
        <w:t>bezdomnym.</w:t>
      </w:r>
      <w:r w:rsidRPr="003D0F71">
        <w:rPr>
          <w:rFonts w:ascii="Trebuchet MS" w:eastAsia="Times New Roman" w:hAnsi="Trebuchet MS"/>
          <w:sz w:val="20"/>
          <w:szCs w:val="20"/>
          <w:lang w:eastAsia="ar-SA"/>
        </w:rPr>
        <w:t xml:space="preserve"> </w:t>
      </w:r>
    </w:p>
    <w:p w14:paraId="4EE2AC70" w14:textId="77777777" w:rsidR="00F35766" w:rsidRDefault="00F35766" w:rsidP="00F35766">
      <w:pPr>
        <w:suppressAutoHyphens/>
        <w:spacing w:after="0" w:line="360" w:lineRule="auto"/>
        <w:jc w:val="both"/>
        <w:rPr>
          <w:rFonts w:ascii="Trebuchet MS" w:eastAsia="Times New Roman" w:hAnsi="Trebuchet MS"/>
          <w:sz w:val="20"/>
          <w:szCs w:val="20"/>
          <w:lang w:eastAsia="ar-SA"/>
        </w:rPr>
      </w:pPr>
    </w:p>
    <w:p w14:paraId="7C478792" w14:textId="77777777" w:rsidR="008C2DB2" w:rsidRDefault="008C2DB2" w:rsidP="00F35766">
      <w:pPr>
        <w:suppressAutoHyphens/>
        <w:spacing w:after="0" w:line="360" w:lineRule="auto"/>
        <w:jc w:val="both"/>
        <w:rPr>
          <w:rFonts w:ascii="Trebuchet MS" w:eastAsia="Times New Roman" w:hAnsi="Trebuchet MS"/>
          <w:sz w:val="20"/>
          <w:szCs w:val="20"/>
          <w:lang w:eastAsia="ar-SA"/>
        </w:rPr>
      </w:pPr>
    </w:p>
    <w:p w14:paraId="4185A67A" w14:textId="77777777" w:rsidR="008C2DB2" w:rsidRPr="003D0F71" w:rsidRDefault="008C2DB2" w:rsidP="00F35766">
      <w:pPr>
        <w:suppressAutoHyphens/>
        <w:spacing w:after="0" w:line="360" w:lineRule="auto"/>
        <w:jc w:val="both"/>
        <w:rPr>
          <w:rFonts w:ascii="Trebuchet MS" w:eastAsia="Times New Roman" w:hAnsi="Trebuchet MS"/>
          <w:sz w:val="20"/>
          <w:szCs w:val="20"/>
          <w:lang w:eastAsia="ar-SA"/>
        </w:rPr>
      </w:pPr>
    </w:p>
    <w:p w14:paraId="53076753" w14:textId="75235233" w:rsidR="00314886" w:rsidRPr="003D0F71" w:rsidRDefault="00314886" w:rsidP="008C010F">
      <w:pPr>
        <w:suppressAutoHyphens/>
        <w:spacing w:after="0" w:line="360" w:lineRule="auto"/>
        <w:jc w:val="both"/>
        <w:rPr>
          <w:rFonts w:ascii="Trebuchet MS" w:eastAsia="Times New Roman" w:hAnsi="Trebuchet MS"/>
          <w:sz w:val="20"/>
          <w:szCs w:val="20"/>
          <w:lang w:eastAsia="ar-SA"/>
        </w:rPr>
      </w:pPr>
      <w:r w:rsidRPr="003D0F71">
        <w:rPr>
          <w:rFonts w:ascii="Trebuchet MS" w:eastAsia="Times New Roman" w:hAnsi="Trebuchet MS"/>
          <w:sz w:val="20"/>
          <w:szCs w:val="20"/>
          <w:lang w:eastAsia="ar-SA"/>
        </w:rPr>
        <w:t>Wskaźniki:</w:t>
      </w:r>
    </w:p>
    <w:p w14:paraId="5E13C998" w14:textId="77777777" w:rsidR="00314886" w:rsidRPr="003D0F71" w:rsidRDefault="00314886" w:rsidP="00B31512">
      <w:pPr>
        <w:pStyle w:val="Akapitzlist"/>
        <w:numPr>
          <w:ilvl w:val="0"/>
          <w:numId w:val="201"/>
        </w:numPr>
        <w:suppressAutoHyphens/>
        <w:spacing w:line="360" w:lineRule="auto"/>
        <w:jc w:val="both"/>
        <w:rPr>
          <w:rFonts w:ascii="Trebuchet MS" w:eastAsia="Times New Roman" w:hAnsi="Trebuchet MS"/>
          <w:sz w:val="20"/>
          <w:szCs w:val="20"/>
          <w:lang w:eastAsia="ar-SA"/>
        </w:rPr>
      </w:pPr>
      <w:r w:rsidRPr="003D0F71">
        <w:rPr>
          <w:rFonts w:ascii="Trebuchet MS" w:eastAsia="Times New Roman" w:hAnsi="Trebuchet MS"/>
          <w:sz w:val="20"/>
          <w:szCs w:val="20"/>
          <w:lang w:eastAsia="ar-SA"/>
        </w:rPr>
        <w:t xml:space="preserve">liczba osób objętych pomocą, </w:t>
      </w:r>
    </w:p>
    <w:p w14:paraId="3829C262" w14:textId="77777777" w:rsidR="00314886" w:rsidRPr="003D0F71" w:rsidRDefault="00314886" w:rsidP="00B31512">
      <w:pPr>
        <w:pStyle w:val="Akapitzlist"/>
        <w:numPr>
          <w:ilvl w:val="0"/>
          <w:numId w:val="201"/>
        </w:numPr>
        <w:suppressAutoHyphens/>
        <w:spacing w:line="360" w:lineRule="auto"/>
        <w:jc w:val="both"/>
        <w:rPr>
          <w:rFonts w:ascii="Trebuchet MS" w:eastAsia="Times New Roman" w:hAnsi="Trebuchet MS"/>
          <w:sz w:val="20"/>
          <w:szCs w:val="20"/>
          <w:lang w:eastAsia="ar-SA"/>
        </w:rPr>
      </w:pPr>
      <w:r w:rsidRPr="003D0F71">
        <w:rPr>
          <w:rFonts w:ascii="Trebuchet MS" w:eastAsia="Times New Roman" w:hAnsi="Trebuchet MS"/>
          <w:sz w:val="20"/>
          <w:szCs w:val="20"/>
          <w:lang w:eastAsia="ar-SA"/>
        </w:rPr>
        <w:t>liczba wykorzystanych osobodni.</w:t>
      </w:r>
    </w:p>
    <w:p w14:paraId="3512EE3D" w14:textId="77777777" w:rsidR="00314886" w:rsidRPr="003D0F71" w:rsidRDefault="00314886" w:rsidP="008C010F">
      <w:pPr>
        <w:suppressAutoHyphens/>
        <w:spacing w:after="0" w:line="360" w:lineRule="auto"/>
        <w:jc w:val="both"/>
        <w:rPr>
          <w:rFonts w:ascii="Trebuchet MS" w:eastAsia="Times New Roman" w:hAnsi="Trebuchet MS"/>
          <w:sz w:val="20"/>
          <w:szCs w:val="20"/>
          <w:lang w:eastAsia="ar-SA"/>
        </w:rPr>
      </w:pPr>
    </w:p>
    <w:p w14:paraId="324A5C53" w14:textId="77777777" w:rsidR="00314886" w:rsidRPr="003D0F71" w:rsidRDefault="00314886" w:rsidP="008C010F">
      <w:pPr>
        <w:suppressAutoHyphens/>
        <w:spacing w:after="0" w:line="360" w:lineRule="auto"/>
        <w:jc w:val="both"/>
        <w:rPr>
          <w:rFonts w:ascii="Trebuchet MS" w:eastAsia="Times New Roman" w:hAnsi="Trebuchet MS"/>
          <w:sz w:val="20"/>
          <w:szCs w:val="20"/>
          <w:lang w:eastAsia="ar-SA"/>
        </w:rPr>
      </w:pPr>
      <w:r w:rsidRPr="003D0F71">
        <w:rPr>
          <w:rFonts w:ascii="Trebuchet MS" w:eastAsia="Times New Roman" w:hAnsi="Trebuchet MS"/>
          <w:b/>
          <w:bCs/>
          <w:sz w:val="20"/>
          <w:szCs w:val="20"/>
          <w:lang w:eastAsia="ar-SA"/>
        </w:rPr>
        <w:t>Zasady ewaluacji:</w:t>
      </w:r>
    </w:p>
    <w:p w14:paraId="69C49E89" w14:textId="77777777" w:rsidR="00314886" w:rsidRPr="00F56695" w:rsidRDefault="00314886" w:rsidP="00F56695">
      <w:pPr>
        <w:pStyle w:val="Akapitzlist"/>
        <w:numPr>
          <w:ilvl w:val="0"/>
          <w:numId w:val="416"/>
        </w:numPr>
        <w:suppressAutoHyphens/>
        <w:spacing w:line="360" w:lineRule="auto"/>
        <w:jc w:val="both"/>
        <w:rPr>
          <w:rFonts w:ascii="Trebuchet MS" w:eastAsia="Times New Roman" w:hAnsi="Trebuchet MS"/>
          <w:sz w:val="20"/>
          <w:szCs w:val="20"/>
          <w:lang w:eastAsia="ar-SA"/>
        </w:rPr>
      </w:pPr>
      <w:r w:rsidRPr="00F56695">
        <w:rPr>
          <w:rFonts w:ascii="Trebuchet MS" w:eastAsia="Times New Roman" w:hAnsi="Trebuchet MS"/>
          <w:sz w:val="20"/>
          <w:szCs w:val="20"/>
          <w:lang w:eastAsia="ar-SA"/>
        </w:rPr>
        <w:t>Sprawozdania.</w:t>
      </w:r>
    </w:p>
    <w:p w14:paraId="3702EB6D" w14:textId="77777777" w:rsidR="00314886" w:rsidRPr="00F56695" w:rsidRDefault="00314886" w:rsidP="00F56695">
      <w:pPr>
        <w:pStyle w:val="Akapitzlist"/>
        <w:numPr>
          <w:ilvl w:val="0"/>
          <w:numId w:val="416"/>
        </w:numPr>
        <w:suppressAutoHyphens/>
        <w:spacing w:line="360" w:lineRule="auto"/>
        <w:jc w:val="both"/>
        <w:rPr>
          <w:rFonts w:ascii="Trebuchet MS" w:eastAsia="Times New Roman" w:hAnsi="Trebuchet MS"/>
          <w:sz w:val="20"/>
          <w:szCs w:val="20"/>
          <w:lang w:eastAsia="ar-SA"/>
        </w:rPr>
      </w:pPr>
      <w:r w:rsidRPr="00F56695">
        <w:rPr>
          <w:rFonts w:ascii="Trebuchet MS" w:eastAsia="Times New Roman" w:hAnsi="Trebuchet MS"/>
          <w:sz w:val="20"/>
          <w:szCs w:val="20"/>
          <w:lang w:eastAsia="ar-SA"/>
        </w:rPr>
        <w:t>Prowadzenie statystyk.</w:t>
      </w:r>
    </w:p>
    <w:p w14:paraId="060E7F88" w14:textId="77777777" w:rsidR="00314886" w:rsidRPr="003D0F71" w:rsidRDefault="00314886" w:rsidP="008C010F">
      <w:pPr>
        <w:suppressAutoHyphens/>
        <w:spacing w:after="0" w:line="360" w:lineRule="auto"/>
        <w:jc w:val="both"/>
        <w:rPr>
          <w:rFonts w:ascii="Trebuchet MS" w:eastAsia="Times New Roman" w:hAnsi="Trebuchet MS"/>
          <w:sz w:val="20"/>
          <w:szCs w:val="20"/>
          <w:lang w:eastAsia="ar-SA"/>
        </w:rPr>
      </w:pPr>
    </w:p>
    <w:p w14:paraId="753F2A18" w14:textId="399AD231" w:rsidR="00314886" w:rsidRPr="003D0F71" w:rsidRDefault="00314886" w:rsidP="008C010F">
      <w:pPr>
        <w:suppressAutoHyphens/>
        <w:spacing w:after="0" w:line="360" w:lineRule="auto"/>
        <w:jc w:val="both"/>
        <w:rPr>
          <w:rFonts w:ascii="Trebuchet MS" w:eastAsia="Times New Roman" w:hAnsi="Trebuchet MS"/>
          <w:sz w:val="20"/>
          <w:szCs w:val="20"/>
          <w:lang w:eastAsia="ar-SA"/>
        </w:rPr>
      </w:pPr>
      <w:r w:rsidRPr="003D0F71">
        <w:rPr>
          <w:rFonts w:ascii="Trebuchet MS" w:eastAsia="Times New Roman" w:hAnsi="Trebuchet MS"/>
          <w:b/>
          <w:bCs/>
          <w:sz w:val="20"/>
          <w:szCs w:val="20"/>
          <w:lang w:eastAsia="ar-SA"/>
        </w:rPr>
        <w:t>Źródł</w:t>
      </w:r>
      <w:r w:rsidR="003512AF" w:rsidRPr="003D0F71">
        <w:rPr>
          <w:rFonts w:ascii="Trebuchet MS" w:eastAsia="Times New Roman" w:hAnsi="Trebuchet MS"/>
          <w:b/>
          <w:bCs/>
          <w:sz w:val="20"/>
          <w:szCs w:val="20"/>
          <w:lang w:eastAsia="ar-SA"/>
        </w:rPr>
        <w:t>o</w:t>
      </w:r>
      <w:r w:rsidRPr="003D0F71">
        <w:rPr>
          <w:rFonts w:ascii="Trebuchet MS" w:eastAsia="Times New Roman" w:hAnsi="Trebuchet MS"/>
          <w:b/>
          <w:bCs/>
          <w:sz w:val="20"/>
          <w:szCs w:val="20"/>
          <w:lang w:eastAsia="ar-SA"/>
        </w:rPr>
        <w:t xml:space="preserve"> finansowania: </w:t>
      </w:r>
    </w:p>
    <w:p w14:paraId="133EC293" w14:textId="619045C2" w:rsidR="00314886" w:rsidRPr="003D0F71" w:rsidRDefault="00314886" w:rsidP="00B31512">
      <w:pPr>
        <w:pStyle w:val="Akapitzlist"/>
        <w:numPr>
          <w:ilvl w:val="0"/>
          <w:numId w:val="203"/>
        </w:numPr>
        <w:suppressAutoHyphens/>
        <w:spacing w:line="360" w:lineRule="auto"/>
        <w:jc w:val="both"/>
        <w:rPr>
          <w:rFonts w:ascii="Trebuchet MS" w:eastAsia="Times New Roman" w:hAnsi="Trebuchet MS"/>
          <w:sz w:val="20"/>
          <w:szCs w:val="20"/>
          <w:lang w:eastAsia="ar-SA"/>
        </w:rPr>
      </w:pPr>
      <w:r w:rsidRPr="003D0F71">
        <w:rPr>
          <w:rFonts w:ascii="Trebuchet MS" w:eastAsia="Times New Roman" w:hAnsi="Trebuchet MS"/>
          <w:sz w:val="20"/>
          <w:szCs w:val="20"/>
          <w:lang w:eastAsia="ar-SA"/>
        </w:rPr>
        <w:t xml:space="preserve">Budżet Miasta (środki zabezpieczone w budżecie </w:t>
      </w:r>
      <w:r w:rsidR="00F35766" w:rsidRPr="003D0F71">
        <w:rPr>
          <w:rFonts w:ascii="Trebuchet MS" w:eastAsia="Times New Roman" w:hAnsi="Trebuchet MS"/>
          <w:sz w:val="20"/>
          <w:szCs w:val="20"/>
          <w:lang w:eastAsia="ar-SA"/>
        </w:rPr>
        <w:t>Centrum Usług</w:t>
      </w:r>
      <w:r w:rsidRPr="003D0F71">
        <w:rPr>
          <w:rFonts w:ascii="Trebuchet MS" w:eastAsia="Times New Roman" w:hAnsi="Trebuchet MS"/>
          <w:sz w:val="20"/>
          <w:szCs w:val="20"/>
          <w:lang w:eastAsia="ar-SA"/>
        </w:rPr>
        <w:t xml:space="preserve"> Społeczn</w:t>
      </w:r>
      <w:r w:rsidR="00F35766" w:rsidRPr="003D0F71">
        <w:rPr>
          <w:rFonts w:ascii="Trebuchet MS" w:eastAsia="Times New Roman" w:hAnsi="Trebuchet MS"/>
          <w:sz w:val="20"/>
          <w:szCs w:val="20"/>
          <w:lang w:eastAsia="ar-SA"/>
        </w:rPr>
        <w:t>ych</w:t>
      </w:r>
      <w:r w:rsidR="0017778C" w:rsidRPr="003D0F71">
        <w:rPr>
          <w:rFonts w:ascii="Trebuchet MS" w:eastAsia="Times New Roman" w:hAnsi="Trebuchet MS"/>
          <w:sz w:val="20"/>
          <w:szCs w:val="20"/>
          <w:lang w:eastAsia="ar-SA"/>
        </w:rPr>
        <w:t xml:space="preserve"> w Rudzie Śląskiej</w:t>
      </w:r>
      <w:r w:rsidRPr="003D0F71">
        <w:rPr>
          <w:rFonts w:ascii="Trebuchet MS" w:eastAsia="Times New Roman" w:hAnsi="Trebuchet MS"/>
          <w:sz w:val="20"/>
          <w:szCs w:val="20"/>
          <w:lang w:eastAsia="ar-SA"/>
        </w:rPr>
        <w:t xml:space="preserve">), </w:t>
      </w:r>
    </w:p>
    <w:p w14:paraId="69BB2B96" w14:textId="77777777" w:rsidR="00314886" w:rsidRPr="003D0F71" w:rsidRDefault="00314886" w:rsidP="00B31512">
      <w:pPr>
        <w:pStyle w:val="Akapitzlist"/>
        <w:numPr>
          <w:ilvl w:val="0"/>
          <w:numId w:val="203"/>
        </w:numPr>
        <w:suppressAutoHyphens/>
        <w:spacing w:line="360" w:lineRule="auto"/>
        <w:jc w:val="both"/>
        <w:rPr>
          <w:rFonts w:ascii="Trebuchet MS" w:eastAsia="Times New Roman" w:hAnsi="Trebuchet MS"/>
          <w:sz w:val="20"/>
          <w:szCs w:val="20"/>
          <w:lang w:eastAsia="ar-SA"/>
        </w:rPr>
      </w:pPr>
      <w:r w:rsidRPr="003D0F71">
        <w:rPr>
          <w:rFonts w:ascii="Trebuchet MS" w:eastAsia="Times New Roman" w:hAnsi="Trebuchet MS"/>
          <w:sz w:val="20"/>
          <w:szCs w:val="20"/>
          <w:lang w:eastAsia="ar-SA"/>
        </w:rPr>
        <w:t>środki własne realizatora zadania.</w:t>
      </w:r>
    </w:p>
    <w:p w14:paraId="4C83FD72" w14:textId="77777777" w:rsidR="00314886" w:rsidRPr="003D0F71" w:rsidRDefault="00314886" w:rsidP="008C010F">
      <w:pPr>
        <w:suppressAutoHyphens/>
        <w:spacing w:after="0" w:line="360" w:lineRule="auto"/>
        <w:jc w:val="both"/>
        <w:rPr>
          <w:rFonts w:ascii="Trebuchet MS" w:eastAsia="Times New Roman" w:hAnsi="Trebuchet MS"/>
          <w:sz w:val="20"/>
          <w:szCs w:val="20"/>
          <w:lang w:eastAsia="ar-SA"/>
        </w:rPr>
      </w:pPr>
    </w:p>
    <w:p w14:paraId="7E9EE417" w14:textId="77777777" w:rsidR="00314886" w:rsidRPr="003D0F71" w:rsidRDefault="00314886" w:rsidP="008C010F">
      <w:pPr>
        <w:suppressAutoHyphens/>
        <w:spacing w:after="0" w:line="360" w:lineRule="auto"/>
        <w:jc w:val="both"/>
        <w:rPr>
          <w:rFonts w:ascii="Trebuchet MS" w:eastAsia="Times New Roman" w:hAnsi="Trebuchet MS"/>
          <w:sz w:val="20"/>
          <w:szCs w:val="20"/>
          <w:lang w:eastAsia="ar-SA"/>
        </w:rPr>
      </w:pPr>
      <w:r w:rsidRPr="003D0F71">
        <w:rPr>
          <w:rFonts w:ascii="Trebuchet MS" w:eastAsia="Times New Roman" w:hAnsi="Trebuchet MS"/>
          <w:b/>
          <w:bCs/>
          <w:sz w:val="20"/>
          <w:szCs w:val="20"/>
          <w:lang w:eastAsia="ar-SA"/>
        </w:rPr>
        <w:t xml:space="preserve">Termin realizacji: </w:t>
      </w:r>
    </w:p>
    <w:p w14:paraId="24B4D650" w14:textId="3A255E25" w:rsidR="00805673" w:rsidRPr="003D0F71" w:rsidRDefault="00314886" w:rsidP="008C010F">
      <w:pPr>
        <w:suppressAutoHyphens/>
        <w:spacing w:after="0" w:line="360" w:lineRule="auto"/>
        <w:jc w:val="both"/>
        <w:rPr>
          <w:rFonts w:ascii="Trebuchet MS" w:eastAsia="Times New Roman" w:hAnsi="Trebuchet MS" w:cs="Arial"/>
          <w:b/>
          <w:sz w:val="20"/>
          <w:szCs w:val="20"/>
          <w:lang w:eastAsia="ar-SA"/>
        </w:rPr>
      </w:pPr>
      <w:r w:rsidRPr="003D0F71">
        <w:rPr>
          <w:rFonts w:ascii="Trebuchet MS" w:eastAsia="Times New Roman" w:hAnsi="Trebuchet MS"/>
          <w:sz w:val="20"/>
          <w:szCs w:val="20"/>
          <w:lang w:eastAsia="ar-SA"/>
        </w:rPr>
        <w:t>Zadanie w latach ubiegłych realizowane było w ramach dwóch projektów: „Udzielanie schronienia bezdomnym kobietom z terenu Miasta Ruda Śląska w formie schroniska dla osób bezdomnych” (</w:t>
      </w:r>
      <w:r w:rsidRPr="003D0F71">
        <w:rPr>
          <w:rFonts w:ascii="Trebuchet MS" w:eastAsia="Times New Roman" w:hAnsi="Trebuchet MS" w:cs="Arial"/>
          <w:bCs/>
          <w:iCs/>
          <w:sz w:val="20"/>
          <w:szCs w:val="20"/>
          <w:lang w:eastAsia="ar-SA"/>
        </w:rPr>
        <w:t xml:space="preserve">projekt realizowany od 2004r. do 2019r.) oraz </w:t>
      </w:r>
      <w:r w:rsidRPr="003D0F71">
        <w:rPr>
          <w:rFonts w:ascii="Trebuchet MS" w:eastAsia="Times New Roman" w:hAnsi="Trebuchet MS"/>
          <w:sz w:val="20"/>
          <w:szCs w:val="20"/>
          <w:lang w:eastAsia="ar-SA"/>
        </w:rPr>
        <w:t xml:space="preserve">„Udzielanie schronienia bezdomnym mężczyznom (w tym niepełnosprawnym) z terenu Miasta Ruda Śląska w formie schroniska dla osób bezdomnych” (projekt realizowany od listopada 2014r. do 2019r.). Zadanie w powyższej formie realizowane jest od stycznia </w:t>
      </w:r>
      <w:r w:rsidRPr="003D0F71">
        <w:rPr>
          <w:rFonts w:ascii="Trebuchet MS" w:eastAsia="Times New Roman" w:hAnsi="Trebuchet MS"/>
          <w:sz w:val="20"/>
          <w:szCs w:val="20"/>
          <w:lang w:eastAsia="ar-SA"/>
        </w:rPr>
        <w:br/>
        <w:t>2020</w:t>
      </w:r>
      <w:r w:rsidR="006338F4" w:rsidRPr="003D0F71">
        <w:rPr>
          <w:rFonts w:ascii="Trebuchet MS" w:eastAsia="Times New Roman" w:hAnsi="Trebuchet MS"/>
          <w:sz w:val="20"/>
          <w:szCs w:val="20"/>
          <w:lang w:eastAsia="ar-SA"/>
        </w:rPr>
        <w:t>r</w:t>
      </w:r>
      <w:r w:rsidRPr="003D0F71">
        <w:rPr>
          <w:rFonts w:ascii="Trebuchet MS" w:eastAsia="Times New Roman" w:hAnsi="Trebuchet MS"/>
          <w:sz w:val="20"/>
          <w:szCs w:val="20"/>
          <w:lang w:eastAsia="ar-SA"/>
        </w:rPr>
        <w:t>.</w:t>
      </w:r>
      <w:r w:rsidR="0017778C" w:rsidRPr="003D0F71">
        <w:rPr>
          <w:rFonts w:ascii="Trebuchet MS" w:eastAsia="Times New Roman" w:hAnsi="Trebuchet MS"/>
          <w:sz w:val="20"/>
          <w:szCs w:val="20"/>
          <w:lang w:eastAsia="ar-SA"/>
        </w:rPr>
        <w:t xml:space="preserve"> Od 2023</w:t>
      </w:r>
      <w:r w:rsidR="006338F4" w:rsidRPr="003D0F71">
        <w:rPr>
          <w:rFonts w:ascii="Trebuchet MS" w:eastAsia="Times New Roman" w:hAnsi="Trebuchet MS"/>
          <w:sz w:val="20"/>
          <w:szCs w:val="20"/>
          <w:lang w:eastAsia="ar-SA"/>
        </w:rPr>
        <w:t xml:space="preserve">r. </w:t>
      </w:r>
      <w:r w:rsidR="0017778C" w:rsidRPr="003D0F71">
        <w:rPr>
          <w:rFonts w:ascii="Trebuchet MS" w:eastAsia="Times New Roman" w:hAnsi="Trebuchet MS"/>
          <w:sz w:val="20"/>
          <w:szCs w:val="20"/>
          <w:lang w:eastAsia="ar-SA"/>
        </w:rPr>
        <w:t>pod nazwą „</w:t>
      </w:r>
      <w:r w:rsidR="0017778C" w:rsidRPr="003D0F71">
        <w:rPr>
          <w:rFonts w:ascii="Trebuchet MS" w:eastAsia="Times New Roman" w:hAnsi="Trebuchet MS" w:cs="Arial"/>
          <w:sz w:val="20"/>
          <w:szCs w:val="20"/>
          <w:lang w:eastAsia="ar-SA"/>
        </w:rPr>
        <w:t>Udzielanie schronienia osobom bezdomnym z terenu Miasta Ruda Śląska w formie schroniska dla osób bezdomnych”.</w:t>
      </w:r>
    </w:p>
    <w:p w14:paraId="488E9161" w14:textId="77777777" w:rsidR="00805673" w:rsidRPr="003D0F71" w:rsidRDefault="00805673" w:rsidP="008C010F">
      <w:pPr>
        <w:suppressAutoHyphens/>
        <w:spacing w:after="0" w:line="360" w:lineRule="auto"/>
        <w:jc w:val="both"/>
        <w:rPr>
          <w:rFonts w:ascii="Trebuchet MS" w:eastAsia="Times New Roman" w:hAnsi="Trebuchet MS" w:cs="Arial"/>
          <w:b/>
          <w:sz w:val="20"/>
          <w:szCs w:val="20"/>
          <w:lang w:eastAsia="ar-SA"/>
        </w:rPr>
      </w:pPr>
    </w:p>
    <w:p w14:paraId="206C19AC"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6E219062"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18ACE296"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3B7D4605"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4FF40A21"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6035656F"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7B813E2B"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283AF893"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795EEA1A"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4947EB52"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671B76A3"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23A340DB"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48FBCBC7"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7EC5704C"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77722019"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70464F19"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54556133"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6A7EC9C0"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231F1552" w14:textId="77777777" w:rsidR="00C00B63" w:rsidRPr="00F56695" w:rsidRDefault="00C00B63" w:rsidP="00C00B63">
      <w:pPr>
        <w:pageBreakBefore/>
        <w:widowControl w:val="0"/>
        <w:spacing w:after="0" w:line="360" w:lineRule="auto"/>
        <w:jc w:val="both"/>
        <w:rPr>
          <w:rFonts w:ascii="Trebuchet MS" w:hAnsi="Trebuchet MS" w:cs="Arial"/>
          <w:b/>
          <w:bCs/>
          <w:sz w:val="20"/>
          <w:szCs w:val="20"/>
        </w:rPr>
      </w:pPr>
      <w:r w:rsidRPr="00F56695">
        <w:rPr>
          <w:rFonts w:ascii="Trebuchet MS" w:hAnsi="Trebuchet MS" w:cs="Arial"/>
          <w:b/>
          <w:bCs/>
          <w:sz w:val="20"/>
          <w:szCs w:val="20"/>
        </w:rPr>
        <w:t xml:space="preserve">Udzielanie schronienia osobom bezdomnym z terenu Miasta Ruda Śląska w formie schroniska </w:t>
      </w:r>
      <w:r w:rsidRPr="00F56695">
        <w:rPr>
          <w:rFonts w:ascii="Trebuchet MS" w:hAnsi="Trebuchet MS" w:cs="Arial"/>
          <w:b/>
          <w:bCs/>
          <w:sz w:val="20"/>
          <w:szCs w:val="20"/>
        </w:rPr>
        <w:br/>
        <w:t xml:space="preserve">dla osób bezdomnych z usługami opiekuńczymi </w:t>
      </w:r>
      <w:r w:rsidRPr="00F56695">
        <w:rPr>
          <w:rFonts w:ascii="Trebuchet MS" w:hAnsi="Trebuchet MS" w:cs="Arial"/>
          <w:b/>
          <w:bCs/>
          <w:iCs/>
          <w:sz w:val="20"/>
          <w:szCs w:val="20"/>
        </w:rPr>
        <w:t>[C</w:t>
      </w:r>
      <w:r w:rsidRPr="00F56695">
        <w:rPr>
          <w:rFonts w:ascii="Trebuchet MS" w:hAnsi="Trebuchet MS" w:cs="Arial"/>
          <w:b/>
          <w:bCs/>
          <w:iCs/>
          <w:sz w:val="20"/>
          <w:szCs w:val="20"/>
          <w:vertAlign w:val="subscript"/>
        </w:rPr>
        <w:t>1</w:t>
      </w:r>
      <w:r w:rsidRPr="00F56695">
        <w:rPr>
          <w:rFonts w:ascii="Trebuchet MS" w:hAnsi="Trebuchet MS" w:cs="Arial"/>
          <w:b/>
          <w:bCs/>
          <w:iCs/>
          <w:sz w:val="20"/>
          <w:szCs w:val="20"/>
        </w:rPr>
        <w:t>K</w:t>
      </w:r>
      <w:r w:rsidRPr="00F56695">
        <w:rPr>
          <w:rFonts w:ascii="Trebuchet MS" w:hAnsi="Trebuchet MS" w:cs="Arial"/>
          <w:b/>
          <w:bCs/>
          <w:iCs/>
          <w:sz w:val="20"/>
          <w:szCs w:val="20"/>
          <w:vertAlign w:val="subscript"/>
        </w:rPr>
        <w:t>3</w:t>
      </w:r>
      <w:r w:rsidRPr="00F56695">
        <w:rPr>
          <w:rFonts w:ascii="Trebuchet MS" w:hAnsi="Trebuchet MS" w:cs="Arial"/>
          <w:b/>
          <w:bCs/>
          <w:iCs/>
          <w:sz w:val="20"/>
          <w:szCs w:val="20"/>
        </w:rPr>
        <w:t>]</w:t>
      </w:r>
    </w:p>
    <w:p w14:paraId="7A81B26B" w14:textId="77777777" w:rsidR="00C00B63" w:rsidRPr="00F56695" w:rsidRDefault="00C00B63" w:rsidP="00C00B63">
      <w:pPr>
        <w:tabs>
          <w:tab w:val="left" w:pos="2325"/>
        </w:tabs>
        <w:spacing w:after="0" w:line="360" w:lineRule="auto"/>
        <w:jc w:val="both"/>
        <w:rPr>
          <w:rFonts w:ascii="Trebuchet MS" w:hAnsi="Trebuchet MS" w:cs="Arial"/>
          <w:b/>
          <w:bCs/>
          <w:sz w:val="20"/>
          <w:szCs w:val="20"/>
        </w:rPr>
      </w:pPr>
      <w:r w:rsidRPr="00F56695">
        <w:rPr>
          <w:rFonts w:ascii="Trebuchet MS" w:hAnsi="Trebuchet MS" w:cs="Arial"/>
          <w:b/>
          <w:bCs/>
          <w:sz w:val="20"/>
          <w:szCs w:val="20"/>
        </w:rPr>
        <w:tab/>
      </w:r>
    </w:p>
    <w:p w14:paraId="5CA6A596" w14:textId="77777777" w:rsidR="00C00B63" w:rsidRPr="00F56695" w:rsidRDefault="00C00B63" w:rsidP="00C00B63">
      <w:pPr>
        <w:pStyle w:val="NormalnyWeb"/>
        <w:spacing w:before="0" w:after="0" w:line="360" w:lineRule="auto"/>
        <w:jc w:val="both"/>
        <w:rPr>
          <w:rFonts w:ascii="Trebuchet MS" w:hAnsi="Trebuchet MS"/>
          <w:b/>
          <w:bCs/>
          <w:sz w:val="20"/>
          <w:szCs w:val="20"/>
        </w:rPr>
      </w:pPr>
      <w:r w:rsidRPr="00F56695">
        <w:rPr>
          <w:rFonts w:ascii="Trebuchet MS" w:hAnsi="Trebuchet MS"/>
          <w:b/>
          <w:bCs/>
          <w:sz w:val="20"/>
          <w:szCs w:val="20"/>
        </w:rPr>
        <w:t>Cel projektu:</w:t>
      </w:r>
    </w:p>
    <w:p w14:paraId="002B48EF" w14:textId="68A79784" w:rsidR="00C00B63" w:rsidRPr="00F56695" w:rsidRDefault="00C00B63" w:rsidP="00C00B63">
      <w:pPr>
        <w:pStyle w:val="NormalnyWeb"/>
        <w:spacing w:before="0" w:after="0" w:line="360" w:lineRule="auto"/>
        <w:jc w:val="both"/>
        <w:rPr>
          <w:rFonts w:ascii="Trebuchet MS" w:hAnsi="Trebuchet MS"/>
          <w:sz w:val="20"/>
          <w:szCs w:val="20"/>
        </w:rPr>
      </w:pPr>
      <w:r w:rsidRPr="00F56695">
        <w:rPr>
          <w:rFonts w:ascii="Trebuchet MS" w:hAnsi="Trebuchet MS"/>
          <w:sz w:val="20"/>
          <w:szCs w:val="20"/>
        </w:rPr>
        <w:t xml:space="preserve">Udzielanie całodobowego, tymczasowego schronienia w </w:t>
      </w:r>
      <w:r w:rsidR="008C2DB2" w:rsidRPr="00F56695">
        <w:rPr>
          <w:rFonts w:ascii="Trebuchet MS" w:hAnsi="Trebuchet MS"/>
          <w:sz w:val="20"/>
          <w:szCs w:val="20"/>
        </w:rPr>
        <w:t>ośrodku wsparcia</w:t>
      </w:r>
      <w:r w:rsidRPr="00F56695">
        <w:rPr>
          <w:rFonts w:ascii="Trebuchet MS" w:hAnsi="Trebuchet MS"/>
          <w:sz w:val="20"/>
          <w:szCs w:val="20"/>
        </w:rPr>
        <w:t xml:space="preserve"> oraz zapewnienie posiłku osobom, które ze względu na wiek, chorobę</w:t>
      </w:r>
      <w:r w:rsidRPr="00F56695">
        <w:rPr>
          <w:rFonts w:ascii="Trebuchet MS" w:hAnsi="Trebuchet MS" w:cs="Arial"/>
          <w:bCs/>
          <w:sz w:val="20"/>
          <w:szCs w:val="20"/>
        </w:rPr>
        <w:t xml:space="preserve"> lub niepełnosprawność wymagają częściowej opieki</w:t>
      </w:r>
      <w:r w:rsidRPr="00F56695">
        <w:rPr>
          <w:rFonts w:ascii="Trebuchet MS" w:hAnsi="Trebuchet MS" w:cs="Arial"/>
          <w:bCs/>
          <w:sz w:val="20"/>
          <w:szCs w:val="20"/>
        </w:rPr>
        <w:br/>
        <w:t xml:space="preserve"> i pomocy w zaspokajaniu niezbędnych potrzeb życiowych.</w:t>
      </w:r>
      <w:r w:rsidRPr="00F56695">
        <w:rPr>
          <w:rFonts w:ascii="Trebuchet MS" w:hAnsi="Trebuchet MS"/>
          <w:sz w:val="20"/>
          <w:szCs w:val="20"/>
        </w:rPr>
        <w:t xml:space="preserve"> Zapewnienie usług opiekuńczych </w:t>
      </w:r>
      <w:r w:rsidRPr="00F56695">
        <w:rPr>
          <w:rFonts w:ascii="Trebuchet MS" w:hAnsi="Trebuchet MS"/>
          <w:sz w:val="20"/>
          <w:szCs w:val="20"/>
        </w:rPr>
        <w:br/>
        <w:t xml:space="preserve">oraz usług ukierunkowanych na wzmacnianie aktywności społecznej, w miarę możliwości wyjście </w:t>
      </w:r>
      <w:r w:rsidRPr="00F56695">
        <w:rPr>
          <w:rFonts w:ascii="Trebuchet MS" w:hAnsi="Trebuchet MS"/>
          <w:sz w:val="20"/>
          <w:szCs w:val="20"/>
        </w:rPr>
        <w:br/>
        <w:t xml:space="preserve">z bezdomności i uzyskanie samodzielności życiowej. </w:t>
      </w:r>
    </w:p>
    <w:p w14:paraId="17999959" w14:textId="77777777" w:rsidR="00C00B63" w:rsidRPr="00F56695" w:rsidRDefault="00C00B63" w:rsidP="00C00B63">
      <w:pPr>
        <w:pStyle w:val="NormalnyWeb"/>
        <w:spacing w:before="0" w:after="0" w:line="360" w:lineRule="auto"/>
        <w:jc w:val="both"/>
        <w:rPr>
          <w:rFonts w:ascii="Trebuchet MS" w:hAnsi="Trebuchet MS"/>
          <w:sz w:val="20"/>
          <w:szCs w:val="20"/>
        </w:rPr>
      </w:pPr>
    </w:p>
    <w:p w14:paraId="7A9C985D" w14:textId="77777777" w:rsidR="00C00B63" w:rsidRPr="00F56695" w:rsidRDefault="00C00B63" w:rsidP="00C00B63">
      <w:pPr>
        <w:pStyle w:val="NormalnyWeb"/>
        <w:spacing w:before="0" w:after="0" w:line="360" w:lineRule="auto"/>
        <w:jc w:val="both"/>
        <w:rPr>
          <w:rFonts w:ascii="Trebuchet MS" w:hAnsi="Trebuchet MS"/>
          <w:b/>
          <w:bCs/>
          <w:sz w:val="20"/>
          <w:szCs w:val="20"/>
        </w:rPr>
      </w:pPr>
      <w:r w:rsidRPr="00F56695">
        <w:rPr>
          <w:rFonts w:ascii="Trebuchet MS" w:hAnsi="Trebuchet MS"/>
          <w:b/>
          <w:bCs/>
          <w:sz w:val="20"/>
          <w:szCs w:val="20"/>
        </w:rPr>
        <w:t>Adresat:</w:t>
      </w:r>
    </w:p>
    <w:p w14:paraId="648E165C" w14:textId="43BA5D9F" w:rsidR="00C00B63" w:rsidRPr="00F56695" w:rsidRDefault="00C00B63" w:rsidP="00C00B63">
      <w:pPr>
        <w:pStyle w:val="NormalnyWeb"/>
        <w:spacing w:before="0" w:after="0" w:line="360" w:lineRule="auto"/>
        <w:jc w:val="both"/>
        <w:rPr>
          <w:rFonts w:ascii="Trebuchet MS" w:hAnsi="Trebuchet MS"/>
          <w:sz w:val="20"/>
          <w:szCs w:val="20"/>
        </w:rPr>
      </w:pPr>
      <w:r w:rsidRPr="00F56695">
        <w:rPr>
          <w:rFonts w:ascii="Trebuchet MS" w:hAnsi="Trebuchet MS"/>
          <w:sz w:val="20"/>
          <w:szCs w:val="20"/>
        </w:rPr>
        <w:t>Adresatami zadania są osoby bezdomne (kobiety i mężczyźni), które ze względu na wiek, chorobę</w:t>
      </w:r>
      <w:r w:rsidRPr="00F56695">
        <w:rPr>
          <w:rFonts w:ascii="Trebuchet MS" w:hAnsi="Trebuchet MS"/>
          <w:sz w:val="20"/>
          <w:szCs w:val="20"/>
        </w:rPr>
        <w:br/>
        <w:t>lub niepełnosprawność wymagają częściowej opieki i pomocy w zaspokajaniu niezbędnych potrzeb życiowych, ale nie wymagają usług w zakresie świadczonym przez jednostkę całodobowej opieki, zakład opiekuńczo – leczniczy lub zakład pielęgnacyjno – opiekuńczy.</w:t>
      </w:r>
    </w:p>
    <w:p w14:paraId="39FCAD1A" w14:textId="77777777" w:rsidR="00C00B63" w:rsidRPr="00F56695" w:rsidRDefault="00C00B63" w:rsidP="00C00B63">
      <w:pPr>
        <w:pStyle w:val="NormalnyWeb"/>
        <w:spacing w:before="0" w:after="0" w:line="360" w:lineRule="auto"/>
        <w:jc w:val="both"/>
        <w:rPr>
          <w:rFonts w:ascii="Trebuchet MS" w:hAnsi="Trebuchet MS"/>
          <w:sz w:val="20"/>
          <w:szCs w:val="20"/>
        </w:rPr>
      </w:pPr>
    </w:p>
    <w:p w14:paraId="2D898494" w14:textId="77777777" w:rsidR="00C00B63" w:rsidRPr="00F56695" w:rsidRDefault="00C00B63" w:rsidP="00C00B63">
      <w:pPr>
        <w:pStyle w:val="NormalnyWeb"/>
        <w:spacing w:before="0" w:after="0" w:line="360" w:lineRule="auto"/>
        <w:jc w:val="both"/>
        <w:rPr>
          <w:rFonts w:ascii="Trebuchet MS" w:hAnsi="Trebuchet MS"/>
          <w:b/>
          <w:bCs/>
          <w:sz w:val="20"/>
          <w:szCs w:val="20"/>
        </w:rPr>
      </w:pPr>
      <w:r w:rsidRPr="00F56695">
        <w:rPr>
          <w:rFonts w:ascii="Trebuchet MS" w:hAnsi="Trebuchet MS"/>
          <w:b/>
          <w:bCs/>
          <w:sz w:val="20"/>
          <w:szCs w:val="20"/>
        </w:rPr>
        <w:t>Realizator projektu:</w:t>
      </w:r>
    </w:p>
    <w:p w14:paraId="0FAFFC35" w14:textId="77777777" w:rsidR="00C00B63" w:rsidRPr="00F56695" w:rsidRDefault="00C00B63" w:rsidP="00C00B63">
      <w:pPr>
        <w:pStyle w:val="NormalnyWeb"/>
        <w:spacing w:before="0" w:after="0" w:line="360" w:lineRule="auto"/>
        <w:jc w:val="both"/>
        <w:rPr>
          <w:rFonts w:ascii="Trebuchet MS" w:hAnsi="Trebuchet MS"/>
          <w:sz w:val="20"/>
          <w:szCs w:val="20"/>
        </w:rPr>
      </w:pPr>
      <w:r w:rsidRPr="00F56695">
        <w:rPr>
          <w:rFonts w:ascii="Trebuchet MS" w:hAnsi="Trebuchet MS"/>
          <w:sz w:val="20"/>
          <w:szCs w:val="20"/>
        </w:rPr>
        <w:t xml:space="preserve">Podmiot, o którym mowa w art. 25 ust. 1 ustawy z dnia 12 marca 2004 roku o pomocy społecznej, wyłoniony w drodze otwartego konkursu ofert. </w:t>
      </w:r>
    </w:p>
    <w:p w14:paraId="6D6B39F2" w14:textId="77777777" w:rsidR="00C00B63" w:rsidRPr="00F56695" w:rsidRDefault="00C00B63" w:rsidP="00C00B63">
      <w:pPr>
        <w:pStyle w:val="NormalnyWeb"/>
        <w:spacing w:before="0" w:after="0" w:line="360" w:lineRule="auto"/>
        <w:jc w:val="both"/>
        <w:rPr>
          <w:rFonts w:ascii="Trebuchet MS" w:hAnsi="Trebuchet MS"/>
          <w:sz w:val="20"/>
          <w:szCs w:val="20"/>
        </w:rPr>
      </w:pPr>
    </w:p>
    <w:p w14:paraId="459AD7B3" w14:textId="77777777" w:rsidR="00C00B63" w:rsidRPr="00F56695" w:rsidRDefault="00C00B63" w:rsidP="00C00B63">
      <w:pPr>
        <w:pStyle w:val="NormalnyWeb"/>
        <w:spacing w:before="0" w:after="0" w:line="360" w:lineRule="auto"/>
        <w:jc w:val="both"/>
        <w:rPr>
          <w:rFonts w:ascii="Trebuchet MS" w:hAnsi="Trebuchet MS"/>
          <w:b/>
          <w:bCs/>
          <w:sz w:val="20"/>
          <w:szCs w:val="20"/>
        </w:rPr>
      </w:pPr>
      <w:r w:rsidRPr="00F56695">
        <w:rPr>
          <w:rFonts w:ascii="Trebuchet MS" w:hAnsi="Trebuchet MS"/>
          <w:b/>
          <w:bCs/>
          <w:sz w:val="20"/>
          <w:szCs w:val="20"/>
        </w:rPr>
        <w:t>Założenia merytoryczne:</w:t>
      </w:r>
    </w:p>
    <w:p w14:paraId="6051BF53" w14:textId="1DC6C815" w:rsidR="00C00B63" w:rsidRPr="00F56695" w:rsidRDefault="00C00B63" w:rsidP="00C00B63">
      <w:pPr>
        <w:pStyle w:val="NormalnyWeb"/>
        <w:spacing w:before="0" w:after="0" w:line="360" w:lineRule="auto"/>
        <w:jc w:val="both"/>
        <w:rPr>
          <w:rFonts w:ascii="Trebuchet MS" w:hAnsi="Trebuchet MS"/>
          <w:sz w:val="20"/>
          <w:szCs w:val="20"/>
        </w:rPr>
      </w:pPr>
      <w:r w:rsidRPr="00F56695">
        <w:rPr>
          <w:rFonts w:ascii="Trebuchet MS" w:hAnsi="Trebuchet MS"/>
          <w:sz w:val="20"/>
          <w:szCs w:val="20"/>
        </w:rPr>
        <w:t xml:space="preserve">Ustawa z dnia 8 lutego 2018 roku o zmianie ustawy o pomocy społecznej wprowadziła nowy typ placówki: schronisko dla osób bezdomnych z usługami opiekuńczymi. </w:t>
      </w:r>
      <w:r w:rsidRPr="00F56695">
        <w:rPr>
          <w:rFonts w:ascii="Trebuchet MS" w:hAnsi="Trebuchet MS"/>
          <w:sz w:val="20"/>
          <w:szCs w:val="20"/>
          <w:lang w:eastAsia="pl-PL"/>
        </w:rPr>
        <w:t>Ustawa zgodnie z jej treścią przed nowelizacją zawierała zamknięty katalog form udzielania schronienia przez gminy: noclegowni, schroniska dla osób bezdomnych i ogrzewalni. Placówki te przeznaczone były jednak dla osób zdolnych do samoobsługi. Zapis wprowadzony do art. 48a ust. 2</w:t>
      </w:r>
      <w:r w:rsidR="00943DCD" w:rsidRPr="00F56695">
        <w:rPr>
          <w:rFonts w:ascii="Trebuchet MS" w:hAnsi="Trebuchet MS"/>
          <w:sz w:val="20"/>
          <w:szCs w:val="20"/>
          <w:lang w:eastAsia="pl-PL"/>
        </w:rPr>
        <w:t>b otwiera</w:t>
      </w:r>
      <w:r w:rsidRPr="00F56695">
        <w:rPr>
          <w:rFonts w:ascii="Trebuchet MS" w:hAnsi="Trebuchet MS"/>
          <w:sz w:val="20"/>
          <w:szCs w:val="20"/>
          <w:lang w:eastAsia="pl-PL"/>
        </w:rPr>
        <w:t xml:space="preserve"> </w:t>
      </w:r>
      <w:r w:rsidR="00943DCD" w:rsidRPr="00F56695">
        <w:rPr>
          <w:rFonts w:ascii="Trebuchet MS" w:hAnsi="Trebuchet MS"/>
          <w:sz w:val="20"/>
          <w:szCs w:val="20"/>
          <w:lang w:eastAsia="pl-PL"/>
        </w:rPr>
        <w:t>możliwości świadczenia usług</w:t>
      </w:r>
      <w:r w:rsidRPr="00F56695">
        <w:rPr>
          <w:rFonts w:ascii="Trebuchet MS" w:hAnsi="Trebuchet MS"/>
          <w:sz w:val="20"/>
          <w:szCs w:val="20"/>
          <w:lang w:eastAsia="pl-PL"/>
        </w:rPr>
        <w:t xml:space="preserve"> opiekuńczych </w:t>
      </w:r>
      <w:r w:rsidRPr="00F56695">
        <w:rPr>
          <w:rFonts w:ascii="Trebuchet MS" w:hAnsi="Trebuchet MS"/>
          <w:bCs/>
          <w:sz w:val="20"/>
          <w:szCs w:val="20"/>
          <w:lang w:eastAsia="pl-PL"/>
        </w:rPr>
        <w:t>także dla osób wymagających częściowej pomocy</w:t>
      </w:r>
      <w:r w:rsidRPr="00F56695">
        <w:rPr>
          <w:rFonts w:ascii="Trebuchet MS" w:hAnsi="Trebuchet MS"/>
          <w:b/>
          <w:bCs/>
          <w:sz w:val="20"/>
          <w:szCs w:val="20"/>
          <w:lang w:eastAsia="pl-PL"/>
        </w:rPr>
        <w:t xml:space="preserve"> </w:t>
      </w:r>
      <w:r w:rsidRPr="00F56695">
        <w:rPr>
          <w:rFonts w:ascii="Trebuchet MS" w:hAnsi="Trebuchet MS"/>
          <w:sz w:val="20"/>
          <w:szCs w:val="20"/>
          <w:lang w:eastAsia="pl-PL"/>
        </w:rPr>
        <w:t xml:space="preserve">w zaspokajaniu codziennych potrzeb życiowych. </w:t>
      </w:r>
    </w:p>
    <w:p w14:paraId="3B25B010" w14:textId="77777777" w:rsidR="00C00B63" w:rsidRPr="00F56695" w:rsidRDefault="00C00B63" w:rsidP="00C00B63">
      <w:pPr>
        <w:pStyle w:val="NormalnyWeb"/>
        <w:spacing w:before="0" w:after="0" w:line="360" w:lineRule="auto"/>
        <w:jc w:val="both"/>
        <w:rPr>
          <w:rFonts w:ascii="Trebuchet MS" w:hAnsi="Trebuchet MS"/>
          <w:sz w:val="20"/>
          <w:szCs w:val="20"/>
        </w:rPr>
      </w:pPr>
    </w:p>
    <w:p w14:paraId="2FE038A5" w14:textId="77777777" w:rsidR="00C00B63" w:rsidRPr="00F56695" w:rsidRDefault="00C00B63" w:rsidP="00C00B63">
      <w:pPr>
        <w:pStyle w:val="NormalnyWeb"/>
        <w:spacing w:before="0" w:after="0" w:line="360" w:lineRule="auto"/>
        <w:jc w:val="both"/>
        <w:rPr>
          <w:rFonts w:ascii="Trebuchet MS" w:hAnsi="Trebuchet MS"/>
          <w:b/>
          <w:bCs/>
          <w:sz w:val="20"/>
          <w:szCs w:val="20"/>
        </w:rPr>
      </w:pPr>
      <w:r w:rsidRPr="00F56695">
        <w:rPr>
          <w:rFonts w:ascii="Trebuchet MS" w:hAnsi="Trebuchet MS"/>
          <w:b/>
          <w:bCs/>
          <w:sz w:val="20"/>
          <w:szCs w:val="20"/>
        </w:rPr>
        <w:t>Etapy realizacji projektu:</w:t>
      </w:r>
    </w:p>
    <w:p w14:paraId="47E9DBD2" w14:textId="77777777" w:rsidR="00C00B63" w:rsidRPr="00F56695" w:rsidRDefault="00C00B63" w:rsidP="00C00B63">
      <w:pPr>
        <w:pStyle w:val="NormalnyWeb"/>
        <w:spacing w:before="0" w:after="0" w:line="360" w:lineRule="auto"/>
        <w:jc w:val="both"/>
        <w:rPr>
          <w:rFonts w:ascii="Trebuchet MS" w:hAnsi="Trebuchet MS"/>
          <w:sz w:val="20"/>
          <w:szCs w:val="20"/>
        </w:rPr>
      </w:pPr>
      <w:r w:rsidRPr="00F56695">
        <w:rPr>
          <w:rFonts w:ascii="Trebuchet MS" w:hAnsi="Trebuchet MS"/>
          <w:sz w:val="20"/>
          <w:szCs w:val="20"/>
        </w:rPr>
        <w:t xml:space="preserve">Realizacja zadania zgodna z ustawą z dnia 12 marca 2004 roku o pomocy społecznej </w:t>
      </w:r>
      <w:r w:rsidRPr="00F56695">
        <w:rPr>
          <w:rFonts w:ascii="Trebuchet MS" w:hAnsi="Trebuchet MS"/>
          <w:sz w:val="20"/>
          <w:szCs w:val="20"/>
        </w:rPr>
        <w:br/>
        <w:t>oraz ogłoszeniem o otwartym konkursie ofert, zawartą umową i ofertą.</w:t>
      </w:r>
    </w:p>
    <w:p w14:paraId="71A2E4DF" w14:textId="77777777" w:rsidR="00C00B63" w:rsidRPr="00F56695" w:rsidRDefault="00C00B63" w:rsidP="00C00B63">
      <w:pPr>
        <w:pStyle w:val="NormalnyWeb"/>
        <w:spacing w:before="0" w:after="0" w:line="360" w:lineRule="auto"/>
        <w:jc w:val="both"/>
        <w:rPr>
          <w:rFonts w:ascii="Trebuchet MS" w:hAnsi="Trebuchet MS"/>
          <w:b/>
          <w:bCs/>
          <w:sz w:val="20"/>
          <w:szCs w:val="20"/>
        </w:rPr>
      </w:pPr>
    </w:p>
    <w:p w14:paraId="11333A32" w14:textId="77777777" w:rsidR="00C00B63" w:rsidRPr="00F56695" w:rsidRDefault="00C00B63" w:rsidP="00C00B63">
      <w:pPr>
        <w:pStyle w:val="NormalnyWeb"/>
        <w:spacing w:before="0" w:after="0" w:line="360" w:lineRule="auto"/>
        <w:jc w:val="both"/>
        <w:rPr>
          <w:rFonts w:ascii="Trebuchet MS" w:hAnsi="Trebuchet MS"/>
          <w:b/>
          <w:bCs/>
          <w:sz w:val="20"/>
          <w:szCs w:val="20"/>
        </w:rPr>
      </w:pPr>
      <w:r w:rsidRPr="00F56695">
        <w:rPr>
          <w:rFonts w:ascii="Trebuchet MS" w:hAnsi="Trebuchet MS"/>
          <w:b/>
          <w:bCs/>
          <w:sz w:val="20"/>
          <w:szCs w:val="20"/>
        </w:rPr>
        <w:t>Planowane efekty, wskaźniki realizacji działań:</w:t>
      </w:r>
    </w:p>
    <w:p w14:paraId="754C5B50" w14:textId="77777777" w:rsidR="00C00B63" w:rsidRPr="00F56695" w:rsidRDefault="00C00B63" w:rsidP="00C00B63">
      <w:pPr>
        <w:pStyle w:val="NormalnyWeb"/>
        <w:spacing w:before="0" w:after="0" w:line="360" w:lineRule="auto"/>
        <w:jc w:val="both"/>
        <w:rPr>
          <w:rFonts w:ascii="Trebuchet MS" w:hAnsi="Trebuchet MS"/>
          <w:sz w:val="20"/>
          <w:szCs w:val="20"/>
        </w:rPr>
      </w:pPr>
      <w:r w:rsidRPr="00F56695">
        <w:rPr>
          <w:rFonts w:ascii="Trebuchet MS" w:hAnsi="Trebuchet MS"/>
          <w:sz w:val="20"/>
          <w:szCs w:val="20"/>
        </w:rPr>
        <w:t xml:space="preserve">Zapewnienie tymczasowego całodobowego schronienia oraz posiłku osobom bezdomnym </w:t>
      </w:r>
      <w:r w:rsidRPr="00F56695">
        <w:rPr>
          <w:rFonts w:ascii="Trebuchet MS" w:hAnsi="Trebuchet MS"/>
          <w:sz w:val="20"/>
          <w:szCs w:val="20"/>
        </w:rPr>
        <w:br/>
      </w:r>
      <w:r w:rsidRPr="00F56695">
        <w:rPr>
          <w:rFonts w:ascii="Trebuchet MS" w:hAnsi="Trebuchet MS" w:cs="Arial"/>
          <w:bCs/>
          <w:sz w:val="20"/>
          <w:szCs w:val="20"/>
        </w:rPr>
        <w:t>wymagającym częściowej opieki i pomocy w zaspokajaniu niezbędnych potrzeb życiowych.</w:t>
      </w:r>
    </w:p>
    <w:p w14:paraId="0D581363" w14:textId="77777777" w:rsidR="00C00B63" w:rsidRPr="00F56695" w:rsidRDefault="00C00B63" w:rsidP="00C00B63">
      <w:pPr>
        <w:pStyle w:val="NormalnyWeb"/>
        <w:spacing w:before="0" w:after="0" w:line="360" w:lineRule="auto"/>
        <w:jc w:val="both"/>
        <w:rPr>
          <w:rFonts w:ascii="Trebuchet MS" w:hAnsi="Trebuchet MS"/>
          <w:sz w:val="20"/>
          <w:szCs w:val="20"/>
        </w:rPr>
      </w:pPr>
    </w:p>
    <w:p w14:paraId="0FC7C92E" w14:textId="5547A8DE" w:rsidR="00C854A9" w:rsidRPr="00F56695" w:rsidRDefault="00C854A9" w:rsidP="008C010F">
      <w:pPr>
        <w:pStyle w:val="NormalnyWeb"/>
        <w:spacing w:before="0" w:after="0" w:line="360" w:lineRule="auto"/>
        <w:jc w:val="both"/>
        <w:rPr>
          <w:rFonts w:ascii="Trebuchet MS" w:hAnsi="Trebuchet MS"/>
          <w:sz w:val="20"/>
          <w:szCs w:val="20"/>
        </w:rPr>
      </w:pPr>
      <w:r w:rsidRPr="00F56695">
        <w:rPr>
          <w:rFonts w:ascii="Trebuchet MS" w:hAnsi="Trebuchet MS"/>
          <w:sz w:val="20"/>
          <w:szCs w:val="20"/>
        </w:rPr>
        <w:t>Wskaźniki:</w:t>
      </w:r>
    </w:p>
    <w:p w14:paraId="7E7DB370" w14:textId="77777777" w:rsidR="00C854A9" w:rsidRPr="00F56695" w:rsidRDefault="00C854A9" w:rsidP="00B31512">
      <w:pPr>
        <w:pStyle w:val="NormalnyWeb"/>
        <w:numPr>
          <w:ilvl w:val="0"/>
          <w:numId w:val="236"/>
        </w:numPr>
        <w:spacing w:before="0" w:after="0" w:line="360" w:lineRule="auto"/>
        <w:jc w:val="both"/>
        <w:rPr>
          <w:rFonts w:ascii="Trebuchet MS" w:hAnsi="Trebuchet MS"/>
          <w:sz w:val="20"/>
          <w:szCs w:val="20"/>
        </w:rPr>
      </w:pPr>
      <w:r w:rsidRPr="00F56695">
        <w:rPr>
          <w:rFonts w:ascii="Trebuchet MS" w:hAnsi="Trebuchet MS"/>
          <w:sz w:val="20"/>
          <w:szCs w:val="20"/>
        </w:rPr>
        <w:t xml:space="preserve">liczba osób objętych pomocą, </w:t>
      </w:r>
    </w:p>
    <w:p w14:paraId="0A02412B" w14:textId="15EB7D20" w:rsidR="009F7B2E" w:rsidRPr="00F56695" w:rsidRDefault="00C854A9" w:rsidP="00B31512">
      <w:pPr>
        <w:pStyle w:val="NormalnyWeb"/>
        <w:numPr>
          <w:ilvl w:val="0"/>
          <w:numId w:val="236"/>
        </w:numPr>
        <w:spacing w:before="0" w:after="0" w:line="360" w:lineRule="auto"/>
        <w:jc w:val="both"/>
        <w:rPr>
          <w:rFonts w:ascii="Trebuchet MS" w:hAnsi="Trebuchet MS"/>
          <w:sz w:val="20"/>
          <w:szCs w:val="20"/>
        </w:rPr>
      </w:pPr>
      <w:r w:rsidRPr="00F56695">
        <w:rPr>
          <w:rFonts w:ascii="Trebuchet MS" w:hAnsi="Trebuchet MS"/>
          <w:sz w:val="20"/>
          <w:szCs w:val="20"/>
        </w:rPr>
        <w:t>liczba wykorzystanych osobodni.</w:t>
      </w:r>
    </w:p>
    <w:p w14:paraId="138AB9A2" w14:textId="77777777" w:rsidR="00C854A9" w:rsidRPr="00F56695" w:rsidRDefault="00C854A9" w:rsidP="008C010F">
      <w:pPr>
        <w:spacing w:after="0" w:line="360" w:lineRule="auto"/>
        <w:rPr>
          <w:rFonts w:ascii="Trebuchet MS" w:hAnsi="Trebuchet MS" w:cs="Arial"/>
          <w:b/>
          <w:bCs/>
          <w:sz w:val="20"/>
          <w:szCs w:val="20"/>
        </w:rPr>
      </w:pPr>
      <w:r w:rsidRPr="00F56695">
        <w:rPr>
          <w:rFonts w:ascii="Trebuchet MS" w:hAnsi="Trebuchet MS" w:cs="Arial"/>
          <w:b/>
          <w:bCs/>
          <w:sz w:val="20"/>
          <w:szCs w:val="20"/>
        </w:rPr>
        <w:t>Zasady ewaluacji:</w:t>
      </w:r>
    </w:p>
    <w:p w14:paraId="4C00395E" w14:textId="77777777" w:rsidR="00C854A9" w:rsidRPr="00F56695" w:rsidRDefault="00C854A9" w:rsidP="00F56695">
      <w:pPr>
        <w:pStyle w:val="Akapitzlist"/>
        <w:numPr>
          <w:ilvl w:val="0"/>
          <w:numId w:val="413"/>
        </w:numPr>
        <w:suppressAutoHyphens/>
        <w:spacing w:line="360" w:lineRule="auto"/>
        <w:jc w:val="both"/>
        <w:rPr>
          <w:rFonts w:ascii="Trebuchet MS" w:hAnsi="Trebuchet MS" w:cs="Arial"/>
          <w:sz w:val="20"/>
          <w:szCs w:val="20"/>
        </w:rPr>
      </w:pPr>
      <w:r w:rsidRPr="00F56695">
        <w:rPr>
          <w:rFonts w:ascii="Trebuchet MS" w:hAnsi="Trebuchet MS" w:cs="Arial"/>
          <w:sz w:val="20"/>
          <w:szCs w:val="20"/>
        </w:rPr>
        <w:t>Sprawozdania</w:t>
      </w:r>
      <w:r w:rsidR="000A5211" w:rsidRPr="00F56695">
        <w:rPr>
          <w:rFonts w:ascii="Trebuchet MS" w:hAnsi="Trebuchet MS" w:cs="Arial"/>
          <w:sz w:val="20"/>
          <w:szCs w:val="20"/>
        </w:rPr>
        <w:t>.</w:t>
      </w:r>
    </w:p>
    <w:p w14:paraId="3FA5A9DC" w14:textId="77777777" w:rsidR="00C854A9" w:rsidRPr="00F56695" w:rsidRDefault="00C854A9" w:rsidP="00F56695">
      <w:pPr>
        <w:pStyle w:val="Akapitzlist"/>
        <w:numPr>
          <w:ilvl w:val="0"/>
          <w:numId w:val="413"/>
        </w:numPr>
        <w:suppressAutoHyphens/>
        <w:spacing w:line="360" w:lineRule="auto"/>
        <w:jc w:val="both"/>
        <w:rPr>
          <w:rFonts w:ascii="Trebuchet MS" w:hAnsi="Trebuchet MS" w:cs="Arial"/>
          <w:sz w:val="20"/>
          <w:szCs w:val="20"/>
        </w:rPr>
      </w:pPr>
      <w:r w:rsidRPr="00F56695">
        <w:rPr>
          <w:rFonts w:ascii="Trebuchet MS" w:hAnsi="Trebuchet MS" w:cs="Arial"/>
          <w:sz w:val="20"/>
          <w:szCs w:val="20"/>
        </w:rPr>
        <w:t>Prowadzenie statystyk.</w:t>
      </w:r>
    </w:p>
    <w:p w14:paraId="5172272D" w14:textId="77777777" w:rsidR="00C854A9" w:rsidRPr="00F56695" w:rsidRDefault="00C854A9" w:rsidP="008C010F">
      <w:pPr>
        <w:pStyle w:val="NormalnyWeb"/>
        <w:spacing w:before="0" w:after="0" w:line="360" w:lineRule="auto"/>
        <w:jc w:val="both"/>
        <w:rPr>
          <w:rFonts w:ascii="Trebuchet MS" w:hAnsi="Trebuchet MS"/>
          <w:sz w:val="20"/>
          <w:szCs w:val="20"/>
        </w:rPr>
      </w:pPr>
    </w:p>
    <w:p w14:paraId="2355C36A" w14:textId="2537C150" w:rsidR="00C854A9" w:rsidRPr="00F56695" w:rsidRDefault="00C854A9" w:rsidP="008C010F">
      <w:pPr>
        <w:pStyle w:val="NormalnyWeb"/>
        <w:spacing w:before="0" w:after="0" w:line="360" w:lineRule="auto"/>
        <w:jc w:val="both"/>
        <w:rPr>
          <w:rFonts w:ascii="Trebuchet MS" w:hAnsi="Trebuchet MS"/>
          <w:sz w:val="20"/>
          <w:szCs w:val="20"/>
        </w:rPr>
      </w:pPr>
      <w:r w:rsidRPr="00F56695">
        <w:rPr>
          <w:rFonts w:ascii="Trebuchet MS" w:hAnsi="Trebuchet MS"/>
          <w:b/>
          <w:bCs/>
          <w:sz w:val="20"/>
          <w:szCs w:val="20"/>
        </w:rPr>
        <w:t>Źródł</w:t>
      </w:r>
      <w:r w:rsidR="003512AF" w:rsidRPr="00F56695">
        <w:rPr>
          <w:rFonts w:ascii="Trebuchet MS" w:hAnsi="Trebuchet MS"/>
          <w:b/>
          <w:bCs/>
          <w:sz w:val="20"/>
          <w:szCs w:val="20"/>
        </w:rPr>
        <w:t>o</w:t>
      </w:r>
      <w:r w:rsidRPr="00F56695">
        <w:rPr>
          <w:rFonts w:ascii="Trebuchet MS" w:hAnsi="Trebuchet MS"/>
          <w:b/>
          <w:bCs/>
          <w:sz w:val="20"/>
          <w:szCs w:val="20"/>
        </w:rPr>
        <w:t xml:space="preserve"> finansowania: </w:t>
      </w:r>
    </w:p>
    <w:p w14:paraId="2C3679B9" w14:textId="559C987D" w:rsidR="00C854A9" w:rsidRPr="00F56695" w:rsidRDefault="005172B2" w:rsidP="00B31512">
      <w:pPr>
        <w:pStyle w:val="NormalnyWeb"/>
        <w:numPr>
          <w:ilvl w:val="0"/>
          <w:numId w:val="237"/>
        </w:numPr>
        <w:spacing w:before="0" w:after="0" w:line="360" w:lineRule="auto"/>
        <w:ind w:left="360"/>
        <w:jc w:val="both"/>
        <w:rPr>
          <w:rFonts w:ascii="Trebuchet MS" w:hAnsi="Trebuchet MS"/>
          <w:sz w:val="20"/>
          <w:szCs w:val="20"/>
        </w:rPr>
      </w:pPr>
      <w:r w:rsidRPr="00F56695">
        <w:rPr>
          <w:rFonts w:ascii="Trebuchet MS" w:hAnsi="Trebuchet MS"/>
          <w:sz w:val="20"/>
          <w:szCs w:val="20"/>
        </w:rPr>
        <w:t>B</w:t>
      </w:r>
      <w:r w:rsidR="00C854A9" w:rsidRPr="00F56695">
        <w:rPr>
          <w:rFonts w:ascii="Trebuchet MS" w:hAnsi="Trebuchet MS"/>
          <w:sz w:val="20"/>
          <w:szCs w:val="20"/>
        </w:rPr>
        <w:t xml:space="preserve">udżet Miasta (środki zabezpieczone w budżecie </w:t>
      </w:r>
      <w:r w:rsidR="00C00B63" w:rsidRPr="00F56695">
        <w:rPr>
          <w:rFonts w:ascii="Trebuchet MS" w:hAnsi="Trebuchet MS"/>
          <w:sz w:val="20"/>
          <w:szCs w:val="20"/>
        </w:rPr>
        <w:t>Centrum Usług</w:t>
      </w:r>
      <w:r w:rsidR="00C854A9" w:rsidRPr="00F56695">
        <w:rPr>
          <w:rFonts w:ascii="Trebuchet MS" w:hAnsi="Trebuchet MS"/>
          <w:sz w:val="20"/>
          <w:szCs w:val="20"/>
        </w:rPr>
        <w:t xml:space="preserve"> Społeczn</w:t>
      </w:r>
      <w:r w:rsidR="00C00B63" w:rsidRPr="00F56695">
        <w:rPr>
          <w:rFonts w:ascii="Trebuchet MS" w:hAnsi="Trebuchet MS"/>
          <w:sz w:val="20"/>
          <w:szCs w:val="20"/>
        </w:rPr>
        <w:t>ych</w:t>
      </w:r>
      <w:r w:rsidR="001A17AB" w:rsidRPr="00F56695">
        <w:rPr>
          <w:rFonts w:ascii="Trebuchet MS" w:hAnsi="Trebuchet MS"/>
          <w:sz w:val="20"/>
          <w:szCs w:val="20"/>
        </w:rPr>
        <w:t xml:space="preserve"> </w:t>
      </w:r>
      <w:r w:rsidR="001A17AB" w:rsidRPr="00F56695">
        <w:rPr>
          <w:rFonts w:ascii="Trebuchet MS" w:hAnsi="Trebuchet MS"/>
          <w:sz w:val="20"/>
          <w:szCs w:val="20"/>
        </w:rPr>
        <w:br/>
        <w:t>w Rudzie Śląskiej</w:t>
      </w:r>
      <w:r w:rsidR="00C854A9" w:rsidRPr="00F56695">
        <w:rPr>
          <w:rFonts w:ascii="Trebuchet MS" w:hAnsi="Trebuchet MS"/>
          <w:sz w:val="20"/>
          <w:szCs w:val="20"/>
        </w:rPr>
        <w:t>),</w:t>
      </w:r>
    </w:p>
    <w:p w14:paraId="40E87B3C" w14:textId="77777777" w:rsidR="00C854A9" w:rsidRPr="00F56695" w:rsidRDefault="00C854A9" w:rsidP="00B31512">
      <w:pPr>
        <w:pStyle w:val="NormalnyWeb"/>
        <w:numPr>
          <w:ilvl w:val="0"/>
          <w:numId w:val="237"/>
        </w:numPr>
        <w:spacing w:before="0" w:after="0" w:line="360" w:lineRule="auto"/>
        <w:ind w:left="360"/>
        <w:jc w:val="both"/>
        <w:rPr>
          <w:rFonts w:ascii="Trebuchet MS" w:hAnsi="Trebuchet MS"/>
          <w:sz w:val="20"/>
          <w:szCs w:val="20"/>
        </w:rPr>
      </w:pPr>
      <w:r w:rsidRPr="00F56695">
        <w:rPr>
          <w:rFonts w:ascii="Trebuchet MS" w:hAnsi="Trebuchet MS"/>
          <w:sz w:val="20"/>
          <w:szCs w:val="20"/>
        </w:rPr>
        <w:t xml:space="preserve">środki własne </w:t>
      </w:r>
      <w:r w:rsidR="000A5211" w:rsidRPr="00F56695">
        <w:rPr>
          <w:rFonts w:ascii="Trebuchet MS" w:hAnsi="Trebuchet MS"/>
          <w:sz w:val="20"/>
          <w:szCs w:val="20"/>
        </w:rPr>
        <w:t>r</w:t>
      </w:r>
      <w:r w:rsidRPr="00F56695">
        <w:rPr>
          <w:rFonts w:ascii="Trebuchet MS" w:hAnsi="Trebuchet MS"/>
          <w:sz w:val="20"/>
          <w:szCs w:val="20"/>
        </w:rPr>
        <w:t>ealizatora zadania.</w:t>
      </w:r>
    </w:p>
    <w:p w14:paraId="31CC7C26" w14:textId="77777777" w:rsidR="00C854A9" w:rsidRPr="00F56695" w:rsidRDefault="00C854A9" w:rsidP="00897A66">
      <w:pPr>
        <w:pStyle w:val="NormalnyWeb"/>
        <w:spacing w:before="0" w:after="0" w:line="360" w:lineRule="auto"/>
        <w:jc w:val="both"/>
        <w:rPr>
          <w:rFonts w:ascii="Trebuchet MS" w:hAnsi="Trebuchet MS"/>
          <w:sz w:val="20"/>
          <w:szCs w:val="20"/>
        </w:rPr>
      </w:pPr>
    </w:p>
    <w:p w14:paraId="0CC37EFF" w14:textId="77777777" w:rsidR="00C854A9" w:rsidRPr="00F56695" w:rsidRDefault="00C854A9" w:rsidP="008C010F">
      <w:pPr>
        <w:pStyle w:val="NormalnyWeb"/>
        <w:spacing w:before="0" w:after="0" w:line="360" w:lineRule="auto"/>
        <w:jc w:val="both"/>
        <w:rPr>
          <w:rFonts w:ascii="Trebuchet MS" w:hAnsi="Trebuchet MS"/>
          <w:b/>
          <w:bCs/>
          <w:sz w:val="20"/>
          <w:szCs w:val="20"/>
        </w:rPr>
      </w:pPr>
      <w:r w:rsidRPr="00F56695">
        <w:rPr>
          <w:rFonts w:ascii="Trebuchet MS" w:hAnsi="Trebuchet MS"/>
          <w:b/>
          <w:bCs/>
          <w:sz w:val="20"/>
          <w:szCs w:val="20"/>
        </w:rPr>
        <w:t xml:space="preserve">Termin realizacji: </w:t>
      </w:r>
    </w:p>
    <w:p w14:paraId="42EBB129" w14:textId="7492DC09" w:rsidR="00C854A9" w:rsidRPr="00F56695" w:rsidRDefault="00B105E5" w:rsidP="008C010F">
      <w:pPr>
        <w:pStyle w:val="NormalnyWeb"/>
        <w:spacing w:before="0" w:after="0" w:line="360" w:lineRule="auto"/>
        <w:jc w:val="both"/>
        <w:rPr>
          <w:rFonts w:ascii="Trebuchet MS" w:hAnsi="Trebuchet MS"/>
          <w:sz w:val="20"/>
          <w:szCs w:val="20"/>
        </w:rPr>
      </w:pPr>
      <w:r w:rsidRPr="00F56695">
        <w:rPr>
          <w:rFonts w:ascii="Trebuchet MS" w:hAnsi="Trebuchet MS"/>
          <w:sz w:val="20"/>
          <w:szCs w:val="20"/>
        </w:rPr>
        <w:t xml:space="preserve">Projekt realizowany </w:t>
      </w:r>
      <w:r w:rsidR="00C854A9" w:rsidRPr="00F56695">
        <w:rPr>
          <w:rFonts w:ascii="Trebuchet MS" w:hAnsi="Trebuchet MS"/>
          <w:sz w:val="20"/>
          <w:szCs w:val="20"/>
        </w:rPr>
        <w:t>od 2019</w:t>
      </w:r>
      <w:r w:rsidR="007F0B68" w:rsidRPr="00F56695">
        <w:rPr>
          <w:rFonts w:ascii="Trebuchet MS" w:hAnsi="Trebuchet MS"/>
          <w:sz w:val="20"/>
          <w:szCs w:val="20"/>
        </w:rPr>
        <w:t xml:space="preserve">r. </w:t>
      </w:r>
      <w:r w:rsidR="00554302" w:rsidRPr="00F56695">
        <w:rPr>
          <w:rFonts w:ascii="Trebuchet MS" w:hAnsi="Trebuchet MS"/>
          <w:sz w:val="20"/>
          <w:szCs w:val="20"/>
        </w:rPr>
        <w:t>do nadal</w:t>
      </w:r>
      <w:r w:rsidRPr="00F56695">
        <w:rPr>
          <w:rFonts w:ascii="Trebuchet MS" w:hAnsi="Trebuchet MS"/>
          <w:sz w:val="20"/>
          <w:szCs w:val="20"/>
        </w:rPr>
        <w:t>.</w:t>
      </w:r>
    </w:p>
    <w:p w14:paraId="66F85865" w14:textId="77777777" w:rsidR="00C854A9" w:rsidRPr="00F56695" w:rsidRDefault="00C854A9" w:rsidP="008C010F">
      <w:pPr>
        <w:spacing w:after="0" w:line="360" w:lineRule="auto"/>
        <w:jc w:val="both"/>
        <w:rPr>
          <w:rFonts w:ascii="Trebuchet MS" w:hAnsi="Trebuchet MS" w:cs="Arial"/>
          <w:bCs/>
          <w:sz w:val="20"/>
          <w:szCs w:val="20"/>
          <w:u w:val="single"/>
        </w:rPr>
      </w:pPr>
    </w:p>
    <w:p w14:paraId="6064071C" w14:textId="77777777" w:rsidR="00C854A9" w:rsidRPr="00A76C6D" w:rsidRDefault="00C854A9" w:rsidP="008C010F">
      <w:pPr>
        <w:spacing w:after="0" w:line="360" w:lineRule="auto"/>
        <w:jc w:val="both"/>
        <w:rPr>
          <w:rFonts w:ascii="Trebuchet MS" w:hAnsi="Trebuchet MS" w:cs="Arial"/>
          <w:bCs/>
          <w:color w:val="EE0000"/>
          <w:sz w:val="20"/>
          <w:szCs w:val="20"/>
          <w:u w:val="single"/>
        </w:rPr>
      </w:pPr>
    </w:p>
    <w:p w14:paraId="7871B701" w14:textId="77777777" w:rsidR="00C854A9" w:rsidRPr="00A76C6D" w:rsidRDefault="00C854A9" w:rsidP="008C010F">
      <w:pPr>
        <w:spacing w:after="0" w:line="360" w:lineRule="auto"/>
        <w:jc w:val="both"/>
        <w:rPr>
          <w:rFonts w:ascii="Trebuchet MS" w:hAnsi="Trebuchet MS" w:cs="Arial"/>
          <w:bCs/>
          <w:color w:val="EE0000"/>
          <w:sz w:val="20"/>
          <w:szCs w:val="20"/>
          <w:u w:val="single"/>
        </w:rPr>
      </w:pPr>
    </w:p>
    <w:p w14:paraId="3D86888A" w14:textId="77777777" w:rsidR="00C854A9" w:rsidRPr="00A76C6D" w:rsidRDefault="00C854A9" w:rsidP="008C010F">
      <w:pPr>
        <w:spacing w:after="0" w:line="360" w:lineRule="auto"/>
        <w:jc w:val="both"/>
        <w:rPr>
          <w:rFonts w:ascii="Trebuchet MS" w:hAnsi="Trebuchet MS" w:cs="Arial"/>
          <w:bCs/>
          <w:color w:val="EE0000"/>
          <w:sz w:val="20"/>
          <w:szCs w:val="20"/>
          <w:u w:val="single"/>
        </w:rPr>
      </w:pPr>
    </w:p>
    <w:p w14:paraId="6D30F49D" w14:textId="77777777" w:rsidR="00C854A9" w:rsidRPr="00A76C6D" w:rsidRDefault="00C854A9" w:rsidP="008C010F">
      <w:pPr>
        <w:spacing w:after="0" w:line="360" w:lineRule="auto"/>
        <w:jc w:val="both"/>
        <w:rPr>
          <w:rFonts w:ascii="Trebuchet MS" w:hAnsi="Trebuchet MS" w:cs="Arial"/>
          <w:bCs/>
          <w:color w:val="EE0000"/>
          <w:sz w:val="20"/>
          <w:szCs w:val="20"/>
          <w:u w:val="single"/>
        </w:rPr>
      </w:pPr>
    </w:p>
    <w:p w14:paraId="0A252D1D" w14:textId="77777777" w:rsidR="00C854A9" w:rsidRPr="00A76C6D" w:rsidRDefault="00C854A9" w:rsidP="008C010F">
      <w:pPr>
        <w:spacing w:after="0" w:line="360" w:lineRule="auto"/>
        <w:jc w:val="both"/>
        <w:rPr>
          <w:rFonts w:ascii="Trebuchet MS" w:hAnsi="Trebuchet MS" w:cs="Arial"/>
          <w:bCs/>
          <w:color w:val="EE0000"/>
          <w:sz w:val="20"/>
          <w:szCs w:val="20"/>
          <w:u w:val="single"/>
        </w:rPr>
      </w:pPr>
    </w:p>
    <w:p w14:paraId="4F407199" w14:textId="77777777" w:rsidR="00C854A9" w:rsidRPr="00A76C6D" w:rsidRDefault="00C854A9" w:rsidP="008C010F">
      <w:pPr>
        <w:spacing w:after="0" w:line="360" w:lineRule="auto"/>
        <w:rPr>
          <w:rFonts w:ascii="Trebuchet MS" w:hAnsi="Trebuchet MS"/>
          <w:color w:val="EE0000"/>
          <w:sz w:val="20"/>
          <w:szCs w:val="20"/>
        </w:rPr>
      </w:pPr>
    </w:p>
    <w:p w14:paraId="7652E008"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646990DC"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40E72ECC"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7FFB3101"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6293FEF4"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62A8BFC3"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7ED195F8"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49734E25"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6789AF71"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281C5F43"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637F65AE"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296CA3F9"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47DB402D"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4139EB72"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660A39DF"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315B0877"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0C6078A7" w14:textId="20E76C51" w:rsidR="00C62E18" w:rsidRPr="00F56695" w:rsidRDefault="00C62E18" w:rsidP="008C010F">
      <w:pPr>
        <w:pageBreakBefore/>
        <w:widowControl w:val="0"/>
        <w:spacing w:after="0" w:line="360" w:lineRule="auto"/>
        <w:jc w:val="both"/>
        <w:rPr>
          <w:rFonts w:ascii="Trebuchet MS" w:hAnsi="Trebuchet MS" w:cs="Arial"/>
          <w:b/>
          <w:bCs/>
          <w:iCs/>
          <w:sz w:val="20"/>
          <w:szCs w:val="20"/>
        </w:rPr>
      </w:pPr>
      <w:r w:rsidRPr="00F56695">
        <w:rPr>
          <w:rFonts w:ascii="Trebuchet MS" w:hAnsi="Trebuchet MS" w:cs="Arial"/>
          <w:b/>
          <w:bCs/>
          <w:sz w:val="20"/>
          <w:szCs w:val="20"/>
        </w:rPr>
        <w:t xml:space="preserve">Zapewnienie okresowego miejsca pobytu w domu dla matek z małoletnimi dziećmi i kobiet </w:t>
      </w:r>
      <w:r w:rsidRPr="00F56695">
        <w:rPr>
          <w:rFonts w:ascii="Trebuchet MS" w:hAnsi="Trebuchet MS" w:cs="Arial"/>
          <w:b/>
          <w:bCs/>
          <w:sz w:val="20"/>
          <w:szCs w:val="20"/>
        </w:rPr>
        <w:br/>
        <w:t>w ciąży</w:t>
      </w:r>
      <w:r w:rsidR="0081664E" w:rsidRPr="00F56695">
        <w:rPr>
          <w:rFonts w:ascii="Trebuchet MS" w:hAnsi="Trebuchet MS" w:cs="Arial"/>
          <w:b/>
          <w:bCs/>
          <w:sz w:val="20"/>
          <w:szCs w:val="20"/>
        </w:rPr>
        <w:t>,</w:t>
      </w:r>
      <w:r w:rsidRPr="00F56695">
        <w:rPr>
          <w:rFonts w:ascii="Trebuchet MS" w:hAnsi="Trebuchet MS" w:cs="Arial"/>
          <w:b/>
          <w:bCs/>
          <w:sz w:val="20"/>
          <w:szCs w:val="20"/>
        </w:rPr>
        <w:t xml:space="preserve"> osobom z terenu Miasta Ruda </w:t>
      </w:r>
      <w:r w:rsidR="00261E38" w:rsidRPr="00F56695">
        <w:rPr>
          <w:rFonts w:ascii="Trebuchet MS" w:hAnsi="Trebuchet MS" w:cs="Arial"/>
          <w:b/>
          <w:bCs/>
          <w:sz w:val="20"/>
          <w:szCs w:val="20"/>
        </w:rPr>
        <w:t>Śląska [</w:t>
      </w:r>
      <w:r w:rsidRPr="00F56695">
        <w:rPr>
          <w:rFonts w:ascii="Trebuchet MS" w:hAnsi="Trebuchet MS" w:cs="Arial"/>
          <w:b/>
          <w:bCs/>
          <w:sz w:val="20"/>
          <w:szCs w:val="20"/>
        </w:rPr>
        <w:t>C</w:t>
      </w:r>
      <w:r w:rsidRPr="00F56695">
        <w:rPr>
          <w:rFonts w:ascii="Trebuchet MS" w:hAnsi="Trebuchet MS" w:cs="Arial"/>
          <w:b/>
          <w:bCs/>
          <w:sz w:val="20"/>
          <w:szCs w:val="20"/>
          <w:vertAlign w:val="subscript"/>
        </w:rPr>
        <w:t>1</w:t>
      </w:r>
      <w:r w:rsidRPr="00F56695">
        <w:rPr>
          <w:rFonts w:ascii="Trebuchet MS" w:hAnsi="Trebuchet MS" w:cs="Arial"/>
          <w:b/>
          <w:bCs/>
          <w:sz w:val="20"/>
          <w:szCs w:val="20"/>
        </w:rPr>
        <w:t>K</w:t>
      </w:r>
      <w:r w:rsidRPr="00F56695">
        <w:rPr>
          <w:rFonts w:ascii="Trebuchet MS" w:hAnsi="Trebuchet MS" w:cs="Arial"/>
          <w:b/>
          <w:bCs/>
          <w:sz w:val="20"/>
          <w:szCs w:val="20"/>
          <w:vertAlign w:val="subscript"/>
        </w:rPr>
        <w:t>3</w:t>
      </w:r>
      <w:r w:rsidRPr="00F56695">
        <w:rPr>
          <w:rFonts w:ascii="Trebuchet MS" w:hAnsi="Trebuchet MS" w:cs="Arial"/>
          <w:b/>
          <w:bCs/>
          <w:sz w:val="20"/>
          <w:szCs w:val="20"/>
        </w:rPr>
        <w:t>]</w:t>
      </w:r>
    </w:p>
    <w:p w14:paraId="6C0153B7" w14:textId="77777777" w:rsidR="00C62E18" w:rsidRPr="00F56695" w:rsidRDefault="00C62E18" w:rsidP="008C010F">
      <w:pPr>
        <w:spacing w:after="0" w:line="360" w:lineRule="auto"/>
        <w:jc w:val="both"/>
        <w:rPr>
          <w:rFonts w:ascii="Trebuchet MS" w:hAnsi="Trebuchet MS" w:cs="Arial"/>
          <w:bCs/>
          <w:sz w:val="20"/>
          <w:szCs w:val="20"/>
          <w:u w:val="single"/>
        </w:rPr>
      </w:pPr>
    </w:p>
    <w:p w14:paraId="09F58467" w14:textId="77777777" w:rsidR="00C62E18" w:rsidRPr="00F56695" w:rsidRDefault="00C62E18" w:rsidP="008C010F">
      <w:pPr>
        <w:spacing w:after="0" w:line="360" w:lineRule="auto"/>
        <w:jc w:val="both"/>
        <w:rPr>
          <w:rFonts w:ascii="Trebuchet MS" w:hAnsi="Trebuchet MS" w:cs="Arial"/>
          <w:b/>
          <w:bCs/>
          <w:sz w:val="20"/>
          <w:szCs w:val="20"/>
        </w:rPr>
      </w:pPr>
      <w:r w:rsidRPr="00F56695">
        <w:rPr>
          <w:rFonts w:ascii="Trebuchet MS" w:hAnsi="Trebuchet MS" w:cs="Arial"/>
          <w:b/>
          <w:bCs/>
          <w:sz w:val="20"/>
          <w:szCs w:val="20"/>
        </w:rPr>
        <w:t>Cel projektu:</w:t>
      </w:r>
    </w:p>
    <w:p w14:paraId="2AE50CB4" w14:textId="3389B966" w:rsidR="00C62E18" w:rsidRPr="00F56695" w:rsidRDefault="00C62E18" w:rsidP="008C010F">
      <w:pPr>
        <w:spacing w:after="0" w:line="360" w:lineRule="auto"/>
        <w:jc w:val="both"/>
        <w:rPr>
          <w:rFonts w:ascii="Trebuchet MS" w:hAnsi="Trebuchet MS"/>
          <w:sz w:val="20"/>
          <w:szCs w:val="20"/>
          <w:lang w:eastAsia="pl-PL"/>
        </w:rPr>
      </w:pPr>
      <w:r w:rsidRPr="00F56695">
        <w:rPr>
          <w:rFonts w:ascii="Trebuchet MS" w:hAnsi="Trebuchet MS" w:cs="Trebuchet MS"/>
          <w:bCs/>
          <w:sz w:val="20"/>
          <w:szCs w:val="20"/>
        </w:rPr>
        <w:t xml:space="preserve">Zapewnienie </w:t>
      </w:r>
      <w:r w:rsidRPr="00F56695">
        <w:rPr>
          <w:rFonts w:ascii="Trebuchet MS" w:hAnsi="Trebuchet MS"/>
          <w:sz w:val="20"/>
          <w:szCs w:val="20"/>
          <w:lang w:eastAsia="pl-PL"/>
        </w:rPr>
        <w:t xml:space="preserve">całodobowego, okresowego pobytu matkom z małoletnimi dziećmi i kobietom w ciąży, a także ojcom z małoletnimi dziećmi i innym osobom sprawującym opiekę prawną nad dziećmi </w:t>
      </w:r>
      <w:r w:rsidR="008C5DAD" w:rsidRPr="00F56695">
        <w:rPr>
          <w:rFonts w:ascii="Trebuchet MS" w:hAnsi="Trebuchet MS"/>
          <w:sz w:val="20"/>
          <w:szCs w:val="20"/>
          <w:lang w:eastAsia="pl-PL"/>
        </w:rPr>
        <w:br/>
      </w:r>
      <w:r w:rsidR="008C5DAD" w:rsidRPr="00F56695">
        <w:rPr>
          <w:rFonts w:ascii="Trebuchet MS" w:hAnsi="Trebuchet MS" w:cs="Trebuchet MS"/>
          <w:sz w:val="20"/>
          <w:szCs w:val="20"/>
          <w:lang w:eastAsia="ar-SA"/>
        </w:rPr>
        <w:t>w ośrodku wsparcia – domu dla matek z małoletnimi dziećmi i kobiet w ciąży.</w:t>
      </w:r>
    </w:p>
    <w:p w14:paraId="30253274" w14:textId="77777777" w:rsidR="00A35542" w:rsidRPr="00F56695" w:rsidRDefault="00A35542" w:rsidP="008C010F">
      <w:pPr>
        <w:spacing w:after="0" w:line="360" w:lineRule="auto"/>
        <w:jc w:val="both"/>
        <w:rPr>
          <w:rFonts w:ascii="Trebuchet MS" w:hAnsi="Trebuchet MS"/>
          <w:sz w:val="20"/>
          <w:szCs w:val="20"/>
          <w:lang w:eastAsia="pl-PL"/>
        </w:rPr>
      </w:pPr>
    </w:p>
    <w:p w14:paraId="1E0D568C" w14:textId="77777777" w:rsidR="00C62E18" w:rsidRPr="00F56695" w:rsidRDefault="00C62E18" w:rsidP="008C010F">
      <w:pPr>
        <w:spacing w:after="0" w:line="360" w:lineRule="auto"/>
        <w:jc w:val="both"/>
        <w:rPr>
          <w:rFonts w:ascii="Trebuchet MS" w:hAnsi="Trebuchet MS" w:cs="Arial"/>
          <w:b/>
          <w:bCs/>
          <w:sz w:val="20"/>
          <w:szCs w:val="20"/>
        </w:rPr>
      </w:pPr>
      <w:r w:rsidRPr="00F56695">
        <w:rPr>
          <w:rFonts w:ascii="Trebuchet MS" w:hAnsi="Trebuchet MS" w:cs="Arial"/>
          <w:b/>
          <w:bCs/>
          <w:sz w:val="20"/>
          <w:szCs w:val="20"/>
        </w:rPr>
        <w:t>Adresat:</w:t>
      </w:r>
    </w:p>
    <w:p w14:paraId="00BDFA80" w14:textId="433C4121" w:rsidR="00C62E18" w:rsidRPr="00F56695" w:rsidRDefault="00C62E18" w:rsidP="008C010F">
      <w:pPr>
        <w:spacing w:after="0" w:line="360" w:lineRule="auto"/>
        <w:jc w:val="both"/>
        <w:rPr>
          <w:rFonts w:ascii="Trebuchet MS" w:hAnsi="Trebuchet MS" w:cs="Trebuchet MS"/>
          <w:bCs/>
          <w:iCs/>
          <w:sz w:val="20"/>
          <w:szCs w:val="20"/>
        </w:rPr>
      </w:pPr>
      <w:r w:rsidRPr="00F56695">
        <w:rPr>
          <w:rFonts w:ascii="Trebuchet MS" w:hAnsi="Trebuchet MS" w:cs="Trebuchet MS"/>
          <w:bCs/>
          <w:sz w:val="20"/>
          <w:szCs w:val="20"/>
        </w:rPr>
        <w:t>M</w:t>
      </w:r>
      <w:r w:rsidRPr="00F56695">
        <w:rPr>
          <w:rFonts w:ascii="Trebuchet MS" w:hAnsi="Trebuchet MS"/>
          <w:sz w:val="20"/>
          <w:szCs w:val="20"/>
          <w:lang w:eastAsia="pl-PL"/>
        </w:rPr>
        <w:t xml:space="preserve">atki z małoletnimi dziećmi i kobiety w ciąży, a także ojcowie z małoletnimi dziećmi i inne osoby sprawujące opiekę prawną nad </w:t>
      </w:r>
      <w:r w:rsidR="007A2B70" w:rsidRPr="00F56695">
        <w:rPr>
          <w:rFonts w:ascii="Trebuchet MS" w:hAnsi="Trebuchet MS"/>
          <w:sz w:val="20"/>
          <w:szCs w:val="20"/>
          <w:lang w:eastAsia="pl-PL"/>
        </w:rPr>
        <w:t xml:space="preserve">małoletnimi </w:t>
      </w:r>
      <w:r w:rsidRPr="00F56695">
        <w:rPr>
          <w:rFonts w:ascii="Trebuchet MS" w:hAnsi="Trebuchet MS"/>
          <w:sz w:val="20"/>
          <w:szCs w:val="20"/>
          <w:lang w:eastAsia="pl-PL"/>
        </w:rPr>
        <w:t>dziećmi</w:t>
      </w:r>
      <w:r w:rsidR="007A2B70" w:rsidRPr="00F56695">
        <w:rPr>
          <w:rFonts w:ascii="Trebuchet MS" w:hAnsi="Trebuchet MS"/>
          <w:sz w:val="20"/>
          <w:szCs w:val="20"/>
          <w:lang w:eastAsia="pl-PL"/>
        </w:rPr>
        <w:t>,</w:t>
      </w:r>
      <w:r w:rsidRPr="00F56695">
        <w:rPr>
          <w:rFonts w:ascii="Trebuchet MS" w:hAnsi="Trebuchet MS"/>
          <w:sz w:val="20"/>
          <w:szCs w:val="20"/>
          <w:lang w:eastAsia="pl-PL"/>
        </w:rPr>
        <w:t xml:space="preserve"> z terenu Miasta Ruda Śląska, znajdujące </w:t>
      </w:r>
      <w:r w:rsidR="007A2B70" w:rsidRPr="00F56695">
        <w:rPr>
          <w:rFonts w:ascii="Trebuchet MS" w:hAnsi="Trebuchet MS"/>
          <w:sz w:val="20"/>
          <w:szCs w:val="20"/>
          <w:lang w:eastAsia="pl-PL"/>
        </w:rPr>
        <w:br/>
      </w:r>
      <w:r w:rsidRPr="00F56695">
        <w:rPr>
          <w:rFonts w:ascii="Trebuchet MS" w:hAnsi="Trebuchet MS"/>
          <w:sz w:val="20"/>
          <w:szCs w:val="20"/>
          <w:lang w:eastAsia="pl-PL"/>
        </w:rPr>
        <w:t xml:space="preserve">się w trudnej sytuacji życiowej, </w:t>
      </w:r>
      <w:r w:rsidRPr="00F56695">
        <w:rPr>
          <w:rFonts w:ascii="Trebuchet MS" w:hAnsi="Trebuchet MS" w:cs="Trebuchet MS"/>
          <w:bCs/>
          <w:iCs/>
          <w:sz w:val="20"/>
          <w:szCs w:val="20"/>
        </w:rPr>
        <w:t>posiadające decyzję o skierowaniu do domu.</w:t>
      </w:r>
    </w:p>
    <w:p w14:paraId="133FB879" w14:textId="77777777" w:rsidR="00C62E18" w:rsidRPr="00F56695" w:rsidRDefault="00C62E18" w:rsidP="008C010F">
      <w:pPr>
        <w:spacing w:after="0" w:line="360" w:lineRule="auto"/>
        <w:jc w:val="both"/>
        <w:rPr>
          <w:rFonts w:ascii="Trebuchet MS" w:hAnsi="Trebuchet MS" w:cs="Arial"/>
          <w:sz w:val="20"/>
          <w:szCs w:val="20"/>
        </w:rPr>
      </w:pPr>
    </w:p>
    <w:p w14:paraId="0E94C7BD" w14:textId="77777777" w:rsidR="00C62E18" w:rsidRPr="00F56695" w:rsidRDefault="00C62E18" w:rsidP="008C010F">
      <w:pPr>
        <w:spacing w:after="0" w:line="360" w:lineRule="auto"/>
        <w:jc w:val="both"/>
        <w:rPr>
          <w:rFonts w:ascii="Trebuchet MS" w:hAnsi="Trebuchet MS" w:cs="Arial"/>
          <w:b/>
          <w:bCs/>
          <w:sz w:val="20"/>
          <w:szCs w:val="20"/>
        </w:rPr>
      </w:pPr>
      <w:r w:rsidRPr="00F56695">
        <w:rPr>
          <w:rFonts w:ascii="Trebuchet MS" w:hAnsi="Trebuchet MS" w:cs="Arial"/>
          <w:b/>
          <w:bCs/>
          <w:sz w:val="20"/>
          <w:szCs w:val="20"/>
        </w:rPr>
        <w:t>Realizator projektu:</w:t>
      </w:r>
    </w:p>
    <w:p w14:paraId="7CBF4B1A" w14:textId="79F1C098" w:rsidR="00C62E18" w:rsidRPr="00F56695" w:rsidRDefault="00C62E18" w:rsidP="008C010F">
      <w:pPr>
        <w:pStyle w:val="Akapitzlist1"/>
        <w:spacing w:line="360" w:lineRule="auto"/>
        <w:ind w:left="0"/>
        <w:jc w:val="both"/>
        <w:rPr>
          <w:rFonts w:ascii="Trebuchet MS" w:hAnsi="Trebuchet MS" w:cs="Arial"/>
        </w:rPr>
      </w:pPr>
      <w:r w:rsidRPr="00F56695">
        <w:rPr>
          <w:rFonts w:ascii="Trebuchet MS" w:hAnsi="Trebuchet MS" w:cs="Arial"/>
        </w:rPr>
        <w:t>Podmiot</w:t>
      </w:r>
      <w:r w:rsidR="00D3730D" w:rsidRPr="00F56695">
        <w:rPr>
          <w:rFonts w:ascii="Trebuchet MS" w:hAnsi="Trebuchet MS" w:cs="Arial"/>
        </w:rPr>
        <w:t>,</w:t>
      </w:r>
      <w:r w:rsidRPr="00F56695">
        <w:rPr>
          <w:rFonts w:ascii="Trebuchet MS" w:hAnsi="Trebuchet MS" w:cs="Arial"/>
        </w:rPr>
        <w:t xml:space="preserve"> o którym mowa w art. 25 ust. 1 ustawy z dnia 12 marca 2004 roku o pomocy społecznej, wyłoniony w drodze otwartego konkursu ofert. </w:t>
      </w:r>
    </w:p>
    <w:p w14:paraId="51B117CC" w14:textId="77777777" w:rsidR="00C62E18" w:rsidRPr="00F56695" w:rsidRDefault="00C62E18" w:rsidP="008C010F">
      <w:pPr>
        <w:pStyle w:val="Akapitzlist1"/>
        <w:spacing w:line="360" w:lineRule="auto"/>
        <w:ind w:left="0"/>
        <w:jc w:val="both"/>
        <w:rPr>
          <w:rFonts w:ascii="Trebuchet MS" w:hAnsi="Trebuchet MS" w:cs="Arial"/>
        </w:rPr>
      </w:pPr>
    </w:p>
    <w:p w14:paraId="11EACC32" w14:textId="77777777" w:rsidR="00C62E18" w:rsidRPr="00F56695" w:rsidRDefault="00C62E18" w:rsidP="008C010F">
      <w:pPr>
        <w:autoSpaceDN w:val="0"/>
        <w:spacing w:after="0" w:line="360" w:lineRule="auto"/>
        <w:jc w:val="both"/>
        <w:rPr>
          <w:rFonts w:ascii="Trebuchet MS" w:hAnsi="Trebuchet MS" w:cs="Arial"/>
          <w:b/>
          <w:bCs/>
          <w:sz w:val="20"/>
          <w:szCs w:val="20"/>
        </w:rPr>
      </w:pPr>
      <w:r w:rsidRPr="00F56695">
        <w:rPr>
          <w:rFonts w:ascii="Trebuchet MS" w:hAnsi="Trebuchet MS" w:cs="Arial"/>
          <w:b/>
          <w:bCs/>
          <w:sz w:val="20"/>
          <w:szCs w:val="20"/>
        </w:rPr>
        <w:t>Założenia merytoryczne:</w:t>
      </w:r>
    </w:p>
    <w:p w14:paraId="145B1D21" w14:textId="6723FCB1" w:rsidR="002250AC" w:rsidRPr="00F56695" w:rsidRDefault="002250AC" w:rsidP="002250AC">
      <w:pPr>
        <w:spacing w:after="0" w:line="360" w:lineRule="auto"/>
        <w:jc w:val="both"/>
        <w:outlineLvl w:val="2"/>
        <w:rPr>
          <w:rFonts w:ascii="Trebuchet MS" w:hAnsi="Trebuchet MS"/>
          <w:sz w:val="20"/>
          <w:szCs w:val="20"/>
        </w:rPr>
      </w:pPr>
      <w:r w:rsidRPr="00F56695">
        <w:rPr>
          <w:rFonts w:ascii="Trebuchet MS" w:hAnsi="Trebuchet MS"/>
          <w:sz w:val="20"/>
          <w:szCs w:val="20"/>
        </w:rPr>
        <w:t>Zadaniem</w:t>
      </w:r>
      <w:r w:rsidRPr="00F56695">
        <w:rPr>
          <w:rFonts w:ascii="Trebuchet MS" w:hAnsi="Trebuchet MS" w:cs="Arial"/>
          <w:sz w:val="20"/>
          <w:szCs w:val="20"/>
        </w:rPr>
        <w:t xml:space="preserve"> </w:t>
      </w:r>
      <w:r w:rsidRPr="00F56695">
        <w:rPr>
          <w:rFonts w:ascii="Trebuchet MS" w:hAnsi="Trebuchet MS"/>
          <w:sz w:val="20"/>
          <w:szCs w:val="20"/>
        </w:rPr>
        <w:t>pomocy</w:t>
      </w:r>
      <w:r w:rsidRPr="00F56695">
        <w:rPr>
          <w:rFonts w:ascii="Trebuchet MS" w:hAnsi="Trebuchet MS" w:cs="Arial"/>
          <w:sz w:val="20"/>
          <w:szCs w:val="20"/>
        </w:rPr>
        <w:t xml:space="preserve"> </w:t>
      </w:r>
      <w:r w:rsidRPr="00F56695">
        <w:rPr>
          <w:rFonts w:ascii="Trebuchet MS" w:hAnsi="Trebuchet MS"/>
          <w:sz w:val="20"/>
          <w:szCs w:val="20"/>
        </w:rPr>
        <w:t xml:space="preserve">społecznej jest zapobieganie trudnym sytuacjom życiowym, których osoby i rodziny </w:t>
      </w:r>
      <w:r w:rsidRPr="00F56695">
        <w:rPr>
          <w:rFonts w:ascii="Trebuchet MS" w:hAnsi="Trebuchet MS"/>
          <w:sz w:val="20"/>
          <w:szCs w:val="20"/>
        </w:rPr>
        <w:br/>
        <w:t xml:space="preserve">nie są w stanie pokonać, wykorzystując własne uprawnienia, zasoby i możliwości. Ustawa o pomocy społecznej nakłada na gminę obowiązek udzielania schronienia, zapewniania posiłku oraz niezbędnego ubrania osobom tego pozbawionym. Jednocześnie określa rolę powiatu względem szczególnej kategorii potrzebujących, tj. matek z małoletnimi dziećmi i kobiet w ciąży, dotkniętych przemocą lub znajdujących się w innej sytuacji kryzysowej. Zadaniem własnym powiatu jest prowadzenie dedykowanych tym osobom placówek, tj. domów dla matek z małoletnimi dziećmi i kobiet w ciąży. Decyzja w zakresie sposobu realizacji tego zadania należy do samorządu. Jeżeli powiat nie prowadzi domu, </w:t>
      </w:r>
      <w:r w:rsidR="00261E38" w:rsidRPr="00F56695">
        <w:rPr>
          <w:rFonts w:ascii="Trebuchet MS" w:hAnsi="Trebuchet MS"/>
          <w:sz w:val="20"/>
          <w:szCs w:val="20"/>
        </w:rPr>
        <w:t>zleca jego</w:t>
      </w:r>
      <w:r w:rsidRPr="00F56695">
        <w:rPr>
          <w:rFonts w:ascii="Trebuchet MS" w:hAnsi="Trebuchet MS"/>
          <w:sz w:val="20"/>
          <w:szCs w:val="20"/>
        </w:rPr>
        <w:t xml:space="preserve"> prowadzenie podmiotowi niepublicznemu, który działa w tym zakresie. </w:t>
      </w:r>
    </w:p>
    <w:p w14:paraId="119A1D04" w14:textId="77777777" w:rsidR="00C62E18" w:rsidRPr="00F56695" w:rsidRDefault="00C62E18" w:rsidP="008C010F">
      <w:pPr>
        <w:autoSpaceDN w:val="0"/>
        <w:adjustRightInd w:val="0"/>
        <w:spacing w:after="0" w:line="360" w:lineRule="auto"/>
        <w:jc w:val="both"/>
        <w:rPr>
          <w:rFonts w:ascii="Trebuchet MS" w:hAnsi="Trebuchet MS" w:cs="Arial"/>
          <w:sz w:val="20"/>
          <w:szCs w:val="20"/>
          <w:lang w:eastAsia="pl-PL"/>
        </w:rPr>
      </w:pPr>
    </w:p>
    <w:p w14:paraId="6057E49D" w14:textId="77777777" w:rsidR="00C62E18" w:rsidRPr="00F56695" w:rsidRDefault="00C62E18" w:rsidP="008C010F">
      <w:pPr>
        <w:spacing w:after="0" w:line="360" w:lineRule="auto"/>
        <w:rPr>
          <w:rFonts w:ascii="Trebuchet MS" w:hAnsi="Trebuchet MS" w:cs="Arial"/>
          <w:b/>
          <w:bCs/>
          <w:sz w:val="20"/>
          <w:szCs w:val="20"/>
        </w:rPr>
      </w:pPr>
      <w:r w:rsidRPr="00F56695">
        <w:rPr>
          <w:rFonts w:ascii="Trebuchet MS" w:hAnsi="Trebuchet MS" w:cs="Arial"/>
          <w:b/>
          <w:bCs/>
          <w:sz w:val="20"/>
          <w:szCs w:val="20"/>
        </w:rPr>
        <w:t>Etapy realizacji projektu:</w:t>
      </w:r>
    </w:p>
    <w:p w14:paraId="26EA43C9" w14:textId="740162A2" w:rsidR="00C62E18" w:rsidRPr="00F56695" w:rsidRDefault="00C62E18" w:rsidP="008C010F">
      <w:pPr>
        <w:autoSpaceDN w:val="0"/>
        <w:adjustRightInd w:val="0"/>
        <w:spacing w:after="0" w:line="360" w:lineRule="auto"/>
        <w:jc w:val="both"/>
        <w:rPr>
          <w:rFonts w:ascii="Trebuchet MS" w:hAnsi="Trebuchet MS" w:cs="Arial"/>
          <w:sz w:val="20"/>
          <w:szCs w:val="20"/>
        </w:rPr>
      </w:pPr>
      <w:r w:rsidRPr="00F56695">
        <w:rPr>
          <w:rFonts w:ascii="Trebuchet MS" w:hAnsi="Trebuchet MS" w:cs="Arial"/>
          <w:sz w:val="20"/>
          <w:szCs w:val="20"/>
        </w:rPr>
        <w:t xml:space="preserve">Realizacja zadania zgodna z </w:t>
      </w:r>
      <w:r w:rsidR="00481199" w:rsidRPr="00F56695">
        <w:rPr>
          <w:rFonts w:ascii="Trebuchet MS" w:hAnsi="Trebuchet MS" w:cs="Arial"/>
          <w:bCs/>
          <w:sz w:val="20"/>
          <w:szCs w:val="20"/>
        </w:rPr>
        <w:t>u</w:t>
      </w:r>
      <w:r w:rsidRPr="00F56695">
        <w:rPr>
          <w:rFonts w:ascii="Trebuchet MS" w:hAnsi="Trebuchet MS" w:cs="Arial"/>
          <w:bCs/>
          <w:sz w:val="20"/>
          <w:szCs w:val="20"/>
        </w:rPr>
        <w:t>stawą z dnia 12 marca 2004 roku o</w:t>
      </w:r>
      <w:r w:rsidRPr="00F56695">
        <w:rPr>
          <w:rFonts w:ascii="Trebuchet MS" w:hAnsi="Trebuchet MS" w:cs="Arial"/>
          <w:sz w:val="20"/>
          <w:szCs w:val="20"/>
        </w:rPr>
        <w:t xml:space="preserve"> pomocy społecznej </w:t>
      </w:r>
      <w:r w:rsidRPr="00F56695">
        <w:rPr>
          <w:rFonts w:ascii="Trebuchet MS" w:hAnsi="Trebuchet MS" w:cs="Arial"/>
          <w:sz w:val="20"/>
          <w:szCs w:val="20"/>
        </w:rPr>
        <w:br/>
        <w:t xml:space="preserve">oraz warunkami otwartego konkursu ofert, zawartą umową i ofertą. </w:t>
      </w:r>
    </w:p>
    <w:p w14:paraId="04374D51" w14:textId="77777777" w:rsidR="00C62E18" w:rsidRPr="00F56695" w:rsidRDefault="00C62E18" w:rsidP="008C010F">
      <w:pPr>
        <w:autoSpaceDN w:val="0"/>
        <w:adjustRightInd w:val="0"/>
        <w:spacing w:after="0" w:line="360" w:lineRule="auto"/>
        <w:jc w:val="both"/>
        <w:rPr>
          <w:rFonts w:ascii="Trebuchet MS" w:hAnsi="Trebuchet MS" w:cs="Arial"/>
          <w:sz w:val="20"/>
          <w:szCs w:val="20"/>
          <w:lang w:eastAsia="pl-PL"/>
        </w:rPr>
      </w:pPr>
    </w:p>
    <w:p w14:paraId="589DC0FD" w14:textId="77777777" w:rsidR="00C62E18" w:rsidRPr="00F56695" w:rsidRDefault="00C62E18" w:rsidP="008C010F">
      <w:pPr>
        <w:spacing w:after="0" w:line="360" w:lineRule="auto"/>
        <w:rPr>
          <w:rFonts w:ascii="Trebuchet MS" w:hAnsi="Trebuchet MS" w:cs="Arial"/>
          <w:b/>
          <w:bCs/>
          <w:sz w:val="20"/>
          <w:szCs w:val="20"/>
        </w:rPr>
      </w:pPr>
      <w:r w:rsidRPr="00F56695">
        <w:rPr>
          <w:rFonts w:ascii="Trebuchet MS" w:hAnsi="Trebuchet MS"/>
          <w:b/>
          <w:sz w:val="20"/>
          <w:szCs w:val="20"/>
        </w:rPr>
        <w:t>Planowane efekty, wskaźniki realizacji działań:</w:t>
      </w:r>
    </w:p>
    <w:p w14:paraId="37019C54" w14:textId="77777777" w:rsidR="00C62E18" w:rsidRPr="00F56695" w:rsidRDefault="00C62E18" w:rsidP="008C010F">
      <w:pPr>
        <w:autoSpaceDN w:val="0"/>
        <w:adjustRightInd w:val="0"/>
        <w:spacing w:after="0" w:line="360" w:lineRule="auto"/>
        <w:jc w:val="both"/>
        <w:rPr>
          <w:rFonts w:ascii="Trebuchet MS" w:hAnsi="Trebuchet MS"/>
          <w:sz w:val="20"/>
          <w:szCs w:val="20"/>
          <w:lang w:eastAsia="pl-PL"/>
        </w:rPr>
      </w:pPr>
      <w:r w:rsidRPr="00F56695">
        <w:rPr>
          <w:rFonts w:ascii="Trebuchet MS" w:hAnsi="Trebuchet MS" w:cs="Arial"/>
          <w:sz w:val="20"/>
          <w:szCs w:val="20"/>
          <w:lang w:eastAsia="pl-PL"/>
        </w:rPr>
        <w:t>Zapewnienie schronienia i wsparcia</w:t>
      </w:r>
      <w:r w:rsidRPr="00F56695">
        <w:rPr>
          <w:rFonts w:ascii="Trebuchet MS" w:hAnsi="Trebuchet MS" w:cs="Trebuchet MS"/>
          <w:bCs/>
          <w:sz w:val="20"/>
          <w:szCs w:val="20"/>
        </w:rPr>
        <w:t xml:space="preserve"> matkom</w:t>
      </w:r>
      <w:r w:rsidRPr="00F56695">
        <w:rPr>
          <w:rFonts w:ascii="Trebuchet MS" w:hAnsi="Trebuchet MS"/>
          <w:sz w:val="20"/>
          <w:szCs w:val="20"/>
          <w:lang w:eastAsia="pl-PL"/>
        </w:rPr>
        <w:t xml:space="preserve"> z małoletnimi dziećmi i kobietom w ciąży dotkniętym przemocą lub znajdującym się w innej sytuacji kryzysowej. Do Domu mogą być również kierowani ojcowie z małoletnimi dziećmi i inne osoby sprawujące opiekę prawną nad dziećmi.</w:t>
      </w:r>
    </w:p>
    <w:p w14:paraId="2866C4A4" w14:textId="77777777" w:rsidR="00EB743C" w:rsidRPr="00F56695" w:rsidRDefault="00EB743C" w:rsidP="008C010F">
      <w:pPr>
        <w:autoSpaceDN w:val="0"/>
        <w:adjustRightInd w:val="0"/>
        <w:spacing w:after="0" w:line="360" w:lineRule="auto"/>
        <w:jc w:val="both"/>
        <w:rPr>
          <w:rFonts w:ascii="Trebuchet MS" w:hAnsi="Trebuchet MS"/>
          <w:sz w:val="20"/>
          <w:szCs w:val="20"/>
          <w:lang w:eastAsia="pl-PL"/>
        </w:rPr>
      </w:pPr>
    </w:p>
    <w:p w14:paraId="53D70401" w14:textId="0AD855F8" w:rsidR="00C62E18" w:rsidRPr="00F56695" w:rsidRDefault="00C62E18" w:rsidP="008C010F">
      <w:pPr>
        <w:autoSpaceDN w:val="0"/>
        <w:adjustRightInd w:val="0"/>
        <w:spacing w:after="0" w:line="360" w:lineRule="auto"/>
        <w:jc w:val="both"/>
        <w:rPr>
          <w:rFonts w:ascii="Trebuchet MS" w:hAnsi="Trebuchet MS" w:cs="Arial"/>
          <w:sz w:val="20"/>
          <w:szCs w:val="20"/>
        </w:rPr>
      </w:pPr>
      <w:r w:rsidRPr="00F56695">
        <w:rPr>
          <w:rFonts w:ascii="Trebuchet MS" w:hAnsi="Trebuchet MS"/>
          <w:sz w:val="20"/>
          <w:szCs w:val="20"/>
          <w:lang w:eastAsia="pl-PL"/>
        </w:rPr>
        <w:t>Wskaźniki:</w:t>
      </w:r>
    </w:p>
    <w:p w14:paraId="7AC16AC2" w14:textId="77777777" w:rsidR="00C62E18" w:rsidRPr="00F56695" w:rsidRDefault="00C62E18" w:rsidP="00B31512">
      <w:pPr>
        <w:pStyle w:val="Akapitzlist"/>
        <w:numPr>
          <w:ilvl w:val="0"/>
          <w:numId w:val="238"/>
        </w:numPr>
        <w:autoSpaceDN w:val="0"/>
        <w:adjustRightInd w:val="0"/>
        <w:spacing w:line="360" w:lineRule="auto"/>
        <w:contextualSpacing/>
        <w:jc w:val="both"/>
        <w:rPr>
          <w:rFonts w:ascii="Trebuchet MS" w:hAnsi="Trebuchet MS" w:cs="Arial"/>
          <w:sz w:val="20"/>
          <w:szCs w:val="20"/>
          <w:lang w:eastAsia="pl-PL"/>
        </w:rPr>
      </w:pPr>
      <w:r w:rsidRPr="00F56695">
        <w:rPr>
          <w:rFonts w:ascii="Trebuchet MS" w:hAnsi="Trebuchet MS" w:cs="Arial"/>
          <w:sz w:val="20"/>
          <w:szCs w:val="20"/>
        </w:rPr>
        <w:t>liczba osób objętych pomocą.</w:t>
      </w:r>
    </w:p>
    <w:p w14:paraId="692990DB" w14:textId="77777777" w:rsidR="00C62E18" w:rsidRPr="00F56695" w:rsidRDefault="00C62E18" w:rsidP="008C010F">
      <w:pPr>
        <w:autoSpaceDN w:val="0"/>
        <w:adjustRightInd w:val="0"/>
        <w:spacing w:after="0" w:line="360" w:lineRule="auto"/>
        <w:rPr>
          <w:rFonts w:ascii="Trebuchet MS" w:hAnsi="Trebuchet MS" w:cs="Arial"/>
          <w:sz w:val="20"/>
          <w:szCs w:val="20"/>
          <w:lang w:eastAsia="pl-PL"/>
        </w:rPr>
      </w:pPr>
    </w:p>
    <w:p w14:paraId="7AA70F7A" w14:textId="77777777" w:rsidR="00C62E18" w:rsidRPr="00F56695" w:rsidRDefault="00C62E18" w:rsidP="008C010F">
      <w:pPr>
        <w:spacing w:after="0" w:line="360" w:lineRule="auto"/>
        <w:rPr>
          <w:rFonts w:ascii="Trebuchet MS" w:hAnsi="Trebuchet MS" w:cs="Arial"/>
          <w:b/>
          <w:bCs/>
          <w:sz w:val="20"/>
          <w:szCs w:val="20"/>
        </w:rPr>
      </w:pPr>
      <w:r w:rsidRPr="00F56695">
        <w:rPr>
          <w:rFonts w:ascii="Trebuchet MS" w:hAnsi="Trebuchet MS" w:cs="Arial"/>
          <w:b/>
          <w:bCs/>
          <w:sz w:val="20"/>
          <w:szCs w:val="20"/>
        </w:rPr>
        <w:t>Zasady ewaluacji:</w:t>
      </w:r>
    </w:p>
    <w:p w14:paraId="7609A710" w14:textId="77777777" w:rsidR="00C62E18" w:rsidRPr="00F56695" w:rsidRDefault="00C62E18" w:rsidP="00F56695">
      <w:pPr>
        <w:pStyle w:val="Akapitzlist"/>
        <w:numPr>
          <w:ilvl w:val="0"/>
          <w:numId w:val="415"/>
        </w:numPr>
        <w:suppressAutoHyphens/>
        <w:spacing w:line="360" w:lineRule="auto"/>
        <w:jc w:val="both"/>
        <w:rPr>
          <w:rFonts w:ascii="Trebuchet MS" w:hAnsi="Trebuchet MS" w:cs="Arial"/>
          <w:sz w:val="20"/>
          <w:szCs w:val="20"/>
        </w:rPr>
      </w:pPr>
      <w:r w:rsidRPr="00F56695">
        <w:rPr>
          <w:rFonts w:ascii="Trebuchet MS" w:hAnsi="Trebuchet MS" w:cs="Arial"/>
          <w:sz w:val="20"/>
          <w:szCs w:val="20"/>
        </w:rPr>
        <w:t>Sprawozdania.</w:t>
      </w:r>
    </w:p>
    <w:p w14:paraId="6B5B18CE" w14:textId="77777777" w:rsidR="00C62E18" w:rsidRPr="00F56695" w:rsidRDefault="00C62E18" w:rsidP="00F56695">
      <w:pPr>
        <w:pStyle w:val="Akapitzlist"/>
        <w:numPr>
          <w:ilvl w:val="0"/>
          <w:numId w:val="414"/>
        </w:numPr>
        <w:suppressAutoHyphens/>
        <w:spacing w:line="360" w:lineRule="auto"/>
        <w:jc w:val="both"/>
        <w:rPr>
          <w:rFonts w:ascii="Trebuchet MS" w:hAnsi="Trebuchet MS" w:cs="Arial"/>
          <w:sz w:val="20"/>
          <w:szCs w:val="20"/>
        </w:rPr>
      </w:pPr>
      <w:r w:rsidRPr="00F56695">
        <w:rPr>
          <w:rFonts w:ascii="Trebuchet MS" w:hAnsi="Trebuchet MS" w:cs="Arial"/>
          <w:sz w:val="20"/>
          <w:szCs w:val="20"/>
        </w:rPr>
        <w:t>Prowadzenie statystyk.</w:t>
      </w:r>
    </w:p>
    <w:p w14:paraId="59FE9128" w14:textId="77777777" w:rsidR="005B27AC" w:rsidRPr="00F56695" w:rsidRDefault="005B27AC" w:rsidP="008C010F">
      <w:pPr>
        <w:spacing w:after="0" w:line="360" w:lineRule="auto"/>
        <w:rPr>
          <w:rFonts w:ascii="Trebuchet MS" w:hAnsi="Trebuchet MS" w:cs="Arial"/>
          <w:b/>
          <w:bCs/>
          <w:sz w:val="20"/>
          <w:szCs w:val="20"/>
        </w:rPr>
      </w:pPr>
    </w:p>
    <w:p w14:paraId="20D38AC1" w14:textId="0B43A16F" w:rsidR="00C62E18" w:rsidRPr="00F56695" w:rsidRDefault="00C62E18" w:rsidP="008C010F">
      <w:pPr>
        <w:spacing w:after="0" w:line="360" w:lineRule="auto"/>
        <w:rPr>
          <w:rFonts w:ascii="Trebuchet MS" w:hAnsi="Trebuchet MS" w:cs="Arial"/>
          <w:b/>
          <w:bCs/>
          <w:sz w:val="20"/>
          <w:szCs w:val="20"/>
        </w:rPr>
      </w:pPr>
      <w:r w:rsidRPr="00F56695">
        <w:rPr>
          <w:rFonts w:ascii="Trebuchet MS" w:hAnsi="Trebuchet MS" w:cs="Arial"/>
          <w:b/>
          <w:bCs/>
          <w:sz w:val="20"/>
          <w:szCs w:val="20"/>
        </w:rPr>
        <w:t>Źródł</w:t>
      </w:r>
      <w:r w:rsidR="003512AF" w:rsidRPr="00F56695">
        <w:rPr>
          <w:rFonts w:ascii="Trebuchet MS" w:hAnsi="Trebuchet MS" w:cs="Arial"/>
          <w:b/>
          <w:bCs/>
          <w:sz w:val="20"/>
          <w:szCs w:val="20"/>
        </w:rPr>
        <w:t>o</w:t>
      </w:r>
      <w:r w:rsidRPr="00F56695">
        <w:rPr>
          <w:rFonts w:ascii="Trebuchet MS" w:hAnsi="Trebuchet MS" w:cs="Arial"/>
          <w:b/>
          <w:bCs/>
          <w:sz w:val="20"/>
          <w:szCs w:val="20"/>
        </w:rPr>
        <w:t xml:space="preserve"> finansowania: </w:t>
      </w:r>
    </w:p>
    <w:p w14:paraId="6E7EC196" w14:textId="20E00593" w:rsidR="00C62E18" w:rsidRPr="00F56695" w:rsidRDefault="00C62E18" w:rsidP="00B31512">
      <w:pPr>
        <w:pStyle w:val="Akapitzlist"/>
        <w:numPr>
          <w:ilvl w:val="0"/>
          <w:numId w:val="238"/>
        </w:numPr>
        <w:suppressAutoHyphens/>
        <w:spacing w:line="360" w:lineRule="auto"/>
        <w:contextualSpacing/>
        <w:jc w:val="both"/>
        <w:rPr>
          <w:rFonts w:ascii="Trebuchet MS" w:hAnsi="Trebuchet MS" w:cs="Arial"/>
          <w:b/>
          <w:bCs/>
          <w:sz w:val="20"/>
          <w:szCs w:val="20"/>
        </w:rPr>
      </w:pPr>
      <w:r w:rsidRPr="00F56695">
        <w:rPr>
          <w:rFonts w:ascii="Trebuchet MS" w:hAnsi="Trebuchet MS"/>
          <w:sz w:val="20"/>
          <w:szCs w:val="20"/>
        </w:rPr>
        <w:t xml:space="preserve">Budżet Miasta (środki zabezpieczone w budżecie </w:t>
      </w:r>
      <w:r w:rsidR="007A2B70" w:rsidRPr="00F56695">
        <w:rPr>
          <w:rFonts w:ascii="Trebuchet MS" w:hAnsi="Trebuchet MS"/>
          <w:sz w:val="20"/>
          <w:szCs w:val="20"/>
        </w:rPr>
        <w:t>Centrum Usług</w:t>
      </w:r>
      <w:r w:rsidRPr="00F56695">
        <w:rPr>
          <w:rFonts w:ascii="Trebuchet MS" w:hAnsi="Trebuchet MS"/>
          <w:sz w:val="20"/>
          <w:szCs w:val="20"/>
        </w:rPr>
        <w:t xml:space="preserve"> Społeczn</w:t>
      </w:r>
      <w:r w:rsidR="007A2B70" w:rsidRPr="00F56695">
        <w:rPr>
          <w:rFonts w:ascii="Trebuchet MS" w:hAnsi="Trebuchet MS"/>
          <w:sz w:val="20"/>
          <w:szCs w:val="20"/>
        </w:rPr>
        <w:t>ych</w:t>
      </w:r>
      <w:r w:rsidR="00481199" w:rsidRPr="00F56695">
        <w:rPr>
          <w:rFonts w:ascii="Trebuchet MS" w:hAnsi="Trebuchet MS"/>
          <w:sz w:val="20"/>
          <w:szCs w:val="20"/>
        </w:rPr>
        <w:t xml:space="preserve"> </w:t>
      </w:r>
      <w:r w:rsidR="00481199" w:rsidRPr="00F56695">
        <w:rPr>
          <w:rFonts w:ascii="Trebuchet MS" w:hAnsi="Trebuchet MS"/>
          <w:sz w:val="20"/>
          <w:szCs w:val="20"/>
        </w:rPr>
        <w:br/>
        <w:t>w Rudzie Śląskiej</w:t>
      </w:r>
      <w:r w:rsidRPr="00F56695">
        <w:rPr>
          <w:rFonts w:ascii="Trebuchet MS" w:hAnsi="Trebuchet MS"/>
          <w:sz w:val="20"/>
          <w:szCs w:val="20"/>
        </w:rPr>
        <w:t>).</w:t>
      </w:r>
    </w:p>
    <w:p w14:paraId="0FD58F88" w14:textId="77777777" w:rsidR="00C62E18" w:rsidRPr="00F56695" w:rsidRDefault="00C62E18" w:rsidP="008C010F">
      <w:pPr>
        <w:spacing w:after="0" w:line="360" w:lineRule="auto"/>
        <w:jc w:val="both"/>
        <w:rPr>
          <w:rFonts w:ascii="Trebuchet MS" w:hAnsi="Trebuchet MS" w:cs="Arial"/>
          <w:b/>
          <w:bCs/>
          <w:sz w:val="20"/>
          <w:szCs w:val="20"/>
        </w:rPr>
      </w:pPr>
    </w:p>
    <w:p w14:paraId="0EF00796" w14:textId="77777777" w:rsidR="00C62E18" w:rsidRPr="00F56695" w:rsidRDefault="00C62E18" w:rsidP="008C010F">
      <w:pPr>
        <w:spacing w:after="0" w:line="360" w:lineRule="auto"/>
        <w:jc w:val="both"/>
        <w:rPr>
          <w:rFonts w:ascii="Trebuchet MS" w:hAnsi="Trebuchet MS" w:cs="Arial"/>
          <w:b/>
          <w:bCs/>
          <w:sz w:val="20"/>
          <w:szCs w:val="20"/>
        </w:rPr>
      </w:pPr>
      <w:r w:rsidRPr="00F56695">
        <w:rPr>
          <w:rFonts w:ascii="Trebuchet MS" w:hAnsi="Trebuchet MS" w:cs="Arial"/>
          <w:b/>
          <w:bCs/>
          <w:sz w:val="20"/>
          <w:szCs w:val="20"/>
        </w:rPr>
        <w:t xml:space="preserve">Termin realizacji: </w:t>
      </w:r>
    </w:p>
    <w:p w14:paraId="295FBB4B" w14:textId="3EE41D6C" w:rsidR="00C62E18" w:rsidRPr="00F56695" w:rsidRDefault="00602A32" w:rsidP="008C010F">
      <w:pPr>
        <w:spacing w:after="0" w:line="360" w:lineRule="auto"/>
        <w:jc w:val="both"/>
        <w:rPr>
          <w:rFonts w:ascii="Trebuchet MS" w:hAnsi="Trebuchet MS" w:cs="Arial"/>
          <w:sz w:val="20"/>
          <w:szCs w:val="20"/>
        </w:rPr>
      </w:pPr>
      <w:r w:rsidRPr="00F56695">
        <w:rPr>
          <w:rFonts w:ascii="Trebuchet MS" w:hAnsi="Trebuchet MS" w:cs="Arial"/>
          <w:sz w:val="20"/>
          <w:szCs w:val="20"/>
        </w:rPr>
        <w:t>Projekt realizowany o</w:t>
      </w:r>
      <w:r w:rsidR="00C62E18" w:rsidRPr="00F56695">
        <w:rPr>
          <w:rFonts w:ascii="Trebuchet MS" w:hAnsi="Trebuchet MS" w:cs="Arial"/>
          <w:sz w:val="20"/>
          <w:szCs w:val="20"/>
        </w:rPr>
        <w:t>d kwietnia 2019</w:t>
      </w:r>
      <w:r w:rsidR="007F0B68" w:rsidRPr="00F56695">
        <w:rPr>
          <w:rFonts w:ascii="Trebuchet MS" w:hAnsi="Trebuchet MS" w:cs="Arial"/>
          <w:sz w:val="20"/>
          <w:szCs w:val="20"/>
        </w:rPr>
        <w:t xml:space="preserve">r. </w:t>
      </w:r>
      <w:r w:rsidR="00314B99" w:rsidRPr="00F56695">
        <w:rPr>
          <w:rFonts w:ascii="Trebuchet MS" w:hAnsi="Trebuchet MS" w:cs="Arial"/>
          <w:sz w:val="20"/>
          <w:szCs w:val="20"/>
        </w:rPr>
        <w:t>do nadal.</w:t>
      </w:r>
    </w:p>
    <w:p w14:paraId="58A0EFC1" w14:textId="77777777" w:rsidR="00C62E18" w:rsidRPr="00A76C6D" w:rsidRDefault="00C62E18" w:rsidP="008C010F">
      <w:pPr>
        <w:pStyle w:val="NormalnyWeb"/>
        <w:spacing w:before="0" w:after="0" w:line="360" w:lineRule="auto"/>
        <w:jc w:val="both"/>
        <w:rPr>
          <w:rFonts w:ascii="Trebuchet MS" w:hAnsi="Trebuchet MS" w:cs="Arial"/>
          <w:color w:val="EE0000"/>
          <w:sz w:val="20"/>
          <w:szCs w:val="20"/>
        </w:rPr>
      </w:pPr>
    </w:p>
    <w:p w14:paraId="311AB234" w14:textId="77777777" w:rsidR="00C62E18" w:rsidRPr="00A76C6D" w:rsidRDefault="00C62E18" w:rsidP="008C010F">
      <w:pPr>
        <w:spacing w:after="0" w:line="360" w:lineRule="auto"/>
        <w:jc w:val="both"/>
        <w:rPr>
          <w:rFonts w:ascii="Trebuchet MS" w:hAnsi="Trebuchet MS" w:cs="Arial"/>
          <w:b/>
          <w:color w:val="EE0000"/>
          <w:sz w:val="20"/>
          <w:szCs w:val="20"/>
        </w:rPr>
      </w:pPr>
    </w:p>
    <w:p w14:paraId="68334EBA" w14:textId="77777777" w:rsidR="00C62E18" w:rsidRPr="00A76C6D" w:rsidRDefault="00C62E18" w:rsidP="008C010F">
      <w:pPr>
        <w:spacing w:after="0" w:line="360" w:lineRule="auto"/>
        <w:jc w:val="both"/>
        <w:rPr>
          <w:rFonts w:ascii="Trebuchet MS" w:hAnsi="Trebuchet MS" w:cs="Arial"/>
          <w:b/>
          <w:color w:val="EE0000"/>
          <w:sz w:val="20"/>
          <w:szCs w:val="20"/>
        </w:rPr>
      </w:pPr>
    </w:p>
    <w:p w14:paraId="13602D9C" w14:textId="77777777" w:rsidR="00C62E18" w:rsidRPr="00A76C6D" w:rsidRDefault="00C62E18" w:rsidP="008C010F">
      <w:pPr>
        <w:spacing w:after="0" w:line="360" w:lineRule="auto"/>
        <w:jc w:val="both"/>
        <w:rPr>
          <w:rFonts w:ascii="Trebuchet MS" w:hAnsi="Trebuchet MS" w:cs="Arial"/>
          <w:b/>
          <w:color w:val="EE0000"/>
          <w:sz w:val="20"/>
          <w:szCs w:val="20"/>
        </w:rPr>
      </w:pPr>
    </w:p>
    <w:p w14:paraId="6BC26CB2"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1CD0DD41"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13C4D25E"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00C72C21"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73F4A881"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0BF157C0"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44C01B92"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18EE7A12"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0FCDC9B3"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64BFA49A"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271A9A36"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429AE388" w14:textId="77777777" w:rsidR="00C61326" w:rsidRPr="00A76C6D" w:rsidRDefault="00C61326" w:rsidP="008C010F">
      <w:pPr>
        <w:suppressAutoHyphens/>
        <w:spacing w:after="0" w:line="360" w:lineRule="auto"/>
        <w:jc w:val="both"/>
        <w:rPr>
          <w:rFonts w:ascii="Trebuchet MS" w:eastAsia="Times New Roman" w:hAnsi="Trebuchet MS" w:cs="Arial"/>
          <w:b/>
          <w:color w:val="EE0000"/>
          <w:sz w:val="20"/>
          <w:szCs w:val="20"/>
          <w:lang w:eastAsia="ar-SA"/>
        </w:rPr>
      </w:pPr>
    </w:p>
    <w:p w14:paraId="4B17B10C" w14:textId="77777777" w:rsidR="00C61326" w:rsidRPr="00A76C6D" w:rsidRDefault="00C61326" w:rsidP="008C010F">
      <w:pPr>
        <w:suppressAutoHyphens/>
        <w:spacing w:after="0" w:line="360" w:lineRule="auto"/>
        <w:jc w:val="both"/>
        <w:rPr>
          <w:rFonts w:ascii="Trebuchet MS" w:eastAsia="Times New Roman" w:hAnsi="Trebuchet MS" w:cs="Arial"/>
          <w:b/>
          <w:color w:val="EE0000"/>
          <w:sz w:val="20"/>
          <w:szCs w:val="20"/>
          <w:lang w:eastAsia="ar-SA"/>
        </w:rPr>
      </w:pPr>
    </w:p>
    <w:p w14:paraId="66EFEEA0" w14:textId="77777777" w:rsidR="00C61326" w:rsidRPr="00A76C6D" w:rsidRDefault="00C61326" w:rsidP="008C010F">
      <w:pPr>
        <w:suppressAutoHyphens/>
        <w:spacing w:after="0" w:line="360" w:lineRule="auto"/>
        <w:jc w:val="both"/>
        <w:rPr>
          <w:rFonts w:ascii="Trebuchet MS" w:eastAsia="Times New Roman" w:hAnsi="Trebuchet MS" w:cs="Arial"/>
          <w:b/>
          <w:color w:val="EE0000"/>
          <w:sz w:val="20"/>
          <w:szCs w:val="20"/>
          <w:lang w:eastAsia="ar-SA"/>
        </w:rPr>
      </w:pPr>
    </w:p>
    <w:p w14:paraId="1DA26517" w14:textId="77777777" w:rsidR="00C61326" w:rsidRPr="00A76C6D" w:rsidRDefault="00C61326" w:rsidP="008C010F">
      <w:pPr>
        <w:suppressAutoHyphens/>
        <w:spacing w:after="0" w:line="360" w:lineRule="auto"/>
        <w:jc w:val="both"/>
        <w:rPr>
          <w:rFonts w:ascii="Trebuchet MS" w:eastAsia="Times New Roman" w:hAnsi="Trebuchet MS" w:cs="Arial"/>
          <w:b/>
          <w:color w:val="EE0000"/>
          <w:sz w:val="20"/>
          <w:szCs w:val="20"/>
          <w:lang w:eastAsia="ar-SA"/>
        </w:rPr>
      </w:pPr>
    </w:p>
    <w:p w14:paraId="7A0CEB95" w14:textId="77777777" w:rsidR="00C61326" w:rsidRPr="00A76C6D" w:rsidRDefault="00C61326" w:rsidP="008C010F">
      <w:pPr>
        <w:suppressAutoHyphens/>
        <w:spacing w:after="0" w:line="360" w:lineRule="auto"/>
        <w:jc w:val="both"/>
        <w:rPr>
          <w:rFonts w:ascii="Trebuchet MS" w:eastAsia="Times New Roman" w:hAnsi="Trebuchet MS" w:cs="Arial"/>
          <w:b/>
          <w:color w:val="EE0000"/>
          <w:sz w:val="20"/>
          <w:szCs w:val="20"/>
          <w:lang w:eastAsia="ar-SA"/>
        </w:rPr>
      </w:pPr>
    </w:p>
    <w:p w14:paraId="5CB6B73A" w14:textId="77777777" w:rsidR="00C61326" w:rsidRPr="00A76C6D" w:rsidRDefault="00C61326" w:rsidP="008C010F">
      <w:pPr>
        <w:suppressAutoHyphens/>
        <w:spacing w:after="0" w:line="360" w:lineRule="auto"/>
        <w:jc w:val="both"/>
        <w:rPr>
          <w:rFonts w:ascii="Trebuchet MS" w:eastAsia="Times New Roman" w:hAnsi="Trebuchet MS" w:cs="Arial"/>
          <w:b/>
          <w:color w:val="EE0000"/>
          <w:sz w:val="20"/>
          <w:szCs w:val="20"/>
          <w:lang w:eastAsia="ar-SA"/>
        </w:rPr>
      </w:pPr>
    </w:p>
    <w:p w14:paraId="68A00EE6" w14:textId="77777777" w:rsidR="00C61326" w:rsidRPr="00A76C6D" w:rsidRDefault="00C61326" w:rsidP="008C010F">
      <w:pPr>
        <w:suppressAutoHyphens/>
        <w:spacing w:after="0" w:line="360" w:lineRule="auto"/>
        <w:jc w:val="both"/>
        <w:rPr>
          <w:rFonts w:ascii="Trebuchet MS" w:eastAsia="Times New Roman" w:hAnsi="Trebuchet MS" w:cs="Arial"/>
          <w:b/>
          <w:color w:val="EE0000"/>
          <w:sz w:val="20"/>
          <w:szCs w:val="20"/>
          <w:lang w:eastAsia="ar-SA"/>
        </w:rPr>
      </w:pPr>
    </w:p>
    <w:p w14:paraId="5F687DCC" w14:textId="77777777" w:rsidR="00C61326" w:rsidRPr="00A76C6D" w:rsidRDefault="00C61326" w:rsidP="008C010F">
      <w:pPr>
        <w:suppressAutoHyphens/>
        <w:spacing w:after="0" w:line="360" w:lineRule="auto"/>
        <w:jc w:val="both"/>
        <w:rPr>
          <w:rFonts w:ascii="Trebuchet MS" w:eastAsia="Times New Roman" w:hAnsi="Trebuchet MS" w:cs="Arial"/>
          <w:b/>
          <w:color w:val="EE0000"/>
          <w:sz w:val="20"/>
          <w:szCs w:val="20"/>
          <w:lang w:eastAsia="ar-SA"/>
        </w:rPr>
      </w:pPr>
    </w:p>
    <w:p w14:paraId="46AED8B2" w14:textId="77777777" w:rsidR="00C61326" w:rsidRPr="00A76C6D" w:rsidRDefault="00C61326" w:rsidP="008C010F">
      <w:pPr>
        <w:suppressAutoHyphens/>
        <w:spacing w:after="0" w:line="360" w:lineRule="auto"/>
        <w:jc w:val="both"/>
        <w:rPr>
          <w:rFonts w:ascii="Trebuchet MS" w:eastAsia="Times New Roman" w:hAnsi="Trebuchet MS" w:cs="Arial"/>
          <w:b/>
          <w:color w:val="EE0000"/>
          <w:sz w:val="20"/>
          <w:szCs w:val="20"/>
          <w:lang w:eastAsia="ar-SA"/>
        </w:rPr>
      </w:pPr>
    </w:p>
    <w:p w14:paraId="3CBBF97C" w14:textId="77777777" w:rsidR="00C61326" w:rsidRPr="00A76C6D" w:rsidRDefault="00C61326" w:rsidP="008C010F">
      <w:pPr>
        <w:suppressAutoHyphens/>
        <w:spacing w:after="0" w:line="360" w:lineRule="auto"/>
        <w:jc w:val="both"/>
        <w:rPr>
          <w:rFonts w:ascii="Trebuchet MS" w:eastAsia="Times New Roman" w:hAnsi="Trebuchet MS" w:cs="Arial"/>
          <w:b/>
          <w:color w:val="EE0000"/>
          <w:sz w:val="20"/>
          <w:szCs w:val="20"/>
          <w:lang w:eastAsia="ar-SA"/>
        </w:rPr>
      </w:pPr>
    </w:p>
    <w:p w14:paraId="125ED534" w14:textId="77777777" w:rsidR="00C61326" w:rsidRPr="00A76C6D" w:rsidRDefault="00C61326" w:rsidP="008C010F">
      <w:pPr>
        <w:suppressAutoHyphens/>
        <w:spacing w:after="0" w:line="360" w:lineRule="auto"/>
        <w:jc w:val="both"/>
        <w:rPr>
          <w:rFonts w:ascii="Trebuchet MS" w:eastAsia="Times New Roman" w:hAnsi="Trebuchet MS" w:cs="Arial"/>
          <w:b/>
          <w:color w:val="EE0000"/>
          <w:sz w:val="20"/>
          <w:szCs w:val="20"/>
          <w:lang w:eastAsia="ar-SA"/>
        </w:rPr>
      </w:pPr>
    </w:p>
    <w:p w14:paraId="5B25E67C" w14:textId="77777777" w:rsidR="00C61326" w:rsidRPr="00A76C6D" w:rsidRDefault="00C61326" w:rsidP="008C010F">
      <w:pPr>
        <w:suppressAutoHyphens/>
        <w:spacing w:after="0" w:line="360" w:lineRule="auto"/>
        <w:jc w:val="both"/>
        <w:rPr>
          <w:rFonts w:ascii="Trebuchet MS" w:eastAsia="Times New Roman" w:hAnsi="Trebuchet MS" w:cs="Arial"/>
          <w:b/>
          <w:color w:val="EE0000"/>
          <w:sz w:val="20"/>
          <w:szCs w:val="20"/>
          <w:lang w:eastAsia="ar-SA"/>
        </w:rPr>
      </w:pPr>
    </w:p>
    <w:p w14:paraId="5807FE88" w14:textId="77777777" w:rsidR="00C61326" w:rsidRPr="00A76C6D" w:rsidRDefault="00C61326" w:rsidP="008C010F">
      <w:pPr>
        <w:suppressAutoHyphens/>
        <w:spacing w:after="0" w:line="360" w:lineRule="auto"/>
        <w:jc w:val="both"/>
        <w:rPr>
          <w:rFonts w:ascii="Trebuchet MS" w:eastAsia="Times New Roman" w:hAnsi="Trebuchet MS" w:cs="Arial"/>
          <w:b/>
          <w:color w:val="EE0000"/>
          <w:sz w:val="20"/>
          <w:szCs w:val="20"/>
          <w:lang w:eastAsia="ar-SA"/>
        </w:rPr>
      </w:pPr>
    </w:p>
    <w:p w14:paraId="6943C162" w14:textId="7867F37B" w:rsidR="009E5649" w:rsidRPr="00A76C6D" w:rsidRDefault="009E5649" w:rsidP="008C010F">
      <w:pPr>
        <w:suppressAutoHyphens/>
        <w:spacing w:after="0" w:line="360" w:lineRule="auto"/>
        <w:jc w:val="both"/>
        <w:rPr>
          <w:rFonts w:ascii="Trebuchet MS" w:eastAsia="Times New Roman" w:hAnsi="Trebuchet MS" w:cs="Arial"/>
          <w:b/>
          <w:color w:val="EE0000"/>
          <w:sz w:val="20"/>
          <w:szCs w:val="20"/>
          <w:lang w:eastAsia="ar-SA"/>
        </w:rPr>
      </w:pPr>
    </w:p>
    <w:p w14:paraId="789146D6"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2AAA8366" w14:textId="30A773B2" w:rsidR="002D32FF" w:rsidRDefault="002D32FF" w:rsidP="002D32FF">
      <w:pPr>
        <w:suppressAutoHyphens/>
        <w:spacing w:after="0" w:line="360" w:lineRule="auto"/>
        <w:jc w:val="both"/>
      </w:pPr>
      <w:r>
        <w:rPr>
          <w:rFonts w:ascii="Trebuchet MS" w:eastAsia="Times New Roman" w:hAnsi="Trebuchet MS" w:cs="Arial"/>
          <w:b/>
          <w:iCs/>
          <w:color w:val="000000" w:themeColor="text1"/>
          <w:sz w:val="20"/>
          <w:szCs w:val="20"/>
          <w:lang w:eastAsia="ar-SA"/>
        </w:rPr>
        <w:t>„Mam wybór – wybieram życie - zajęcia edukacyjne o charakterze profilaktycznym</w:t>
      </w:r>
      <w:r w:rsidRPr="002D32FF">
        <w:rPr>
          <w:rFonts w:ascii="Trebuchet MS" w:eastAsia="Times New Roman" w:hAnsi="Trebuchet MS" w:cs="Arial"/>
          <w:b/>
          <w:iCs/>
          <w:color w:val="000000" w:themeColor="text1"/>
          <w:sz w:val="20"/>
          <w:szCs w:val="20"/>
          <w:lang w:eastAsia="ar-SA"/>
        </w:rPr>
        <w:t>.”</w:t>
      </w:r>
      <w:r w:rsidRPr="002D32FF">
        <w:rPr>
          <w:rFonts w:ascii="Trebuchet MS" w:hAnsi="Trebuchet MS" w:cs="Arial"/>
          <w:b/>
          <w:bCs/>
          <w:color w:val="000000" w:themeColor="text1"/>
          <w:sz w:val="20"/>
          <w:szCs w:val="20"/>
        </w:rPr>
        <w:t xml:space="preserve"> [C</w:t>
      </w:r>
      <w:r w:rsidRPr="002D32FF">
        <w:rPr>
          <w:rFonts w:ascii="Trebuchet MS" w:hAnsi="Trebuchet MS" w:cs="Arial"/>
          <w:b/>
          <w:bCs/>
          <w:color w:val="000000" w:themeColor="text1"/>
          <w:sz w:val="20"/>
          <w:szCs w:val="20"/>
          <w:vertAlign w:val="subscript"/>
        </w:rPr>
        <w:t>1</w:t>
      </w:r>
      <w:r w:rsidRPr="002D32FF">
        <w:rPr>
          <w:rFonts w:ascii="Trebuchet MS" w:hAnsi="Trebuchet MS" w:cs="Arial"/>
          <w:b/>
          <w:bCs/>
          <w:color w:val="000000" w:themeColor="text1"/>
          <w:sz w:val="20"/>
          <w:szCs w:val="20"/>
        </w:rPr>
        <w:t>K</w:t>
      </w:r>
      <w:r w:rsidRPr="002D32FF">
        <w:rPr>
          <w:rFonts w:ascii="Trebuchet MS" w:hAnsi="Trebuchet MS" w:cs="Arial"/>
          <w:b/>
          <w:bCs/>
          <w:color w:val="000000" w:themeColor="text1"/>
          <w:sz w:val="20"/>
          <w:szCs w:val="20"/>
          <w:vertAlign w:val="subscript"/>
        </w:rPr>
        <w:t>4</w:t>
      </w:r>
      <w:r w:rsidRPr="002D32FF">
        <w:rPr>
          <w:rFonts w:ascii="Trebuchet MS" w:hAnsi="Trebuchet MS" w:cs="Arial"/>
          <w:b/>
          <w:bCs/>
          <w:color w:val="000000" w:themeColor="text1"/>
          <w:sz w:val="20"/>
          <w:szCs w:val="20"/>
        </w:rPr>
        <w:t>]</w:t>
      </w:r>
    </w:p>
    <w:p w14:paraId="6A7FB5EC" w14:textId="77777777" w:rsidR="002D32FF" w:rsidRDefault="002D32FF" w:rsidP="002D32FF">
      <w:pPr>
        <w:spacing w:after="0" w:line="360" w:lineRule="auto"/>
        <w:jc w:val="both"/>
        <w:rPr>
          <w:rFonts w:ascii="Trebuchet MS" w:eastAsia="Times New Roman" w:hAnsi="Trebuchet MS" w:cs="Arial"/>
          <w:b/>
          <w:color w:val="000000" w:themeColor="text1"/>
          <w:sz w:val="20"/>
          <w:szCs w:val="20"/>
        </w:rPr>
      </w:pPr>
    </w:p>
    <w:p w14:paraId="4072FEB8" w14:textId="77777777" w:rsidR="002D32FF" w:rsidRDefault="002D32FF" w:rsidP="002D32FF">
      <w:pPr>
        <w:spacing w:after="0" w:line="360" w:lineRule="auto"/>
        <w:jc w:val="both"/>
        <w:rPr>
          <w:rFonts w:ascii="Trebuchet MS" w:eastAsia="Times New Roman" w:hAnsi="Trebuchet MS" w:cs="Arial"/>
          <w:b/>
          <w:bCs/>
          <w:color w:val="000000" w:themeColor="text1"/>
          <w:sz w:val="20"/>
          <w:szCs w:val="20"/>
        </w:rPr>
      </w:pPr>
      <w:r>
        <w:rPr>
          <w:rFonts w:ascii="Trebuchet MS" w:eastAsia="Times New Roman" w:hAnsi="Trebuchet MS" w:cs="Arial"/>
          <w:b/>
          <w:bCs/>
          <w:color w:val="000000" w:themeColor="text1"/>
          <w:sz w:val="20"/>
          <w:szCs w:val="20"/>
        </w:rPr>
        <w:t xml:space="preserve">Cel projektu:                                                                                                                                                                                                                                                                                                                                                                                                                                                                                                                                           </w:t>
      </w:r>
    </w:p>
    <w:p w14:paraId="16A2A679" w14:textId="77777777" w:rsidR="002D32FF" w:rsidRPr="002D32FF" w:rsidRDefault="002D32FF" w:rsidP="00B31512">
      <w:pPr>
        <w:pStyle w:val="Akapitzlist"/>
        <w:numPr>
          <w:ilvl w:val="0"/>
          <w:numId w:val="393"/>
        </w:numPr>
        <w:suppressAutoHyphens/>
        <w:spacing w:line="360" w:lineRule="auto"/>
        <w:contextualSpacing/>
        <w:jc w:val="both"/>
        <w:rPr>
          <w:sz w:val="20"/>
          <w:szCs w:val="20"/>
        </w:rPr>
      </w:pPr>
      <w:r w:rsidRPr="002D32FF">
        <w:rPr>
          <w:rFonts w:ascii="Trebuchet MS" w:eastAsia="Times New Roman" w:hAnsi="Trebuchet MS" w:cs="Arial"/>
          <w:color w:val="000000" w:themeColor="text1"/>
          <w:sz w:val="20"/>
          <w:szCs w:val="20"/>
        </w:rPr>
        <w:t xml:space="preserve">Uświadomienie uczestnikom programu zagrożenia związanego ze spożywaniem alkoholu i innych środków psychoaktywnych. </w:t>
      </w:r>
    </w:p>
    <w:p w14:paraId="78D92A53" w14:textId="77777777" w:rsidR="002D32FF" w:rsidRPr="002D32FF" w:rsidRDefault="002D32FF" w:rsidP="00B31512">
      <w:pPr>
        <w:pStyle w:val="Akapitzlist"/>
        <w:numPr>
          <w:ilvl w:val="0"/>
          <w:numId w:val="393"/>
        </w:numPr>
        <w:suppressAutoHyphens/>
        <w:spacing w:line="360" w:lineRule="auto"/>
        <w:contextualSpacing/>
        <w:jc w:val="both"/>
        <w:rPr>
          <w:sz w:val="20"/>
          <w:szCs w:val="20"/>
        </w:rPr>
      </w:pPr>
      <w:r w:rsidRPr="002D32FF">
        <w:rPr>
          <w:rFonts w:ascii="Trebuchet MS" w:eastAsia="Times New Roman" w:hAnsi="Trebuchet MS" w:cs="Arial"/>
          <w:color w:val="000000" w:themeColor="text1"/>
          <w:sz w:val="20"/>
          <w:szCs w:val="20"/>
        </w:rPr>
        <w:t>Podnoszenie świadomości na temat FAS.</w:t>
      </w:r>
    </w:p>
    <w:p w14:paraId="3E399F19" w14:textId="77777777" w:rsidR="002D32FF" w:rsidRPr="002D32FF" w:rsidRDefault="002D32FF" w:rsidP="00B31512">
      <w:pPr>
        <w:pStyle w:val="Akapitzlist"/>
        <w:numPr>
          <w:ilvl w:val="0"/>
          <w:numId w:val="393"/>
        </w:numPr>
        <w:suppressAutoHyphens/>
        <w:spacing w:line="360" w:lineRule="auto"/>
        <w:contextualSpacing/>
        <w:jc w:val="both"/>
        <w:rPr>
          <w:sz w:val="20"/>
          <w:szCs w:val="20"/>
        </w:rPr>
      </w:pPr>
      <w:r w:rsidRPr="002D32FF">
        <w:rPr>
          <w:rFonts w:ascii="Trebuchet MS" w:eastAsia="Times New Roman" w:hAnsi="Trebuchet MS" w:cs="Arial"/>
          <w:color w:val="000000" w:themeColor="text1"/>
          <w:sz w:val="20"/>
          <w:szCs w:val="20"/>
        </w:rPr>
        <w:t>Edukowanie w zakresie uzależnienia od internetu, gier, hazardu.</w:t>
      </w:r>
    </w:p>
    <w:p w14:paraId="4399601E" w14:textId="77777777" w:rsidR="002D32FF" w:rsidRPr="002D32FF" w:rsidRDefault="002D32FF" w:rsidP="00B31512">
      <w:pPr>
        <w:pStyle w:val="Akapitzlist"/>
        <w:numPr>
          <w:ilvl w:val="0"/>
          <w:numId w:val="393"/>
        </w:numPr>
        <w:suppressAutoHyphens/>
        <w:spacing w:line="360" w:lineRule="auto"/>
        <w:contextualSpacing/>
        <w:jc w:val="both"/>
        <w:rPr>
          <w:sz w:val="20"/>
          <w:szCs w:val="20"/>
        </w:rPr>
      </w:pPr>
      <w:r w:rsidRPr="002D32FF">
        <w:rPr>
          <w:rFonts w:ascii="Trebuchet MS" w:eastAsia="Times New Roman" w:hAnsi="Trebuchet MS" w:cs="Arial"/>
          <w:color w:val="000000" w:themeColor="text1"/>
          <w:sz w:val="20"/>
          <w:szCs w:val="20"/>
        </w:rPr>
        <w:t>Podnoszenie świadomości na temat zdrowego stylu życia.</w:t>
      </w:r>
    </w:p>
    <w:p w14:paraId="6E093729" w14:textId="77777777" w:rsidR="002D32FF" w:rsidRDefault="002D32FF" w:rsidP="002D32FF">
      <w:pPr>
        <w:pStyle w:val="Akapitzlist"/>
        <w:suppressAutoHyphens/>
        <w:spacing w:line="360" w:lineRule="auto"/>
        <w:ind w:left="1080"/>
        <w:jc w:val="both"/>
        <w:rPr>
          <w:rFonts w:ascii="Trebuchet MS" w:eastAsia="Times New Roman" w:hAnsi="Trebuchet MS" w:cs="Arial"/>
          <w:color w:val="000000" w:themeColor="text1"/>
          <w:sz w:val="20"/>
          <w:szCs w:val="20"/>
        </w:rPr>
      </w:pPr>
    </w:p>
    <w:p w14:paraId="72961F0C" w14:textId="77777777" w:rsidR="002D32FF" w:rsidRDefault="002D32FF" w:rsidP="002D32FF">
      <w:pPr>
        <w:spacing w:after="0" w:line="360" w:lineRule="auto"/>
        <w:rPr>
          <w:rFonts w:ascii="Trebuchet MS" w:eastAsia="Times New Roman" w:hAnsi="Trebuchet MS" w:cs="Arial"/>
          <w:color w:val="000000" w:themeColor="text1"/>
          <w:sz w:val="20"/>
          <w:szCs w:val="20"/>
        </w:rPr>
      </w:pPr>
    </w:p>
    <w:p w14:paraId="0431F2A5" w14:textId="77777777" w:rsidR="002D32FF" w:rsidRDefault="002D32FF" w:rsidP="002D32FF">
      <w:pPr>
        <w:spacing w:after="0" w:line="360" w:lineRule="auto"/>
        <w:rPr>
          <w:rFonts w:ascii="Trebuchet MS" w:eastAsia="Times New Roman" w:hAnsi="Trebuchet MS" w:cs="Arial"/>
          <w:b/>
          <w:bCs/>
          <w:color w:val="000000" w:themeColor="text1"/>
          <w:sz w:val="20"/>
          <w:szCs w:val="20"/>
        </w:rPr>
      </w:pPr>
      <w:r>
        <w:rPr>
          <w:rFonts w:ascii="Trebuchet MS" w:eastAsia="Times New Roman" w:hAnsi="Trebuchet MS" w:cs="Arial"/>
          <w:b/>
          <w:bCs/>
          <w:color w:val="000000" w:themeColor="text1"/>
          <w:sz w:val="20"/>
          <w:szCs w:val="20"/>
        </w:rPr>
        <w:t xml:space="preserve">Adresat:                                                                                                                                        </w:t>
      </w:r>
    </w:p>
    <w:p w14:paraId="0B364AFC" w14:textId="478A72AC" w:rsidR="002D32FF" w:rsidRDefault="002D32FF" w:rsidP="002D32FF">
      <w:pPr>
        <w:spacing w:after="0" w:line="360" w:lineRule="auto"/>
        <w:jc w:val="both"/>
        <w:rPr>
          <w:rFonts w:ascii="Trebuchet MS" w:eastAsia="Times New Roman" w:hAnsi="Trebuchet MS" w:cs="Arial"/>
          <w:bCs/>
          <w:color w:val="000000" w:themeColor="text1"/>
          <w:sz w:val="20"/>
          <w:szCs w:val="20"/>
        </w:rPr>
      </w:pPr>
      <w:r>
        <w:rPr>
          <w:rFonts w:ascii="Trebuchet MS" w:eastAsia="Times New Roman" w:hAnsi="Trebuchet MS" w:cs="Arial"/>
          <w:color w:val="000000" w:themeColor="text1"/>
          <w:sz w:val="20"/>
          <w:szCs w:val="20"/>
        </w:rPr>
        <w:t>Projekt skierowany jest do</w:t>
      </w:r>
      <w:r>
        <w:rPr>
          <w:rFonts w:ascii="Trebuchet MS" w:eastAsia="Times New Roman" w:hAnsi="Trebuchet MS" w:cs="Arial"/>
          <w:b/>
          <w:color w:val="000000" w:themeColor="text1"/>
          <w:sz w:val="20"/>
          <w:szCs w:val="20"/>
          <w:lang w:eastAsia="ar-SA"/>
        </w:rPr>
        <w:t xml:space="preserve"> </w:t>
      </w:r>
      <w:r>
        <w:rPr>
          <w:rFonts w:ascii="Trebuchet MS" w:eastAsia="Times New Roman" w:hAnsi="Trebuchet MS" w:cs="Arial"/>
          <w:bCs/>
          <w:color w:val="000000" w:themeColor="text1"/>
          <w:sz w:val="20"/>
          <w:szCs w:val="20"/>
          <w:lang w:eastAsia="ar-SA"/>
        </w:rPr>
        <w:t>osób wymagających wsparcia Centrum Usług Społecznych</w:t>
      </w:r>
      <w:r>
        <w:rPr>
          <w:rFonts w:ascii="Trebuchet MS" w:eastAsia="Times New Roman" w:hAnsi="Trebuchet MS" w:cs="Arial"/>
          <w:bCs/>
          <w:color w:val="000000" w:themeColor="text1"/>
          <w:sz w:val="20"/>
          <w:szCs w:val="20"/>
        </w:rPr>
        <w:t>.</w:t>
      </w:r>
    </w:p>
    <w:p w14:paraId="3CE74B03" w14:textId="77777777" w:rsidR="002D32FF" w:rsidRDefault="002D32FF" w:rsidP="002D32FF">
      <w:pPr>
        <w:spacing w:after="0" w:line="360" w:lineRule="auto"/>
        <w:rPr>
          <w:rFonts w:ascii="Trebuchet MS" w:eastAsia="Times New Roman" w:hAnsi="Trebuchet MS" w:cs="Arial"/>
          <w:b/>
          <w:bCs/>
          <w:color w:val="000000" w:themeColor="text1"/>
          <w:sz w:val="20"/>
          <w:szCs w:val="20"/>
        </w:rPr>
      </w:pPr>
    </w:p>
    <w:p w14:paraId="1035850A" w14:textId="77777777" w:rsidR="002D32FF" w:rsidRDefault="002D32FF" w:rsidP="002D32FF">
      <w:pPr>
        <w:spacing w:after="0" w:line="360" w:lineRule="auto"/>
        <w:rPr>
          <w:rFonts w:ascii="Trebuchet MS" w:eastAsia="Times New Roman" w:hAnsi="Trebuchet MS" w:cs="Arial"/>
          <w:b/>
          <w:color w:val="000000" w:themeColor="text1"/>
          <w:sz w:val="20"/>
          <w:szCs w:val="20"/>
        </w:rPr>
      </w:pPr>
      <w:r>
        <w:rPr>
          <w:rFonts w:ascii="Trebuchet MS" w:eastAsia="Times New Roman" w:hAnsi="Trebuchet MS" w:cs="Arial"/>
          <w:b/>
          <w:bCs/>
          <w:color w:val="000000" w:themeColor="text1"/>
          <w:sz w:val="20"/>
          <w:szCs w:val="20"/>
        </w:rPr>
        <w:t xml:space="preserve">Realizator projektu:     </w:t>
      </w:r>
      <w:r>
        <w:rPr>
          <w:rFonts w:ascii="Trebuchet MS" w:eastAsia="Times New Roman" w:hAnsi="Trebuchet MS" w:cs="Arial"/>
          <w:b/>
          <w:color w:val="000000" w:themeColor="text1"/>
          <w:sz w:val="20"/>
          <w:szCs w:val="20"/>
        </w:rPr>
        <w:t xml:space="preserve">                                                                                                                    </w:t>
      </w:r>
    </w:p>
    <w:p w14:paraId="703D8707" w14:textId="77777777" w:rsidR="002D32FF" w:rsidRDefault="002D32FF" w:rsidP="002D32FF">
      <w:pPr>
        <w:spacing w:after="0" w:line="360" w:lineRule="auto"/>
        <w:jc w:val="both"/>
        <w:rPr>
          <w:rFonts w:ascii="Trebuchet MS" w:eastAsia="Times New Roman" w:hAnsi="Trebuchet MS" w:cs="Arial"/>
          <w:color w:val="000000" w:themeColor="text1"/>
          <w:sz w:val="20"/>
          <w:szCs w:val="20"/>
        </w:rPr>
      </w:pPr>
      <w:r>
        <w:rPr>
          <w:rFonts w:ascii="Trebuchet MS" w:hAnsi="Trebuchet MS"/>
          <w:bCs/>
          <w:color w:val="000000" w:themeColor="text1"/>
          <w:sz w:val="20"/>
          <w:szCs w:val="20"/>
          <w:lang w:eastAsia="ar-SA"/>
        </w:rPr>
        <w:t xml:space="preserve">Centrum Usług Społecznych </w:t>
      </w:r>
      <w:r>
        <w:rPr>
          <w:rFonts w:ascii="Trebuchet MS" w:eastAsia="Times New Roman" w:hAnsi="Trebuchet MS" w:cs="Arial"/>
          <w:color w:val="000000" w:themeColor="text1"/>
          <w:sz w:val="20"/>
          <w:szCs w:val="20"/>
        </w:rPr>
        <w:t>w Rudzie Śląskiej w ramach Działu Klub Integracji Społecznej.</w:t>
      </w:r>
    </w:p>
    <w:p w14:paraId="037212CE" w14:textId="77777777" w:rsidR="002D32FF" w:rsidRDefault="002D32FF" w:rsidP="002D32FF">
      <w:pPr>
        <w:spacing w:after="0" w:line="360" w:lineRule="auto"/>
        <w:rPr>
          <w:rFonts w:ascii="Trebuchet MS" w:eastAsia="Times New Roman" w:hAnsi="Trebuchet MS" w:cs="Arial"/>
          <w:b/>
          <w:color w:val="000000" w:themeColor="text1"/>
          <w:sz w:val="20"/>
          <w:szCs w:val="20"/>
        </w:rPr>
      </w:pPr>
    </w:p>
    <w:p w14:paraId="4A4814AB" w14:textId="77777777" w:rsidR="002D32FF" w:rsidRDefault="002D32FF" w:rsidP="002D32FF">
      <w:pPr>
        <w:spacing w:after="0" w:line="360" w:lineRule="auto"/>
        <w:rPr>
          <w:rFonts w:ascii="Trebuchet MS" w:eastAsia="Times New Roman" w:hAnsi="Trebuchet MS" w:cs="Arial"/>
          <w:b/>
          <w:bCs/>
          <w:color w:val="000000" w:themeColor="text1"/>
          <w:sz w:val="20"/>
          <w:szCs w:val="20"/>
        </w:rPr>
      </w:pPr>
      <w:r>
        <w:rPr>
          <w:rFonts w:ascii="Trebuchet MS" w:eastAsia="Times New Roman" w:hAnsi="Trebuchet MS" w:cs="Arial"/>
          <w:b/>
          <w:bCs/>
          <w:color w:val="000000" w:themeColor="text1"/>
          <w:sz w:val="20"/>
          <w:szCs w:val="20"/>
        </w:rPr>
        <w:t xml:space="preserve">Założenia merytoryczne:                                                                                                             </w:t>
      </w:r>
    </w:p>
    <w:p w14:paraId="4A4DC7ED" w14:textId="26FDCD47" w:rsidR="002D32FF" w:rsidRDefault="002D32FF" w:rsidP="002D32FF">
      <w:pPr>
        <w:spacing w:after="0" w:line="360" w:lineRule="auto"/>
        <w:jc w:val="both"/>
      </w:pPr>
      <w:r>
        <w:rPr>
          <w:rFonts w:ascii="Trebuchet MS" w:eastAsia="Times New Roman" w:hAnsi="Trebuchet MS" w:cs="Arial"/>
          <w:color w:val="000000" w:themeColor="text1"/>
          <w:sz w:val="20"/>
          <w:szCs w:val="20"/>
        </w:rPr>
        <w:t>Zagrożenia związane z przyjmowaniem środków psychoaktywnych, uzależnienia i ich skutki</w:t>
      </w:r>
      <w:r>
        <w:rPr>
          <w:rFonts w:ascii="Trebuchet MS" w:eastAsia="Times New Roman" w:hAnsi="Trebuchet MS" w:cs="Arial"/>
          <w:color w:val="000000" w:themeColor="text1"/>
          <w:sz w:val="20"/>
          <w:szCs w:val="20"/>
        </w:rPr>
        <w:br/>
        <w:t>np. Zespół FAS u dzieci, zagrożenia związane z uzależnieniem od internetu (często określane jako </w:t>
      </w:r>
      <w:r>
        <w:rPr>
          <w:rFonts w:ascii="Trebuchet MS" w:eastAsia="Times New Roman" w:hAnsi="Trebuchet MS" w:cs="Arial"/>
          <w:color w:val="000000" w:themeColor="text1"/>
          <w:sz w:val="20"/>
          <w:szCs w:val="20"/>
        </w:rPr>
        <w:br/>
        <w:t>e-uzależnienia lub s</w:t>
      </w:r>
      <w:r>
        <w:rPr>
          <w:rFonts w:ascii="Trebuchet MS" w:eastAsia="Times New Roman" w:hAnsi="Trebuchet MS" w:cs="Arial"/>
          <w:color w:val="0A0A0A"/>
          <w:sz w:val="20"/>
          <w:szCs w:val="20"/>
        </w:rPr>
        <w:t>iecioholizm), gry, hazard i inne</w:t>
      </w:r>
      <w:r>
        <w:rPr>
          <w:rFonts w:ascii="Trebuchet MS" w:eastAsia="Times New Roman" w:hAnsi="Trebuchet MS" w:cs="Arial"/>
          <w:color w:val="000000" w:themeColor="text1"/>
          <w:sz w:val="20"/>
          <w:szCs w:val="20"/>
        </w:rPr>
        <w:t xml:space="preserve"> są istotnym elementem podejmowania działań edukacyjnych, które mają na celu zwiększenie świadomości społeczeństwa o zagrożeniach, skutkach i zapobieganiu niebezpiecznym zachowaniom.  </w:t>
      </w:r>
      <w:r>
        <w:rPr>
          <w:rFonts w:ascii="Trebuchet MS" w:eastAsia="Times New Roman" w:hAnsi="Trebuchet MS" w:cs="Arial"/>
          <w:color w:val="0A0A0A"/>
          <w:sz w:val="20"/>
          <w:szCs w:val="20"/>
        </w:rPr>
        <w:t xml:space="preserve">Współczesne zagrożenia ewoluują wraz z rozwojem technologii i często są bagatelizowane. Projekt o charakterze profilaktycznym, ma na </w:t>
      </w:r>
      <w:r w:rsidR="00261E38">
        <w:rPr>
          <w:rFonts w:ascii="Trebuchet MS" w:eastAsia="Times New Roman" w:hAnsi="Trebuchet MS" w:cs="Arial"/>
          <w:color w:val="0A0A0A"/>
          <w:sz w:val="20"/>
          <w:szCs w:val="20"/>
        </w:rPr>
        <w:t>celu zwiększanie</w:t>
      </w:r>
      <w:r>
        <w:rPr>
          <w:rFonts w:ascii="Trebuchet MS" w:eastAsia="Times New Roman" w:hAnsi="Trebuchet MS" w:cs="Arial"/>
          <w:color w:val="0A0A0A"/>
          <w:sz w:val="20"/>
          <w:szCs w:val="20"/>
        </w:rPr>
        <w:t xml:space="preserve"> świadomości o zagrożeniach, dbaniu </w:t>
      </w:r>
      <w:r w:rsidR="00261E38">
        <w:rPr>
          <w:rFonts w:ascii="Trebuchet MS" w:eastAsia="Times New Roman" w:hAnsi="Trebuchet MS" w:cs="Arial"/>
          <w:color w:val="0A0A0A"/>
          <w:sz w:val="20"/>
          <w:szCs w:val="20"/>
        </w:rPr>
        <w:t>o zdrowie</w:t>
      </w:r>
      <w:r>
        <w:rPr>
          <w:rFonts w:ascii="Trebuchet MS" w:eastAsia="Times New Roman" w:hAnsi="Trebuchet MS" w:cs="Arial"/>
          <w:color w:val="0A0A0A"/>
          <w:sz w:val="20"/>
          <w:szCs w:val="20"/>
        </w:rPr>
        <w:t xml:space="preserve"> swoje i swoich bliskich poprzez unikanie ryzykownych zachowań, przeciwdziałanie im a także świadome podejmowanie odpowiedzialności</w:t>
      </w:r>
      <w:r>
        <w:rPr>
          <w:rFonts w:ascii="Trebuchet MS" w:eastAsia="Times New Roman" w:hAnsi="Trebuchet MS" w:cs="Arial"/>
          <w:color w:val="0A0A0A"/>
          <w:sz w:val="20"/>
          <w:szCs w:val="20"/>
        </w:rPr>
        <w:br/>
        <w:t xml:space="preserve">za swoje życie. </w:t>
      </w:r>
    </w:p>
    <w:p w14:paraId="24FBA6D7" w14:textId="77777777" w:rsidR="002D32FF" w:rsidRDefault="002D32FF" w:rsidP="002D32FF">
      <w:pPr>
        <w:spacing w:after="0" w:line="360" w:lineRule="auto"/>
        <w:jc w:val="both"/>
        <w:rPr>
          <w:rFonts w:ascii="Trebuchet MS" w:eastAsia="Times New Roman" w:hAnsi="Trebuchet MS" w:cs="Arial"/>
          <w:color w:val="000000" w:themeColor="text1"/>
          <w:sz w:val="20"/>
          <w:szCs w:val="20"/>
        </w:rPr>
      </w:pPr>
    </w:p>
    <w:p w14:paraId="653C547B" w14:textId="77777777" w:rsidR="002D32FF" w:rsidRDefault="002D32FF" w:rsidP="002D32FF">
      <w:pPr>
        <w:spacing w:after="0" w:line="360" w:lineRule="auto"/>
        <w:rPr>
          <w:rFonts w:ascii="Trebuchet MS" w:eastAsia="Times New Roman" w:hAnsi="Trebuchet MS" w:cs="Arial"/>
          <w:color w:val="000000" w:themeColor="text1"/>
          <w:sz w:val="20"/>
          <w:szCs w:val="20"/>
        </w:rPr>
      </w:pPr>
      <w:r>
        <w:rPr>
          <w:rFonts w:ascii="Trebuchet MS" w:eastAsia="Times New Roman" w:hAnsi="Trebuchet MS" w:cs="Arial"/>
          <w:b/>
          <w:bCs/>
          <w:color w:val="000000" w:themeColor="text1"/>
          <w:sz w:val="20"/>
          <w:szCs w:val="20"/>
        </w:rPr>
        <w:t xml:space="preserve">Etapy realizacji projektu:          </w:t>
      </w:r>
      <w:r>
        <w:rPr>
          <w:rFonts w:ascii="Trebuchet MS" w:eastAsia="Times New Roman" w:hAnsi="Trebuchet MS" w:cs="Arial"/>
          <w:color w:val="000000" w:themeColor="text1"/>
          <w:sz w:val="20"/>
          <w:szCs w:val="20"/>
        </w:rPr>
        <w:t xml:space="preserve">                                                                                                                                  </w:t>
      </w:r>
    </w:p>
    <w:p w14:paraId="5681CC5F" w14:textId="77777777" w:rsidR="002D32FF" w:rsidRDefault="002D32FF" w:rsidP="00B31512">
      <w:pPr>
        <w:pStyle w:val="Akapitzlist"/>
        <w:numPr>
          <w:ilvl w:val="3"/>
          <w:numId w:val="394"/>
        </w:numPr>
        <w:spacing w:line="360" w:lineRule="auto"/>
        <w:contextualSpacing/>
        <w:jc w:val="both"/>
        <w:rPr>
          <w:rFonts w:ascii="Trebuchet MS" w:eastAsia="Times New Roman" w:hAnsi="Trebuchet MS" w:cs="Arial"/>
          <w:color w:val="000000" w:themeColor="text1"/>
          <w:sz w:val="20"/>
          <w:szCs w:val="20"/>
        </w:rPr>
      </w:pPr>
      <w:r>
        <w:rPr>
          <w:rFonts w:ascii="Trebuchet MS" w:eastAsia="Times New Roman" w:hAnsi="Trebuchet MS" w:cs="Arial"/>
          <w:color w:val="000000" w:themeColor="text1"/>
          <w:sz w:val="20"/>
          <w:szCs w:val="20"/>
        </w:rPr>
        <w:t>Rekrutacja przez pracowników socjalnych do uczestnictwa w cyklu zajęć.</w:t>
      </w:r>
    </w:p>
    <w:p w14:paraId="4C8A429C" w14:textId="77777777" w:rsidR="002D32FF" w:rsidRDefault="002D32FF" w:rsidP="00B31512">
      <w:pPr>
        <w:pStyle w:val="Akapitzlist"/>
        <w:numPr>
          <w:ilvl w:val="3"/>
          <w:numId w:val="394"/>
        </w:numPr>
        <w:spacing w:line="360" w:lineRule="auto"/>
        <w:contextualSpacing/>
        <w:jc w:val="both"/>
        <w:rPr>
          <w:rFonts w:ascii="Trebuchet MS" w:eastAsia="Times New Roman" w:hAnsi="Trebuchet MS" w:cs="Arial"/>
          <w:color w:val="000000" w:themeColor="text1"/>
          <w:sz w:val="20"/>
          <w:szCs w:val="20"/>
        </w:rPr>
      </w:pPr>
      <w:r>
        <w:rPr>
          <w:rFonts w:ascii="Trebuchet MS" w:eastAsia="Times New Roman" w:hAnsi="Trebuchet MS" w:cs="Arial"/>
          <w:color w:val="000000" w:themeColor="text1"/>
          <w:sz w:val="20"/>
          <w:szCs w:val="20"/>
        </w:rPr>
        <w:t>Przekazanie listy osób zakwalifikowanych do udziału w projekcie pracownikom socjalnym.</w:t>
      </w:r>
    </w:p>
    <w:p w14:paraId="6F2A3C4D" w14:textId="77777777" w:rsidR="002D32FF" w:rsidRDefault="002D32FF" w:rsidP="00B31512">
      <w:pPr>
        <w:pStyle w:val="Akapitzlist"/>
        <w:numPr>
          <w:ilvl w:val="3"/>
          <w:numId w:val="394"/>
        </w:numPr>
        <w:spacing w:line="360" w:lineRule="auto"/>
        <w:contextualSpacing/>
        <w:jc w:val="both"/>
        <w:rPr>
          <w:rFonts w:ascii="Trebuchet MS" w:eastAsia="Times New Roman" w:hAnsi="Trebuchet MS" w:cs="Arial"/>
          <w:color w:val="000000" w:themeColor="text1"/>
          <w:sz w:val="20"/>
          <w:szCs w:val="20"/>
        </w:rPr>
      </w:pPr>
      <w:r>
        <w:rPr>
          <w:rFonts w:ascii="Trebuchet MS" w:eastAsia="Times New Roman" w:hAnsi="Trebuchet MS" w:cs="Arial"/>
          <w:color w:val="000000" w:themeColor="text1"/>
          <w:sz w:val="20"/>
          <w:szCs w:val="20"/>
        </w:rPr>
        <w:t>Podpisanie kontraktów socjalnych z uczestnikami.</w:t>
      </w:r>
    </w:p>
    <w:p w14:paraId="425849D0" w14:textId="77777777" w:rsidR="002D32FF" w:rsidRDefault="002D32FF" w:rsidP="00B31512">
      <w:pPr>
        <w:pStyle w:val="Akapitzlist"/>
        <w:numPr>
          <w:ilvl w:val="3"/>
          <w:numId w:val="394"/>
        </w:numPr>
        <w:spacing w:line="360" w:lineRule="auto"/>
        <w:contextualSpacing/>
        <w:jc w:val="both"/>
        <w:rPr>
          <w:rFonts w:ascii="Trebuchet MS" w:eastAsia="Times New Roman" w:hAnsi="Trebuchet MS" w:cs="Arial"/>
          <w:color w:val="000000" w:themeColor="text1"/>
          <w:sz w:val="20"/>
          <w:szCs w:val="20"/>
        </w:rPr>
      </w:pPr>
      <w:r>
        <w:rPr>
          <w:rFonts w:ascii="Trebuchet MS" w:eastAsia="Times New Roman" w:hAnsi="Trebuchet MS" w:cs="Arial"/>
          <w:color w:val="000000" w:themeColor="text1"/>
          <w:sz w:val="20"/>
          <w:szCs w:val="20"/>
        </w:rPr>
        <w:t>Udział w zajęciach zgodnie z ustalonym harmonogramem.</w:t>
      </w:r>
    </w:p>
    <w:p w14:paraId="50148382" w14:textId="77777777" w:rsidR="002D32FF" w:rsidRDefault="002D32FF" w:rsidP="00B31512">
      <w:pPr>
        <w:pStyle w:val="Akapitzlist"/>
        <w:numPr>
          <w:ilvl w:val="3"/>
          <w:numId w:val="394"/>
        </w:numPr>
        <w:spacing w:line="360" w:lineRule="auto"/>
        <w:contextualSpacing/>
        <w:jc w:val="both"/>
      </w:pPr>
      <w:r>
        <w:rPr>
          <w:rFonts w:ascii="Trebuchet MS" w:eastAsia="Times New Roman" w:hAnsi="Trebuchet MS" w:cs="Arial"/>
          <w:color w:val="000000" w:themeColor="text1"/>
          <w:sz w:val="20"/>
          <w:szCs w:val="20"/>
        </w:rPr>
        <w:t>Pracownik Działu Klub Integracji Społecznej, prowadzący zajęcia informuje pisemnie pracownika socjalnego o każdej nieobecności na zajęciach oraz ustala termin odpracowania spotkania.</w:t>
      </w:r>
    </w:p>
    <w:p w14:paraId="0B5B57D8" w14:textId="77777777" w:rsidR="002D32FF" w:rsidRDefault="002D32FF" w:rsidP="002D32FF">
      <w:pPr>
        <w:spacing w:after="0" w:line="360" w:lineRule="auto"/>
        <w:rPr>
          <w:rFonts w:ascii="Trebuchet MS" w:eastAsia="Times New Roman" w:hAnsi="Trebuchet MS" w:cs="Arial"/>
          <w:b/>
          <w:bCs/>
          <w:color w:val="000000" w:themeColor="text1"/>
          <w:sz w:val="20"/>
          <w:szCs w:val="20"/>
        </w:rPr>
      </w:pPr>
    </w:p>
    <w:p w14:paraId="4A45AEF8" w14:textId="77777777" w:rsidR="002D32FF" w:rsidRDefault="002D32FF" w:rsidP="002D32FF">
      <w:pPr>
        <w:spacing w:after="0" w:line="360" w:lineRule="auto"/>
        <w:rPr>
          <w:rFonts w:ascii="Trebuchet MS" w:eastAsia="Times New Roman" w:hAnsi="Trebuchet MS" w:cs="Arial"/>
          <w:b/>
          <w:bCs/>
          <w:color w:val="000000" w:themeColor="text1"/>
          <w:sz w:val="20"/>
          <w:szCs w:val="20"/>
        </w:rPr>
      </w:pPr>
      <w:r>
        <w:rPr>
          <w:rFonts w:ascii="Trebuchet MS" w:eastAsia="Times New Roman" w:hAnsi="Trebuchet MS" w:cs="Arial"/>
          <w:b/>
          <w:bCs/>
          <w:color w:val="000000" w:themeColor="text1"/>
          <w:sz w:val="20"/>
          <w:szCs w:val="20"/>
        </w:rPr>
        <w:t xml:space="preserve">Planowane efekty, wskaźniki realizacji działań:                                                                                                                          </w:t>
      </w:r>
    </w:p>
    <w:p w14:paraId="6E562E17" w14:textId="22CD60B4" w:rsidR="002D32FF" w:rsidRDefault="002D32FF" w:rsidP="002D32FF">
      <w:pPr>
        <w:spacing w:after="0" w:line="360" w:lineRule="auto"/>
        <w:jc w:val="both"/>
      </w:pPr>
      <w:r>
        <w:rPr>
          <w:rFonts w:ascii="Trebuchet MS" w:eastAsia="Times New Roman" w:hAnsi="Trebuchet MS" w:cs="Arial"/>
          <w:color w:val="000000" w:themeColor="text1"/>
          <w:sz w:val="20"/>
          <w:szCs w:val="20"/>
        </w:rPr>
        <w:t xml:space="preserve">Wzrost świadomości uczestników projektu o zagrożeniach związanych z różnymi uzależnieniami </w:t>
      </w:r>
      <w:r>
        <w:rPr>
          <w:rFonts w:ascii="Trebuchet MS" w:eastAsia="Times New Roman" w:hAnsi="Trebuchet MS" w:cs="Arial"/>
          <w:color w:val="000000" w:themeColor="text1"/>
          <w:sz w:val="20"/>
          <w:szCs w:val="20"/>
        </w:rPr>
        <w:br/>
        <w:t>oraz o roli profilaktyki zdrowotnej w życiu codziennym.</w:t>
      </w:r>
    </w:p>
    <w:p w14:paraId="7B332BED" w14:textId="77777777" w:rsidR="002D32FF" w:rsidRDefault="002D32FF" w:rsidP="002D32FF">
      <w:pPr>
        <w:spacing w:after="0" w:line="360" w:lineRule="auto"/>
        <w:jc w:val="both"/>
        <w:rPr>
          <w:rFonts w:ascii="Trebuchet MS" w:eastAsia="Times New Roman" w:hAnsi="Trebuchet MS" w:cs="Arial"/>
          <w:color w:val="000000" w:themeColor="text1"/>
          <w:sz w:val="20"/>
          <w:szCs w:val="20"/>
        </w:rPr>
      </w:pPr>
    </w:p>
    <w:p w14:paraId="752921CC" w14:textId="77777777" w:rsidR="002D32FF" w:rsidRDefault="002D32FF" w:rsidP="002D32FF">
      <w:pPr>
        <w:spacing w:after="0" w:line="360" w:lineRule="auto"/>
        <w:jc w:val="both"/>
        <w:rPr>
          <w:rFonts w:ascii="Trebuchet MS" w:eastAsia="Times New Roman" w:hAnsi="Trebuchet MS" w:cs="Arial"/>
          <w:color w:val="000000" w:themeColor="text1"/>
          <w:sz w:val="20"/>
          <w:szCs w:val="20"/>
        </w:rPr>
      </w:pPr>
      <w:r>
        <w:rPr>
          <w:rFonts w:ascii="Trebuchet MS" w:eastAsia="Times New Roman" w:hAnsi="Trebuchet MS" w:cs="Arial"/>
          <w:color w:val="000000" w:themeColor="text1"/>
          <w:sz w:val="20"/>
          <w:szCs w:val="20"/>
        </w:rPr>
        <w:t>Wskaźniki:</w:t>
      </w:r>
    </w:p>
    <w:p w14:paraId="4602954E" w14:textId="642E8D3E" w:rsidR="002D32FF" w:rsidRDefault="002D32FF" w:rsidP="00B31512">
      <w:pPr>
        <w:pStyle w:val="Akapitzlist"/>
        <w:numPr>
          <w:ilvl w:val="0"/>
          <w:numId w:val="392"/>
        </w:numPr>
        <w:suppressAutoHyphens/>
        <w:spacing w:line="360" w:lineRule="auto"/>
        <w:contextualSpacing/>
        <w:jc w:val="both"/>
      </w:pPr>
      <w:r>
        <w:rPr>
          <w:rFonts w:ascii="Trebuchet MS" w:eastAsia="Times New Roman" w:hAnsi="Trebuchet MS" w:cs="Arial"/>
          <w:color w:val="000000" w:themeColor="text1"/>
          <w:sz w:val="20"/>
          <w:szCs w:val="20"/>
        </w:rPr>
        <w:t xml:space="preserve">liczba osób, które uczestniczyły </w:t>
      </w:r>
      <w:r w:rsidR="00261E38">
        <w:rPr>
          <w:rFonts w:ascii="Trebuchet MS" w:eastAsia="Times New Roman" w:hAnsi="Trebuchet MS" w:cs="Arial"/>
          <w:color w:val="000000" w:themeColor="text1"/>
          <w:sz w:val="20"/>
          <w:szCs w:val="20"/>
        </w:rPr>
        <w:t>w zajęciach</w:t>
      </w:r>
      <w:r>
        <w:rPr>
          <w:rFonts w:ascii="Trebuchet MS" w:eastAsia="Times New Roman" w:hAnsi="Trebuchet MS" w:cs="Arial"/>
          <w:color w:val="000000" w:themeColor="text1"/>
          <w:sz w:val="20"/>
          <w:szCs w:val="20"/>
        </w:rPr>
        <w:t>.</w:t>
      </w:r>
    </w:p>
    <w:p w14:paraId="6C26B776" w14:textId="77777777" w:rsidR="002D32FF" w:rsidRDefault="002D32FF" w:rsidP="002D32FF">
      <w:pPr>
        <w:spacing w:after="0" w:line="360" w:lineRule="auto"/>
        <w:jc w:val="both"/>
        <w:rPr>
          <w:rFonts w:ascii="Trebuchet MS" w:eastAsia="Times New Roman" w:hAnsi="Trebuchet MS" w:cs="Arial"/>
          <w:color w:val="000000" w:themeColor="text1"/>
          <w:sz w:val="20"/>
          <w:szCs w:val="20"/>
        </w:rPr>
      </w:pPr>
    </w:p>
    <w:p w14:paraId="245919D0" w14:textId="77777777" w:rsidR="002D32FF" w:rsidRDefault="002D32FF" w:rsidP="002D32FF">
      <w:pPr>
        <w:suppressAutoHyphens/>
        <w:spacing w:after="0" w:line="360" w:lineRule="auto"/>
        <w:jc w:val="both"/>
        <w:rPr>
          <w:rFonts w:ascii="Trebuchet MS" w:eastAsia="Times New Roman" w:hAnsi="Trebuchet MS" w:cs="Arial"/>
          <w:b/>
          <w:color w:val="000000" w:themeColor="text1"/>
          <w:sz w:val="20"/>
          <w:szCs w:val="20"/>
          <w:lang w:eastAsia="ar-SA"/>
        </w:rPr>
      </w:pPr>
      <w:r>
        <w:rPr>
          <w:rFonts w:ascii="Trebuchet MS" w:eastAsia="Times New Roman" w:hAnsi="Trebuchet MS" w:cs="Arial"/>
          <w:b/>
          <w:color w:val="000000" w:themeColor="text1"/>
          <w:sz w:val="20"/>
          <w:szCs w:val="20"/>
          <w:lang w:eastAsia="ar-SA"/>
        </w:rPr>
        <w:t>Zasady ewaluacji:</w:t>
      </w:r>
    </w:p>
    <w:p w14:paraId="0940026E" w14:textId="77777777" w:rsidR="002D32FF" w:rsidRDefault="002D32FF" w:rsidP="002D32FF">
      <w:pPr>
        <w:suppressAutoHyphens/>
        <w:spacing w:after="0" w:line="360" w:lineRule="auto"/>
        <w:jc w:val="both"/>
        <w:rPr>
          <w:rFonts w:ascii="Trebuchet MS" w:eastAsia="Times New Roman" w:hAnsi="Trebuchet MS" w:cs="Arial"/>
          <w:color w:val="000000" w:themeColor="text1"/>
          <w:sz w:val="20"/>
          <w:szCs w:val="20"/>
          <w:lang w:eastAsia="ar-SA"/>
        </w:rPr>
      </w:pPr>
      <w:r>
        <w:rPr>
          <w:rFonts w:ascii="Trebuchet MS" w:eastAsia="Times New Roman" w:hAnsi="Trebuchet MS" w:cs="Arial"/>
          <w:color w:val="000000" w:themeColor="text1"/>
          <w:sz w:val="20"/>
          <w:szCs w:val="20"/>
          <w:lang w:eastAsia="ar-SA"/>
        </w:rPr>
        <w:t>Ewaluacja częściowa przy ocenie kontraktu socjalnego oraz sprawozdawczość roczna.</w:t>
      </w:r>
    </w:p>
    <w:p w14:paraId="77A9DC79" w14:textId="77777777" w:rsidR="002D32FF" w:rsidRDefault="002D32FF" w:rsidP="002D32FF">
      <w:pPr>
        <w:suppressAutoHyphens/>
        <w:spacing w:after="0" w:line="360" w:lineRule="auto"/>
        <w:jc w:val="both"/>
        <w:rPr>
          <w:rFonts w:ascii="Trebuchet MS" w:eastAsia="Times New Roman" w:hAnsi="Trebuchet MS" w:cs="Arial"/>
          <w:b/>
          <w:color w:val="000000" w:themeColor="text1"/>
          <w:sz w:val="20"/>
          <w:szCs w:val="20"/>
          <w:lang w:eastAsia="ar-SA"/>
        </w:rPr>
      </w:pPr>
    </w:p>
    <w:p w14:paraId="4A7BF5BB" w14:textId="77777777" w:rsidR="002D32FF" w:rsidRDefault="002D32FF" w:rsidP="002D32FF">
      <w:pPr>
        <w:suppressAutoHyphens/>
        <w:spacing w:after="0" w:line="360" w:lineRule="auto"/>
        <w:jc w:val="both"/>
        <w:rPr>
          <w:rFonts w:ascii="Trebuchet MS" w:eastAsia="Times New Roman" w:hAnsi="Trebuchet MS" w:cs="Arial"/>
          <w:b/>
          <w:color w:val="000000" w:themeColor="text1"/>
          <w:sz w:val="20"/>
          <w:szCs w:val="20"/>
          <w:lang w:eastAsia="ar-SA"/>
        </w:rPr>
      </w:pPr>
      <w:r>
        <w:rPr>
          <w:rFonts w:ascii="Trebuchet MS" w:eastAsia="Times New Roman" w:hAnsi="Trebuchet MS" w:cs="Arial"/>
          <w:b/>
          <w:color w:val="000000" w:themeColor="text1"/>
          <w:sz w:val="20"/>
          <w:szCs w:val="20"/>
          <w:lang w:eastAsia="ar-SA"/>
        </w:rPr>
        <w:t>Źródło finansowania:</w:t>
      </w:r>
    </w:p>
    <w:p w14:paraId="108EF6CE" w14:textId="77777777" w:rsidR="002D32FF" w:rsidRDefault="002D32FF" w:rsidP="002D32FF">
      <w:pPr>
        <w:widowControl w:val="0"/>
        <w:suppressAutoHyphens/>
        <w:spacing w:line="360" w:lineRule="auto"/>
        <w:jc w:val="both"/>
        <w:rPr>
          <w:rFonts w:ascii="Trebuchet MS" w:eastAsia="Times New Roman" w:hAnsi="Trebuchet MS" w:cs="Arial"/>
          <w:color w:val="000000" w:themeColor="text1"/>
          <w:sz w:val="20"/>
          <w:szCs w:val="20"/>
          <w:lang w:eastAsia="ar-SA"/>
        </w:rPr>
      </w:pPr>
      <w:r>
        <w:rPr>
          <w:rFonts w:ascii="Trebuchet MS" w:eastAsia="Times New Roman" w:hAnsi="Trebuchet MS" w:cs="Arial"/>
          <w:color w:val="000000" w:themeColor="text1"/>
          <w:sz w:val="20"/>
          <w:szCs w:val="20"/>
          <w:lang w:eastAsia="ar-SA"/>
        </w:rPr>
        <w:t xml:space="preserve">W ramach budżetu </w:t>
      </w:r>
      <w:r>
        <w:rPr>
          <w:rFonts w:ascii="Trebuchet MS" w:hAnsi="Trebuchet MS"/>
          <w:bCs/>
          <w:color w:val="000000" w:themeColor="text1"/>
          <w:sz w:val="20"/>
          <w:szCs w:val="20"/>
          <w:lang w:eastAsia="ar-SA"/>
        </w:rPr>
        <w:t xml:space="preserve">Centrum Usług Społecznych </w:t>
      </w:r>
      <w:r>
        <w:rPr>
          <w:rFonts w:ascii="Trebuchet MS" w:eastAsia="Times New Roman" w:hAnsi="Trebuchet MS" w:cs="Arial"/>
          <w:color w:val="000000" w:themeColor="text1"/>
          <w:sz w:val="20"/>
          <w:szCs w:val="20"/>
          <w:lang w:eastAsia="ar-SA"/>
        </w:rPr>
        <w:t>w Rudzie Śląskiej.</w:t>
      </w:r>
    </w:p>
    <w:p w14:paraId="579EF794" w14:textId="77777777" w:rsidR="002D32FF" w:rsidRDefault="002D32FF" w:rsidP="002D32FF">
      <w:pPr>
        <w:widowControl w:val="0"/>
        <w:suppressAutoHyphens/>
        <w:spacing w:after="0" w:line="360" w:lineRule="auto"/>
        <w:jc w:val="both"/>
        <w:rPr>
          <w:rFonts w:ascii="Trebuchet MS" w:eastAsia="Times New Roman" w:hAnsi="Trebuchet MS" w:cs="Arial"/>
          <w:color w:val="000000" w:themeColor="text1"/>
          <w:sz w:val="20"/>
          <w:szCs w:val="20"/>
          <w:lang w:eastAsia="ar-SA"/>
        </w:rPr>
      </w:pPr>
    </w:p>
    <w:p w14:paraId="088CD232" w14:textId="77777777" w:rsidR="002D32FF" w:rsidRDefault="002D32FF" w:rsidP="002D32FF">
      <w:pPr>
        <w:widowControl w:val="0"/>
        <w:suppressAutoHyphens/>
        <w:spacing w:after="0" w:line="360" w:lineRule="auto"/>
        <w:jc w:val="both"/>
        <w:rPr>
          <w:rFonts w:ascii="Trebuchet MS" w:eastAsia="Times New Roman" w:hAnsi="Trebuchet MS" w:cs="Arial"/>
          <w:b/>
          <w:color w:val="000000" w:themeColor="text1"/>
          <w:sz w:val="20"/>
          <w:szCs w:val="20"/>
          <w:lang w:eastAsia="ar-SA"/>
        </w:rPr>
      </w:pPr>
      <w:r>
        <w:rPr>
          <w:rFonts w:ascii="Trebuchet MS" w:eastAsia="Times New Roman" w:hAnsi="Trebuchet MS" w:cs="Arial"/>
          <w:b/>
          <w:color w:val="000000" w:themeColor="text1"/>
          <w:sz w:val="20"/>
          <w:szCs w:val="20"/>
          <w:lang w:eastAsia="ar-SA"/>
        </w:rPr>
        <w:t>Termin realizacji:</w:t>
      </w:r>
    </w:p>
    <w:p w14:paraId="1D686B15" w14:textId="77777777" w:rsidR="002D32FF" w:rsidRDefault="002D32FF" w:rsidP="002D32FF">
      <w:pPr>
        <w:spacing w:after="0" w:line="360" w:lineRule="auto"/>
        <w:jc w:val="both"/>
      </w:pPr>
      <w:r>
        <w:rPr>
          <w:rFonts w:ascii="Trebuchet MS" w:eastAsia="Times New Roman" w:hAnsi="Trebuchet MS" w:cs="Times New Roman"/>
          <w:color w:val="000000" w:themeColor="text1"/>
          <w:sz w:val="20"/>
          <w:szCs w:val="20"/>
          <w:lang w:eastAsia="ar-SA"/>
        </w:rPr>
        <w:t>Projekt realizowany o</w:t>
      </w:r>
      <w:r>
        <w:rPr>
          <w:rFonts w:ascii="Trebuchet MS" w:eastAsia="Times New Roman" w:hAnsi="Trebuchet MS" w:cs="Arial"/>
          <w:color w:val="000000" w:themeColor="text1"/>
          <w:sz w:val="20"/>
          <w:szCs w:val="20"/>
          <w:lang w:eastAsia="ar-SA"/>
        </w:rPr>
        <w:t>d 2026 roku.</w:t>
      </w:r>
    </w:p>
    <w:p w14:paraId="49E0D0D5" w14:textId="77777777" w:rsidR="002D32FF" w:rsidRDefault="002D32FF" w:rsidP="002D32FF">
      <w:pPr>
        <w:suppressAutoHyphens/>
        <w:spacing w:after="0" w:line="360" w:lineRule="auto"/>
        <w:jc w:val="both"/>
        <w:rPr>
          <w:rFonts w:ascii="Trebuchet MS" w:eastAsia="Times New Roman" w:hAnsi="Trebuchet MS" w:cs="Arial"/>
          <w:color w:val="4472C4" w:themeColor="accent1"/>
          <w:sz w:val="20"/>
          <w:szCs w:val="20"/>
          <w:lang w:eastAsia="ar-SA"/>
        </w:rPr>
      </w:pPr>
    </w:p>
    <w:p w14:paraId="7218E403" w14:textId="7BEBED26"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FF04678"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rPr>
      </w:pPr>
    </w:p>
    <w:p w14:paraId="7FCC3B56"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rPr>
      </w:pPr>
    </w:p>
    <w:p w14:paraId="590D58F6"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rPr>
      </w:pPr>
    </w:p>
    <w:p w14:paraId="701AC5FB"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rPr>
      </w:pPr>
    </w:p>
    <w:p w14:paraId="4E2A2E9C"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rPr>
      </w:pPr>
    </w:p>
    <w:p w14:paraId="434AFD66"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rPr>
      </w:pPr>
    </w:p>
    <w:p w14:paraId="2EE80D05"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rPr>
      </w:pPr>
    </w:p>
    <w:p w14:paraId="17483FED"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rPr>
      </w:pPr>
    </w:p>
    <w:p w14:paraId="49C92909"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rPr>
      </w:pPr>
    </w:p>
    <w:p w14:paraId="4538121D"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rPr>
      </w:pPr>
    </w:p>
    <w:p w14:paraId="131BC631"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rPr>
      </w:pPr>
    </w:p>
    <w:p w14:paraId="34B95A5C" w14:textId="77777777" w:rsidR="00C7590E" w:rsidRPr="00A76C6D" w:rsidRDefault="00C7590E" w:rsidP="008C010F">
      <w:pPr>
        <w:suppressAutoHyphens/>
        <w:spacing w:after="0" w:line="360" w:lineRule="auto"/>
        <w:jc w:val="both"/>
        <w:rPr>
          <w:rFonts w:ascii="Trebuchet MS" w:eastAsia="Times New Roman" w:hAnsi="Trebuchet MS" w:cs="Arial"/>
          <w:color w:val="EE0000"/>
          <w:sz w:val="20"/>
          <w:szCs w:val="20"/>
        </w:rPr>
      </w:pPr>
    </w:p>
    <w:p w14:paraId="48B3B6BF" w14:textId="77777777" w:rsidR="00C7590E" w:rsidRPr="00A76C6D" w:rsidRDefault="00C7590E" w:rsidP="008C010F">
      <w:pPr>
        <w:suppressAutoHyphens/>
        <w:spacing w:after="0" w:line="360" w:lineRule="auto"/>
        <w:jc w:val="both"/>
        <w:rPr>
          <w:rFonts w:ascii="Trebuchet MS" w:eastAsia="Times New Roman" w:hAnsi="Trebuchet MS" w:cs="Arial"/>
          <w:color w:val="EE0000"/>
          <w:sz w:val="20"/>
          <w:szCs w:val="20"/>
        </w:rPr>
      </w:pPr>
    </w:p>
    <w:p w14:paraId="2FADE58F" w14:textId="77777777" w:rsidR="00C7590E" w:rsidRPr="00A76C6D" w:rsidRDefault="00C7590E" w:rsidP="008C010F">
      <w:pPr>
        <w:suppressAutoHyphens/>
        <w:spacing w:after="0" w:line="360" w:lineRule="auto"/>
        <w:jc w:val="both"/>
        <w:rPr>
          <w:rFonts w:ascii="Trebuchet MS" w:eastAsia="Times New Roman" w:hAnsi="Trebuchet MS" w:cs="Arial"/>
          <w:color w:val="EE0000"/>
          <w:sz w:val="20"/>
          <w:szCs w:val="20"/>
        </w:rPr>
      </w:pPr>
    </w:p>
    <w:p w14:paraId="2B8F0F9B"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rPr>
      </w:pPr>
    </w:p>
    <w:p w14:paraId="2A5683ED"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rPr>
      </w:pPr>
    </w:p>
    <w:p w14:paraId="540FF409"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rPr>
      </w:pPr>
    </w:p>
    <w:p w14:paraId="0311EE6A"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rPr>
      </w:pPr>
    </w:p>
    <w:p w14:paraId="61F4169F"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rPr>
      </w:pPr>
    </w:p>
    <w:p w14:paraId="735DD535" w14:textId="63137E13" w:rsidR="00805673" w:rsidRPr="00A76C6D" w:rsidRDefault="00805673" w:rsidP="008C010F">
      <w:pPr>
        <w:suppressAutoHyphens/>
        <w:spacing w:after="0" w:line="360" w:lineRule="auto"/>
        <w:jc w:val="both"/>
        <w:rPr>
          <w:rFonts w:ascii="Trebuchet MS" w:eastAsia="Times New Roman" w:hAnsi="Trebuchet MS" w:cs="Arial"/>
          <w:color w:val="EE0000"/>
          <w:sz w:val="20"/>
          <w:szCs w:val="20"/>
        </w:rPr>
      </w:pPr>
    </w:p>
    <w:p w14:paraId="3D97BA3D"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35CE1AB0" w14:textId="0237DB76" w:rsidR="00805673" w:rsidRPr="00A76C6D" w:rsidRDefault="00805673" w:rsidP="008C010F">
      <w:pPr>
        <w:suppressAutoHyphens/>
        <w:spacing w:after="0" w:line="360" w:lineRule="auto"/>
        <w:jc w:val="both"/>
        <w:rPr>
          <w:rFonts w:ascii="Trebuchet MS" w:eastAsia="Times New Roman" w:hAnsi="Trebuchet MS" w:cs="Arial"/>
          <w:bCs/>
          <w:color w:val="EE0000"/>
          <w:sz w:val="20"/>
          <w:szCs w:val="20"/>
          <w:u w:val="single"/>
          <w:lang w:eastAsia="ar-SA"/>
        </w:rPr>
      </w:pPr>
    </w:p>
    <w:p w14:paraId="3EE2B0B9"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9A27A6F" w14:textId="77777777" w:rsidR="00805673" w:rsidRPr="00A76C6D" w:rsidRDefault="00805673" w:rsidP="008C010F">
      <w:pPr>
        <w:widowControl w:val="0"/>
        <w:suppressAutoHyphens/>
        <w:spacing w:after="0" w:line="360" w:lineRule="auto"/>
        <w:jc w:val="both"/>
        <w:rPr>
          <w:rFonts w:ascii="Trebuchet MS" w:eastAsia="Times New Roman" w:hAnsi="Trebuchet MS" w:cs="Arial"/>
          <w:color w:val="EE0000"/>
          <w:sz w:val="20"/>
          <w:szCs w:val="20"/>
          <w:lang w:eastAsia="ar-SA"/>
        </w:rPr>
      </w:pPr>
    </w:p>
    <w:p w14:paraId="093FA3E8" w14:textId="77777777" w:rsidR="00805673" w:rsidRPr="00A76C6D" w:rsidRDefault="00805673" w:rsidP="008C010F">
      <w:pPr>
        <w:widowControl w:val="0"/>
        <w:suppressAutoHyphens/>
        <w:spacing w:after="0" w:line="360" w:lineRule="auto"/>
        <w:jc w:val="both"/>
        <w:rPr>
          <w:rFonts w:ascii="Trebuchet MS" w:eastAsia="Times New Roman" w:hAnsi="Trebuchet MS" w:cs="Arial"/>
          <w:color w:val="EE0000"/>
          <w:sz w:val="20"/>
          <w:szCs w:val="20"/>
          <w:lang w:eastAsia="ar-SA"/>
        </w:rPr>
      </w:pPr>
    </w:p>
    <w:p w14:paraId="697FBBDE" w14:textId="77777777" w:rsidR="00805673" w:rsidRPr="00A76C6D" w:rsidRDefault="00805673" w:rsidP="008C010F">
      <w:pPr>
        <w:suppressAutoHyphens/>
        <w:spacing w:after="0" w:line="360" w:lineRule="auto"/>
        <w:rPr>
          <w:rFonts w:ascii="Trebuchet MS" w:eastAsia="Times New Roman" w:hAnsi="Trebuchet MS" w:cs="Arial"/>
          <w:color w:val="EE0000"/>
          <w:sz w:val="20"/>
          <w:szCs w:val="20"/>
          <w:lang w:eastAsia="ar-SA"/>
        </w:rPr>
      </w:pPr>
    </w:p>
    <w:p w14:paraId="64572384" w14:textId="6DC746EA" w:rsidR="00805673" w:rsidRPr="00624D23" w:rsidRDefault="00805673" w:rsidP="008C010F">
      <w:pPr>
        <w:suppressAutoHyphens/>
        <w:autoSpaceDN w:val="0"/>
        <w:adjustRightInd w:val="0"/>
        <w:spacing w:after="0" w:line="360" w:lineRule="auto"/>
        <w:jc w:val="both"/>
        <w:rPr>
          <w:rFonts w:ascii="Trebuchet MS" w:eastAsia="Times New Roman" w:hAnsi="Trebuchet MS" w:cs="Arial"/>
          <w:b/>
          <w:bCs/>
          <w:iCs/>
          <w:color w:val="000000" w:themeColor="text1"/>
          <w:sz w:val="20"/>
          <w:szCs w:val="20"/>
          <w:lang w:eastAsia="ar-SA"/>
        </w:rPr>
      </w:pPr>
      <w:r w:rsidRPr="00A76C6D">
        <w:rPr>
          <w:rFonts w:ascii="Trebuchet MS" w:eastAsia="Times New Roman" w:hAnsi="Trebuchet MS" w:cs="Arial"/>
          <w:color w:val="EE0000"/>
          <w:sz w:val="20"/>
          <w:szCs w:val="20"/>
          <w:lang w:eastAsia="ar-SA"/>
        </w:rPr>
        <w:br w:type="page"/>
      </w:r>
      <w:r w:rsidRPr="00624D23">
        <w:rPr>
          <w:rFonts w:ascii="Trebuchet MS" w:eastAsia="Times New Roman" w:hAnsi="Trebuchet MS" w:cs="Arial"/>
          <w:b/>
          <w:bCs/>
          <w:color w:val="000000" w:themeColor="text1"/>
          <w:sz w:val="20"/>
          <w:szCs w:val="20"/>
          <w:lang w:eastAsia="ar-SA"/>
        </w:rPr>
        <w:t xml:space="preserve">Klub Seniora przy Dziennym Domu „Senior </w:t>
      </w:r>
      <w:r w:rsidR="005E0DBD" w:rsidRPr="00624D23">
        <w:rPr>
          <w:rFonts w:ascii="Trebuchet MS" w:eastAsia="Times New Roman" w:hAnsi="Trebuchet MS" w:cs="Arial"/>
          <w:b/>
          <w:bCs/>
          <w:color w:val="000000" w:themeColor="text1"/>
          <w:sz w:val="20"/>
          <w:szCs w:val="20"/>
          <w:lang w:eastAsia="ar-SA"/>
        </w:rPr>
        <w:t>- WIGOR</w:t>
      </w:r>
      <w:r w:rsidRPr="00624D23">
        <w:rPr>
          <w:rFonts w:ascii="Trebuchet MS" w:eastAsia="Times New Roman" w:hAnsi="Trebuchet MS" w:cs="Arial"/>
          <w:b/>
          <w:bCs/>
          <w:color w:val="000000" w:themeColor="text1"/>
          <w:sz w:val="20"/>
          <w:szCs w:val="20"/>
          <w:lang w:eastAsia="ar-SA"/>
        </w:rPr>
        <w:t xml:space="preserve">” w Rudzie Śląskiej </w:t>
      </w:r>
      <w:r w:rsidRPr="00624D23">
        <w:rPr>
          <w:rFonts w:ascii="Trebuchet MS" w:eastAsia="Times New Roman" w:hAnsi="Trebuchet MS" w:cs="Arial"/>
          <w:b/>
          <w:bCs/>
          <w:iCs/>
          <w:color w:val="000000" w:themeColor="text1"/>
          <w:sz w:val="20"/>
          <w:szCs w:val="20"/>
          <w:lang w:eastAsia="ar-SA"/>
        </w:rPr>
        <w:t>[C</w:t>
      </w:r>
      <w:r w:rsidRPr="00624D23">
        <w:rPr>
          <w:rFonts w:ascii="Trebuchet MS" w:eastAsia="Times New Roman" w:hAnsi="Trebuchet MS" w:cs="Arial"/>
          <w:b/>
          <w:bCs/>
          <w:iCs/>
          <w:color w:val="000000" w:themeColor="text1"/>
          <w:sz w:val="20"/>
          <w:szCs w:val="20"/>
          <w:vertAlign w:val="subscript"/>
          <w:lang w:eastAsia="ar-SA"/>
        </w:rPr>
        <w:t>1</w:t>
      </w:r>
      <w:r w:rsidRPr="00624D23">
        <w:rPr>
          <w:rFonts w:ascii="Trebuchet MS" w:eastAsia="Times New Roman" w:hAnsi="Trebuchet MS" w:cs="Arial"/>
          <w:b/>
          <w:bCs/>
          <w:iCs/>
          <w:color w:val="000000" w:themeColor="text1"/>
          <w:sz w:val="20"/>
          <w:szCs w:val="20"/>
          <w:lang w:eastAsia="ar-SA"/>
        </w:rPr>
        <w:t>K</w:t>
      </w:r>
      <w:r w:rsidRPr="00624D23">
        <w:rPr>
          <w:rFonts w:ascii="Trebuchet MS" w:eastAsia="Times New Roman" w:hAnsi="Trebuchet MS" w:cs="Arial"/>
          <w:b/>
          <w:bCs/>
          <w:iCs/>
          <w:color w:val="000000" w:themeColor="text1"/>
          <w:sz w:val="20"/>
          <w:szCs w:val="20"/>
          <w:vertAlign w:val="subscript"/>
          <w:lang w:eastAsia="ar-SA"/>
        </w:rPr>
        <w:t>5</w:t>
      </w:r>
      <w:r w:rsidRPr="00624D23">
        <w:rPr>
          <w:rFonts w:ascii="Trebuchet MS" w:eastAsia="Times New Roman" w:hAnsi="Trebuchet MS" w:cs="Arial"/>
          <w:b/>
          <w:bCs/>
          <w:iCs/>
          <w:color w:val="000000" w:themeColor="text1"/>
          <w:sz w:val="20"/>
          <w:szCs w:val="20"/>
          <w:lang w:eastAsia="ar-SA"/>
        </w:rPr>
        <w:t>]</w:t>
      </w:r>
    </w:p>
    <w:p w14:paraId="7DFA600F" w14:textId="77777777" w:rsidR="00805673" w:rsidRPr="00624D23"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094408E1" w14:textId="77777777" w:rsidR="00805673" w:rsidRPr="00624D23"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r w:rsidRPr="00624D23">
        <w:rPr>
          <w:rFonts w:ascii="Trebuchet MS" w:eastAsia="Times New Roman" w:hAnsi="Trebuchet MS" w:cs="Times New Roman"/>
          <w:b/>
          <w:color w:val="000000" w:themeColor="text1"/>
          <w:sz w:val="20"/>
          <w:szCs w:val="20"/>
          <w:lang w:eastAsia="ar-SA"/>
        </w:rPr>
        <w:t xml:space="preserve">Cel projektu: </w:t>
      </w:r>
    </w:p>
    <w:p w14:paraId="121542BC" w14:textId="77777777" w:rsidR="00805673" w:rsidRPr="00624D23" w:rsidRDefault="00805673" w:rsidP="008C010F">
      <w:pPr>
        <w:suppressAutoHyphens/>
        <w:spacing w:after="0" w:line="360" w:lineRule="auto"/>
        <w:rPr>
          <w:rFonts w:ascii="Trebuchet MS" w:eastAsia="Times New Roman" w:hAnsi="Trebuchet MS" w:cs="Times New Roman"/>
          <w:color w:val="000000" w:themeColor="text1"/>
          <w:sz w:val="20"/>
          <w:szCs w:val="20"/>
          <w:lang w:eastAsia="ar-SA"/>
        </w:rPr>
      </w:pPr>
      <w:r w:rsidRPr="00624D23">
        <w:rPr>
          <w:rFonts w:ascii="Trebuchet MS" w:eastAsia="Times New Roman" w:hAnsi="Trebuchet MS" w:cs="Times New Roman"/>
          <w:color w:val="000000" w:themeColor="text1"/>
          <w:sz w:val="20"/>
          <w:szCs w:val="20"/>
          <w:lang w:eastAsia="ar-SA"/>
        </w:rPr>
        <w:t xml:space="preserve">Stworzenie alternatywnego pomysłu spędzania wolnego czasu przez osoby starsze mające na celu przeciwdziałanie samotności i izolacji społecznej. </w:t>
      </w:r>
    </w:p>
    <w:p w14:paraId="54ADD31A" w14:textId="77777777" w:rsidR="00805673" w:rsidRPr="00624D23"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p>
    <w:p w14:paraId="2B887E1D" w14:textId="77777777" w:rsidR="00805673" w:rsidRPr="00624D23" w:rsidRDefault="00805673" w:rsidP="008C010F">
      <w:pPr>
        <w:suppressAutoHyphens/>
        <w:spacing w:after="0" w:line="360" w:lineRule="auto"/>
        <w:rPr>
          <w:rFonts w:ascii="Trebuchet MS" w:eastAsia="Times New Roman" w:hAnsi="Trebuchet MS" w:cs="Times New Roman"/>
          <w:color w:val="000000" w:themeColor="text1"/>
          <w:sz w:val="20"/>
          <w:szCs w:val="20"/>
          <w:lang w:eastAsia="ar-SA"/>
        </w:rPr>
      </w:pPr>
      <w:r w:rsidRPr="00624D23">
        <w:rPr>
          <w:rFonts w:ascii="Trebuchet MS" w:eastAsia="Times New Roman" w:hAnsi="Trebuchet MS" w:cs="Times New Roman"/>
          <w:b/>
          <w:color w:val="000000" w:themeColor="text1"/>
          <w:sz w:val="20"/>
          <w:szCs w:val="20"/>
          <w:lang w:eastAsia="ar-SA"/>
        </w:rPr>
        <w:t>Adresat:</w:t>
      </w:r>
      <w:r w:rsidRPr="00624D23">
        <w:rPr>
          <w:rFonts w:ascii="Trebuchet MS" w:eastAsia="Times New Roman" w:hAnsi="Trebuchet MS" w:cs="Times New Roman"/>
          <w:color w:val="000000" w:themeColor="text1"/>
          <w:sz w:val="20"/>
          <w:szCs w:val="20"/>
          <w:lang w:eastAsia="ar-SA"/>
        </w:rPr>
        <w:t xml:space="preserve"> </w:t>
      </w:r>
    </w:p>
    <w:p w14:paraId="2E5AE711" w14:textId="77777777" w:rsidR="00805673" w:rsidRPr="00624D23" w:rsidRDefault="00805673" w:rsidP="008C010F">
      <w:pPr>
        <w:suppressAutoHyphens/>
        <w:spacing w:after="0" w:line="360" w:lineRule="auto"/>
        <w:rPr>
          <w:rFonts w:ascii="Trebuchet MS" w:eastAsia="Times New Roman" w:hAnsi="Trebuchet MS" w:cs="Times New Roman"/>
          <w:color w:val="000000" w:themeColor="text1"/>
          <w:sz w:val="20"/>
          <w:szCs w:val="20"/>
          <w:lang w:eastAsia="ar-SA"/>
        </w:rPr>
      </w:pPr>
      <w:r w:rsidRPr="00624D23">
        <w:rPr>
          <w:rFonts w:ascii="Trebuchet MS" w:eastAsia="Times New Roman" w:hAnsi="Trebuchet MS" w:cs="Times New Roman"/>
          <w:color w:val="000000" w:themeColor="text1"/>
          <w:sz w:val="20"/>
          <w:szCs w:val="20"/>
          <w:lang w:eastAsia="ar-SA"/>
        </w:rPr>
        <w:t xml:space="preserve">Mieszkańcy Rudy Śląskiej w wieku poprodukcyjnym, a w szczególności: </w:t>
      </w:r>
    </w:p>
    <w:p w14:paraId="705F4A6B" w14:textId="77777777" w:rsidR="00805673" w:rsidRPr="00624D23" w:rsidRDefault="00805673" w:rsidP="00B31512">
      <w:pPr>
        <w:pStyle w:val="Akapitzlist"/>
        <w:numPr>
          <w:ilvl w:val="0"/>
          <w:numId w:val="118"/>
        </w:numPr>
        <w:suppressAutoHyphens/>
        <w:spacing w:line="360" w:lineRule="auto"/>
        <w:rPr>
          <w:rFonts w:ascii="Trebuchet MS" w:eastAsia="Times New Roman" w:hAnsi="Trebuchet MS"/>
          <w:color w:val="000000" w:themeColor="text1"/>
          <w:sz w:val="20"/>
          <w:szCs w:val="20"/>
          <w:lang w:eastAsia="ar-SA"/>
        </w:rPr>
      </w:pPr>
      <w:r w:rsidRPr="00624D23">
        <w:rPr>
          <w:rFonts w:ascii="Trebuchet MS" w:eastAsia="Times New Roman" w:hAnsi="Trebuchet MS"/>
          <w:color w:val="000000" w:themeColor="text1"/>
          <w:sz w:val="20"/>
          <w:szCs w:val="20"/>
          <w:lang w:eastAsia="ar-SA"/>
        </w:rPr>
        <w:t xml:space="preserve">osoby samotne, </w:t>
      </w:r>
    </w:p>
    <w:p w14:paraId="12B6E382" w14:textId="77777777" w:rsidR="00805673" w:rsidRPr="00624D23" w:rsidRDefault="00805673" w:rsidP="00B31512">
      <w:pPr>
        <w:pStyle w:val="Akapitzlist"/>
        <w:numPr>
          <w:ilvl w:val="0"/>
          <w:numId w:val="118"/>
        </w:numPr>
        <w:suppressAutoHyphens/>
        <w:spacing w:line="360" w:lineRule="auto"/>
        <w:rPr>
          <w:rFonts w:ascii="Trebuchet MS" w:eastAsia="Times New Roman" w:hAnsi="Trebuchet MS"/>
          <w:color w:val="000000" w:themeColor="text1"/>
          <w:sz w:val="20"/>
          <w:szCs w:val="20"/>
          <w:lang w:eastAsia="ar-SA"/>
        </w:rPr>
      </w:pPr>
      <w:r w:rsidRPr="00624D23">
        <w:rPr>
          <w:rFonts w:ascii="Trebuchet MS" w:eastAsia="Times New Roman" w:hAnsi="Trebuchet MS"/>
          <w:color w:val="000000" w:themeColor="text1"/>
          <w:sz w:val="20"/>
          <w:szCs w:val="20"/>
          <w:lang w:eastAsia="ar-SA"/>
        </w:rPr>
        <w:t xml:space="preserve">emeryci i renciści. </w:t>
      </w:r>
    </w:p>
    <w:p w14:paraId="0D42B6CA" w14:textId="77777777" w:rsidR="00805673" w:rsidRPr="00624D23" w:rsidRDefault="00805673" w:rsidP="008C010F">
      <w:pPr>
        <w:suppressAutoHyphens/>
        <w:spacing w:after="0" w:line="360" w:lineRule="auto"/>
        <w:rPr>
          <w:rFonts w:ascii="Trebuchet MS" w:eastAsia="Times New Roman" w:hAnsi="Trebuchet MS" w:cs="Times New Roman"/>
          <w:color w:val="000000" w:themeColor="text1"/>
          <w:sz w:val="20"/>
          <w:szCs w:val="20"/>
          <w:lang w:eastAsia="ar-SA"/>
        </w:rPr>
      </w:pPr>
    </w:p>
    <w:p w14:paraId="536B1E93" w14:textId="77777777" w:rsidR="00805673" w:rsidRPr="00624D23" w:rsidRDefault="00805673" w:rsidP="008C010F">
      <w:pPr>
        <w:suppressAutoHyphens/>
        <w:spacing w:after="0" w:line="360" w:lineRule="auto"/>
        <w:rPr>
          <w:rFonts w:ascii="Trebuchet MS" w:eastAsia="Times New Roman" w:hAnsi="Trebuchet MS" w:cs="Times New Roman"/>
          <w:color w:val="000000" w:themeColor="text1"/>
          <w:sz w:val="20"/>
          <w:szCs w:val="20"/>
          <w:lang w:eastAsia="ar-SA"/>
        </w:rPr>
      </w:pPr>
      <w:r w:rsidRPr="00624D23">
        <w:rPr>
          <w:rFonts w:ascii="Trebuchet MS" w:eastAsia="Times New Roman" w:hAnsi="Trebuchet MS" w:cs="Times New Roman"/>
          <w:b/>
          <w:color w:val="000000" w:themeColor="text1"/>
          <w:sz w:val="20"/>
          <w:szCs w:val="20"/>
          <w:lang w:eastAsia="ar-SA"/>
        </w:rPr>
        <w:t>Realizator projektu</w:t>
      </w:r>
      <w:r w:rsidRPr="00624D23">
        <w:rPr>
          <w:rFonts w:ascii="Trebuchet MS" w:eastAsia="Times New Roman" w:hAnsi="Trebuchet MS" w:cs="Times New Roman"/>
          <w:color w:val="000000" w:themeColor="text1"/>
          <w:sz w:val="20"/>
          <w:szCs w:val="20"/>
          <w:lang w:eastAsia="ar-SA"/>
        </w:rPr>
        <w:t xml:space="preserve">: </w:t>
      </w:r>
    </w:p>
    <w:p w14:paraId="4F80DA46" w14:textId="26E1DBA0" w:rsidR="00805673" w:rsidRPr="00624D23" w:rsidRDefault="00805673" w:rsidP="008C010F">
      <w:pPr>
        <w:suppressAutoHyphens/>
        <w:spacing w:after="0" w:line="360" w:lineRule="auto"/>
        <w:rPr>
          <w:rFonts w:ascii="Trebuchet MS" w:eastAsia="Times New Roman" w:hAnsi="Trebuchet MS" w:cs="Times New Roman"/>
          <w:color w:val="000000" w:themeColor="text1"/>
          <w:sz w:val="20"/>
          <w:szCs w:val="20"/>
          <w:lang w:eastAsia="ar-SA"/>
        </w:rPr>
      </w:pPr>
      <w:r w:rsidRPr="00624D23">
        <w:rPr>
          <w:rFonts w:ascii="Trebuchet MS" w:eastAsia="Times New Roman" w:hAnsi="Trebuchet MS" w:cs="Times New Roman"/>
          <w:color w:val="000000" w:themeColor="text1"/>
          <w:sz w:val="20"/>
          <w:szCs w:val="20"/>
          <w:lang w:eastAsia="ar-SA"/>
        </w:rPr>
        <w:t xml:space="preserve">Dzienny Dom </w:t>
      </w:r>
      <w:r w:rsidRPr="00624D23">
        <w:rPr>
          <w:rFonts w:ascii="Trebuchet MS" w:eastAsia="Times New Roman" w:hAnsi="Trebuchet MS" w:cs="Arial"/>
          <w:b/>
          <w:bCs/>
          <w:color w:val="000000" w:themeColor="text1"/>
          <w:sz w:val="20"/>
          <w:szCs w:val="20"/>
          <w:lang w:eastAsia="ar-SA"/>
        </w:rPr>
        <w:t>„</w:t>
      </w:r>
      <w:r w:rsidRPr="00624D23">
        <w:rPr>
          <w:rFonts w:ascii="Trebuchet MS" w:eastAsia="Times New Roman" w:hAnsi="Trebuchet MS" w:cs="Arial"/>
          <w:bCs/>
          <w:color w:val="000000" w:themeColor="text1"/>
          <w:sz w:val="20"/>
          <w:szCs w:val="20"/>
          <w:lang w:eastAsia="ar-SA"/>
        </w:rPr>
        <w:t xml:space="preserve">Senior </w:t>
      </w:r>
      <w:r w:rsidR="005E0DBD" w:rsidRPr="00624D23">
        <w:rPr>
          <w:rFonts w:ascii="Trebuchet MS" w:eastAsia="Times New Roman" w:hAnsi="Trebuchet MS" w:cs="Arial"/>
          <w:bCs/>
          <w:color w:val="000000" w:themeColor="text1"/>
          <w:sz w:val="20"/>
          <w:szCs w:val="20"/>
          <w:lang w:eastAsia="ar-SA"/>
        </w:rPr>
        <w:t>- WIGOR</w:t>
      </w:r>
      <w:r w:rsidRPr="00624D23">
        <w:rPr>
          <w:rFonts w:ascii="Trebuchet MS" w:eastAsia="Times New Roman" w:hAnsi="Trebuchet MS" w:cs="Arial"/>
          <w:bCs/>
          <w:color w:val="000000" w:themeColor="text1"/>
          <w:sz w:val="20"/>
          <w:szCs w:val="20"/>
          <w:lang w:eastAsia="ar-SA"/>
        </w:rPr>
        <w:t>” w Rudzie Śląskiej</w:t>
      </w:r>
      <w:r w:rsidRPr="00624D23">
        <w:rPr>
          <w:rFonts w:ascii="Trebuchet MS" w:eastAsia="Times New Roman" w:hAnsi="Trebuchet MS" w:cs="Times New Roman"/>
          <w:color w:val="000000" w:themeColor="text1"/>
          <w:sz w:val="20"/>
          <w:szCs w:val="20"/>
          <w:lang w:eastAsia="ar-SA"/>
        </w:rPr>
        <w:t xml:space="preserve">. </w:t>
      </w:r>
    </w:p>
    <w:p w14:paraId="1D428659" w14:textId="77777777" w:rsidR="00805673" w:rsidRPr="00624D23" w:rsidRDefault="00805673" w:rsidP="004E04B0">
      <w:pPr>
        <w:suppressAutoHyphens/>
        <w:spacing w:after="0" w:line="360" w:lineRule="auto"/>
        <w:jc w:val="both"/>
        <w:rPr>
          <w:rFonts w:ascii="Trebuchet MS" w:eastAsia="Times New Roman" w:hAnsi="Trebuchet MS" w:cs="Times New Roman"/>
          <w:color w:val="000000" w:themeColor="text1"/>
          <w:sz w:val="20"/>
          <w:szCs w:val="20"/>
          <w:lang w:eastAsia="ar-SA"/>
        </w:rPr>
      </w:pPr>
    </w:p>
    <w:p w14:paraId="1C28D2C9" w14:textId="77777777" w:rsidR="00805673" w:rsidRPr="00624D23" w:rsidRDefault="00805673" w:rsidP="004E04B0">
      <w:pPr>
        <w:suppressAutoHyphens/>
        <w:spacing w:after="0" w:line="360" w:lineRule="auto"/>
        <w:jc w:val="both"/>
        <w:rPr>
          <w:rFonts w:ascii="Trebuchet MS" w:eastAsia="Times New Roman" w:hAnsi="Trebuchet MS" w:cs="Times New Roman"/>
          <w:color w:val="000000" w:themeColor="text1"/>
          <w:sz w:val="20"/>
          <w:szCs w:val="20"/>
          <w:lang w:eastAsia="ar-SA"/>
        </w:rPr>
      </w:pPr>
      <w:r w:rsidRPr="00624D23">
        <w:rPr>
          <w:rFonts w:ascii="Trebuchet MS" w:eastAsia="Times New Roman" w:hAnsi="Trebuchet MS" w:cs="Times New Roman"/>
          <w:b/>
          <w:color w:val="000000" w:themeColor="text1"/>
          <w:sz w:val="20"/>
          <w:szCs w:val="20"/>
          <w:lang w:eastAsia="ar-SA"/>
        </w:rPr>
        <w:t>Założenia merytoryczne:</w:t>
      </w:r>
      <w:r w:rsidRPr="00624D23">
        <w:rPr>
          <w:rFonts w:ascii="Trebuchet MS" w:eastAsia="Times New Roman" w:hAnsi="Trebuchet MS" w:cs="Times New Roman"/>
          <w:color w:val="000000" w:themeColor="text1"/>
          <w:sz w:val="20"/>
          <w:szCs w:val="20"/>
          <w:lang w:eastAsia="ar-SA"/>
        </w:rPr>
        <w:t xml:space="preserve"> </w:t>
      </w:r>
    </w:p>
    <w:p w14:paraId="652B2350" w14:textId="77777777" w:rsidR="00805673" w:rsidRPr="00624D23" w:rsidRDefault="00805673" w:rsidP="00B31512">
      <w:pPr>
        <w:numPr>
          <w:ilvl w:val="0"/>
          <w:numId w:val="239"/>
        </w:numPr>
        <w:suppressAutoHyphens/>
        <w:spacing w:after="0" w:line="360" w:lineRule="auto"/>
        <w:contextualSpacing/>
        <w:jc w:val="both"/>
        <w:rPr>
          <w:rFonts w:ascii="Trebuchet MS" w:eastAsia="Calibri" w:hAnsi="Trebuchet MS" w:cs="Times New Roman"/>
          <w:color w:val="000000" w:themeColor="text1"/>
          <w:sz w:val="20"/>
          <w:szCs w:val="20"/>
          <w:lang w:eastAsia="pl-PL"/>
        </w:rPr>
      </w:pPr>
      <w:r w:rsidRPr="00624D23">
        <w:rPr>
          <w:rFonts w:ascii="Trebuchet MS" w:eastAsia="Calibri" w:hAnsi="Trebuchet MS" w:cs="Times New Roman"/>
          <w:color w:val="000000" w:themeColor="text1"/>
          <w:sz w:val="20"/>
          <w:szCs w:val="20"/>
          <w:lang w:eastAsia="pl-PL"/>
        </w:rPr>
        <w:t xml:space="preserve">przeciwdziałanie samotności poprzez wspólne spotkania w grupie mające na celu wymianę informacji, zawieranie nowych znajomości, </w:t>
      </w:r>
    </w:p>
    <w:p w14:paraId="42F69A0A" w14:textId="77777777" w:rsidR="00805673" w:rsidRPr="00624D23" w:rsidRDefault="00805673" w:rsidP="00B31512">
      <w:pPr>
        <w:numPr>
          <w:ilvl w:val="0"/>
          <w:numId w:val="239"/>
        </w:numPr>
        <w:suppressAutoHyphens/>
        <w:spacing w:after="0" w:line="360" w:lineRule="auto"/>
        <w:contextualSpacing/>
        <w:jc w:val="both"/>
        <w:rPr>
          <w:rFonts w:ascii="Trebuchet MS" w:eastAsia="Calibri" w:hAnsi="Trebuchet MS" w:cs="Times New Roman"/>
          <w:color w:val="000000" w:themeColor="text1"/>
          <w:sz w:val="20"/>
          <w:szCs w:val="20"/>
          <w:lang w:eastAsia="pl-PL"/>
        </w:rPr>
      </w:pPr>
      <w:r w:rsidRPr="00624D23">
        <w:rPr>
          <w:rFonts w:ascii="Trebuchet MS" w:eastAsia="Calibri" w:hAnsi="Trebuchet MS" w:cs="Times New Roman"/>
          <w:color w:val="000000" w:themeColor="text1"/>
          <w:sz w:val="20"/>
          <w:szCs w:val="20"/>
          <w:lang w:eastAsia="pl-PL"/>
        </w:rPr>
        <w:t>podtrzymywanie więzi towarzyskich między Klubowiczami (wspólne obchodzenie urodzin, wizyty u chorych Klubowiczów),</w:t>
      </w:r>
    </w:p>
    <w:p w14:paraId="098053A5" w14:textId="77777777" w:rsidR="00805673" w:rsidRPr="00624D23" w:rsidRDefault="00805673" w:rsidP="00B31512">
      <w:pPr>
        <w:numPr>
          <w:ilvl w:val="0"/>
          <w:numId w:val="239"/>
        </w:numPr>
        <w:suppressAutoHyphens/>
        <w:spacing w:after="0" w:line="360" w:lineRule="auto"/>
        <w:contextualSpacing/>
        <w:jc w:val="both"/>
        <w:rPr>
          <w:rFonts w:ascii="Trebuchet MS" w:eastAsia="Calibri" w:hAnsi="Trebuchet MS" w:cs="Times New Roman"/>
          <w:color w:val="000000" w:themeColor="text1"/>
          <w:sz w:val="20"/>
          <w:szCs w:val="20"/>
          <w:lang w:eastAsia="pl-PL"/>
        </w:rPr>
      </w:pPr>
      <w:r w:rsidRPr="00624D23">
        <w:rPr>
          <w:rFonts w:ascii="Trebuchet MS" w:eastAsia="Calibri" w:hAnsi="Trebuchet MS" w:cs="Times New Roman"/>
          <w:color w:val="000000" w:themeColor="text1"/>
          <w:sz w:val="20"/>
          <w:szCs w:val="20"/>
          <w:lang w:eastAsia="pl-PL"/>
        </w:rPr>
        <w:t xml:space="preserve">podtrzymywanie sprawności fizycznej przez zachęcanie do aktywnych form wypoczynku, </w:t>
      </w:r>
    </w:p>
    <w:p w14:paraId="1B158489" w14:textId="77777777" w:rsidR="00805673" w:rsidRPr="00624D23" w:rsidRDefault="00805673" w:rsidP="00B31512">
      <w:pPr>
        <w:numPr>
          <w:ilvl w:val="0"/>
          <w:numId w:val="239"/>
        </w:numPr>
        <w:suppressAutoHyphens/>
        <w:spacing w:after="0" w:line="360" w:lineRule="auto"/>
        <w:contextualSpacing/>
        <w:jc w:val="both"/>
        <w:rPr>
          <w:rFonts w:ascii="Trebuchet MS" w:eastAsia="Calibri" w:hAnsi="Trebuchet MS" w:cs="Times New Roman"/>
          <w:color w:val="000000" w:themeColor="text1"/>
          <w:sz w:val="20"/>
          <w:szCs w:val="20"/>
          <w:lang w:eastAsia="pl-PL"/>
        </w:rPr>
      </w:pPr>
      <w:r w:rsidRPr="00624D23">
        <w:rPr>
          <w:rFonts w:ascii="Trebuchet MS" w:eastAsia="Calibri" w:hAnsi="Trebuchet MS" w:cs="Times New Roman"/>
          <w:color w:val="000000" w:themeColor="text1"/>
          <w:sz w:val="20"/>
          <w:szCs w:val="20"/>
          <w:lang w:eastAsia="pl-PL"/>
        </w:rPr>
        <w:t xml:space="preserve">usprawnianie intelektualne poprzez wspólne zabawy, gry, tańce, udział w imprezach kulturalno - towarzyskich organizowanych przez placówkę (wycieczki, wyjazdy do kina, teatru, ogrodów botanicznych, koncerty itp.), </w:t>
      </w:r>
    </w:p>
    <w:p w14:paraId="238A39F6" w14:textId="77777777" w:rsidR="00805673" w:rsidRPr="00624D23" w:rsidRDefault="00805673" w:rsidP="00B31512">
      <w:pPr>
        <w:numPr>
          <w:ilvl w:val="0"/>
          <w:numId w:val="239"/>
        </w:numPr>
        <w:suppressAutoHyphens/>
        <w:spacing w:after="0" w:line="360" w:lineRule="auto"/>
        <w:contextualSpacing/>
        <w:jc w:val="both"/>
        <w:rPr>
          <w:rFonts w:ascii="Trebuchet MS" w:eastAsia="Calibri" w:hAnsi="Trebuchet MS" w:cs="Times New Roman"/>
          <w:color w:val="000000" w:themeColor="text1"/>
          <w:sz w:val="20"/>
          <w:szCs w:val="20"/>
          <w:lang w:eastAsia="pl-PL"/>
        </w:rPr>
      </w:pPr>
      <w:r w:rsidRPr="00624D23">
        <w:rPr>
          <w:rFonts w:ascii="Trebuchet MS" w:eastAsia="Calibri" w:hAnsi="Trebuchet MS" w:cs="Times New Roman"/>
          <w:color w:val="000000" w:themeColor="text1"/>
          <w:sz w:val="20"/>
          <w:szCs w:val="20"/>
          <w:lang w:eastAsia="pl-PL"/>
        </w:rPr>
        <w:t xml:space="preserve">zapewnianie rehabilitacji fizycznej (podtrzymującej). </w:t>
      </w:r>
    </w:p>
    <w:p w14:paraId="08DE6312" w14:textId="77777777" w:rsidR="00445B09" w:rsidRPr="00624D23" w:rsidRDefault="00445B09" w:rsidP="004E04B0">
      <w:pPr>
        <w:suppressAutoHyphens/>
        <w:spacing w:after="0" w:line="360" w:lineRule="auto"/>
        <w:ind w:left="720"/>
        <w:contextualSpacing/>
        <w:jc w:val="both"/>
        <w:rPr>
          <w:rFonts w:ascii="Trebuchet MS" w:eastAsia="Calibri" w:hAnsi="Trebuchet MS" w:cs="Times New Roman"/>
          <w:color w:val="000000" w:themeColor="text1"/>
          <w:sz w:val="20"/>
          <w:szCs w:val="20"/>
          <w:lang w:eastAsia="pl-PL"/>
        </w:rPr>
      </w:pPr>
    </w:p>
    <w:p w14:paraId="568B4EB4" w14:textId="77777777" w:rsidR="00805673" w:rsidRPr="00624D23" w:rsidRDefault="00805673" w:rsidP="004E04B0">
      <w:pPr>
        <w:suppressAutoHyphens/>
        <w:spacing w:after="0" w:line="360" w:lineRule="auto"/>
        <w:jc w:val="both"/>
        <w:rPr>
          <w:rFonts w:ascii="Trebuchet MS" w:eastAsia="Times New Roman" w:hAnsi="Trebuchet MS" w:cs="Times New Roman"/>
          <w:color w:val="000000" w:themeColor="text1"/>
          <w:sz w:val="20"/>
          <w:szCs w:val="20"/>
          <w:lang w:eastAsia="ar-SA"/>
        </w:rPr>
      </w:pPr>
      <w:r w:rsidRPr="00624D23">
        <w:rPr>
          <w:rFonts w:ascii="Trebuchet MS" w:eastAsia="Times New Roman" w:hAnsi="Trebuchet MS" w:cs="Times New Roman"/>
          <w:b/>
          <w:color w:val="000000" w:themeColor="text1"/>
          <w:sz w:val="20"/>
          <w:szCs w:val="20"/>
          <w:lang w:eastAsia="ar-SA"/>
        </w:rPr>
        <w:t>Etapy realizacji projektu</w:t>
      </w:r>
      <w:r w:rsidRPr="00624D23">
        <w:rPr>
          <w:rFonts w:ascii="Trebuchet MS" w:eastAsia="Times New Roman" w:hAnsi="Trebuchet MS" w:cs="Times New Roman"/>
          <w:color w:val="000000" w:themeColor="text1"/>
          <w:sz w:val="20"/>
          <w:szCs w:val="20"/>
          <w:lang w:eastAsia="ar-SA"/>
        </w:rPr>
        <w:t xml:space="preserve">: </w:t>
      </w:r>
    </w:p>
    <w:p w14:paraId="39572CD4" w14:textId="426DE3B5" w:rsidR="00805673" w:rsidRPr="00624D23" w:rsidRDefault="00805673" w:rsidP="00B31512">
      <w:pPr>
        <w:pStyle w:val="Akapitzlist"/>
        <w:numPr>
          <w:ilvl w:val="0"/>
          <w:numId w:val="278"/>
        </w:numPr>
        <w:suppressAutoHyphens/>
        <w:spacing w:line="360" w:lineRule="auto"/>
        <w:jc w:val="both"/>
        <w:rPr>
          <w:rFonts w:ascii="Trebuchet MS" w:eastAsia="Times New Roman" w:hAnsi="Trebuchet MS"/>
          <w:color w:val="000000" w:themeColor="text1"/>
          <w:sz w:val="20"/>
          <w:szCs w:val="20"/>
          <w:lang w:eastAsia="ar-SA"/>
        </w:rPr>
      </w:pPr>
      <w:r w:rsidRPr="00624D23">
        <w:rPr>
          <w:rFonts w:ascii="Trebuchet MS" w:eastAsia="Times New Roman" w:hAnsi="Trebuchet MS"/>
          <w:color w:val="000000" w:themeColor="text1"/>
          <w:sz w:val="20"/>
          <w:szCs w:val="20"/>
          <w:lang w:eastAsia="ar-SA"/>
        </w:rPr>
        <w:t xml:space="preserve">Klub Seniora rozpoczął swoją działalność we wrześniu 2000 r. od rozpropagowania informacji </w:t>
      </w:r>
      <w:r w:rsidRPr="00624D23">
        <w:rPr>
          <w:rFonts w:ascii="Trebuchet MS" w:eastAsia="Times New Roman" w:hAnsi="Trebuchet MS"/>
          <w:color w:val="000000" w:themeColor="text1"/>
          <w:sz w:val="20"/>
          <w:szCs w:val="20"/>
          <w:lang w:eastAsia="ar-SA"/>
        </w:rPr>
        <w:br/>
        <w:t xml:space="preserve">o utworzeniu Klubu w mediach, poprzez Zespoły Pracowników Socjalnych, instytucje, celem wyłonienia osób, które skorzystałyby z tej formy pomocy. </w:t>
      </w:r>
    </w:p>
    <w:p w14:paraId="605F87E5" w14:textId="75FC9726" w:rsidR="00805673" w:rsidRPr="00624D23" w:rsidRDefault="00805673" w:rsidP="00B31512">
      <w:pPr>
        <w:pStyle w:val="Akapitzlist"/>
        <w:numPr>
          <w:ilvl w:val="0"/>
          <w:numId w:val="278"/>
        </w:numPr>
        <w:suppressAutoHyphens/>
        <w:spacing w:line="360" w:lineRule="auto"/>
        <w:jc w:val="both"/>
        <w:rPr>
          <w:rFonts w:ascii="Trebuchet MS" w:eastAsia="Times New Roman" w:hAnsi="Trebuchet MS"/>
          <w:color w:val="000000" w:themeColor="text1"/>
          <w:sz w:val="20"/>
          <w:szCs w:val="20"/>
          <w:lang w:eastAsia="ar-SA"/>
        </w:rPr>
      </w:pPr>
      <w:r w:rsidRPr="00624D23">
        <w:rPr>
          <w:rFonts w:ascii="Trebuchet MS" w:eastAsia="Times New Roman" w:hAnsi="Trebuchet MS"/>
          <w:color w:val="000000" w:themeColor="text1"/>
          <w:sz w:val="20"/>
          <w:szCs w:val="20"/>
          <w:lang w:eastAsia="ar-SA"/>
        </w:rPr>
        <w:t xml:space="preserve">Spotkania grupy Klubowiczów odbywają się 1 raz w tygodniu, po południu, na zasadach ogólnej dostępności i otwartości (siedziba: Ruda Śląska-Nowy Bytom w każdy czwartek o </w:t>
      </w:r>
      <w:r w:rsidR="004E04B0" w:rsidRPr="00624D23">
        <w:rPr>
          <w:rFonts w:ascii="Trebuchet MS" w:eastAsia="Times New Roman" w:hAnsi="Trebuchet MS"/>
          <w:color w:val="000000" w:themeColor="text1"/>
          <w:sz w:val="20"/>
          <w:szCs w:val="20"/>
          <w:lang w:eastAsia="ar-SA"/>
        </w:rPr>
        <w:t xml:space="preserve">godz. </w:t>
      </w:r>
      <w:r w:rsidRPr="00624D23">
        <w:rPr>
          <w:rFonts w:ascii="Trebuchet MS" w:eastAsia="Times New Roman" w:hAnsi="Trebuchet MS"/>
          <w:color w:val="000000" w:themeColor="text1"/>
          <w:sz w:val="20"/>
          <w:szCs w:val="20"/>
          <w:lang w:eastAsia="ar-SA"/>
        </w:rPr>
        <w:t xml:space="preserve">15.00). </w:t>
      </w:r>
    </w:p>
    <w:p w14:paraId="4BED55F3" w14:textId="7EDB1ECA" w:rsidR="00805673" w:rsidRPr="00624D23" w:rsidRDefault="00805673" w:rsidP="00B31512">
      <w:pPr>
        <w:pStyle w:val="Akapitzlist"/>
        <w:numPr>
          <w:ilvl w:val="0"/>
          <w:numId w:val="278"/>
        </w:numPr>
        <w:suppressAutoHyphens/>
        <w:spacing w:line="360" w:lineRule="auto"/>
        <w:jc w:val="both"/>
        <w:rPr>
          <w:rFonts w:ascii="Trebuchet MS" w:eastAsia="Times New Roman" w:hAnsi="Trebuchet MS"/>
          <w:color w:val="000000" w:themeColor="text1"/>
          <w:sz w:val="20"/>
          <w:szCs w:val="20"/>
          <w:lang w:eastAsia="ar-SA"/>
        </w:rPr>
      </w:pPr>
      <w:r w:rsidRPr="00624D23">
        <w:rPr>
          <w:rFonts w:ascii="Trebuchet MS" w:eastAsia="Times New Roman" w:hAnsi="Trebuchet MS"/>
          <w:color w:val="000000" w:themeColor="text1"/>
          <w:sz w:val="20"/>
          <w:szCs w:val="20"/>
          <w:lang w:eastAsia="ar-SA"/>
        </w:rPr>
        <w:t xml:space="preserve">Wyłonienie wśród Klubowiczów Rady Klubu. </w:t>
      </w:r>
    </w:p>
    <w:p w14:paraId="6B072B7C" w14:textId="77777777" w:rsidR="00805673" w:rsidRPr="00624D23"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p>
    <w:p w14:paraId="0D1C1695" w14:textId="77777777" w:rsidR="00805673" w:rsidRPr="00624D23" w:rsidRDefault="00805673"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r w:rsidRPr="00624D23">
        <w:rPr>
          <w:rFonts w:ascii="Trebuchet MS" w:eastAsia="Times New Roman" w:hAnsi="Trebuchet MS" w:cs="Times New Roman"/>
          <w:b/>
          <w:color w:val="000000" w:themeColor="text1"/>
          <w:sz w:val="20"/>
          <w:szCs w:val="20"/>
          <w:lang w:eastAsia="ar-SA"/>
        </w:rPr>
        <w:t xml:space="preserve">Planowane efekty, wskaźniki realizacji działań: </w:t>
      </w:r>
    </w:p>
    <w:p w14:paraId="099B0037" w14:textId="31A63A8E" w:rsidR="00805673" w:rsidRPr="00624D23"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624D23">
        <w:rPr>
          <w:rFonts w:ascii="Trebuchet MS" w:eastAsia="Times New Roman" w:hAnsi="Trebuchet MS" w:cs="Times New Roman"/>
          <w:color w:val="000000" w:themeColor="text1"/>
          <w:sz w:val="20"/>
          <w:szCs w:val="20"/>
          <w:lang w:eastAsia="ar-SA"/>
        </w:rPr>
        <w:t xml:space="preserve">Miasto Ruda Śląska jest populacją demograficznie starą, gdzie liczba ludności w okresie przedprodukcyjnym nieznacznie przewyższa liczbę ludności w wieku poprodukcyjnym. W trosce </w:t>
      </w:r>
      <w:r w:rsidRPr="00624D23">
        <w:rPr>
          <w:rFonts w:ascii="Trebuchet MS" w:eastAsia="Times New Roman" w:hAnsi="Trebuchet MS" w:cs="Times New Roman"/>
          <w:color w:val="000000" w:themeColor="text1"/>
          <w:sz w:val="20"/>
          <w:szCs w:val="20"/>
          <w:lang w:eastAsia="ar-SA"/>
        </w:rPr>
        <w:br/>
        <w:t xml:space="preserve">o starszych mieszkańców </w:t>
      </w:r>
      <w:r w:rsidR="00081788" w:rsidRPr="00624D23">
        <w:rPr>
          <w:rFonts w:ascii="Trebuchet MS" w:eastAsia="Times New Roman" w:hAnsi="Trebuchet MS" w:cs="Times New Roman"/>
          <w:color w:val="000000" w:themeColor="text1"/>
          <w:sz w:val="20"/>
          <w:szCs w:val="20"/>
          <w:lang w:eastAsia="ar-SA"/>
        </w:rPr>
        <w:t>m</w:t>
      </w:r>
      <w:r w:rsidRPr="00624D23">
        <w:rPr>
          <w:rFonts w:ascii="Trebuchet MS" w:eastAsia="Times New Roman" w:hAnsi="Trebuchet MS" w:cs="Times New Roman"/>
          <w:color w:val="000000" w:themeColor="text1"/>
          <w:sz w:val="20"/>
          <w:szCs w:val="20"/>
          <w:lang w:eastAsia="ar-SA"/>
        </w:rPr>
        <w:t>iasta oraz z myślą o podtrzymaniu ludzi starszych w ich środowisku, utworzono Klub Seniora, który kładzie główny nacisk na:</w:t>
      </w:r>
    </w:p>
    <w:p w14:paraId="1A63E64B" w14:textId="77777777" w:rsidR="00805673" w:rsidRPr="00624D23" w:rsidRDefault="00805673" w:rsidP="00B31512">
      <w:pPr>
        <w:pStyle w:val="Akapitzlist"/>
        <w:numPr>
          <w:ilvl w:val="0"/>
          <w:numId w:val="119"/>
        </w:numPr>
        <w:suppressAutoHyphens/>
        <w:spacing w:line="360" w:lineRule="auto"/>
        <w:jc w:val="both"/>
        <w:rPr>
          <w:rFonts w:ascii="Trebuchet MS" w:eastAsia="Times New Roman" w:hAnsi="Trebuchet MS"/>
          <w:color w:val="000000" w:themeColor="text1"/>
          <w:sz w:val="20"/>
          <w:szCs w:val="20"/>
          <w:lang w:eastAsia="ar-SA"/>
        </w:rPr>
      </w:pPr>
      <w:r w:rsidRPr="00624D23">
        <w:rPr>
          <w:rFonts w:ascii="Trebuchet MS" w:eastAsia="Times New Roman" w:hAnsi="Trebuchet MS"/>
          <w:color w:val="000000" w:themeColor="text1"/>
          <w:sz w:val="20"/>
          <w:szCs w:val="20"/>
          <w:lang w:eastAsia="ar-SA"/>
        </w:rPr>
        <w:t xml:space="preserve">przeciwdziałanie samotności i izolacji poprzez spotkania ludzi starszych w grupie, </w:t>
      </w:r>
    </w:p>
    <w:p w14:paraId="05869A73" w14:textId="77777777" w:rsidR="00805673" w:rsidRPr="00624D23" w:rsidRDefault="00805673" w:rsidP="00B31512">
      <w:pPr>
        <w:pStyle w:val="Akapitzlist"/>
        <w:numPr>
          <w:ilvl w:val="0"/>
          <w:numId w:val="119"/>
        </w:numPr>
        <w:suppressAutoHyphens/>
        <w:spacing w:line="360" w:lineRule="auto"/>
        <w:jc w:val="both"/>
        <w:rPr>
          <w:rFonts w:ascii="Trebuchet MS" w:eastAsia="Times New Roman" w:hAnsi="Trebuchet MS"/>
          <w:color w:val="000000" w:themeColor="text1"/>
          <w:sz w:val="20"/>
          <w:szCs w:val="20"/>
          <w:lang w:eastAsia="ar-SA"/>
        </w:rPr>
      </w:pPr>
      <w:r w:rsidRPr="00624D23">
        <w:rPr>
          <w:rFonts w:ascii="Trebuchet MS" w:eastAsia="Times New Roman" w:hAnsi="Trebuchet MS"/>
          <w:color w:val="000000" w:themeColor="text1"/>
          <w:sz w:val="20"/>
          <w:szCs w:val="20"/>
          <w:lang w:eastAsia="ar-SA"/>
        </w:rPr>
        <w:t xml:space="preserve">podtrzymywanie sprawności fizycznej poprzez zajęcia rehabilitacyjne, </w:t>
      </w:r>
    </w:p>
    <w:p w14:paraId="17DFE108" w14:textId="77777777" w:rsidR="00805673" w:rsidRPr="00624D23" w:rsidRDefault="00805673" w:rsidP="00B31512">
      <w:pPr>
        <w:pStyle w:val="Akapitzlist"/>
        <w:numPr>
          <w:ilvl w:val="0"/>
          <w:numId w:val="119"/>
        </w:numPr>
        <w:suppressAutoHyphens/>
        <w:spacing w:line="360" w:lineRule="auto"/>
        <w:jc w:val="both"/>
        <w:rPr>
          <w:rFonts w:ascii="Trebuchet MS" w:eastAsia="Times New Roman" w:hAnsi="Trebuchet MS"/>
          <w:color w:val="000000" w:themeColor="text1"/>
          <w:sz w:val="20"/>
          <w:szCs w:val="20"/>
          <w:lang w:eastAsia="ar-SA"/>
        </w:rPr>
      </w:pPr>
      <w:r w:rsidRPr="00624D23">
        <w:rPr>
          <w:rFonts w:ascii="Trebuchet MS" w:eastAsia="Times New Roman" w:hAnsi="Trebuchet MS"/>
          <w:color w:val="000000" w:themeColor="text1"/>
          <w:sz w:val="20"/>
          <w:szCs w:val="20"/>
          <w:lang w:eastAsia="ar-SA"/>
        </w:rPr>
        <w:t xml:space="preserve">podtrzymywanie sprawności intelektualnej poprzez uczestnictwo w konkursach i zachęcanie </w:t>
      </w:r>
      <w:r w:rsidRPr="00624D23">
        <w:rPr>
          <w:rFonts w:ascii="Trebuchet MS" w:eastAsia="Times New Roman" w:hAnsi="Trebuchet MS"/>
          <w:color w:val="000000" w:themeColor="text1"/>
          <w:sz w:val="20"/>
          <w:szCs w:val="20"/>
          <w:lang w:eastAsia="ar-SA"/>
        </w:rPr>
        <w:br/>
        <w:t xml:space="preserve">do czytelnictwa, </w:t>
      </w:r>
    </w:p>
    <w:p w14:paraId="02C8ACAD" w14:textId="77777777" w:rsidR="00805673" w:rsidRPr="00624D23" w:rsidRDefault="00805673" w:rsidP="00B31512">
      <w:pPr>
        <w:pStyle w:val="Akapitzlist"/>
        <w:numPr>
          <w:ilvl w:val="0"/>
          <w:numId w:val="119"/>
        </w:numPr>
        <w:suppressAutoHyphens/>
        <w:spacing w:line="360" w:lineRule="auto"/>
        <w:jc w:val="both"/>
        <w:rPr>
          <w:rFonts w:ascii="Trebuchet MS" w:eastAsia="Times New Roman" w:hAnsi="Trebuchet MS"/>
          <w:color w:val="000000" w:themeColor="text1"/>
          <w:sz w:val="20"/>
          <w:szCs w:val="20"/>
          <w:lang w:eastAsia="ar-SA"/>
        </w:rPr>
      </w:pPr>
      <w:r w:rsidRPr="00624D23">
        <w:rPr>
          <w:rFonts w:ascii="Trebuchet MS" w:eastAsia="Times New Roman" w:hAnsi="Trebuchet MS"/>
          <w:color w:val="000000" w:themeColor="text1"/>
          <w:sz w:val="20"/>
          <w:szCs w:val="20"/>
          <w:lang w:eastAsia="ar-SA"/>
        </w:rPr>
        <w:t xml:space="preserve">podtrzymywanie aktywności manualnej poprzez różnego rodzaju formy arteterapii, </w:t>
      </w:r>
    </w:p>
    <w:p w14:paraId="6795283C" w14:textId="77777777" w:rsidR="00805673" w:rsidRPr="00624D23" w:rsidRDefault="00805673" w:rsidP="00B31512">
      <w:pPr>
        <w:pStyle w:val="Akapitzlist"/>
        <w:numPr>
          <w:ilvl w:val="0"/>
          <w:numId w:val="119"/>
        </w:numPr>
        <w:suppressAutoHyphens/>
        <w:spacing w:line="360" w:lineRule="auto"/>
        <w:jc w:val="both"/>
        <w:rPr>
          <w:rFonts w:ascii="Trebuchet MS" w:eastAsia="Times New Roman" w:hAnsi="Trebuchet MS"/>
          <w:color w:val="000000" w:themeColor="text1"/>
          <w:sz w:val="20"/>
          <w:szCs w:val="20"/>
          <w:lang w:eastAsia="ar-SA"/>
        </w:rPr>
      </w:pPr>
      <w:r w:rsidRPr="00624D23">
        <w:rPr>
          <w:rFonts w:ascii="Trebuchet MS" w:eastAsia="Times New Roman" w:hAnsi="Trebuchet MS"/>
          <w:color w:val="000000" w:themeColor="text1"/>
          <w:sz w:val="20"/>
          <w:szCs w:val="20"/>
          <w:lang w:eastAsia="ar-SA"/>
        </w:rPr>
        <w:t xml:space="preserve">kultywowanie tradycji poprzez uczestnictwo w obchodzeniu różnych uroczystości, korzystanie </w:t>
      </w:r>
      <w:r w:rsidR="00445B09" w:rsidRPr="00624D23">
        <w:rPr>
          <w:rFonts w:ascii="Trebuchet MS" w:eastAsia="Times New Roman" w:hAnsi="Trebuchet MS"/>
          <w:color w:val="000000" w:themeColor="text1"/>
          <w:sz w:val="20"/>
          <w:szCs w:val="20"/>
          <w:lang w:eastAsia="ar-SA"/>
        </w:rPr>
        <w:br/>
      </w:r>
      <w:r w:rsidRPr="00624D23">
        <w:rPr>
          <w:rFonts w:ascii="Trebuchet MS" w:eastAsia="Times New Roman" w:hAnsi="Trebuchet MS"/>
          <w:color w:val="000000" w:themeColor="text1"/>
          <w:sz w:val="20"/>
          <w:szCs w:val="20"/>
          <w:lang w:eastAsia="ar-SA"/>
        </w:rPr>
        <w:t xml:space="preserve">z form kulturoterapii, muzykoterapii, choreoterapii. </w:t>
      </w:r>
    </w:p>
    <w:p w14:paraId="1477CC1C" w14:textId="77777777" w:rsidR="0055227E" w:rsidRPr="00624D23" w:rsidRDefault="0055227E"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p>
    <w:p w14:paraId="60357943" w14:textId="63C84123" w:rsidR="00805673" w:rsidRPr="00624D23"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624D23">
        <w:rPr>
          <w:rFonts w:ascii="Trebuchet MS" w:eastAsia="Times New Roman" w:hAnsi="Trebuchet MS" w:cs="Times New Roman"/>
          <w:color w:val="000000" w:themeColor="text1"/>
          <w:sz w:val="20"/>
          <w:szCs w:val="20"/>
          <w:lang w:eastAsia="ar-SA"/>
        </w:rPr>
        <w:t xml:space="preserve">Wskaźniki: </w:t>
      </w:r>
    </w:p>
    <w:p w14:paraId="7E79ECA8" w14:textId="77777777" w:rsidR="00805673" w:rsidRPr="00624D23" w:rsidRDefault="00805673" w:rsidP="00B31512">
      <w:pPr>
        <w:pStyle w:val="Akapitzlist"/>
        <w:numPr>
          <w:ilvl w:val="0"/>
          <w:numId w:val="120"/>
        </w:numPr>
        <w:suppressAutoHyphens/>
        <w:spacing w:line="360" w:lineRule="auto"/>
        <w:jc w:val="both"/>
        <w:rPr>
          <w:rFonts w:ascii="Trebuchet MS" w:eastAsia="Times New Roman" w:hAnsi="Trebuchet MS"/>
          <w:color w:val="000000" w:themeColor="text1"/>
          <w:sz w:val="20"/>
          <w:szCs w:val="20"/>
          <w:lang w:eastAsia="ar-SA"/>
        </w:rPr>
      </w:pPr>
      <w:r w:rsidRPr="00624D23">
        <w:rPr>
          <w:rFonts w:ascii="Trebuchet MS" w:eastAsia="Times New Roman" w:hAnsi="Trebuchet MS"/>
          <w:color w:val="000000" w:themeColor="text1"/>
          <w:sz w:val="20"/>
          <w:szCs w:val="20"/>
          <w:lang w:eastAsia="ar-SA"/>
        </w:rPr>
        <w:t xml:space="preserve">liczba osób uczestniczących w Klubie Seniora. </w:t>
      </w:r>
    </w:p>
    <w:p w14:paraId="2678E9C3" w14:textId="77777777" w:rsidR="00805673" w:rsidRPr="00624D23" w:rsidRDefault="00805673"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p>
    <w:p w14:paraId="07AC93B8" w14:textId="77777777" w:rsidR="00805673" w:rsidRPr="00624D23"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624D23">
        <w:rPr>
          <w:rFonts w:ascii="Trebuchet MS" w:eastAsia="Times New Roman" w:hAnsi="Trebuchet MS" w:cs="Times New Roman"/>
          <w:b/>
          <w:color w:val="000000" w:themeColor="text1"/>
          <w:sz w:val="20"/>
          <w:szCs w:val="20"/>
          <w:lang w:eastAsia="ar-SA"/>
        </w:rPr>
        <w:t>Zasady ewaluacji:</w:t>
      </w:r>
      <w:r w:rsidRPr="00624D23">
        <w:rPr>
          <w:rFonts w:ascii="Trebuchet MS" w:eastAsia="Times New Roman" w:hAnsi="Trebuchet MS" w:cs="Times New Roman"/>
          <w:color w:val="000000" w:themeColor="text1"/>
          <w:sz w:val="20"/>
          <w:szCs w:val="20"/>
          <w:lang w:eastAsia="ar-SA"/>
        </w:rPr>
        <w:t xml:space="preserve"> </w:t>
      </w:r>
    </w:p>
    <w:p w14:paraId="02AB9DF7" w14:textId="77777777" w:rsidR="00805673" w:rsidRPr="00624D23" w:rsidRDefault="00805673" w:rsidP="00B31512">
      <w:pPr>
        <w:pStyle w:val="Akapitzlist"/>
        <w:numPr>
          <w:ilvl w:val="0"/>
          <w:numId w:val="120"/>
        </w:numPr>
        <w:suppressAutoHyphens/>
        <w:spacing w:line="360" w:lineRule="auto"/>
        <w:jc w:val="both"/>
        <w:rPr>
          <w:rFonts w:ascii="Trebuchet MS" w:eastAsia="Times New Roman" w:hAnsi="Trebuchet MS"/>
          <w:color w:val="000000" w:themeColor="text1"/>
          <w:sz w:val="20"/>
          <w:szCs w:val="20"/>
          <w:lang w:eastAsia="ar-SA"/>
        </w:rPr>
      </w:pPr>
      <w:r w:rsidRPr="00624D23">
        <w:rPr>
          <w:rFonts w:ascii="Trebuchet MS" w:eastAsia="Times New Roman" w:hAnsi="Trebuchet MS"/>
          <w:color w:val="000000" w:themeColor="text1"/>
          <w:sz w:val="20"/>
          <w:szCs w:val="20"/>
          <w:lang w:eastAsia="ar-SA"/>
        </w:rPr>
        <w:t xml:space="preserve">ewaluacja bieżąca mająca na celu utrzymanie atrakcyjności projektu (np. na podstawie frekwencji), </w:t>
      </w:r>
    </w:p>
    <w:p w14:paraId="0CD7AEFA" w14:textId="77777777" w:rsidR="00445B09" w:rsidRPr="00624D23" w:rsidRDefault="00805673" w:rsidP="00B31512">
      <w:pPr>
        <w:pStyle w:val="Akapitzlist"/>
        <w:numPr>
          <w:ilvl w:val="0"/>
          <w:numId w:val="120"/>
        </w:numPr>
        <w:suppressAutoHyphens/>
        <w:spacing w:line="360" w:lineRule="auto"/>
        <w:jc w:val="both"/>
        <w:rPr>
          <w:rFonts w:ascii="Trebuchet MS" w:eastAsia="Times New Roman" w:hAnsi="Trebuchet MS"/>
          <w:color w:val="000000" w:themeColor="text1"/>
          <w:sz w:val="20"/>
          <w:szCs w:val="20"/>
          <w:lang w:eastAsia="ar-SA"/>
        </w:rPr>
      </w:pPr>
      <w:r w:rsidRPr="00624D23">
        <w:rPr>
          <w:rFonts w:ascii="Trebuchet MS" w:eastAsia="Times New Roman" w:hAnsi="Trebuchet MS"/>
          <w:color w:val="000000" w:themeColor="text1"/>
          <w:sz w:val="20"/>
          <w:szCs w:val="20"/>
          <w:lang w:eastAsia="ar-SA"/>
        </w:rPr>
        <w:t>ewaluacja okresowa (np. na podstawie ankiety)</w:t>
      </w:r>
      <w:r w:rsidR="00445B09" w:rsidRPr="00624D23">
        <w:rPr>
          <w:rFonts w:ascii="Trebuchet MS" w:eastAsia="Times New Roman" w:hAnsi="Trebuchet MS"/>
          <w:color w:val="000000" w:themeColor="text1"/>
          <w:sz w:val="20"/>
          <w:szCs w:val="20"/>
          <w:lang w:eastAsia="ar-SA"/>
        </w:rPr>
        <w:t>,</w:t>
      </w:r>
    </w:p>
    <w:p w14:paraId="496060AC" w14:textId="77777777" w:rsidR="00805673" w:rsidRPr="00624D23" w:rsidRDefault="00445B09" w:rsidP="00B31512">
      <w:pPr>
        <w:pStyle w:val="Akapitzlist"/>
        <w:numPr>
          <w:ilvl w:val="0"/>
          <w:numId w:val="120"/>
        </w:numPr>
        <w:suppressAutoHyphens/>
        <w:spacing w:line="360" w:lineRule="auto"/>
        <w:jc w:val="both"/>
        <w:rPr>
          <w:rFonts w:ascii="Trebuchet MS" w:eastAsia="Times New Roman" w:hAnsi="Trebuchet MS"/>
          <w:color w:val="000000" w:themeColor="text1"/>
          <w:sz w:val="20"/>
          <w:szCs w:val="20"/>
          <w:lang w:eastAsia="ar-SA"/>
        </w:rPr>
      </w:pPr>
      <w:r w:rsidRPr="00624D23">
        <w:rPr>
          <w:rFonts w:ascii="Trebuchet MS" w:eastAsia="Times New Roman" w:hAnsi="Trebuchet MS"/>
          <w:color w:val="000000" w:themeColor="text1"/>
          <w:sz w:val="20"/>
          <w:szCs w:val="20"/>
          <w:lang w:eastAsia="ar-SA"/>
        </w:rPr>
        <w:t>sprawozdania roczne.</w:t>
      </w:r>
      <w:r w:rsidR="00805673" w:rsidRPr="00624D23">
        <w:rPr>
          <w:rFonts w:ascii="Trebuchet MS" w:eastAsia="Times New Roman" w:hAnsi="Trebuchet MS"/>
          <w:color w:val="000000" w:themeColor="text1"/>
          <w:sz w:val="20"/>
          <w:szCs w:val="20"/>
          <w:lang w:eastAsia="ar-SA"/>
        </w:rPr>
        <w:t xml:space="preserve"> </w:t>
      </w:r>
    </w:p>
    <w:p w14:paraId="11698BA2" w14:textId="77777777" w:rsidR="00805673" w:rsidRPr="00624D23"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p>
    <w:p w14:paraId="191E7249" w14:textId="77777777" w:rsidR="00805673" w:rsidRPr="00624D23"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624D23">
        <w:rPr>
          <w:rFonts w:ascii="Trebuchet MS" w:eastAsia="Times New Roman" w:hAnsi="Trebuchet MS" w:cs="Times New Roman"/>
          <w:b/>
          <w:color w:val="000000" w:themeColor="text1"/>
          <w:sz w:val="20"/>
          <w:szCs w:val="20"/>
          <w:lang w:eastAsia="ar-SA"/>
        </w:rPr>
        <w:t>Źródło finansowania:</w:t>
      </w:r>
      <w:r w:rsidRPr="00624D23">
        <w:rPr>
          <w:rFonts w:ascii="Trebuchet MS" w:eastAsia="Times New Roman" w:hAnsi="Trebuchet MS" w:cs="Times New Roman"/>
          <w:color w:val="000000" w:themeColor="text1"/>
          <w:sz w:val="20"/>
          <w:szCs w:val="20"/>
          <w:lang w:eastAsia="ar-SA"/>
        </w:rPr>
        <w:t xml:space="preserve"> </w:t>
      </w:r>
    </w:p>
    <w:p w14:paraId="40132958" w14:textId="51EFE72B" w:rsidR="00805673" w:rsidRPr="00624D23"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624D23">
        <w:rPr>
          <w:rFonts w:ascii="Trebuchet MS" w:eastAsia="Times New Roman" w:hAnsi="Trebuchet MS" w:cs="Times New Roman"/>
          <w:color w:val="000000" w:themeColor="text1"/>
          <w:sz w:val="20"/>
          <w:szCs w:val="20"/>
          <w:lang w:eastAsia="ar-SA"/>
        </w:rPr>
        <w:t>W ramach budżetu Dziennego Domu „Senior – WIGOR”</w:t>
      </w:r>
      <w:r w:rsidR="005207BD" w:rsidRPr="00624D23">
        <w:rPr>
          <w:rFonts w:ascii="Trebuchet MS" w:eastAsia="Times New Roman" w:hAnsi="Trebuchet MS" w:cs="Times New Roman"/>
          <w:color w:val="000000" w:themeColor="text1"/>
          <w:sz w:val="20"/>
          <w:szCs w:val="20"/>
          <w:lang w:eastAsia="ar-SA"/>
        </w:rPr>
        <w:t xml:space="preserve"> w Rudzie Śląskiej</w:t>
      </w:r>
      <w:r w:rsidRPr="00624D23">
        <w:rPr>
          <w:rFonts w:ascii="Trebuchet MS" w:eastAsia="Times New Roman" w:hAnsi="Trebuchet MS" w:cs="Times New Roman"/>
          <w:color w:val="000000" w:themeColor="text1"/>
          <w:sz w:val="20"/>
          <w:szCs w:val="20"/>
          <w:lang w:eastAsia="ar-SA"/>
        </w:rPr>
        <w:t>.</w:t>
      </w:r>
    </w:p>
    <w:p w14:paraId="3A25F21B" w14:textId="77777777" w:rsidR="00805673" w:rsidRPr="00624D23"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624D23">
        <w:rPr>
          <w:rFonts w:ascii="Trebuchet MS" w:eastAsia="Times New Roman" w:hAnsi="Trebuchet MS" w:cs="Times New Roman"/>
          <w:color w:val="000000" w:themeColor="text1"/>
          <w:sz w:val="20"/>
          <w:szCs w:val="20"/>
          <w:lang w:eastAsia="ar-SA"/>
        </w:rPr>
        <w:t xml:space="preserve"> </w:t>
      </w:r>
    </w:p>
    <w:p w14:paraId="5CC5C72E" w14:textId="77777777" w:rsidR="00805673" w:rsidRPr="00624D23"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624D23">
        <w:rPr>
          <w:rFonts w:ascii="Trebuchet MS" w:eastAsia="Times New Roman" w:hAnsi="Trebuchet MS" w:cs="Times New Roman"/>
          <w:b/>
          <w:color w:val="000000" w:themeColor="text1"/>
          <w:sz w:val="20"/>
          <w:szCs w:val="20"/>
          <w:lang w:eastAsia="ar-SA"/>
        </w:rPr>
        <w:t>Termin realizacji:</w:t>
      </w:r>
      <w:r w:rsidRPr="00624D23">
        <w:rPr>
          <w:rFonts w:ascii="Trebuchet MS" w:eastAsia="Times New Roman" w:hAnsi="Trebuchet MS" w:cs="Times New Roman"/>
          <w:color w:val="000000" w:themeColor="text1"/>
          <w:sz w:val="20"/>
          <w:szCs w:val="20"/>
          <w:lang w:eastAsia="ar-SA"/>
        </w:rPr>
        <w:t xml:space="preserve"> </w:t>
      </w:r>
    </w:p>
    <w:p w14:paraId="13943CC5" w14:textId="5065C95F" w:rsidR="00936A99" w:rsidRPr="00624D23" w:rsidRDefault="00602A32" w:rsidP="008C010F">
      <w:pPr>
        <w:adjustRightInd w:val="0"/>
        <w:spacing w:after="0" w:line="360" w:lineRule="auto"/>
        <w:jc w:val="both"/>
        <w:rPr>
          <w:rFonts w:ascii="Trebuchet MS" w:hAnsi="Trebuchet MS" w:cs="Arial"/>
          <w:color w:val="000000" w:themeColor="text1"/>
          <w:sz w:val="20"/>
          <w:szCs w:val="20"/>
        </w:rPr>
      </w:pPr>
      <w:r w:rsidRPr="00624D23">
        <w:rPr>
          <w:rFonts w:ascii="Trebuchet MS" w:hAnsi="Trebuchet MS" w:cs="Arial"/>
          <w:color w:val="000000" w:themeColor="text1"/>
          <w:sz w:val="20"/>
          <w:szCs w:val="20"/>
        </w:rPr>
        <w:t>Projekt realizowany o</w:t>
      </w:r>
      <w:r w:rsidR="00936A99" w:rsidRPr="00624D23">
        <w:rPr>
          <w:rFonts w:ascii="Trebuchet MS" w:hAnsi="Trebuchet MS" w:cs="Arial"/>
          <w:color w:val="000000" w:themeColor="text1"/>
          <w:sz w:val="20"/>
          <w:szCs w:val="20"/>
        </w:rPr>
        <w:t>d 2000</w:t>
      </w:r>
      <w:r w:rsidR="005207BD" w:rsidRPr="00624D23">
        <w:rPr>
          <w:rFonts w:ascii="Trebuchet MS" w:hAnsi="Trebuchet MS" w:cs="Arial"/>
          <w:color w:val="000000" w:themeColor="text1"/>
          <w:sz w:val="20"/>
          <w:szCs w:val="20"/>
        </w:rPr>
        <w:t xml:space="preserve">r. </w:t>
      </w:r>
      <w:r w:rsidR="00936A99" w:rsidRPr="00624D23">
        <w:rPr>
          <w:rFonts w:ascii="Trebuchet MS" w:hAnsi="Trebuchet MS" w:cs="Arial"/>
          <w:color w:val="000000" w:themeColor="text1"/>
          <w:sz w:val="20"/>
          <w:szCs w:val="20"/>
        </w:rPr>
        <w:t>do nadal. Od 2000</w:t>
      </w:r>
      <w:r w:rsidR="006338F4" w:rsidRPr="00624D23">
        <w:rPr>
          <w:rFonts w:ascii="Trebuchet MS" w:hAnsi="Trebuchet MS" w:cs="Arial"/>
          <w:color w:val="000000" w:themeColor="text1"/>
          <w:sz w:val="20"/>
          <w:szCs w:val="20"/>
        </w:rPr>
        <w:t xml:space="preserve">r. </w:t>
      </w:r>
      <w:r w:rsidR="00936A99" w:rsidRPr="00624D23">
        <w:rPr>
          <w:rFonts w:ascii="Trebuchet MS" w:hAnsi="Trebuchet MS" w:cs="Arial"/>
          <w:color w:val="000000" w:themeColor="text1"/>
          <w:sz w:val="20"/>
          <w:szCs w:val="20"/>
        </w:rPr>
        <w:t>do 30 września 2015</w:t>
      </w:r>
      <w:r w:rsidR="006338F4" w:rsidRPr="00624D23">
        <w:rPr>
          <w:rFonts w:ascii="Trebuchet MS" w:hAnsi="Trebuchet MS" w:cs="Arial"/>
          <w:color w:val="000000" w:themeColor="text1"/>
          <w:sz w:val="20"/>
          <w:szCs w:val="20"/>
        </w:rPr>
        <w:t>r.</w:t>
      </w:r>
      <w:r w:rsidR="00936A99" w:rsidRPr="00624D23">
        <w:rPr>
          <w:rFonts w:ascii="Trebuchet MS" w:hAnsi="Trebuchet MS" w:cs="Arial"/>
          <w:color w:val="000000" w:themeColor="text1"/>
          <w:sz w:val="20"/>
          <w:szCs w:val="20"/>
        </w:rPr>
        <w:t xml:space="preserve"> projekt realizowany </w:t>
      </w:r>
      <w:r w:rsidR="006338F4" w:rsidRPr="00624D23">
        <w:rPr>
          <w:rFonts w:ascii="Trebuchet MS" w:hAnsi="Trebuchet MS" w:cs="Arial"/>
          <w:color w:val="000000" w:themeColor="text1"/>
          <w:sz w:val="20"/>
          <w:szCs w:val="20"/>
        </w:rPr>
        <w:br/>
      </w:r>
      <w:r w:rsidR="00936A99" w:rsidRPr="00624D23">
        <w:rPr>
          <w:rFonts w:ascii="Trebuchet MS" w:hAnsi="Trebuchet MS" w:cs="Arial"/>
          <w:color w:val="000000" w:themeColor="text1"/>
          <w:sz w:val="20"/>
          <w:szCs w:val="20"/>
        </w:rPr>
        <w:t>w Dziennym Domu Pomocy Społecznej. Od 1 października 2015</w:t>
      </w:r>
      <w:r w:rsidR="006338F4" w:rsidRPr="00624D23">
        <w:rPr>
          <w:rFonts w:ascii="Trebuchet MS" w:hAnsi="Trebuchet MS" w:cs="Arial"/>
          <w:color w:val="000000" w:themeColor="text1"/>
          <w:sz w:val="20"/>
          <w:szCs w:val="20"/>
        </w:rPr>
        <w:t xml:space="preserve">r. </w:t>
      </w:r>
      <w:r w:rsidR="00936A99" w:rsidRPr="00624D23">
        <w:rPr>
          <w:rFonts w:ascii="Trebuchet MS" w:hAnsi="Trebuchet MS" w:cs="Arial"/>
          <w:color w:val="000000" w:themeColor="text1"/>
          <w:sz w:val="20"/>
          <w:szCs w:val="20"/>
        </w:rPr>
        <w:t xml:space="preserve">nastąpiło przekształcenie jednostki w Dzienny Dom „Senior - WIGOR” w Rudzie Śląskiej. </w:t>
      </w:r>
    </w:p>
    <w:p w14:paraId="35376691"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296692EE"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5F1F8E86"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58AB9141"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48F05E01"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48531BB6"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375AFCAB"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389C0703"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54C5BE3A"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411FA37E"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75CFEC3E"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44A6EDB3"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52F9CA83"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53DADF4D"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0EB57367"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6218F581"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6630211E" w14:textId="58DBFDEE"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54A40A8E" w14:textId="77777777" w:rsidR="00805673" w:rsidRPr="00A76C6D" w:rsidRDefault="00805673" w:rsidP="008C010F">
      <w:pPr>
        <w:suppressAutoHyphens/>
        <w:autoSpaceDN w:val="0"/>
        <w:adjustRightInd w:val="0"/>
        <w:spacing w:after="0" w:line="360" w:lineRule="auto"/>
        <w:jc w:val="both"/>
        <w:rPr>
          <w:rFonts w:ascii="Trebuchet MS" w:eastAsia="Times New Roman" w:hAnsi="Trebuchet MS" w:cs="Arial"/>
          <w:b/>
          <w:bCs/>
          <w:color w:val="EE0000"/>
          <w:sz w:val="20"/>
          <w:szCs w:val="20"/>
          <w:lang w:eastAsia="ar-SA"/>
        </w:rPr>
      </w:pPr>
    </w:p>
    <w:p w14:paraId="3435C0E1" w14:textId="77777777" w:rsidR="00805673" w:rsidRPr="006159CA"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6159CA">
        <w:rPr>
          <w:rFonts w:ascii="Trebuchet MS" w:eastAsia="Times New Roman" w:hAnsi="Trebuchet MS" w:cs="Arial"/>
          <w:b/>
          <w:bCs/>
          <w:color w:val="000000" w:themeColor="text1"/>
          <w:sz w:val="20"/>
          <w:szCs w:val="20"/>
          <w:lang w:eastAsia="ar-SA"/>
        </w:rPr>
        <w:t xml:space="preserve">Dzień Kombatanta. Spotkania integracyjne środowiska kombatantów i Rodzin Katyńskich </w:t>
      </w:r>
      <w:r w:rsidRPr="006159CA">
        <w:rPr>
          <w:rFonts w:ascii="Trebuchet MS" w:eastAsia="Times New Roman" w:hAnsi="Trebuchet MS" w:cs="Arial"/>
          <w:b/>
          <w:bCs/>
          <w:iCs/>
          <w:color w:val="000000" w:themeColor="text1"/>
          <w:sz w:val="20"/>
          <w:szCs w:val="20"/>
          <w:lang w:eastAsia="ar-SA"/>
        </w:rPr>
        <w:t>[C</w:t>
      </w:r>
      <w:r w:rsidRPr="006159CA">
        <w:rPr>
          <w:rFonts w:ascii="Trebuchet MS" w:eastAsia="Times New Roman" w:hAnsi="Trebuchet MS" w:cs="Arial"/>
          <w:b/>
          <w:bCs/>
          <w:iCs/>
          <w:color w:val="000000" w:themeColor="text1"/>
          <w:sz w:val="20"/>
          <w:szCs w:val="20"/>
          <w:vertAlign w:val="subscript"/>
          <w:lang w:eastAsia="ar-SA"/>
        </w:rPr>
        <w:t>1</w:t>
      </w:r>
      <w:r w:rsidRPr="006159CA">
        <w:rPr>
          <w:rFonts w:ascii="Trebuchet MS" w:eastAsia="Times New Roman" w:hAnsi="Trebuchet MS" w:cs="Arial"/>
          <w:b/>
          <w:bCs/>
          <w:iCs/>
          <w:color w:val="000000" w:themeColor="text1"/>
          <w:sz w:val="20"/>
          <w:szCs w:val="20"/>
          <w:lang w:eastAsia="ar-SA"/>
        </w:rPr>
        <w:t>K</w:t>
      </w:r>
      <w:r w:rsidRPr="006159CA">
        <w:rPr>
          <w:rFonts w:ascii="Trebuchet MS" w:eastAsia="Times New Roman" w:hAnsi="Trebuchet MS" w:cs="Arial"/>
          <w:b/>
          <w:bCs/>
          <w:iCs/>
          <w:color w:val="000000" w:themeColor="text1"/>
          <w:sz w:val="20"/>
          <w:szCs w:val="20"/>
          <w:vertAlign w:val="subscript"/>
          <w:lang w:eastAsia="ar-SA"/>
        </w:rPr>
        <w:t>5</w:t>
      </w:r>
      <w:r w:rsidRPr="006159CA">
        <w:rPr>
          <w:rFonts w:ascii="Trebuchet MS" w:eastAsia="Times New Roman" w:hAnsi="Trebuchet MS" w:cs="Arial"/>
          <w:b/>
          <w:bCs/>
          <w:iCs/>
          <w:color w:val="000000" w:themeColor="text1"/>
          <w:sz w:val="20"/>
          <w:szCs w:val="20"/>
          <w:lang w:eastAsia="ar-SA"/>
        </w:rPr>
        <w:t>]</w:t>
      </w:r>
    </w:p>
    <w:p w14:paraId="0D3542AC" w14:textId="77777777" w:rsidR="00805673" w:rsidRPr="006159CA" w:rsidRDefault="00805673" w:rsidP="008C010F">
      <w:pPr>
        <w:tabs>
          <w:tab w:val="left" w:pos="0"/>
          <w:tab w:val="left" w:pos="1985"/>
          <w:tab w:val="left" w:leader="dot" w:pos="5580"/>
        </w:tabs>
        <w:suppressAutoHyphens/>
        <w:spacing w:after="0" w:line="360" w:lineRule="auto"/>
        <w:jc w:val="center"/>
        <w:rPr>
          <w:rFonts w:ascii="Trebuchet MS" w:eastAsia="Times New Roman" w:hAnsi="Trebuchet MS" w:cs="Arial"/>
          <w:b/>
          <w:color w:val="000000" w:themeColor="text1"/>
          <w:sz w:val="20"/>
          <w:szCs w:val="20"/>
          <w:vertAlign w:val="superscript"/>
          <w:lang w:eastAsia="ar-SA"/>
        </w:rPr>
      </w:pPr>
    </w:p>
    <w:p w14:paraId="4F4B662C" w14:textId="77777777" w:rsidR="00805673" w:rsidRPr="006159CA"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6159CA">
        <w:rPr>
          <w:rFonts w:ascii="Trebuchet MS" w:eastAsia="Times New Roman" w:hAnsi="Trebuchet MS" w:cs="Arial"/>
          <w:b/>
          <w:bCs/>
          <w:color w:val="000000" w:themeColor="text1"/>
          <w:sz w:val="20"/>
          <w:szCs w:val="20"/>
          <w:lang w:eastAsia="ar-SA"/>
        </w:rPr>
        <w:t>Cel projektu:</w:t>
      </w:r>
    </w:p>
    <w:p w14:paraId="1A9B8DD6" w14:textId="77777777" w:rsidR="00805673" w:rsidRPr="006159CA"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6159CA">
        <w:rPr>
          <w:rFonts w:ascii="Trebuchet MS" w:eastAsia="Times New Roman" w:hAnsi="Trebuchet MS" w:cs="Arial"/>
          <w:color w:val="000000" w:themeColor="text1"/>
          <w:sz w:val="20"/>
          <w:szCs w:val="20"/>
          <w:lang w:eastAsia="ar-SA"/>
        </w:rPr>
        <w:t xml:space="preserve">Projekt ma na celu wzmocnienie poczucia przynależności rudzkich kombatantów do wspólnoty lokalnej i budowanie więzi międzypokoleniowej. Zasadniczym celem projektu jest uczczenie rocznicy odzyskania niepodległości Polski oraz uhonorowanie rudzkiego środowiska kombatanckiego </w:t>
      </w:r>
      <w:r w:rsidRPr="006159CA">
        <w:rPr>
          <w:rFonts w:ascii="Trebuchet MS" w:eastAsia="Times New Roman" w:hAnsi="Trebuchet MS" w:cs="Arial"/>
          <w:color w:val="000000" w:themeColor="text1"/>
          <w:sz w:val="20"/>
          <w:szCs w:val="20"/>
          <w:lang w:eastAsia="ar-SA"/>
        </w:rPr>
        <w:br/>
        <w:t xml:space="preserve">i osób represjonowanych w czasie dwudziestowiecznych totalitaryzmów: hitlerowskiego </w:t>
      </w:r>
      <w:r w:rsidRPr="006159CA">
        <w:rPr>
          <w:rFonts w:ascii="Trebuchet MS" w:eastAsia="Times New Roman" w:hAnsi="Trebuchet MS" w:cs="Arial"/>
          <w:color w:val="000000" w:themeColor="text1"/>
          <w:sz w:val="20"/>
          <w:szCs w:val="20"/>
          <w:lang w:eastAsia="ar-SA"/>
        </w:rPr>
        <w:br/>
        <w:t xml:space="preserve">i komunistycznego. </w:t>
      </w:r>
    </w:p>
    <w:p w14:paraId="5C9D1B24" w14:textId="77777777" w:rsidR="00805673" w:rsidRPr="006159CA"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6159CA">
        <w:rPr>
          <w:rFonts w:ascii="Trebuchet MS" w:eastAsia="Times New Roman" w:hAnsi="Trebuchet MS" w:cs="Arial"/>
          <w:color w:val="000000" w:themeColor="text1"/>
          <w:sz w:val="20"/>
          <w:szCs w:val="20"/>
          <w:lang w:eastAsia="ar-SA"/>
        </w:rPr>
        <w:t xml:space="preserve">Zarazem jest to spotkanie międzypokoleniowe oraz lekcja historii i patriotyzmu dla młodych osób. </w:t>
      </w:r>
    </w:p>
    <w:p w14:paraId="12270A19" w14:textId="77777777" w:rsidR="00805673" w:rsidRPr="006159CA"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7EBB28A3" w14:textId="77777777" w:rsidR="00805673" w:rsidRPr="006159CA"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6159CA">
        <w:rPr>
          <w:rFonts w:ascii="Trebuchet MS" w:eastAsia="Times New Roman" w:hAnsi="Trebuchet MS" w:cs="Arial"/>
          <w:b/>
          <w:bCs/>
          <w:color w:val="000000" w:themeColor="text1"/>
          <w:sz w:val="20"/>
          <w:szCs w:val="20"/>
          <w:lang w:eastAsia="ar-SA"/>
        </w:rPr>
        <w:t>Adresat:</w:t>
      </w:r>
    </w:p>
    <w:p w14:paraId="6D12E0F6" w14:textId="77777777" w:rsidR="00805673" w:rsidRPr="006159CA"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6159CA">
        <w:rPr>
          <w:rFonts w:ascii="Trebuchet MS" w:eastAsia="Times New Roman" w:hAnsi="Trebuchet MS" w:cs="Arial"/>
          <w:color w:val="000000" w:themeColor="text1"/>
          <w:sz w:val="20"/>
          <w:szCs w:val="20"/>
          <w:lang w:eastAsia="ar-SA"/>
        </w:rPr>
        <w:t xml:space="preserve">Adresatami wnioskowanego zadania są kombatanci i osoby represjonowane w okresie wojennym </w:t>
      </w:r>
      <w:r w:rsidRPr="006159CA">
        <w:rPr>
          <w:rFonts w:ascii="Trebuchet MS" w:eastAsia="Times New Roman" w:hAnsi="Trebuchet MS" w:cs="Arial"/>
          <w:color w:val="000000" w:themeColor="text1"/>
          <w:sz w:val="20"/>
          <w:szCs w:val="20"/>
          <w:lang w:eastAsia="ar-SA"/>
        </w:rPr>
        <w:br/>
        <w:t xml:space="preserve">i w czasie komunistycznej dyktatury. </w:t>
      </w:r>
    </w:p>
    <w:p w14:paraId="084D1F01" w14:textId="77777777" w:rsidR="00805673" w:rsidRPr="006159CA"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11AB108E" w14:textId="77777777" w:rsidR="00805673" w:rsidRPr="006159CA"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6159CA">
        <w:rPr>
          <w:rFonts w:ascii="Trebuchet MS" w:eastAsia="Times New Roman" w:hAnsi="Trebuchet MS" w:cs="Arial"/>
          <w:b/>
          <w:bCs/>
          <w:color w:val="000000" w:themeColor="text1"/>
          <w:sz w:val="20"/>
          <w:szCs w:val="20"/>
          <w:lang w:eastAsia="ar-SA"/>
        </w:rPr>
        <w:t>Realizator projektu:</w:t>
      </w:r>
    </w:p>
    <w:p w14:paraId="6AA6CAFC" w14:textId="77777777" w:rsidR="00805673" w:rsidRPr="006159CA" w:rsidRDefault="00805673"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6159CA">
        <w:rPr>
          <w:rFonts w:ascii="Trebuchet MS" w:eastAsia="Times New Roman" w:hAnsi="Trebuchet MS" w:cs="Arial"/>
          <w:color w:val="000000" w:themeColor="text1"/>
          <w:sz w:val="20"/>
          <w:szCs w:val="20"/>
          <w:lang w:eastAsia="ar-SA"/>
        </w:rPr>
        <w:t>Podmiot wyłoniony w drodze otwartego konkursu ofert.</w:t>
      </w:r>
    </w:p>
    <w:p w14:paraId="1BC6169E" w14:textId="77777777" w:rsidR="00805673" w:rsidRPr="006159CA" w:rsidRDefault="00805673"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195E628C" w14:textId="77777777" w:rsidR="00805673" w:rsidRPr="006159CA"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6159CA">
        <w:rPr>
          <w:rFonts w:ascii="Trebuchet MS" w:eastAsia="Times New Roman" w:hAnsi="Trebuchet MS" w:cs="Arial"/>
          <w:b/>
          <w:bCs/>
          <w:color w:val="000000" w:themeColor="text1"/>
          <w:sz w:val="20"/>
          <w:szCs w:val="20"/>
          <w:lang w:eastAsia="ar-SA"/>
        </w:rPr>
        <w:t>Założenia merytoryczne:</w:t>
      </w:r>
    </w:p>
    <w:p w14:paraId="54F762B5" w14:textId="1E64278A" w:rsidR="00805673" w:rsidRPr="006159CA"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6159CA">
        <w:rPr>
          <w:rFonts w:ascii="Trebuchet MS" w:eastAsia="Times New Roman" w:hAnsi="Trebuchet MS" w:cs="Arial"/>
          <w:color w:val="000000" w:themeColor="text1"/>
          <w:sz w:val="20"/>
          <w:szCs w:val="20"/>
          <w:lang w:eastAsia="ar-SA"/>
        </w:rPr>
        <w:t xml:space="preserve">Fakt, iż obecnemu pokoleniu Polaków jest dane żyć w wolnej i dostatniej Ojczyźnie, jest efektem </w:t>
      </w:r>
      <w:r w:rsidR="00BE0724" w:rsidRPr="006159CA">
        <w:rPr>
          <w:rFonts w:ascii="Trebuchet MS" w:eastAsia="Times New Roman" w:hAnsi="Trebuchet MS" w:cs="Arial"/>
          <w:color w:val="000000" w:themeColor="text1"/>
          <w:sz w:val="20"/>
          <w:szCs w:val="20"/>
          <w:lang w:eastAsia="ar-SA"/>
        </w:rPr>
        <w:br/>
      </w:r>
      <w:r w:rsidRPr="006159CA">
        <w:rPr>
          <w:rFonts w:ascii="Trebuchet MS" w:eastAsia="Times New Roman" w:hAnsi="Trebuchet MS" w:cs="Arial"/>
          <w:color w:val="000000" w:themeColor="text1"/>
          <w:sz w:val="20"/>
          <w:szCs w:val="20"/>
          <w:lang w:eastAsia="ar-SA"/>
        </w:rPr>
        <w:t xml:space="preserve">nie tylko wielkich zmagań wojennych i działań politycznych. Jest to sukces wielu anonimowych bohaterów, którzy przelewali własną krew na wielu frontach w czasach wojennej zawieruchy, doświadczyli licznych prześladowań ze strony hitlerowskiego okupanta i komunistycznego totalitaryzmu, którzy przechowali pamięć historyczną i umiłowanie Ojczyzny i dzielą się tymi wartościami z młodym pokoleniem. Wśród tych osób są też rudzianie, którzy wywodzą się z tej ziemi bądź aktualnie zamieszkują Rudę Śląską. Realizowany projekt jest zorientowany </w:t>
      </w:r>
      <w:r w:rsidRPr="006159CA">
        <w:rPr>
          <w:rFonts w:ascii="Trebuchet MS" w:eastAsia="Times New Roman" w:hAnsi="Trebuchet MS" w:cs="Arial"/>
          <w:color w:val="000000" w:themeColor="text1"/>
          <w:sz w:val="20"/>
          <w:szCs w:val="20"/>
          <w:lang w:eastAsia="ar-SA"/>
        </w:rPr>
        <w:br/>
        <w:t xml:space="preserve">na wzmocnienie poczucia przynależności do wspólnoty lokalnej osób, które doświadczyły tragedii wojny, niewoli i przemocy ze strony dwóch straszliwych totalitaryzmów dwudziestowiecznych, </w:t>
      </w:r>
      <w:r w:rsidRPr="006159CA">
        <w:rPr>
          <w:rFonts w:ascii="Trebuchet MS" w:eastAsia="Times New Roman" w:hAnsi="Trebuchet MS" w:cs="Arial"/>
          <w:color w:val="000000" w:themeColor="text1"/>
          <w:sz w:val="20"/>
          <w:szCs w:val="20"/>
          <w:lang w:eastAsia="ar-SA"/>
        </w:rPr>
        <w:br/>
        <w:t xml:space="preserve">a także przejawem wdzięczności i próbą uhonorowania tych osób, które swoją postawą, krwią </w:t>
      </w:r>
      <w:r w:rsidRPr="006159CA">
        <w:rPr>
          <w:rFonts w:ascii="Trebuchet MS" w:eastAsia="Times New Roman" w:hAnsi="Trebuchet MS" w:cs="Arial"/>
          <w:color w:val="000000" w:themeColor="text1"/>
          <w:sz w:val="20"/>
          <w:szCs w:val="20"/>
          <w:lang w:eastAsia="ar-SA"/>
        </w:rPr>
        <w:br/>
        <w:t>i pracą wniosły istotny wkład w obronę niepodległości i budowanie pomyślnego bytu regionu i Polski.</w:t>
      </w:r>
    </w:p>
    <w:p w14:paraId="3192AF64" w14:textId="77777777" w:rsidR="00805673" w:rsidRPr="006159CA"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6159CA">
        <w:rPr>
          <w:rFonts w:ascii="Trebuchet MS" w:eastAsia="Times New Roman" w:hAnsi="Trebuchet MS" w:cs="Arial"/>
          <w:color w:val="000000" w:themeColor="text1"/>
          <w:sz w:val="20"/>
          <w:szCs w:val="20"/>
          <w:lang w:eastAsia="ar-SA"/>
        </w:rPr>
        <w:t>Z kolei dla młodego pokolenia projekt stanowi wspaniałą lekcję historii i patriotyzmu. Tym samym przyczynia się do umocnienia więzi międzypokoleniowej rudzkiej społeczności.</w:t>
      </w:r>
    </w:p>
    <w:p w14:paraId="3CD7D268" w14:textId="77777777" w:rsidR="00105ECD" w:rsidRPr="006159CA" w:rsidRDefault="00105ECD" w:rsidP="00105ECD">
      <w:pPr>
        <w:tabs>
          <w:tab w:val="left" w:pos="0"/>
          <w:tab w:val="left" w:pos="1985"/>
          <w:tab w:val="left" w:leader="dot" w:pos="5580"/>
        </w:tabs>
        <w:autoSpaceDE w:val="0"/>
        <w:autoSpaceDN w:val="0"/>
        <w:spacing w:after="0" w:line="360" w:lineRule="auto"/>
        <w:jc w:val="both"/>
        <w:rPr>
          <w:rFonts w:ascii="Trebuchet MS" w:eastAsia="Times New Roman" w:hAnsi="Trebuchet MS" w:cs="Arial"/>
          <w:color w:val="000000" w:themeColor="text1"/>
          <w:sz w:val="20"/>
          <w:szCs w:val="20"/>
          <w:lang w:eastAsia="pl-PL"/>
        </w:rPr>
      </w:pPr>
      <w:r w:rsidRPr="006159CA">
        <w:rPr>
          <w:rFonts w:ascii="Trebuchet MS" w:eastAsia="Times New Roman" w:hAnsi="Trebuchet MS" w:cs="Arial"/>
          <w:color w:val="000000" w:themeColor="text1"/>
          <w:sz w:val="20"/>
          <w:szCs w:val="20"/>
          <w:lang w:eastAsia="pl-PL"/>
        </w:rPr>
        <w:t xml:space="preserve">Projekt charakteryzuje dbałość o kultywowanie pamięci historycznej, jest wyrazem wdzięczności </w:t>
      </w:r>
      <w:r w:rsidRPr="006159CA">
        <w:rPr>
          <w:rFonts w:ascii="Trebuchet MS" w:eastAsia="Times New Roman" w:hAnsi="Trebuchet MS" w:cs="Arial"/>
          <w:color w:val="000000" w:themeColor="text1"/>
          <w:sz w:val="20"/>
          <w:szCs w:val="20"/>
          <w:lang w:eastAsia="pl-PL"/>
        </w:rPr>
        <w:br/>
        <w:t xml:space="preserve">dla dokonań przodków, przyczynia się do wzmacniania postaw patriotycznych i więzi między pokoleniami. </w:t>
      </w:r>
    </w:p>
    <w:p w14:paraId="5F551CA7" w14:textId="77777777" w:rsidR="00805673" w:rsidRPr="006159CA" w:rsidRDefault="00805673"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6159CA">
        <w:rPr>
          <w:rFonts w:ascii="Trebuchet MS" w:eastAsia="Times New Roman" w:hAnsi="Trebuchet MS" w:cs="Arial"/>
          <w:color w:val="000000" w:themeColor="text1"/>
          <w:sz w:val="20"/>
          <w:szCs w:val="20"/>
          <w:lang w:eastAsia="ar-SA"/>
        </w:rPr>
        <w:t xml:space="preserve">W ramach projektu organizowane są każdego roku spotkania integrujące rudzkie środowisko kombatanckie oraz osoby represjonowane. Biorą w nim udział przedstawiciele Kombatantów, Sybiraków, Rodzin Katyńskich, Rodziny Policyjnej </w:t>
      </w:r>
      <w:smartTag w:uri="urn:schemas-microsoft-com:office:smarttags" w:element="metricconverter">
        <w:smartTagPr>
          <w:attr w:name="ProductID" w:val="1939, a"/>
        </w:smartTagPr>
        <w:r w:rsidRPr="006159CA">
          <w:rPr>
            <w:rFonts w:ascii="Trebuchet MS" w:eastAsia="Times New Roman" w:hAnsi="Trebuchet MS" w:cs="Arial"/>
            <w:color w:val="000000" w:themeColor="text1"/>
            <w:sz w:val="20"/>
            <w:szCs w:val="20"/>
            <w:lang w:eastAsia="ar-SA"/>
          </w:rPr>
          <w:t>1939, a</w:t>
        </w:r>
      </w:smartTag>
      <w:r w:rsidRPr="006159CA">
        <w:rPr>
          <w:rFonts w:ascii="Trebuchet MS" w:eastAsia="Times New Roman" w:hAnsi="Trebuchet MS" w:cs="Arial"/>
          <w:color w:val="000000" w:themeColor="text1"/>
          <w:sz w:val="20"/>
          <w:szCs w:val="20"/>
          <w:lang w:eastAsia="ar-SA"/>
        </w:rPr>
        <w:t xml:space="preserve"> także osób represjonowanych w stanie wojennym. Kulminacyjnym elementem projektu jest uroczyste spotkanie organizowane w okolicach 11 listopada, bezpośrednio odnoszące się do narodowego Święta Niepodległości.</w:t>
      </w:r>
    </w:p>
    <w:p w14:paraId="5F3918CB" w14:textId="77777777" w:rsidR="00805673" w:rsidRPr="006159CA"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2C7913B1" w14:textId="77777777" w:rsidR="00805673" w:rsidRPr="006159CA"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3BF52F03" w14:textId="77777777" w:rsidR="00805673" w:rsidRPr="006159CA"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6159CA">
        <w:rPr>
          <w:rFonts w:ascii="Trebuchet MS" w:eastAsia="Times New Roman" w:hAnsi="Trebuchet MS" w:cs="Arial"/>
          <w:b/>
          <w:bCs/>
          <w:color w:val="000000" w:themeColor="text1"/>
          <w:sz w:val="20"/>
          <w:szCs w:val="20"/>
          <w:lang w:eastAsia="ar-SA"/>
        </w:rPr>
        <w:t>Etapy realizacji projektu:</w:t>
      </w:r>
    </w:p>
    <w:p w14:paraId="48196B65" w14:textId="77777777" w:rsidR="00805673" w:rsidRPr="006159CA" w:rsidRDefault="00805673" w:rsidP="00B31512">
      <w:pPr>
        <w:pStyle w:val="Akapitzlist"/>
        <w:numPr>
          <w:ilvl w:val="0"/>
          <w:numId w:val="109"/>
        </w:numPr>
        <w:suppressAutoHyphens/>
        <w:spacing w:line="360" w:lineRule="auto"/>
        <w:jc w:val="both"/>
        <w:rPr>
          <w:rFonts w:ascii="Trebuchet MS" w:eastAsia="Times New Roman" w:hAnsi="Trebuchet MS" w:cs="Arial"/>
          <w:color w:val="000000" w:themeColor="text1"/>
          <w:sz w:val="20"/>
          <w:szCs w:val="20"/>
          <w:lang w:eastAsia="ar-SA"/>
        </w:rPr>
      </w:pPr>
      <w:r w:rsidRPr="006159CA">
        <w:rPr>
          <w:rFonts w:ascii="Trebuchet MS" w:eastAsia="Times New Roman" w:hAnsi="Trebuchet MS" w:cs="Arial"/>
          <w:color w:val="000000" w:themeColor="text1"/>
          <w:sz w:val="20"/>
          <w:szCs w:val="20"/>
          <w:lang w:eastAsia="ar-SA"/>
        </w:rPr>
        <w:t>przygotowanie, wydrukowanie i rozesłanie zaproszeń,</w:t>
      </w:r>
    </w:p>
    <w:p w14:paraId="1239CB59" w14:textId="77777777" w:rsidR="00805673" w:rsidRPr="006159CA" w:rsidRDefault="00805673" w:rsidP="00B31512">
      <w:pPr>
        <w:pStyle w:val="Akapitzlist"/>
        <w:numPr>
          <w:ilvl w:val="0"/>
          <w:numId w:val="109"/>
        </w:numPr>
        <w:suppressAutoHyphens/>
        <w:spacing w:line="360" w:lineRule="auto"/>
        <w:jc w:val="both"/>
        <w:rPr>
          <w:rFonts w:ascii="Trebuchet MS" w:eastAsia="Times New Roman" w:hAnsi="Trebuchet MS" w:cs="Arial"/>
          <w:color w:val="000000" w:themeColor="text1"/>
          <w:sz w:val="20"/>
          <w:szCs w:val="20"/>
          <w:lang w:eastAsia="ar-SA"/>
        </w:rPr>
      </w:pPr>
      <w:r w:rsidRPr="006159CA">
        <w:rPr>
          <w:rFonts w:ascii="Trebuchet MS" w:eastAsia="Times New Roman" w:hAnsi="Trebuchet MS" w:cs="Arial"/>
          <w:color w:val="000000" w:themeColor="text1"/>
          <w:sz w:val="20"/>
          <w:szCs w:val="20"/>
          <w:lang w:eastAsia="ar-SA"/>
        </w:rPr>
        <w:t>przeprowadzenie akcji promocyjnej w mediach,</w:t>
      </w:r>
    </w:p>
    <w:p w14:paraId="4E3ADE03" w14:textId="77777777" w:rsidR="00805673" w:rsidRPr="006159CA" w:rsidRDefault="00805673" w:rsidP="00B31512">
      <w:pPr>
        <w:pStyle w:val="Akapitzlist"/>
        <w:numPr>
          <w:ilvl w:val="0"/>
          <w:numId w:val="109"/>
        </w:numPr>
        <w:suppressAutoHyphens/>
        <w:spacing w:line="360" w:lineRule="auto"/>
        <w:jc w:val="both"/>
        <w:rPr>
          <w:rFonts w:ascii="Trebuchet MS" w:eastAsia="Times New Roman" w:hAnsi="Trebuchet MS" w:cs="Arial"/>
          <w:color w:val="000000" w:themeColor="text1"/>
          <w:sz w:val="20"/>
          <w:szCs w:val="20"/>
          <w:lang w:eastAsia="ar-SA"/>
        </w:rPr>
      </w:pPr>
      <w:r w:rsidRPr="006159CA">
        <w:rPr>
          <w:rFonts w:ascii="Trebuchet MS" w:eastAsia="Times New Roman" w:hAnsi="Trebuchet MS" w:cs="Arial"/>
          <w:color w:val="000000" w:themeColor="text1"/>
          <w:sz w:val="20"/>
          <w:szCs w:val="20"/>
          <w:lang w:eastAsia="ar-SA"/>
        </w:rPr>
        <w:t>zakup niezbędnych artykułów, materiałów i usług do przeprowadzenia imprezy,</w:t>
      </w:r>
    </w:p>
    <w:p w14:paraId="4363FA46" w14:textId="24DBC6BE" w:rsidR="00805673" w:rsidRPr="006159CA" w:rsidRDefault="00805673" w:rsidP="00B31512">
      <w:pPr>
        <w:pStyle w:val="Akapitzlist"/>
        <w:numPr>
          <w:ilvl w:val="0"/>
          <w:numId w:val="109"/>
        </w:numPr>
        <w:suppressAutoHyphens/>
        <w:spacing w:line="360" w:lineRule="auto"/>
        <w:jc w:val="both"/>
        <w:rPr>
          <w:rFonts w:ascii="Trebuchet MS" w:eastAsia="Times New Roman" w:hAnsi="Trebuchet MS" w:cs="Arial"/>
          <w:color w:val="000000" w:themeColor="text1"/>
          <w:sz w:val="20"/>
          <w:szCs w:val="20"/>
          <w:lang w:eastAsia="ar-SA"/>
        </w:rPr>
      </w:pPr>
      <w:r w:rsidRPr="006159CA">
        <w:rPr>
          <w:rFonts w:ascii="Trebuchet MS" w:eastAsia="Times New Roman" w:hAnsi="Trebuchet MS" w:cs="Arial"/>
          <w:color w:val="000000" w:themeColor="text1"/>
          <w:sz w:val="20"/>
          <w:szCs w:val="20"/>
          <w:lang w:eastAsia="ar-SA"/>
        </w:rPr>
        <w:t xml:space="preserve">przeprowadzenie spotkania integracyjnego, w tym m.in. uroczysta msza św., poczęstunek, okazjonalna wystawa, akademia patriotyczna, koncert lub prezentacja multimedialna </w:t>
      </w:r>
      <w:r w:rsidRPr="006159CA">
        <w:rPr>
          <w:rFonts w:ascii="Trebuchet MS" w:eastAsia="Times New Roman" w:hAnsi="Trebuchet MS" w:cs="Arial"/>
          <w:color w:val="000000" w:themeColor="text1"/>
          <w:sz w:val="20"/>
          <w:szCs w:val="20"/>
          <w:lang w:eastAsia="ar-SA"/>
        </w:rPr>
        <w:br/>
        <w:t>o treściach historyczno</w:t>
      </w:r>
      <w:r w:rsidR="00BE0724" w:rsidRPr="006159CA">
        <w:rPr>
          <w:rFonts w:ascii="Trebuchet MS" w:eastAsia="Times New Roman" w:hAnsi="Trebuchet MS" w:cs="Arial"/>
          <w:color w:val="000000" w:themeColor="text1"/>
          <w:sz w:val="20"/>
          <w:szCs w:val="20"/>
          <w:lang w:eastAsia="ar-SA"/>
        </w:rPr>
        <w:t xml:space="preserve"> </w:t>
      </w:r>
      <w:r w:rsidRPr="006159CA">
        <w:rPr>
          <w:rFonts w:ascii="Trebuchet MS" w:eastAsia="Times New Roman" w:hAnsi="Trebuchet MS" w:cs="Arial"/>
          <w:color w:val="000000" w:themeColor="text1"/>
          <w:sz w:val="20"/>
          <w:szCs w:val="20"/>
          <w:lang w:eastAsia="ar-SA"/>
        </w:rPr>
        <w:t>-</w:t>
      </w:r>
      <w:r w:rsidR="00BE0724" w:rsidRPr="006159CA">
        <w:rPr>
          <w:rFonts w:ascii="Trebuchet MS" w:eastAsia="Times New Roman" w:hAnsi="Trebuchet MS" w:cs="Arial"/>
          <w:color w:val="000000" w:themeColor="text1"/>
          <w:sz w:val="20"/>
          <w:szCs w:val="20"/>
          <w:lang w:eastAsia="ar-SA"/>
        </w:rPr>
        <w:t xml:space="preserve"> </w:t>
      </w:r>
      <w:r w:rsidRPr="006159CA">
        <w:rPr>
          <w:rFonts w:ascii="Trebuchet MS" w:eastAsia="Times New Roman" w:hAnsi="Trebuchet MS" w:cs="Arial"/>
          <w:color w:val="000000" w:themeColor="text1"/>
          <w:sz w:val="20"/>
          <w:szCs w:val="20"/>
          <w:lang w:eastAsia="ar-SA"/>
        </w:rPr>
        <w:t xml:space="preserve">patriotycznych, </w:t>
      </w:r>
    </w:p>
    <w:p w14:paraId="6D851975" w14:textId="77777777" w:rsidR="00805673" w:rsidRPr="006159CA" w:rsidRDefault="00805673" w:rsidP="00B31512">
      <w:pPr>
        <w:pStyle w:val="Akapitzlist"/>
        <w:numPr>
          <w:ilvl w:val="0"/>
          <w:numId w:val="109"/>
        </w:numPr>
        <w:suppressAutoHyphens/>
        <w:spacing w:line="360" w:lineRule="auto"/>
        <w:jc w:val="both"/>
        <w:rPr>
          <w:rFonts w:ascii="Trebuchet MS" w:eastAsia="Times New Roman" w:hAnsi="Trebuchet MS" w:cs="Arial"/>
          <w:color w:val="000000" w:themeColor="text1"/>
          <w:sz w:val="20"/>
          <w:szCs w:val="20"/>
          <w:lang w:eastAsia="ar-SA"/>
        </w:rPr>
      </w:pPr>
      <w:r w:rsidRPr="006159CA">
        <w:rPr>
          <w:rFonts w:ascii="Trebuchet MS" w:eastAsia="Times New Roman" w:hAnsi="Trebuchet MS" w:cs="Arial"/>
          <w:color w:val="000000" w:themeColor="text1"/>
          <w:sz w:val="20"/>
          <w:szCs w:val="20"/>
          <w:lang w:eastAsia="ar-SA"/>
        </w:rPr>
        <w:t>wykonanie czynności sprawozdawczych.</w:t>
      </w:r>
    </w:p>
    <w:p w14:paraId="262E8907" w14:textId="77777777" w:rsidR="00805673" w:rsidRPr="006159CA" w:rsidRDefault="00805673"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624B9E31" w14:textId="77777777" w:rsidR="00805673" w:rsidRPr="006159CA"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6159CA">
        <w:rPr>
          <w:rFonts w:ascii="Trebuchet MS" w:eastAsia="Times New Roman" w:hAnsi="Trebuchet MS" w:cs="Times New Roman"/>
          <w:b/>
          <w:color w:val="000000" w:themeColor="text1"/>
          <w:sz w:val="20"/>
          <w:szCs w:val="20"/>
          <w:lang w:eastAsia="ar-SA"/>
        </w:rPr>
        <w:t xml:space="preserve">Planowane efekty, wskaźniki realizacji działań: </w:t>
      </w:r>
    </w:p>
    <w:p w14:paraId="0A00B70A" w14:textId="77777777" w:rsidR="00805673" w:rsidRPr="006159CA" w:rsidRDefault="00805673" w:rsidP="00B31512">
      <w:pPr>
        <w:pStyle w:val="Akapitzlist"/>
        <w:numPr>
          <w:ilvl w:val="0"/>
          <w:numId w:val="121"/>
        </w:numPr>
        <w:suppressAutoHyphens/>
        <w:spacing w:line="360" w:lineRule="auto"/>
        <w:jc w:val="both"/>
        <w:rPr>
          <w:rFonts w:ascii="Trebuchet MS" w:eastAsia="Times New Roman" w:hAnsi="Trebuchet MS" w:cs="Arial"/>
          <w:color w:val="000000" w:themeColor="text1"/>
          <w:sz w:val="20"/>
          <w:szCs w:val="20"/>
          <w:lang w:eastAsia="ar-SA"/>
        </w:rPr>
      </w:pPr>
      <w:r w:rsidRPr="006159CA">
        <w:rPr>
          <w:rFonts w:ascii="Trebuchet MS" w:eastAsia="Times New Roman" w:hAnsi="Trebuchet MS" w:cs="Arial"/>
          <w:color w:val="000000" w:themeColor="text1"/>
          <w:sz w:val="20"/>
          <w:szCs w:val="20"/>
          <w:lang w:eastAsia="ar-SA"/>
        </w:rPr>
        <w:t>zorganizowanie Dnia Kombatanta wraz z obchodami Święta Niepodległości,</w:t>
      </w:r>
    </w:p>
    <w:p w14:paraId="587AAA10" w14:textId="77777777" w:rsidR="00805673" w:rsidRPr="006159CA" w:rsidRDefault="00805673" w:rsidP="00B31512">
      <w:pPr>
        <w:pStyle w:val="Akapitzlist"/>
        <w:numPr>
          <w:ilvl w:val="0"/>
          <w:numId w:val="121"/>
        </w:numPr>
        <w:suppressAutoHyphens/>
        <w:spacing w:line="360" w:lineRule="auto"/>
        <w:jc w:val="both"/>
        <w:rPr>
          <w:rFonts w:ascii="Trebuchet MS" w:eastAsia="Times New Roman" w:hAnsi="Trebuchet MS" w:cs="Arial"/>
          <w:color w:val="000000" w:themeColor="text1"/>
          <w:sz w:val="20"/>
          <w:szCs w:val="20"/>
          <w:lang w:eastAsia="ar-SA"/>
        </w:rPr>
      </w:pPr>
      <w:r w:rsidRPr="006159CA">
        <w:rPr>
          <w:rFonts w:ascii="Trebuchet MS" w:eastAsia="Times New Roman" w:hAnsi="Trebuchet MS" w:cs="Arial"/>
          <w:color w:val="000000" w:themeColor="text1"/>
          <w:sz w:val="20"/>
          <w:szCs w:val="20"/>
          <w:lang w:eastAsia="ar-SA"/>
        </w:rPr>
        <w:t>zintegrowanie i uhonorowanie rudzkiego środowiska kombatanckiego: Kombatantów, Sybiraków, Rodzin Katyńskich, Rodziny Policyjnej 1939 oraz osób represjonowanych w stanie wojennym,</w:t>
      </w:r>
    </w:p>
    <w:p w14:paraId="74DB00D3" w14:textId="77777777" w:rsidR="00805673" w:rsidRPr="006159CA" w:rsidRDefault="00805673" w:rsidP="00B31512">
      <w:pPr>
        <w:pStyle w:val="Akapitzlist"/>
        <w:numPr>
          <w:ilvl w:val="0"/>
          <w:numId w:val="121"/>
        </w:numPr>
        <w:suppressAutoHyphens/>
        <w:spacing w:line="360" w:lineRule="auto"/>
        <w:jc w:val="both"/>
        <w:rPr>
          <w:rFonts w:ascii="Trebuchet MS" w:eastAsia="Times New Roman" w:hAnsi="Trebuchet MS" w:cs="Arial"/>
          <w:color w:val="000000" w:themeColor="text1"/>
          <w:sz w:val="20"/>
          <w:szCs w:val="20"/>
          <w:lang w:eastAsia="ar-SA"/>
        </w:rPr>
      </w:pPr>
      <w:r w:rsidRPr="006159CA">
        <w:rPr>
          <w:rFonts w:ascii="Trebuchet MS" w:eastAsia="Times New Roman" w:hAnsi="Trebuchet MS" w:cs="Arial"/>
          <w:color w:val="000000" w:themeColor="text1"/>
          <w:sz w:val="20"/>
          <w:szCs w:val="20"/>
          <w:lang w:eastAsia="ar-SA"/>
        </w:rPr>
        <w:t>inicjowanie i rozwijanie współpracy międzypokoleniowej,</w:t>
      </w:r>
    </w:p>
    <w:p w14:paraId="10BB96C4" w14:textId="000905C2" w:rsidR="00805673" w:rsidRPr="006159CA" w:rsidRDefault="00805673" w:rsidP="00B31512">
      <w:pPr>
        <w:pStyle w:val="Akapitzlist"/>
        <w:numPr>
          <w:ilvl w:val="0"/>
          <w:numId w:val="121"/>
        </w:numPr>
        <w:suppressAutoHyphens/>
        <w:spacing w:line="360" w:lineRule="auto"/>
        <w:jc w:val="both"/>
        <w:rPr>
          <w:rFonts w:ascii="Trebuchet MS" w:eastAsia="Times New Roman" w:hAnsi="Trebuchet MS" w:cs="Arial"/>
          <w:color w:val="000000" w:themeColor="text1"/>
          <w:sz w:val="20"/>
          <w:szCs w:val="20"/>
          <w:lang w:eastAsia="ar-SA"/>
        </w:rPr>
      </w:pPr>
      <w:r w:rsidRPr="006159CA">
        <w:rPr>
          <w:rFonts w:ascii="Trebuchet MS" w:eastAsia="Times New Roman" w:hAnsi="Trebuchet MS" w:cs="Arial"/>
          <w:color w:val="000000" w:themeColor="text1"/>
          <w:sz w:val="20"/>
          <w:szCs w:val="20"/>
          <w:lang w:eastAsia="ar-SA"/>
        </w:rPr>
        <w:t xml:space="preserve">rozwinięcie u młodych mieszkańców Rudy Śląskiej zainteresowań historycznych, kulturalnych </w:t>
      </w:r>
      <w:r w:rsidR="004E04B0" w:rsidRPr="006159CA">
        <w:rPr>
          <w:rFonts w:ascii="Trebuchet MS" w:eastAsia="Times New Roman" w:hAnsi="Trebuchet MS" w:cs="Arial"/>
          <w:color w:val="000000" w:themeColor="text1"/>
          <w:sz w:val="20"/>
          <w:szCs w:val="20"/>
          <w:lang w:eastAsia="ar-SA"/>
        </w:rPr>
        <w:br/>
      </w:r>
      <w:r w:rsidRPr="006159CA">
        <w:rPr>
          <w:rFonts w:ascii="Trebuchet MS" w:eastAsia="Times New Roman" w:hAnsi="Trebuchet MS" w:cs="Arial"/>
          <w:color w:val="000000" w:themeColor="text1"/>
          <w:sz w:val="20"/>
          <w:szCs w:val="20"/>
          <w:lang w:eastAsia="ar-SA"/>
        </w:rPr>
        <w:t>oraz świadomości patriotycznej,</w:t>
      </w:r>
    </w:p>
    <w:p w14:paraId="07939747" w14:textId="00E717F9" w:rsidR="00805673" w:rsidRPr="006159CA" w:rsidRDefault="00805673" w:rsidP="00B31512">
      <w:pPr>
        <w:pStyle w:val="Akapitzlist"/>
        <w:numPr>
          <w:ilvl w:val="0"/>
          <w:numId w:val="121"/>
        </w:numPr>
        <w:suppressAutoHyphens/>
        <w:spacing w:line="360" w:lineRule="auto"/>
        <w:jc w:val="both"/>
        <w:rPr>
          <w:rFonts w:ascii="Trebuchet MS" w:eastAsia="Times New Roman" w:hAnsi="Trebuchet MS" w:cs="Arial"/>
          <w:color w:val="000000" w:themeColor="text1"/>
          <w:sz w:val="20"/>
          <w:szCs w:val="20"/>
          <w:lang w:eastAsia="ar-SA"/>
        </w:rPr>
      </w:pPr>
      <w:r w:rsidRPr="006159CA">
        <w:rPr>
          <w:rFonts w:ascii="Trebuchet MS" w:eastAsia="Times New Roman" w:hAnsi="Trebuchet MS" w:cs="Arial"/>
          <w:color w:val="000000" w:themeColor="text1"/>
          <w:sz w:val="20"/>
          <w:szCs w:val="20"/>
          <w:lang w:eastAsia="ar-SA"/>
        </w:rPr>
        <w:t xml:space="preserve">promocja </w:t>
      </w:r>
      <w:r w:rsidR="00081788" w:rsidRPr="006159CA">
        <w:rPr>
          <w:rFonts w:ascii="Trebuchet MS" w:eastAsia="Times New Roman" w:hAnsi="Trebuchet MS" w:cs="Arial"/>
          <w:color w:val="000000" w:themeColor="text1"/>
          <w:sz w:val="20"/>
          <w:szCs w:val="20"/>
          <w:lang w:eastAsia="ar-SA"/>
        </w:rPr>
        <w:t>M</w:t>
      </w:r>
      <w:r w:rsidRPr="006159CA">
        <w:rPr>
          <w:rFonts w:ascii="Trebuchet MS" w:eastAsia="Times New Roman" w:hAnsi="Trebuchet MS" w:cs="Arial"/>
          <w:color w:val="000000" w:themeColor="text1"/>
          <w:sz w:val="20"/>
          <w:szCs w:val="20"/>
          <w:lang w:eastAsia="ar-SA"/>
        </w:rPr>
        <w:t>iasta Ruda Śląska jako społeczności pielęgnującej tradycje patriotyczne, potrafiącej wyrazić wdzięczność osobom zasłużonym w obronę i budowanie niepodległej Ojczyzny, troszczącej się o podtrzymywanie więzi międzypokoleniowej i zatroskanej o seniorów.</w:t>
      </w:r>
    </w:p>
    <w:p w14:paraId="2C987075" w14:textId="77777777" w:rsidR="0055227E" w:rsidRPr="006159CA" w:rsidRDefault="0055227E"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441F2981" w14:textId="52DE1354" w:rsidR="00805673" w:rsidRPr="006159CA" w:rsidRDefault="00805673"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6159CA">
        <w:rPr>
          <w:rFonts w:ascii="Trebuchet MS" w:eastAsia="Times New Roman" w:hAnsi="Trebuchet MS" w:cs="Arial"/>
          <w:color w:val="000000" w:themeColor="text1"/>
          <w:sz w:val="20"/>
          <w:szCs w:val="20"/>
          <w:lang w:eastAsia="ar-SA"/>
        </w:rPr>
        <w:t>Wskaźniki:</w:t>
      </w:r>
    </w:p>
    <w:p w14:paraId="7A8801DE" w14:textId="7111C0BD" w:rsidR="00805673" w:rsidRPr="006159CA" w:rsidRDefault="00093F71" w:rsidP="00B31512">
      <w:pPr>
        <w:pStyle w:val="Akapitzlist"/>
        <w:numPr>
          <w:ilvl w:val="0"/>
          <w:numId w:val="281"/>
        </w:numPr>
        <w:tabs>
          <w:tab w:val="left" w:pos="0"/>
          <w:tab w:val="left" w:leader="dot" w:pos="5580"/>
        </w:tabs>
        <w:suppressAutoHyphens/>
        <w:spacing w:line="360" w:lineRule="auto"/>
        <w:rPr>
          <w:rFonts w:ascii="Trebuchet MS" w:eastAsia="Times New Roman" w:hAnsi="Trebuchet MS" w:cs="Arial"/>
          <w:color w:val="000000" w:themeColor="text1"/>
          <w:sz w:val="20"/>
          <w:szCs w:val="20"/>
          <w:vertAlign w:val="superscript"/>
          <w:lang w:eastAsia="ar-SA"/>
        </w:rPr>
      </w:pPr>
      <w:r w:rsidRPr="006159CA">
        <w:rPr>
          <w:rFonts w:ascii="Trebuchet MS" w:eastAsia="Times New Roman" w:hAnsi="Trebuchet MS" w:cs="Arial"/>
          <w:color w:val="000000" w:themeColor="text1"/>
          <w:sz w:val="20"/>
          <w:szCs w:val="20"/>
          <w:lang w:eastAsia="ar-SA"/>
        </w:rPr>
        <w:t>l</w:t>
      </w:r>
      <w:r w:rsidR="00805673" w:rsidRPr="006159CA">
        <w:rPr>
          <w:rFonts w:ascii="Trebuchet MS" w:eastAsia="Times New Roman" w:hAnsi="Trebuchet MS" w:cs="Arial"/>
          <w:color w:val="000000" w:themeColor="text1"/>
          <w:sz w:val="20"/>
          <w:szCs w:val="20"/>
          <w:lang w:eastAsia="ar-SA"/>
        </w:rPr>
        <w:t>iczba beneficjentów projektu.</w:t>
      </w:r>
    </w:p>
    <w:p w14:paraId="4EBC90D7" w14:textId="77777777" w:rsidR="00805673" w:rsidRPr="006159CA" w:rsidRDefault="00805673"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330D773A" w14:textId="77777777" w:rsidR="00805673" w:rsidRPr="006159CA" w:rsidRDefault="00805673" w:rsidP="008C010F">
      <w:pPr>
        <w:suppressAutoHyphens/>
        <w:autoSpaceDN w:val="0"/>
        <w:adjustRightInd w:val="0"/>
        <w:spacing w:after="0" w:line="360" w:lineRule="auto"/>
        <w:jc w:val="both"/>
        <w:rPr>
          <w:rFonts w:ascii="Trebuchet MS" w:eastAsia="Times New Roman" w:hAnsi="Trebuchet MS" w:cs="Arial"/>
          <w:b/>
          <w:color w:val="000000" w:themeColor="text1"/>
          <w:sz w:val="20"/>
          <w:szCs w:val="20"/>
          <w:lang w:eastAsia="ar-SA"/>
        </w:rPr>
      </w:pPr>
      <w:r w:rsidRPr="006159CA">
        <w:rPr>
          <w:rFonts w:ascii="Trebuchet MS" w:eastAsia="Times New Roman" w:hAnsi="Trebuchet MS" w:cs="Arial"/>
          <w:b/>
          <w:color w:val="000000" w:themeColor="text1"/>
          <w:sz w:val="20"/>
          <w:szCs w:val="20"/>
          <w:lang w:eastAsia="ar-SA"/>
        </w:rPr>
        <w:t>Zasady ewaluacji:</w:t>
      </w:r>
    </w:p>
    <w:p w14:paraId="26A3ADDC" w14:textId="77777777" w:rsidR="00805673" w:rsidRPr="006159CA" w:rsidRDefault="00805673" w:rsidP="008C010F">
      <w:pPr>
        <w:tabs>
          <w:tab w:val="left" w:pos="0"/>
          <w:tab w:val="left" w:pos="1985"/>
          <w:tab w:val="left" w:leader="dot" w:pos="5580"/>
        </w:tabs>
        <w:suppressAutoHyphens/>
        <w:spacing w:after="0" w:line="360" w:lineRule="auto"/>
        <w:jc w:val="both"/>
        <w:rPr>
          <w:rFonts w:ascii="Trebuchet MS" w:eastAsia="Times New Roman" w:hAnsi="Trebuchet MS" w:cs="Arial"/>
          <w:b/>
          <w:color w:val="000000" w:themeColor="text1"/>
          <w:sz w:val="20"/>
          <w:szCs w:val="20"/>
          <w:vertAlign w:val="superscript"/>
          <w:lang w:eastAsia="ar-SA"/>
        </w:rPr>
      </w:pPr>
      <w:r w:rsidRPr="006159CA">
        <w:rPr>
          <w:rFonts w:ascii="Trebuchet MS" w:eastAsia="Times New Roman" w:hAnsi="Trebuchet MS" w:cs="Arial"/>
          <w:color w:val="000000" w:themeColor="text1"/>
          <w:sz w:val="20"/>
          <w:szCs w:val="20"/>
          <w:lang w:eastAsia="ar-SA"/>
        </w:rPr>
        <w:t>Sprawozdanie roczne.</w:t>
      </w:r>
    </w:p>
    <w:p w14:paraId="705196D4" w14:textId="77777777" w:rsidR="00805673" w:rsidRPr="006159CA" w:rsidRDefault="00805673"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05142EEB" w14:textId="77777777" w:rsidR="00805673" w:rsidRPr="006159CA"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6159CA">
        <w:rPr>
          <w:rFonts w:ascii="Trebuchet MS" w:eastAsia="Times New Roman" w:hAnsi="Trebuchet MS" w:cs="Arial"/>
          <w:b/>
          <w:bCs/>
          <w:color w:val="000000" w:themeColor="text1"/>
          <w:sz w:val="20"/>
          <w:szCs w:val="20"/>
          <w:lang w:eastAsia="ar-SA"/>
        </w:rPr>
        <w:t xml:space="preserve">Źródło finansowania: </w:t>
      </w:r>
    </w:p>
    <w:p w14:paraId="7258900F" w14:textId="1C5EA313" w:rsidR="00805673" w:rsidRPr="006159CA" w:rsidRDefault="00805673" w:rsidP="00B31512">
      <w:pPr>
        <w:pStyle w:val="Akapitzlist"/>
        <w:numPr>
          <w:ilvl w:val="0"/>
          <w:numId w:val="122"/>
        </w:numPr>
        <w:spacing w:line="360" w:lineRule="auto"/>
        <w:jc w:val="both"/>
        <w:rPr>
          <w:rFonts w:ascii="Trebuchet MS" w:eastAsia="Times New Roman" w:hAnsi="Trebuchet MS" w:cs="Arial"/>
          <w:color w:val="000000" w:themeColor="text1"/>
          <w:sz w:val="20"/>
          <w:szCs w:val="20"/>
          <w:lang w:eastAsia="ar-SA"/>
        </w:rPr>
      </w:pPr>
      <w:r w:rsidRPr="006159CA">
        <w:rPr>
          <w:rFonts w:ascii="Trebuchet MS" w:eastAsia="Times New Roman" w:hAnsi="Trebuchet MS" w:cs="Arial"/>
          <w:color w:val="000000" w:themeColor="text1"/>
          <w:sz w:val="20"/>
          <w:szCs w:val="20"/>
          <w:lang w:eastAsia="ar-SA"/>
        </w:rPr>
        <w:t>Budżet Miasta,</w:t>
      </w:r>
    </w:p>
    <w:p w14:paraId="4A9B9379" w14:textId="77777777" w:rsidR="00805673" w:rsidRPr="006159CA" w:rsidRDefault="00805673" w:rsidP="00B31512">
      <w:pPr>
        <w:pStyle w:val="Akapitzlist"/>
        <w:numPr>
          <w:ilvl w:val="0"/>
          <w:numId w:val="122"/>
        </w:numPr>
        <w:spacing w:line="360" w:lineRule="auto"/>
        <w:jc w:val="both"/>
        <w:rPr>
          <w:rFonts w:ascii="Trebuchet MS" w:eastAsia="Times New Roman" w:hAnsi="Trebuchet MS" w:cs="Arial"/>
          <w:color w:val="000000" w:themeColor="text1"/>
          <w:sz w:val="20"/>
          <w:szCs w:val="20"/>
          <w:lang w:eastAsia="ar-SA"/>
        </w:rPr>
      </w:pPr>
      <w:r w:rsidRPr="006159CA">
        <w:rPr>
          <w:rFonts w:ascii="Trebuchet MS" w:eastAsia="Times New Roman" w:hAnsi="Trebuchet MS" w:cs="Arial"/>
          <w:color w:val="000000" w:themeColor="text1"/>
          <w:sz w:val="20"/>
          <w:szCs w:val="20"/>
          <w:lang w:eastAsia="ar-SA"/>
        </w:rPr>
        <w:t>środki własne.</w:t>
      </w:r>
    </w:p>
    <w:p w14:paraId="4D7564E5" w14:textId="77777777" w:rsidR="00805673" w:rsidRPr="006159CA" w:rsidRDefault="00805673"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2BAC7A29" w14:textId="77777777" w:rsidR="00805673" w:rsidRPr="006159CA"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6159CA">
        <w:rPr>
          <w:rFonts w:ascii="Trebuchet MS" w:eastAsia="Times New Roman" w:hAnsi="Trebuchet MS" w:cs="Arial"/>
          <w:b/>
          <w:bCs/>
          <w:color w:val="000000" w:themeColor="text1"/>
          <w:sz w:val="20"/>
          <w:szCs w:val="20"/>
          <w:lang w:eastAsia="ar-SA"/>
        </w:rPr>
        <w:t xml:space="preserve">Termin realizacji: </w:t>
      </w:r>
    </w:p>
    <w:p w14:paraId="12D74FFD" w14:textId="20FE93E8" w:rsidR="00805673" w:rsidRPr="006159CA" w:rsidRDefault="00805673" w:rsidP="008C010F">
      <w:pPr>
        <w:tabs>
          <w:tab w:val="left" w:pos="0"/>
          <w:tab w:val="left" w:pos="1985"/>
          <w:tab w:val="left" w:leader="dot" w:pos="5580"/>
        </w:tabs>
        <w:suppressAutoHyphens/>
        <w:spacing w:after="0" w:line="360" w:lineRule="auto"/>
        <w:jc w:val="both"/>
        <w:rPr>
          <w:rFonts w:ascii="Trebuchet MS" w:eastAsia="Times New Roman" w:hAnsi="Trebuchet MS" w:cs="Arial"/>
          <w:color w:val="000000" w:themeColor="text1"/>
          <w:sz w:val="20"/>
          <w:szCs w:val="20"/>
          <w:vertAlign w:val="superscript"/>
          <w:lang w:eastAsia="ar-SA"/>
        </w:rPr>
      </w:pPr>
      <w:r w:rsidRPr="006159CA">
        <w:rPr>
          <w:rFonts w:ascii="Trebuchet MS" w:eastAsia="Times New Roman" w:hAnsi="Trebuchet MS" w:cs="Arial"/>
          <w:color w:val="000000" w:themeColor="text1"/>
          <w:sz w:val="20"/>
          <w:szCs w:val="20"/>
          <w:lang w:eastAsia="ar-SA"/>
        </w:rPr>
        <w:t xml:space="preserve">Projekt </w:t>
      </w:r>
      <w:r w:rsidR="00602A32" w:rsidRPr="006159CA">
        <w:rPr>
          <w:rFonts w:ascii="Trebuchet MS" w:eastAsia="Times New Roman" w:hAnsi="Trebuchet MS" w:cs="Arial"/>
          <w:color w:val="000000" w:themeColor="text1"/>
          <w:sz w:val="20"/>
          <w:szCs w:val="20"/>
          <w:lang w:eastAsia="ar-SA"/>
        </w:rPr>
        <w:t>realizowany</w:t>
      </w:r>
      <w:r w:rsidRPr="006159CA">
        <w:rPr>
          <w:rFonts w:ascii="Trebuchet MS" w:eastAsia="Times New Roman" w:hAnsi="Trebuchet MS" w:cs="Arial"/>
          <w:color w:val="000000" w:themeColor="text1"/>
          <w:sz w:val="20"/>
          <w:szCs w:val="20"/>
          <w:lang w:eastAsia="ar-SA"/>
        </w:rPr>
        <w:t xml:space="preserve"> od 2005r. do nadal.</w:t>
      </w:r>
    </w:p>
    <w:p w14:paraId="69244F43" w14:textId="77777777" w:rsidR="00805673" w:rsidRPr="00A76C6D"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31019994" w14:textId="77777777" w:rsidR="00805673" w:rsidRPr="00A76C6D" w:rsidRDefault="00805673" w:rsidP="008C010F">
      <w:pPr>
        <w:tabs>
          <w:tab w:val="left" w:pos="0"/>
          <w:tab w:val="left" w:pos="1985"/>
          <w:tab w:val="left" w:leader="dot" w:pos="5580"/>
        </w:tabs>
        <w:suppressAutoHyphens/>
        <w:spacing w:after="0" w:line="360" w:lineRule="auto"/>
        <w:jc w:val="both"/>
        <w:rPr>
          <w:rFonts w:ascii="Trebuchet MS" w:eastAsia="Times New Roman" w:hAnsi="Trebuchet MS" w:cs="Arial"/>
          <w:b/>
          <w:bCs/>
          <w:color w:val="EE0000"/>
          <w:sz w:val="20"/>
          <w:szCs w:val="20"/>
          <w:lang w:eastAsia="ar-SA"/>
        </w:rPr>
      </w:pPr>
    </w:p>
    <w:p w14:paraId="256D8D3F" w14:textId="77777777" w:rsidR="00805673" w:rsidRPr="00A76C6D" w:rsidRDefault="00805673" w:rsidP="008C010F">
      <w:pPr>
        <w:tabs>
          <w:tab w:val="left" w:pos="0"/>
          <w:tab w:val="left" w:pos="1985"/>
          <w:tab w:val="left" w:leader="dot" w:pos="5580"/>
        </w:tabs>
        <w:suppressAutoHyphens/>
        <w:spacing w:after="0" w:line="360" w:lineRule="auto"/>
        <w:jc w:val="both"/>
        <w:rPr>
          <w:rFonts w:ascii="Trebuchet MS" w:eastAsia="Times New Roman" w:hAnsi="Trebuchet MS" w:cs="Arial"/>
          <w:b/>
          <w:bCs/>
          <w:color w:val="EE0000"/>
          <w:sz w:val="20"/>
          <w:szCs w:val="20"/>
          <w:lang w:eastAsia="ar-SA"/>
        </w:rPr>
      </w:pPr>
    </w:p>
    <w:p w14:paraId="76D0727D" w14:textId="77777777" w:rsidR="00805673" w:rsidRPr="00A76C6D" w:rsidRDefault="00805673" w:rsidP="008C010F">
      <w:pPr>
        <w:tabs>
          <w:tab w:val="left" w:pos="0"/>
          <w:tab w:val="left" w:pos="1985"/>
          <w:tab w:val="left" w:leader="dot" w:pos="5580"/>
        </w:tabs>
        <w:suppressAutoHyphens/>
        <w:spacing w:after="0" w:line="360" w:lineRule="auto"/>
        <w:jc w:val="both"/>
        <w:rPr>
          <w:rFonts w:ascii="Trebuchet MS" w:eastAsia="Times New Roman" w:hAnsi="Trebuchet MS" w:cs="Arial"/>
          <w:b/>
          <w:bCs/>
          <w:color w:val="EE0000"/>
          <w:sz w:val="20"/>
          <w:szCs w:val="20"/>
          <w:lang w:eastAsia="ar-SA"/>
        </w:rPr>
      </w:pPr>
    </w:p>
    <w:p w14:paraId="35C525FD" w14:textId="77777777" w:rsidR="00805673" w:rsidRPr="00A76C6D" w:rsidRDefault="00805673" w:rsidP="008C010F">
      <w:pPr>
        <w:tabs>
          <w:tab w:val="left" w:pos="0"/>
          <w:tab w:val="left" w:pos="1985"/>
          <w:tab w:val="left" w:leader="dot" w:pos="5580"/>
        </w:tabs>
        <w:suppressAutoHyphens/>
        <w:spacing w:after="0" w:line="360" w:lineRule="auto"/>
        <w:jc w:val="both"/>
        <w:rPr>
          <w:rFonts w:ascii="Trebuchet MS" w:eastAsia="Times New Roman" w:hAnsi="Trebuchet MS" w:cs="Arial"/>
          <w:b/>
          <w:bCs/>
          <w:color w:val="EE0000"/>
          <w:sz w:val="20"/>
          <w:szCs w:val="20"/>
          <w:lang w:eastAsia="ar-SA"/>
        </w:rPr>
      </w:pPr>
    </w:p>
    <w:p w14:paraId="674F290F" w14:textId="77777777" w:rsidR="00805673" w:rsidRPr="00A76C6D" w:rsidRDefault="00805673" w:rsidP="008C010F">
      <w:pPr>
        <w:tabs>
          <w:tab w:val="left" w:pos="0"/>
          <w:tab w:val="left" w:pos="1985"/>
          <w:tab w:val="left" w:leader="dot" w:pos="5580"/>
        </w:tabs>
        <w:suppressAutoHyphens/>
        <w:spacing w:after="0" w:line="360" w:lineRule="auto"/>
        <w:jc w:val="both"/>
        <w:rPr>
          <w:rFonts w:ascii="Trebuchet MS" w:eastAsia="Times New Roman" w:hAnsi="Trebuchet MS" w:cs="Arial"/>
          <w:b/>
          <w:bCs/>
          <w:color w:val="EE0000"/>
          <w:sz w:val="20"/>
          <w:szCs w:val="20"/>
          <w:lang w:eastAsia="ar-SA"/>
        </w:rPr>
      </w:pPr>
    </w:p>
    <w:p w14:paraId="33AE63B8" w14:textId="4D830E38" w:rsidR="00805673" w:rsidRPr="00A76C6D" w:rsidRDefault="00805673" w:rsidP="008C010F">
      <w:pPr>
        <w:tabs>
          <w:tab w:val="left" w:pos="0"/>
          <w:tab w:val="left" w:pos="1985"/>
          <w:tab w:val="left" w:leader="dot" w:pos="5580"/>
        </w:tabs>
        <w:suppressAutoHyphens/>
        <w:spacing w:after="0" w:line="360" w:lineRule="auto"/>
        <w:jc w:val="both"/>
        <w:rPr>
          <w:rFonts w:ascii="Trebuchet MS" w:eastAsia="Times New Roman" w:hAnsi="Trebuchet MS" w:cs="Arial"/>
          <w:b/>
          <w:bCs/>
          <w:color w:val="EE0000"/>
          <w:sz w:val="20"/>
          <w:szCs w:val="20"/>
          <w:lang w:eastAsia="ar-SA"/>
        </w:rPr>
      </w:pPr>
    </w:p>
    <w:p w14:paraId="443461E2" w14:textId="77777777" w:rsidR="00805673" w:rsidRPr="00A91580" w:rsidRDefault="00805673" w:rsidP="008C010F">
      <w:pPr>
        <w:tabs>
          <w:tab w:val="left" w:pos="0"/>
          <w:tab w:val="left" w:pos="1985"/>
          <w:tab w:val="left" w:leader="dot" w:pos="5580"/>
        </w:tabs>
        <w:suppressAutoHyphens/>
        <w:spacing w:after="0" w:line="360" w:lineRule="auto"/>
        <w:jc w:val="both"/>
        <w:rPr>
          <w:rFonts w:ascii="Trebuchet MS" w:eastAsia="Times New Roman" w:hAnsi="Trebuchet MS" w:cs="Arial"/>
          <w:b/>
          <w:bCs/>
          <w:color w:val="000000" w:themeColor="text1"/>
          <w:sz w:val="20"/>
          <w:szCs w:val="20"/>
          <w:lang w:eastAsia="ar-SA"/>
        </w:rPr>
      </w:pPr>
      <w:r w:rsidRPr="00A91580">
        <w:rPr>
          <w:rFonts w:ascii="Trebuchet MS" w:eastAsia="Times New Roman" w:hAnsi="Trebuchet MS" w:cs="Arial"/>
          <w:b/>
          <w:bCs/>
          <w:color w:val="000000" w:themeColor="text1"/>
          <w:sz w:val="20"/>
          <w:szCs w:val="20"/>
          <w:lang w:eastAsia="ar-SA"/>
        </w:rPr>
        <w:t xml:space="preserve">Aktywizacja osób starszych </w:t>
      </w:r>
      <w:bookmarkStart w:id="12" w:name="_Hlk191896041"/>
      <w:r w:rsidRPr="00A91580">
        <w:rPr>
          <w:rFonts w:ascii="Trebuchet MS" w:eastAsia="Times New Roman" w:hAnsi="Trebuchet MS" w:cs="Arial"/>
          <w:b/>
          <w:bCs/>
          <w:iCs/>
          <w:color w:val="000000" w:themeColor="text1"/>
          <w:sz w:val="20"/>
          <w:szCs w:val="20"/>
          <w:lang w:eastAsia="ar-SA"/>
        </w:rPr>
        <w:t>[C</w:t>
      </w:r>
      <w:r w:rsidRPr="00A91580">
        <w:rPr>
          <w:rFonts w:ascii="Trebuchet MS" w:eastAsia="Times New Roman" w:hAnsi="Trebuchet MS" w:cs="Arial"/>
          <w:b/>
          <w:bCs/>
          <w:iCs/>
          <w:color w:val="000000" w:themeColor="text1"/>
          <w:sz w:val="20"/>
          <w:szCs w:val="20"/>
          <w:vertAlign w:val="subscript"/>
          <w:lang w:eastAsia="ar-SA"/>
        </w:rPr>
        <w:t>1</w:t>
      </w:r>
      <w:r w:rsidRPr="00A91580">
        <w:rPr>
          <w:rFonts w:ascii="Trebuchet MS" w:eastAsia="Times New Roman" w:hAnsi="Trebuchet MS" w:cs="Arial"/>
          <w:b/>
          <w:bCs/>
          <w:iCs/>
          <w:color w:val="000000" w:themeColor="text1"/>
          <w:sz w:val="20"/>
          <w:szCs w:val="20"/>
          <w:lang w:eastAsia="ar-SA"/>
        </w:rPr>
        <w:t>K</w:t>
      </w:r>
      <w:r w:rsidRPr="00A91580">
        <w:rPr>
          <w:rFonts w:ascii="Trebuchet MS" w:eastAsia="Times New Roman" w:hAnsi="Trebuchet MS" w:cs="Arial"/>
          <w:b/>
          <w:bCs/>
          <w:iCs/>
          <w:color w:val="000000" w:themeColor="text1"/>
          <w:sz w:val="20"/>
          <w:szCs w:val="20"/>
          <w:vertAlign w:val="subscript"/>
          <w:lang w:eastAsia="ar-SA"/>
        </w:rPr>
        <w:t>5</w:t>
      </w:r>
      <w:r w:rsidRPr="00A91580">
        <w:rPr>
          <w:rFonts w:ascii="Trebuchet MS" w:eastAsia="Times New Roman" w:hAnsi="Trebuchet MS" w:cs="Arial"/>
          <w:b/>
          <w:bCs/>
          <w:iCs/>
          <w:color w:val="000000" w:themeColor="text1"/>
          <w:sz w:val="20"/>
          <w:szCs w:val="20"/>
          <w:lang w:eastAsia="ar-SA"/>
        </w:rPr>
        <w:t xml:space="preserve">] </w:t>
      </w:r>
    </w:p>
    <w:bookmarkEnd w:id="12"/>
    <w:p w14:paraId="289C055A" w14:textId="77777777" w:rsidR="00805673" w:rsidRPr="00A91580"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048616E7" w14:textId="77777777" w:rsidR="00805673" w:rsidRPr="00A91580"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A91580">
        <w:rPr>
          <w:rFonts w:ascii="Trebuchet MS" w:eastAsia="Times New Roman" w:hAnsi="Trebuchet MS" w:cs="Arial"/>
          <w:b/>
          <w:bCs/>
          <w:color w:val="000000" w:themeColor="text1"/>
          <w:sz w:val="20"/>
          <w:szCs w:val="20"/>
          <w:lang w:eastAsia="ar-SA"/>
        </w:rPr>
        <w:t>Cel projektu:</w:t>
      </w:r>
    </w:p>
    <w:p w14:paraId="27296127" w14:textId="5476805A" w:rsidR="00805673" w:rsidRPr="00A91580" w:rsidRDefault="00805673"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A91580">
        <w:rPr>
          <w:rFonts w:ascii="Trebuchet MS" w:eastAsia="Times New Roman" w:hAnsi="Trebuchet MS" w:cs="Arial"/>
          <w:color w:val="000000" w:themeColor="text1"/>
          <w:sz w:val="20"/>
          <w:szCs w:val="20"/>
          <w:lang w:eastAsia="ar-SA"/>
        </w:rPr>
        <w:t xml:space="preserve">Aktywizacja </w:t>
      </w:r>
      <w:r w:rsidR="00662244" w:rsidRPr="00A91580">
        <w:rPr>
          <w:rFonts w:ascii="Trebuchet MS" w:eastAsia="Times New Roman" w:hAnsi="Trebuchet MS" w:cs="Arial"/>
          <w:color w:val="000000" w:themeColor="text1"/>
          <w:sz w:val="20"/>
          <w:szCs w:val="20"/>
          <w:lang w:eastAsia="ar-SA"/>
        </w:rPr>
        <w:t xml:space="preserve">społeczna </w:t>
      </w:r>
      <w:r w:rsidRPr="00A91580">
        <w:rPr>
          <w:rFonts w:ascii="Trebuchet MS" w:eastAsia="Times New Roman" w:hAnsi="Trebuchet MS" w:cs="Arial"/>
          <w:color w:val="000000" w:themeColor="text1"/>
          <w:sz w:val="20"/>
          <w:szCs w:val="20"/>
          <w:lang w:eastAsia="ar-SA"/>
        </w:rPr>
        <w:t>osób starszych (wzmacnianie zaangażowania społecznego</w:t>
      </w:r>
      <w:r w:rsidR="00130294" w:rsidRPr="00A91580">
        <w:rPr>
          <w:rFonts w:ascii="Trebuchet MS" w:eastAsia="Times New Roman" w:hAnsi="Trebuchet MS" w:cs="Arial"/>
          <w:color w:val="000000" w:themeColor="text1"/>
          <w:sz w:val="20"/>
          <w:szCs w:val="20"/>
          <w:lang w:eastAsia="ar-SA"/>
        </w:rPr>
        <w:t xml:space="preserve"> </w:t>
      </w:r>
      <w:r w:rsidRPr="00A91580">
        <w:rPr>
          <w:rFonts w:ascii="Trebuchet MS" w:eastAsia="Times New Roman" w:hAnsi="Trebuchet MS" w:cs="Arial"/>
          <w:color w:val="000000" w:themeColor="text1"/>
          <w:sz w:val="20"/>
          <w:szCs w:val="20"/>
          <w:lang w:eastAsia="ar-SA"/>
        </w:rPr>
        <w:t xml:space="preserve">seniorów) </w:t>
      </w:r>
      <w:r w:rsidRPr="00A91580">
        <w:rPr>
          <w:rFonts w:ascii="Trebuchet MS" w:eastAsia="Times New Roman" w:hAnsi="Trebuchet MS" w:cs="Arial"/>
          <w:color w:val="000000" w:themeColor="text1"/>
          <w:sz w:val="20"/>
          <w:szCs w:val="20"/>
          <w:lang w:eastAsia="ar-SA"/>
        </w:rPr>
        <w:br/>
        <w:t>oraz przeciwdziałanie wykluczeniu społecznemu osób starszych.</w:t>
      </w:r>
    </w:p>
    <w:p w14:paraId="7980E8B6" w14:textId="77777777" w:rsidR="00805673" w:rsidRPr="00A91580" w:rsidRDefault="00805673"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616C7C43" w14:textId="77777777" w:rsidR="00805673" w:rsidRPr="00A91580"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A91580">
        <w:rPr>
          <w:rFonts w:ascii="Trebuchet MS" w:eastAsia="Times New Roman" w:hAnsi="Trebuchet MS" w:cs="Arial"/>
          <w:b/>
          <w:bCs/>
          <w:color w:val="000000" w:themeColor="text1"/>
          <w:sz w:val="20"/>
          <w:szCs w:val="20"/>
          <w:lang w:eastAsia="ar-SA"/>
        </w:rPr>
        <w:t>Adresat:</w:t>
      </w:r>
    </w:p>
    <w:p w14:paraId="19E7F0C8" w14:textId="1DC6FD2D" w:rsidR="00805673" w:rsidRPr="00A91580" w:rsidRDefault="00805673"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A91580">
        <w:rPr>
          <w:rFonts w:ascii="Trebuchet MS" w:eastAsia="Times New Roman" w:hAnsi="Trebuchet MS" w:cs="Arial"/>
          <w:color w:val="000000" w:themeColor="text1"/>
          <w:sz w:val="20"/>
          <w:szCs w:val="20"/>
          <w:lang w:eastAsia="ar-SA"/>
        </w:rPr>
        <w:t>Mieszkańcy Rudy Śląskiej w wieku emerytalnym</w:t>
      </w:r>
      <w:r w:rsidR="00662244" w:rsidRPr="00A91580">
        <w:rPr>
          <w:rFonts w:ascii="Trebuchet MS" w:eastAsia="Times New Roman" w:hAnsi="Trebuchet MS" w:cs="Arial"/>
          <w:color w:val="000000" w:themeColor="text1"/>
          <w:sz w:val="20"/>
          <w:szCs w:val="20"/>
          <w:lang w:eastAsia="ar-SA"/>
        </w:rPr>
        <w:t xml:space="preserve"> (60+).</w:t>
      </w:r>
    </w:p>
    <w:p w14:paraId="720CE558" w14:textId="77777777" w:rsidR="00805673" w:rsidRPr="00A91580" w:rsidRDefault="00805673"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73C7661D" w14:textId="77777777" w:rsidR="00805673" w:rsidRPr="00A91580"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A91580">
        <w:rPr>
          <w:rFonts w:ascii="Trebuchet MS" w:eastAsia="Times New Roman" w:hAnsi="Trebuchet MS" w:cs="Arial"/>
          <w:b/>
          <w:bCs/>
          <w:color w:val="000000" w:themeColor="text1"/>
          <w:sz w:val="20"/>
          <w:szCs w:val="20"/>
          <w:lang w:eastAsia="ar-SA"/>
        </w:rPr>
        <w:t>Realizator projektu:</w:t>
      </w:r>
    </w:p>
    <w:p w14:paraId="43A55E32" w14:textId="77777777" w:rsidR="00805673" w:rsidRPr="00A91580" w:rsidRDefault="00805673"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A91580">
        <w:rPr>
          <w:rFonts w:ascii="Trebuchet MS" w:eastAsia="Times New Roman" w:hAnsi="Trebuchet MS" w:cs="Arial"/>
          <w:color w:val="000000" w:themeColor="text1"/>
          <w:sz w:val="20"/>
          <w:szCs w:val="20"/>
          <w:lang w:eastAsia="ar-SA"/>
        </w:rPr>
        <w:t>Podmioty wyłonione w drodze otwartego konkursu ofert.</w:t>
      </w:r>
    </w:p>
    <w:p w14:paraId="3A1B8127" w14:textId="77777777" w:rsidR="00805673" w:rsidRPr="00A91580" w:rsidRDefault="00805673"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4C36789A" w14:textId="77777777" w:rsidR="00805673" w:rsidRPr="00A91580"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A91580">
        <w:rPr>
          <w:rFonts w:ascii="Trebuchet MS" w:eastAsia="Times New Roman" w:hAnsi="Trebuchet MS" w:cs="Arial"/>
          <w:b/>
          <w:bCs/>
          <w:color w:val="000000" w:themeColor="text1"/>
          <w:sz w:val="20"/>
          <w:szCs w:val="20"/>
          <w:lang w:eastAsia="ar-SA"/>
        </w:rPr>
        <w:t>Założenia merytoryczne:</w:t>
      </w:r>
    </w:p>
    <w:p w14:paraId="60BD9811" w14:textId="77777777" w:rsidR="00805673" w:rsidRPr="00A91580" w:rsidRDefault="00805673" w:rsidP="00B31512">
      <w:pPr>
        <w:pStyle w:val="Akapitzlist"/>
        <w:numPr>
          <w:ilvl w:val="0"/>
          <w:numId w:val="109"/>
        </w:numPr>
        <w:suppressAutoHyphens/>
        <w:autoSpaceDN w:val="0"/>
        <w:adjustRightInd w:val="0"/>
        <w:spacing w:line="360" w:lineRule="auto"/>
        <w:jc w:val="both"/>
        <w:rPr>
          <w:rFonts w:ascii="Trebuchet MS" w:eastAsia="Times New Roman" w:hAnsi="Trebuchet MS" w:cs="Arial"/>
          <w:color w:val="000000" w:themeColor="text1"/>
          <w:sz w:val="20"/>
          <w:szCs w:val="20"/>
          <w:lang w:eastAsia="ar-SA"/>
        </w:rPr>
      </w:pPr>
      <w:r w:rsidRPr="00A91580">
        <w:rPr>
          <w:rFonts w:ascii="Trebuchet MS" w:eastAsia="Times New Roman" w:hAnsi="Trebuchet MS" w:cs="Arial"/>
          <w:color w:val="000000" w:themeColor="text1"/>
          <w:sz w:val="20"/>
          <w:szCs w:val="20"/>
          <w:lang w:eastAsia="ar-SA"/>
        </w:rPr>
        <w:t>podniesienie kompetencji korzystania z nowoczesnych technologii,</w:t>
      </w:r>
    </w:p>
    <w:p w14:paraId="647FA222" w14:textId="77777777" w:rsidR="00805673" w:rsidRPr="00A91580" w:rsidRDefault="00805673" w:rsidP="00B31512">
      <w:pPr>
        <w:pStyle w:val="Akapitzlist"/>
        <w:numPr>
          <w:ilvl w:val="0"/>
          <w:numId w:val="109"/>
        </w:numPr>
        <w:suppressAutoHyphens/>
        <w:autoSpaceDN w:val="0"/>
        <w:adjustRightInd w:val="0"/>
        <w:spacing w:line="360" w:lineRule="auto"/>
        <w:jc w:val="both"/>
        <w:rPr>
          <w:rFonts w:ascii="Trebuchet MS" w:eastAsia="Times New Roman" w:hAnsi="Trebuchet MS" w:cs="Arial"/>
          <w:color w:val="000000" w:themeColor="text1"/>
          <w:sz w:val="20"/>
          <w:szCs w:val="20"/>
          <w:lang w:eastAsia="ar-SA"/>
        </w:rPr>
      </w:pPr>
      <w:r w:rsidRPr="00A91580">
        <w:rPr>
          <w:rFonts w:ascii="Trebuchet MS" w:eastAsia="Times New Roman" w:hAnsi="Trebuchet MS" w:cs="Arial"/>
          <w:color w:val="000000" w:themeColor="text1"/>
          <w:sz w:val="20"/>
          <w:szCs w:val="20"/>
          <w:lang w:eastAsia="ar-SA"/>
        </w:rPr>
        <w:t>organizacja działań wspierających pełniejsze uczestnictwo seniorów w życiu społecznym,</w:t>
      </w:r>
    </w:p>
    <w:p w14:paraId="0F7BEA04" w14:textId="77777777" w:rsidR="00805673" w:rsidRPr="00A91580" w:rsidRDefault="00805673" w:rsidP="00B31512">
      <w:pPr>
        <w:pStyle w:val="Akapitzlist"/>
        <w:numPr>
          <w:ilvl w:val="0"/>
          <w:numId w:val="109"/>
        </w:numPr>
        <w:suppressAutoHyphens/>
        <w:autoSpaceDN w:val="0"/>
        <w:adjustRightInd w:val="0"/>
        <w:spacing w:line="360" w:lineRule="auto"/>
        <w:jc w:val="both"/>
        <w:rPr>
          <w:rFonts w:ascii="Trebuchet MS" w:eastAsia="Times New Roman" w:hAnsi="Trebuchet MS" w:cs="Arial"/>
          <w:color w:val="000000" w:themeColor="text1"/>
          <w:sz w:val="20"/>
          <w:szCs w:val="20"/>
          <w:lang w:eastAsia="ar-SA"/>
        </w:rPr>
      </w:pPr>
      <w:r w:rsidRPr="00A91580">
        <w:rPr>
          <w:rFonts w:ascii="Trebuchet MS" w:eastAsia="Times New Roman" w:hAnsi="Trebuchet MS" w:cs="Arial"/>
          <w:color w:val="000000" w:themeColor="text1"/>
          <w:sz w:val="20"/>
          <w:szCs w:val="20"/>
          <w:lang w:eastAsia="ar-SA"/>
        </w:rPr>
        <w:t>działania na rzecz integracji międzypokoleniowej,</w:t>
      </w:r>
    </w:p>
    <w:p w14:paraId="1FCD5201" w14:textId="5BA30973" w:rsidR="00805673" w:rsidRPr="00A91580" w:rsidRDefault="00805673" w:rsidP="00B31512">
      <w:pPr>
        <w:pStyle w:val="Akapitzlist"/>
        <w:numPr>
          <w:ilvl w:val="0"/>
          <w:numId w:val="109"/>
        </w:numPr>
        <w:suppressAutoHyphens/>
        <w:autoSpaceDN w:val="0"/>
        <w:adjustRightInd w:val="0"/>
        <w:spacing w:line="360" w:lineRule="auto"/>
        <w:jc w:val="both"/>
        <w:rPr>
          <w:rFonts w:ascii="Trebuchet MS" w:eastAsia="Times New Roman" w:hAnsi="Trebuchet MS" w:cs="Arial"/>
          <w:color w:val="000000" w:themeColor="text1"/>
          <w:sz w:val="20"/>
          <w:szCs w:val="20"/>
          <w:lang w:eastAsia="ar-SA"/>
        </w:rPr>
      </w:pPr>
      <w:r w:rsidRPr="00A91580">
        <w:rPr>
          <w:rFonts w:ascii="Trebuchet MS" w:eastAsia="Times New Roman" w:hAnsi="Trebuchet MS" w:cs="Arial"/>
          <w:color w:val="000000" w:themeColor="text1"/>
          <w:sz w:val="20"/>
          <w:szCs w:val="20"/>
          <w:lang w:eastAsia="ar-SA"/>
        </w:rPr>
        <w:t>zwiększenie oferty zajęć kulturowych, prozdrowotnych, hobbystycznych</w:t>
      </w:r>
      <w:r w:rsidR="002515F7" w:rsidRPr="00A91580">
        <w:rPr>
          <w:rFonts w:ascii="Trebuchet MS" w:eastAsia="Times New Roman" w:hAnsi="Trebuchet MS" w:cs="Arial"/>
          <w:color w:val="000000" w:themeColor="text1"/>
          <w:sz w:val="20"/>
          <w:szCs w:val="20"/>
          <w:lang w:eastAsia="ar-SA"/>
        </w:rPr>
        <w:t xml:space="preserve">, </w:t>
      </w:r>
      <w:r w:rsidRPr="00A91580">
        <w:rPr>
          <w:rFonts w:ascii="Trebuchet MS" w:eastAsia="Times New Roman" w:hAnsi="Trebuchet MS" w:cs="Arial"/>
          <w:color w:val="000000" w:themeColor="text1"/>
          <w:sz w:val="20"/>
          <w:szCs w:val="20"/>
          <w:lang w:eastAsia="ar-SA"/>
        </w:rPr>
        <w:t>edukacyjnych</w:t>
      </w:r>
      <w:r w:rsidR="002515F7" w:rsidRPr="00A91580">
        <w:rPr>
          <w:rFonts w:ascii="Trebuchet MS" w:eastAsia="Times New Roman" w:hAnsi="Trebuchet MS" w:cs="Arial"/>
          <w:color w:val="000000" w:themeColor="text1"/>
          <w:sz w:val="20"/>
          <w:szCs w:val="20"/>
          <w:lang w:eastAsia="ar-SA"/>
        </w:rPr>
        <w:t xml:space="preserve">, rekreacyjnych i sportowych </w:t>
      </w:r>
      <w:r w:rsidRPr="00A91580">
        <w:rPr>
          <w:rFonts w:ascii="Trebuchet MS" w:eastAsia="Times New Roman" w:hAnsi="Trebuchet MS" w:cs="Arial"/>
          <w:color w:val="000000" w:themeColor="text1"/>
          <w:sz w:val="20"/>
          <w:szCs w:val="20"/>
          <w:lang w:eastAsia="ar-SA"/>
        </w:rPr>
        <w:t>dostosowanych do potrzeb seniorów.</w:t>
      </w:r>
    </w:p>
    <w:p w14:paraId="08F9D920" w14:textId="77777777" w:rsidR="00BF3B93" w:rsidRPr="00A76C6D" w:rsidRDefault="00BF3B93" w:rsidP="008C010F">
      <w:pPr>
        <w:suppressAutoHyphens/>
        <w:spacing w:after="0" w:line="360" w:lineRule="auto"/>
        <w:jc w:val="both"/>
        <w:rPr>
          <w:rFonts w:ascii="Trebuchet MS" w:eastAsia="Times New Roman" w:hAnsi="Trebuchet MS" w:cs="Arial"/>
          <w:b/>
          <w:bCs/>
          <w:color w:val="EE0000"/>
          <w:sz w:val="20"/>
          <w:szCs w:val="20"/>
          <w:lang w:eastAsia="ar-SA"/>
        </w:rPr>
      </w:pPr>
    </w:p>
    <w:p w14:paraId="22CFACD5" w14:textId="02621CDC" w:rsidR="00805673" w:rsidRPr="00A91580"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A91580">
        <w:rPr>
          <w:rFonts w:ascii="Trebuchet MS" w:eastAsia="Times New Roman" w:hAnsi="Trebuchet MS" w:cs="Arial"/>
          <w:b/>
          <w:bCs/>
          <w:color w:val="000000" w:themeColor="text1"/>
          <w:sz w:val="20"/>
          <w:szCs w:val="20"/>
          <w:lang w:eastAsia="ar-SA"/>
        </w:rPr>
        <w:t>Etapy realizacji projektu:</w:t>
      </w:r>
    </w:p>
    <w:p w14:paraId="4611562F" w14:textId="76F63E9F" w:rsidR="004339A6" w:rsidRPr="00A91580" w:rsidRDefault="004339A6" w:rsidP="008C010F">
      <w:pPr>
        <w:suppressAutoHyphens/>
        <w:autoSpaceDN w:val="0"/>
        <w:adjustRightInd w:val="0"/>
        <w:spacing w:after="0" w:line="360" w:lineRule="auto"/>
        <w:jc w:val="both"/>
        <w:rPr>
          <w:rFonts w:ascii="Trebuchet MS" w:eastAsia="Times New Roman" w:hAnsi="Trebuchet MS" w:cs="Times New Roman"/>
          <w:bCs/>
          <w:color w:val="000000" w:themeColor="text1"/>
          <w:sz w:val="20"/>
          <w:szCs w:val="20"/>
          <w:lang w:eastAsia="ar-SA"/>
        </w:rPr>
      </w:pPr>
      <w:r w:rsidRPr="00A91580">
        <w:rPr>
          <w:rFonts w:ascii="Trebuchet MS" w:eastAsia="Times New Roman" w:hAnsi="Trebuchet MS" w:cs="Times New Roman"/>
          <w:bCs/>
          <w:color w:val="000000" w:themeColor="text1"/>
          <w:sz w:val="20"/>
          <w:szCs w:val="20"/>
          <w:lang w:eastAsia="ar-SA"/>
        </w:rPr>
        <w:t xml:space="preserve">Zgodnie z harmonogramem </w:t>
      </w:r>
      <w:r w:rsidR="00BF3B93" w:rsidRPr="00A91580">
        <w:rPr>
          <w:rFonts w:ascii="Trebuchet MS" w:eastAsia="Times New Roman" w:hAnsi="Trebuchet MS" w:cs="Times New Roman"/>
          <w:bCs/>
          <w:color w:val="000000" w:themeColor="text1"/>
          <w:sz w:val="20"/>
          <w:szCs w:val="20"/>
          <w:lang w:eastAsia="ar-SA"/>
        </w:rPr>
        <w:t>złożonym w ofercie konkursowej.</w:t>
      </w:r>
    </w:p>
    <w:p w14:paraId="5397D20D" w14:textId="77777777" w:rsidR="00BF3B93" w:rsidRPr="00A76C6D" w:rsidRDefault="00BF3B93" w:rsidP="008C010F">
      <w:pPr>
        <w:suppressAutoHyphens/>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6BA5CAC6" w14:textId="415ACDD9" w:rsidR="00805673" w:rsidRPr="00A91580"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A91580">
        <w:rPr>
          <w:rFonts w:ascii="Trebuchet MS" w:eastAsia="Times New Roman" w:hAnsi="Trebuchet MS" w:cs="Times New Roman"/>
          <w:b/>
          <w:color w:val="000000" w:themeColor="text1"/>
          <w:sz w:val="20"/>
          <w:szCs w:val="20"/>
          <w:lang w:eastAsia="ar-SA"/>
        </w:rPr>
        <w:t xml:space="preserve">Planowane efekty, wskaźniki realizacji działań: </w:t>
      </w:r>
    </w:p>
    <w:p w14:paraId="7E971F77" w14:textId="7AFD86AB" w:rsidR="00805673" w:rsidRPr="00A91580" w:rsidRDefault="00662244" w:rsidP="00B31512">
      <w:pPr>
        <w:pStyle w:val="Akapitzlist"/>
        <w:numPr>
          <w:ilvl w:val="0"/>
          <w:numId w:val="115"/>
        </w:numPr>
        <w:suppressAutoHyphens/>
        <w:autoSpaceDN w:val="0"/>
        <w:adjustRightInd w:val="0"/>
        <w:spacing w:line="360" w:lineRule="auto"/>
        <w:jc w:val="both"/>
        <w:rPr>
          <w:rFonts w:ascii="Trebuchet MS" w:eastAsia="Times New Roman" w:hAnsi="Trebuchet MS" w:cs="Arial"/>
          <w:color w:val="000000" w:themeColor="text1"/>
          <w:sz w:val="20"/>
          <w:szCs w:val="20"/>
          <w:lang w:eastAsia="ar-SA"/>
        </w:rPr>
      </w:pPr>
      <w:r w:rsidRPr="00A91580">
        <w:rPr>
          <w:rFonts w:ascii="Trebuchet MS" w:eastAsia="Times New Roman" w:hAnsi="Trebuchet MS" w:cs="Arial"/>
          <w:color w:val="000000" w:themeColor="text1"/>
          <w:sz w:val="20"/>
          <w:szCs w:val="20"/>
          <w:lang w:eastAsia="ar-SA"/>
        </w:rPr>
        <w:t>organizacja usług transportowych dla seniorów,</w:t>
      </w:r>
    </w:p>
    <w:p w14:paraId="681D57A8" w14:textId="2F0618DA" w:rsidR="00662244" w:rsidRPr="00A91580" w:rsidRDefault="00662244" w:rsidP="00B31512">
      <w:pPr>
        <w:pStyle w:val="Akapitzlist"/>
        <w:numPr>
          <w:ilvl w:val="0"/>
          <w:numId w:val="115"/>
        </w:numPr>
        <w:suppressAutoHyphens/>
        <w:autoSpaceDN w:val="0"/>
        <w:adjustRightInd w:val="0"/>
        <w:spacing w:line="360" w:lineRule="auto"/>
        <w:jc w:val="both"/>
        <w:rPr>
          <w:rFonts w:ascii="Trebuchet MS" w:eastAsia="Times New Roman" w:hAnsi="Trebuchet MS" w:cs="Arial"/>
          <w:color w:val="000000" w:themeColor="text1"/>
          <w:sz w:val="20"/>
          <w:szCs w:val="20"/>
          <w:lang w:eastAsia="ar-SA"/>
        </w:rPr>
      </w:pPr>
      <w:r w:rsidRPr="00A91580">
        <w:rPr>
          <w:rFonts w:ascii="Trebuchet MS" w:eastAsia="Times New Roman" w:hAnsi="Trebuchet MS" w:cs="Arial"/>
          <w:color w:val="000000" w:themeColor="text1"/>
          <w:sz w:val="20"/>
          <w:szCs w:val="20"/>
          <w:lang w:eastAsia="ar-SA"/>
        </w:rPr>
        <w:t>działania promujące zaangażowanie społeczne i charytatywne osób starszych,</w:t>
      </w:r>
    </w:p>
    <w:p w14:paraId="0EC5403B" w14:textId="2CB2FBEE" w:rsidR="00662244" w:rsidRPr="00A91580" w:rsidRDefault="00662244" w:rsidP="00B31512">
      <w:pPr>
        <w:pStyle w:val="Akapitzlist"/>
        <w:numPr>
          <w:ilvl w:val="0"/>
          <w:numId w:val="115"/>
        </w:numPr>
        <w:suppressAutoHyphens/>
        <w:autoSpaceDN w:val="0"/>
        <w:adjustRightInd w:val="0"/>
        <w:spacing w:line="360" w:lineRule="auto"/>
        <w:jc w:val="both"/>
        <w:rPr>
          <w:rFonts w:ascii="Trebuchet MS" w:eastAsia="Times New Roman" w:hAnsi="Trebuchet MS" w:cs="Arial"/>
          <w:color w:val="000000" w:themeColor="text1"/>
          <w:sz w:val="20"/>
          <w:szCs w:val="20"/>
          <w:lang w:eastAsia="ar-SA"/>
        </w:rPr>
      </w:pPr>
      <w:r w:rsidRPr="00A91580">
        <w:rPr>
          <w:rFonts w:ascii="Trebuchet MS" w:eastAsia="Times New Roman" w:hAnsi="Trebuchet MS" w:cs="Arial"/>
          <w:color w:val="000000" w:themeColor="text1"/>
          <w:sz w:val="20"/>
          <w:szCs w:val="20"/>
          <w:lang w:eastAsia="ar-SA"/>
        </w:rPr>
        <w:t>zajęcia (warsztaty, seminaria, doradztwo) z odbiorcami projektu lub kampanie promujące przeciwdziałanie wykluczeniu społecznemu osób starszych i integrację międzypokoleniową,</w:t>
      </w:r>
    </w:p>
    <w:p w14:paraId="25280AA8" w14:textId="5F7EC2EC" w:rsidR="00662244" w:rsidRPr="00A91580" w:rsidRDefault="00662244" w:rsidP="00B31512">
      <w:pPr>
        <w:pStyle w:val="Akapitzlist"/>
        <w:numPr>
          <w:ilvl w:val="0"/>
          <w:numId w:val="115"/>
        </w:numPr>
        <w:suppressAutoHyphens/>
        <w:autoSpaceDN w:val="0"/>
        <w:adjustRightInd w:val="0"/>
        <w:spacing w:line="360" w:lineRule="auto"/>
        <w:jc w:val="both"/>
        <w:rPr>
          <w:rFonts w:ascii="Trebuchet MS" w:eastAsia="Times New Roman" w:hAnsi="Trebuchet MS" w:cs="Arial"/>
          <w:color w:val="000000" w:themeColor="text1"/>
          <w:sz w:val="20"/>
          <w:szCs w:val="20"/>
          <w:lang w:eastAsia="ar-SA"/>
        </w:rPr>
      </w:pPr>
      <w:r w:rsidRPr="00A91580">
        <w:rPr>
          <w:rFonts w:ascii="Trebuchet MS" w:eastAsia="Times New Roman" w:hAnsi="Trebuchet MS" w:cs="Arial"/>
          <w:color w:val="000000" w:themeColor="text1"/>
          <w:sz w:val="20"/>
          <w:szCs w:val="20"/>
          <w:lang w:eastAsia="ar-SA"/>
        </w:rPr>
        <w:t xml:space="preserve">zajęcia kulturalne, prozdrowotne, hobbystyczne, edukacyjne, rekreacyjne, sportowe </w:t>
      </w:r>
      <w:r w:rsidR="007D1507" w:rsidRPr="00A91580">
        <w:rPr>
          <w:rFonts w:ascii="Trebuchet MS" w:eastAsia="Times New Roman" w:hAnsi="Trebuchet MS" w:cs="Arial"/>
          <w:color w:val="000000" w:themeColor="text1"/>
          <w:sz w:val="20"/>
          <w:szCs w:val="20"/>
          <w:lang w:eastAsia="ar-SA"/>
        </w:rPr>
        <w:br/>
      </w:r>
      <w:r w:rsidRPr="00A91580">
        <w:rPr>
          <w:rFonts w:ascii="Trebuchet MS" w:eastAsia="Times New Roman" w:hAnsi="Trebuchet MS" w:cs="Arial"/>
          <w:color w:val="000000" w:themeColor="text1"/>
          <w:sz w:val="20"/>
          <w:szCs w:val="20"/>
          <w:lang w:eastAsia="ar-SA"/>
        </w:rPr>
        <w:t>itp. dostosowane do potrzeb osób starszych.</w:t>
      </w:r>
    </w:p>
    <w:p w14:paraId="5649F634" w14:textId="77777777" w:rsidR="00BF3B93" w:rsidRPr="00A76C6D" w:rsidRDefault="00BF3B9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069F05DB" w14:textId="1161215F" w:rsidR="00805673" w:rsidRPr="00A91580" w:rsidRDefault="00805673"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A91580">
        <w:rPr>
          <w:rFonts w:ascii="Trebuchet MS" w:eastAsia="Times New Roman" w:hAnsi="Trebuchet MS" w:cs="Arial"/>
          <w:color w:val="000000" w:themeColor="text1"/>
          <w:sz w:val="20"/>
          <w:szCs w:val="20"/>
          <w:lang w:eastAsia="ar-SA"/>
        </w:rPr>
        <w:t>Wskaźniki:</w:t>
      </w:r>
    </w:p>
    <w:p w14:paraId="1DB04C25" w14:textId="41B1550D" w:rsidR="00805673" w:rsidRPr="00A91580" w:rsidRDefault="00805673" w:rsidP="00B31512">
      <w:pPr>
        <w:pStyle w:val="Akapitzlist"/>
        <w:numPr>
          <w:ilvl w:val="0"/>
          <w:numId w:val="109"/>
        </w:numPr>
        <w:suppressAutoHyphens/>
        <w:spacing w:line="360" w:lineRule="auto"/>
        <w:jc w:val="both"/>
        <w:rPr>
          <w:rFonts w:ascii="Trebuchet MS" w:eastAsia="Times New Roman" w:hAnsi="Trebuchet MS" w:cs="Arial"/>
          <w:color w:val="000000" w:themeColor="text1"/>
          <w:sz w:val="20"/>
          <w:szCs w:val="20"/>
          <w:lang w:eastAsia="ar-SA"/>
        </w:rPr>
      </w:pPr>
      <w:r w:rsidRPr="00A91580">
        <w:rPr>
          <w:rFonts w:ascii="Trebuchet MS" w:eastAsia="Times New Roman" w:hAnsi="Trebuchet MS" w:cs="Arial"/>
          <w:color w:val="000000" w:themeColor="text1"/>
          <w:sz w:val="20"/>
          <w:szCs w:val="20"/>
          <w:lang w:eastAsia="ar-SA"/>
        </w:rPr>
        <w:t>liczba uczestników zajęć</w:t>
      </w:r>
      <w:r w:rsidR="00B9556A" w:rsidRPr="00A91580">
        <w:rPr>
          <w:rFonts w:ascii="Trebuchet MS" w:eastAsia="Times New Roman" w:hAnsi="Trebuchet MS" w:cs="Arial"/>
          <w:color w:val="000000" w:themeColor="text1"/>
          <w:sz w:val="20"/>
          <w:szCs w:val="20"/>
          <w:lang w:eastAsia="ar-SA"/>
        </w:rPr>
        <w:t>.</w:t>
      </w:r>
    </w:p>
    <w:p w14:paraId="617787B4" w14:textId="77777777" w:rsidR="00BF3B93" w:rsidRPr="00A76C6D" w:rsidRDefault="00BF3B93" w:rsidP="008C010F">
      <w:pPr>
        <w:suppressAutoHyphens/>
        <w:autoSpaceDN w:val="0"/>
        <w:adjustRightInd w:val="0"/>
        <w:spacing w:after="0" w:line="360" w:lineRule="auto"/>
        <w:jc w:val="both"/>
        <w:rPr>
          <w:rFonts w:ascii="Trebuchet MS" w:eastAsia="Times New Roman" w:hAnsi="Trebuchet MS" w:cs="Arial"/>
          <w:b/>
          <w:color w:val="EE0000"/>
          <w:sz w:val="20"/>
          <w:szCs w:val="20"/>
          <w:lang w:eastAsia="ar-SA"/>
        </w:rPr>
      </w:pPr>
    </w:p>
    <w:p w14:paraId="0F65FA04" w14:textId="5FCD4907" w:rsidR="00805673" w:rsidRPr="00A91580" w:rsidRDefault="00805673" w:rsidP="008C010F">
      <w:pPr>
        <w:suppressAutoHyphens/>
        <w:autoSpaceDN w:val="0"/>
        <w:adjustRightInd w:val="0"/>
        <w:spacing w:after="0" w:line="360" w:lineRule="auto"/>
        <w:jc w:val="both"/>
        <w:rPr>
          <w:rFonts w:ascii="Trebuchet MS" w:eastAsia="Times New Roman" w:hAnsi="Trebuchet MS" w:cs="Arial"/>
          <w:b/>
          <w:color w:val="000000" w:themeColor="text1"/>
          <w:sz w:val="20"/>
          <w:szCs w:val="20"/>
          <w:lang w:eastAsia="ar-SA"/>
        </w:rPr>
      </w:pPr>
      <w:r w:rsidRPr="00A91580">
        <w:rPr>
          <w:rFonts w:ascii="Trebuchet MS" w:eastAsia="Times New Roman" w:hAnsi="Trebuchet MS" w:cs="Arial"/>
          <w:b/>
          <w:color w:val="000000" w:themeColor="text1"/>
          <w:sz w:val="20"/>
          <w:szCs w:val="20"/>
          <w:lang w:eastAsia="ar-SA"/>
        </w:rPr>
        <w:t>Zasady ewaluacji:</w:t>
      </w:r>
    </w:p>
    <w:p w14:paraId="5635255F" w14:textId="4B18A219" w:rsidR="00805673" w:rsidRPr="00A91580" w:rsidRDefault="00805673" w:rsidP="00B31512">
      <w:pPr>
        <w:pStyle w:val="Akapitzlist"/>
        <w:numPr>
          <w:ilvl w:val="0"/>
          <w:numId w:val="109"/>
        </w:numPr>
        <w:suppressAutoHyphens/>
        <w:spacing w:line="360" w:lineRule="auto"/>
        <w:jc w:val="both"/>
        <w:rPr>
          <w:rFonts w:ascii="Trebuchet MS" w:eastAsia="Times New Roman" w:hAnsi="Trebuchet MS" w:cs="Arial"/>
          <w:color w:val="000000" w:themeColor="text1"/>
          <w:sz w:val="20"/>
          <w:szCs w:val="20"/>
          <w:lang w:eastAsia="ar-SA"/>
        </w:rPr>
      </w:pPr>
      <w:r w:rsidRPr="00A91580">
        <w:rPr>
          <w:rFonts w:ascii="Trebuchet MS" w:eastAsia="Times New Roman" w:hAnsi="Trebuchet MS" w:cs="Arial"/>
          <w:color w:val="000000" w:themeColor="text1"/>
          <w:sz w:val="20"/>
          <w:szCs w:val="20"/>
          <w:lang w:eastAsia="ar-SA"/>
        </w:rPr>
        <w:t>sprawozdania</w:t>
      </w:r>
      <w:r w:rsidR="00B9556A" w:rsidRPr="00A91580">
        <w:rPr>
          <w:rFonts w:ascii="Trebuchet MS" w:eastAsia="Times New Roman" w:hAnsi="Trebuchet MS" w:cs="Arial"/>
          <w:color w:val="000000" w:themeColor="text1"/>
          <w:sz w:val="20"/>
          <w:szCs w:val="20"/>
          <w:lang w:eastAsia="ar-SA"/>
        </w:rPr>
        <w:t>.</w:t>
      </w:r>
    </w:p>
    <w:p w14:paraId="62F5917D" w14:textId="77777777" w:rsidR="00BF3B93" w:rsidRPr="00A91580" w:rsidRDefault="00BF3B9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4FE79703" w14:textId="33D90CF4" w:rsidR="00805673" w:rsidRPr="00A91580"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A91580">
        <w:rPr>
          <w:rFonts w:ascii="Trebuchet MS" w:eastAsia="Times New Roman" w:hAnsi="Trebuchet MS" w:cs="Arial"/>
          <w:b/>
          <w:bCs/>
          <w:color w:val="000000" w:themeColor="text1"/>
          <w:sz w:val="20"/>
          <w:szCs w:val="20"/>
          <w:lang w:eastAsia="ar-SA"/>
        </w:rPr>
        <w:t>Źródł</w:t>
      </w:r>
      <w:r w:rsidR="004113CF" w:rsidRPr="00A91580">
        <w:rPr>
          <w:rFonts w:ascii="Trebuchet MS" w:eastAsia="Times New Roman" w:hAnsi="Trebuchet MS" w:cs="Arial"/>
          <w:b/>
          <w:bCs/>
          <w:color w:val="000000" w:themeColor="text1"/>
          <w:sz w:val="20"/>
          <w:szCs w:val="20"/>
          <w:lang w:eastAsia="ar-SA"/>
        </w:rPr>
        <w:t>o</w:t>
      </w:r>
      <w:r w:rsidRPr="00A91580">
        <w:rPr>
          <w:rFonts w:ascii="Trebuchet MS" w:eastAsia="Times New Roman" w:hAnsi="Trebuchet MS" w:cs="Arial"/>
          <w:b/>
          <w:bCs/>
          <w:color w:val="000000" w:themeColor="text1"/>
          <w:sz w:val="20"/>
          <w:szCs w:val="20"/>
          <w:lang w:eastAsia="ar-SA"/>
        </w:rPr>
        <w:t xml:space="preserve"> finansowania:</w:t>
      </w:r>
    </w:p>
    <w:p w14:paraId="02991E58" w14:textId="77777777" w:rsidR="00805673" w:rsidRPr="00A91580" w:rsidRDefault="00805673"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A91580">
        <w:rPr>
          <w:rFonts w:ascii="Trebuchet MS" w:eastAsia="Times New Roman" w:hAnsi="Trebuchet MS" w:cs="Arial"/>
          <w:color w:val="000000" w:themeColor="text1"/>
          <w:sz w:val="20"/>
          <w:szCs w:val="20"/>
          <w:lang w:eastAsia="ar-SA"/>
        </w:rPr>
        <w:t>Budżet Miasta.</w:t>
      </w:r>
    </w:p>
    <w:p w14:paraId="56700EA2" w14:textId="23EE4CB9" w:rsidR="00BF3B93" w:rsidRPr="00A91580" w:rsidRDefault="00BF3B9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08020FF4" w14:textId="77777777" w:rsidR="00BF3B93" w:rsidRPr="00A91580" w:rsidRDefault="00BF3B9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472DB7B0" w14:textId="01DB512A" w:rsidR="00805673" w:rsidRPr="00A91580"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A91580">
        <w:rPr>
          <w:rFonts w:ascii="Trebuchet MS" w:eastAsia="Times New Roman" w:hAnsi="Trebuchet MS" w:cs="Arial"/>
          <w:b/>
          <w:bCs/>
          <w:color w:val="000000" w:themeColor="text1"/>
          <w:sz w:val="20"/>
          <w:szCs w:val="20"/>
          <w:lang w:eastAsia="ar-SA"/>
        </w:rPr>
        <w:t>Termin realizacji:</w:t>
      </w:r>
    </w:p>
    <w:p w14:paraId="3FECAABD" w14:textId="422D4B7F" w:rsidR="00805673" w:rsidRPr="00A91580" w:rsidRDefault="00805673" w:rsidP="008C010F">
      <w:pPr>
        <w:autoSpaceDN w:val="0"/>
        <w:adjustRightInd w:val="0"/>
        <w:spacing w:after="0" w:line="360" w:lineRule="auto"/>
        <w:jc w:val="both"/>
        <w:rPr>
          <w:rFonts w:ascii="Trebuchet MS" w:hAnsi="Trebuchet MS" w:cs="Arial"/>
          <w:color w:val="000000" w:themeColor="text1"/>
          <w:sz w:val="20"/>
          <w:szCs w:val="20"/>
        </w:rPr>
      </w:pPr>
      <w:r w:rsidRPr="00A91580">
        <w:rPr>
          <w:rFonts w:ascii="Trebuchet MS" w:eastAsia="Times New Roman" w:hAnsi="Trebuchet MS" w:cs="Times New Roman"/>
          <w:color w:val="000000" w:themeColor="text1"/>
          <w:sz w:val="20"/>
          <w:szCs w:val="20"/>
          <w:lang w:eastAsia="ar-SA"/>
        </w:rPr>
        <w:t>Projekt realizowany o</w:t>
      </w:r>
      <w:r w:rsidRPr="00A91580">
        <w:rPr>
          <w:rFonts w:ascii="Trebuchet MS" w:eastAsia="Times New Roman" w:hAnsi="Trebuchet MS" w:cs="Arial"/>
          <w:color w:val="000000" w:themeColor="text1"/>
          <w:sz w:val="20"/>
          <w:szCs w:val="20"/>
          <w:lang w:eastAsia="ar-SA"/>
        </w:rPr>
        <w:t>d 2006</w:t>
      </w:r>
      <w:r w:rsidR="005207BD" w:rsidRPr="00A91580">
        <w:rPr>
          <w:rFonts w:ascii="Trebuchet MS" w:eastAsia="Times New Roman" w:hAnsi="Trebuchet MS" w:cs="Arial"/>
          <w:color w:val="000000" w:themeColor="text1"/>
          <w:sz w:val="20"/>
          <w:szCs w:val="20"/>
          <w:lang w:eastAsia="ar-SA"/>
        </w:rPr>
        <w:t>r.</w:t>
      </w:r>
      <w:r w:rsidR="007311C1" w:rsidRPr="00A91580">
        <w:rPr>
          <w:rFonts w:ascii="Trebuchet MS" w:eastAsia="Times New Roman" w:hAnsi="Trebuchet MS" w:cs="Arial"/>
          <w:color w:val="000000" w:themeColor="text1"/>
          <w:sz w:val="20"/>
          <w:szCs w:val="20"/>
          <w:lang w:eastAsia="ar-SA"/>
        </w:rPr>
        <w:t xml:space="preserve"> </w:t>
      </w:r>
      <w:r w:rsidRPr="00A91580">
        <w:rPr>
          <w:rFonts w:ascii="Trebuchet MS" w:eastAsia="Times New Roman" w:hAnsi="Trebuchet MS" w:cs="Arial"/>
          <w:color w:val="000000" w:themeColor="text1"/>
          <w:sz w:val="20"/>
          <w:szCs w:val="20"/>
          <w:lang w:eastAsia="ar-SA"/>
        </w:rPr>
        <w:t>do nadal.</w:t>
      </w:r>
      <w:r w:rsidR="007311C1" w:rsidRPr="00A91580">
        <w:rPr>
          <w:rFonts w:ascii="Trebuchet MS" w:eastAsia="Times New Roman" w:hAnsi="Trebuchet MS" w:cs="Arial"/>
          <w:color w:val="000000" w:themeColor="text1"/>
          <w:sz w:val="20"/>
          <w:szCs w:val="20"/>
          <w:lang w:eastAsia="ar-SA"/>
        </w:rPr>
        <w:t xml:space="preserve"> </w:t>
      </w:r>
      <w:r w:rsidR="007311C1" w:rsidRPr="00A91580">
        <w:rPr>
          <w:rFonts w:ascii="Trebuchet MS" w:hAnsi="Trebuchet MS" w:cs="Arial"/>
          <w:color w:val="000000" w:themeColor="text1"/>
          <w:sz w:val="20"/>
          <w:szCs w:val="20"/>
        </w:rPr>
        <w:t>Projekt realizowany był od 2006</w:t>
      </w:r>
      <w:r w:rsidR="005207BD" w:rsidRPr="00A91580">
        <w:rPr>
          <w:rFonts w:ascii="Trebuchet MS" w:hAnsi="Trebuchet MS" w:cs="Arial"/>
          <w:color w:val="000000" w:themeColor="text1"/>
          <w:sz w:val="20"/>
          <w:szCs w:val="20"/>
        </w:rPr>
        <w:t>r.</w:t>
      </w:r>
      <w:r w:rsidR="007311C1" w:rsidRPr="00A91580">
        <w:rPr>
          <w:rFonts w:ascii="Trebuchet MS" w:hAnsi="Trebuchet MS" w:cs="Arial"/>
          <w:color w:val="000000" w:themeColor="text1"/>
          <w:sz w:val="20"/>
          <w:szCs w:val="20"/>
        </w:rPr>
        <w:t xml:space="preserve"> do 2009</w:t>
      </w:r>
      <w:r w:rsidR="005207BD" w:rsidRPr="00A91580">
        <w:rPr>
          <w:rFonts w:ascii="Trebuchet MS" w:hAnsi="Trebuchet MS" w:cs="Arial"/>
          <w:color w:val="000000" w:themeColor="text1"/>
          <w:sz w:val="20"/>
          <w:szCs w:val="20"/>
        </w:rPr>
        <w:t>r.</w:t>
      </w:r>
      <w:r w:rsidR="007311C1" w:rsidRPr="00A91580">
        <w:rPr>
          <w:rFonts w:ascii="Trebuchet MS" w:hAnsi="Trebuchet MS" w:cs="Arial"/>
          <w:color w:val="000000" w:themeColor="text1"/>
          <w:sz w:val="20"/>
          <w:szCs w:val="20"/>
        </w:rPr>
        <w:br/>
        <w:t>pod nazwą „Aktywizacja starszych mieszkańców miasta poprzez udział w zajęciach Uniwersytetu Trzeciego Wieku”. Od 2010 roku włączono zadania z projektu „Dni Seniora w Rudzie Śląskiej – otwarte spotkania dzielnicowe”</w:t>
      </w:r>
      <w:r w:rsidR="007311C1" w:rsidRPr="00A91580">
        <w:rPr>
          <w:rFonts w:ascii="Trebuchet MS" w:hAnsi="Trebuchet MS" w:cs="Arial"/>
          <w:b/>
          <w:bCs/>
          <w:color w:val="000000" w:themeColor="text1"/>
          <w:sz w:val="20"/>
          <w:szCs w:val="20"/>
        </w:rPr>
        <w:t>.</w:t>
      </w:r>
    </w:p>
    <w:p w14:paraId="5296EC04" w14:textId="0A6CA569" w:rsidR="00B105E5" w:rsidRPr="00A91580" w:rsidRDefault="00B105E5"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A91580">
        <w:rPr>
          <w:rFonts w:ascii="Trebuchet MS" w:eastAsia="Times New Roman" w:hAnsi="Trebuchet MS" w:cs="Arial"/>
          <w:color w:val="000000" w:themeColor="text1"/>
          <w:sz w:val="20"/>
          <w:szCs w:val="20"/>
          <w:lang w:eastAsia="ar-SA"/>
        </w:rPr>
        <w:t>Od 2016</w:t>
      </w:r>
      <w:r w:rsidR="005207BD" w:rsidRPr="00A91580">
        <w:rPr>
          <w:rFonts w:ascii="Trebuchet MS" w:eastAsia="Times New Roman" w:hAnsi="Trebuchet MS" w:cs="Arial"/>
          <w:color w:val="000000" w:themeColor="text1"/>
          <w:sz w:val="20"/>
          <w:szCs w:val="20"/>
          <w:lang w:eastAsia="ar-SA"/>
        </w:rPr>
        <w:t xml:space="preserve">r. </w:t>
      </w:r>
      <w:r w:rsidR="007311C1" w:rsidRPr="00A91580">
        <w:rPr>
          <w:rFonts w:ascii="Trebuchet MS" w:eastAsia="Times New Roman" w:hAnsi="Trebuchet MS" w:cs="Arial"/>
          <w:color w:val="000000" w:themeColor="text1"/>
          <w:sz w:val="20"/>
          <w:szCs w:val="20"/>
          <w:lang w:eastAsia="ar-SA"/>
        </w:rPr>
        <w:t>projekt</w:t>
      </w:r>
      <w:r w:rsidRPr="00A91580">
        <w:rPr>
          <w:rFonts w:ascii="Trebuchet MS" w:eastAsia="Times New Roman" w:hAnsi="Trebuchet MS" w:cs="Arial"/>
          <w:color w:val="000000" w:themeColor="text1"/>
          <w:sz w:val="20"/>
          <w:szCs w:val="20"/>
          <w:lang w:eastAsia="ar-SA"/>
        </w:rPr>
        <w:t xml:space="preserve"> realizowany </w:t>
      </w:r>
      <w:r w:rsidR="007311C1" w:rsidRPr="00A91580">
        <w:rPr>
          <w:rFonts w:ascii="Trebuchet MS" w:eastAsia="Times New Roman" w:hAnsi="Trebuchet MS" w:cs="Arial"/>
          <w:color w:val="000000" w:themeColor="text1"/>
          <w:sz w:val="20"/>
          <w:szCs w:val="20"/>
          <w:lang w:eastAsia="ar-SA"/>
        </w:rPr>
        <w:t xml:space="preserve">jest </w:t>
      </w:r>
      <w:r w:rsidRPr="00A91580">
        <w:rPr>
          <w:rFonts w:ascii="Trebuchet MS" w:eastAsia="Times New Roman" w:hAnsi="Trebuchet MS" w:cs="Arial"/>
          <w:color w:val="000000" w:themeColor="text1"/>
          <w:sz w:val="20"/>
          <w:szCs w:val="20"/>
          <w:lang w:eastAsia="ar-SA"/>
        </w:rPr>
        <w:t>pod nazwą</w:t>
      </w:r>
      <w:r w:rsidR="007311C1" w:rsidRPr="00A91580">
        <w:rPr>
          <w:rFonts w:ascii="Trebuchet MS" w:eastAsia="Times New Roman" w:hAnsi="Trebuchet MS" w:cs="Arial"/>
          <w:color w:val="000000" w:themeColor="text1"/>
          <w:sz w:val="20"/>
          <w:szCs w:val="20"/>
          <w:lang w:eastAsia="ar-SA"/>
        </w:rPr>
        <w:t>: „Aktywizacja osób starszych”.</w:t>
      </w:r>
    </w:p>
    <w:p w14:paraId="686D45D6" w14:textId="77777777" w:rsidR="00A70071" w:rsidRPr="00A76C6D" w:rsidRDefault="00805673" w:rsidP="006C10B6">
      <w:pPr>
        <w:suppressAutoHyphens/>
        <w:spacing w:after="0" w:line="360" w:lineRule="auto"/>
        <w:jc w:val="both"/>
        <w:rPr>
          <w:rFonts w:ascii="Trebuchet MS" w:eastAsia="Times New Roman" w:hAnsi="Trebuchet MS" w:cs="Trebuchet MS"/>
          <w:b/>
          <w:bCs/>
          <w:color w:val="EE0000"/>
          <w:sz w:val="20"/>
          <w:szCs w:val="20"/>
          <w:lang w:eastAsia="ar-SA"/>
        </w:rPr>
      </w:pPr>
      <w:r w:rsidRPr="00A76C6D">
        <w:rPr>
          <w:rFonts w:ascii="Trebuchet MS" w:eastAsia="Times New Roman" w:hAnsi="Trebuchet MS" w:cs="Trebuchet MS"/>
          <w:b/>
          <w:bCs/>
          <w:color w:val="EE0000"/>
          <w:sz w:val="20"/>
          <w:szCs w:val="20"/>
          <w:lang w:eastAsia="ar-SA"/>
        </w:rPr>
        <w:br w:type="page"/>
      </w:r>
    </w:p>
    <w:p w14:paraId="421F1E17" w14:textId="0B15D1EB" w:rsidR="00A70071" w:rsidRPr="00AE18F5" w:rsidRDefault="00A70071" w:rsidP="00234822">
      <w:pPr>
        <w:tabs>
          <w:tab w:val="left" w:pos="0"/>
          <w:tab w:val="left" w:pos="1985"/>
          <w:tab w:val="left" w:leader="dot" w:pos="5580"/>
        </w:tabs>
        <w:suppressAutoHyphens/>
        <w:spacing w:after="0" w:line="360" w:lineRule="auto"/>
        <w:jc w:val="both"/>
        <w:rPr>
          <w:rFonts w:ascii="Trebuchet MS" w:eastAsia="Times New Roman" w:hAnsi="Trebuchet MS" w:cs="Arial"/>
          <w:b/>
          <w:bCs/>
          <w:sz w:val="20"/>
          <w:szCs w:val="20"/>
          <w:lang w:eastAsia="ar-SA"/>
        </w:rPr>
      </w:pPr>
      <w:bookmarkStart w:id="13" w:name="_Hlk220919862"/>
      <w:r w:rsidRPr="00AE18F5">
        <w:rPr>
          <w:rFonts w:ascii="Trebuchet MS" w:hAnsi="Trebuchet MS"/>
          <w:b/>
          <w:sz w:val="20"/>
          <w:szCs w:val="20"/>
        </w:rPr>
        <w:t xml:space="preserve">Poprawa bezpieczeństwa Seniora </w:t>
      </w:r>
      <w:r w:rsidRPr="00AE18F5">
        <w:rPr>
          <w:rFonts w:ascii="Trebuchet MS" w:hAnsi="Trebuchet MS" w:cs="Trebuchet MS"/>
          <w:b/>
          <w:sz w:val="20"/>
          <w:szCs w:val="20"/>
        </w:rPr>
        <w:t>[C</w:t>
      </w:r>
      <w:r w:rsidRPr="00AE18F5">
        <w:rPr>
          <w:rFonts w:ascii="Trebuchet MS" w:hAnsi="Trebuchet MS" w:cs="Trebuchet MS"/>
          <w:b/>
          <w:sz w:val="20"/>
          <w:szCs w:val="20"/>
          <w:vertAlign w:val="subscript"/>
        </w:rPr>
        <w:t>1</w:t>
      </w:r>
      <w:r w:rsidRPr="00AE18F5">
        <w:rPr>
          <w:rFonts w:ascii="Trebuchet MS" w:hAnsi="Trebuchet MS" w:cs="Trebuchet MS"/>
          <w:b/>
          <w:sz w:val="20"/>
          <w:szCs w:val="20"/>
        </w:rPr>
        <w:t>K</w:t>
      </w:r>
      <w:r w:rsidRPr="00AE18F5">
        <w:rPr>
          <w:rFonts w:ascii="Trebuchet MS" w:hAnsi="Trebuchet MS" w:cs="Trebuchet MS"/>
          <w:b/>
          <w:sz w:val="20"/>
          <w:szCs w:val="20"/>
          <w:vertAlign w:val="subscript"/>
        </w:rPr>
        <w:t>5</w:t>
      </w:r>
      <w:r w:rsidRPr="00AE18F5">
        <w:rPr>
          <w:rFonts w:ascii="Trebuchet MS" w:hAnsi="Trebuchet MS" w:cs="Trebuchet MS"/>
          <w:b/>
          <w:sz w:val="20"/>
          <w:szCs w:val="20"/>
        </w:rPr>
        <w:t>]</w:t>
      </w:r>
    </w:p>
    <w:bookmarkEnd w:id="13"/>
    <w:p w14:paraId="3ED23797" w14:textId="77777777" w:rsidR="00A70071" w:rsidRPr="00AE18F5" w:rsidRDefault="00A70071" w:rsidP="00A70071">
      <w:pPr>
        <w:spacing w:after="0" w:line="360" w:lineRule="auto"/>
        <w:jc w:val="both"/>
        <w:rPr>
          <w:rFonts w:ascii="Trebuchet MS" w:eastAsia="Times New Roman" w:hAnsi="Trebuchet MS" w:cs="Times New Roman"/>
          <w:b/>
          <w:bCs/>
          <w:sz w:val="20"/>
          <w:szCs w:val="20"/>
          <w:lang w:eastAsia="pl-PL"/>
        </w:rPr>
      </w:pPr>
    </w:p>
    <w:p w14:paraId="21AB7087" w14:textId="77777777" w:rsidR="00A70071" w:rsidRPr="00AE18F5" w:rsidRDefault="00A70071" w:rsidP="00A70071">
      <w:pPr>
        <w:spacing w:after="0" w:line="360" w:lineRule="auto"/>
        <w:jc w:val="both"/>
        <w:rPr>
          <w:rFonts w:ascii="Trebuchet MS" w:eastAsia="Times New Roman" w:hAnsi="Trebuchet MS" w:cs="Times New Roman"/>
          <w:sz w:val="20"/>
          <w:szCs w:val="20"/>
          <w:lang w:eastAsia="pl-PL"/>
        </w:rPr>
      </w:pPr>
      <w:r w:rsidRPr="00AE18F5">
        <w:rPr>
          <w:rFonts w:ascii="Trebuchet MS" w:eastAsia="Times New Roman" w:hAnsi="Trebuchet MS" w:cs="Times New Roman"/>
          <w:b/>
          <w:bCs/>
          <w:sz w:val="20"/>
          <w:szCs w:val="20"/>
          <w:lang w:eastAsia="pl-PL"/>
        </w:rPr>
        <w:t xml:space="preserve">Cel projektu: </w:t>
      </w:r>
    </w:p>
    <w:p w14:paraId="4908A842" w14:textId="1B46222B" w:rsidR="00A70071" w:rsidRPr="00AE18F5" w:rsidRDefault="00A70071" w:rsidP="00A70071">
      <w:pPr>
        <w:spacing w:after="120" w:line="360" w:lineRule="auto"/>
        <w:jc w:val="both"/>
        <w:rPr>
          <w:rFonts w:ascii="Trebuchet MS" w:eastAsia="Times New Roman" w:hAnsi="Trebuchet MS" w:cs="Times New Roman"/>
          <w:sz w:val="20"/>
          <w:szCs w:val="20"/>
          <w:lang w:eastAsia="pl-PL"/>
        </w:rPr>
      </w:pPr>
      <w:r w:rsidRPr="00AE18F5">
        <w:rPr>
          <w:rFonts w:ascii="Trebuchet MS" w:hAnsi="Trebuchet MS"/>
          <w:sz w:val="20"/>
          <w:szCs w:val="20"/>
        </w:rPr>
        <w:t xml:space="preserve">Poprawa bezpieczeństwa osób starszych oraz możliwości ich samodzielnego funkcjonowania </w:t>
      </w:r>
      <w:r w:rsidRPr="00AE18F5">
        <w:rPr>
          <w:rFonts w:ascii="Trebuchet MS" w:hAnsi="Trebuchet MS"/>
          <w:sz w:val="20"/>
          <w:szCs w:val="20"/>
        </w:rPr>
        <w:br/>
        <w:t xml:space="preserve">w miejscu zamieszkania przez dostęp do tzw. „opieki na odległość”. </w:t>
      </w:r>
    </w:p>
    <w:p w14:paraId="6C2BD52C" w14:textId="77777777" w:rsidR="00A70071" w:rsidRPr="00AE18F5" w:rsidRDefault="00A70071" w:rsidP="00A70071">
      <w:pPr>
        <w:spacing w:after="0" w:line="360" w:lineRule="auto"/>
        <w:jc w:val="both"/>
        <w:rPr>
          <w:rFonts w:ascii="Trebuchet MS" w:eastAsia="Times New Roman" w:hAnsi="Trebuchet MS" w:cs="Times New Roman"/>
          <w:sz w:val="20"/>
          <w:szCs w:val="20"/>
          <w:lang w:eastAsia="pl-PL"/>
        </w:rPr>
      </w:pPr>
      <w:r w:rsidRPr="00AE18F5">
        <w:rPr>
          <w:rFonts w:ascii="Trebuchet MS" w:eastAsia="Times New Roman" w:hAnsi="Trebuchet MS" w:cs="Times New Roman"/>
          <w:b/>
          <w:bCs/>
          <w:sz w:val="20"/>
          <w:szCs w:val="20"/>
          <w:lang w:eastAsia="pl-PL"/>
        </w:rPr>
        <w:t>Adresat:</w:t>
      </w:r>
      <w:r w:rsidRPr="00AE18F5">
        <w:rPr>
          <w:rFonts w:ascii="Trebuchet MS" w:eastAsia="Times New Roman" w:hAnsi="Trebuchet MS" w:cs="Times New Roman"/>
          <w:sz w:val="20"/>
          <w:szCs w:val="20"/>
          <w:lang w:eastAsia="pl-PL"/>
        </w:rPr>
        <w:br/>
        <w:t xml:space="preserve">Osoby w wieku 60 lat i więcej mające problemy związane z samodzielnym funkcjonowaniem </w:t>
      </w:r>
      <w:r w:rsidRPr="00AE18F5">
        <w:rPr>
          <w:rFonts w:ascii="Trebuchet MS" w:eastAsia="Times New Roman" w:hAnsi="Trebuchet MS" w:cs="Times New Roman"/>
          <w:sz w:val="20"/>
          <w:szCs w:val="20"/>
          <w:lang w:eastAsia="pl-PL"/>
        </w:rPr>
        <w:br/>
        <w:t>ze względu na stan zdrowia, prowadzące samodzielne gospodarstwa domowe lub mieszkające</w:t>
      </w:r>
      <w:r w:rsidRPr="00AE18F5">
        <w:rPr>
          <w:rFonts w:ascii="Trebuchet MS" w:eastAsia="Times New Roman" w:hAnsi="Trebuchet MS" w:cs="Times New Roman"/>
          <w:sz w:val="20"/>
          <w:szCs w:val="20"/>
          <w:lang w:eastAsia="pl-PL"/>
        </w:rPr>
        <w:br/>
        <w:t xml:space="preserve">z osobami bliskimi, które nie są w stanie zapewnić im wystarczającego wsparcia. </w:t>
      </w:r>
    </w:p>
    <w:p w14:paraId="689DFA15" w14:textId="77777777" w:rsidR="00A70071" w:rsidRPr="00AE18F5" w:rsidRDefault="00A70071" w:rsidP="00A70071">
      <w:pPr>
        <w:spacing w:after="0" w:line="360" w:lineRule="auto"/>
        <w:jc w:val="both"/>
        <w:rPr>
          <w:rFonts w:ascii="Trebuchet MS" w:eastAsia="Times New Roman" w:hAnsi="Trebuchet MS" w:cs="Times New Roman"/>
          <w:sz w:val="20"/>
          <w:szCs w:val="20"/>
          <w:lang w:eastAsia="pl-PL"/>
        </w:rPr>
      </w:pPr>
      <w:r w:rsidRPr="00AE18F5">
        <w:rPr>
          <w:rFonts w:ascii="Trebuchet MS" w:eastAsia="Times New Roman" w:hAnsi="Trebuchet MS" w:cs="Times New Roman"/>
          <w:sz w:val="20"/>
          <w:szCs w:val="20"/>
          <w:lang w:eastAsia="pl-PL"/>
        </w:rPr>
        <w:br/>
      </w:r>
      <w:r w:rsidRPr="00AE18F5">
        <w:rPr>
          <w:rFonts w:ascii="Trebuchet MS" w:eastAsia="Times New Roman" w:hAnsi="Trebuchet MS" w:cs="Times New Roman"/>
          <w:b/>
          <w:bCs/>
          <w:sz w:val="20"/>
          <w:szCs w:val="20"/>
          <w:lang w:eastAsia="pl-PL"/>
        </w:rPr>
        <w:t>Realizator projektu:</w:t>
      </w:r>
    </w:p>
    <w:p w14:paraId="0F8FF6A3" w14:textId="77777777" w:rsidR="00A70071" w:rsidRPr="00AE18F5" w:rsidRDefault="00A70071" w:rsidP="00A70071">
      <w:pPr>
        <w:spacing w:after="0" w:line="360" w:lineRule="auto"/>
        <w:jc w:val="both"/>
        <w:rPr>
          <w:rFonts w:ascii="Trebuchet MS" w:eastAsia="Times New Roman" w:hAnsi="Trebuchet MS" w:cs="Times New Roman"/>
          <w:sz w:val="20"/>
          <w:szCs w:val="20"/>
          <w:lang w:eastAsia="pl-PL"/>
        </w:rPr>
      </w:pPr>
      <w:r w:rsidRPr="00AE18F5">
        <w:rPr>
          <w:rFonts w:ascii="Trebuchet MS" w:eastAsia="Times New Roman" w:hAnsi="Trebuchet MS" w:cs="Times New Roman"/>
          <w:sz w:val="20"/>
          <w:szCs w:val="20"/>
          <w:lang w:eastAsia="pl-PL"/>
        </w:rPr>
        <w:t xml:space="preserve">Centrum Usług Społecznych w Rudzie Śląskiej. </w:t>
      </w:r>
    </w:p>
    <w:p w14:paraId="20F57A1F" w14:textId="77777777" w:rsidR="00A70071" w:rsidRPr="00AE18F5" w:rsidRDefault="00A70071" w:rsidP="00A70071">
      <w:pPr>
        <w:spacing w:after="0" w:line="360" w:lineRule="auto"/>
        <w:jc w:val="both"/>
        <w:rPr>
          <w:rFonts w:ascii="Trebuchet MS" w:eastAsia="Times New Roman" w:hAnsi="Trebuchet MS" w:cs="Times New Roman"/>
          <w:b/>
          <w:bCs/>
          <w:sz w:val="20"/>
          <w:szCs w:val="20"/>
          <w:lang w:eastAsia="pl-PL"/>
        </w:rPr>
      </w:pPr>
      <w:r w:rsidRPr="00AE18F5">
        <w:rPr>
          <w:rFonts w:ascii="Trebuchet MS" w:eastAsia="Times New Roman" w:hAnsi="Trebuchet MS" w:cs="Times New Roman"/>
          <w:sz w:val="20"/>
          <w:szCs w:val="20"/>
          <w:lang w:eastAsia="pl-PL"/>
        </w:rPr>
        <w:br/>
      </w:r>
      <w:r w:rsidRPr="00AE18F5">
        <w:rPr>
          <w:rFonts w:ascii="Trebuchet MS" w:eastAsia="Times New Roman" w:hAnsi="Trebuchet MS" w:cs="Times New Roman"/>
          <w:b/>
          <w:bCs/>
          <w:sz w:val="20"/>
          <w:szCs w:val="20"/>
          <w:lang w:eastAsia="pl-PL"/>
        </w:rPr>
        <w:t>Założenia merytoryczne:</w:t>
      </w:r>
    </w:p>
    <w:p w14:paraId="045AC5DE" w14:textId="77777777" w:rsidR="00A70071" w:rsidRPr="00AE18F5" w:rsidRDefault="00A70071" w:rsidP="00A70071">
      <w:pPr>
        <w:spacing w:after="0" w:line="360" w:lineRule="auto"/>
        <w:jc w:val="both"/>
        <w:rPr>
          <w:rFonts w:ascii="Trebuchet MS" w:hAnsi="Trebuchet MS"/>
          <w:sz w:val="20"/>
          <w:szCs w:val="20"/>
          <w:u w:color="000000"/>
        </w:rPr>
      </w:pPr>
      <w:r w:rsidRPr="00AE18F5">
        <w:rPr>
          <w:rFonts w:ascii="Trebuchet MS" w:hAnsi="Trebuchet MS"/>
          <w:sz w:val="20"/>
          <w:szCs w:val="20"/>
          <w:u w:color="000000"/>
        </w:rPr>
        <w:t xml:space="preserve">Miasto Ruda Śląska doświadcza systematycznego zmniejszania się liczby mieszkańców w wieku przedprodukcyjnym i produkcyjnym oraz wzrostu liczby osób w wieku poprodukcyjnym. Część Seniorów to osoby samotne, prowadzące samodzielne gospodarstwa domowe lub mieszkające z bliskimi, którzy nie są w stanie zapewnić im wystarczającej opieki w codziennym funkcjonowaniu w zakresie, który odpowiadałby ich potrzebom. </w:t>
      </w:r>
    </w:p>
    <w:p w14:paraId="29657785" w14:textId="77777777" w:rsidR="00A70071" w:rsidRPr="00AE18F5" w:rsidRDefault="00A70071" w:rsidP="00A70071">
      <w:pPr>
        <w:spacing w:after="0" w:line="360" w:lineRule="auto"/>
        <w:jc w:val="both"/>
        <w:rPr>
          <w:rFonts w:ascii="Trebuchet MS" w:hAnsi="Trebuchet MS"/>
          <w:sz w:val="20"/>
          <w:szCs w:val="20"/>
          <w:u w:color="000000"/>
        </w:rPr>
      </w:pPr>
    </w:p>
    <w:p w14:paraId="34A6E0B0" w14:textId="75E778B4" w:rsidR="00A70071" w:rsidRPr="00AE18F5" w:rsidRDefault="00A70071" w:rsidP="00A70071">
      <w:pPr>
        <w:spacing w:after="0" w:line="360" w:lineRule="auto"/>
        <w:jc w:val="both"/>
        <w:rPr>
          <w:rFonts w:ascii="Trebuchet MS" w:hAnsi="Trebuchet MS"/>
          <w:sz w:val="20"/>
          <w:szCs w:val="20"/>
        </w:rPr>
      </w:pPr>
      <w:r w:rsidRPr="00AE18F5">
        <w:rPr>
          <w:rFonts w:ascii="Trebuchet MS" w:hAnsi="Trebuchet MS"/>
          <w:sz w:val="20"/>
          <w:szCs w:val="20"/>
        </w:rPr>
        <w:t xml:space="preserve">W ramach </w:t>
      </w:r>
      <w:r w:rsidR="00F27D26" w:rsidRPr="00AE18F5">
        <w:rPr>
          <w:rFonts w:ascii="Trebuchet MS" w:hAnsi="Trebuchet MS"/>
          <w:sz w:val="20"/>
          <w:szCs w:val="20"/>
        </w:rPr>
        <w:t>projektu Seniorom</w:t>
      </w:r>
      <w:r w:rsidRPr="00AE18F5">
        <w:rPr>
          <w:rFonts w:ascii="Trebuchet MS" w:hAnsi="Trebuchet MS"/>
          <w:sz w:val="20"/>
          <w:szCs w:val="20"/>
        </w:rPr>
        <w:t xml:space="preserve"> w wieku 60 lat i powyżej zostanie zapewniony dostęp do tzw. „opasek bezpieczeństwa”, wyposażonych m.in. w następujące podstawowe funkcje:</w:t>
      </w:r>
    </w:p>
    <w:p w14:paraId="0106A2B2" w14:textId="4F377D91" w:rsidR="00A70071" w:rsidRPr="00F27D26" w:rsidRDefault="00A70071" w:rsidP="00F27D26">
      <w:pPr>
        <w:pStyle w:val="Akapitzlist"/>
        <w:keepLines/>
        <w:numPr>
          <w:ilvl w:val="0"/>
          <w:numId w:val="418"/>
        </w:numPr>
        <w:spacing w:line="360" w:lineRule="auto"/>
        <w:jc w:val="both"/>
        <w:rPr>
          <w:rFonts w:ascii="Trebuchet MS" w:hAnsi="Trebuchet MS"/>
          <w:sz w:val="20"/>
          <w:szCs w:val="20"/>
        </w:rPr>
      </w:pPr>
      <w:r w:rsidRPr="00F27D26">
        <w:rPr>
          <w:rFonts w:ascii="Trebuchet MS" w:hAnsi="Trebuchet MS"/>
          <w:sz w:val="20"/>
          <w:szCs w:val="20"/>
        </w:rPr>
        <w:t>przycisk bezpieczeństwa – sygnał SOS,</w:t>
      </w:r>
    </w:p>
    <w:p w14:paraId="769C4992" w14:textId="068816DC" w:rsidR="00A70071" w:rsidRPr="00F27D26" w:rsidRDefault="00A70071" w:rsidP="00F27D26">
      <w:pPr>
        <w:pStyle w:val="Akapitzlist"/>
        <w:keepLines/>
        <w:numPr>
          <w:ilvl w:val="0"/>
          <w:numId w:val="418"/>
        </w:numPr>
        <w:spacing w:line="360" w:lineRule="auto"/>
        <w:jc w:val="both"/>
        <w:rPr>
          <w:rFonts w:ascii="Trebuchet MS" w:hAnsi="Trebuchet MS"/>
          <w:sz w:val="20"/>
          <w:szCs w:val="20"/>
        </w:rPr>
      </w:pPr>
      <w:r w:rsidRPr="00F27D26">
        <w:rPr>
          <w:rFonts w:ascii="Trebuchet MS" w:hAnsi="Trebuchet MS"/>
          <w:sz w:val="20"/>
          <w:szCs w:val="20"/>
        </w:rPr>
        <w:t>lokalizator GPS,</w:t>
      </w:r>
    </w:p>
    <w:p w14:paraId="64BF6E1C" w14:textId="4665D1A1" w:rsidR="00A70071" w:rsidRPr="00F27D26" w:rsidRDefault="00A70071" w:rsidP="00F27D26">
      <w:pPr>
        <w:pStyle w:val="Akapitzlist"/>
        <w:keepLines/>
        <w:numPr>
          <w:ilvl w:val="0"/>
          <w:numId w:val="418"/>
        </w:numPr>
        <w:spacing w:line="360" w:lineRule="auto"/>
        <w:jc w:val="both"/>
        <w:rPr>
          <w:rFonts w:ascii="Trebuchet MS" w:hAnsi="Trebuchet MS"/>
          <w:sz w:val="20"/>
          <w:szCs w:val="20"/>
        </w:rPr>
      </w:pPr>
      <w:r w:rsidRPr="00F27D26">
        <w:rPr>
          <w:rFonts w:ascii="Trebuchet MS" w:hAnsi="Trebuchet MS"/>
          <w:sz w:val="20"/>
          <w:szCs w:val="20"/>
        </w:rPr>
        <w:t>funkcje umożliwiające komunikowanie się z centrum obsługi.</w:t>
      </w:r>
    </w:p>
    <w:p w14:paraId="1EF00828" w14:textId="0D65AB6E" w:rsidR="00A70071" w:rsidRPr="00AE18F5" w:rsidRDefault="00A70071" w:rsidP="00A70071">
      <w:pPr>
        <w:spacing w:after="0" w:line="360" w:lineRule="auto"/>
        <w:jc w:val="both"/>
        <w:rPr>
          <w:rFonts w:ascii="Trebuchet MS" w:hAnsi="Trebuchet MS"/>
          <w:sz w:val="20"/>
          <w:szCs w:val="20"/>
        </w:rPr>
      </w:pPr>
      <w:r w:rsidRPr="00AE18F5">
        <w:rPr>
          <w:rFonts w:ascii="Trebuchet MS" w:hAnsi="Trebuchet MS"/>
          <w:sz w:val="20"/>
          <w:szCs w:val="20"/>
        </w:rPr>
        <w:t xml:space="preserve">Opaska bezpieczeństwa będzie połączona z usługą operatora pomocy. W przypadku trudnej sytuacji lub nagłego zagrożenia, wciśnięcie guzika alarmowego opaski umożliwi połączenie się ze stale gotową do interwencji centralą. Po odebraniu zgłoszenia dyspozytor (ratownik medyczny, opiekun medyczny, pielęgniarka) podejmuje decyzję o sposobie udzielenia pomocy Seniorowi. Dyspozytor może wezwać dyżurujące służby ratunkowe, zapewnić wsparcie emocjonalne przez telefon, zwrócić się o interwencję do osoby z najbliższego otoczenia Seniora (rodziny, sąsiadów, opiekunów), poinformować pracownika Centrum Usług Społecznych o zaistniałej sytuacji. Istotnym elementem programu jest wsparcie udzielane Seniorowi przez pracownika </w:t>
      </w:r>
      <w:r w:rsidR="00AE18F5" w:rsidRPr="00AE18F5">
        <w:rPr>
          <w:rFonts w:ascii="Trebuchet MS" w:hAnsi="Trebuchet MS"/>
          <w:sz w:val="20"/>
          <w:szCs w:val="20"/>
        </w:rPr>
        <w:t>Centrum Usług Społecznych w Rudzie Śląskiej</w:t>
      </w:r>
      <w:r w:rsidRPr="00AE18F5">
        <w:rPr>
          <w:rFonts w:ascii="Trebuchet MS" w:hAnsi="Trebuchet MS"/>
          <w:sz w:val="20"/>
          <w:szCs w:val="20"/>
        </w:rPr>
        <w:t>. W ramach projektu możliwy jest między innymi zakup usługi obsługi systemu polegającej na sprawowaniu całodobowej opieki na odległość nad Seniorami przez centralę monitoringu i zakup lub dzierżawa nowych urządzeń bezpieczeństwa do świadczenia usługi „</w:t>
      </w:r>
      <w:r w:rsidR="00570C92" w:rsidRPr="00AE18F5">
        <w:rPr>
          <w:rFonts w:ascii="Trebuchet MS" w:hAnsi="Trebuchet MS"/>
          <w:sz w:val="20"/>
          <w:szCs w:val="20"/>
        </w:rPr>
        <w:t>opieki na</w:t>
      </w:r>
      <w:r w:rsidRPr="00AE18F5">
        <w:rPr>
          <w:rFonts w:ascii="Trebuchet MS" w:hAnsi="Trebuchet MS"/>
          <w:sz w:val="20"/>
          <w:szCs w:val="20"/>
        </w:rPr>
        <w:t xml:space="preserve"> odległość”.  </w:t>
      </w:r>
    </w:p>
    <w:p w14:paraId="3429325C" w14:textId="2C6D6D25" w:rsidR="004A1F8D" w:rsidRPr="00AE18F5" w:rsidRDefault="00A70071" w:rsidP="00A70071">
      <w:pPr>
        <w:spacing w:after="0" w:line="360" w:lineRule="auto"/>
        <w:jc w:val="both"/>
        <w:rPr>
          <w:rFonts w:ascii="Trebuchet MS" w:hAnsi="Trebuchet MS"/>
          <w:sz w:val="20"/>
          <w:szCs w:val="20"/>
        </w:rPr>
      </w:pPr>
      <w:r w:rsidRPr="00AE18F5">
        <w:rPr>
          <w:rFonts w:ascii="Trebuchet MS" w:hAnsi="Trebuchet MS"/>
          <w:sz w:val="20"/>
          <w:szCs w:val="20"/>
        </w:rPr>
        <w:t>Projekt stanowi kontynuację programów osłonowych realizowanych w latach 2022 – 202</w:t>
      </w:r>
      <w:r w:rsidR="00AE18F5" w:rsidRPr="00AE18F5">
        <w:rPr>
          <w:rFonts w:ascii="Trebuchet MS" w:hAnsi="Trebuchet MS"/>
          <w:sz w:val="20"/>
          <w:szCs w:val="20"/>
        </w:rPr>
        <w:t>5</w:t>
      </w:r>
      <w:r w:rsidRPr="00AE18F5">
        <w:rPr>
          <w:rFonts w:ascii="Trebuchet MS" w:hAnsi="Trebuchet MS"/>
          <w:sz w:val="20"/>
          <w:szCs w:val="20"/>
        </w:rPr>
        <w:t xml:space="preserve"> </w:t>
      </w:r>
      <w:r w:rsidRPr="00AE18F5">
        <w:rPr>
          <w:rFonts w:ascii="Trebuchet MS" w:hAnsi="Trebuchet MS"/>
          <w:sz w:val="20"/>
          <w:szCs w:val="20"/>
        </w:rPr>
        <w:br/>
        <w:t xml:space="preserve">pn. „Poprawa bezpieczeństwa Seniora”. Projekt wykorzystuje pojawiające się nowe technologie </w:t>
      </w:r>
      <w:r w:rsidRPr="00AE18F5">
        <w:rPr>
          <w:rFonts w:ascii="Trebuchet MS" w:hAnsi="Trebuchet MS"/>
          <w:sz w:val="20"/>
          <w:szCs w:val="20"/>
        </w:rPr>
        <w:br/>
        <w:t xml:space="preserve">- dostęp do nowych narzędzi wspomagających opiekę nad osobami starszymi. Rozwiązanie </w:t>
      </w:r>
      <w:r w:rsidRPr="00AE18F5">
        <w:rPr>
          <w:rFonts w:ascii="Trebuchet MS" w:hAnsi="Trebuchet MS"/>
          <w:sz w:val="20"/>
          <w:szCs w:val="20"/>
        </w:rPr>
        <w:br/>
      </w:r>
      <w:r w:rsidR="00570C92" w:rsidRPr="00AE18F5">
        <w:rPr>
          <w:rFonts w:ascii="Trebuchet MS" w:hAnsi="Trebuchet MS"/>
          <w:sz w:val="20"/>
          <w:szCs w:val="20"/>
        </w:rPr>
        <w:t>to pozwala osobom</w:t>
      </w:r>
      <w:r w:rsidRPr="00AE18F5">
        <w:rPr>
          <w:rFonts w:ascii="Trebuchet MS" w:hAnsi="Trebuchet MS"/>
          <w:sz w:val="20"/>
          <w:szCs w:val="20"/>
        </w:rPr>
        <w:t xml:space="preserve"> starszym czuć się bezpieczniej oraz być bardziej samodzielnymi.  </w:t>
      </w:r>
    </w:p>
    <w:p w14:paraId="338D4344" w14:textId="2B7DB822" w:rsidR="00A70071" w:rsidRPr="00AE18F5" w:rsidRDefault="00A70071" w:rsidP="00A70071">
      <w:pPr>
        <w:spacing w:after="0" w:line="360" w:lineRule="auto"/>
        <w:jc w:val="both"/>
        <w:rPr>
          <w:rFonts w:ascii="Trebuchet MS" w:hAnsi="Trebuchet MS"/>
          <w:sz w:val="20"/>
          <w:szCs w:val="20"/>
        </w:rPr>
      </w:pPr>
      <w:r w:rsidRPr="00AE18F5">
        <w:rPr>
          <w:rFonts w:ascii="Trebuchet MS" w:eastAsia="Times New Roman" w:hAnsi="Trebuchet MS" w:cs="Times New Roman"/>
          <w:b/>
          <w:bCs/>
          <w:sz w:val="20"/>
          <w:szCs w:val="20"/>
          <w:lang w:eastAsia="pl-PL"/>
        </w:rPr>
        <w:t>Etapy realizacji projektu:</w:t>
      </w:r>
    </w:p>
    <w:p w14:paraId="4D5A4E5C" w14:textId="77777777" w:rsidR="00A70071" w:rsidRPr="00AE18F5" w:rsidRDefault="00A70071" w:rsidP="00B31512">
      <w:pPr>
        <w:numPr>
          <w:ilvl w:val="0"/>
          <w:numId w:val="150"/>
        </w:numPr>
        <w:suppressAutoHyphens/>
        <w:spacing w:after="0" w:line="360" w:lineRule="auto"/>
        <w:ind w:left="397"/>
        <w:contextualSpacing/>
        <w:jc w:val="both"/>
        <w:rPr>
          <w:rFonts w:ascii="Trebuchet MS" w:eastAsia="Calibri" w:hAnsi="Trebuchet MS" w:cs="Times New Roman"/>
          <w:sz w:val="20"/>
          <w:szCs w:val="20"/>
          <w:lang w:eastAsia="pl-PL"/>
        </w:rPr>
      </w:pPr>
      <w:r w:rsidRPr="00AE18F5">
        <w:rPr>
          <w:rFonts w:ascii="Trebuchet MS" w:eastAsia="Calibri" w:hAnsi="Trebuchet MS" w:cs="Times New Roman"/>
          <w:sz w:val="20"/>
          <w:szCs w:val="20"/>
          <w:lang w:eastAsia="pl-PL"/>
        </w:rPr>
        <w:t>dokonanie rozeznania potrzeb Seniorów w zakresie wyposażenia ich w tak zwane opaski bezpieczeństwa,</w:t>
      </w:r>
    </w:p>
    <w:p w14:paraId="1C7D0447" w14:textId="77777777" w:rsidR="00A70071" w:rsidRPr="00AE18F5" w:rsidRDefault="00A70071" w:rsidP="00B31512">
      <w:pPr>
        <w:numPr>
          <w:ilvl w:val="0"/>
          <w:numId w:val="150"/>
        </w:numPr>
        <w:suppressAutoHyphens/>
        <w:spacing w:after="0" w:line="360" w:lineRule="auto"/>
        <w:ind w:left="397"/>
        <w:contextualSpacing/>
        <w:jc w:val="both"/>
        <w:rPr>
          <w:rFonts w:ascii="Trebuchet MS" w:eastAsia="Calibri" w:hAnsi="Trebuchet MS" w:cs="Times New Roman"/>
          <w:sz w:val="20"/>
          <w:szCs w:val="20"/>
          <w:lang w:eastAsia="pl-PL"/>
        </w:rPr>
      </w:pPr>
      <w:r w:rsidRPr="00AE18F5">
        <w:rPr>
          <w:rFonts w:ascii="Trebuchet MS" w:eastAsia="Calibri" w:hAnsi="Trebuchet MS" w:cs="Times New Roman"/>
          <w:sz w:val="20"/>
          <w:szCs w:val="20"/>
          <w:lang w:eastAsia="pl-PL"/>
        </w:rPr>
        <w:t>dokonanie, zgodnie z obowiązującymi przepisami prawa, zakupu usługi obsługi systemu polegającej na sprawowaniu całodobowej opieki na odległość nad Seniorami przez centralę monitoringu oraz ewentualnego zakupu opasek u wybranego Realizatora (w sytuacji pozyskania środków z innych źródeł),</w:t>
      </w:r>
    </w:p>
    <w:p w14:paraId="0319DE01" w14:textId="54ECCB75" w:rsidR="00A70071" w:rsidRPr="00AE18F5" w:rsidRDefault="00A70071" w:rsidP="00B31512">
      <w:pPr>
        <w:numPr>
          <w:ilvl w:val="0"/>
          <w:numId w:val="150"/>
        </w:numPr>
        <w:suppressAutoHyphens/>
        <w:spacing w:after="0" w:line="360" w:lineRule="auto"/>
        <w:ind w:left="397"/>
        <w:contextualSpacing/>
        <w:jc w:val="both"/>
        <w:rPr>
          <w:rFonts w:ascii="Trebuchet MS" w:eastAsia="Calibri" w:hAnsi="Trebuchet MS" w:cs="Times New Roman"/>
          <w:sz w:val="20"/>
          <w:szCs w:val="20"/>
          <w:lang w:eastAsia="pl-PL"/>
        </w:rPr>
      </w:pPr>
      <w:r w:rsidRPr="00AE18F5">
        <w:rPr>
          <w:rFonts w:ascii="Trebuchet MS" w:eastAsia="Calibri" w:hAnsi="Trebuchet MS" w:cs="Times New Roman"/>
          <w:sz w:val="20"/>
          <w:szCs w:val="20"/>
          <w:lang w:eastAsia="pl-PL"/>
        </w:rPr>
        <w:t xml:space="preserve"> koordynacja i realizacja programu na terenie Miasta Ruda Śląska.</w:t>
      </w:r>
    </w:p>
    <w:p w14:paraId="12668769" w14:textId="77777777" w:rsidR="00A70071" w:rsidRPr="00AE18F5" w:rsidRDefault="00A70071" w:rsidP="00A70071">
      <w:pPr>
        <w:suppressAutoHyphens/>
        <w:spacing w:after="0" w:line="360" w:lineRule="auto"/>
        <w:ind w:left="360"/>
        <w:contextualSpacing/>
        <w:jc w:val="both"/>
        <w:rPr>
          <w:rFonts w:ascii="Trebuchet MS" w:eastAsia="Calibri" w:hAnsi="Trebuchet MS" w:cs="Times New Roman"/>
          <w:lang w:eastAsia="pl-PL"/>
        </w:rPr>
      </w:pPr>
    </w:p>
    <w:p w14:paraId="02657FB9" w14:textId="77777777" w:rsidR="00A70071" w:rsidRPr="00AE18F5" w:rsidRDefault="00A70071" w:rsidP="00A70071">
      <w:pPr>
        <w:spacing w:after="0" w:line="360" w:lineRule="auto"/>
        <w:jc w:val="both"/>
        <w:rPr>
          <w:rFonts w:ascii="Trebuchet MS" w:eastAsia="Times New Roman" w:hAnsi="Trebuchet MS" w:cs="Times New Roman"/>
          <w:b/>
          <w:bCs/>
          <w:sz w:val="20"/>
          <w:szCs w:val="20"/>
          <w:lang w:eastAsia="pl-PL"/>
        </w:rPr>
      </w:pPr>
      <w:r w:rsidRPr="00AE18F5">
        <w:rPr>
          <w:rFonts w:ascii="Trebuchet MS" w:eastAsia="Times New Roman" w:hAnsi="Trebuchet MS" w:cs="Times New Roman"/>
          <w:b/>
          <w:bCs/>
          <w:sz w:val="20"/>
          <w:szCs w:val="20"/>
          <w:lang w:eastAsia="pl-PL"/>
        </w:rPr>
        <w:t xml:space="preserve">Planowane efekty, wskaźniki realizacji działań: </w:t>
      </w:r>
    </w:p>
    <w:p w14:paraId="0AE185A5" w14:textId="77777777" w:rsidR="00A70071" w:rsidRPr="00AE18F5" w:rsidRDefault="00A70071" w:rsidP="00A70071">
      <w:pPr>
        <w:spacing w:after="0" w:line="360" w:lineRule="auto"/>
        <w:jc w:val="both"/>
        <w:rPr>
          <w:rFonts w:ascii="Trebuchet MS" w:eastAsia="Times New Roman" w:hAnsi="Trebuchet MS" w:cs="Times New Roman"/>
          <w:bCs/>
          <w:sz w:val="20"/>
          <w:szCs w:val="20"/>
          <w:lang w:eastAsia="pl-PL"/>
        </w:rPr>
      </w:pPr>
      <w:r w:rsidRPr="00AE18F5">
        <w:rPr>
          <w:rFonts w:ascii="Trebuchet MS" w:eastAsia="Times New Roman" w:hAnsi="Trebuchet MS" w:cs="Times New Roman"/>
          <w:bCs/>
          <w:sz w:val="20"/>
          <w:szCs w:val="20"/>
          <w:lang w:eastAsia="pl-PL"/>
        </w:rPr>
        <w:t xml:space="preserve">Poprawa bezpieczeństwa osób starszych oraz możliwości ich samodzielnego funkcjonowania </w:t>
      </w:r>
      <w:r w:rsidRPr="00AE18F5">
        <w:rPr>
          <w:rFonts w:ascii="Trebuchet MS" w:eastAsia="Times New Roman" w:hAnsi="Trebuchet MS" w:cs="Times New Roman"/>
          <w:bCs/>
          <w:sz w:val="20"/>
          <w:szCs w:val="20"/>
          <w:lang w:eastAsia="pl-PL"/>
        </w:rPr>
        <w:br/>
        <w:t>w miejscu zamieszkania.</w:t>
      </w:r>
    </w:p>
    <w:p w14:paraId="08D0CF95" w14:textId="77777777" w:rsidR="00A70071" w:rsidRPr="00AE18F5" w:rsidRDefault="00A70071" w:rsidP="00A70071">
      <w:pPr>
        <w:spacing w:after="0" w:line="360" w:lineRule="auto"/>
        <w:rPr>
          <w:rFonts w:ascii="Trebuchet MS" w:eastAsia="Times New Roman" w:hAnsi="Trebuchet MS" w:cs="Times New Roman"/>
          <w:lang w:eastAsia="pl-PL"/>
        </w:rPr>
      </w:pPr>
    </w:p>
    <w:p w14:paraId="4DB839EC" w14:textId="77777777" w:rsidR="00A70071" w:rsidRPr="00AE18F5" w:rsidRDefault="00A70071" w:rsidP="00A70071">
      <w:pPr>
        <w:spacing w:after="0" w:line="360" w:lineRule="auto"/>
        <w:rPr>
          <w:rFonts w:ascii="Trebuchet MS" w:eastAsia="Times New Roman" w:hAnsi="Trebuchet MS"/>
          <w:sz w:val="20"/>
          <w:szCs w:val="20"/>
          <w:lang w:eastAsia="pl-PL"/>
        </w:rPr>
      </w:pPr>
      <w:r w:rsidRPr="00AE18F5">
        <w:rPr>
          <w:rFonts w:ascii="Trebuchet MS" w:eastAsia="Times New Roman" w:hAnsi="Trebuchet MS"/>
          <w:sz w:val="20"/>
          <w:szCs w:val="20"/>
          <w:lang w:eastAsia="pl-PL"/>
        </w:rPr>
        <w:t>Wskaźniki:</w:t>
      </w:r>
    </w:p>
    <w:p w14:paraId="2F92E329" w14:textId="134792E9" w:rsidR="00A70071" w:rsidRPr="00AE18F5" w:rsidRDefault="00A70071" w:rsidP="00B31512">
      <w:pPr>
        <w:pStyle w:val="Akapitzlist"/>
        <w:numPr>
          <w:ilvl w:val="0"/>
          <w:numId w:val="151"/>
        </w:numPr>
        <w:spacing w:line="360" w:lineRule="auto"/>
        <w:rPr>
          <w:rFonts w:ascii="Trebuchet MS" w:eastAsia="Times New Roman" w:hAnsi="Trebuchet MS"/>
          <w:sz w:val="20"/>
          <w:szCs w:val="20"/>
          <w:lang w:eastAsia="pl-PL"/>
        </w:rPr>
      </w:pPr>
      <w:r w:rsidRPr="00AE18F5">
        <w:rPr>
          <w:rFonts w:ascii="Trebuchet MS" w:eastAsia="Times New Roman" w:hAnsi="Trebuchet MS"/>
          <w:sz w:val="20"/>
          <w:szCs w:val="20"/>
          <w:lang w:eastAsia="pl-PL"/>
        </w:rPr>
        <w:t xml:space="preserve">liczba Seniorów, którzy </w:t>
      </w:r>
      <w:r w:rsidR="00AE18F5" w:rsidRPr="00AE18F5">
        <w:rPr>
          <w:rFonts w:ascii="Trebuchet MS" w:eastAsia="Times New Roman" w:hAnsi="Trebuchet MS"/>
          <w:sz w:val="20"/>
          <w:szCs w:val="20"/>
          <w:lang w:eastAsia="pl-PL"/>
        </w:rPr>
        <w:t>wzięli udział w programie (liczba zawartych umów)</w:t>
      </w:r>
      <w:r w:rsidRPr="00AE18F5">
        <w:rPr>
          <w:rFonts w:ascii="Trebuchet MS" w:eastAsia="Times New Roman" w:hAnsi="Trebuchet MS"/>
          <w:sz w:val="20"/>
          <w:szCs w:val="20"/>
          <w:lang w:eastAsia="pl-PL"/>
        </w:rPr>
        <w:t>.</w:t>
      </w:r>
    </w:p>
    <w:p w14:paraId="31217955" w14:textId="77777777" w:rsidR="00A70071" w:rsidRPr="00AE18F5" w:rsidRDefault="00A70071" w:rsidP="00A70071">
      <w:pPr>
        <w:pStyle w:val="Akapitzlist"/>
        <w:spacing w:line="360" w:lineRule="auto"/>
        <w:ind w:left="360"/>
        <w:rPr>
          <w:rFonts w:ascii="Trebuchet MS" w:eastAsia="Times New Roman" w:hAnsi="Trebuchet MS"/>
          <w:sz w:val="20"/>
          <w:szCs w:val="20"/>
          <w:lang w:eastAsia="pl-PL"/>
        </w:rPr>
      </w:pPr>
    </w:p>
    <w:p w14:paraId="6C3878C2" w14:textId="77777777" w:rsidR="00A70071" w:rsidRPr="00AE18F5" w:rsidRDefault="00A70071" w:rsidP="00A70071">
      <w:pPr>
        <w:spacing w:after="0" w:line="360" w:lineRule="auto"/>
        <w:rPr>
          <w:rFonts w:ascii="Trebuchet MS" w:eastAsia="Times New Roman" w:hAnsi="Trebuchet MS" w:cs="Times New Roman"/>
          <w:b/>
          <w:bCs/>
          <w:sz w:val="20"/>
          <w:szCs w:val="20"/>
          <w:lang w:eastAsia="pl-PL"/>
        </w:rPr>
      </w:pPr>
      <w:r w:rsidRPr="00AE18F5">
        <w:rPr>
          <w:rFonts w:ascii="Trebuchet MS" w:eastAsia="Times New Roman" w:hAnsi="Trebuchet MS" w:cs="Times New Roman"/>
          <w:b/>
          <w:bCs/>
          <w:sz w:val="20"/>
          <w:szCs w:val="20"/>
          <w:lang w:eastAsia="pl-PL"/>
        </w:rPr>
        <w:t>Zasady ewaluacji:</w:t>
      </w:r>
    </w:p>
    <w:p w14:paraId="4D7DA43C" w14:textId="77777777" w:rsidR="00A70071" w:rsidRPr="00AE18F5" w:rsidRDefault="00A70071" w:rsidP="00D22113">
      <w:pPr>
        <w:pStyle w:val="Akapitzlist"/>
        <w:numPr>
          <w:ilvl w:val="0"/>
          <w:numId w:val="414"/>
        </w:numPr>
        <w:suppressAutoHyphens/>
        <w:spacing w:line="360" w:lineRule="auto"/>
        <w:rPr>
          <w:rFonts w:ascii="Trebuchet MS" w:eastAsia="Times New Roman" w:hAnsi="Trebuchet MS"/>
          <w:sz w:val="20"/>
          <w:szCs w:val="20"/>
          <w:lang w:eastAsia="pl-PL"/>
        </w:rPr>
      </w:pPr>
      <w:r w:rsidRPr="00AE18F5">
        <w:rPr>
          <w:rFonts w:ascii="Trebuchet MS" w:eastAsia="Times New Roman" w:hAnsi="Trebuchet MS"/>
          <w:sz w:val="20"/>
          <w:szCs w:val="20"/>
          <w:lang w:eastAsia="pl-PL"/>
        </w:rPr>
        <w:t>sprawozdanie,</w:t>
      </w:r>
    </w:p>
    <w:p w14:paraId="68127214" w14:textId="77777777" w:rsidR="00A70071" w:rsidRPr="00AE18F5" w:rsidRDefault="00A70071" w:rsidP="00D22113">
      <w:pPr>
        <w:pStyle w:val="Akapitzlist"/>
        <w:numPr>
          <w:ilvl w:val="0"/>
          <w:numId w:val="414"/>
        </w:numPr>
        <w:suppressAutoHyphens/>
        <w:spacing w:line="360" w:lineRule="auto"/>
        <w:rPr>
          <w:rFonts w:ascii="Trebuchet MS" w:eastAsia="Times New Roman" w:hAnsi="Trebuchet MS"/>
          <w:sz w:val="20"/>
          <w:szCs w:val="20"/>
          <w:lang w:eastAsia="pl-PL"/>
        </w:rPr>
      </w:pPr>
      <w:r w:rsidRPr="00AE18F5">
        <w:rPr>
          <w:rFonts w:ascii="Trebuchet MS" w:eastAsia="Times New Roman" w:hAnsi="Trebuchet MS"/>
          <w:sz w:val="20"/>
          <w:szCs w:val="20"/>
          <w:lang w:eastAsia="pl-PL"/>
        </w:rPr>
        <w:t>ankieta ewaluacyjna.</w:t>
      </w:r>
    </w:p>
    <w:p w14:paraId="26AF52C4" w14:textId="77777777" w:rsidR="00A70071" w:rsidRPr="00AE18F5" w:rsidRDefault="00A70071" w:rsidP="00A70071">
      <w:pPr>
        <w:spacing w:after="0" w:line="360" w:lineRule="auto"/>
        <w:jc w:val="both"/>
        <w:rPr>
          <w:rFonts w:ascii="Trebuchet MS" w:eastAsia="Times New Roman" w:hAnsi="Trebuchet MS" w:cs="Times New Roman"/>
          <w:sz w:val="20"/>
          <w:szCs w:val="20"/>
          <w:lang w:eastAsia="pl-PL"/>
        </w:rPr>
      </w:pPr>
      <w:r w:rsidRPr="00AE18F5">
        <w:rPr>
          <w:rFonts w:ascii="Trebuchet MS" w:eastAsia="Times New Roman" w:hAnsi="Trebuchet MS" w:cs="Times New Roman"/>
          <w:sz w:val="20"/>
          <w:szCs w:val="20"/>
          <w:lang w:eastAsia="pl-PL"/>
        </w:rPr>
        <w:br/>
      </w:r>
      <w:r w:rsidRPr="00AE18F5">
        <w:rPr>
          <w:rFonts w:ascii="Trebuchet MS" w:eastAsia="Times New Roman" w:hAnsi="Trebuchet MS" w:cs="Times New Roman"/>
          <w:b/>
          <w:bCs/>
          <w:sz w:val="20"/>
          <w:szCs w:val="20"/>
          <w:lang w:eastAsia="pl-PL"/>
        </w:rPr>
        <w:t>Źródło finansowania:</w:t>
      </w:r>
    </w:p>
    <w:p w14:paraId="2F06F974" w14:textId="77777777" w:rsidR="00A70071" w:rsidRPr="00AE18F5" w:rsidRDefault="00A70071" w:rsidP="00F27D26">
      <w:pPr>
        <w:numPr>
          <w:ilvl w:val="0"/>
          <w:numId w:val="419"/>
        </w:numPr>
        <w:suppressAutoHyphens/>
        <w:spacing w:after="0" w:line="360" w:lineRule="auto"/>
        <w:jc w:val="both"/>
        <w:rPr>
          <w:rFonts w:ascii="Trebuchet MS" w:eastAsia="Times New Roman" w:hAnsi="Trebuchet MS" w:cs="Times New Roman"/>
          <w:sz w:val="20"/>
          <w:szCs w:val="20"/>
          <w:lang w:eastAsia="pl-PL"/>
        </w:rPr>
      </w:pPr>
      <w:r w:rsidRPr="00AE18F5">
        <w:rPr>
          <w:rFonts w:ascii="Trebuchet MS" w:hAnsi="Trebuchet MS"/>
          <w:sz w:val="20"/>
          <w:szCs w:val="20"/>
        </w:rPr>
        <w:t>budżet Miasta (środki zabezpieczone w budżecie Centrum Usług Społecznych w Rudzie Śląskiej)</w:t>
      </w:r>
      <w:r w:rsidRPr="00AE18F5">
        <w:rPr>
          <w:rFonts w:ascii="Trebuchet MS" w:eastAsia="Times New Roman" w:hAnsi="Trebuchet MS" w:cs="Times New Roman"/>
          <w:sz w:val="20"/>
          <w:szCs w:val="20"/>
          <w:lang w:eastAsia="pl-PL"/>
        </w:rPr>
        <w:t>.</w:t>
      </w:r>
    </w:p>
    <w:p w14:paraId="399C9F39" w14:textId="1883D850" w:rsidR="00A70071" w:rsidRPr="00AE18F5" w:rsidRDefault="00A70071" w:rsidP="00F27D26">
      <w:pPr>
        <w:pStyle w:val="Akapitzlist"/>
        <w:numPr>
          <w:ilvl w:val="0"/>
          <w:numId w:val="419"/>
        </w:numPr>
        <w:spacing w:line="360" w:lineRule="auto"/>
        <w:jc w:val="both"/>
        <w:rPr>
          <w:rFonts w:ascii="Trebuchet MS" w:eastAsia="Times New Roman" w:hAnsi="Trebuchet MS"/>
          <w:sz w:val="20"/>
          <w:szCs w:val="20"/>
          <w:lang w:eastAsia="pl-PL"/>
        </w:rPr>
      </w:pPr>
      <w:r w:rsidRPr="00AE18F5">
        <w:rPr>
          <w:rFonts w:ascii="Trebuchet MS" w:hAnsi="Trebuchet MS"/>
          <w:sz w:val="20"/>
          <w:szCs w:val="20"/>
        </w:rPr>
        <w:t xml:space="preserve">możliwość współfinansowania zadania ze środków pozyskanych w ramach Programu </w:t>
      </w:r>
      <w:r w:rsidR="00AE18F5" w:rsidRPr="00AE18F5">
        <w:rPr>
          <w:rFonts w:ascii="Trebuchet MS" w:hAnsi="Trebuchet MS"/>
          <w:sz w:val="20"/>
          <w:szCs w:val="20"/>
        </w:rPr>
        <w:t xml:space="preserve">MRPiPS </w:t>
      </w:r>
      <w:r w:rsidRPr="00AE18F5">
        <w:rPr>
          <w:rFonts w:ascii="Trebuchet MS" w:hAnsi="Trebuchet MS"/>
          <w:sz w:val="20"/>
          <w:szCs w:val="20"/>
        </w:rPr>
        <w:t>„Korpus Wsparcia Seniorów” na rok 202</w:t>
      </w:r>
      <w:r w:rsidR="00AE18F5" w:rsidRPr="00AE18F5">
        <w:rPr>
          <w:rFonts w:ascii="Trebuchet MS" w:hAnsi="Trebuchet MS"/>
          <w:sz w:val="20"/>
          <w:szCs w:val="20"/>
        </w:rPr>
        <w:t>6</w:t>
      </w:r>
      <w:r w:rsidRPr="00AE18F5">
        <w:rPr>
          <w:rFonts w:ascii="Trebuchet MS" w:hAnsi="Trebuchet MS"/>
          <w:sz w:val="20"/>
          <w:szCs w:val="20"/>
        </w:rPr>
        <w:t>.</w:t>
      </w:r>
    </w:p>
    <w:p w14:paraId="48951D81" w14:textId="77777777" w:rsidR="00A70071" w:rsidRPr="00AE18F5" w:rsidRDefault="00A70071" w:rsidP="00A70071">
      <w:pPr>
        <w:spacing w:line="360" w:lineRule="auto"/>
        <w:jc w:val="both"/>
        <w:rPr>
          <w:rFonts w:ascii="Trebuchet MS" w:eastAsia="Times New Roman" w:hAnsi="Trebuchet MS"/>
          <w:b/>
          <w:bCs/>
          <w:lang w:eastAsia="pl-PL"/>
        </w:rPr>
      </w:pPr>
    </w:p>
    <w:p w14:paraId="1B99C8DD" w14:textId="77777777" w:rsidR="00A70071" w:rsidRPr="00AE18F5" w:rsidRDefault="00A70071" w:rsidP="00A70071">
      <w:pPr>
        <w:spacing w:after="0" w:line="360" w:lineRule="auto"/>
        <w:jc w:val="both"/>
        <w:rPr>
          <w:rFonts w:ascii="Trebuchet MS" w:eastAsia="Times New Roman" w:hAnsi="Trebuchet MS"/>
          <w:sz w:val="20"/>
          <w:szCs w:val="20"/>
          <w:lang w:eastAsia="pl-PL"/>
        </w:rPr>
      </w:pPr>
      <w:r w:rsidRPr="00AE18F5">
        <w:rPr>
          <w:rFonts w:ascii="Trebuchet MS" w:eastAsia="Times New Roman" w:hAnsi="Trebuchet MS"/>
          <w:b/>
          <w:bCs/>
          <w:sz w:val="20"/>
          <w:szCs w:val="20"/>
          <w:lang w:eastAsia="pl-PL"/>
        </w:rPr>
        <w:t>Termin realizacji:</w:t>
      </w:r>
    </w:p>
    <w:p w14:paraId="75BB8872" w14:textId="18811E88" w:rsidR="00A70071" w:rsidRPr="00AE18F5" w:rsidRDefault="00A70071" w:rsidP="00A70071">
      <w:pPr>
        <w:pStyle w:val="Akapitzlist1"/>
        <w:spacing w:line="360" w:lineRule="auto"/>
        <w:ind w:left="0"/>
        <w:jc w:val="both"/>
        <w:rPr>
          <w:rFonts w:ascii="Trebuchet MS" w:hAnsi="Trebuchet MS" w:cs="Arial"/>
        </w:rPr>
      </w:pPr>
      <w:r w:rsidRPr="00AE18F5">
        <w:rPr>
          <w:rFonts w:ascii="Trebuchet MS" w:hAnsi="Trebuchet MS" w:cs="Arial"/>
        </w:rPr>
        <w:t>Projekt realizowany od 2022 roku</w:t>
      </w:r>
      <w:r w:rsidR="00234822" w:rsidRPr="00AE18F5">
        <w:rPr>
          <w:rFonts w:ascii="Trebuchet MS" w:hAnsi="Trebuchet MS" w:cs="Arial"/>
        </w:rPr>
        <w:t xml:space="preserve"> do nadal</w:t>
      </w:r>
      <w:r w:rsidRPr="00AE18F5">
        <w:rPr>
          <w:rFonts w:ascii="Trebuchet MS" w:hAnsi="Trebuchet MS" w:cs="Arial"/>
        </w:rPr>
        <w:t xml:space="preserve">. </w:t>
      </w:r>
    </w:p>
    <w:p w14:paraId="1B4F8C91" w14:textId="77777777" w:rsidR="00234822" w:rsidRPr="00AE18F5" w:rsidRDefault="00234822" w:rsidP="00234822">
      <w:pPr>
        <w:suppressAutoHyphens/>
        <w:spacing w:after="0" w:line="360" w:lineRule="auto"/>
        <w:contextualSpacing/>
        <w:jc w:val="both"/>
        <w:rPr>
          <w:rFonts w:ascii="Trebuchet MS" w:eastAsia="Calibri" w:hAnsi="Trebuchet MS" w:cs="Arial"/>
          <w:sz w:val="20"/>
          <w:szCs w:val="20"/>
          <w:lang w:eastAsia="ar-SA"/>
        </w:rPr>
      </w:pPr>
      <w:r w:rsidRPr="00AE18F5">
        <w:rPr>
          <w:rFonts w:ascii="Trebuchet MS" w:eastAsia="Calibri" w:hAnsi="Trebuchet MS" w:cs="Arial"/>
          <w:sz w:val="20"/>
          <w:szCs w:val="20"/>
          <w:lang w:eastAsia="ar-SA"/>
        </w:rPr>
        <w:t xml:space="preserve">Projekt wykazywany w Strategii Rozwiązywania Problemów Społecznych Miasta Ruda Śląska </w:t>
      </w:r>
      <w:r w:rsidRPr="00AE18F5">
        <w:rPr>
          <w:rFonts w:ascii="Trebuchet MS" w:eastAsia="Calibri" w:hAnsi="Trebuchet MS" w:cs="Arial"/>
          <w:sz w:val="20"/>
          <w:szCs w:val="20"/>
          <w:lang w:eastAsia="ar-SA"/>
        </w:rPr>
        <w:br/>
        <w:t>na lata 2015 – 2030 od roku 2025.</w:t>
      </w:r>
    </w:p>
    <w:p w14:paraId="366E662A" w14:textId="77777777" w:rsidR="00A70071" w:rsidRPr="00AE18F5" w:rsidRDefault="00A70071" w:rsidP="00A70071">
      <w:pPr>
        <w:spacing w:after="0" w:line="360" w:lineRule="auto"/>
        <w:jc w:val="both"/>
        <w:rPr>
          <w:rFonts w:ascii="Trebuchet MS" w:eastAsia="Times New Roman" w:hAnsi="Trebuchet MS" w:cs="Times New Roman"/>
          <w:sz w:val="20"/>
          <w:szCs w:val="20"/>
          <w:lang w:eastAsia="pl-PL"/>
        </w:rPr>
      </w:pPr>
    </w:p>
    <w:p w14:paraId="4D3D4D55" w14:textId="51EBA859" w:rsidR="00A70071" w:rsidRPr="00AE18F5" w:rsidRDefault="00A70071" w:rsidP="006C10B6">
      <w:pPr>
        <w:suppressAutoHyphens/>
        <w:spacing w:after="0" w:line="360" w:lineRule="auto"/>
        <w:jc w:val="both"/>
        <w:rPr>
          <w:rFonts w:ascii="Trebuchet MS" w:eastAsia="Times New Roman" w:hAnsi="Trebuchet MS" w:cs="Trebuchet MS"/>
          <w:b/>
          <w:bCs/>
          <w:sz w:val="20"/>
          <w:szCs w:val="20"/>
          <w:lang w:eastAsia="ar-SA"/>
        </w:rPr>
      </w:pPr>
    </w:p>
    <w:p w14:paraId="17F1EBB1" w14:textId="77777777" w:rsidR="00A70071" w:rsidRPr="00A76C6D" w:rsidRDefault="00A70071" w:rsidP="006C10B6">
      <w:pPr>
        <w:suppressAutoHyphens/>
        <w:spacing w:after="0" w:line="360" w:lineRule="auto"/>
        <w:jc w:val="both"/>
        <w:rPr>
          <w:rFonts w:ascii="Trebuchet MS" w:eastAsia="Times New Roman" w:hAnsi="Trebuchet MS" w:cs="Trebuchet MS"/>
          <w:b/>
          <w:bCs/>
          <w:color w:val="EE0000"/>
          <w:sz w:val="20"/>
          <w:szCs w:val="20"/>
          <w:lang w:eastAsia="ar-SA"/>
        </w:rPr>
      </w:pPr>
    </w:p>
    <w:p w14:paraId="5C313FC3" w14:textId="77777777" w:rsidR="00A70071" w:rsidRPr="00A76C6D" w:rsidRDefault="00A70071" w:rsidP="006C10B6">
      <w:pPr>
        <w:suppressAutoHyphens/>
        <w:spacing w:after="0" w:line="360" w:lineRule="auto"/>
        <w:jc w:val="both"/>
        <w:rPr>
          <w:rFonts w:ascii="Trebuchet MS" w:eastAsia="Times New Roman" w:hAnsi="Trebuchet MS" w:cs="Trebuchet MS"/>
          <w:b/>
          <w:bCs/>
          <w:color w:val="EE0000"/>
          <w:sz w:val="20"/>
          <w:szCs w:val="20"/>
          <w:lang w:eastAsia="ar-SA"/>
        </w:rPr>
      </w:pPr>
    </w:p>
    <w:p w14:paraId="7BE93099" w14:textId="77777777" w:rsidR="00A70071" w:rsidRPr="00A76C6D" w:rsidRDefault="00A70071" w:rsidP="006C10B6">
      <w:pPr>
        <w:suppressAutoHyphens/>
        <w:spacing w:after="0" w:line="360" w:lineRule="auto"/>
        <w:jc w:val="both"/>
        <w:rPr>
          <w:rFonts w:ascii="Trebuchet MS" w:eastAsia="Times New Roman" w:hAnsi="Trebuchet MS" w:cs="Trebuchet MS"/>
          <w:b/>
          <w:bCs/>
          <w:color w:val="EE0000"/>
          <w:sz w:val="20"/>
          <w:szCs w:val="20"/>
          <w:lang w:eastAsia="ar-SA"/>
        </w:rPr>
      </w:pPr>
    </w:p>
    <w:p w14:paraId="0D600B9E" w14:textId="77777777" w:rsidR="00A70071" w:rsidRPr="00A76C6D" w:rsidRDefault="00A70071" w:rsidP="006C10B6">
      <w:pPr>
        <w:suppressAutoHyphens/>
        <w:spacing w:after="0" w:line="360" w:lineRule="auto"/>
        <w:jc w:val="both"/>
        <w:rPr>
          <w:rFonts w:ascii="Trebuchet MS" w:eastAsia="Times New Roman" w:hAnsi="Trebuchet MS" w:cs="Trebuchet MS"/>
          <w:b/>
          <w:bCs/>
          <w:color w:val="EE0000"/>
          <w:sz w:val="20"/>
          <w:szCs w:val="20"/>
          <w:lang w:eastAsia="ar-SA"/>
        </w:rPr>
      </w:pPr>
    </w:p>
    <w:p w14:paraId="4CDD0EA4" w14:textId="77777777" w:rsidR="00234822" w:rsidRPr="00A76C6D" w:rsidRDefault="00234822" w:rsidP="006C10B6">
      <w:pPr>
        <w:suppressAutoHyphens/>
        <w:spacing w:after="0" w:line="360" w:lineRule="auto"/>
        <w:jc w:val="both"/>
        <w:rPr>
          <w:rFonts w:ascii="Trebuchet MS" w:eastAsia="Times New Roman" w:hAnsi="Trebuchet MS" w:cs="Trebuchet MS"/>
          <w:b/>
          <w:bCs/>
          <w:color w:val="EE0000"/>
          <w:sz w:val="20"/>
          <w:szCs w:val="20"/>
          <w:lang w:eastAsia="ar-SA"/>
        </w:rPr>
      </w:pPr>
    </w:p>
    <w:p w14:paraId="56918850" w14:textId="77777777" w:rsidR="004A1F8D" w:rsidRPr="00A76C6D" w:rsidRDefault="004A1F8D" w:rsidP="006C10B6">
      <w:pPr>
        <w:suppressAutoHyphens/>
        <w:spacing w:after="0" w:line="360" w:lineRule="auto"/>
        <w:jc w:val="both"/>
        <w:rPr>
          <w:rFonts w:ascii="Trebuchet MS" w:eastAsia="Times New Roman" w:hAnsi="Trebuchet MS" w:cs="Trebuchet MS"/>
          <w:b/>
          <w:bCs/>
          <w:color w:val="EE0000"/>
          <w:sz w:val="20"/>
          <w:szCs w:val="20"/>
          <w:lang w:eastAsia="ar-SA"/>
        </w:rPr>
      </w:pPr>
    </w:p>
    <w:p w14:paraId="0B9AEA91" w14:textId="77777777" w:rsidR="00A70071" w:rsidRPr="00A76C6D" w:rsidRDefault="00A70071" w:rsidP="006C10B6">
      <w:pPr>
        <w:suppressAutoHyphens/>
        <w:spacing w:after="0" w:line="360" w:lineRule="auto"/>
        <w:jc w:val="both"/>
        <w:rPr>
          <w:rFonts w:ascii="Trebuchet MS" w:eastAsia="Times New Roman" w:hAnsi="Trebuchet MS" w:cs="Trebuchet MS"/>
          <w:b/>
          <w:bCs/>
          <w:color w:val="EE0000"/>
          <w:sz w:val="20"/>
          <w:szCs w:val="20"/>
          <w:lang w:eastAsia="ar-SA"/>
        </w:rPr>
      </w:pPr>
    </w:p>
    <w:p w14:paraId="24075CF2" w14:textId="77777777" w:rsidR="00A70071" w:rsidRPr="00A76C6D" w:rsidRDefault="00A70071" w:rsidP="006C10B6">
      <w:pPr>
        <w:suppressAutoHyphens/>
        <w:spacing w:after="0" w:line="360" w:lineRule="auto"/>
        <w:jc w:val="both"/>
        <w:rPr>
          <w:rFonts w:ascii="Trebuchet MS" w:eastAsia="Times New Roman" w:hAnsi="Trebuchet MS" w:cs="Trebuchet MS"/>
          <w:b/>
          <w:bCs/>
          <w:color w:val="EE0000"/>
          <w:sz w:val="20"/>
          <w:szCs w:val="20"/>
          <w:lang w:eastAsia="ar-SA"/>
        </w:rPr>
      </w:pPr>
    </w:p>
    <w:p w14:paraId="2FFF7CDC" w14:textId="51256E5A" w:rsidR="006C10B6" w:rsidRPr="00830E79" w:rsidRDefault="00805673" w:rsidP="006C10B6">
      <w:pPr>
        <w:suppressAutoHyphens/>
        <w:spacing w:after="0" w:line="360" w:lineRule="auto"/>
        <w:jc w:val="both"/>
        <w:rPr>
          <w:rFonts w:ascii="Trebuchet MS" w:eastAsia="Times New Roman" w:hAnsi="Trebuchet MS" w:cs="Arial"/>
          <w:b/>
          <w:bCs/>
          <w:color w:val="000000" w:themeColor="text1"/>
          <w:sz w:val="20"/>
          <w:szCs w:val="20"/>
          <w:lang w:eastAsia="ar-SA"/>
        </w:rPr>
      </w:pPr>
      <w:r w:rsidRPr="00830E79">
        <w:rPr>
          <w:rFonts w:ascii="Trebuchet MS" w:eastAsia="Times New Roman" w:hAnsi="Trebuchet MS" w:cs="Arial"/>
          <w:b/>
          <w:bCs/>
          <w:color w:val="000000" w:themeColor="text1"/>
          <w:sz w:val="20"/>
          <w:szCs w:val="20"/>
          <w:lang w:eastAsia="ar-SA"/>
        </w:rPr>
        <w:t xml:space="preserve">Rudzki Zakład Aktywności Zawodowej </w:t>
      </w:r>
      <w:r w:rsidRPr="00830E79">
        <w:rPr>
          <w:rFonts w:ascii="Trebuchet MS" w:eastAsia="Times New Roman" w:hAnsi="Trebuchet MS" w:cs="Arial"/>
          <w:b/>
          <w:bCs/>
          <w:iCs/>
          <w:color w:val="000000" w:themeColor="text1"/>
          <w:sz w:val="20"/>
          <w:szCs w:val="20"/>
          <w:lang w:eastAsia="ar-SA"/>
        </w:rPr>
        <w:t>[C</w:t>
      </w:r>
      <w:r w:rsidRPr="00830E79">
        <w:rPr>
          <w:rFonts w:ascii="Trebuchet MS" w:eastAsia="Times New Roman" w:hAnsi="Trebuchet MS" w:cs="Arial"/>
          <w:b/>
          <w:bCs/>
          <w:iCs/>
          <w:color w:val="000000" w:themeColor="text1"/>
          <w:sz w:val="20"/>
          <w:szCs w:val="20"/>
          <w:vertAlign w:val="subscript"/>
          <w:lang w:eastAsia="ar-SA"/>
        </w:rPr>
        <w:t>1</w:t>
      </w:r>
      <w:r w:rsidRPr="00830E79">
        <w:rPr>
          <w:rFonts w:ascii="Trebuchet MS" w:eastAsia="Times New Roman" w:hAnsi="Trebuchet MS" w:cs="Arial"/>
          <w:b/>
          <w:bCs/>
          <w:iCs/>
          <w:color w:val="000000" w:themeColor="text1"/>
          <w:sz w:val="20"/>
          <w:szCs w:val="20"/>
          <w:lang w:eastAsia="ar-SA"/>
        </w:rPr>
        <w:t>K</w:t>
      </w:r>
      <w:r w:rsidRPr="00830E79">
        <w:rPr>
          <w:rFonts w:ascii="Trebuchet MS" w:eastAsia="Times New Roman" w:hAnsi="Trebuchet MS" w:cs="Arial"/>
          <w:b/>
          <w:bCs/>
          <w:iCs/>
          <w:color w:val="000000" w:themeColor="text1"/>
          <w:sz w:val="20"/>
          <w:szCs w:val="20"/>
          <w:vertAlign w:val="subscript"/>
          <w:lang w:eastAsia="ar-SA"/>
        </w:rPr>
        <w:t>6</w:t>
      </w:r>
      <w:r w:rsidRPr="00830E79">
        <w:rPr>
          <w:rFonts w:ascii="Trebuchet MS" w:eastAsia="Times New Roman" w:hAnsi="Trebuchet MS" w:cs="Arial"/>
          <w:b/>
          <w:bCs/>
          <w:iCs/>
          <w:color w:val="000000" w:themeColor="text1"/>
          <w:sz w:val="20"/>
          <w:szCs w:val="20"/>
          <w:lang w:eastAsia="ar-SA"/>
        </w:rPr>
        <w:t>]</w:t>
      </w:r>
    </w:p>
    <w:p w14:paraId="171694C0" w14:textId="77777777" w:rsidR="006C10B6" w:rsidRPr="00830E79" w:rsidRDefault="006C10B6" w:rsidP="006C10B6">
      <w:pPr>
        <w:suppressAutoHyphens/>
        <w:spacing w:after="0" w:line="360" w:lineRule="auto"/>
        <w:jc w:val="both"/>
        <w:rPr>
          <w:rFonts w:ascii="Trebuchet MS" w:eastAsia="Times New Roman" w:hAnsi="Trebuchet MS" w:cs="Arial"/>
          <w:b/>
          <w:bCs/>
          <w:color w:val="000000" w:themeColor="text1"/>
          <w:sz w:val="20"/>
          <w:szCs w:val="20"/>
          <w:lang w:eastAsia="ar-SA"/>
        </w:rPr>
      </w:pPr>
    </w:p>
    <w:p w14:paraId="5CD915A9" w14:textId="7765CA80" w:rsidR="006C10B6" w:rsidRPr="00830E79" w:rsidRDefault="006C10B6" w:rsidP="006C10B6">
      <w:pPr>
        <w:suppressAutoHyphens/>
        <w:spacing w:after="0" w:line="360" w:lineRule="auto"/>
        <w:jc w:val="both"/>
        <w:rPr>
          <w:rFonts w:ascii="Trebuchet MS" w:eastAsia="Times New Roman" w:hAnsi="Trebuchet MS" w:cs="Arial"/>
          <w:b/>
          <w:bCs/>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Projekt jest częścią programu działań na rzecz osób niepełnosprawnych „Ruda Śląska – miastem przyjaznym osobom z niepełnosprawnościami”.</w:t>
      </w:r>
    </w:p>
    <w:p w14:paraId="2E0928B6" w14:textId="77777777" w:rsidR="00805673" w:rsidRPr="00830E79" w:rsidRDefault="00805673" w:rsidP="008C010F">
      <w:pPr>
        <w:tabs>
          <w:tab w:val="left" w:pos="3165"/>
        </w:tabs>
        <w:suppressAutoHyphens/>
        <w:spacing w:after="0" w:line="360" w:lineRule="auto"/>
        <w:jc w:val="both"/>
        <w:rPr>
          <w:rFonts w:ascii="Trebuchet MS" w:eastAsia="Times New Roman" w:hAnsi="Trebuchet MS" w:cs="Arial"/>
          <w:b/>
          <w:bCs/>
          <w:color w:val="000000" w:themeColor="text1"/>
          <w:sz w:val="20"/>
          <w:szCs w:val="20"/>
          <w:lang w:eastAsia="ar-SA"/>
        </w:rPr>
      </w:pPr>
    </w:p>
    <w:p w14:paraId="306B89D6" w14:textId="77777777" w:rsidR="00805673" w:rsidRPr="00830E79" w:rsidRDefault="00805673" w:rsidP="008C010F">
      <w:pPr>
        <w:tabs>
          <w:tab w:val="left" w:pos="3165"/>
        </w:tabs>
        <w:suppressAutoHyphens/>
        <w:spacing w:after="0" w:line="360" w:lineRule="auto"/>
        <w:jc w:val="both"/>
        <w:rPr>
          <w:rFonts w:ascii="Trebuchet MS" w:eastAsia="Times New Roman" w:hAnsi="Trebuchet MS" w:cs="Arial"/>
          <w:b/>
          <w:bCs/>
          <w:color w:val="000000" w:themeColor="text1"/>
          <w:sz w:val="20"/>
          <w:szCs w:val="20"/>
          <w:lang w:eastAsia="ar-SA"/>
        </w:rPr>
      </w:pPr>
      <w:r w:rsidRPr="00830E79">
        <w:rPr>
          <w:rFonts w:ascii="Trebuchet MS" w:eastAsia="Times New Roman" w:hAnsi="Trebuchet MS" w:cs="Arial"/>
          <w:b/>
          <w:bCs/>
          <w:color w:val="000000" w:themeColor="text1"/>
          <w:sz w:val="20"/>
          <w:szCs w:val="20"/>
          <w:lang w:eastAsia="ar-SA"/>
        </w:rPr>
        <w:t xml:space="preserve">Cel projektu: </w:t>
      </w:r>
    </w:p>
    <w:p w14:paraId="2893A7AB" w14:textId="5E073D01" w:rsidR="00805673" w:rsidRPr="00830E79" w:rsidRDefault="00805673" w:rsidP="008C010F">
      <w:pPr>
        <w:tabs>
          <w:tab w:val="left" w:pos="3165"/>
        </w:tabs>
        <w:suppressAutoHyphens/>
        <w:spacing w:after="0"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Rehabilitacja społeczna i zawodowa osób ze znacznym albo umiarkowanym stopniem niepełnosprawności, u których stwierdzono upośledzenie umysłowe, autyzm lub chorobę psychiczną.</w:t>
      </w:r>
    </w:p>
    <w:p w14:paraId="43940531" w14:textId="77777777" w:rsidR="00805673" w:rsidRPr="00830E79" w:rsidRDefault="00805673" w:rsidP="008C010F">
      <w:pPr>
        <w:tabs>
          <w:tab w:val="left" w:pos="3165"/>
        </w:tabs>
        <w:suppressAutoHyphens/>
        <w:spacing w:after="0"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b/>
          <w:bCs/>
          <w:color w:val="000000" w:themeColor="text1"/>
          <w:sz w:val="20"/>
          <w:szCs w:val="20"/>
          <w:lang w:eastAsia="ar-SA"/>
        </w:rPr>
        <w:tab/>
      </w:r>
    </w:p>
    <w:p w14:paraId="2097F9E0" w14:textId="77777777" w:rsidR="00805673" w:rsidRPr="00830E79"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830E79">
        <w:rPr>
          <w:rFonts w:ascii="Trebuchet MS" w:eastAsia="Times New Roman" w:hAnsi="Trebuchet MS" w:cs="Arial"/>
          <w:b/>
          <w:bCs/>
          <w:color w:val="000000" w:themeColor="text1"/>
          <w:sz w:val="20"/>
          <w:szCs w:val="20"/>
          <w:lang w:eastAsia="ar-SA"/>
        </w:rPr>
        <w:t>Adresat:</w:t>
      </w:r>
    </w:p>
    <w:p w14:paraId="0159CE63" w14:textId="488E4C19" w:rsidR="00805673" w:rsidRPr="00830E79"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Osoby</w:t>
      </w:r>
      <w:r w:rsidR="00CE3F31" w:rsidRPr="00830E79">
        <w:rPr>
          <w:rFonts w:ascii="Trebuchet MS" w:eastAsia="Times New Roman" w:hAnsi="Trebuchet MS" w:cs="Arial"/>
          <w:color w:val="000000" w:themeColor="text1"/>
          <w:sz w:val="20"/>
          <w:szCs w:val="20"/>
          <w:lang w:eastAsia="ar-SA"/>
        </w:rPr>
        <w:t xml:space="preserve"> </w:t>
      </w:r>
      <w:r w:rsidRPr="00830E79">
        <w:rPr>
          <w:rFonts w:ascii="Trebuchet MS" w:eastAsia="Times New Roman" w:hAnsi="Trebuchet MS" w:cs="Arial"/>
          <w:color w:val="000000" w:themeColor="text1"/>
          <w:sz w:val="20"/>
          <w:szCs w:val="20"/>
          <w:lang w:eastAsia="ar-SA"/>
        </w:rPr>
        <w:t>z terenu Rudy Śląskiej lub miast ościennych ze znacznym albo umiarkowanym stopniem niepełnosprawności, u których stwierdzono upośledzenie umysłowe, autyzm lub chorobę psychiczną.</w:t>
      </w:r>
    </w:p>
    <w:p w14:paraId="6D4F4E6E" w14:textId="77777777" w:rsidR="00805673" w:rsidRPr="00830E79"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1680C115" w14:textId="77777777" w:rsidR="00805673" w:rsidRPr="00830E79"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830E79">
        <w:rPr>
          <w:rFonts w:ascii="Trebuchet MS" w:eastAsia="Times New Roman" w:hAnsi="Trebuchet MS" w:cs="Arial"/>
          <w:b/>
          <w:bCs/>
          <w:color w:val="000000" w:themeColor="text1"/>
          <w:sz w:val="20"/>
          <w:szCs w:val="20"/>
          <w:lang w:eastAsia="ar-SA"/>
        </w:rPr>
        <w:t>Realizator projektu:</w:t>
      </w:r>
    </w:p>
    <w:p w14:paraId="647C1007" w14:textId="003A5073" w:rsidR="00805673" w:rsidRPr="00830E79"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Pracownicy obsługi Rudzkiego Zakładu Aktywności Zawodowej</w:t>
      </w:r>
      <w:r w:rsidR="00576763" w:rsidRPr="00830E79">
        <w:rPr>
          <w:rFonts w:ascii="Trebuchet MS" w:eastAsia="Times New Roman" w:hAnsi="Trebuchet MS" w:cs="Arial"/>
          <w:color w:val="000000" w:themeColor="text1"/>
          <w:sz w:val="20"/>
          <w:szCs w:val="20"/>
          <w:lang w:eastAsia="ar-SA"/>
        </w:rPr>
        <w:t xml:space="preserve"> w Rudzie Śląskiej</w:t>
      </w:r>
      <w:r w:rsidR="00A27713" w:rsidRPr="00830E79">
        <w:rPr>
          <w:rFonts w:ascii="Trebuchet MS" w:eastAsia="Times New Roman" w:hAnsi="Trebuchet MS" w:cs="Arial"/>
          <w:color w:val="000000" w:themeColor="text1"/>
          <w:sz w:val="20"/>
          <w:szCs w:val="20"/>
          <w:lang w:eastAsia="ar-SA"/>
        </w:rPr>
        <w:t>,</w:t>
      </w:r>
      <w:r w:rsidRPr="00830E79">
        <w:rPr>
          <w:rFonts w:ascii="Trebuchet MS" w:eastAsia="Times New Roman" w:hAnsi="Trebuchet MS" w:cs="Arial"/>
          <w:color w:val="000000" w:themeColor="text1"/>
          <w:sz w:val="20"/>
          <w:szCs w:val="20"/>
          <w:lang w:eastAsia="ar-SA"/>
        </w:rPr>
        <w:t xml:space="preserve"> podmioty zewnętrzne realizujące poszczególne projekty.</w:t>
      </w:r>
    </w:p>
    <w:p w14:paraId="067FCEBD" w14:textId="77777777" w:rsidR="00805673" w:rsidRPr="00830E79"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702AD53D" w14:textId="77777777" w:rsidR="00805673" w:rsidRPr="00830E79"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830E79">
        <w:rPr>
          <w:rFonts w:ascii="Trebuchet MS" w:eastAsia="Times New Roman" w:hAnsi="Trebuchet MS" w:cs="Arial"/>
          <w:b/>
          <w:bCs/>
          <w:color w:val="000000" w:themeColor="text1"/>
          <w:sz w:val="20"/>
          <w:szCs w:val="20"/>
          <w:lang w:eastAsia="ar-SA"/>
        </w:rPr>
        <w:t>Założenia merytoryczne:</w:t>
      </w:r>
    </w:p>
    <w:p w14:paraId="36438849" w14:textId="1986777B" w:rsidR="00805673" w:rsidRPr="00830E79"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 xml:space="preserve">Przywrócenie osób </w:t>
      </w:r>
      <w:r w:rsidR="00871A51" w:rsidRPr="00830E79">
        <w:rPr>
          <w:rFonts w:ascii="Trebuchet MS" w:eastAsia="Times New Roman" w:hAnsi="Trebuchet MS" w:cs="Arial"/>
          <w:color w:val="000000" w:themeColor="text1"/>
          <w:sz w:val="20"/>
          <w:szCs w:val="20"/>
          <w:lang w:eastAsia="ar-SA"/>
        </w:rPr>
        <w:t xml:space="preserve">z </w:t>
      </w:r>
      <w:r w:rsidRPr="00830E79">
        <w:rPr>
          <w:rFonts w:ascii="Trebuchet MS" w:eastAsia="Times New Roman" w:hAnsi="Trebuchet MS" w:cs="Arial"/>
          <w:color w:val="000000" w:themeColor="text1"/>
          <w:sz w:val="20"/>
          <w:szCs w:val="20"/>
          <w:lang w:eastAsia="ar-SA"/>
        </w:rPr>
        <w:t>niepełnospra</w:t>
      </w:r>
      <w:r w:rsidR="00871A51" w:rsidRPr="00830E79">
        <w:rPr>
          <w:rFonts w:ascii="Trebuchet MS" w:eastAsia="Times New Roman" w:hAnsi="Trebuchet MS" w:cs="Arial"/>
          <w:color w:val="000000" w:themeColor="text1"/>
          <w:sz w:val="20"/>
          <w:szCs w:val="20"/>
          <w:lang w:eastAsia="ar-SA"/>
        </w:rPr>
        <w:t>wnościami</w:t>
      </w:r>
      <w:r w:rsidRPr="00830E79">
        <w:rPr>
          <w:rFonts w:ascii="Trebuchet MS" w:eastAsia="Times New Roman" w:hAnsi="Trebuchet MS" w:cs="Arial"/>
          <w:color w:val="000000" w:themeColor="text1"/>
          <w:sz w:val="20"/>
          <w:szCs w:val="20"/>
          <w:lang w:eastAsia="ar-SA"/>
        </w:rPr>
        <w:t xml:space="preserve"> do samodzielnego życia w środowisku lokalnym </w:t>
      </w:r>
      <w:r w:rsidRPr="00830E79">
        <w:rPr>
          <w:rFonts w:ascii="Trebuchet MS" w:eastAsia="Times New Roman" w:hAnsi="Trebuchet MS" w:cs="Arial"/>
          <w:color w:val="000000" w:themeColor="text1"/>
          <w:sz w:val="20"/>
          <w:szCs w:val="20"/>
          <w:lang w:eastAsia="ar-SA"/>
        </w:rPr>
        <w:br/>
        <w:t>poprzez prowadzoną rehabilitację społeczną i zawodową oraz podjęci</w:t>
      </w:r>
      <w:r w:rsidR="007B1ACE" w:rsidRPr="00830E79">
        <w:rPr>
          <w:rFonts w:ascii="Trebuchet MS" w:eastAsia="Times New Roman" w:hAnsi="Trebuchet MS" w:cs="Arial"/>
          <w:color w:val="000000" w:themeColor="text1"/>
          <w:sz w:val="20"/>
          <w:szCs w:val="20"/>
          <w:lang w:eastAsia="ar-SA"/>
        </w:rPr>
        <w:t>e</w:t>
      </w:r>
      <w:r w:rsidRPr="00830E79">
        <w:rPr>
          <w:rFonts w:ascii="Trebuchet MS" w:eastAsia="Times New Roman" w:hAnsi="Trebuchet MS" w:cs="Arial"/>
          <w:color w:val="000000" w:themeColor="text1"/>
          <w:sz w:val="20"/>
          <w:szCs w:val="20"/>
          <w:lang w:eastAsia="ar-SA"/>
        </w:rPr>
        <w:t xml:space="preserve"> pracy poza zakładem.</w:t>
      </w:r>
    </w:p>
    <w:p w14:paraId="57D02D90" w14:textId="77777777" w:rsidR="00805673" w:rsidRPr="00830E79"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6870CD5E" w14:textId="77777777" w:rsidR="00805673" w:rsidRPr="00830E79"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830E79">
        <w:rPr>
          <w:rFonts w:ascii="Trebuchet MS" w:eastAsia="Times New Roman" w:hAnsi="Trebuchet MS" w:cs="Arial"/>
          <w:b/>
          <w:bCs/>
          <w:color w:val="000000" w:themeColor="text1"/>
          <w:sz w:val="20"/>
          <w:szCs w:val="20"/>
          <w:lang w:eastAsia="ar-SA"/>
        </w:rPr>
        <w:t>Etapy realizacji projektu:</w:t>
      </w:r>
    </w:p>
    <w:p w14:paraId="4A838A1B" w14:textId="47FD6AE3" w:rsidR="00805673" w:rsidRPr="00830E79"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Etap wstępny</w:t>
      </w:r>
      <w:r w:rsidR="00A378D4" w:rsidRPr="00830E79">
        <w:rPr>
          <w:rFonts w:ascii="Trebuchet MS" w:eastAsia="Times New Roman" w:hAnsi="Trebuchet MS" w:cs="Arial"/>
          <w:color w:val="000000" w:themeColor="text1"/>
          <w:sz w:val="20"/>
          <w:szCs w:val="20"/>
          <w:lang w:eastAsia="ar-SA"/>
        </w:rPr>
        <w:t>:</w:t>
      </w:r>
      <w:r w:rsidRPr="00830E79">
        <w:rPr>
          <w:rFonts w:ascii="Trebuchet MS" w:eastAsia="Times New Roman" w:hAnsi="Trebuchet MS" w:cs="Arial"/>
          <w:color w:val="000000" w:themeColor="text1"/>
          <w:sz w:val="20"/>
          <w:szCs w:val="20"/>
          <w:lang w:eastAsia="ar-SA"/>
        </w:rPr>
        <w:t xml:space="preserve"> </w:t>
      </w:r>
    </w:p>
    <w:p w14:paraId="33560A6C" w14:textId="77777777" w:rsidR="00805673" w:rsidRPr="00830E79" w:rsidRDefault="00805673" w:rsidP="00B31512">
      <w:pPr>
        <w:pStyle w:val="Akapitzlist"/>
        <w:numPr>
          <w:ilvl w:val="0"/>
          <w:numId w:val="109"/>
        </w:numPr>
        <w:suppressAutoHyphens/>
        <w:spacing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 xml:space="preserve">wdrożenie do przestrzegania podstawowych przepisów, zasad i reguł obowiązujących </w:t>
      </w:r>
      <w:r w:rsidRPr="00830E79">
        <w:rPr>
          <w:rFonts w:ascii="Trebuchet MS" w:eastAsia="Times New Roman" w:hAnsi="Trebuchet MS" w:cs="Arial"/>
          <w:color w:val="000000" w:themeColor="text1"/>
          <w:sz w:val="20"/>
          <w:szCs w:val="20"/>
          <w:lang w:eastAsia="ar-SA"/>
        </w:rPr>
        <w:br/>
        <w:t xml:space="preserve">na terenie zakładu pracy, </w:t>
      </w:r>
    </w:p>
    <w:p w14:paraId="06DA9832" w14:textId="77777777" w:rsidR="00805673" w:rsidRPr="00830E79" w:rsidRDefault="00805673" w:rsidP="00B31512">
      <w:pPr>
        <w:pStyle w:val="Akapitzlist"/>
        <w:numPr>
          <w:ilvl w:val="0"/>
          <w:numId w:val="109"/>
        </w:numPr>
        <w:suppressAutoHyphens/>
        <w:spacing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wykształcenie nawyków odpowiedzialności, dokładności, sumienności, otwartości na innych,</w:t>
      </w:r>
    </w:p>
    <w:p w14:paraId="0B0D6A2B" w14:textId="77777777" w:rsidR="00805673" w:rsidRPr="00830E79" w:rsidRDefault="00805673" w:rsidP="00B31512">
      <w:pPr>
        <w:pStyle w:val="Akapitzlist"/>
        <w:numPr>
          <w:ilvl w:val="0"/>
          <w:numId w:val="109"/>
        </w:numPr>
        <w:suppressAutoHyphens/>
        <w:spacing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uczenie pracy w grupie, wzajemnej lojalności, solidarności i koleżeństwa,</w:t>
      </w:r>
    </w:p>
    <w:p w14:paraId="1CAEA959" w14:textId="77777777" w:rsidR="00805673" w:rsidRPr="00830E79" w:rsidRDefault="00805673" w:rsidP="00B31512">
      <w:pPr>
        <w:pStyle w:val="Akapitzlist"/>
        <w:numPr>
          <w:ilvl w:val="0"/>
          <w:numId w:val="109"/>
        </w:numPr>
        <w:suppressAutoHyphens/>
        <w:spacing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przysposobienie do wykonywania obowiązków zawodowych,</w:t>
      </w:r>
    </w:p>
    <w:p w14:paraId="73A377DF" w14:textId="77777777" w:rsidR="00805673" w:rsidRPr="00830E79" w:rsidRDefault="00805673" w:rsidP="00B31512">
      <w:pPr>
        <w:pStyle w:val="Akapitzlist"/>
        <w:numPr>
          <w:ilvl w:val="0"/>
          <w:numId w:val="109"/>
        </w:numPr>
        <w:suppressAutoHyphens/>
        <w:spacing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opracowanie Indywidualnego Programu Rehabilitacji dla każdego pracownika.</w:t>
      </w:r>
    </w:p>
    <w:p w14:paraId="613A9D39" w14:textId="5FFA6FE3" w:rsidR="00805673" w:rsidRPr="00830E79"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Etap realizowania Indywidualnego Programu Rehabilitacji</w:t>
      </w:r>
      <w:r w:rsidR="00A378D4" w:rsidRPr="00830E79">
        <w:rPr>
          <w:rFonts w:ascii="Trebuchet MS" w:eastAsia="Times New Roman" w:hAnsi="Trebuchet MS" w:cs="Arial"/>
          <w:color w:val="000000" w:themeColor="text1"/>
          <w:sz w:val="20"/>
          <w:szCs w:val="20"/>
          <w:lang w:eastAsia="ar-SA"/>
        </w:rPr>
        <w:t>:</w:t>
      </w:r>
      <w:r w:rsidRPr="00830E79">
        <w:rPr>
          <w:rFonts w:ascii="Trebuchet MS" w:eastAsia="Times New Roman" w:hAnsi="Trebuchet MS" w:cs="Arial"/>
          <w:color w:val="000000" w:themeColor="text1"/>
          <w:sz w:val="20"/>
          <w:szCs w:val="20"/>
          <w:lang w:eastAsia="ar-SA"/>
        </w:rPr>
        <w:t xml:space="preserve"> </w:t>
      </w:r>
    </w:p>
    <w:p w14:paraId="20AE6D40" w14:textId="50117D9E" w:rsidR="00805673" w:rsidRPr="00830E79" w:rsidRDefault="00805673" w:rsidP="00B31512">
      <w:pPr>
        <w:pStyle w:val="Akapitzlist"/>
        <w:numPr>
          <w:ilvl w:val="0"/>
          <w:numId w:val="123"/>
        </w:numPr>
        <w:suppressAutoHyphens/>
        <w:spacing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 xml:space="preserve">podnoszenie własnych umiejętności i kwalifikacji zawodowych przez pracowników </w:t>
      </w:r>
      <w:r w:rsidR="00327204" w:rsidRPr="00830E79">
        <w:rPr>
          <w:rFonts w:ascii="Trebuchet MS" w:eastAsia="Times New Roman" w:hAnsi="Trebuchet MS" w:cs="Arial"/>
          <w:color w:val="000000" w:themeColor="text1"/>
          <w:sz w:val="20"/>
          <w:szCs w:val="20"/>
          <w:lang w:eastAsia="ar-SA"/>
        </w:rPr>
        <w:br/>
      </w:r>
      <w:r w:rsidR="00871A51" w:rsidRPr="00830E79">
        <w:rPr>
          <w:rFonts w:ascii="Trebuchet MS" w:eastAsia="Times New Roman" w:hAnsi="Trebuchet MS" w:cs="Arial"/>
          <w:color w:val="000000" w:themeColor="text1"/>
          <w:sz w:val="20"/>
          <w:szCs w:val="20"/>
          <w:lang w:eastAsia="ar-SA"/>
        </w:rPr>
        <w:t xml:space="preserve">z </w:t>
      </w:r>
      <w:r w:rsidRPr="00830E79">
        <w:rPr>
          <w:rFonts w:ascii="Trebuchet MS" w:eastAsia="Times New Roman" w:hAnsi="Trebuchet MS" w:cs="Arial"/>
          <w:color w:val="000000" w:themeColor="text1"/>
          <w:sz w:val="20"/>
          <w:szCs w:val="20"/>
          <w:lang w:eastAsia="ar-SA"/>
        </w:rPr>
        <w:t>niepełnospraw</w:t>
      </w:r>
      <w:r w:rsidR="00871A51" w:rsidRPr="00830E79">
        <w:rPr>
          <w:rFonts w:ascii="Trebuchet MS" w:eastAsia="Times New Roman" w:hAnsi="Trebuchet MS" w:cs="Arial"/>
          <w:color w:val="000000" w:themeColor="text1"/>
          <w:sz w:val="20"/>
          <w:szCs w:val="20"/>
          <w:lang w:eastAsia="ar-SA"/>
        </w:rPr>
        <w:t>nościami</w:t>
      </w:r>
      <w:r w:rsidRPr="00830E79">
        <w:rPr>
          <w:rFonts w:ascii="Trebuchet MS" w:eastAsia="Times New Roman" w:hAnsi="Trebuchet MS" w:cs="Arial"/>
          <w:color w:val="000000" w:themeColor="text1"/>
          <w:sz w:val="20"/>
          <w:szCs w:val="20"/>
          <w:lang w:eastAsia="ar-SA"/>
        </w:rPr>
        <w:t>,</w:t>
      </w:r>
    </w:p>
    <w:p w14:paraId="5EA1E60C" w14:textId="77777777" w:rsidR="00805673" w:rsidRPr="00830E79" w:rsidRDefault="00805673" w:rsidP="00B31512">
      <w:pPr>
        <w:pStyle w:val="Akapitzlist"/>
        <w:numPr>
          <w:ilvl w:val="0"/>
          <w:numId w:val="123"/>
        </w:numPr>
        <w:suppressAutoHyphens/>
        <w:spacing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 xml:space="preserve">wykonywanie pracy w systemie rotacyjnym, mającym na celu doskonalenie umiejętności </w:t>
      </w:r>
      <w:r w:rsidRPr="00830E79">
        <w:rPr>
          <w:rFonts w:ascii="Trebuchet MS" w:eastAsia="Times New Roman" w:hAnsi="Trebuchet MS" w:cs="Arial"/>
          <w:color w:val="000000" w:themeColor="text1"/>
          <w:sz w:val="20"/>
          <w:szCs w:val="20"/>
          <w:lang w:eastAsia="ar-SA"/>
        </w:rPr>
        <w:br/>
        <w:t>na różnych stanowiskach,</w:t>
      </w:r>
    </w:p>
    <w:p w14:paraId="0403443D" w14:textId="77777777" w:rsidR="00805673" w:rsidRPr="00830E79" w:rsidRDefault="00805673" w:rsidP="00B31512">
      <w:pPr>
        <w:pStyle w:val="Akapitzlist"/>
        <w:numPr>
          <w:ilvl w:val="0"/>
          <w:numId w:val="123"/>
        </w:numPr>
        <w:suppressAutoHyphens/>
        <w:spacing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uczestnictwo w najróżniejszych formach rehabilitacji społecznej,</w:t>
      </w:r>
    </w:p>
    <w:p w14:paraId="0C5D7E87" w14:textId="77777777" w:rsidR="00805673" w:rsidRPr="00830E79" w:rsidRDefault="00805673" w:rsidP="00B31512">
      <w:pPr>
        <w:pStyle w:val="Akapitzlist"/>
        <w:numPr>
          <w:ilvl w:val="0"/>
          <w:numId w:val="123"/>
        </w:numPr>
        <w:suppressAutoHyphens/>
        <w:spacing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korzystanie z rehabilitacji medycznej w celu polepszenia bądź utrzymania w miarę dobrego stanu zdrowia.</w:t>
      </w:r>
    </w:p>
    <w:p w14:paraId="79CBB484" w14:textId="34906B67" w:rsidR="00805673" w:rsidRPr="00830E79"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 xml:space="preserve">Etap końcowy – opuszczenie Rudzkiego Zakładu Aktywności Zawodowej </w:t>
      </w:r>
      <w:r w:rsidR="00576763" w:rsidRPr="00830E79">
        <w:rPr>
          <w:rFonts w:ascii="Trebuchet MS" w:eastAsia="Times New Roman" w:hAnsi="Trebuchet MS" w:cs="Arial"/>
          <w:color w:val="000000" w:themeColor="text1"/>
          <w:sz w:val="20"/>
          <w:szCs w:val="20"/>
          <w:lang w:eastAsia="ar-SA"/>
        </w:rPr>
        <w:t xml:space="preserve">w Rudzie Śląskiej </w:t>
      </w:r>
      <w:r w:rsidRPr="00830E79">
        <w:rPr>
          <w:rFonts w:ascii="Trebuchet MS" w:eastAsia="Times New Roman" w:hAnsi="Trebuchet MS" w:cs="Arial"/>
          <w:color w:val="000000" w:themeColor="text1"/>
          <w:sz w:val="20"/>
          <w:szCs w:val="20"/>
          <w:lang w:eastAsia="ar-SA"/>
        </w:rPr>
        <w:t>i podjęcie pracy poza zakładem</w:t>
      </w:r>
      <w:r w:rsidR="00A378D4" w:rsidRPr="00830E79">
        <w:rPr>
          <w:rFonts w:ascii="Trebuchet MS" w:eastAsia="Times New Roman" w:hAnsi="Trebuchet MS" w:cs="Arial"/>
          <w:color w:val="000000" w:themeColor="text1"/>
          <w:sz w:val="20"/>
          <w:szCs w:val="20"/>
          <w:lang w:eastAsia="ar-SA"/>
        </w:rPr>
        <w:t>:</w:t>
      </w:r>
    </w:p>
    <w:p w14:paraId="16D923FE" w14:textId="77777777" w:rsidR="00805673" w:rsidRPr="00830E79" w:rsidRDefault="00805673" w:rsidP="00B31512">
      <w:pPr>
        <w:pStyle w:val="Akapitzlist"/>
        <w:numPr>
          <w:ilvl w:val="0"/>
          <w:numId w:val="124"/>
        </w:numPr>
        <w:suppressAutoHyphens/>
        <w:spacing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ocena pracownika i jego gotowości do podjęcia zatrudnienia na otwartym rynku,</w:t>
      </w:r>
    </w:p>
    <w:p w14:paraId="23467A74" w14:textId="4AA051E8" w:rsidR="00805673" w:rsidRPr="00830E79" w:rsidRDefault="00805673" w:rsidP="00B31512">
      <w:pPr>
        <w:pStyle w:val="Akapitzlist"/>
        <w:numPr>
          <w:ilvl w:val="0"/>
          <w:numId w:val="124"/>
        </w:numPr>
        <w:suppressAutoHyphens/>
        <w:spacing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 xml:space="preserve">opracowanie indywidualnej ścieżki rozwoju zawodowego - praca metodą coachingu </w:t>
      </w:r>
      <w:r w:rsidR="00DA0EDA" w:rsidRPr="00830E79">
        <w:rPr>
          <w:rFonts w:ascii="Trebuchet MS" w:eastAsia="Times New Roman" w:hAnsi="Trebuchet MS" w:cs="Arial"/>
          <w:color w:val="000000" w:themeColor="text1"/>
          <w:sz w:val="20"/>
          <w:szCs w:val="20"/>
          <w:lang w:eastAsia="ar-SA"/>
        </w:rPr>
        <w:br/>
      </w:r>
      <w:r w:rsidRPr="00830E79">
        <w:rPr>
          <w:rFonts w:ascii="Trebuchet MS" w:eastAsia="Times New Roman" w:hAnsi="Trebuchet MS" w:cs="Arial"/>
          <w:color w:val="000000" w:themeColor="text1"/>
          <w:sz w:val="20"/>
          <w:szCs w:val="20"/>
          <w:lang w:eastAsia="ar-SA"/>
        </w:rPr>
        <w:t xml:space="preserve">tzn. wspieranie pracownika </w:t>
      </w:r>
      <w:r w:rsidR="00871A51" w:rsidRPr="00830E79">
        <w:rPr>
          <w:rFonts w:ascii="Trebuchet MS" w:eastAsia="Times New Roman" w:hAnsi="Trebuchet MS" w:cs="Arial"/>
          <w:color w:val="000000" w:themeColor="text1"/>
          <w:sz w:val="20"/>
          <w:szCs w:val="20"/>
          <w:lang w:eastAsia="ar-SA"/>
        </w:rPr>
        <w:t xml:space="preserve">z </w:t>
      </w:r>
      <w:r w:rsidRPr="00830E79">
        <w:rPr>
          <w:rFonts w:ascii="Trebuchet MS" w:eastAsia="Times New Roman" w:hAnsi="Trebuchet MS" w:cs="Arial"/>
          <w:color w:val="000000" w:themeColor="text1"/>
          <w:sz w:val="20"/>
          <w:szCs w:val="20"/>
          <w:lang w:eastAsia="ar-SA"/>
        </w:rPr>
        <w:t>niepełnosprawn</w:t>
      </w:r>
      <w:r w:rsidR="00871A51" w:rsidRPr="00830E79">
        <w:rPr>
          <w:rFonts w:ascii="Trebuchet MS" w:eastAsia="Times New Roman" w:hAnsi="Trebuchet MS" w:cs="Arial"/>
          <w:color w:val="000000" w:themeColor="text1"/>
          <w:sz w:val="20"/>
          <w:szCs w:val="20"/>
          <w:lang w:eastAsia="ar-SA"/>
        </w:rPr>
        <w:t>ością</w:t>
      </w:r>
      <w:r w:rsidRPr="00830E79">
        <w:rPr>
          <w:rFonts w:ascii="Trebuchet MS" w:eastAsia="Times New Roman" w:hAnsi="Trebuchet MS" w:cs="Arial"/>
          <w:color w:val="000000" w:themeColor="text1"/>
          <w:sz w:val="20"/>
          <w:szCs w:val="20"/>
          <w:lang w:eastAsia="ar-SA"/>
        </w:rPr>
        <w:t xml:space="preserve"> w samodzielnym dokonywaniu zamierzonej zmiany, w oparciu o własne </w:t>
      </w:r>
      <w:r w:rsidR="00772CD0" w:rsidRPr="00830E79">
        <w:rPr>
          <w:rFonts w:ascii="Trebuchet MS" w:eastAsia="Times New Roman" w:hAnsi="Trebuchet MS" w:cs="Arial"/>
          <w:color w:val="000000" w:themeColor="text1"/>
          <w:sz w:val="20"/>
          <w:szCs w:val="20"/>
          <w:lang w:eastAsia="ar-SA"/>
        </w:rPr>
        <w:t>zasoby i</w:t>
      </w:r>
      <w:r w:rsidRPr="00830E79">
        <w:rPr>
          <w:rFonts w:ascii="Trebuchet MS" w:eastAsia="Times New Roman" w:hAnsi="Trebuchet MS" w:cs="Arial"/>
          <w:color w:val="000000" w:themeColor="text1"/>
          <w:sz w:val="20"/>
          <w:szCs w:val="20"/>
          <w:lang w:eastAsia="ar-SA"/>
        </w:rPr>
        <w:t xml:space="preserve"> możliwości,</w:t>
      </w:r>
    </w:p>
    <w:p w14:paraId="61D469F0" w14:textId="77777777" w:rsidR="00805673" w:rsidRPr="00830E79" w:rsidRDefault="00805673" w:rsidP="00B31512">
      <w:pPr>
        <w:pStyle w:val="Akapitzlist"/>
        <w:numPr>
          <w:ilvl w:val="0"/>
          <w:numId w:val="124"/>
        </w:numPr>
        <w:suppressAutoHyphens/>
        <w:spacing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nawiązanie kontaktu z potencjalnym pracodawcą,</w:t>
      </w:r>
    </w:p>
    <w:p w14:paraId="2CF10610" w14:textId="45F99ECF" w:rsidR="00805673" w:rsidRPr="00830E79" w:rsidRDefault="00805673" w:rsidP="00B31512">
      <w:pPr>
        <w:pStyle w:val="Akapitzlist"/>
        <w:numPr>
          <w:ilvl w:val="0"/>
          <w:numId w:val="124"/>
        </w:numPr>
        <w:suppressAutoHyphens/>
        <w:spacing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 xml:space="preserve">pracownik deklarujący wyjście na rynek pracy zapoznaje się z nowym miejscem </w:t>
      </w:r>
      <w:r w:rsidRPr="00830E79">
        <w:rPr>
          <w:rFonts w:ascii="Trebuchet MS" w:eastAsia="Times New Roman" w:hAnsi="Trebuchet MS" w:cs="Arial"/>
          <w:color w:val="000000" w:themeColor="text1"/>
          <w:sz w:val="20"/>
          <w:szCs w:val="20"/>
          <w:lang w:eastAsia="ar-SA"/>
        </w:rPr>
        <w:br/>
        <w:t>i stanowiskiem pracy w asyście coacha delegowanego przez Rudzki Zakład Aktywności Zawodowej</w:t>
      </w:r>
      <w:r w:rsidR="00CF4C56" w:rsidRPr="00830E79">
        <w:rPr>
          <w:rFonts w:ascii="Trebuchet MS" w:eastAsia="Times New Roman" w:hAnsi="Trebuchet MS" w:cs="Arial"/>
          <w:color w:val="000000" w:themeColor="text1"/>
          <w:sz w:val="20"/>
          <w:szCs w:val="20"/>
          <w:lang w:eastAsia="ar-SA"/>
        </w:rPr>
        <w:t xml:space="preserve"> w Rudzie Śląskiej</w:t>
      </w:r>
      <w:r w:rsidRPr="00830E79">
        <w:rPr>
          <w:rFonts w:ascii="Trebuchet MS" w:eastAsia="Times New Roman" w:hAnsi="Trebuchet MS" w:cs="Arial"/>
          <w:color w:val="000000" w:themeColor="text1"/>
          <w:sz w:val="20"/>
          <w:szCs w:val="20"/>
          <w:lang w:eastAsia="ar-SA"/>
        </w:rPr>
        <w:t>,</w:t>
      </w:r>
    </w:p>
    <w:p w14:paraId="3582608A" w14:textId="77777777" w:rsidR="00805673" w:rsidRPr="00830E79" w:rsidRDefault="00805673" w:rsidP="00B31512">
      <w:pPr>
        <w:pStyle w:val="Akapitzlist"/>
        <w:numPr>
          <w:ilvl w:val="0"/>
          <w:numId w:val="124"/>
        </w:numPr>
        <w:suppressAutoHyphens/>
        <w:spacing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omówienie warunków zatrudnienia z przyszłym pracodawcą,</w:t>
      </w:r>
    </w:p>
    <w:p w14:paraId="65BE67F8" w14:textId="77777777" w:rsidR="00805673" w:rsidRPr="00830E79" w:rsidRDefault="00805673" w:rsidP="00B31512">
      <w:pPr>
        <w:pStyle w:val="Akapitzlist"/>
        <w:numPr>
          <w:ilvl w:val="0"/>
          <w:numId w:val="124"/>
        </w:numPr>
        <w:suppressAutoHyphens/>
        <w:spacing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pomoc w przygotowaniu pełnej dokumentacji,</w:t>
      </w:r>
    </w:p>
    <w:p w14:paraId="54A78D21" w14:textId="7472EE09" w:rsidR="00805673" w:rsidRPr="00830E79" w:rsidRDefault="00805673" w:rsidP="00B31512">
      <w:pPr>
        <w:pStyle w:val="Akapitzlist"/>
        <w:numPr>
          <w:ilvl w:val="0"/>
          <w:numId w:val="124"/>
        </w:numPr>
        <w:suppressAutoHyphens/>
        <w:spacing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podjęcie pracy poza Rudzkim Zakładem Aktywności Zawodowej</w:t>
      </w:r>
      <w:r w:rsidR="00CF4C56" w:rsidRPr="00830E79">
        <w:rPr>
          <w:rFonts w:ascii="Trebuchet MS" w:eastAsia="Times New Roman" w:hAnsi="Trebuchet MS" w:cs="Arial"/>
          <w:color w:val="000000" w:themeColor="text1"/>
          <w:sz w:val="20"/>
          <w:szCs w:val="20"/>
          <w:lang w:eastAsia="ar-SA"/>
        </w:rPr>
        <w:t xml:space="preserve"> w Rudzie Śląskiej</w:t>
      </w:r>
      <w:r w:rsidRPr="00830E79">
        <w:rPr>
          <w:rFonts w:ascii="Trebuchet MS" w:eastAsia="Times New Roman" w:hAnsi="Trebuchet MS" w:cs="Arial"/>
          <w:color w:val="000000" w:themeColor="text1"/>
          <w:sz w:val="20"/>
          <w:szCs w:val="20"/>
          <w:lang w:eastAsia="ar-SA"/>
        </w:rPr>
        <w:t>,</w:t>
      </w:r>
    </w:p>
    <w:p w14:paraId="3ADE0461" w14:textId="77777777" w:rsidR="00805673" w:rsidRPr="00830E79" w:rsidRDefault="00805673" w:rsidP="00B31512">
      <w:pPr>
        <w:pStyle w:val="Akapitzlist"/>
        <w:numPr>
          <w:ilvl w:val="0"/>
          <w:numId w:val="124"/>
        </w:numPr>
        <w:suppressAutoHyphens/>
        <w:spacing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 xml:space="preserve">utrzymywanie doraźnych kontaktów z pracownikiem, który wyszedł na rynek pracy. </w:t>
      </w:r>
    </w:p>
    <w:p w14:paraId="1AA9BBAF" w14:textId="77777777" w:rsidR="006F7E62" w:rsidRPr="00830E79" w:rsidRDefault="006F7E62"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725ACB76" w14:textId="5240CA9D" w:rsidR="00805673" w:rsidRPr="00830E79"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830E79">
        <w:rPr>
          <w:rFonts w:ascii="Trebuchet MS" w:eastAsia="Times New Roman" w:hAnsi="Trebuchet MS" w:cs="Arial"/>
          <w:b/>
          <w:bCs/>
          <w:color w:val="000000" w:themeColor="text1"/>
          <w:sz w:val="20"/>
          <w:szCs w:val="20"/>
          <w:lang w:eastAsia="ar-SA"/>
        </w:rPr>
        <w:t>Planowane efekty, wskaźniki realizacji działań:</w:t>
      </w:r>
    </w:p>
    <w:p w14:paraId="13F8E3B3" w14:textId="55D8753A" w:rsidR="0055227E" w:rsidRPr="00830E79"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 xml:space="preserve">Osoby </w:t>
      </w:r>
      <w:r w:rsidR="00871A51" w:rsidRPr="00830E79">
        <w:rPr>
          <w:rFonts w:ascii="Trebuchet MS" w:eastAsia="Times New Roman" w:hAnsi="Trebuchet MS" w:cs="Arial"/>
          <w:color w:val="000000" w:themeColor="text1"/>
          <w:sz w:val="20"/>
          <w:szCs w:val="20"/>
          <w:lang w:eastAsia="ar-SA"/>
        </w:rPr>
        <w:t xml:space="preserve">z </w:t>
      </w:r>
      <w:r w:rsidRPr="00830E79">
        <w:rPr>
          <w:rFonts w:ascii="Trebuchet MS" w:eastAsia="Times New Roman" w:hAnsi="Trebuchet MS" w:cs="Arial"/>
          <w:color w:val="000000" w:themeColor="text1"/>
          <w:sz w:val="20"/>
          <w:szCs w:val="20"/>
          <w:lang w:eastAsia="ar-SA"/>
        </w:rPr>
        <w:t>niepełnospraw</w:t>
      </w:r>
      <w:r w:rsidR="00871A51" w:rsidRPr="00830E79">
        <w:rPr>
          <w:rFonts w:ascii="Trebuchet MS" w:eastAsia="Times New Roman" w:hAnsi="Trebuchet MS" w:cs="Arial"/>
          <w:color w:val="000000" w:themeColor="text1"/>
          <w:sz w:val="20"/>
          <w:szCs w:val="20"/>
          <w:lang w:eastAsia="ar-SA"/>
        </w:rPr>
        <w:t>nością</w:t>
      </w:r>
      <w:r w:rsidRPr="00830E79">
        <w:rPr>
          <w:rFonts w:ascii="Trebuchet MS" w:eastAsia="Times New Roman" w:hAnsi="Trebuchet MS" w:cs="Arial"/>
          <w:color w:val="000000" w:themeColor="text1"/>
          <w:sz w:val="20"/>
          <w:szCs w:val="20"/>
          <w:lang w:eastAsia="ar-SA"/>
        </w:rPr>
        <w:t xml:space="preserve"> opuszczające Rudzki Zakład Aktywności Zawodowej </w:t>
      </w:r>
      <w:r w:rsidR="00CF4C56" w:rsidRPr="00830E79">
        <w:rPr>
          <w:rFonts w:ascii="Trebuchet MS" w:eastAsia="Times New Roman" w:hAnsi="Trebuchet MS" w:cs="Arial"/>
          <w:color w:val="000000" w:themeColor="text1"/>
          <w:sz w:val="20"/>
          <w:szCs w:val="20"/>
          <w:lang w:eastAsia="ar-SA"/>
        </w:rPr>
        <w:t xml:space="preserve">w Rudzie Śląskiej </w:t>
      </w:r>
      <w:r w:rsidR="00CF4C56" w:rsidRPr="00830E79">
        <w:rPr>
          <w:rFonts w:ascii="Trebuchet MS" w:eastAsia="Times New Roman" w:hAnsi="Trebuchet MS" w:cs="Arial"/>
          <w:color w:val="000000" w:themeColor="text1"/>
          <w:sz w:val="20"/>
          <w:szCs w:val="20"/>
          <w:lang w:eastAsia="ar-SA"/>
        </w:rPr>
        <w:br/>
      </w:r>
      <w:r w:rsidRPr="00830E79">
        <w:rPr>
          <w:rFonts w:ascii="Trebuchet MS" w:eastAsia="Times New Roman" w:hAnsi="Trebuchet MS" w:cs="Arial"/>
          <w:color w:val="000000" w:themeColor="text1"/>
          <w:sz w:val="20"/>
          <w:szCs w:val="20"/>
          <w:lang w:eastAsia="ar-SA"/>
        </w:rPr>
        <w:t xml:space="preserve">są w stanie samodzielnie podjąć pracę i się z niej utrzymać, umiejętnie komunikować </w:t>
      </w:r>
      <w:r w:rsidR="00CF4C56" w:rsidRPr="00830E79">
        <w:rPr>
          <w:rFonts w:ascii="Trebuchet MS" w:eastAsia="Times New Roman" w:hAnsi="Trebuchet MS" w:cs="Arial"/>
          <w:color w:val="000000" w:themeColor="text1"/>
          <w:sz w:val="20"/>
          <w:szCs w:val="20"/>
          <w:lang w:eastAsia="ar-SA"/>
        </w:rPr>
        <w:br/>
      </w:r>
      <w:r w:rsidRPr="00830E79">
        <w:rPr>
          <w:rFonts w:ascii="Trebuchet MS" w:eastAsia="Times New Roman" w:hAnsi="Trebuchet MS" w:cs="Arial"/>
          <w:color w:val="000000" w:themeColor="text1"/>
          <w:sz w:val="20"/>
          <w:szCs w:val="20"/>
          <w:lang w:eastAsia="ar-SA"/>
        </w:rPr>
        <w:t xml:space="preserve">się z otoczeniem, bezproblemowo funkcjonować w środowisku lokalnym. </w:t>
      </w:r>
    </w:p>
    <w:p w14:paraId="473B1299" w14:textId="6F1F0467" w:rsidR="00805673" w:rsidRPr="00830E79"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 xml:space="preserve">Wskaźniki: </w:t>
      </w:r>
    </w:p>
    <w:p w14:paraId="40455F6F" w14:textId="2E0B411D" w:rsidR="00805673" w:rsidRPr="00830E79" w:rsidRDefault="00805673" w:rsidP="00B31512">
      <w:pPr>
        <w:pStyle w:val="Akapitzlist"/>
        <w:numPr>
          <w:ilvl w:val="0"/>
          <w:numId w:val="125"/>
        </w:numPr>
        <w:suppressAutoHyphens/>
        <w:spacing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 xml:space="preserve">liczba osób </w:t>
      </w:r>
      <w:r w:rsidR="00871A51" w:rsidRPr="00830E79">
        <w:rPr>
          <w:rFonts w:ascii="Trebuchet MS" w:eastAsia="Times New Roman" w:hAnsi="Trebuchet MS" w:cs="Arial"/>
          <w:color w:val="000000" w:themeColor="text1"/>
          <w:sz w:val="20"/>
          <w:szCs w:val="20"/>
          <w:lang w:eastAsia="ar-SA"/>
        </w:rPr>
        <w:t xml:space="preserve">z </w:t>
      </w:r>
      <w:r w:rsidRPr="00830E79">
        <w:rPr>
          <w:rFonts w:ascii="Trebuchet MS" w:eastAsia="Times New Roman" w:hAnsi="Trebuchet MS" w:cs="Arial"/>
          <w:color w:val="000000" w:themeColor="text1"/>
          <w:sz w:val="20"/>
          <w:szCs w:val="20"/>
          <w:lang w:eastAsia="ar-SA"/>
        </w:rPr>
        <w:t>niepełnosprawn</w:t>
      </w:r>
      <w:r w:rsidR="00871A51" w:rsidRPr="00830E79">
        <w:rPr>
          <w:rFonts w:ascii="Trebuchet MS" w:eastAsia="Times New Roman" w:hAnsi="Trebuchet MS" w:cs="Arial"/>
          <w:color w:val="000000" w:themeColor="text1"/>
          <w:sz w:val="20"/>
          <w:szCs w:val="20"/>
          <w:lang w:eastAsia="ar-SA"/>
        </w:rPr>
        <w:t>ościami</w:t>
      </w:r>
      <w:r w:rsidRPr="00830E79">
        <w:rPr>
          <w:rFonts w:ascii="Trebuchet MS" w:eastAsia="Times New Roman" w:hAnsi="Trebuchet MS" w:cs="Arial"/>
          <w:color w:val="000000" w:themeColor="text1"/>
          <w:sz w:val="20"/>
          <w:szCs w:val="20"/>
          <w:lang w:eastAsia="ar-SA"/>
        </w:rPr>
        <w:t xml:space="preserve"> zatrudnionych w Rudzkim Zakładzie Aktywności Zawodowej</w:t>
      </w:r>
      <w:r w:rsidR="00CF4C56" w:rsidRPr="00830E79">
        <w:rPr>
          <w:rFonts w:ascii="Trebuchet MS" w:eastAsia="Times New Roman" w:hAnsi="Trebuchet MS" w:cs="Arial"/>
          <w:color w:val="000000" w:themeColor="text1"/>
          <w:sz w:val="20"/>
          <w:szCs w:val="20"/>
          <w:lang w:eastAsia="ar-SA"/>
        </w:rPr>
        <w:t xml:space="preserve"> w Rudzie Śląskiej</w:t>
      </w:r>
      <w:r w:rsidRPr="00830E79">
        <w:rPr>
          <w:rFonts w:ascii="Trebuchet MS" w:eastAsia="Times New Roman" w:hAnsi="Trebuchet MS" w:cs="Arial"/>
          <w:color w:val="000000" w:themeColor="text1"/>
          <w:sz w:val="20"/>
          <w:szCs w:val="20"/>
          <w:lang w:eastAsia="ar-SA"/>
        </w:rPr>
        <w:t xml:space="preserve">, </w:t>
      </w:r>
    </w:p>
    <w:p w14:paraId="406AF5B9" w14:textId="77E05C24" w:rsidR="00805673" w:rsidRPr="00830E79" w:rsidRDefault="00805673" w:rsidP="00B31512">
      <w:pPr>
        <w:pStyle w:val="Akapitzlist"/>
        <w:numPr>
          <w:ilvl w:val="0"/>
          <w:numId w:val="125"/>
        </w:numPr>
        <w:suppressAutoHyphens/>
        <w:spacing w:line="360" w:lineRule="auto"/>
        <w:jc w:val="both"/>
        <w:rPr>
          <w:rFonts w:ascii="Trebuchet MS" w:eastAsia="Times New Roman" w:hAnsi="Trebuchet MS" w:cs="Arial"/>
          <w:b/>
          <w:bCs/>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 xml:space="preserve">liczba osób </w:t>
      </w:r>
      <w:r w:rsidR="00871A51" w:rsidRPr="00830E79">
        <w:rPr>
          <w:rFonts w:ascii="Trebuchet MS" w:eastAsia="Times New Roman" w:hAnsi="Trebuchet MS" w:cs="Arial"/>
          <w:color w:val="000000" w:themeColor="text1"/>
          <w:sz w:val="20"/>
          <w:szCs w:val="20"/>
          <w:lang w:eastAsia="ar-SA"/>
        </w:rPr>
        <w:t>z niepełnosprawnościami</w:t>
      </w:r>
      <w:r w:rsidRPr="00830E79">
        <w:rPr>
          <w:rFonts w:ascii="Trebuchet MS" w:eastAsia="Times New Roman" w:hAnsi="Trebuchet MS" w:cs="Arial"/>
          <w:color w:val="000000" w:themeColor="text1"/>
          <w:sz w:val="20"/>
          <w:szCs w:val="20"/>
          <w:lang w:eastAsia="ar-SA"/>
        </w:rPr>
        <w:t xml:space="preserve"> podejmujących pracę poza Rudzkim Zakładem Aktywności Zawodowej</w:t>
      </w:r>
      <w:r w:rsidR="00CF4C56" w:rsidRPr="00830E79">
        <w:rPr>
          <w:rFonts w:ascii="Trebuchet MS" w:eastAsia="Times New Roman" w:hAnsi="Trebuchet MS" w:cs="Arial"/>
          <w:color w:val="000000" w:themeColor="text1"/>
          <w:sz w:val="20"/>
          <w:szCs w:val="20"/>
          <w:lang w:eastAsia="ar-SA"/>
        </w:rPr>
        <w:t xml:space="preserve"> w Rudzie Śląskiej</w:t>
      </w:r>
      <w:r w:rsidRPr="00830E79">
        <w:rPr>
          <w:rFonts w:ascii="Trebuchet MS" w:eastAsia="Times New Roman" w:hAnsi="Trebuchet MS" w:cs="Arial"/>
          <w:b/>
          <w:bCs/>
          <w:color w:val="000000" w:themeColor="text1"/>
          <w:sz w:val="20"/>
          <w:szCs w:val="20"/>
          <w:lang w:eastAsia="ar-SA"/>
        </w:rPr>
        <w:t>.</w:t>
      </w:r>
    </w:p>
    <w:p w14:paraId="04B63940" w14:textId="77777777" w:rsidR="006F7E62" w:rsidRPr="00830E79" w:rsidRDefault="006F7E62"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62619039" w14:textId="7C91E975" w:rsidR="00805673" w:rsidRPr="00830E79"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830E79">
        <w:rPr>
          <w:rFonts w:ascii="Trebuchet MS" w:eastAsia="Times New Roman" w:hAnsi="Trebuchet MS" w:cs="Arial"/>
          <w:b/>
          <w:bCs/>
          <w:color w:val="000000" w:themeColor="text1"/>
          <w:sz w:val="20"/>
          <w:szCs w:val="20"/>
          <w:lang w:eastAsia="ar-SA"/>
        </w:rPr>
        <w:t>Zasady ewaluacji:</w:t>
      </w:r>
    </w:p>
    <w:p w14:paraId="53E6C8A0" w14:textId="77777777" w:rsidR="00805673" w:rsidRPr="00830E79"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Sprawozdawczość</w:t>
      </w:r>
    </w:p>
    <w:p w14:paraId="57AB8DDF" w14:textId="22CC26A4" w:rsidR="00805673" w:rsidRPr="00830E79" w:rsidRDefault="00805673" w:rsidP="00B31512">
      <w:pPr>
        <w:pStyle w:val="Akapitzlist"/>
        <w:numPr>
          <w:ilvl w:val="0"/>
          <w:numId w:val="126"/>
        </w:numPr>
        <w:suppressAutoHyphens/>
        <w:spacing w:line="360" w:lineRule="auto"/>
        <w:jc w:val="both"/>
        <w:rPr>
          <w:rFonts w:ascii="Trebuchet MS" w:eastAsia="Times New Roman" w:hAnsi="Trebuchet MS" w:cs="Arial"/>
          <w:b/>
          <w:bCs/>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miesięczna względem Urzędu Skarbowego</w:t>
      </w:r>
      <w:r w:rsidR="00CF4C56" w:rsidRPr="00830E79">
        <w:rPr>
          <w:rFonts w:ascii="Trebuchet MS" w:eastAsia="Times New Roman" w:hAnsi="Trebuchet MS" w:cs="Arial"/>
          <w:color w:val="000000" w:themeColor="text1"/>
          <w:sz w:val="20"/>
          <w:szCs w:val="20"/>
          <w:lang w:eastAsia="ar-SA"/>
        </w:rPr>
        <w:t xml:space="preserve"> w Rudzie Śląskiej</w:t>
      </w:r>
      <w:r w:rsidRPr="00830E79">
        <w:rPr>
          <w:rFonts w:ascii="Trebuchet MS" w:eastAsia="Times New Roman" w:hAnsi="Trebuchet MS" w:cs="Arial"/>
          <w:color w:val="000000" w:themeColor="text1"/>
          <w:sz w:val="20"/>
          <w:szCs w:val="20"/>
          <w:lang w:eastAsia="ar-SA"/>
        </w:rPr>
        <w:t>,</w:t>
      </w:r>
    </w:p>
    <w:p w14:paraId="6B6E857E" w14:textId="77777777" w:rsidR="00805673" w:rsidRPr="00830E79" w:rsidRDefault="00805673" w:rsidP="00B31512">
      <w:pPr>
        <w:pStyle w:val="Akapitzlist"/>
        <w:numPr>
          <w:ilvl w:val="0"/>
          <w:numId w:val="126"/>
        </w:numPr>
        <w:suppressAutoHyphens/>
        <w:spacing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kwartalna względem Państwowego Funduszu Rehabilitacji Osób Niepełnosprawnych i Urzędu Miasta Ruda Śląska,</w:t>
      </w:r>
    </w:p>
    <w:p w14:paraId="0A0418AE" w14:textId="4736DB59" w:rsidR="00805673" w:rsidRPr="00830E79" w:rsidRDefault="00805673" w:rsidP="00B31512">
      <w:pPr>
        <w:pStyle w:val="Akapitzlist"/>
        <w:numPr>
          <w:ilvl w:val="0"/>
          <w:numId w:val="126"/>
        </w:numPr>
        <w:suppressAutoHyphens/>
        <w:spacing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roczna względem Państwowego Funduszu Rehabilitacji Osób Niepełnosprawnych, Urzędu Miasta Ruda Śląska i Urzędu Skarbowego</w:t>
      </w:r>
      <w:r w:rsidR="00CF4C56" w:rsidRPr="00830E79">
        <w:rPr>
          <w:rFonts w:ascii="Trebuchet MS" w:eastAsia="Times New Roman" w:hAnsi="Trebuchet MS" w:cs="Arial"/>
          <w:color w:val="000000" w:themeColor="text1"/>
          <w:sz w:val="20"/>
          <w:szCs w:val="20"/>
          <w:lang w:eastAsia="ar-SA"/>
        </w:rPr>
        <w:t xml:space="preserve"> w Rudzie Śląskiej</w:t>
      </w:r>
      <w:r w:rsidRPr="00830E79">
        <w:rPr>
          <w:rFonts w:ascii="Trebuchet MS" w:eastAsia="Times New Roman" w:hAnsi="Trebuchet MS" w:cs="Arial"/>
          <w:color w:val="000000" w:themeColor="text1"/>
          <w:sz w:val="20"/>
          <w:szCs w:val="20"/>
          <w:lang w:eastAsia="ar-SA"/>
        </w:rPr>
        <w:t>.</w:t>
      </w:r>
    </w:p>
    <w:p w14:paraId="2133119B" w14:textId="70826863" w:rsidR="0055227E" w:rsidRPr="00830E79"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Wewnętrzny system monitorowania działań i audytu wewnętrznego.</w:t>
      </w:r>
    </w:p>
    <w:p w14:paraId="04BDF58B" w14:textId="4E43FC4E" w:rsidR="00805673" w:rsidRPr="00830E79"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830E79">
        <w:rPr>
          <w:rFonts w:ascii="Trebuchet MS" w:eastAsia="Times New Roman" w:hAnsi="Trebuchet MS" w:cs="Arial"/>
          <w:b/>
          <w:bCs/>
          <w:color w:val="000000" w:themeColor="text1"/>
          <w:sz w:val="20"/>
          <w:szCs w:val="20"/>
          <w:lang w:eastAsia="ar-SA"/>
        </w:rPr>
        <w:t>Źródł</w:t>
      </w:r>
      <w:r w:rsidR="004113CF" w:rsidRPr="00830E79">
        <w:rPr>
          <w:rFonts w:ascii="Trebuchet MS" w:eastAsia="Times New Roman" w:hAnsi="Trebuchet MS" w:cs="Arial"/>
          <w:b/>
          <w:bCs/>
          <w:color w:val="000000" w:themeColor="text1"/>
          <w:sz w:val="20"/>
          <w:szCs w:val="20"/>
          <w:lang w:eastAsia="ar-SA"/>
        </w:rPr>
        <w:t>o</w:t>
      </w:r>
      <w:r w:rsidRPr="00830E79">
        <w:rPr>
          <w:rFonts w:ascii="Trebuchet MS" w:eastAsia="Times New Roman" w:hAnsi="Trebuchet MS" w:cs="Arial"/>
          <w:b/>
          <w:bCs/>
          <w:color w:val="000000" w:themeColor="text1"/>
          <w:sz w:val="20"/>
          <w:szCs w:val="20"/>
          <w:lang w:eastAsia="ar-SA"/>
        </w:rPr>
        <w:t xml:space="preserve"> finansowania:</w:t>
      </w:r>
    </w:p>
    <w:p w14:paraId="06819351" w14:textId="4EA1517F" w:rsidR="00805673" w:rsidRPr="00830E79" w:rsidRDefault="00805673" w:rsidP="00B31512">
      <w:pPr>
        <w:pStyle w:val="Akapitzlist"/>
        <w:numPr>
          <w:ilvl w:val="0"/>
          <w:numId w:val="127"/>
        </w:numPr>
        <w:suppressAutoHyphens/>
        <w:spacing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 xml:space="preserve">Środki Państwowego Funduszu Rehabilitacji Osób Niepełnosprawnych wg algorytmu zgodnie </w:t>
      </w:r>
      <w:r w:rsidRPr="00830E79">
        <w:rPr>
          <w:rFonts w:ascii="Trebuchet MS" w:eastAsia="Times New Roman" w:hAnsi="Trebuchet MS" w:cs="Arial"/>
          <w:color w:val="000000" w:themeColor="text1"/>
          <w:sz w:val="20"/>
          <w:szCs w:val="20"/>
          <w:lang w:eastAsia="ar-SA"/>
        </w:rPr>
        <w:br/>
        <w:t>z obowiązującymi przepisami prawa</w:t>
      </w:r>
      <w:r w:rsidR="006F7E62" w:rsidRPr="00830E79">
        <w:rPr>
          <w:rFonts w:ascii="Trebuchet MS" w:eastAsia="Times New Roman" w:hAnsi="Trebuchet MS" w:cs="Arial"/>
          <w:color w:val="000000" w:themeColor="text1"/>
          <w:sz w:val="20"/>
          <w:szCs w:val="20"/>
          <w:lang w:eastAsia="ar-SA"/>
        </w:rPr>
        <w:t>,</w:t>
      </w:r>
    </w:p>
    <w:p w14:paraId="33FD3848" w14:textId="47B4CF25" w:rsidR="00805673" w:rsidRPr="00830E79" w:rsidRDefault="00805673" w:rsidP="00B31512">
      <w:pPr>
        <w:pStyle w:val="Akapitzlist"/>
        <w:numPr>
          <w:ilvl w:val="0"/>
          <w:numId w:val="127"/>
        </w:numPr>
        <w:suppressAutoHyphens/>
        <w:spacing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 xml:space="preserve">dotacja przedmiotowa z </w:t>
      </w:r>
      <w:r w:rsidR="00081788" w:rsidRPr="00830E79">
        <w:rPr>
          <w:rFonts w:ascii="Trebuchet MS" w:eastAsia="Times New Roman" w:hAnsi="Trebuchet MS" w:cs="Arial"/>
          <w:color w:val="000000" w:themeColor="text1"/>
          <w:sz w:val="20"/>
          <w:szCs w:val="20"/>
          <w:lang w:eastAsia="ar-SA"/>
        </w:rPr>
        <w:t>B</w:t>
      </w:r>
      <w:r w:rsidRPr="00830E79">
        <w:rPr>
          <w:rFonts w:ascii="Trebuchet MS" w:eastAsia="Times New Roman" w:hAnsi="Trebuchet MS" w:cs="Arial"/>
          <w:color w:val="000000" w:themeColor="text1"/>
          <w:sz w:val="20"/>
          <w:szCs w:val="20"/>
          <w:lang w:eastAsia="ar-SA"/>
        </w:rPr>
        <w:t xml:space="preserve">udżetu </w:t>
      </w:r>
      <w:r w:rsidR="00081788" w:rsidRPr="00830E79">
        <w:rPr>
          <w:rFonts w:ascii="Trebuchet MS" w:eastAsia="Times New Roman" w:hAnsi="Trebuchet MS" w:cs="Arial"/>
          <w:color w:val="000000" w:themeColor="text1"/>
          <w:sz w:val="20"/>
          <w:szCs w:val="20"/>
          <w:lang w:eastAsia="ar-SA"/>
        </w:rPr>
        <w:t>M</w:t>
      </w:r>
      <w:r w:rsidRPr="00830E79">
        <w:rPr>
          <w:rFonts w:ascii="Trebuchet MS" w:eastAsia="Times New Roman" w:hAnsi="Trebuchet MS" w:cs="Arial"/>
          <w:color w:val="000000" w:themeColor="text1"/>
          <w:sz w:val="20"/>
          <w:szCs w:val="20"/>
          <w:lang w:eastAsia="ar-SA"/>
        </w:rPr>
        <w:t>iast</w:t>
      </w:r>
      <w:r w:rsidR="006F7E62" w:rsidRPr="00830E79">
        <w:rPr>
          <w:rFonts w:ascii="Trebuchet MS" w:eastAsia="Times New Roman" w:hAnsi="Trebuchet MS" w:cs="Arial"/>
          <w:color w:val="000000" w:themeColor="text1"/>
          <w:sz w:val="20"/>
          <w:szCs w:val="20"/>
          <w:lang w:eastAsia="ar-SA"/>
        </w:rPr>
        <w:t>a,</w:t>
      </w:r>
    </w:p>
    <w:p w14:paraId="0215AC73" w14:textId="71C4AB55" w:rsidR="00805673" w:rsidRPr="00830E79" w:rsidRDefault="00805673" w:rsidP="00B31512">
      <w:pPr>
        <w:pStyle w:val="Akapitzlist"/>
        <w:numPr>
          <w:ilvl w:val="0"/>
          <w:numId w:val="127"/>
        </w:numPr>
        <w:suppressAutoHyphens/>
        <w:spacing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Arial"/>
          <w:color w:val="000000" w:themeColor="text1"/>
          <w:sz w:val="20"/>
          <w:szCs w:val="20"/>
          <w:lang w:eastAsia="ar-SA"/>
        </w:rPr>
        <w:t>wpływy ze sprzedaży wyrobów i usług.</w:t>
      </w:r>
    </w:p>
    <w:p w14:paraId="148569E8" w14:textId="77777777" w:rsidR="00805673" w:rsidRPr="00830E79"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830E79">
        <w:rPr>
          <w:rFonts w:ascii="Trebuchet MS" w:eastAsia="Times New Roman" w:hAnsi="Trebuchet MS" w:cs="Arial"/>
          <w:b/>
          <w:bCs/>
          <w:color w:val="000000" w:themeColor="text1"/>
          <w:sz w:val="20"/>
          <w:szCs w:val="20"/>
          <w:lang w:eastAsia="ar-SA"/>
        </w:rPr>
        <w:t>Termin realizacji:</w:t>
      </w:r>
    </w:p>
    <w:p w14:paraId="5D3CB09D" w14:textId="77777777" w:rsidR="00805673" w:rsidRPr="00830E79"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830E79">
        <w:rPr>
          <w:rFonts w:ascii="Trebuchet MS" w:eastAsia="Times New Roman" w:hAnsi="Trebuchet MS" w:cs="Times New Roman"/>
          <w:color w:val="000000" w:themeColor="text1"/>
          <w:sz w:val="20"/>
          <w:szCs w:val="20"/>
          <w:lang w:eastAsia="ar-SA"/>
        </w:rPr>
        <w:t>Projekt realizowany o</w:t>
      </w:r>
      <w:r w:rsidRPr="00830E79">
        <w:rPr>
          <w:rFonts w:ascii="Trebuchet MS" w:eastAsia="Times New Roman" w:hAnsi="Trebuchet MS" w:cs="Arial"/>
          <w:color w:val="000000" w:themeColor="text1"/>
          <w:sz w:val="20"/>
          <w:szCs w:val="20"/>
          <w:lang w:eastAsia="ar-SA"/>
        </w:rPr>
        <w:t>d grudnia 2004r. do nadal.</w:t>
      </w:r>
    </w:p>
    <w:p w14:paraId="1E555BE0" w14:textId="0FC404EC" w:rsidR="002753CC"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r w:rsidRPr="00830E79">
        <w:rPr>
          <w:rFonts w:ascii="Trebuchet MS" w:eastAsia="Times New Roman" w:hAnsi="Trebuchet MS" w:cs="Arial"/>
          <w:color w:val="000000" w:themeColor="text1"/>
          <w:sz w:val="20"/>
          <w:szCs w:val="20"/>
          <w:lang w:eastAsia="ar-SA"/>
        </w:rPr>
        <w:t>Od marca 2011r. jako samorządowy zakład budżetowy – Rudzki Zakład Aktywności Zawodowej</w:t>
      </w:r>
      <w:r w:rsidR="00CF4C56" w:rsidRPr="00830E79">
        <w:rPr>
          <w:rFonts w:ascii="Trebuchet MS" w:eastAsia="Times New Roman" w:hAnsi="Trebuchet MS" w:cs="Arial"/>
          <w:color w:val="000000" w:themeColor="text1"/>
          <w:sz w:val="20"/>
          <w:szCs w:val="20"/>
          <w:lang w:eastAsia="ar-SA"/>
        </w:rPr>
        <w:t xml:space="preserve"> </w:t>
      </w:r>
      <w:r w:rsidR="00CF4C56" w:rsidRPr="00830E79">
        <w:rPr>
          <w:rFonts w:ascii="Trebuchet MS" w:eastAsia="Times New Roman" w:hAnsi="Trebuchet MS" w:cs="Arial"/>
          <w:color w:val="000000" w:themeColor="text1"/>
          <w:sz w:val="20"/>
          <w:szCs w:val="20"/>
          <w:lang w:eastAsia="ar-SA"/>
        </w:rPr>
        <w:br/>
        <w:t>w Rudzie Śląskiej</w:t>
      </w:r>
      <w:r w:rsidRPr="00830E79">
        <w:rPr>
          <w:rFonts w:ascii="Trebuchet MS" w:eastAsia="Times New Roman" w:hAnsi="Trebuchet MS" w:cs="Arial"/>
          <w:color w:val="000000" w:themeColor="text1"/>
          <w:sz w:val="20"/>
          <w:szCs w:val="20"/>
          <w:lang w:eastAsia="ar-SA"/>
        </w:rPr>
        <w:t>.</w:t>
      </w:r>
      <w:r w:rsidR="00BB51E0" w:rsidRPr="00A76C6D">
        <w:rPr>
          <w:rFonts w:ascii="Trebuchet MS" w:eastAsia="Times New Roman" w:hAnsi="Trebuchet MS" w:cs="Arial"/>
          <w:b/>
          <w:bCs/>
          <w:color w:val="EE0000"/>
          <w:sz w:val="20"/>
          <w:szCs w:val="20"/>
          <w:lang w:eastAsia="ar-SA"/>
        </w:rPr>
        <w:br w:type="page"/>
      </w:r>
    </w:p>
    <w:p w14:paraId="7729DDA1" w14:textId="7B3564D0" w:rsidR="002003E2" w:rsidRPr="007004CC" w:rsidRDefault="002003E2" w:rsidP="008C010F">
      <w:pPr>
        <w:suppressAutoHyphens/>
        <w:spacing w:after="0" w:line="360" w:lineRule="auto"/>
        <w:jc w:val="both"/>
        <w:rPr>
          <w:rFonts w:ascii="Trebuchet MS" w:eastAsia="Times New Roman" w:hAnsi="Trebuchet MS" w:cs="Arial"/>
          <w:sz w:val="20"/>
          <w:szCs w:val="20"/>
          <w:lang w:eastAsia="ar-SA"/>
        </w:rPr>
      </w:pPr>
      <w:r w:rsidRPr="007004CC">
        <w:rPr>
          <w:rFonts w:ascii="Trebuchet MS" w:eastAsia="Times New Roman" w:hAnsi="Trebuchet MS" w:cs="Arial"/>
          <w:b/>
          <w:bCs/>
          <w:sz w:val="20"/>
          <w:szCs w:val="20"/>
          <w:lang w:eastAsia="ar-SA"/>
        </w:rPr>
        <w:t xml:space="preserve">Wsparcie osób </w:t>
      </w:r>
      <w:r w:rsidR="0042137C" w:rsidRPr="007004CC">
        <w:rPr>
          <w:rFonts w:ascii="Trebuchet MS" w:eastAsia="Times New Roman" w:hAnsi="Trebuchet MS" w:cs="Arial"/>
          <w:b/>
          <w:bCs/>
          <w:sz w:val="20"/>
          <w:szCs w:val="20"/>
          <w:lang w:eastAsia="ar-SA"/>
        </w:rPr>
        <w:t>z niepełnosprawnościami</w:t>
      </w:r>
      <w:r w:rsidRPr="007004CC">
        <w:rPr>
          <w:rFonts w:ascii="Trebuchet MS" w:eastAsia="Times New Roman" w:hAnsi="Trebuchet MS" w:cs="Arial"/>
          <w:b/>
          <w:bCs/>
          <w:sz w:val="20"/>
          <w:szCs w:val="20"/>
          <w:lang w:eastAsia="ar-SA"/>
        </w:rPr>
        <w:t xml:space="preserve"> i zabezpieczenie ich funkcjonowania w środowisku </w:t>
      </w:r>
      <w:r w:rsidRPr="007004CC">
        <w:rPr>
          <w:rFonts w:ascii="Trebuchet MS" w:eastAsia="Times New Roman" w:hAnsi="Trebuchet MS" w:cs="Arial"/>
          <w:b/>
          <w:bCs/>
          <w:iCs/>
          <w:sz w:val="20"/>
          <w:szCs w:val="20"/>
          <w:lang w:eastAsia="ar-SA"/>
        </w:rPr>
        <w:t>[C</w:t>
      </w:r>
      <w:r w:rsidRPr="007004CC">
        <w:rPr>
          <w:rFonts w:ascii="Trebuchet MS" w:eastAsia="Times New Roman" w:hAnsi="Trebuchet MS" w:cs="Arial"/>
          <w:b/>
          <w:bCs/>
          <w:iCs/>
          <w:sz w:val="20"/>
          <w:szCs w:val="20"/>
          <w:vertAlign w:val="subscript"/>
          <w:lang w:eastAsia="ar-SA"/>
        </w:rPr>
        <w:t>1</w:t>
      </w:r>
      <w:r w:rsidRPr="007004CC">
        <w:rPr>
          <w:rFonts w:ascii="Trebuchet MS" w:eastAsia="Times New Roman" w:hAnsi="Trebuchet MS" w:cs="Arial"/>
          <w:b/>
          <w:bCs/>
          <w:iCs/>
          <w:sz w:val="20"/>
          <w:szCs w:val="20"/>
          <w:lang w:eastAsia="ar-SA"/>
        </w:rPr>
        <w:t>K</w:t>
      </w:r>
      <w:r w:rsidRPr="007004CC">
        <w:rPr>
          <w:rFonts w:ascii="Trebuchet MS" w:eastAsia="Times New Roman" w:hAnsi="Trebuchet MS" w:cs="Arial"/>
          <w:b/>
          <w:bCs/>
          <w:iCs/>
          <w:sz w:val="20"/>
          <w:szCs w:val="20"/>
          <w:vertAlign w:val="subscript"/>
          <w:lang w:eastAsia="ar-SA"/>
        </w:rPr>
        <w:t>6</w:t>
      </w:r>
      <w:r w:rsidRPr="007004CC">
        <w:rPr>
          <w:rFonts w:ascii="Trebuchet MS" w:eastAsia="Times New Roman" w:hAnsi="Trebuchet MS" w:cs="Arial"/>
          <w:b/>
          <w:bCs/>
          <w:iCs/>
          <w:sz w:val="20"/>
          <w:szCs w:val="20"/>
          <w:lang w:eastAsia="ar-SA"/>
        </w:rPr>
        <w:t>]</w:t>
      </w:r>
    </w:p>
    <w:p w14:paraId="4D4F6C9A" w14:textId="77777777" w:rsidR="002003E2" w:rsidRPr="007004CC" w:rsidRDefault="002003E2" w:rsidP="008C010F">
      <w:pPr>
        <w:suppressAutoHyphens/>
        <w:spacing w:after="0" w:line="360" w:lineRule="auto"/>
        <w:jc w:val="both"/>
        <w:rPr>
          <w:rFonts w:ascii="Trebuchet MS" w:eastAsia="Times New Roman" w:hAnsi="Trebuchet MS" w:cs="Arial"/>
          <w:sz w:val="20"/>
          <w:szCs w:val="20"/>
          <w:lang w:eastAsia="ar-SA"/>
        </w:rPr>
      </w:pPr>
    </w:p>
    <w:p w14:paraId="58555427" w14:textId="77777777" w:rsidR="006C10B6" w:rsidRPr="007004CC" w:rsidRDefault="006C10B6" w:rsidP="006C10B6">
      <w:pPr>
        <w:suppressAutoHyphens/>
        <w:spacing w:after="0" w:line="360" w:lineRule="auto"/>
        <w:jc w:val="both"/>
        <w:rPr>
          <w:rFonts w:ascii="Trebuchet MS" w:eastAsia="Times New Roman" w:hAnsi="Trebuchet MS" w:cs="Arial"/>
          <w:sz w:val="20"/>
          <w:szCs w:val="20"/>
          <w:lang w:eastAsia="ar-SA"/>
        </w:rPr>
      </w:pPr>
      <w:r w:rsidRPr="007004CC">
        <w:rPr>
          <w:rFonts w:ascii="Trebuchet MS" w:eastAsia="Times New Roman" w:hAnsi="Trebuchet MS" w:cs="Arial"/>
          <w:sz w:val="20"/>
          <w:szCs w:val="20"/>
          <w:lang w:eastAsia="ar-SA"/>
        </w:rPr>
        <w:t>Projekt jest częścią programu działań na rzecz osób niepełnosprawnych „Ruda Śląska – miastem przyjaznym osobom z niepełnosprawnościami”.</w:t>
      </w:r>
    </w:p>
    <w:p w14:paraId="5C8A442B" w14:textId="77777777" w:rsidR="006C10B6" w:rsidRPr="007004CC" w:rsidRDefault="006C10B6" w:rsidP="006C10B6">
      <w:pPr>
        <w:spacing w:after="0" w:line="360" w:lineRule="auto"/>
        <w:jc w:val="both"/>
        <w:rPr>
          <w:rFonts w:ascii="Trebuchet MS" w:hAnsi="Trebuchet MS" w:cs="Arial"/>
          <w:iCs/>
          <w:sz w:val="20"/>
          <w:lang w:eastAsia="ar-SA"/>
        </w:rPr>
      </w:pPr>
    </w:p>
    <w:p w14:paraId="7B062EBA" w14:textId="77777777" w:rsidR="002003E2" w:rsidRPr="007004CC" w:rsidRDefault="002003E2" w:rsidP="008C010F">
      <w:pPr>
        <w:suppressAutoHyphens/>
        <w:spacing w:after="0" w:line="360" w:lineRule="auto"/>
        <w:jc w:val="both"/>
        <w:rPr>
          <w:rFonts w:ascii="Trebuchet MS" w:eastAsia="Times New Roman" w:hAnsi="Trebuchet MS" w:cs="ArialMT"/>
          <w:sz w:val="20"/>
          <w:szCs w:val="20"/>
          <w:lang w:eastAsia="zh-CN"/>
        </w:rPr>
      </w:pPr>
      <w:r w:rsidRPr="007004CC">
        <w:rPr>
          <w:rFonts w:ascii="Trebuchet MS" w:eastAsia="Times New Roman" w:hAnsi="Trebuchet MS" w:cs="Arial-BoldMT"/>
          <w:b/>
          <w:bCs/>
          <w:sz w:val="20"/>
          <w:szCs w:val="20"/>
          <w:lang w:eastAsia="zh-CN"/>
        </w:rPr>
        <w:t>Cel projektu:</w:t>
      </w:r>
    </w:p>
    <w:p w14:paraId="373B8D28" w14:textId="79D7834D" w:rsidR="002003E2" w:rsidRPr="007004CC" w:rsidRDefault="002003E2" w:rsidP="008C010F">
      <w:pPr>
        <w:suppressAutoHyphens/>
        <w:spacing w:after="0" w:line="360" w:lineRule="auto"/>
        <w:jc w:val="both"/>
        <w:rPr>
          <w:rFonts w:ascii="Trebuchet MS" w:eastAsia="Times New Roman" w:hAnsi="Trebuchet MS" w:cs="ArialMT"/>
          <w:sz w:val="20"/>
          <w:szCs w:val="20"/>
          <w:lang w:eastAsia="zh-CN"/>
        </w:rPr>
      </w:pPr>
      <w:r w:rsidRPr="007004CC">
        <w:rPr>
          <w:rFonts w:ascii="Trebuchet MS" w:eastAsia="Times New Roman" w:hAnsi="Trebuchet MS" w:cs="ArialMT"/>
          <w:sz w:val="20"/>
          <w:szCs w:val="20"/>
          <w:lang w:eastAsia="zh-CN"/>
        </w:rPr>
        <w:t xml:space="preserve">Stworzenie optymalnych warunków dla funkcjonowania osób </w:t>
      </w:r>
      <w:r w:rsidR="0042137C" w:rsidRPr="007004CC">
        <w:rPr>
          <w:rFonts w:ascii="Trebuchet MS" w:eastAsia="Times New Roman" w:hAnsi="Trebuchet MS" w:cs="Arial"/>
          <w:sz w:val="20"/>
          <w:szCs w:val="20"/>
          <w:lang w:eastAsia="ar-SA"/>
        </w:rPr>
        <w:t>z niepełnosprawnościami</w:t>
      </w:r>
      <w:r w:rsidRPr="007004CC">
        <w:rPr>
          <w:rFonts w:ascii="Trebuchet MS" w:eastAsia="Times New Roman" w:hAnsi="Trebuchet MS" w:cs="ArialMT"/>
          <w:sz w:val="20"/>
          <w:szCs w:val="20"/>
          <w:lang w:eastAsia="zh-CN"/>
        </w:rPr>
        <w:t xml:space="preserve"> </w:t>
      </w:r>
      <w:r w:rsidR="0042137C" w:rsidRPr="007004CC">
        <w:rPr>
          <w:rFonts w:ascii="Trebuchet MS" w:eastAsia="Times New Roman" w:hAnsi="Trebuchet MS" w:cs="ArialMT"/>
          <w:sz w:val="20"/>
          <w:szCs w:val="20"/>
          <w:lang w:eastAsia="zh-CN"/>
        </w:rPr>
        <w:br/>
      </w:r>
      <w:r w:rsidRPr="007004CC">
        <w:rPr>
          <w:rFonts w:ascii="Trebuchet MS" w:eastAsia="Times New Roman" w:hAnsi="Trebuchet MS" w:cs="ArialMT"/>
          <w:sz w:val="20"/>
          <w:szCs w:val="20"/>
          <w:lang w:eastAsia="zh-CN"/>
        </w:rPr>
        <w:t xml:space="preserve">przy zachowaniu zasady integracji społecznej tych osób </w:t>
      </w:r>
      <w:r w:rsidRPr="007004CC">
        <w:rPr>
          <w:rFonts w:ascii="Trebuchet MS" w:eastAsia="Times New Roman" w:hAnsi="Trebuchet MS" w:cs="Arial"/>
          <w:bCs/>
          <w:sz w:val="20"/>
          <w:szCs w:val="20"/>
          <w:lang w:eastAsia="ar-SA"/>
        </w:rPr>
        <w:t xml:space="preserve">poprzez m.in. pobyt w mieszkaniu </w:t>
      </w:r>
      <w:r w:rsidR="002C0175" w:rsidRPr="007004CC">
        <w:rPr>
          <w:rFonts w:ascii="Trebuchet MS" w:eastAsia="Times New Roman" w:hAnsi="Trebuchet MS" w:cs="Arial"/>
          <w:bCs/>
          <w:sz w:val="20"/>
          <w:szCs w:val="20"/>
          <w:lang w:eastAsia="ar-SA"/>
        </w:rPr>
        <w:t>wspomaganym</w:t>
      </w:r>
      <w:r w:rsidRPr="007004CC">
        <w:rPr>
          <w:rFonts w:ascii="Trebuchet MS" w:eastAsia="Times New Roman" w:hAnsi="Trebuchet MS" w:cs="Arial"/>
          <w:bCs/>
          <w:sz w:val="20"/>
          <w:szCs w:val="20"/>
          <w:lang w:eastAsia="ar-SA"/>
        </w:rPr>
        <w:t>.</w:t>
      </w:r>
    </w:p>
    <w:p w14:paraId="02A30D7A" w14:textId="77777777" w:rsidR="002003E2" w:rsidRPr="007004CC" w:rsidRDefault="002003E2" w:rsidP="008C010F">
      <w:pPr>
        <w:suppressAutoHyphens/>
        <w:spacing w:after="0" w:line="360" w:lineRule="auto"/>
        <w:jc w:val="both"/>
        <w:rPr>
          <w:rFonts w:ascii="Trebuchet MS" w:eastAsia="Times New Roman" w:hAnsi="Trebuchet MS" w:cs="ArialMT"/>
          <w:sz w:val="20"/>
          <w:szCs w:val="20"/>
          <w:lang w:eastAsia="zh-CN"/>
        </w:rPr>
      </w:pPr>
    </w:p>
    <w:p w14:paraId="4448C1E9" w14:textId="77777777" w:rsidR="002003E2" w:rsidRPr="007004CC" w:rsidRDefault="002003E2" w:rsidP="008C010F">
      <w:pPr>
        <w:suppressAutoHyphens/>
        <w:spacing w:after="0" w:line="360" w:lineRule="auto"/>
        <w:jc w:val="both"/>
        <w:rPr>
          <w:rFonts w:ascii="Trebuchet MS" w:eastAsia="Times New Roman" w:hAnsi="Trebuchet MS" w:cs="ArialMT"/>
          <w:sz w:val="20"/>
          <w:szCs w:val="20"/>
          <w:lang w:eastAsia="zh-CN"/>
        </w:rPr>
      </w:pPr>
      <w:r w:rsidRPr="007004CC">
        <w:rPr>
          <w:rFonts w:ascii="Trebuchet MS" w:eastAsia="Times New Roman" w:hAnsi="Trebuchet MS" w:cs="Arial-BoldMT"/>
          <w:b/>
          <w:bCs/>
          <w:sz w:val="20"/>
          <w:szCs w:val="20"/>
          <w:lang w:eastAsia="zh-CN"/>
        </w:rPr>
        <w:t>Adresat</w:t>
      </w:r>
      <w:r w:rsidRPr="007004CC">
        <w:rPr>
          <w:rFonts w:ascii="Trebuchet MS" w:eastAsia="Times New Roman" w:hAnsi="Trebuchet MS" w:cs="ArialMT"/>
          <w:sz w:val="20"/>
          <w:szCs w:val="20"/>
          <w:lang w:eastAsia="zh-CN"/>
        </w:rPr>
        <w:t>:</w:t>
      </w:r>
    </w:p>
    <w:p w14:paraId="3643D127" w14:textId="104B38B9" w:rsidR="002003E2" w:rsidRPr="007004CC" w:rsidRDefault="002003E2" w:rsidP="008C010F">
      <w:pPr>
        <w:suppressAutoHyphens/>
        <w:spacing w:after="0" w:line="360" w:lineRule="auto"/>
        <w:jc w:val="both"/>
        <w:rPr>
          <w:rFonts w:ascii="Trebuchet MS" w:eastAsia="Times New Roman" w:hAnsi="Trebuchet MS" w:cs="ArialMT"/>
          <w:sz w:val="20"/>
          <w:szCs w:val="20"/>
          <w:lang w:eastAsia="zh-CN"/>
        </w:rPr>
      </w:pPr>
      <w:r w:rsidRPr="007004CC">
        <w:rPr>
          <w:rFonts w:ascii="Trebuchet MS" w:eastAsia="Times New Roman" w:hAnsi="Trebuchet MS" w:cs="ArialMT"/>
          <w:sz w:val="20"/>
          <w:szCs w:val="20"/>
          <w:lang w:eastAsia="zh-CN"/>
        </w:rPr>
        <w:t>Osoby ze znacznym lub umiarkowanym stopniem niepełnosprawności</w:t>
      </w:r>
      <w:r w:rsidR="00077EF3" w:rsidRPr="007004CC">
        <w:rPr>
          <w:rFonts w:ascii="Trebuchet MS" w:eastAsia="Times New Roman" w:hAnsi="Trebuchet MS" w:cs="ArialMT"/>
          <w:sz w:val="20"/>
          <w:szCs w:val="20"/>
          <w:lang w:eastAsia="zh-CN"/>
        </w:rPr>
        <w:t>,</w:t>
      </w:r>
      <w:r w:rsidRPr="007004CC">
        <w:rPr>
          <w:rFonts w:ascii="Trebuchet MS" w:eastAsia="Times New Roman" w:hAnsi="Trebuchet MS" w:cs="ArialMT"/>
          <w:sz w:val="20"/>
          <w:szCs w:val="20"/>
          <w:lang w:eastAsia="zh-CN"/>
        </w:rPr>
        <w:t xml:space="preserve"> w odniesieniu do których orzeczono chorobę psychiczną, upośledzenie umysłowe.</w:t>
      </w:r>
    </w:p>
    <w:p w14:paraId="62BB96EA" w14:textId="77777777" w:rsidR="002003E2" w:rsidRPr="007004CC" w:rsidRDefault="002003E2" w:rsidP="008C010F">
      <w:pPr>
        <w:suppressAutoHyphens/>
        <w:spacing w:after="0" w:line="360" w:lineRule="auto"/>
        <w:jc w:val="both"/>
        <w:rPr>
          <w:rFonts w:ascii="Trebuchet MS" w:eastAsia="Times New Roman" w:hAnsi="Trebuchet MS" w:cs="ArialMT"/>
          <w:sz w:val="20"/>
          <w:szCs w:val="20"/>
          <w:lang w:eastAsia="zh-CN"/>
        </w:rPr>
      </w:pPr>
    </w:p>
    <w:p w14:paraId="51996F5D" w14:textId="77777777" w:rsidR="002003E2" w:rsidRPr="007004CC" w:rsidRDefault="002003E2" w:rsidP="008C010F">
      <w:pPr>
        <w:tabs>
          <w:tab w:val="left" w:pos="2568"/>
        </w:tabs>
        <w:suppressAutoHyphens/>
        <w:spacing w:after="0" w:line="360" w:lineRule="auto"/>
        <w:jc w:val="both"/>
        <w:rPr>
          <w:rFonts w:ascii="Trebuchet MS" w:eastAsia="Times New Roman" w:hAnsi="Trebuchet MS" w:cs="ArialMT"/>
          <w:sz w:val="20"/>
          <w:szCs w:val="20"/>
          <w:lang w:eastAsia="zh-CN"/>
        </w:rPr>
      </w:pPr>
      <w:r w:rsidRPr="007004CC">
        <w:rPr>
          <w:rFonts w:ascii="Trebuchet MS" w:eastAsia="Times New Roman" w:hAnsi="Trebuchet MS" w:cs="Arial-BoldMT"/>
          <w:b/>
          <w:bCs/>
          <w:sz w:val="20"/>
          <w:szCs w:val="20"/>
          <w:lang w:eastAsia="zh-CN"/>
        </w:rPr>
        <w:t>Realizator projektu</w:t>
      </w:r>
      <w:r w:rsidRPr="007004CC">
        <w:rPr>
          <w:rFonts w:ascii="Trebuchet MS" w:eastAsia="Times New Roman" w:hAnsi="Trebuchet MS" w:cs="ArialMT"/>
          <w:sz w:val="20"/>
          <w:szCs w:val="20"/>
          <w:lang w:eastAsia="zh-CN"/>
        </w:rPr>
        <w:t>:</w:t>
      </w:r>
      <w:r w:rsidRPr="007004CC">
        <w:rPr>
          <w:rFonts w:ascii="Trebuchet MS" w:eastAsia="Times New Roman" w:hAnsi="Trebuchet MS" w:cs="ArialMT"/>
          <w:sz w:val="20"/>
          <w:szCs w:val="20"/>
          <w:lang w:eastAsia="zh-CN"/>
        </w:rPr>
        <w:tab/>
      </w:r>
    </w:p>
    <w:p w14:paraId="06523342" w14:textId="4D3DCB37" w:rsidR="002003E2" w:rsidRPr="007004CC" w:rsidRDefault="00077EF3" w:rsidP="008C010F">
      <w:pPr>
        <w:suppressAutoHyphens/>
        <w:spacing w:after="0" w:line="360" w:lineRule="auto"/>
        <w:jc w:val="both"/>
        <w:rPr>
          <w:rFonts w:ascii="Trebuchet MS" w:eastAsia="Times New Roman" w:hAnsi="Trebuchet MS" w:cs="ArialMT"/>
          <w:sz w:val="20"/>
          <w:szCs w:val="20"/>
          <w:lang w:eastAsia="zh-CN"/>
        </w:rPr>
      </w:pPr>
      <w:r w:rsidRPr="007004CC">
        <w:rPr>
          <w:rFonts w:ascii="Trebuchet MS" w:eastAsia="Times New Roman" w:hAnsi="Trebuchet MS" w:cs="ArialMT"/>
          <w:sz w:val="20"/>
          <w:szCs w:val="20"/>
          <w:lang w:eastAsia="zh-CN"/>
        </w:rPr>
        <w:t>Centrum Usług Społecznych</w:t>
      </w:r>
      <w:r w:rsidR="002003E2" w:rsidRPr="007004CC">
        <w:rPr>
          <w:rFonts w:ascii="Trebuchet MS" w:eastAsia="Times New Roman" w:hAnsi="Trebuchet MS" w:cs="ArialMT"/>
          <w:sz w:val="20"/>
          <w:szCs w:val="20"/>
          <w:lang w:eastAsia="zh-CN"/>
        </w:rPr>
        <w:t xml:space="preserve"> w Rudzie Śląskiej.</w:t>
      </w:r>
    </w:p>
    <w:p w14:paraId="1A8510BE" w14:textId="77777777" w:rsidR="002003E2" w:rsidRPr="007004CC" w:rsidRDefault="002003E2" w:rsidP="008C010F">
      <w:pPr>
        <w:suppressAutoHyphens/>
        <w:spacing w:after="0" w:line="360" w:lineRule="auto"/>
        <w:jc w:val="both"/>
        <w:rPr>
          <w:rFonts w:ascii="Trebuchet MS" w:eastAsia="Times New Roman" w:hAnsi="Trebuchet MS" w:cs="ArialMT"/>
          <w:sz w:val="20"/>
          <w:szCs w:val="20"/>
          <w:lang w:eastAsia="zh-CN"/>
        </w:rPr>
      </w:pPr>
    </w:p>
    <w:p w14:paraId="7DE0117A" w14:textId="77777777" w:rsidR="002003E2" w:rsidRPr="007004CC" w:rsidRDefault="002003E2" w:rsidP="008C010F">
      <w:pPr>
        <w:suppressAutoHyphens/>
        <w:spacing w:after="0" w:line="360" w:lineRule="auto"/>
        <w:jc w:val="both"/>
        <w:rPr>
          <w:rFonts w:ascii="Trebuchet MS" w:eastAsia="Times New Roman" w:hAnsi="Trebuchet MS" w:cs="ArialMT"/>
          <w:sz w:val="20"/>
          <w:szCs w:val="20"/>
          <w:lang w:eastAsia="zh-CN"/>
        </w:rPr>
      </w:pPr>
      <w:r w:rsidRPr="007004CC">
        <w:rPr>
          <w:rFonts w:ascii="Trebuchet MS" w:eastAsia="Times New Roman" w:hAnsi="Trebuchet MS" w:cs="Arial-BoldMT"/>
          <w:b/>
          <w:bCs/>
          <w:sz w:val="20"/>
          <w:szCs w:val="20"/>
          <w:lang w:eastAsia="zh-CN"/>
        </w:rPr>
        <w:t>Założenia merytoryczne:</w:t>
      </w:r>
    </w:p>
    <w:p w14:paraId="79740D52" w14:textId="1F9B7327" w:rsidR="007004CC" w:rsidRPr="007004CC" w:rsidRDefault="007004CC" w:rsidP="007004CC">
      <w:pPr>
        <w:suppressAutoHyphens/>
        <w:spacing w:after="0" w:line="360" w:lineRule="auto"/>
        <w:jc w:val="both"/>
        <w:rPr>
          <w:rFonts w:ascii="Trebuchet MS" w:eastAsia="Times New Roman" w:hAnsi="Trebuchet MS" w:cs="ArialMT"/>
          <w:sz w:val="20"/>
          <w:szCs w:val="20"/>
          <w:lang w:eastAsia="zh-CN"/>
        </w:rPr>
      </w:pPr>
      <w:r w:rsidRPr="007004CC">
        <w:rPr>
          <w:rFonts w:ascii="Trebuchet MS" w:eastAsia="Times New Roman" w:hAnsi="Trebuchet MS" w:cs="ArialMT"/>
          <w:sz w:val="20"/>
          <w:szCs w:val="20"/>
          <w:lang w:eastAsia="zh-CN"/>
        </w:rPr>
        <w:t xml:space="preserve">Miasto podejmuje szereg działań umożliwiających poprawę codziennego funkcjonowania osobom </w:t>
      </w:r>
      <w:r w:rsidRPr="007004CC">
        <w:rPr>
          <w:rFonts w:ascii="Trebuchet MS" w:eastAsia="Times New Roman" w:hAnsi="Trebuchet MS" w:cs="ArialMT"/>
          <w:sz w:val="20"/>
          <w:szCs w:val="20"/>
          <w:lang w:eastAsia="zh-CN"/>
        </w:rPr>
        <w:br/>
      </w:r>
      <w:r w:rsidRPr="007004CC">
        <w:rPr>
          <w:rFonts w:ascii="Trebuchet MS" w:eastAsia="Times New Roman" w:hAnsi="Trebuchet MS" w:cs="Arial"/>
          <w:sz w:val="20"/>
          <w:szCs w:val="20"/>
          <w:lang w:eastAsia="ar-SA"/>
        </w:rPr>
        <w:t>z niepełnosprawnościami</w:t>
      </w:r>
      <w:r w:rsidR="0010237D">
        <w:rPr>
          <w:rFonts w:ascii="Trebuchet MS" w:eastAsia="Times New Roman" w:hAnsi="Trebuchet MS" w:cs="Arial"/>
          <w:sz w:val="20"/>
          <w:szCs w:val="20"/>
          <w:lang w:eastAsia="ar-SA"/>
        </w:rPr>
        <w:t xml:space="preserve"> (chorobą psychiczną lub upośledzeniem umysłowym)</w:t>
      </w:r>
      <w:r w:rsidRPr="007004CC">
        <w:rPr>
          <w:rFonts w:ascii="Trebuchet MS" w:eastAsia="Times New Roman" w:hAnsi="Trebuchet MS" w:cs="ArialMT"/>
          <w:sz w:val="20"/>
          <w:szCs w:val="20"/>
          <w:lang w:eastAsia="zh-CN"/>
        </w:rPr>
        <w:t xml:space="preserve">. Należy do nich m.in. objęcie osób </w:t>
      </w:r>
      <w:r w:rsidRPr="007004CC">
        <w:rPr>
          <w:rFonts w:ascii="Trebuchet MS" w:eastAsia="Times New Roman" w:hAnsi="Trebuchet MS" w:cs="Arial"/>
          <w:sz w:val="20"/>
          <w:szCs w:val="20"/>
          <w:lang w:eastAsia="ar-SA"/>
        </w:rPr>
        <w:t>z niepełnosprawnościami</w:t>
      </w:r>
      <w:r w:rsidRPr="007004CC">
        <w:rPr>
          <w:rFonts w:ascii="Trebuchet MS" w:eastAsia="Times New Roman" w:hAnsi="Trebuchet MS" w:cs="ArialMT"/>
          <w:sz w:val="20"/>
          <w:szCs w:val="20"/>
          <w:lang w:eastAsia="zh-CN"/>
        </w:rPr>
        <w:t xml:space="preserve"> pomocą w formie usług opiekuńczych</w:t>
      </w:r>
      <w:r w:rsidR="00DA09BD">
        <w:rPr>
          <w:rFonts w:ascii="Trebuchet MS" w:eastAsia="Times New Roman" w:hAnsi="Trebuchet MS" w:cs="ArialMT"/>
          <w:sz w:val="20"/>
          <w:szCs w:val="20"/>
          <w:lang w:eastAsia="zh-CN"/>
        </w:rPr>
        <w:t>, specjalistycznych usług opiekuńczych</w:t>
      </w:r>
      <w:r w:rsidRPr="007004CC">
        <w:rPr>
          <w:rFonts w:ascii="Trebuchet MS" w:eastAsia="Times New Roman" w:hAnsi="Trebuchet MS" w:cs="ArialMT"/>
          <w:sz w:val="20"/>
          <w:szCs w:val="20"/>
          <w:lang w:eastAsia="zh-CN"/>
        </w:rPr>
        <w:t xml:space="preserve"> i specjalistycznych usług opiekuńczych dla osób z zaburzeniami psychicznymi świadczonych w miejscu zamieszkania. Ponadto osoby </w:t>
      </w:r>
      <w:r w:rsidRPr="007004CC">
        <w:rPr>
          <w:rFonts w:ascii="Trebuchet MS" w:eastAsia="Times New Roman" w:hAnsi="Trebuchet MS" w:cs="Arial"/>
          <w:sz w:val="20"/>
          <w:szCs w:val="20"/>
          <w:lang w:eastAsia="ar-SA"/>
        </w:rPr>
        <w:t xml:space="preserve">z </w:t>
      </w:r>
      <w:r w:rsidR="00DA09BD" w:rsidRPr="007004CC">
        <w:rPr>
          <w:rFonts w:ascii="Trebuchet MS" w:eastAsia="Times New Roman" w:hAnsi="Trebuchet MS" w:cs="Arial"/>
          <w:sz w:val="20"/>
          <w:szCs w:val="20"/>
          <w:lang w:eastAsia="ar-SA"/>
        </w:rPr>
        <w:t>niepełnosprawnościami</w:t>
      </w:r>
      <w:r w:rsidR="00DA09BD" w:rsidRPr="007004CC">
        <w:rPr>
          <w:rFonts w:ascii="Trebuchet MS" w:eastAsia="Times New Roman" w:hAnsi="Trebuchet MS" w:cs="ArialMT"/>
          <w:sz w:val="20"/>
          <w:szCs w:val="20"/>
          <w:lang w:eastAsia="zh-CN"/>
        </w:rPr>
        <w:t xml:space="preserve"> na</w:t>
      </w:r>
      <w:r w:rsidRPr="007004CC">
        <w:rPr>
          <w:rFonts w:ascii="Trebuchet MS" w:eastAsia="Times New Roman" w:hAnsi="Trebuchet MS" w:cs="ArialMT"/>
          <w:sz w:val="20"/>
          <w:szCs w:val="20"/>
          <w:lang w:eastAsia="zh-CN"/>
        </w:rPr>
        <w:t xml:space="preserve"> co dzień mogą korzystać ze środowiskowych form wsparcia poprzez m.in. uczestnictwo w zajęciach prowadzonych przez funkcjonujące na terenie miasta środowiskowe domy samopomocy. </w:t>
      </w:r>
    </w:p>
    <w:p w14:paraId="742FEB3C" w14:textId="77777777" w:rsidR="007004CC" w:rsidRPr="007004CC" w:rsidRDefault="007004CC" w:rsidP="007004CC">
      <w:pPr>
        <w:suppressAutoHyphens/>
        <w:spacing w:after="0" w:line="360" w:lineRule="auto"/>
        <w:jc w:val="both"/>
        <w:rPr>
          <w:rFonts w:ascii="Trebuchet MS" w:eastAsia="Times New Roman" w:hAnsi="Trebuchet MS" w:cs="ArialMT"/>
          <w:sz w:val="20"/>
          <w:szCs w:val="20"/>
          <w:lang w:eastAsia="zh-CN"/>
        </w:rPr>
      </w:pPr>
      <w:r w:rsidRPr="007004CC">
        <w:rPr>
          <w:rFonts w:ascii="Trebuchet MS" w:eastAsia="Times New Roman" w:hAnsi="Trebuchet MS" w:cs="ArialMT"/>
          <w:sz w:val="20"/>
          <w:szCs w:val="20"/>
          <w:lang w:eastAsia="zh-CN"/>
        </w:rPr>
        <w:t xml:space="preserve">Celem uniknięcia konieczności korzystania przez osoby </w:t>
      </w:r>
      <w:r w:rsidRPr="007004CC">
        <w:rPr>
          <w:rFonts w:ascii="Trebuchet MS" w:eastAsia="Times New Roman" w:hAnsi="Trebuchet MS" w:cs="Arial"/>
          <w:sz w:val="20"/>
          <w:szCs w:val="20"/>
          <w:lang w:eastAsia="ar-SA"/>
        </w:rPr>
        <w:t>z niepełnosprawnościami</w:t>
      </w:r>
      <w:r w:rsidRPr="007004CC">
        <w:rPr>
          <w:rFonts w:ascii="Trebuchet MS" w:eastAsia="Times New Roman" w:hAnsi="Trebuchet MS" w:cs="ArialMT"/>
          <w:sz w:val="20"/>
          <w:szCs w:val="20"/>
          <w:lang w:eastAsia="zh-CN"/>
        </w:rPr>
        <w:t xml:space="preserve"> z instytucjonalnych całodobowych form opieki i możliwości dalszego funkcjonowania w środowisku utworzone zostały mieszkania wspomagane.</w:t>
      </w:r>
      <w:r w:rsidRPr="007004CC">
        <w:rPr>
          <w:rFonts w:ascii="Trebuchet MS" w:eastAsia="Calibri" w:hAnsi="Trebuchet MS" w:cs="Times New Roman"/>
          <w:sz w:val="20"/>
          <w:szCs w:val="20"/>
        </w:rPr>
        <w:t xml:space="preserve"> Aktualnie na terenie miasta funkcjonują 2 mieszkania wspomagane przeznaczone dla osób z zaburzeniami psychicznymi. </w:t>
      </w:r>
    </w:p>
    <w:p w14:paraId="6D606517" w14:textId="77777777" w:rsidR="007004CC" w:rsidRPr="007004CC" w:rsidRDefault="007004CC" w:rsidP="007004CC">
      <w:pPr>
        <w:suppressAutoHyphens/>
        <w:spacing w:after="0" w:line="360" w:lineRule="auto"/>
        <w:jc w:val="both"/>
        <w:rPr>
          <w:rFonts w:ascii="Trebuchet MS" w:eastAsia="Times New Roman" w:hAnsi="Trebuchet MS" w:cs="ArialMT"/>
          <w:sz w:val="20"/>
          <w:szCs w:val="20"/>
          <w:lang w:eastAsia="zh-CN"/>
        </w:rPr>
      </w:pPr>
      <w:r w:rsidRPr="007004CC">
        <w:rPr>
          <w:rFonts w:ascii="Trebuchet MS" w:eastAsia="Times New Roman" w:hAnsi="Trebuchet MS" w:cs="ArialMT"/>
          <w:sz w:val="20"/>
          <w:szCs w:val="20"/>
          <w:lang w:eastAsia="zh-CN"/>
        </w:rPr>
        <w:t xml:space="preserve">Prowadzenie mieszkań wspomaganych wynika z obowiązku zapewnienia osobom </w:t>
      </w:r>
      <w:r w:rsidRPr="007004CC">
        <w:rPr>
          <w:rFonts w:ascii="Trebuchet MS" w:eastAsia="Times New Roman" w:hAnsi="Trebuchet MS" w:cs="ArialMT"/>
          <w:sz w:val="20"/>
          <w:szCs w:val="20"/>
          <w:lang w:eastAsia="zh-CN"/>
        </w:rPr>
        <w:br/>
      </w:r>
      <w:r w:rsidRPr="007004CC">
        <w:rPr>
          <w:rFonts w:ascii="Trebuchet MS" w:eastAsia="Times New Roman" w:hAnsi="Trebuchet MS" w:cs="Arial"/>
          <w:sz w:val="20"/>
          <w:szCs w:val="20"/>
          <w:lang w:eastAsia="ar-SA"/>
        </w:rPr>
        <w:t xml:space="preserve">z niepełnosprawnościami </w:t>
      </w:r>
      <w:r w:rsidRPr="007004CC">
        <w:rPr>
          <w:rFonts w:ascii="Trebuchet MS" w:eastAsia="Times New Roman" w:hAnsi="Trebuchet MS" w:cs="ArialMT"/>
          <w:sz w:val="20"/>
          <w:szCs w:val="20"/>
          <w:lang w:eastAsia="zh-CN"/>
        </w:rPr>
        <w:t>różnych form opieki i pomocy, niezbędnych do życia w środowisku.</w:t>
      </w:r>
    </w:p>
    <w:p w14:paraId="26130CC8" w14:textId="77777777" w:rsidR="007004CC" w:rsidRPr="007004CC" w:rsidRDefault="007004CC" w:rsidP="007004CC">
      <w:pPr>
        <w:suppressAutoHyphens/>
        <w:spacing w:after="0" w:line="360" w:lineRule="auto"/>
        <w:jc w:val="both"/>
        <w:rPr>
          <w:rFonts w:ascii="Trebuchet MS" w:eastAsia="Times New Roman" w:hAnsi="Trebuchet MS" w:cs="ArialMT"/>
          <w:sz w:val="20"/>
          <w:szCs w:val="20"/>
          <w:lang w:eastAsia="zh-CN"/>
        </w:rPr>
      </w:pPr>
      <w:r w:rsidRPr="007004CC">
        <w:rPr>
          <w:rFonts w:ascii="Trebuchet MS" w:eastAsia="Times New Roman" w:hAnsi="Trebuchet MS" w:cs="ArialMT"/>
          <w:sz w:val="20"/>
          <w:szCs w:val="20"/>
          <w:lang w:eastAsia="zh-CN"/>
        </w:rPr>
        <w:t xml:space="preserve">Wiele osób </w:t>
      </w:r>
      <w:r w:rsidRPr="007004CC">
        <w:rPr>
          <w:rFonts w:ascii="Trebuchet MS" w:eastAsia="Times New Roman" w:hAnsi="Trebuchet MS" w:cs="Arial"/>
          <w:sz w:val="20"/>
          <w:szCs w:val="20"/>
          <w:lang w:eastAsia="ar-SA"/>
        </w:rPr>
        <w:t>z niepełnosprawnościami</w:t>
      </w:r>
      <w:r w:rsidRPr="007004CC">
        <w:rPr>
          <w:rFonts w:ascii="Trebuchet MS" w:eastAsia="Times New Roman" w:hAnsi="Trebuchet MS" w:cs="ArialMT"/>
          <w:sz w:val="20"/>
          <w:szCs w:val="20"/>
          <w:lang w:eastAsia="zh-CN"/>
        </w:rPr>
        <w:t xml:space="preserve"> stało się klientami pomocy społecznej, z powodu choroby utraciło własne mieszkanie lub mieszka w warunkach uniemożliwiających rehabilitację. </w:t>
      </w:r>
    </w:p>
    <w:p w14:paraId="43DE1E03" w14:textId="77777777" w:rsidR="007004CC" w:rsidRPr="007004CC" w:rsidRDefault="007004CC" w:rsidP="007004CC">
      <w:pPr>
        <w:suppressAutoHyphens/>
        <w:spacing w:after="0" w:line="360" w:lineRule="auto"/>
        <w:jc w:val="both"/>
        <w:rPr>
          <w:rFonts w:ascii="Trebuchet MS" w:hAnsi="Trebuchet MS"/>
          <w:sz w:val="20"/>
          <w:szCs w:val="20"/>
        </w:rPr>
      </w:pPr>
      <w:r w:rsidRPr="007004CC">
        <w:rPr>
          <w:rFonts w:ascii="Trebuchet MS" w:eastAsia="Times New Roman" w:hAnsi="Trebuchet MS" w:cs="ArialMT"/>
          <w:sz w:val="20"/>
          <w:szCs w:val="20"/>
          <w:lang w:eastAsia="zh-CN"/>
        </w:rPr>
        <w:t xml:space="preserve">Mieszkania wspomagane dla osób </w:t>
      </w:r>
      <w:r w:rsidRPr="007004CC">
        <w:rPr>
          <w:rFonts w:ascii="Trebuchet MS" w:eastAsia="Times New Roman" w:hAnsi="Trebuchet MS" w:cs="Arial"/>
          <w:sz w:val="20"/>
          <w:szCs w:val="20"/>
          <w:lang w:eastAsia="ar-SA"/>
        </w:rPr>
        <w:t>z niepełnosprawnościami</w:t>
      </w:r>
      <w:r w:rsidRPr="007004CC">
        <w:rPr>
          <w:rFonts w:ascii="Trebuchet MS" w:eastAsia="Times New Roman" w:hAnsi="Trebuchet MS" w:cs="ArialMT"/>
          <w:sz w:val="20"/>
          <w:szCs w:val="20"/>
          <w:lang w:eastAsia="zh-CN"/>
        </w:rPr>
        <w:t xml:space="preserve"> są </w:t>
      </w:r>
      <w:r w:rsidRPr="007004CC">
        <w:rPr>
          <w:rFonts w:ascii="Trebuchet MS" w:eastAsia="Calibri" w:hAnsi="Trebuchet MS" w:cs="Times New Roman"/>
          <w:sz w:val="20"/>
          <w:szCs w:val="20"/>
        </w:rPr>
        <w:t xml:space="preserve">formą wsparcia, która pozwala </w:t>
      </w:r>
      <w:r w:rsidRPr="007004CC">
        <w:rPr>
          <w:rFonts w:ascii="Trebuchet MS" w:eastAsia="Calibri" w:hAnsi="Trebuchet MS" w:cs="Times New Roman"/>
          <w:sz w:val="20"/>
          <w:szCs w:val="20"/>
        </w:rPr>
        <w:br/>
        <w:t xml:space="preserve">im na usamodzielnienie się w przyjaznych, dostosowanych do ich potrzeb warunkach. </w:t>
      </w:r>
      <w:r w:rsidRPr="007004CC">
        <w:rPr>
          <w:rFonts w:ascii="Trebuchet MS" w:eastAsia="Times New Roman" w:hAnsi="Trebuchet MS" w:cs="ArialMT"/>
          <w:sz w:val="20"/>
          <w:szCs w:val="20"/>
          <w:lang w:eastAsia="zh-CN"/>
        </w:rPr>
        <w:t xml:space="preserve">Dzięki tej formie pomocy osoby </w:t>
      </w:r>
      <w:r w:rsidRPr="007004CC">
        <w:rPr>
          <w:rFonts w:ascii="Trebuchet MS" w:eastAsia="Times New Roman" w:hAnsi="Trebuchet MS" w:cs="Arial"/>
          <w:sz w:val="20"/>
          <w:szCs w:val="20"/>
          <w:lang w:eastAsia="ar-SA"/>
        </w:rPr>
        <w:t>z niepełnosprawnościami</w:t>
      </w:r>
      <w:r w:rsidRPr="007004CC">
        <w:rPr>
          <w:rFonts w:ascii="Trebuchet MS" w:eastAsia="Times New Roman" w:hAnsi="Trebuchet MS" w:cs="ArialMT"/>
          <w:sz w:val="20"/>
          <w:szCs w:val="20"/>
          <w:lang w:eastAsia="zh-CN"/>
        </w:rPr>
        <w:t xml:space="preserve"> mogą rozwijać umiejętności nabyte w toku wcześniejszej rehabilitacji oraz kształtować poczucie pełnej odpowiedzialności za podejmowane działania </w:t>
      </w:r>
      <w:r w:rsidRPr="007004CC">
        <w:rPr>
          <w:rFonts w:ascii="Trebuchet MS" w:eastAsia="Times New Roman" w:hAnsi="Trebuchet MS" w:cs="ArialMT"/>
          <w:sz w:val="20"/>
          <w:szCs w:val="20"/>
          <w:lang w:eastAsia="zh-CN"/>
        </w:rPr>
        <w:br/>
        <w:t>i decyzje.</w:t>
      </w:r>
      <w:r w:rsidRPr="007004CC">
        <w:rPr>
          <w:rFonts w:ascii="Trebuchet MS" w:eastAsia="Calibri" w:hAnsi="Trebuchet MS" w:cs="Times New Roman"/>
          <w:sz w:val="20"/>
          <w:szCs w:val="20"/>
        </w:rPr>
        <w:t xml:space="preserve"> Rodzaj i zakres wsparcia świadczonego w mieszkaniach wspomaganych oraz warunki kierowania i pobytu regulują przepisy Rozporządzenia Ministra Rodziny i Polityki Społecznej w sprawie mieszkań treningowych i wspomaganych. </w:t>
      </w:r>
    </w:p>
    <w:p w14:paraId="3B322C43" w14:textId="77777777" w:rsidR="007004CC" w:rsidRPr="007004CC" w:rsidRDefault="007004CC" w:rsidP="007004CC">
      <w:pPr>
        <w:suppressAutoHyphens/>
        <w:spacing w:after="0" w:line="360" w:lineRule="auto"/>
        <w:jc w:val="both"/>
        <w:rPr>
          <w:rFonts w:ascii="Trebuchet MS" w:eastAsia="Times New Roman" w:hAnsi="Trebuchet MS" w:cs="ArialMT"/>
          <w:sz w:val="20"/>
          <w:szCs w:val="20"/>
          <w:lang w:eastAsia="zh-CN"/>
        </w:rPr>
      </w:pPr>
      <w:r w:rsidRPr="007004CC">
        <w:rPr>
          <w:rFonts w:ascii="Trebuchet MS" w:eastAsia="Times New Roman" w:hAnsi="Trebuchet MS" w:cs="ArialMT"/>
          <w:sz w:val="20"/>
          <w:szCs w:val="20"/>
          <w:lang w:eastAsia="zh-CN"/>
        </w:rPr>
        <w:t xml:space="preserve">Wszelkie sprawy socjalne załatwia pracownik socjalny Centrum Usług Społecznych </w:t>
      </w:r>
      <w:r w:rsidRPr="007004CC">
        <w:rPr>
          <w:rFonts w:ascii="Trebuchet MS" w:eastAsia="Times New Roman" w:hAnsi="Trebuchet MS" w:cs="ArialMT"/>
          <w:sz w:val="20"/>
          <w:szCs w:val="20"/>
          <w:lang w:eastAsia="zh-CN"/>
        </w:rPr>
        <w:br/>
      </w:r>
      <w:r w:rsidRPr="007004CC">
        <w:rPr>
          <w:rFonts w:ascii="Trebuchet MS" w:eastAsia="Times New Roman" w:hAnsi="Trebuchet MS" w:cs="Arial"/>
          <w:sz w:val="20"/>
          <w:szCs w:val="20"/>
          <w:lang w:eastAsia="ar-SA"/>
        </w:rPr>
        <w:t>w Rudzie Śląskiej</w:t>
      </w:r>
      <w:r w:rsidRPr="007004CC">
        <w:rPr>
          <w:rFonts w:ascii="Trebuchet MS" w:eastAsia="Times New Roman" w:hAnsi="Trebuchet MS" w:cs="ArialMT"/>
          <w:sz w:val="20"/>
          <w:szCs w:val="20"/>
          <w:lang w:eastAsia="zh-CN"/>
        </w:rPr>
        <w:t xml:space="preserve"> dochodzący i sprawujący nadzór nad funkcjonowaniem mieszkań i ich mieszkańców. Wsparcia psychologicznego udziela psycholog Środowiskowego Domu Samopomocy lub Poradni Zdrowia Psychicznego. Ponadto osoby przebywające w mieszkaniach objęte są pomocą w postaci specjalistycznych usług opiekuńczych dla osób z zaburzeniami psychicznymi świadczonych w miejscu zamieszkania. Osoby te mogą także korzystać z pobytu dziennego w Środowiskowym Domu Samopomocy.</w:t>
      </w:r>
    </w:p>
    <w:p w14:paraId="0E09A813" w14:textId="77777777" w:rsidR="007004CC" w:rsidRDefault="007004CC" w:rsidP="007004CC">
      <w:pPr>
        <w:suppressAutoHyphens/>
        <w:spacing w:after="0" w:line="360" w:lineRule="auto"/>
        <w:jc w:val="both"/>
        <w:rPr>
          <w:rFonts w:ascii="Trebuchet MS" w:eastAsia="Times New Roman" w:hAnsi="Trebuchet MS" w:cs="Arial-BoldMT"/>
          <w:b/>
          <w:bCs/>
          <w:sz w:val="20"/>
          <w:szCs w:val="20"/>
          <w:lang w:eastAsia="zh-CN"/>
        </w:rPr>
      </w:pPr>
    </w:p>
    <w:p w14:paraId="6CF6923F" w14:textId="32700201" w:rsidR="007004CC" w:rsidRPr="007004CC" w:rsidRDefault="007004CC" w:rsidP="007004CC">
      <w:pPr>
        <w:suppressAutoHyphens/>
        <w:spacing w:after="0" w:line="360" w:lineRule="auto"/>
        <w:jc w:val="both"/>
        <w:rPr>
          <w:rFonts w:ascii="Trebuchet MS" w:eastAsia="Times New Roman" w:hAnsi="Trebuchet MS" w:cs="ArialMT"/>
          <w:sz w:val="20"/>
          <w:szCs w:val="20"/>
          <w:lang w:eastAsia="zh-CN"/>
        </w:rPr>
      </w:pPr>
      <w:r w:rsidRPr="007004CC">
        <w:rPr>
          <w:rFonts w:ascii="Trebuchet MS" w:eastAsia="Times New Roman" w:hAnsi="Trebuchet MS" w:cs="Arial-BoldMT"/>
          <w:b/>
          <w:bCs/>
          <w:sz w:val="20"/>
          <w:szCs w:val="20"/>
          <w:lang w:eastAsia="zh-CN"/>
        </w:rPr>
        <w:t>Etapy realizacji projektu:</w:t>
      </w:r>
    </w:p>
    <w:p w14:paraId="166B278E" w14:textId="77777777" w:rsidR="007004CC" w:rsidRPr="007004CC" w:rsidRDefault="007004CC" w:rsidP="007004CC">
      <w:pPr>
        <w:spacing w:after="0" w:line="360" w:lineRule="auto"/>
        <w:jc w:val="both"/>
        <w:rPr>
          <w:rFonts w:ascii="Trebuchet MS" w:eastAsia="Calibri" w:hAnsi="Trebuchet MS" w:cs="ArialMT"/>
          <w:i/>
          <w:sz w:val="20"/>
          <w:szCs w:val="20"/>
        </w:rPr>
      </w:pPr>
      <w:r w:rsidRPr="007004CC">
        <w:rPr>
          <w:rFonts w:ascii="Trebuchet MS" w:eastAsia="Times New Roman" w:hAnsi="Trebuchet MS" w:cs="ArialMT"/>
          <w:sz w:val="20"/>
          <w:szCs w:val="20"/>
          <w:lang w:eastAsia="zh-CN"/>
        </w:rPr>
        <w:t xml:space="preserve">Utrzymanie funkcjonujących aktualnie mieszkań w zakresie adekwatnym do potrzeb mieszkańców. Pomoc w formie wsparcia w mieszkaniu wspomaganym dla osób z zaburzeniami psychicznymi przyznawana jest w drodze decyzji administracyjnej Dyrektora Centrum Usług Społecznych                     w Rudzie Śląskiej lub innej upoważnionej osoby po uprzednim spisaniu kontraktu mieszkaniowego. </w:t>
      </w:r>
    </w:p>
    <w:p w14:paraId="27D92F0E" w14:textId="77777777" w:rsidR="007004CC" w:rsidRPr="007004CC" w:rsidRDefault="007004CC" w:rsidP="007004CC">
      <w:pPr>
        <w:suppressAutoHyphens/>
        <w:spacing w:after="0" w:line="360" w:lineRule="auto"/>
        <w:jc w:val="both"/>
        <w:rPr>
          <w:rFonts w:ascii="Trebuchet MS" w:eastAsia="Times New Roman" w:hAnsi="Trebuchet MS" w:cs="Arial-BoldMT"/>
          <w:b/>
          <w:bCs/>
          <w:sz w:val="20"/>
          <w:szCs w:val="20"/>
          <w:lang w:eastAsia="zh-CN"/>
        </w:rPr>
      </w:pPr>
    </w:p>
    <w:p w14:paraId="51EEF5F7" w14:textId="77777777" w:rsidR="007004CC" w:rsidRPr="007004CC" w:rsidRDefault="007004CC" w:rsidP="007004CC">
      <w:pPr>
        <w:suppressAutoHyphens/>
        <w:spacing w:after="0" w:line="360" w:lineRule="auto"/>
        <w:jc w:val="both"/>
        <w:rPr>
          <w:rFonts w:ascii="Trebuchet MS" w:eastAsia="Times New Roman" w:hAnsi="Trebuchet MS" w:cs="ArialMT"/>
          <w:sz w:val="20"/>
          <w:szCs w:val="20"/>
          <w:lang w:eastAsia="zh-CN"/>
        </w:rPr>
      </w:pPr>
      <w:r w:rsidRPr="007004CC">
        <w:rPr>
          <w:rFonts w:ascii="Trebuchet MS" w:eastAsia="Times New Roman" w:hAnsi="Trebuchet MS" w:cs="Arial-BoldMT"/>
          <w:b/>
          <w:bCs/>
          <w:sz w:val="20"/>
          <w:szCs w:val="20"/>
          <w:lang w:eastAsia="zh-CN"/>
        </w:rPr>
        <w:t>Planowane efekty, wskaźniki realizacji działań:</w:t>
      </w:r>
    </w:p>
    <w:p w14:paraId="575EE251" w14:textId="77777777" w:rsidR="007004CC" w:rsidRPr="007004CC" w:rsidRDefault="007004CC" w:rsidP="00772CD0">
      <w:pPr>
        <w:numPr>
          <w:ilvl w:val="0"/>
          <w:numId w:val="304"/>
        </w:numPr>
        <w:spacing w:after="0" w:line="360" w:lineRule="auto"/>
        <w:contextualSpacing/>
        <w:jc w:val="both"/>
        <w:rPr>
          <w:rFonts w:ascii="Trebuchet MS" w:eastAsia="Times New Roman" w:hAnsi="Trebuchet MS" w:cs="ArialMT"/>
          <w:sz w:val="20"/>
          <w:szCs w:val="20"/>
          <w:lang w:eastAsia="zh-CN"/>
        </w:rPr>
      </w:pPr>
      <w:r w:rsidRPr="007004CC">
        <w:rPr>
          <w:rFonts w:ascii="Trebuchet MS" w:eastAsia="Times New Roman" w:hAnsi="Trebuchet MS" w:cs="ArialMT"/>
          <w:sz w:val="20"/>
          <w:szCs w:val="20"/>
          <w:lang w:eastAsia="zh-CN"/>
        </w:rPr>
        <w:t>zapewnienie pomocy w formie wsparcia w mieszkaniu wspomaganym,</w:t>
      </w:r>
    </w:p>
    <w:p w14:paraId="6E1D123E" w14:textId="77777777" w:rsidR="007004CC" w:rsidRPr="007004CC" w:rsidRDefault="007004CC" w:rsidP="00772CD0">
      <w:pPr>
        <w:numPr>
          <w:ilvl w:val="0"/>
          <w:numId w:val="304"/>
        </w:numPr>
        <w:spacing w:after="0" w:line="360" w:lineRule="auto"/>
        <w:contextualSpacing/>
        <w:jc w:val="both"/>
        <w:rPr>
          <w:rFonts w:ascii="Trebuchet MS" w:eastAsia="Times New Roman" w:hAnsi="Trebuchet MS" w:cs="ArialMT"/>
          <w:sz w:val="20"/>
          <w:szCs w:val="20"/>
          <w:lang w:eastAsia="zh-CN"/>
        </w:rPr>
      </w:pPr>
      <w:r w:rsidRPr="007004CC">
        <w:rPr>
          <w:rFonts w:ascii="Trebuchet MS" w:eastAsia="Times New Roman" w:hAnsi="Trebuchet MS" w:cs="ArialMT"/>
          <w:sz w:val="20"/>
          <w:szCs w:val="20"/>
          <w:lang w:eastAsia="zh-CN"/>
        </w:rPr>
        <w:t>zapewnienie poczucia bezpieczeństwa osobom wymagającym tej formy wsparcia,</w:t>
      </w:r>
    </w:p>
    <w:p w14:paraId="6C51C60A" w14:textId="77777777" w:rsidR="007004CC" w:rsidRPr="007004CC" w:rsidRDefault="007004CC" w:rsidP="00772CD0">
      <w:pPr>
        <w:numPr>
          <w:ilvl w:val="0"/>
          <w:numId w:val="304"/>
        </w:numPr>
        <w:spacing w:after="0" w:line="360" w:lineRule="auto"/>
        <w:contextualSpacing/>
        <w:jc w:val="both"/>
        <w:rPr>
          <w:rFonts w:ascii="Trebuchet MS" w:eastAsia="Times New Roman" w:hAnsi="Trebuchet MS" w:cs="ArialMT"/>
          <w:sz w:val="20"/>
          <w:szCs w:val="20"/>
          <w:lang w:eastAsia="zh-CN"/>
        </w:rPr>
      </w:pPr>
      <w:r w:rsidRPr="007004CC">
        <w:rPr>
          <w:rFonts w:ascii="Trebuchet MS" w:eastAsia="Times New Roman" w:hAnsi="Trebuchet MS" w:cs="ArialMT"/>
          <w:sz w:val="20"/>
          <w:szCs w:val="20"/>
          <w:lang w:eastAsia="zh-CN"/>
        </w:rPr>
        <w:t>zaangażowanie osoby w działania zmierzające do poprawy swojej sytuacji życiowej,</w:t>
      </w:r>
    </w:p>
    <w:p w14:paraId="18274EAB" w14:textId="77777777" w:rsidR="007004CC" w:rsidRPr="007004CC" w:rsidRDefault="007004CC" w:rsidP="00772CD0">
      <w:pPr>
        <w:numPr>
          <w:ilvl w:val="0"/>
          <w:numId w:val="304"/>
        </w:numPr>
        <w:spacing w:after="0" w:line="360" w:lineRule="auto"/>
        <w:contextualSpacing/>
        <w:jc w:val="both"/>
        <w:rPr>
          <w:rFonts w:ascii="Trebuchet MS" w:eastAsia="Times New Roman" w:hAnsi="Trebuchet MS" w:cs="ArialMT"/>
          <w:sz w:val="20"/>
          <w:szCs w:val="20"/>
          <w:lang w:eastAsia="zh-CN"/>
        </w:rPr>
      </w:pPr>
      <w:r w:rsidRPr="007004CC">
        <w:rPr>
          <w:rFonts w:ascii="Trebuchet MS" w:eastAsia="Times New Roman" w:hAnsi="Trebuchet MS" w:cs="ArialMT"/>
          <w:sz w:val="20"/>
          <w:szCs w:val="20"/>
          <w:lang w:eastAsia="zh-CN"/>
        </w:rPr>
        <w:t>wzbudzenie poczucia odpowiedzialności za własne działania i decyzje,</w:t>
      </w:r>
    </w:p>
    <w:p w14:paraId="3701B24A" w14:textId="77777777" w:rsidR="007004CC" w:rsidRPr="007004CC" w:rsidRDefault="007004CC" w:rsidP="00772CD0">
      <w:pPr>
        <w:numPr>
          <w:ilvl w:val="0"/>
          <w:numId w:val="304"/>
        </w:numPr>
        <w:spacing w:after="0" w:line="360" w:lineRule="auto"/>
        <w:contextualSpacing/>
        <w:jc w:val="both"/>
        <w:rPr>
          <w:rFonts w:ascii="Trebuchet MS" w:eastAsia="Times New Roman" w:hAnsi="Trebuchet MS" w:cs="ArialMT"/>
          <w:sz w:val="20"/>
          <w:szCs w:val="20"/>
          <w:lang w:eastAsia="zh-CN"/>
        </w:rPr>
      </w:pPr>
      <w:r w:rsidRPr="007004CC">
        <w:rPr>
          <w:rFonts w:ascii="Trebuchet MS" w:eastAsia="Times New Roman" w:hAnsi="Trebuchet MS" w:cs="ArialMT"/>
          <w:sz w:val="20"/>
          <w:szCs w:val="20"/>
          <w:lang w:eastAsia="zh-CN"/>
        </w:rPr>
        <w:t>utrzymanie infrastruktury pomocowej, pozwalającej na zapewnienie pomocy w formie wsparcia w mieszkaniu wspomaganym.</w:t>
      </w:r>
    </w:p>
    <w:p w14:paraId="777D2115" w14:textId="77777777" w:rsidR="007004CC" w:rsidRPr="00A76C6D" w:rsidRDefault="007004CC" w:rsidP="00772CD0">
      <w:pPr>
        <w:suppressAutoHyphens/>
        <w:spacing w:after="0" w:line="360" w:lineRule="auto"/>
        <w:jc w:val="both"/>
        <w:rPr>
          <w:rFonts w:ascii="Trebuchet MS" w:eastAsia="Times New Roman" w:hAnsi="Trebuchet MS" w:cs="Arial-BoldMT"/>
          <w:b/>
          <w:bCs/>
          <w:color w:val="EE0000"/>
          <w:sz w:val="20"/>
          <w:szCs w:val="20"/>
          <w:lang w:eastAsia="zh-CN"/>
        </w:rPr>
      </w:pPr>
    </w:p>
    <w:p w14:paraId="24DAC114" w14:textId="77777777" w:rsidR="00A95994" w:rsidRPr="007004CC" w:rsidRDefault="00A95994" w:rsidP="00A95994">
      <w:pPr>
        <w:spacing w:after="0" w:line="360" w:lineRule="auto"/>
        <w:jc w:val="both"/>
        <w:rPr>
          <w:rFonts w:ascii="Trebuchet MS" w:eastAsia="Calibri" w:hAnsi="Trebuchet MS" w:cs="ArialMT"/>
          <w:i/>
          <w:sz w:val="20"/>
          <w:szCs w:val="20"/>
        </w:rPr>
      </w:pPr>
      <w:r w:rsidRPr="007004CC">
        <w:rPr>
          <w:rFonts w:ascii="Trebuchet MS" w:eastAsia="Calibri" w:hAnsi="Trebuchet MS" w:cs="ArialMT"/>
          <w:sz w:val="20"/>
          <w:szCs w:val="20"/>
        </w:rPr>
        <w:t>Wskaźniki:</w:t>
      </w:r>
    </w:p>
    <w:p w14:paraId="772DDFD9" w14:textId="77777777" w:rsidR="00A95994" w:rsidRPr="007004CC" w:rsidRDefault="00A95994" w:rsidP="00B31512">
      <w:pPr>
        <w:numPr>
          <w:ilvl w:val="0"/>
          <w:numId w:val="128"/>
        </w:numPr>
        <w:suppressAutoHyphens/>
        <w:spacing w:after="0" w:line="360" w:lineRule="auto"/>
        <w:jc w:val="both"/>
        <w:rPr>
          <w:rFonts w:ascii="Trebuchet MS" w:eastAsia="Times New Roman" w:hAnsi="Trebuchet MS" w:cs="Arial"/>
          <w:sz w:val="20"/>
          <w:szCs w:val="20"/>
          <w:lang w:eastAsia="zh-CN"/>
        </w:rPr>
      </w:pPr>
      <w:r w:rsidRPr="007004CC">
        <w:rPr>
          <w:rFonts w:ascii="Trebuchet MS" w:eastAsia="Times New Roman" w:hAnsi="Trebuchet MS" w:cs="ArialMT"/>
          <w:sz w:val="20"/>
          <w:szCs w:val="20"/>
          <w:lang w:eastAsia="zh-CN"/>
        </w:rPr>
        <w:t>l</w:t>
      </w:r>
      <w:r w:rsidRPr="007004CC">
        <w:rPr>
          <w:rFonts w:ascii="Trebuchet MS" w:eastAsia="Times New Roman" w:hAnsi="Trebuchet MS" w:cs="Arial"/>
          <w:sz w:val="20"/>
          <w:szCs w:val="20"/>
          <w:lang w:eastAsia="zh-CN"/>
        </w:rPr>
        <w:t>iczba mieszkań,</w:t>
      </w:r>
    </w:p>
    <w:p w14:paraId="35F181E4" w14:textId="77777777" w:rsidR="00A95994" w:rsidRPr="007004CC" w:rsidRDefault="00A95994" w:rsidP="00B31512">
      <w:pPr>
        <w:numPr>
          <w:ilvl w:val="0"/>
          <w:numId w:val="128"/>
        </w:numPr>
        <w:suppressAutoHyphens/>
        <w:spacing w:after="0" w:line="360" w:lineRule="auto"/>
        <w:jc w:val="both"/>
        <w:rPr>
          <w:rFonts w:ascii="Trebuchet MS" w:eastAsia="Times New Roman" w:hAnsi="Trebuchet MS" w:cs="Arial"/>
          <w:sz w:val="20"/>
          <w:szCs w:val="20"/>
          <w:lang w:eastAsia="zh-CN"/>
        </w:rPr>
      </w:pPr>
      <w:r w:rsidRPr="007004CC">
        <w:rPr>
          <w:rFonts w:ascii="Trebuchet MS" w:eastAsia="Times New Roman" w:hAnsi="Trebuchet MS" w:cs="Arial"/>
          <w:sz w:val="20"/>
          <w:szCs w:val="20"/>
          <w:lang w:eastAsia="zh-CN"/>
        </w:rPr>
        <w:t>liczba miejsc,</w:t>
      </w:r>
    </w:p>
    <w:p w14:paraId="0D10DDA0" w14:textId="77777777" w:rsidR="00A95994" w:rsidRPr="007004CC" w:rsidRDefault="00A95994" w:rsidP="00B31512">
      <w:pPr>
        <w:numPr>
          <w:ilvl w:val="0"/>
          <w:numId w:val="128"/>
        </w:numPr>
        <w:suppressAutoHyphens/>
        <w:spacing w:after="0" w:line="360" w:lineRule="auto"/>
        <w:jc w:val="both"/>
        <w:rPr>
          <w:rFonts w:ascii="Trebuchet MS" w:eastAsia="Times New Roman" w:hAnsi="Trebuchet MS" w:cs="ArialMT"/>
          <w:sz w:val="20"/>
          <w:szCs w:val="20"/>
          <w:lang w:eastAsia="zh-CN"/>
        </w:rPr>
      </w:pPr>
      <w:r w:rsidRPr="007004CC">
        <w:rPr>
          <w:rFonts w:ascii="Trebuchet MS" w:eastAsia="Times New Roman" w:hAnsi="Trebuchet MS" w:cs="Arial"/>
          <w:sz w:val="20"/>
          <w:szCs w:val="20"/>
          <w:lang w:eastAsia="zh-CN"/>
        </w:rPr>
        <w:t>liczba osób objętych pomocą.</w:t>
      </w:r>
    </w:p>
    <w:p w14:paraId="410828C1" w14:textId="77777777" w:rsidR="002003E2" w:rsidRPr="007004CC" w:rsidRDefault="002003E2" w:rsidP="008C010F">
      <w:pPr>
        <w:suppressAutoHyphens/>
        <w:spacing w:after="0" w:line="360" w:lineRule="auto"/>
        <w:jc w:val="both"/>
        <w:rPr>
          <w:rFonts w:ascii="Trebuchet MS" w:eastAsia="Times New Roman" w:hAnsi="Trebuchet MS" w:cs="ArialMT"/>
          <w:sz w:val="20"/>
          <w:szCs w:val="20"/>
          <w:lang w:eastAsia="zh-CN"/>
        </w:rPr>
      </w:pPr>
    </w:p>
    <w:p w14:paraId="71104662" w14:textId="77777777" w:rsidR="002003E2" w:rsidRPr="007004CC" w:rsidRDefault="002003E2" w:rsidP="008C010F">
      <w:pPr>
        <w:suppressAutoHyphens/>
        <w:spacing w:after="0" w:line="360" w:lineRule="auto"/>
        <w:jc w:val="both"/>
        <w:rPr>
          <w:rFonts w:ascii="Trebuchet MS" w:eastAsia="Times New Roman" w:hAnsi="Trebuchet MS" w:cs="Arial"/>
          <w:sz w:val="20"/>
          <w:szCs w:val="20"/>
          <w:lang w:eastAsia="zh-CN"/>
        </w:rPr>
      </w:pPr>
      <w:r w:rsidRPr="007004CC">
        <w:rPr>
          <w:rFonts w:ascii="Trebuchet MS" w:eastAsia="Times New Roman" w:hAnsi="Trebuchet MS" w:cs="Arial"/>
          <w:b/>
          <w:bCs/>
          <w:sz w:val="20"/>
          <w:szCs w:val="20"/>
          <w:lang w:eastAsia="zh-CN"/>
        </w:rPr>
        <w:t>Zasady ewaluacji:</w:t>
      </w:r>
    </w:p>
    <w:p w14:paraId="18690861" w14:textId="77777777" w:rsidR="002003E2" w:rsidRPr="007004CC" w:rsidRDefault="002003E2" w:rsidP="008C010F">
      <w:pPr>
        <w:suppressAutoHyphens/>
        <w:spacing w:after="0" w:line="360" w:lineRule="auto"/>
        <w:jc w:val="both"/>
        <w:rPr>
          <w:rFonts w:ascii="Trebuchet MS" w:eastAsia="Times New Roman" w:hAnsi="Trebuchet MS" w:cs="Arial"/>
          <w:sz w:val="20"/>
          <w:szCs w:val="20"/>
          <w:lang w:eastAsia="zh-CN"/>
        </w:rPr>
      </w:pPr>
      <w:r w:rsidRPr="007004CC">
        <w:rPr>
          <w:rFonts w:ascii="Trebuchet MS" w:eastAsia="Times New Roman" w:hAnsi="Trebuchet MS" w:cs="Arial"/>
          <w:sz w:val="20"/>
          <w:szCs w:val="20"/>
          <w:lang w:eastAsia="zh-CN"/>
        </w:rPr>
        <w:t>1. Liczba osób korzystających z mieszkania.</w:t>
      </w:r>
    </w:p>
    <w:p w14:paraId="67529085" w14:textId="53C847C9" w:rsidR="002003E2" w:rsidRPr="007004CC" w:rsidRDefault="002003E2" w:rsidP="008C010F">
      <w:pPr>
        <w:suppressAutoHyphens/>
        <w:spacing w:after="0" w:line="360" w:lineRule="auto"/>
        <w:jc w:val="both"/>
        <w:rPr>
          <w:rFonts w:ascii="Trebuchet MS" w:eastAsia="Times New Roman" w:hAnsi="Trebuchet MS" w:cs="Arial-BoldMT"/>
          <w:b/>
          <w:bCs/>
          <w:sz w:val="20"/>
          <w:szCs w:val="20"/>
          <w:lang w:eastAsia="zh-CN"/>
        </w:rPr>
      </w:pPr>
      <w:r w:rsidRPr="007004CC">
        <w:rPr>
          <w:rFonts w:ascii="Trebuchet MS" w:eastAsia="Times New Roman" w:hAnsi="Trebuchet MS" w:cs="Arial"/>
          <w:sz w:val="20"/>
          <w:szCs w:val="20"/>
          <w:lang w:eastAsia="zh-CN"/>
        </w:rPr>
        <w:t>2. Sprawozdania.</w:t>
      </w:r>
    </w:p>
    <w:p w14:paraId="46097922" w14:textId="77777777" w:rsidR="000956BE" w:rsidRPr="007004CC" w:rsidRDefault="000956BE" w:rsidP="008C010F">
      <w:pPr>
        <w:suppressAutoHyphens/>
        <w:autoSpaceDN w:val="0"/>
        <w:adjustRightInd w:val="0"/>
        <w:spacing w:after="0" w:line="360" w:lineRule="auto"/>
        <w:jc w:val="both"/>
        <w:rPr>
          <w:rFonts w:ascii="Trebuchet MS" w:eastAsia="Times New Roman" w:hAnsi="Trebuchet MS" w:cs="Arial"/>
          <w:b/>
          <w:bCs/>
          <w:sz w:val="20"/>
          <w:szCs w:val="20"/>
          <w:lang w:eastAsia="ar-SA"/>
        </w:rPr>
      </w:pPr>
    </w:p>
    <w:p w14:paraId="5CF5ECD7" w14:textId="4EB9B960" w:rsidR="002003E2" w:rsidRPr="007004CC" w:rsidRDefault="002003E2" w:rsidP="008C010F">
      <w:pPr>
        <w:suppressAutoHyphens/>
        <w:autoSpaceDN w:val="0"/>
        <w:adjustRightInd w:val="0"/>
        <w:spacing w:after="0" w:line="360" w:lineRule="auto"/>
        <w:jc w:val="both"/>
        <w:rPr>
          <w:rFonts w:ascii="Trebuchet MS" w:eastAsia="Times New Roman" w:hAnsi="Trebuchet MS" w:cs="Arial"/>
          <w:b/>
          <w:bCs/>
          <w:sz w:val="20"/>
          <w:szCs w:val="20"/>
          <w:lang w:eastAsia="ar-SA"/>
        </w:rPr>
      </w:pPr>
      <w:r w:rsidRPr="007004CC">
        <w:rPr>
          <w:rFonts w:ascii="Trebuchet MS" w:eastAsia="Times New Roman" w:hAnsi="Trebuchet MS" w:cs="Arial"/>
          <w:b/>
          <w:bCs/>
          <w:sz w:val="20"/>
          <w:szCs w:val="20"/>
          <w:lang w:eastAsia="ar-SA"/>
        </w:rPr>
        <w:t>Źródło finansowania:</w:t>
      </w:r>
    </w:p>
    <w:p w14:paraId="618BE818" w14:textId="74DC8E36" w:rsidR="002003E2" w:rsidRPr="007004CC" w:rsidRDefault="002003E2" w:rsidP="008C010F">
      <w:pPr>
        <w:suppressAutoHyphens/>
        <w:autoSpaceDN w:val="0"/>
        <w:adjustRightInd w:val="0"/>
        <w:spacing w:after="0" w:line="360" w:lineRule="auto"/>
        <w:jc w:val="both"/>
        <w:rPr>
          <w:rFonts w:ascii="Trebuchet MS" w:eastAsia="Times New Roman" w:hAnsi="Trebuchet MS" w:cs="Arial"/>
          <w:sz w:val="20"/>
          <w:szCs w:val="20"/>
          <w:lang w:eastAsia="ar-SA"/>
        </w:rPr>
      </w:pPr>
      <w:r w:rsidRPr="007004CC">
        <w:rPr>
          <w:rFonts w:ascii="Trebuchet MS" w:eastAsia="Times New Roman" w:hAnsi="Trebuchet MS" w:cs="Arial"/>
          <w:sz w:val="20"/>
          <w:szCs w:val="20"/>
          <w:lang w:eastAsia="ar-SA"/>
        </w:rPr>
        <w:t xml:space="preserve">W ramach budżetu </w:t>
      </w:r>
      <w:r w:rsidR="005144F7" w:rsidRPr="007004CC">
        <w:rPr>
          <w:rFonts w:ascii="Trebuchet MS" w:eastAsia="Times New Roman" w:hAnsi="Trebuchet MS" w:cs="Arial"/>
          <w:sz w:val="20"/>
          <w:szCs w:val="20"/>
          <w:lang w:eastAsia="ar-SA"/>
        </w:rPr>
        <w:t>Centrum Usług Społecznych</w:t>
      </w:r>
      <w:r w:rsidR="00B34493" w:rsidRPr="007004CC">
        <w:rPr>
          <w:rFonts w:ascii="Trebuchet MS" w:eastAsia="Times New Roman" w:hAnsi="Trebuchet MS" w:cs="Arial"/>
          <w:sz w:val="20"/>
          <w:szCs w:val="20"/>
          <w:lang w:eastAsia="ar-SA"/>
        </w:rPr>
        <w:t xml:space="preserve"> w Rudzie Śląskiej.</w:t>
      </w:r>
      <w:r w:rsidRPr="007004CC">
        <w:rPr>
          <w:rFonts w:ascii="Trebuchet MS" w:eastAsia="Times New Roman" w:hAnsi="Trebuchet MS" w:cs="Arial"/>
          <w:sz w:val="20"/>
          <w:szCs w:val="20"/>
          <w:lang w:eastAsia="ar-SA"/>
        </w:rPr>
        <w:t xml:space="preserve"> </w:t>
      </w:r>
    </w:p>
    <w:p w14:paraId="5B3145B9" w14:textId="77777777" w:rsidR="002003E2" w:rsidRPr="007004CC" w:rsidRDefault="002003E2" w:rsidP="008C010F">
      <w:pPr>
        <w:suppressAutoHyphens/>
        <w:autoSpaceDN w:val="0"/>
        <w:adjustRightInd w:val="0"/>
        <w:spacing w:after="0" w:line="360" w:lineRule="auto"/>
        <w:jc w:val="both"/>
        <w:rPr>
          <w:rFonts w:ascii="Trebuchet MS" w:eastAsia="Times New Roman" w:hAnsi="Trebuchet MS" w:cs="Arial"/>
          <w:sz w:val="20"/>
          <w:szCs w:val="20"/>
          <w:lang w:eastAsia="ar-SA"/>
        </w:rPr>
      </w:pPr>
    </w:p>
    <w:p w14:paraId="0C4CA818" w14:textId="77777777" w:rsidR="002003E2" w:rsidRPr="007004CC" w:rsidRDefault="002003E2" w:rsidP="008C010F">
      <w:pPr>
        <w:suppressAutoHyphens/>
        <w:autoSpaceDN w:val="0"/>
        <w:adjustRightInd w:val="0"/>
        <w:spacing w:after="0" w:line="360" w:lineRule="auto"/>
        <w:jc w:val="both"/>
        <w:rPr>
          <w:rFonts w:ascii="Trebuchet MS" w:eastAsia="Times New Roman" w:hAnsi="Trebuchet MS" w:cs="Arial"/>
          <w:b/>
          <w:bCs/>
          <w:sz w:val="20"/>
          <w:szCs w:val="20"/>
          <w:lang w:eastAsia="ar-SA"/>
        </w:rPr>
      </w:pPr>
      <w:r w:rsidRPr="007004CC">
        <w:rPr>
          <w:rFonts w:ascii="Trebuchet MS" w:eastAsia="Times New Roman" w:hAnsi="Trebuchet MS" w:cs="Arial"/>
          <w:b/>
          <w:bCs/>
          <w:sz w:val="20"/>
          <w:szCs w:val="20"/>
          <w:lang w:eastAsia="ar-SA"/>
        </w:rPr>
        <w:t xml:space="preserve">Termin realizacji: </w:t>
      </w:r>
    </w:p>
    <w:p w14:paraId="73D96B0B" w14:textId="4E104680" w:rsidR="002003E2" w:rsidRPr="007004CC" w:rsidRDefault="005D3333" w:rsidP="008C010F">
      <w:pPr>
        <w:suppressAutoHyphens/>
        <w:autoSpaceDN w:val="0"/>
        <w:adjustRightInd w:val="0"/>
        <w:spacing w:after="0" w:line="360" w:lineRule="auto"/>
        <w:jc w:val="both"/>
        <w:rPr>
          <w:rFonts w:ascii="Trebuchet MS" w:eastAsia="Times New Roman" w:hAnsi="Trebuchet MS" w:cs="Arial"/>
          <w:sz w:val="20"/>
          <w:szCs w:val="20"/>
          <w:lang w:eastAsia="ar-SA"/>
        </w:rPr>
      </w:pPr>
      <w:r w:rsidRPr="007004CC">
        <w:rPr>
          <w:rFonts w:ascii="Trebuchet MS" w:eastAsia="Times New Roman" w:hAnsi="Trebuchet MS" w:cs="Times New Roman"/>
          <w:sz w:val="20"/>
          <w:szCs w:val="20"/>
          <w:lang w:eastAsia="ar-SA"/>
        </w:rPr>
        <w:t xml:space="preserve">Od 2008r. </w:t>
      </w:r>
      <w:r w:rsidR="00B00B43" w:rsidRPr="007004CC">
        <w:rPr>
          <w:rFonts w:ascii="Trebuchet MS" w:eastAsia="Times New Roman" w:hAnsi="Trebuchet MS" w:cs="Times New Roman"/>
          <w:sz w:val="20"/>
          <w:szCs w:val="20"/>
          <w:lang w:eastAsia="ar-SA"/>
        </w:rPr>
        <w:t xml:space="preserve">do 2018r. </w:t>
      </w:r>
      <w:r w:rsidRPr="007004CC">
        <w:rPr>
          <w:rFonts w:ascii="Trebuchet MS" w:eastAsia="Times New Roman" w:hAnsi="Trebuchet MS" w:cs="Times New Roman"/>
          <w:sz w:val="20"/>
          <w:szCs w:val="20"/>
          <w:lang w:eastAsia="ar-SA"/>
        </w:rPr>
        <w:t>p</w:t>
      </w:r>
      <w:r w:rsidR="002003E2" w:rsidRPr="007004CC">
        <w:rPr>
          <w:rFonts w:ascii="Trebuchet MS" w:eastAsia="Times New Roman" w:hAnsi="Trebuchet MS" w:cs="Times New Roman"/>
          <w:sz w:val="20"/>
          <w:szCs w:val="20"/>
          <w:lang w:eastAsia="ar-SA"/>
        </w:rPr>
        <w:t xml:space="preserve">rojekt był realizowany </w:t>
      </w:r>
      <w:r w:rsidR="002003E2" w:rsidRPr="007004CC">
        <w:rPr>
          <w:rFonts w:ascii="Trebuchet MS" w:eastAsia="Times New Roman" w:hAnsi="Trebuchet MS" w:cs="Arial"/>
          <w:sz w:val="20"/>
          <w:szCs w:val="20"/>
          <w:lang w:eastAsia="ar-SA"/>
        </w:rPr>
        <w:t xml:space="preserve">pod nazwą „Mieszkania chronione dla osób z zaburzeniami psychicznymi”. Od 2019r. zmianie uległ zakres i tytuł projektu, który jednocześnie połączony został </w:t>
      </w:r>
      <w:r w:rsidR="002003E2" w:rsidRPr="007004CC">
        <w:rPr>
          <w:rFonts w:ascii="Trebuchet MS" w:eastAsia="Times New Roman" w:hAnsi="Trebuchet MS" w:cs="Arial"/>
          <w:sz w:val="20"/>
          <w:szCs w:val="20"/>
          <w:lang w:eastAsia="ar-SA"/>
        </w:rPr>
        <w:br/>
        <w:t xml:space="preserve">z </w:t>
      </w:r>
      <w:r w:rsidR="0010237D" w:rsidRPr="007004CC">
        <w:rPr>
          <w:rFonts w:ascii="Trebuchet MS" w:eastAsia="Times New Roman" w:hAnsi="Trebuchet MS" w:cs="Arial"/>
          <w:sz w:val="20"/>
          <w:szCs w:val="20"/>
          <w:lang w:eastAsia="ar-SA"/>
        </w:rPr>
        <w:t>projektem „</w:t>
      </w:r>
      <w:r w:rsidR="002003E2" w:rsidRPr="007004CC">
        <w:rPr>
          <w:rFonts w:ascii="Trebuchet MS" w:eastAsia="Times New Roman" w:hAnsi="Trebuchet MS" w:cs="Arial"/>
          <w:sz w:val="20"/>
          <w:szCs w:val="20"/>
          <w:lang w:eastAsia="ar-SA"/>
        </w:rPr>
        <w:t>Tworzenie mieszkań chronionych dla osób niepełnosprawnych”.</w:t>
      </w:r>
      <w:r w:rsidR="00A95994" w:rsidRPr="007004CC">
        <w:rPr>
          <w:rFonts w:ascii="Trebuchet MS" w:eastAsia="Times New Roman" w:hAnsi="Trebuchet MS" w:cs="Arial"/>
          <w:sz w:val="20"/>
          <w:szCs w:val="20"/>
          <w:lang w:eastAsia="ar-SA"/>
        </w:rPr>
        <w:t xml:space="preserve"> </w:t>
      </w:r>
    </w:p>
    <w:p w14:paraId="76496E12" w14:textId="77777777" w:rsidR="002003E2" w:rsidRPr="00A76C6D" w:rsidRDefault="002003E2" w:rsidP="008C010F">
      <w:pPr>
        <w:suppressAutoHyphens/>
        <w:spacing w:after="0" w:line="360" w:lineRule="auto"/>
        <w:jc w:val="both"/>
        <w:rPr>
          <w:rFonts w:ascii="Trebuchet MS" w:eastAsia="Times New Roman" w:hAnsi="Trebuchet MS" w:cs="Arial"/>
          <w:b/>
          <w:bCs/>
          <w:color w:val="EE0000"/>
          <w:sz w:val="20"/>
          <w:szCs w:val="20"/>
          <w:lang w:eastAsia="ar-SA"/>
        </w:rPr>
      </w:pPr>
    </w:p>
    <w:p w14:paraId="7A10A717" w14:textId="77777777" w:rsidR="002003E2" w:rsidRPr="00A76C6D" w:rsidRDefault="002003E2" w:rsidP="008C010F">
      <w:pPr>
        <w:suppressAutoHyphens/>
        <w:spacing w:after="0" w:line="360" w:lineRule="auto"/>
        <w:jc w:val="both"/>
        <w:rPr>
          <w:rFonts w:ascii="Trebuchet MS" w:eastAsia="Times New Roman" w:hAnsi="Trebuchet MS" w:cs="Arial"/>
          <w:b/>
          <w:bCs/>
          <w:color w:val="EE0000"/>
          <w:sz w:val="20"/>
          <w:szCs w:val="20"/>
          <w:lang w:eastAsia="ar-SA"/>
        </w:rPr>
      </w:pPr>
    </w:p>
    <w:p w14:paraId="25B093F6" w14:textId="4DB2AC1A" w:rsidR="00947A3F" w:rsidRPr="00537A8A" w:rsidRDefault="00EC7B74" w:rsidP="00EC7B74">
      <w:pPr>
        <w:spacing w:line="360" w:lineRule="auto"/>
        <w:jc w:val="both"/>
        <w:rPr>
          <w:rFonts w:ascii="Trebuchet MS" w:hAnsi="Trebuchet MS" w:cs="Arial"/>
          <w:b/>
          <w:sz w:val="20"/>
          <w:lang w:eastAsia="ar-SA"/>
        </w:rPr>
      </w:pPr>
      <w:r w:rsidRPr="00537A8A">
        <w:rPr>
          <w:rFonts w:ascii="Trebuchet MS" w:hAnsi="Trebuchet MS" w:cs="Arial"/>
          <w:b/>
          <w:sz w:val="20"/>
          <w:lang w:eastAsia="pl-PL"/>
        </w:rPr>
        <w:t>„Opieka wytchnieniowa”</w:t>
      </w:r>
      <w:r w:rsidRPr="00537A8A">
        <w:rPr>
          <w:rFonts w:ascii="Trebuchet MS" w:hAnsi="Trebuchet MS" w:cs="Arial"/>
          <w:b/>
          <w:sz w:val="20"/>
          <w:lang w:eastAsia="ar-SA"/>
        </w:rPr>
        <w:t xml:space="preserve"> dla jednostek Samorządu Terytorialnego – edycja 202</w:t>
      </w:r>
      <w:r w:rsidR="00537A8A" w:rsidRPr="00537A8A">
        <w:rPr>
          <w:rFonts w:ascii="Trebuchet MS" w:hAnsi="Trebuchet MS" w:cs="Arial"/>
          <w:b/>
          <w:sz w:val="20"/>
          <w:lang w:eastAsia="ar-SA"/>
        </w:rPr>
        <w:t>6</w:t>
      </w:r>
      <w:r w:rsidRPr="00537A8A">
        <w:rPr>
          <w:rFonts w:ascii="Trebuchet MS" w:hAnsi="Trebuchet MS" w:cs="Arial"/>
          <w:b/>
          <w:sz w:val="20"/>
          <w:lang w:eastAsia="ar-SA"/>
        </w:rPr>
        <w:t xml:space="preserve"> </w:t>
      </w:r>
      <w:r w:rsidR="00947A3F" w:rsidRPr="00537A8A">
        <w:rPr>
          <w:rFonts w:ascii="Trebuchet MS" w:eastAsia="Times New Roman" w:hAnsi="Trebuchet MS" w:cs="Arial"/>
          <w:b/>
          <w:iCs/>
          <w:sz w:val="20"/>
          <w:szCs w:val="20"/>
          <w:lang w:eastAsia="ar-SA"/>
        </w:rPr>
        <w:t>[C</w:t>
      </w:r>
      <w:r w:rsidR="00947A3F" w:rsidRPr="00537A8A">
        <w:rPr>
          <w:rFonts w:ascii="Trebuchet MS" w:eastAsia="Times New Roman" w:hAnsi="Trebuchet MS" w:cs="Arial"/>
          <w:b/>
          <w:iCs/>
          <w:sz w:val="20"/>
          <w:szCs w:val="20"/>
          <w:vertAlign w:val="subscript"/>
          <w:lang w:eastAsia="ar-SA"/>
        </w:rPr>
        <w:t>1</w:t>
      </w:r>
      <w:r w:rsidR="00947A3F" w:rsidRPr="00537A8A">
        <w:rPr>
          <w:rFonts w:ascii="Trebuchet MS" w:eastAsia="Times New Roman" w:hAnsi="Trebuchet MS" w:cs="Arial"/>
          <w:b/>
          <w:iCs/>
          <w:sz w:val="20"/>
          <w:szCs w:val="20"/>
          <w:lang w:eastAsia="ar-SA"/>
        </w:rPr>
        <w:t>K</w:t>
      </w:r>
      <w:r w:rsidR="00947A3F" w:rsidRPr="00537A8A">
        <w:rPr>
          <w:rFonts w:ascii="Trebuchet MS" w:eastAsia="Times New Roman" w:hAnsi="Trebuchet MS" w:cs="Arial"/>
          <w:b/>
          <w:iCs/>
          <w:sz w:val="20"/>
          <w:szCs w:val="20"/>
          <w:vertAlign w:val="subscript"/>
          <w:lang w:eastAsia="ar-SA"/>
        </w:rPr>
        <w:t>6</w:t>
      </w:r>
      <w:r w:rsidR="00947A3F" w:rsidRPr="00537A8A">
        <w:rPr>
          <w:rFonts w:ascii="Trebuchet MS" w:eastAsia="Times New Roman" w:hAnsi="Trebuchet MS" w:cs="Arial"/>
          <w:b/>
          <w:iCs/>
          <w:sz w:val="20"/>
          <w:szCs w:val="20"/>
          <w:lang w:eastAsia="ar-SA"/>
        </w:rPr>
        <w:t>]</w:t>
      </w:r>
    </w:p>
    <w:p w14:paraId="79A8C193" w14:textId="77777777" w:rsidR="00537A8A" w:rsidRPr="00537A8A" w:rsidRDefault="00537A8A" w:rsidP="00537A8A">
      <w:pPr>
        <w:suppressAutoHyphens/>
        <w:spacing w:after="0" w:line="360" w:lineRule="auto"/>
        <w:jc w:val="both"/>
        <w:rPr>
          <w:rFonts w:ascii="Trebuchet MS" w:eastAsia="Times New Roman" w:hAnsi="Trebuchet MS" w:cs="Arial"/>
          <w:sz w:val="20"/>
          <w:szCs w:val="20"/>
          <w:lang w:eastAsia="ar-SA"/>
        </w:rPr>
      </w:pPr>
      <w:r w:rsidRPr="00537A8A">
        <w:rPr>
          <w:rFonts w:ascii="Trebuchet MS" w:eastAsia="Times New Roman" w:hAnsi="Trebuchet MS" w:cs="Arial"/>
          <w:sz w:val="20"/>
          <w:szCs w:val="20"/>
          <w:lang w:eastAsia="ar-SA"/>
        </w:rPr>
        <w:t>Projekt jest częścią programu działań na rzecz osób niepełnosprawnych „Ruda Śląska – miastem przyjaznym osobom z niepełnosprawnościami”.</w:t>
      </w:r>
    </w:p>
    <w:p w14:paraId="5A172BB9" w14:textId="77777777" w:rsidR="00537A8A" w:rsidRPr="00537A8A" w:rsidRDefault="00537A8A" w:rsidP="00537A8A">
      <w:pPr>
        <w:spacing w:after="0" w:line="360" w:lineRule="auto"/>
        <w:jc w:val="both"/>
        <w:rPr>
          <w:rFonts w:ascii="Trebuchet MS" w:hAnsi="Trebuchet MS" w:cs="Arial"/>
          <w:iCs/>
          <w:sz w:val="20"/>
          <w:lang w:eastAsia="ar-SA"/>
        </w:rPr>
      </w:pPr>
    </w:p>
    <w:p w14:paraId="45F533D8" w14:textId="77777777" w:rsidR="00537A8A" w:rsidRPr="00537A8A" w:rsidRDefault="00537A8A" w:rsidP="00537A8A">
      <w:pPr>
        <w:spacing w:after="0" w:line="360" w:lineRule="auto"/>
        <w:jc w:val="both"/>
        <w:rPr>
          <w:rFonts w:ascii="Trebuchet MS" w:eastAsia="Calibri" w:hAnsi="Trebuchet MS" w:cs="Arial"/>
          <w:b/>
          <w:bCs/>
          <w:sz w:val="20"/>
          <w:lang w:eastAsia="ar-SA"/>
        </w:rPr>
      </w:pPr>
      <w:r w:rsidRPr="00537A8A">
        <w:rPr>
          <w:rFonts w:ascii="Trebuchet MS" w:eastAsia="Calibri" w:hAnsi="Trebuchet MS" w:cs="Arial"/>
          <w:b/>
          <w:bCs/>
          <w:sz w:val="20"/>
          <w:lang w:eastAsia="ar-SA"/>
        </w:rPr>
        <w:t>Cel projektu:</w:t>
      </w:r>
    </w:p>
    <w:p w14:paraId="6AD2C4ED" w14:textId="6AA642D1" w:rsidR="00537A8A" w:rsidRPr="00537A8A" w:rsidRDefault="00537A8A" w:rsidP="00537A8A">
      <w:pPr>
        <w:autoSpaceDN w:val="0"/>
        <w:adjustRightInd w:val="0"/>
        <w:spacing w:after="0" w:line="360" w:lineRule="auto"/>
        <w:jc w:val="both"/>
        <w:rPr>
          <w:rFonts w:ascii="Trebuchet MS" w:eastAsia="Calibri" w:hAnsi="Trebuchet MS" w:cstheme="majorHAnsi"/>
          <w:iCs/>
          <w:spacing w:val="3"/>
          <w:w w:val="105"/>
          <w:sz w:val="20"/>
          <w:szCs w:val="20"/>
        </w:rPr>
      </w:pPr>
      <w:r w:rsidRPr="00537A8A">
        <w:rPr>
          <w:rFonts w:ascii="Trebuchet MS" w:eastAsia="Calibri" w:hAnsi="Trebuchet MS" w:cstheme="majorHAnsi"/>
          <w:iCs/>
          <w:spacing w:val="3"/>
          <w:w w:val="105"/>
          <w:sz w:val="20"/>
          <w:szCs w:val="20"/>
        </w:rPr>
        <w:t xml:space="preserve">Głównym celem Programu jest wsparcie członków rodzin lub opiekunów sprawujących bezpośrednią opiekę nad osobami z niepełnosprawnościami poprzez możliwość uzyskania doraźnej, czasowej pomocy w formie usług opieki wytchnieniowej. </w:t>
      </w:r>
      <w:r w:rsidRPr="00537A8A">
        <w:rPr>
          <w:rFonts w:ascii="Trebuchet MS" w:eastAsia="Calibri" w:hAnsi="Trebuchet MS" w:cs="Calibri"/>
          <w:iCs/>
          <w:sz w:val="20"/>
          <w:szCs w:val="20"/>
        </w:rPr>
        <w:t xml:space="preserve">Dzięki temu </w:t>
      </w:r>
      <w:r w:rsidR="006D34DF" w:rsidRPr="00537A8A">
        <w:rPr>
          <w:rFonts w:ascii="Trebuchet MS" w:eastAsia="Calibri" w:hAnsi="Trebuchet MS" w:cs="Calibri"/>
          <w:iCs/>
          <w:sz w:val="20"/>
          <w:szCs w:val="20"/>
        </w:rPr>
        <w:t xml:space="preserve">wsparciu,  </w:t>
      </w:r>
      <w:r w:rsidRPr="00537A8A">
        <w:rPr>
          <w:rFonts w:ascii="Trebuchet MS" w:eastAsia="Calibri" w:hAnsi="Trebuchet MS" w:cs="Calibri"/>
          <w:iCs/>
          <w:sz w:val="20"/>
          <w:szCs w:val="20"/>
        </w:rPr>
        <w:t xml:space="preserve">                    osoby zaangażowane na co dzień w sprawowanie opieki nad osobą z niepełnosprawnością dysponować będą czasem, który mogą przeznaczyć na odpoczynek i regenerację, jak również na załatwienie niezbędnych spraw życiowych.</w:t>
      </w:r>
    </w:p>
    <w:p w14:paraId="32D9A1AC" w14:textId="77777777" w:rsidR="00537A8A" w:rsidRPr="00537A8A" w:rsidRDefault="00537A8A" w:rsidP="00537A8A">
      <w:pPr>
        <w:autoSpaceDN w:val="0"/>
        <w:adjustRightInd w:val="0"/>
        <w:spacing w:after="0" w:line="360" w:lineRule="auto"/>
        <w:jc w:val="both"/>
        <w:rPr>
          <w:rFonts w:ascii="Trebuchet MS" w:eastAsia="Calibri" w:hAnsi="Trebuchet MS" w:cs="Arial"/>
          <w:i/>
          <w:iCs/>
          <w:sz w:val="20"/>
          <w:lang w:eastAsia="ar-SA"/>
        </w:rPr>
      </w:pPr>
    </w:p>
    <w:p w14:paraId="621C1AC6" w14:textId="77777777" w:rsidR="00537A8A" w:rsidRPr="00537A8A" w:rsidRDefault="00537A8A" w:rsidP="00537A8A">
      <w:pPr>
        <w:spacing w:after="0" w:line="360" w:lineRule="auto"/>
        <w:jc w:val="both"/>
        <w:rPr>
          <w:rFonts w:ascii="Trebuchet MS" w:eastAsia="Calibri" w:hAnsi="Trebuchet MS" w:cs="Arial"/>
          <w:b/>
          <w:bCs/>
          <w:i/>
          <w:iCs/>
          <w:sz w:val="20"/>
          <w:lang w:eastAsia="ar-SA"/>
        </w:rPr>
      </w:pPr>
      <w:r w:rsidRPr="00537A8A">
        <w:rPr>
          <w:rFonts w:ascii="Trebuchet MS" w:eastAsia="Calibri" w:hAnsi="Trebuchet MS" w:cs="Arial"/>
          <w:b/>
          <w:bCs/>
          <w:iCs/>
          <w:sz w:val="20"/>
          <w:lang w:eastAsia="ar-SA"/>
        </w:rPr>
        <w:t xml:space="preserve">Adresat: </w:t>
      </w:r>
    </w:p>
    <w:p w14:paraId="6B3C0F38" w14:textId="77777777" w:rsidR="00537A8A" w:rsidRPr="00537A8A" w:rsidRDefault="00537A8A" w:rsidP="00537A8A">
      <w:pPr>
        <w:autoSpaceDN w:val="0"/>
        <w:adjustRightInd w:val="0"/>
        <w:spacing w:after="0" w:line="360" w:lineRule="auto"/>
        <w:jc w:val="both"/>
        <w:rPr>
          <w:rFonts w:ascii="Trebuchet MS" w:eastAsia="Calibri" w:hAnsi="Trebuchet MS" w:cs="Arial"/>
          <w:bCs/>
          <w:iCs/>
          <w:sz w:val="20"/>
          <w:szCs w:val="20"/>
          <w:lang w:eastAsia="ar-SA"/>
        </w:rPr>
      </w:pPr>
      <w:r w:rsidRPr="00537A8A">
        <w:rPr>
          <w:rFonts w:ascii="Trebuchet MS" w:eastAsia="Calibri" w:hAnsi="Trebuchet MS" w:cs="Calibri"/>
          <w:iCs/>
          <w:w w:val="105"/>
          <w:sz w:val="20"/>
          <w:szCs w:val="20"/>
        </w:rPr>
        <w:t>Program</w:t>
      </w:r>
      <w:r w:rsidRPr="00537A8A">
        <w:rPr>
          <w:rFonts w:ascii="Trebuchet MS" w:eastAsia="Calibri" w:hAnsi="Trebuchet MS" w:cs="Calibri"/>
          <w:iCs/>
          <w:sz w:val="20"/>
          <w:szCs w:val="20"/>
        </w:rPr>
        <w:t xml:space="preserve"> adresowany jest do członków rodzin lub opiekunów którzy wymagają wsparcia w postaci doraźnej, czasowej przerwy w sprawowaniu bezpośredniej opieki </w:t>
      </w:r>
      <w:r w:rsidRPr="00537A8A">
        <w:rPr>
          <w:rFonts w:ascii="Trebuchet MS" w:eastAsia="Calibri" w:hAnsi="Trebuchet MS" w:cstheme="majorHAnsi"/>
          <w:iCs/>
          <w:spacing w:val="3"/>
          <w:w w:val="105"/>
          <w:sz w:val="20"/>
          <w:szCs w:val="20"/>
        </w:rPr>
        <w:t>nad dziećmi od ukończenia                       2 roku życia do ukończenia 16 roku życia posiadającymi orzeczenie o niepełnosprawności        lub osobami z niepełnosprawnościami posiadającymi znaczny stopień niepełnosprawności        albo orzeczenie traktowane na równi z orzeczeniem wymienionym,                                         zgodnie z art. 5 i art. 62 ustawy z dnia 27 sierpnia 1997 r. o rehabilitacji zawodowej                        i społecznej oraz zatrudnianiu osób niepełnosprawnych</w:t>
      </w:r>
      <w:r w:rsidRPr="00537A8A">
        <w:rPr>
          <w:rFonts w:ascii="Trebuchet MS" w:eastAsia="Calibri" w:hAnsi="Trebuchet MS" w:cs="Calibri"/>
          <w:iCs/>
          <w:sz w:val="20"/>
          <w:szCs w:val="20"/>
        </w:rPr>
        <w:t>, którzy wymagają usług opieki wytchnieniowej</w:t>
      </w:r>
      <w:r w:rsidRPr="00537A8A">
        <w:rPr>
          <w:rFonts w:ascii="Trebuchet MS" w:eastAsia="Calibri" w:hAnsi="Trebuchet MS" w:cs="Times New Roman"/>
          <w:iCs/>
          <w:sz w:val="20"/>
          <w:szCs w:val="20"/>
        </w:rPr>
        <w:t xml:space="preserve">. Przy czym </w:t>
      </w:r>
      <w:r w:rsidRPr="00537A8A">
        <w:rPr>
          <w:rFonts w:ascii="Trebuchet MS" w:eastAsia="Calibri" w:hAnsi="Trebuchet MS" w:cstheme="minorHAnsi"/>
          <w:iCs/>
          <w:sz w:val="20"/>
          <w:szCs w:val="20"/>
        </w:rPr>
        <w:t xml:space="preserve">usługi opieki wytchnieniowej </w:t>
      </w:r>
      <w:r w:rsidRPr="00537A8A">
        <w:rPr>
          <w:rFonts w:ascii="Trebuchet MS" w:eastAsia="Calibri" w:hAnsi="Trebuchet MS" w:cstheme="minorHAnsi"/>
          <w:iCs/>
          <w:w w:val="105"/>
          <w:sz w:val="20"/>
          <w:szCs w:val="20"/>
        </w:rPr>
        <w:t>przysługują w przypadku zamieszkiwania członka rodziny lub opiekuna we wspólnym gospodarstwie domowym z osobą                                        z niepełnosprawnością, która wymaga stałego wsparcia w zakresie potrzeb życia codziennego         i sprawowania całodobowej opieki nad tą osobą</w:t>
      </w:r>
      <w:r w:rsidRPr="00537A8A">
        <w:rPr>
          <w:rFonts w:ascii="Trebuchet MS" w:eastAsia="Calibri" w:hAnsi="Trebuchet MS" w:cs="Arial"/>
          <w:bCs/>
          <w:iCs/>
          <w:sz w:val="20"/>
          <w:szCs w:val="20"/>
          <w:lang w:eastAsia="ar-SA"/>
        </w:rPr>
        <w:t xml:space="preserve">. Pierwszeństwo w przyznaniu usług mają członkowie rodzin lub opiekunowie sprawujący bezpośrednią opiekę nad osobą                                                 z niepełnosprawnością, która stale przebywa w domu i nie korzysta np. z ośrodka wsparcia,                          z placówki pobytu całodobowego, z warsztatu terapii zajęciowej, szkoły i placówki,                                     o których mowa w ustawie z dnia 7 września 1991 r. o systemie oświaty, nie uczy się                                  lub nie studiuje oraz nieaktywni zawodowo członkowie rodzin lub opiekunowie sprawujący bezpośrednią opiekę nad osobą z niepełnosprawnością, którzy mają ograniczone możliwości podejmowania aktywności zawodowej ze względu na konieczność opiekowania się osobą                                       z niepełnosprawnością. </w:t>
      </w:r>
    </w:p>
    <w:p w14:paraId="7A20C9C2" w14:textId="77777777" w:rsidR="00537A8A" w:rsidRPr="00537A8A" w:rsidRDefault="00537A8A" w:rsidP="00537A8A">
      <w:pPr>
        <w:autoSpaceDN w:val="0"/>
        <w:adjustRightInd w:val="0"/>
        <w:spacing w:after="0" w:line="360" w:lineRule="auto"/>
        <w:jc w:val="both"/>
        <w:rPr>
          <w:rFonts w:ascii="Trebuchet MS" w:eastAsia="Calibri" w:hAnsi="Trebuchet MS" w:cs="Arial"/>
          <w:bCs/>
          <w:iCs/>
          <w:sz w:val="20"/>
          <w:szCs w:val="20"/>
          <w:lang w:eastAsia="ar-SA"/>
        </w:rPr>
      </w:pPr>
    </w:p>
    <w:p w14:paraId="56E8FF67" w14:textId="77777777" w:rsidR="00537A8A" w:rsidRPr="00537A8A" w:rsidRDefault="00537A8A" w:rsidP="00537A8A">
      <w:pPr>
        <w:autoSpaceDN w:val="0"/>
        <w:adjustRightInd w:val="0"/>
        <w:spacing w:after="0" w:line="360" w:lineRule="auto"/>
        <w:jc w:val="both"/>
        <w:rPr>
          <w:rFonts w:ascii="Trebuchet MS" w:eastAsia="Calibri" w:hAnsi="Trebuchet MS" w:cs="Arial"/>
          <w:b/>
          <w:bCs/>
          <w:i/>
          <w:iCs/>
          <w:sz w:val="20"/>
          <w:lang w:eastAsia="ar-SA"/>
        </w:rPr>
      </w:pPr>
      <w:r w:rsidRPr="00537A8A">
        <w:rPr>
          <w:rFonts w:ascii="Trebuchet MS" w:eastAsia="Calibri" w:hAnsi="Trebuchet MS" w:cs="Arial"/>
          <w:b/>
          <w:bCs/>
          <w:iCs/>
          <w:sz w:val="20"/>
          <w:lang w:eastAsia="ar-SA"/>
        </w:rPr>
        <w:t xml:space="preserve">Realizator projektu: </w:t>
      </w:r>
    </w:p>
    <w:p w14:paraId="439AE9DC" w14:textId="77777777" w:rsidR="00537A8A" w:rsidRPr="00537A8A" w:rsidRDefault="00537A8A" w:rsidP="00537A8A">
      <w:pPr>
        <w:spacing w:after="0" w:line="360" w:lineRule="auto"/>
        <w:jc w:val="both"/>
        <w:rPr>
          <w:rFonts w:ascii="Trebuchet MS" w:eastAsia="Calibri" w:hAnsi="Trebuchet MS" w:cs="Arial"/>
          <w:i/>
          <w:iCs/>
          <w:sz w:val="20"/>
          <w:lang w:eastAsia="ar-SA"/>
        </w:rPr>
      </w:pPr>
      <w:r w:rsidRPr="00537A8A">
        <w:rPr>
          <w:rFonts w:ascii="Trebuchet MS" w:eastAsia="Calibri" w:hAnsi="Trebuchet MS" w:cs="Arial"/>
          <w:iCs/>
          <w:sz w:val="20"/>
          <w:lang w:eastAsia="ar-SA"/>
        </w:rPr>
        <w:t>Centrum Usług Społecznych w Rudzie Śląskiej.</w:t>
      </w:r>
    </w:p>
    <w:p w14:paraId="290A75CA" w14:textId="77777777" w:rsidR="00537A8A" w:rsidRPr="00537A8A" w:rsidRDefault="00537A8A" w:rsidP="00537A8A">
      <w:pPr>
        <w:spacing w:after="0" w:line="360" w:lineRule="auto"/>
        <w:jc w:val="both"/>
        <w:rPr>
          <w:rFonts w:ascii="Trebuchet MS" w:eastAsia="Calibri" w:hAnsi="Trebuchet MS" w:cs="Arial"/>
          <w:i/>
          <w:iCs/>
          <w:sz w:val="20"/>
          <w:u w:val="single"/>
          <w:lang w:eastAsia="ar-SA"/>
        </w:rPr>
      </w:pPr>
    </w:p>
    <w:p w14:paraId="11558A32" w14:textId="77777777" w:rsidR="00537A8A" w:rsidRPr="00537A8A" w:rsidRDefault="00537A8A" w:rsidP="00537A8A">
      <w:pPr>
        <w:spacing w:after="0" w:line="360" w:lineRule="auto"/>
        <w:jc w:val="both"/>
        <w:rPr>
          <w:rFonts w:ascii="Trebuchet MS" w:eastAsia="Calibri" w:hAnsi="Trebuchet MS" w:cs="Arial"/>
          <w:b/>
          <w:bCs/>
          <w:i/>
          <w:iCs/>
          <w:sz w:val="20"/>
          <w:lang w:eastAsia="ar-SA"/>
        </w:rPr>
      </w:pPr>
      <w:r w:rsidRPr="00537A8A">
        <w:rPr>
          <w:rFonts w:ascii="Trebuchet MS" w:eastAsia="Calibri" w:hAnsi="Trebuchet MS" w:cs="Arial"/>
          <w:b/>
          <w:bCs/>
          <w:iCs/>
          <w:sz w:val="20"/>
          <w:lang w:eastAsia="ar-SA"/>
        </w:rPr>
        <w:t>Założenia merytoryczne:</w:t>
      </w:r>
    </w:p>
    <w:p w14:paraId="19A36267" w14:textId="77777777" w:rsidR="00537A8A" w:rsidRPr="00537A8A" w:rsidRDefault="00537A8A" w:rsidP="00537A8A">
      <w:pPr>
        <w:autoSpaceDE w:val="0"/>
        <w:autoSpaceDN w:val="0"/>
        <w:adjustRightInd w:val="0"/>
        <w:spacing w:after="0" w:line="360" w:lineRule="auto"/>
        <w:jc w:val="both"/>
        <w:rPr>
          <w:rFonts w:ascii="Trebuchet MS" w:eastAsia="Calibri" w:hAnsi="Trebuchet MS" w:cstheme="minorHAnsi"/>
          <w:iCs/>
          <w:sz w:val="20"/>
          <w:szCs w:val="20"/>
        </w:rPr>
      </w:pPr>
      <w:r w:rsidRPr="00537A8A">
        <w:rPr>
          <w:rFonts w:ascii="Trebuchet MS" w:hAnsi="Trebuchet MS" w:cs="Calibri"/>
          <w:sz w:val="20"/>
          <w:szCs w:val="20"/>
        </w:rPr>
        <w:t>Czasowe odciążenie członków rodzin lub opiekunów osób z niepełnosprawnościami od codziennych obowiązków łączących się ze sprawowaniem opieki nad osobą z niepełnosprawnością                                       przez zapewnienie czasowego zastępstwa w tym zakresie</w:t>
      </w:r>
      <w:r w:rsidRPr="00537A8A">
        <w:rPr>
          <w:rFonts w:ascii="Trebuchet MS" w:eastAsia="Calibri" w:hAnsi="Trebuchet MS" w:cs="Calibri"/>
          <w:iCs/>
          <w:sz w:val="20"/>
          <w:szCs w:val="20"/>
        </w:rPr>
        <w:t>.</w:t>
      </w:r>
      <w:r w:rsidRPr="00537A8A">
        <w:rPr>
          <w:rFonts w:ascii="Trebuchet MS" w:eastAsia="Calibri" w:hAnsi="Trebuchet MS" w:cs="Calibri"/>
          <w:i/>
          <w:iCs/>
          <w:sz w:val="20"/>
          <w:szCs w:val="20"/>
        </w:rPr>
        <w:t xml:space="preserve"> </w:t>
      </w:r>
      <w:r w:rsidRPr="00537A8A">
        <w:rPr>
          <w:rFonts w:ascii="Trebuchet MS" w:eastAsia="Calibri" w:hAnsi="Trebuchet MS" w:cs="Calibri"/>
          <w:iCs/>
          <w:sz w:val="20"/>
          <w:szCs w:val="20"/>
        </w:rPr>
        <w:t>Usługi opieki wytchnieniowej powinny                       być prowadzone z zachowaniem podmiotowości osób z niepełnosprawnościami oraz ich niezależności</w:t>
      </w:r>
      <w:r w:rsidRPr="00537A8A">
        <w:rPr>
          <w:rFonts w:ascii="Trebuchet MS" w:eastAsia="Calibri" w:hAnsi="Trebuchet MS" w:cstheme="minorHAnsi"/>
          <w:iCs/>
          <w:sz w:val="20"/>
          <w:szCs w:val="20"/>
        </w:rPr>
        <w:t>.</w:t>
      </w:r>
    </w:p>
    <w:p w14:paraId="2C02D2C6" w14:textId="77777777" w:rsidR="00537A8A" w:rsidRPr="00537A8A" w:rsidRDefault="00537A8A" w:rsidP="00537A8A">
      <w:pPr>
        <w:autoSpaceDE w:val="0"/>
        <w:autoSpaceDN w:val="0"/>
        <w:adjustRightInd w:val="0"/>
        <w:spacing w:after="0" w:line="360" w:lineRule="auto"/>
        <w:jc w:val="both"/>
        <w:rPr>
          <w:rFonts w:ascii="Trebuchet MS" w:eastAsia="Calibri" w:hAnsi="Trebuchet MS" w:cs="Calibri"/>
          <w:i/>
          <w:iCs/>
          <w:sz w:val="20"/>
          <w:szCs w:val="20"/>
        </w:rPr>
      </w:pPr>
    </w:p>
    <w:p w14:paraId="035CC91B" w14:textId="77777777" w:rsidR="00537A8A" w:rsidRPr="00537A8A" w:rsidRDefault="00537A8A" w:rsidP="00537A8A">
      <w:pPr>
        <w:spacing w:after="0" w:line="360" w:lineRule="auto"/>
        <w:jc w:val="both"/>
        <w:rPr>
          <w:rFonts w:ascii="Trebuchet MS" w:eastAsia="Calibri" w:hAnsi="Trebuchet MS" w:cstheme="minorHAnsi"/>
          <w:i/>
          <w:iCs/>
          <w:sz w:val="20"/>
          <w:szCs w:val="20"/>
        </w:rPr>
      </w:pPr>
      <w:r w:rsidRPr="00537A8A">
        <w:rPr>
          <w:rFonts w:ascii="Trebuchet MS" w:eastAsia="Calibri" w:hAnsi="Trebuchet MS" w:cs="Arial"/>
          <w:b/>
          <w:bCs/>
          <w:iCs/>
          <w:sz w:val="20"/>
          <w:szCs w:val="20"/>
          <w:lang w:eastAsia="ar-SA"/>
        </w:rPr>
        <w:t>Etapy realizacji projektu:</w:t>
      </w:r>
    </w:p>
    <w:p w14:paraId="199BB5C0" w14:textId="77777777" w:rsidR="00537A8A" w:rsidRPr="00537A8A" w:rsidRDefault="00537A8A" w:rsidP="00B31512">
      <w:pPr>
        <w:numPr>
          <w:ilvl w:val="0"/>
          <w:numId w:val="214"/>
        </w:numPr>
        <w:spacing w:after="0" w:line="360" w:lineRule="auto"/>
        <w:jc w:val="both"/>
        <w:rPr>
          <w:rFonts w:ascii="Trebuchet MS" w:eastAsia="Calibri" w:hAnsi="Trebuchet MS" w:cs="ArialMT"/>
          <w:iCs/>
          <w:sz w:val="20"/>
          <w:szCs w:val="20"/>
          <w:lang w:eastAsia="ar-SA"/>
        </w:rPr>
      </w:pPr>
      <w:r w:rsidRPr="00537A8A">
        <w:rPr>
          <w:rFonts w:ascii="Trebuchet MS" w:eastAsia="Calibri" w:hAnsi="Trebuchet MS" w:cs="ArialMT"/>
          <w:iCs/>
          <w:sz w:val="20"/>
          <w:szCs w:val="20"/>
          <w:lang w:eastAsia="ar-SA"/>
        </w:rPr>
        <w:t>aplikacja o środki na realizację usług opieki wytchnieniowej,</w:t>
      </w:r>
    </w:p>
    <w:p w14:paraId="05984F49" w14:textId="77777777" w:rsidR="00537A8A" w:rsidRPr="00537A8A" w:rsidRDefault="00537A8A" w:rsidP="00B31512">
      <w:pPr>
        <w:numPr>
          <w:ilvl w:val="0"/>
          <w:numId w:val="214"/>
        </w:numPr>
        <w:spacing w:after="0" w:line="360" w:lineRule="auto"/>
        <w:jc w:val="both"/>
        <w:rPr>
          <w:rFonts w:ascii="Trebuchet MS" w:eastAsia="Calibri" w:hAnsi="Trebuchet MS" w:cs="ArialMT"/>
          <w:iCs/>
          <w:sz w:val="20"/>
          <w:szCs w:val="20"/>
          <w:lang w:eastAsia="ar-SA"/>
        </w:rPr>
      </w:pPr>
      <w:r w:rsidRPr="00537A8A">
        <w:rPr>
          <w:rFonts w:ascii="Trebuchet MS" w:eastAsia="Calibri" w:hAnsi="Trebuchet MS" w:cs="ArialMT"/>
          <w:iCs/>
          <w:sz w:val="20"/>
          <w:szCs w:val="20"/>
          <w:lang w:eastAsia="ar-SA"/>
        </w:rPr>
        <w:t>wyłonienie Wykonawcy mającego świadczyć usługi,</w:t>
      </w:r>
    </w:p>
    <w:p w14:paraId="3F265067" w14:textId="77777777" w:rsidR="00537A8A" w:rsidRPr="00537A8A" w:rsidRDefault="00537A8A" w:rsidP="00B31512">
      <w:pPr>
        <w:numPr>
          <w:ilvl w:val="0"/>
          <w:numId w:val="214"/>
        </w:numPr>
        <w:spacing w:after="0" w:line="360" w:lineRule="auto"/>
        <w:jc w:val="both"/>
        <w:rPr>
          <w:rFonts w:ascii="Trebuchet MS" w:eastAsia="Calibri" w:hAnsi="Trebuchet MS" w:cs="ArialMT"/>
          <w:iCs/>
          <w:sz w:val="20"/>
          <w:szCs w:val="20"/>
          <w:lang w:eastAsia="ar-SA"/>
        </w:rPr>
      </w:pPr>
      <w:r w:rsidRPr="00537A8A">
        <w:rPr>
          <w:rFonts w:ascii="Trebuchet MS" w:eastAsia="Calibri" w:hAnsi="Trebuchet MS" w:cs="ArialMT"/>
          <w:iCs/>
          <w:sz w:val="20"/>
          <w:szCs w:val="20"/>
          <w:lang w:eastAsia="ar-SA"/>
        </w:rPr>
        <w:t>przyjmowanie i rozpatrywanie wniosków/zgłoszeń osób zainteresowanych skorzystaniem z usług opieki wytchnieniowej,</w:t>
      </w:r>
    </w:p>
    <w:p w14:paraId="3BE751B1" w14:textId="77777777" w:rsidR="00537A8A" w:rsidRPr="00537A8A" w:rsidRDefault="00537A8A" w:rsidP="00B31512">
      <w:pPr>
        <w:numPr>
          <w:ilvl w:val="0"/>
          <w:numId w:val="214"/>
        </w:numPr>
        <w:spacing w:after="0" w:line="360" w:lineRule="auto"/>
        <w:jc w:val="both"/>
        <w:rPr>
          <w:rFonts w:ascii="Trebuchet MS" w:eastAsia="Calibri" w:hAnsi="Trebuchet MS" w:cs="ArialMT"/>
          <w:iCs/>
          <w:sz w:val="20"/>
          <w:szCs w:val="20"/>
          <w:lang w:eastAsia="ar-SA"/>
        </w:rPr>
      </w:pPr>
      <w:r w:rsidRPr="00537A8A">
        <w:rPr>
          <w:rFonts w:ascii="Trebuchet MS" w:eastAsia="Calibri" w:hAnsi="Trebuchet MS" w:cs="ArialMT"/>
          <w:iCs/>
          <w:sz w:val="20"/>
          <w:szCs w:val="20"/>
          <w:lang w:eastAsia="ar-SA"/>
        </w:rPr>
        <w:t>rozliczanie płatności za wykonane usługi,</w:t>
      </w:r>
    </w:p>
    <w:p w14:paraId="3435B7B6" w14:textId="77777777" w:rsidR="00537A8A" w:rsidRPr="00537A8A" w:rsidRDefault="00537A8A" w:rsidP="00B31512">
      <w:pPr>
        <w:numPr>
          <w:ilvl w:val="0"/>
          <w:numId w:val="214"/>
        </w:numPr>
        <w:spacing w:after="0" w:line="360" w:lineRule="auto"/>
        <w:jc w:val="both"/>
        <w:rPr>
          <w:rFonts w:ascii="Trebuchet MS" w:eastAsia="Calibri" w:hAnsi="Trebuchet MS" w:cs="ArialMT"/>
          <w:iCs/>
          <w:sz w:val="20"/>
          <w:szCs w:val="20"/>
          <w:lang w:eastAsia="ar-SA"/>
        </w:rPr>
      </w:pPr>
      <w:r w:rsidRPr="00537A8A">
        <w:rPr>
          <w:rFonts w:ascii="Trebuchet MS" w:eastAsia="Calibri" w:hAnsi="Trebuchet MS" w:cs="ArialMT"/>
          <w:iCs/>
          <w:sz w:val="20"/>
          <w:szCs w:val="20"/>
          <w:lang w:eastAsia="ar-SA"/>
        </w:rPr>
        <w:t>sprawozdawczość.</w:t>
      </w:r>
    </w:p>
    <w:p w14:paraId="0BD594BE" w14:textId="77777777" w:rsidR="00537A8A" w:rsidRPr="00537A8A" w:rsidRDefault="00537A8A" w:rsidP="00537A8A">
      <w:pPr>
        <w:spacing w:after="0" w:line="360" w:lineRule="auto"/>
        <w:ind w:left="360"/>
        <w:jc w:val="both"/>
        <w:rPr>
          <w:rFonts w:ascii="Trebuchet MS" w:eastAsia="Calibri" w:hAnsi="Trebuchet MS" w:cs="Arial"/>
          <w:b/>
          <w:bCs/>
          <w:i/>
          <w:iCs/>
          <w:sz w:val="20"/>
          <w:szCs w:val="20"/>
          <w:lang w:eastAsia="ar-SA"/>
        </w:rPr>
      </w:pPr>
    </w:p>
    <w:p w14:paraId="1BB7E56A" w14:textId="77777777" w:rsidR="00537A8A" w:rsidRPr="00537A8A" w:rsidRDefault="00537A8A" w:rsidP="00537A8A">
      <w:pPr>
        <w:spacing w:after="0" w:line="360" w:lineRule="auto"/>
        <w:jc w:val="both"/>
        <w:rPr>
          <w:rFonts w:ascii="Trebuchet MS" w:eastAsia="Calibri" w:hAnsi="Trebuchet MS" w:cs="Arial"/>
          <w:b/>
          <w:bCs/>
          <w:i/>
          <w:iCs/>
          <w:sz w:val="20"/>
          <w:szCs w:val="20"/>
          <w:lang w:eastAsia="ar-SA"/>
        </w:rPr>
      </w:pPr>
      <w:r w:rsidRPr="00537A8A">
        <w:rPr>
          <w:rFonts w:ascii="Trebuchet MS" w:eastAsia="Calibri" w:hAnsi="Trebuchet MS" w:cs="Arial"/>
          <w:b/>
          <w:bCs/>
          <w:iCs/>
          <w:sz w:val="20"/>
          <w:szCs w:val="20"/>
          <w:lang w:eastAsia="ar-SA"/>
        </w:rPr>
        <w:t>Planowane efekty, wskaźniki realizacji działań:</w:t>
      </w:r>
    </w:p>
    <w:p w14:paraId="78E8C34F" w14:textId="77777777" w:rsidR="00537A8A" w:rsidRPr="00537A8A" w:rsidRDefault="00537A8A" w:rsidP="00B31512">
      <w:pPr>
        <w:numPr>
          <w:ilvl w:val="0"/>
          <w:numId w:val="216"/>
        </w:numPr>
        <w:tabs>
          <w:tab w:val="left" w:pos="720"/>
        </w:tabs>
        <w:suppressAutoHyphens/>
        <w:autoSpaceDE w:val="0"/>
        <w:spacing w:after="0" w:line="360" w:lineRule="auto"/>
        <w:contextualSpacing/>
        <w:jc w:val="both"/>
        <w:rPr>
          <w:rFonts w:ascii="Trebuchet MS" w:eastAsia="Times New Roman" w:hAnsi="Trebuchet MS" w:cs="Arial"/>
          <w:iCs/>
          <w:sz w:val="20"/>
          <w:szCs w:val="20"/>
          <w:lang w:eastAsia="ar-SA"/>
        </w:rPr>
      </w:pPr>
      <w:r w:rsidRPr="00537A8A">
        <w:rPr>
          <w:rFonts w:ascii="Trebuchet MS" w:eastAsia="Times New Roman" w:hAnsi="Trebuchet MS" w:cs="Arial"/>
          <w:iCs/>
          <w:sz w:val="20"/>
          <w:szCs w:val="20"/>
          <w:lang w:eastAsia="ar-SA"/>
        </w:rPr>
        <w:t xml:space="preserve">zapewnienie pomocy w formie usług opieki wytchnieniowej i poczucia bezpieczeństwa zarówno osobom z </w:t>
      </w:r>
      <w:r w:rsidRPr="00537A8A">
        <w:rPr>
          <w:rFonts w:ascii="Trebuchet MS" w:eastAsia="Times New Roman" w:hAnsi="Trebuchet MS" w:cs="Arial"/>
          <w:bCs/>
          <w:iCs/>
          <w:sz w:val="20"/>
          <w:szCs w:val="20"/>
          <w:lang w:eastAsia="ar-SA"/>
        </w:rPr>
        <w:t>niepełnosprawnościami jak i</w:t>
      </w:r>
      <w:r w:rsidRPr="00537A8A">
        <w:rPr>
          <w:rFonts w:ascii="Trebuchet MS" w:eastAsia="Times New Roman" w:hAnsi="Trebuchet MS" w:cs="Arial"/>
          <w:iCs/>
          <w:sz w:val="20"/>
          <w:szCs w:val="20"/>
          <w:lang w:eastAsia="ar-SA"/>
        </w:rPr>
        <w:t xml:space="preserve"> ich opiekunom,</w:t>
      </w:r>
    </w:p>
    <w:p w14:paraId="1499A98F" w14:textId="77777777" w:rsidR="00537A8A" w:rsidRPr="00537A8A" w:rsidRDefault="00537A8A" w:rsidP="00B31512">
      <w:pPr>
        <w:numPr>
          <w:ilvl w:val="0"/>
          <w:numId w:val="216"/>
        </w:numPr>
        <w:tabs>
          <w:tab w:val="left" w:pos="720"/>
        </w:tabs>
        <w:suppressAutoHyphens/>
        <w:autoSpaceDE w:val="0"/>
        <w:spacing w:after="0" w:line="360" w:lineRule="auto"/>
        <w:contextualSpacing/>
        <w:jc w:val="both"/>
        <w:rPr>
          <w:rFonts w:ascii="Trebuchet MS" w:eastAsia="Times New Roman" w:hAnsi="Trebuchet MS" w:cs="Arial"/>
          <w:iCs/>
          <w:sz w:val="20"/>
          <w:szCs w:val="20"/>
          <w:lang w:eastAsia="ar-SA"/>
        </w:rPr>
      </w:pPr>
      <w:r w:rsidRPr="00537A8A">
        <w:rPr>
          <w:rFonts w:ascii="Trebuchet MS" w:eastAsia="Times New Roman" w:hAnsi="Trebuchet MS" w:cs="Arial"/>
          <w:iCs/>
          <w:sz w:val="20"/>
          <w:szCs w:val="20"/>
          <w:lang w:eastAsia="ar-SA"/>
        </w:rPr>
        <w:t xml:space="preserve">zwiększenie możliwości opiekunów osób z </w:t>
      </w:r>
      <w:r w:rsidRPr="00537A8A">
        <w:rPr>
          <w:rFonts w:ascii="Trebuchet MS" w:eastAsia="Times New Roman" w:hAnsi="Trebuchet MS" w:cs="Arial"/>
          <w:bCs/>
          <w:iCs/>
          <w:sz w:val="20"/>
          <w:szCs w:val="20"/>
          <w:lang w:eastAsia="ar-SA"/>
        </w:rPr>
        <w:t>niepełnosprawnościami</w:t>
      </w:r>
      <w:r w:rsidRPr="00537A8A">
        <w:rPr>
          <w:rFonts w:ascii="Trebuchet MS" w:eastAsia="Times New Roman" w:hAnsi="Trebuchet MS" w:cs="Arial"/>
          <w:iCs/>
          <w:sz w:val="20"/>
          <w:szCs w:val="20"/>
          <w:lang w:eastAsia="ar-SA"/>
        </w:rPr>
        <w:t xml:space="preserve"> w zakresie:</w:t>
      </w:r>
      <w:r w:rsidRPr="00537A8A">
        <w:rPr>
          <w:rFonts w:ascii="Trebuchet MS" w:eastAsia="Calibri" w:hAnsi="Trebuchet MS" w:cs="Calibri"/>
          <w:iCs/>
          <w:sz w:val="20"/>
          <w:szCs w:val="20"/>
        </w:rPr>
        <w:t xml:space="preserve"> udziału w życiu społecznym, zawodowym, zadbania o własne zdrowie czy też inne potrzeby oraz realizacji indywidualnych aspiracji,</w:t>
      </w:r>
    </w:p>
    <w:p w14:paraId="660A902A" w14:textId="77777777" w:rsidR="00537A8A" w:rsidRPr="00537A8A" w:rsidRDefault="00537A8A" w:rsidP="00B31512">
      <w:pPr>
        <w:numPr>
          <w:ilvl w:val="0"/>
          <w:numId w:val="216"/>
        </w:numPr>
        <w:tabs>
          <w:tab w:val="left" w:pos="720"/>
        </w:tabs>
        <w:suppressAutoHyphens/>
        <w:autoSpaceDE w:val="0"/>
        <w:spacing w:after="0" w:line="360" w:lineRule="auto"/>
        <w:contextualSpacing/>
        <w:jc w:val="both"/>
        <w:rPr>
          <w:rFonts w:ascii="Trebuchet MS" w:eastAsia="Times New Roman" w:hAnsi="Trebuchet MS" w:cs="Arial"/>
          <w:iCs/>
          <w:sz w:val="20"/>
          <w:szCs w:val="20"/>
          <w:lang w:eastAsia="ar-SA"/>
        </w:rPr>
      </w:pPr>
      <w:r w:rsidRPr="00537A8A">
        <w:rPr>
          <w:rFonts w:ascii="Trebuchet MS" w:eastAsia="Calibri" w:hAnsi="Trebuchet MS" w:cs="Calibri"/>
          <w:iCs/>
          <w:sz w:val="20"/>
          <w:szCs w:val="20"/>
        </w:rPr>
        <w:t>poprawa komfortu życia osób z niepełnosprawnościami i ich opiekunów.</w:t>
      </w:r>
    </w:p>
    <w:p w14:paraId="6002A018" w14:textId="77777777" w:rsidR="001B0000" w:rsidRPr="00A76C6D" w:rsidRDefault="001B0000" w:rsidP="001B0000">
      <w:pPr>
        <w:suppressAutoHyphens/>
        <w:spacing w:after="0" w:line="360" w:lineRule="auto"/>
        <w:jc w:val="both"/>
        <w:rPr>
          <w:rFonts w:ascii="Trebuchet MS" w:eastAsia="Times New Roman" w:hAnsi="Trebuchet MS" w:cs="Arial"/>
          <w:color w:val="EE0000"/>
          <w:sz w:val="20"/>
          <w:szCs w:val="20"/>
          <w:lang w:eastAsia="ar-SA"/>
        </w:rPr>
      </w:pPr>
    </w:p>
    <w:p w14:paraId="2EB0F379" w14:textId="77777777" w:rsidR="00997D8C" w:rsidRPr="00537A8A" w:rsidRDefault="00997D8C" w:rsidP="00997D8C">
      <w:pPr>
        <w:spacing w:after="0" w:line="360" w:lineRule="auto"/>
        <w:jc w:val="both"/>
        <w:rPr>
          <w:rFonts w:ascii="Trebuchet MS" w:hAnsi="Trebuchet MS" w:cs="Arial"/>
          <w:i/>
          <w:iCs/>
          <w:sz w:val="20"/>
          <w:szCs w:val="20"/>
          <w:lang w:eastAsia="ar-SA"/>
        </w:rPr>
      </w:pPr>
      <w:r w:rsidRPr="00537A8A">
        <w:rPr>
          <w:rFonts w:ascii="Trebuchet MS" w:hAnsi="Trebuchet MS" w:cs="Arial"/>
          <w:iCs/>
          <w:sz w:val="20"/>
          <w:szCs w:val="20"/>
          <w:lang w:eastAsia="ar-SA"/>
        </w:rPr>
        <w:t>Wskaźniki:</w:t>
      </w:r>
    </w:p>
    <w:p w14:paraId="55792606" w14:textId="77777777" w:rsidR="00997D8C" w:rsidRPr="00537A8A" w:rsidRDefault="00997D8C" w:rsidP="00B31512">
      <w:pPr>
        <w:pStyle w:val="Akapitzlist"/>
        <w:numPr>
          <w:ilvl w:val="0"/>
          <w:numId w:val="232"/>
        </w:numPr>
        <w:suppressAutoHyphens/>
        <w:spacing w:line="360" w:lineRule="auto"/>
        <w:contextualSpacing/>
        <w:jc w:val="both"/>
        <w:rPr>
          <w:rFonts w:ascii="Trebuchet MS" w:eastAsia="Times New Roman" w:hAnsi="Trebuchet MS" w:cs="Arial"/>
          <w:iCs/>
          <w:sz w:val="20"/>
          <w:szCs w:val="20"/>
          <w:lang w:eastAsia="ar-SA"/>
        </w:rPr>
      </w:pPr>
      <w:r w:rsidRPr="00537A8A">
        <w:rPr>
          <w:rFonts w:ascii="Trebuchet MS" w:eastAsia="Times New Roman" w:hAnsi="Trebuchet MS" w:cs="Arial"/>
          <w:iCs/>
          <w:sz w:val="20"/>
          <w:szCs w:val="20"/>
          <w:lang w:eastAsia="ar-SA"/>
        </w:rPr>
        <w:t>liczba osób objętych pomocą,</w:t>
      </w:r>
    </w:p>
    <w:p w14:paraId="23B48F72" w14:textId="77777777" w:rsidR="00997D8C" w:rsidRPr="00537A8A" w:rsidRDefault="00997D8C" w:rsidP="00B31512">
      <w:pPr>
        <w:pStyle w:val="Akapitzlist"/>
        <w:numPr>
          <w:ilvl w:val="0"/>
          <w:numId w:val="232"/>
        </w:numPr>
        <w:suppressAutoHyphens/>
        <w:spacing w:line="360" w:lineRule="auto"/>
        <w:contextualSpacing/>
        <w:jc w:val="both"/>
        <w:rPr>
          <w:rFonts w:ascii="Trebuchet MS" w:eastAsia="Times New Roman" w:hAnsi="Trebuchet MS" w:cs="Arial"/>
          <w:iCs/>
          <w:sz w:val="20"/>
          <w:szCs w:val="20"/>
          <w:lang w:eastAsia="ar-SA"/>
        </w:rPr>
      </w:pPr>
      <w:r w:rsidRPr="00537A8A">
        <w:rPr>
          <w:rFonts w:ascii="Trebuchet MS" w:eastAsia="Times New Roman" w:hAnsi="Trebuchet MS" w:cs="Arial"/>
          <w:iCs/>
          <w:sz w:val="20"/>
          <w:szCs w:val="20"/>
          <w:lang w:eastAsia="ar-SA"/>
        </w:rPr>
        <w:t>liczba godzin zrealizowanych usług.</w:t>
      </w:r>
    </w:p>
    <w:p w14:paraId="60EFC508" w14:textId="77777777" w:rsidR="00997D8C" w:rsidRPr="00537A8A" w:rsidRDefault="00997D8C" w:rsidP="00997D8C">
      <w:pPr>
        <w:spacing w:after="0" w:line="360" w:lineRule="auto"/>
        <w:jc w:val="both"/>
        <w:rPr>
          <w:rFonts w:ascii="Trebuchet MS" w:hAnsi="Trebuchet MS" w:cs="Arial"/>
          <w:b/>
          <w:bCs/>
          <w:i/>
          <w:iCs/>
          <w:sz w:val="20"/>
          <w:szCs w:val="20"/>
          <w:lang w:eastAsia="ar-SA"/>
        </w:rPr>
      </w:pPr>
    </w:p>
    <w:p w14:paraId="69669BB8" w14:textId="77777777" w:rsidR="00997D8C" w:rsidRPr="00537A8A" w:rsidRDefault="00997D8C" w:rsidP="00997D8C">
      <w:pPr>
        <w:spacing w:after="0" w:line="360" w:lineRule="auto"/>
        <w:jc w:val="both"/>
        <w:rPr>
          <w:rFonts w:ascii="Trebuchet MS" w:hAnsi="Trebuchet MS" w:cs="Arial"/>
          <w:b/>
          <w:bCs/>
          <w:i/>
          <w:iCs/>
          <w:sz w:val="20"/>
          <w:szCs w:val="20"/>
          <w:lang w:eastAsia="ar-SA"/>
        </w:rPr>
      </w:pPr>
      <w:r w:rsidRPr="00537A8A">
        <w:rPr>
          <w:rFonts w:ascii="Trebuchet MS" w:hAnsi="Trebuchet MS" w:cs="Arial"/>
          <w:b/>
          <w:bCs/>
          <w:iCs/>
          <w:sz w:val="20"/>
          <w:szCs w:val="20"/>
          <w:lang w:eastAsia="ar-SA"/>
        </w:rPr>
        <w:t>Zasady ewaluacji:</w:t>
      </w:r>
    </w:p>
    <w:p w14:paraId="2070DD8D" w14:textId="77777777" w:rsidR="00997D8C" w:rsidRPr="00537A8A" w:rsidRDefault="00997D8C" w:rsidP="00997D8C">
      <w:pPr>
        <w:spacing w:after="0" w:line="360" w:lineRule="auto"/>
        <w:jc w:val="both"/>
        <w:rPr>
          <w:rFonts w:ascii="Trebuchet MS" w:hAnsi="Trebuchet MS" w:cs="Arial"/>
          <w:i/>
          <w:iCs/>
          <w:sz w:val="20"/>
          <w:szCs w:val="20"/>
          <w:lang w:eastAsia="ar-SA"/>
        </w:rPr>
      </w:pPr>
      <w:r w:rsidRPr="00537A8A">
        <w:rPr>
          <w:rFonts w:ascii="Trebuchet MS" w:hAnsi="Trebuchet MS" w:cs="Arial"/>
          <w:iCs/>
          <w:sz w:val="20"/>
          <w:szCs w:val="20"/>
          <w:lang w:eastAsia="ar-SA"/>
        </w:rPr>
        <w:t>1. Liczba osób korzystających z usług.</w:t>
      </w:r>
    </w:p>
    <w:p w14:paraId="24F03FCB" w14:textId="77777777" w:rsidR="00997D8C" w:rsidRPr="00537A8A" w:rsidRDefault="00997D8C" w:rsidP="00997D8C">
      <w:pPr>
        <w:spacing w:after="0" w:line="360" w:lineRule="auto"/>
        <w:jc w:val="both"/>
        <w:rPr>
          <w:rFonts w:ascii="Trebuchet MS" w:hAnsi="Trebuchet MS" w:cs="Arial"/>
          <w:i/>
          <w:iCs/>
          <w:sz w:val="20"/>
          <w:szCs w:val="20"/>
          <w:lang w:eastAsia="ar-SA"/>
        </w:rPr>
      </w:pPr>
      <w:r w:rsidRPr="00537A8A">
        <w:rPr>
          <w:rFonts w:ascii="Trebuchet MS" w:hAnsi="Trebuchet MS" w:cs="Arial"/>
          <w:iCs/>
          <w:sz w:val="20"/>
          <w:szCs w:val="20"/>
          <w:lang w:eastAsia="ar-SA"/>
        </w:rPr>
        <w:t>2. Liczba godzin zrealizowanych usług.</w:t>
      </w:r>
    </w:p>
    <w:p w14:paraId="2FCC12DB" w14:textId="77777777" w:rsidR="00997D8C" w:rsidRPr="00537A8A" w:rsidRDefault="00997D8C" w:rsidP="00997D8C">
      <w:pPr>
        <w:spacing w:after="0" w:line="360" w:lineRule="auto"/>
        <w:jc w:val="both"/>
        <w:rPr>
          <w:rFonts w:ascii="Trebuchet MS" w:hAnsi="Trebuchet MS" w:cs="Arial"/>
          <w:i/>
          <w:iCs/>
          <w:sz w:val="20"/>
          <w:szCs w:val="20"/>
          <w:lang w:eastAsia="ar-SA"/>
        </w:rPr>
      </w:pPr>
      <w:r w:rsidRPr="00537A8A">
        <w:rPr>
          <w:rFonts w:ascii="Trebuchet MS" w:hAnsi="Trebuchet MS" w:cs="Arial"/>
          <w:iCs/>
          <w:sz w:val="20"/>
          <w:szCs w:val="20"/>
          <w:lang w:eastAsia="ar-SA"/>
        </w:rPr>
        <w:t>3. Sprawozdania.</w:t>
      </w:r>
    </w:p>
    <w:p w14:paraId="42FC39AB" w14:textId="77777777" w:rsidR="00997D8C" w:rsidRPr="00537A8A" w:rsidRDefault="00997D8C" w:rsidP="00997D8C">
      <w:pPr>
        <w:spacing w:after="0" w:line="360" w:lineRule="auto"/>
        <w:jc w:val="both"/>
        <w:rPr>
          <w:rFonts w:ascii="Trebuchet MS" w:hAnsi="Trebuchet MS" w:cs="Arial"/>
          <w:b/>
          <w:bCs/>
          <w:i/>
          <w:sz w:val="20"/>
          <w:szCs w:val="20"/>
          <w:lang w:eastAsia="ar-SA"/>
        </w:rPr>
      </w:pPr>
    </w:p>
    <w:p w14:paraId="613D345A" w14:textId="77777777" w:rsidR="00997D8C" w:rsidRPr="00537A8A" w:rsidRDefault="00997D8C" w:rsidP="00997D8C">
      <w:pPr>
        <w:spacing w:after="0" w:line="360" w:lineRule="auto"/>
        <w:jc w:val="both"/>
        <w:rPr>
          <w:rFonts w:ascii="Trebuchet MS" w:hAnsi="Trebuchet MS" w:cs="Arial"/>
          <w:b/>
          <w:bCs/>
          <w:i/>
          <w:sz w:val="20"/>
          <w:szCs w:val="20"/>
          <w:lang w:eastAsia="ar-SA"/>
        </w:rPr>
      </w:pPr>
      <w:r w:rsidRPr="00537A8A">
        <w:rPr>
          <w:rFonts w:ascii="Trebuchet MS" w:hAnsi="Trebuchet MS" w:cs="Arial"/>
          <w:b/>
          <w:bCs/>
          <w:sz w:val="20"/>
          <w:szCs w:val="20"/>
          <w:lang w:eastAsia="ar-SA"/>
        </w:rPr>
        <w:t xml:space="preserve">Źródło finansowania: </w:t>
      </w:r>
    </w:p>
    <w:p w14:paraId="040E5BBB" w14:textId="1D72EBB4" w:rsidR="00997D8C" w:rsidRPr="00537A8A" w:rsidRDefault="00997D8C" w:rsidP="00B31512">
      <w:pPr>
        <w:pStyle w:val="Akapitzlist"/>
        <w:numPr>
          <w:ilvl w:val="0"/>
          <w:numId w:val="276"/>
        </w:numPr>
        <w:spacing w:line="360" w:lineRule="auto"/>
        <w:jc w:val="both"/>
        <w:rPr>
          <w:rFonts w:ascii="Trebuchet MS" w:hAnsi="Trebuchet MS" w:cs="Arial"/>
          <w:bCs/>
          <w:sz w:val="20"/>
          <w:szCs w:val="20"/>
          <w:lang w:eastAsia="ar-SA"/>
        </w:rPr>
      </w:pPr>
      <w:r w:rsidRPr="00537A8A">
        <w:rPr>
          <w:rFonts w:ascii="Trebuchet MS" w:hAnsi="Trebuchet MS" w:cs="Arial"/>
          <w:sz w:val="20"/>
          <w:szCs w:val="20"/>
          <w:lang w:eastAsia="ar-SA"/>
        </w:rPr>
        <w:t xml:space="preserve">Fundusz Solidarnościowy w ramach </w:t>
      </w:r>
      <w:r w:rsidRPr="00537A8A">
        <w:rPr>
          <w:rFonts w:ascii="Trebuchet MS" w:hAnsi="Trebuchet MS" w:cs="Arial"/>
          <w:bCs/>
          <w:sz w:val="20"/>
          <w:szCs w:val="20"/>
          <w:lang w:eastAsia="pl-PL"/>
        </w:rPr>
        <w:t>Programu: „Opieka wytchnieniowa”</w:t>
      </w:r>
      <w:r w:rsidRPr="00537A8A">
        <w:rPr>
          <w:rFonts w:ascii="Trebuchet MS" w:hAnsi="Trebuchet MS" w:cs="Arial"/>
          <w:bCs/>
          <w:sz w:val="20"/>
          <w:szCs w:val="20"/>
          <w:lang w:eastAsia="ar-SA"/>
        </w:rPr>
        <w:t xml:space="preserve"> dla Jednostek Samorządu Terytorialnego – edycja 202</w:t>
      </w:r>
      <w:r w:rsidR="00537A8A">
        <w:rPr>
          <w:rFonts w:ascii="Trebuchet MS" w:hAnsi="Trebuchet MS" w:cs="Arial"/>
          <w:bCs/>
          <w:sz w:val="20"/>
          <w:szCs w:val="20"/>
          <w:lang w:eastAsia="ar-SA"/>
        </w:rPr>
        <w:t>6</w:t>
      </w:r>
      <w:r w:rsidRPr="00537A8A">
        <w:rPr>
          <w:rFonts w:ascii="Trebuchet MS" w:hAnsi="Trebuchet MS" w:cs="Arial"/>
          <w:bCs/>
          <w:sz w:val="20"/>
          <w:szCs w:val="20"/>
          <w:lang w:eastAsia="ar-SA"/>
        </w:rPr>
        <w:t>.</w:t>
      </w:r>
    </w:p>
    <w:p w14:paraId="35E1D227" w14:textId="77777777" w:rsidR="00997D8C" w:rsidRPr="00537A8A" w:rsidRDefault="00997D8C" w:rsidP="00B31512">
      <w:pPr>
        <w:pStyle w:val="Akapitzlist"/>
        <w:numPr>
          <w:ilvl w:val="0"/>
          <w:numId w:val="276"/>
        </w:numPr>
        <w:spacing w:line="360" w:lineRule="auto"/>
        <w:jc w:val="both"/>
        <w:rPr>
          <w:rFonts w:ascii="Trebuchet MS" w:hAnsi="Trebuchet MS" w:cs="Arial"/>
          <w:bCs/>
          <w:sz w:val="20"/>
          <w:szCs w:val="20"/>
          <w:lang w:eastAsia="ar-SA"/>
        </w:rPr>
      </w:pPr>
      <w:r w:rsidRPr="00537A8A">
        <w:rPr>
          <w:rFonts w:ascii="Trebuchet MS" w:hAnsi="Trebuchet MS" w:cs="Arial"/>
          <w:bCs/>
          <w:sz w:val="20"/>
          <w:szCs w:val="20"/>
          <w:lang w:eastAsia="ar-SA"/>
        </w:rPr>
        <w:t>Wkład własny – Budżet Miasta.</w:t>
      </w:r>
    </w:p>
    <w:p w14:paraId="3347E501" w14:textId="77777777" w:rsidR="00997D8C" w:rsidRPr="00537A8A" w:rsidRDefault="00997D8C" w:rsidP="00997D8C">
      <w:pPr>
        <w:spacing w:after="0" w:line="360" w:lineRule="auto"/>
        <w:jc w:val="both"/>
        <w:rPr>
          <w:rFonts w:ascii="Trebuchet MS" w:hAnsi="Trebuchet MS" w:cs="Arial"/>
          <w:i/>
          <w:sz w:val="20"/>
          <w:szCs w:val="20"/>
          <w:lang w:eastAsia="ar-SA"/>
        </w:rPr>
      </w:pPr>
    </w:p>
    <w:p w14:paraId="68293219" w14:textId="77777777" w:rsidR="00997D8C" w:rsidRPr="00537A8A" w:rsidRDefault="00997D8C" w:rsidP="00997D8C">
      <w:pPr>
        <w:spacing w:after="0" w:line="360" w:lineRule="auto"/>
        <w:jc w:val="both"/>
        <w:rPr>
          <w:rFonts w:ascii="Trebuchet MS" w:hAnsi="Trebuchet MS" w:cs="Arial"/>
          <w:b/>
          <w:bCs/>
          <w:i/>
          <w:sz w:val="20"/>
          <w:szCs w:val="20"/>
          <w:lang w:eastAsia="ar-SA"/>
        </w:rPr>
      </w:pPr>
      <w:r w:rsidRPr="00537A8A">
        <w:rPr>
          <w:rFonts w:ascii="Trebuchet MS" w:hAnsi="Trebuchet MS" w:cs="Arial"/>
          <w:b/>
          <w:bCs/>
          <w:sz w:val="20"/>
          <w:szCs w:val="20"/>
          <w:lang w:eastAsia="ar-SA"/>
        </w:rPr>
        <w:t>Termin realizacji:</w:t>
      </w:r>
    </w:p>
    <w:p w14:paraId="0F73E804" w14:textId="77777777" w:rsidR="00997D8C" w:rsidRPr="00537A8A" w:rsidRDefault="00997D8C" w:rsidP="00997D8C">
      <w:pPr>
        <w:spacing w:after="0" w:line="360" w:lineRule="auto"/>
        <w:jc w:val="both"/>
        <w:textAlignment w:val="baseline"/>
        <w:rPr>
          <w:rFonts w:ascii="Trebuchet MS" w:eastAsia="NSimSun" w:hAnsi="Trebuchet MS" w:cs="Arial"/>
          <w:i/>
          <w:kern w:val="3"/>
          <w:sz w:val="20"/>
          <w:szCs w:val="20"/>
          <w:lang w:bidi="hi-IN"/>
        </w:rPr>
      </w:pPr>
      <w:r w:rsidRPr="00537A8A">
        <w:rPr>
          <w:rFonts w:ascii="Trebuchet MS" w:eastAsia="NSimSun" w:hAnsi="Trebuchet MS" w:cs="Arial"/>
          <w:kern w:val="3"/>
          <w:sz w:val="20"/>
          <w:szCs w:val="20"/>
          <w:lang w:bidi="hi-IN"/>
        </w:rPr>
        <w:t>Projekt realizowany od 2021r. do nadal.</w:t>
      </w:r>
    </w:p>
    <w:p w14:paraId="546D3244" w14:textId="7C2E2DA5" w:rsidR="00E12B71" w:rsidRPr="00A76C6D" w:rsidRDefault="00E12B71" w:rsidP="00CF28FB">
      <w:pPr>
        <w:autoSpaceDN w:val="0"/>
        <w:adjustRightInd w:val="0"/>
        <w:spacing w:after="0" w:line="360" w:lineRule="auto"/>
        <w:jc w:val="both"/>
        <w:rPr>
          <w:rFonts w:ascii="Trebuchet MS" w:hAnsi="Trebuchet MS" w:cs="Arial"/>
          <w:iCs/>
          <w:color w:val="EE0000"/>
          <w:sz w:val="20"/>
          <w:lang w:eastAsia="ar-SA"/>
        </w:rPr>
      </w:pPr>
    </w:p>
    <w:p w14:paraId="129A1612" w14:textId="3C4D5F38" w:rsidR="00E12B71" w:rsidRPr="00A76C6D" w:rsidRDefault="00E12B71" w:rsidP="00CF28FB">
      <w:pPr>
        <w:autoSpaceDN w:val="0"/>
        <w:adjustRightInd w:val="0"/>
        <w:spacing w:after="0" w:line="360" w:lineRule="auto"/>
        <w:jc w:val="both"/>
        <w:rPr>
          <w:rFonts w:ascii="Trebuchet MS" w:hAnsi="Trebuchet MS" w:cs="Arial"/>
          <w:iCs/>
          <w:color w:val="EE0000"/>
          <w:sz w:val="20"/>
          <w:lang w:eastAsia="ar-SA"/>
        </w:rPr>
      </w:pPr>
    </w:p>
    <w:p w14:paraId="7F4AC766" w14:textId="72D08F02" w:rsidR="00E12B71" w:rsidRPr="00A76C6D" w:rsidRDefault="00E12B71" w:rsidP="00CF28FB">
      <w:pPr>
        <w:autoSpaceDN w:val="0"/>
        <w:adjustRightInd w:val="0"/>
        <w:spacing w:after="0" w:line="360" w:lineRule="auto"/>
        <w:jc w:val="both"/>
        <w:rPr>
          <w:rFonts w:ascii="Trebuchet MS" w:hAnsi="Trebuchet MS" w:cs="Arial"/>
          <w:iCs/>
          <w:color w:val="EE0000"/>
          <w:sz w:val="20"/>
          <w:lang w:eastAsia="ar-SA"/>
        </w:rPr>
      </w:pPr>
    </w:p>
    <w:p w14:paraId="460B42C7" w14:textId="390D9A4B" w:rsidR="00E12B71" w:rsidRPr="00A76C6D" w:rsidRDefault="00E12B71" w:rsidP="00CF28FB">
      <w:pPr>
        <w:autoSpaceDN w:val="0"/>
        <w:adjustRightInd w:val="0"/>
        <w:spacing w:after="0" w:line="360" w:lineRule="auto"/>
        <w:jc w:val="both"/>
        <w:rPr>
          <w:rFonts w:ascii="Trebuchet MS" w:hAnsi="Trebuchet MS" w:cs="Arial"/>
          <w:iCs/>
          <w:color w:val="EE0000"/>
          <w:sz w:val="20"/>
          <w:lang w:eastAsia="ar-SA"/>
        </w:rPr>
      </w:pPr>
    </w:p>
    <w:p w14:paraId="59E50C75" w14:textId="431BBCD8" w:rsidR="00E12B71" w:rsidRPr="00A76C6D" w:rsidRDefault="00E12B71" w:rsidP="00CF28FB">
      <w:pPr>
        <w:autoSpaceDN w:val="0"/>
        <w:adjustRightInd w:val="0"/>
        <w:spacing w:after="0" w:line="360" w:lineRule="auto"/>
        <w:jc w:val="both"/>
        <w:rPr>
          <w:rFonts w:ascii="Trebuchet MS" w:hAnsi="Trebuchet MS" w:cs="Arial"/>
          <w:iCs/>
          <w:color w:val="EE0000"/>
          <w:sz w:val="20"/>
          <w:lang w:eastAsia="ar-SA"/>
        </w:rPr>
      </w:pPr>
    </w:p>
    <w:p w14:paraId="70F484B4" w14:textId="614C9C45" w:rsidR="00947A3F" w:rsidRPr="006908B2" w:rsidRDefault="00104ADF" w:rsidP="00CF28FB">
      <w:pPr>
        <w:suppressAutoHyphens/>
        <w:spacing w:after="0" w:line="360" w:lineRule="auto"/>
        <w:jc w:val="both"/>
        <w:rPr>
          <w:rFonts w:ascii="Trebuchet MS" w:eastAsia="Times New Roman" w:hAnsi="Trebuchet MS" w:cs="Arial"/>
          <w:b/>
          <w:sz w:val="20"/>
          <w:szCs w:val="20"/>
          <w:u w:val="single"/>
          <w:lang w:eastAsia="ar-SA"/>
        </w:rPr>
      </w:pPr>
      <w:r w:rsidRPr="006908B2">
        <w:rPr>
          <w:rFonts w:ascii="Trebuchet MS" w:hAnsi="Trebuchet MS" w:cs="Arial"/>
          <w:b/>
          <w:sz w:val="20"/>
          <w:szCs w:val="20"/>
          <w:lang w:eastAsia="pl-PL"/>
        </w:rPr>
        <w:t>„Asystent osobisty osoby z niepełnosprawnością” dla jednostek Samorządu Terytorialnego – edycja 202</w:t>
      </w:r>
      <w:r w:rsidR="006908B2" w:rsidRPr="006908B2">
        <w:rPr>
          <w:rFonts w:ascii="Trebuchet MS" w:hAnsi="Trebuchet MS" w:cs="Arial"/>
          <w:b/>
          <w:sz w:val="20"/>
          <w:szCs w:val="20"/>
          <w:lang w:eastAsia="pl-PL"/>
        </w:rPr>
        <w:t>6</w:t>
      </w:r>
      <w:r w:rsidRPr="006908B2">
        <w:rPr>
          <w:rFonts w:ascii="Trebuchet MS" w:hAnsi="Trebuchet MS" w:cs="Arial"/>
          <w:b/>
          <w:sz w:val="20"/>
          <w:szCs w:val="20"/>
          <w:lang w:eastAsia="pl-PL"/>
        </w:rPr>
        <w:t xml:space="preserve"> </w:t>
      </w:r>
      <w:r w:rsidR="00947A3F" w:rsidRPr="006908B2">
        <w:rPr>
          <w:rFonts w:ascii="Trebuchet MS" w:eastAsia="Times New Roman" w:hAnsi="Trebuchet MS" w:cs="Arial"/>
          <w:b/>
          <w:iCs/>
          <w:sz w:val="20"/>
          <w:szCs w:val="20"/>
          <w:lang w:eastAsia="ar-SA"/>
        </w:rPr>
        <w:t>[C</w:t>
      </w:r>
      <w:r w:rsidR="00947A3F" w:rsidRPr="006908B2">
        <w:rPr>
          <w:rFonts w:ascii="Trebuchet MS" w:eastAsia="Times New Roman" w:hAnsi="Trebuchet MS" w:cs="Arial"/>
          <w:b/>
          <w:iCs/>
          <w:sz w:val="20"/>
          <w:szCs w:val="20"/>
          <w:vertAlign w:val="subscript"/>
          <w:lang w:eastAsia="ar-SA"/>
        </w:rPr>
        <w:t>1</w:t>
      </w:r>
      <w:r w:rsidR="00947A3F" w:rsidRPr="006908B2">
        <w:rPr>
          <w:rFonts w:ascii="Trebuchet MS" w:eastAsia="Times New Roman" w:hAnsi="Trebuchet MS" w:cs="Arial"/>
          <w:b/>
          <w:iCs/>
          <w:sz w:val="20"/>
          <w:szCs w:val="20"/>
          <w:lang w:eastAsia="ar-SA"/>
        </w:rPr>
        <w:t>K</w:t>
      </w:r>
      <w:r w:rsidR="00947A3F" w:rsidRPr="006908B2">
        <w:rPr>
          <w:rFonts w:ascii="Trebuchet MS" w:eastAsia="Times New Roman" w:hAnsi="Trebuchet MS" w:cs="Arial"/>
          <w:b/>
          <w:iCs/>
          <w:sz w:val="20"/>
          <w:szCs w:val="20"/>
          <w:vertAlign w:val="subscript"/>
          <w:lang w:eastAsia="ar-SA"/>
        </w:rPr>
        <w:t>6</w:t>
      </w:r>
      <w:r w:rsidR="00947A3F" w:rsidRPr="006908B2">
        <w:rPr>
          <w:rFonts w:ascii="Trebuchet MS" w:eastAsia="Times New Roman" w:hAnsi="Trebuchet MS" w:cs="Arial"/>
          <w:b/>
          <w:iCs/>
          <w:sz w:val="20"/>
          <w:szCs w:val="20"/>
          <w:lang w:eastAsia="ar-SA"/>
        </w:rPr>
        <w:t>]</w:t>
      </w:r>
    </w:p>
    <w:p w14:paraId="3921F63C" w14:textId="77777777" w:rsidR="00947A3F" w:rsidRDefault="00947A3F" w:rsidP="00CF28FB">
      <w:pPr>
        <w:spacing w:after="0" w:line="360" w:lineRule="auto"/>
        <w:jc w:val="both"/>
        <w:rPr>
          <w:rFonts w:ascii="Trebuchet MS" w:hAnsi="Trebuchet MS" w:cs="Arial"/>
          <w:b/>
          <w:iCs/>
          <w:color w:val="EE0000"/>
          <w:sz w:val="20"/>
          <w:szCs w:val="20"/>
          <w:lang w:eastAsia="ar-SA"/>
        </w:rPr>
      </w:pPr>
    </w:p>
    <w:p w14:paraId="241D452A" w14:textId="77777777" w:rsidR="006908B2" w:rsidRPr="006908B2" w:rsidRDefault="006908B2" w:rsidP="006908B2">
      <w:pPr>
        <w:suppressAutoHyphens/>
        <w:spacing w:after="0" w:line="360" w:lineRule="auto"/>
        <w:jc w:val="both"/>
        <w:rPr>
          <w:rFonts w:ascii="Trebuchet MS" w:eastAsia="Times New Roman" w:hAnsi="Trebuchet MS" w:cs="Arial"/>
          <w:sz w:val="20"/>
          <w:szCs w:val="20"/>
          <w:lang w:eastAsia="ar-SA"/>
        </w:rPr>
      </w:pPr>
      <w:r w:rsidRPr="006908B2">
        <w:rPr>
          <w:rFonts w:ascii="Trebuchet MS" w:eastAsia="Times New Roman" w:hAnsi="Trebuchet MS" w:cs="Arial"/>
          <w:sz w:val="20"/>
          <w:szCs w:val="20"/>
          <w:lang w:eastAsia="ar-SA"/>
        </w:rPr>
        <w:t>Projekt jest częścią programu działań na rzecz osób niepełnosprawnych „Ruda Śląska – miastem przyjaznym osobom z niepełnosprawnościami”.</w:t>
      </w:r>
    </w:p>
    <w:p w14:paraId="11F322D8" w14:textId="77777777" w:rsidR="006908B2" w:rsidRPr="006908B2" w:rsidRDefault="006908B2" w:rsidP="006908B2">
      <w:pPr>
        <w:spacing w:after="0" w:line="360" w:lineRule="auto"/>
        <w:jc w:val="both"/>
        <w:rPr>
          <w:rFonts w:ascii="Trebuchet MS" w:hAnsi="Trebuchet MS" w:cs="Arial"/>
          <w:iCs/>
          <w:sz w:val="20"/>
          <w:szCs w:val="20"/>
          <w:lang w:eastAsia="ar-SA"/>
        </w:rPr>
      </w:pPr>
    </w:p>
    <w:p w14:paraId="378C6FFE" w14:textId="77777777" w:rsidR="006908B2" w:rsidRPr="006908B2" w:rsidRDefault="006908B2" w:rsidP="006908B2">
      <w:pPr>
        <w:spacing w:after="0" w:line="360" w:lineRule="auto"/>
        <w:jc w:val="both"/>
        <w:rPr>
          <w:rFonts w:ascii="Trebuchet MS" w:eastAsia="Calibri" w:hAnsi="Trebuchet MS" w:cs="Arial"/>
          <w:b/>
          <w:bCs/>
          <w:i/>
          <w:sz w:val="20"/>
          <w:szCs w:val="20"/>
          <w:lang w:eastAsia="ar-SA"/>
        </w:rPr>
      </w:pPr>
      <w:r w:rsidRPr="006908B2">
        <w:rPr>
          <w:rFonts w:ascii="Trebuchet MS" w:eastAsia="Calibri" w:hAnsi="Trebuchet MS" w:cs="Arial"/>
          <w:b/>
          <w:bCs/>
          <w:sz w:val="20"/>
          <w:szCs w:val="20"/>
          <w:lang w:eastAsia="ar-SA"/>
        </w:rPr>
        <w:t xml:space="preserve">Cel projektu: </w:t>
      </w:r>
    </w:p>
    <w:p w14:paraId="21B12D9B" w14:textId="77777777" w:rsidR="006908B2" w:rsidRPr="006908B2" w:rsidRDefault="006908B2" w:rsidP="006908B2">
      <w:pPr>
        <w:autoSpaceDE w:val="0"/>
        <w:autoSpaceDN w:val="0"/>
        <w:adjustRightInd w:val="0"/>
        <w:spacing w:after="0" w:line="360" w:lineRule="auto"/>
        <w:jc w:val="both"/>
        <w:rPr>
          <w:rFonts w:ascii="Trebuchet MS" w:eastAsia="Calibri" w:hAnsi="Trebuchet MS" w:cs="Calibri"/>
          <w:sz w:val="20"/>
          <w:szCs w:val="20"/>
        </w:rPr>
      </w:pPr>
      <w:r w:rsidRPr="006908B2">
        <w:rPr>
          <w:rFonts w:ascii="Trebuchet MS" w:eastAsia="Calibri" w:hAnsi="Trebuchet MS" w:cs="Times New Roman"/>
          <w:iCs/>
          <w:sz w:val="20"/>
          <w:szCs w:val="20"/>
        </w:rPr>
        <w:t xml:space="preserve">Zapewnienie osobom z </w:t>
      </w:r>
      <w:r w:rsidRPr="006908B2">
        <w:rPr>
          <w:rFonts w:ascii="Trebuchet MS" w:eastAsia="Times New Roman" w:hAnsi="Trebuchet MS" w:cs="Arial"/>
          <w:bCs/>
          <w:sz w:val="20"/>
          <w:szCs w:val="20"/>
          <w:lang w:eastAsia="ar-SA"/>
        </w:rPr>
        <w:t xml:space="preserve">niepełnosprawnościami </w:t>
      </w:r>
      <w:r w:rsidRPr="006908B2">
        <w:rPr>
          <w:rFonts w:ascii="Trebuchet MS" w:eastAsia="Calibri" w:hAnsi="Trebuchet MS" w:cs="Times New Roman"/>
          <w:iCs/>
          <w:sz w:val="20"/>
          <w:szCs w:val="20"/>
        </w:rPr>
        <w:t>dostępności do usługi asystencji osobistej, tj. wsparcia w wykonywaniu codziennych czynności,</w:t>
      </w:r>
      <w:r w:rsidRPr="006908B2">
        <w:rPr>
          <w:rFonts w:ascii="Trebuchet MS" w:eastAsia="Calibri" w:hAnsi="Trebuchet MS" w:cs="Calibri"/>
          <w:sz w:val="20"/>
          <w:szCs w:val="20"/>
        </w:rPr>
        <w:t xml:space="preserve"> poprawy jakości życia, w szczególności poprzez umożliwienie jak najbardziej niezależnego życia</w:t>
      </w:r>
      <w:r w:rsidRPr="006908B2">
        <w:rPr>
          <w:rFonts w:ascii="Trebuchet MS" w:eastAsia="Calibri" w:hAnsi="Trebuchet MS" w:cs="Times New Roman"/>
          <w:iCs/>
          <w:sz w:val="20"/>
          <w:szCs w:val="20"/>
        </w:rPr>
        <w:t xml:space="preserve"> oraz funkcjonowania w życiu społecznym</w:t>
      </w:r>
      <w:r w:rsidRPr="006908B2">
        <w:rPr>
          <w:rFonts w:ascii="Trebuchet MS" w:eastAsia="Calibri" w:hAnsi="Trebuchet MS" w:cs="ArialMT"/>
          <w:sz w:val="20"/>
          <w:szCs w:val="20"/>
          <w:lang w:eastAsia="pl-PL"/>
        </w:rPr>
        <w:t>.</w:t>
      </w:r>
    </w:p>
    <w:p w14:paraId="252F4DFB" w14:textId="77777777" w:rsidR="006908B2" w:rsidRPr="006908B2" w:rsidRDefault="006908B2" w:rsidP="006908B2">
      <w:pPr>
        <w:spacing w:after="0" w:line="360" w:lineRule="auto"/>
        <w:jc w:val="both"/>
        <w:rPr>
          <w:rFonts w:ascii="Trebuchet MS" w:eastAsia="Calibri" w:hAnsi="Trebuchet MS" w:cs="Arial"/>
          <w:i/>
          <w:sz w:val="20"/>
          <w:szCs w:val="20"/>
          <w:lang w:eastAsia="ar-SA"/>
        </w:rPr>
      </w:pPr>
    </w:p>
    <w:p w14:paraId="22CF5247" w14:textId="77777777" w:rsidR="006908B2" w:rsidRPr="006908B2" w:rsidRDefault="006908B2" w:rsidP="006908B2">
      <w:pPr>
        <w:spacing w:after="0" w:line="360" w:lineRule="auto"/>
        <w:jc w:val="both"/>
        <w:rPr>
          <w:rFonts w:ascii="Trebuchet MS" w:eastAsia="Calibri" w:hAnsi="Trebuchet MS" w:cs="Arial"/>
          <w:b/>
          <w:bCs/>
          <w:i/>
          <w:sz w:val="20"/>
          <w:szCs w:val="20"/>
          <w:lang w:eastAsia="ar-SA"/>
        </w:rPr>
      </w:pPr>
      <w:r w:rsidRPr="006908B2">
        <w:rPr>
          <w:rFonts w:ascii="Trebuchet MS" w:eastAsia="Calibri" w:hAnsi="Trebuchet MS" w:cs="Arial"/>
          <w:b/>
          <w:bCs/>
          <w:sz w:val="20"/>
          <w:szCs w:val="20"/>
          <w:lang w:eastAsia="ar-SA"/>
        </w:rPr>
        <w:t xml:space="preserve">Adresat: </w:t>
      </w:r>
    </w:p>
    <w:p w14:paraId="06943B33" w14:textId="77777777" w:rsidR="006908B2" w:rsidRPr="006908B2" w:rsidRDefault="006908B2" w:rsidP="006908B2">
      <w:pPr>
        <w:spacing w:after="0" w:line="360" w:lineRule="auto"/>
        <w:jc w:val="both"/>
        <w:rPr>
          <w:rFonts w:ascii="Trebuchet MS" w:eastAsia="Calibri" w:hAnsi="Trebuchet MS" w:cs="Arial"/>
          <w:i/>
          <w:iCs/>
          <w:sz w:val="20"/>
          <w:szCs w:val="20"/>
          <w:lang w:eastAsia="pl-PL"/>
        </w:rPr>
      </w:pPr>
      <w:r w:rsidRPr="006908B2">
        <w:rPr>
          <w:rFonts w:ascii="Trebuchet MS" w:eastAsia="Calibri" w:hAnsi="Trebuchet MS" w:cs="Arial"/>
          <w:iCs/>
          <w:sz w:val="20"/>
          <w:szCs w:val="20"/>
          <w:lang w:eastAsia="pl-PL"/>
        </w:rPr>
        <w:t>Usługi asystenta osobistego osoby z niepełnosprawnością udzielane są:</w:t>
      </w:r>
    </w:p>
    <w:p w14:paraId="7FAFB8FD" w14:textId="77777777" w:rsidR="006908B2" w:rsidRPr="006908B2" w:rsidRDefault="006908B2" w:rsidP="00B31512">
      <w:pPr>
        <w:numPr>
          <w:ilvl w:val="0"/>
          <w:numId w:val="240"/>
        </w:numPr>
        <w:spacing w:after="0" w:line="360" w:lineRule="auto"/>
        <w:jc w:val="both"/>
        <w:rPr>
          <w:rFonts w:ascii="Trebuchet MS" w:eastAsia="Calibri" w:hAnsi="Trebuchet MS" w:cs="Arial"/>
          <w:iCs/>
          <w:sz w:val="20"/>
          <w:szCs w:val="20"/>
          <w:lang w:eastAsia="pl-PL"/>
        </w:rPr>
      </w:pPr>
      <w:r w:rsidRPr="006908B2">
        <w:rPr>
          <w:rFonts w:ascii="Trebuchet MS" w:eastAsia="Calibri" w:hAnsi="Trebuchet MS" w:cs="Arial"/>
          <w:iCs/>
          <w:sz w:val="20"/>
          <w:szCs w:val="20"/>
          <w:lang w:eastAsia="pl-PL"/>
        </w:rPr>
        <w:t>dzieciom od ukończenia 2. roku życia do ukończenia 16. roku życia posiadającym orzeczenie                         o niepełnosprawności łącznie ze wskazaniami w pkt 7 i 8 w orzeczeniu o niepełnosprawności             tj. konieczności stałej lub długotrwałej opieki lub pomocy innej osoby w związku ze znacznie ograniczoną możliwością samodzielnej egzystencji oraz konieczności stałego współudziału                         na co dzień opiekuna dziecka w procesie jego leczenia, rehabilitacji i edukacji oraz</w:t>
      </w:r>
    </w:p>
    <w:p w14:paraId="1358BB39" w14:textId="77777777" w:rsidR="006908B2" w:rsidRPr="006908B2" w:rsidRDefault="006908B2" w:rsidP="00B31512">
      <w:pPr>
        <w:numPr>
          <w:ilvl w:val="0"/>
          <w:numId w:val="240"/>
        </w:numPr>
        <w:spacing w:after="0" w:line="360" w:lineRule="auto"/>
        <w:jc w:val="both"/>
        <w:rPr>
          <w:rFonts w:ascii="Trebuchet MS" w:eastAsia="Calibri" w:hAnsi="Trebuchet MS" w:cs="Arial"/>
          <w:iCs/>
          <w:sz w:val="20"/>
          <w:szCs w:val="20"/>
          <w:lang w:eastAsia="pl-PL"/>
        </w:rPr>
      </w:pPr>
      <w:r w:rsidRPr="006908B2">
        <w:rPr>
          <w:rFonts w:ascii="Trebuchet MS" w:eastAsia="Calibri" w:hAnsi="Trebuchet MS" w:cs="Arial"/>
          <w:iCs/>
          <w:sz w:val="20"/>
          <w:szCs w:val="20"/>
          <w:lang w:eastAsia="pl-PL"/>
        </w:rPr>
        <w:t>osobom z niepełnosprawnościami posiadającym orzeczenie o znacznym stopniu niepełnosprawności albo o umiarkowanym stopniu niepełnosprawności</w:t>
      </w:r>
      <w:r w:rsidRPr="006908B2">
        <w:rPr>
          <w:rFonts w:ascii="Trebuchet MS" w:eastAsia="Calibri" w:hAnsi="Trebuchet MS" w:cs="Times New Roman"/>
          <w:iCs/>
          <w:sz w:val="20"/>
          <w:szCs w:val="20"/>
        </w:rPr>
        <w:t>, albo orzeczenie równoważne do wyżej wymienionych zgodnie z ustawą z dnia 27 sierpnia 1997r. o rehabilitacji zawodowej i społecznej oraz zatrudnianiu osób niepełnosprawnych.</w:t>
      </w:r>
    </w:p>
    <w:p w14:paraId="4E13302E" w14:textId="77777777" w:rsidR="006908B2" w:rsidRPr="006908B2" w:rsidRDefault="006908B2" w:rsidP="006908B2">
      <w:pPr>
        <w:autoSpaceDE w:val="0"/>
        <w:autoSpaceDN w:val="0"/>
        <w:adjustRightInd w:val="0"/>
        <w:spacing w:after="0" w:line="360" w:lineRule="auto"/>
        <w:jc w:val="both"/>
        <w:rPr>
          <w:rFonts w:ascii="Trebuchet MS" w:hAnsi="Trebuchet MS" w:cs="Calibri"/>
          <w:sz w:val="20"/>
          <w:szCs w:val="20"/>
        </w:rPr>
      </w:pPr>
      <w:r w:rsidRPr="006908B2">
        <w:rPr>
          <w:rFonts w:ascii="Trebuchet MS" w:eastAsia="Calibri" w:hAnsi="Trebuchet MS" w:cs="Arial"/>
          <w:bCs/>
          <w:iCs/>
          <w:sz w:val="20"/>
          <w:szCs w:val="20"/>
          <w:lang w:eastAsia="ar-SA"/>
        </w:rPr>
        <w:t xml:space="preserve">Pierwszeństwo w przyznaniu usług mają osoby: </w:t>
      </w:r>
      <w:r w:rsidRPr="006908B2">
        <w:rPr>
          <w:rFonts w:ascii="Trebuchet MS" w:eastAsia="Calibri" w:hAnsi="Trebuchet MS" w:cs="Arial"/>
          <w:iCs/>
          <w:sz w:val="20"/>
          <w:szCs w:val="20"/>
          <w:lang w:eastAsia="pl-PL"/>
        </w:rPr>
        <w:t xml:space="preserve">posiadające orzeczenie o znacznym stopniu niepełnosprawności albo </w:t>
      </w:r>
      <w:r w:rsidRPr="006908B2">
        <w:rPr>
          <w:rFonts w:ascii="Trebuchet MS" w:eastAsia="Calibri" w:hAnsi="Trebuchet MS" w:cs="Times New Roman"/>
          <w:iCs/>
          <w:sz w:val="20"/>
          <w:szCs w:val="20"/>
        </w:rPr>
        <w:t xml:space="preserve">orzeczenie równoważne z </w:t>
      </w:r>
      <w:r w:rsidRPr="006908B2">
        <w:rPr>
          <w:rFonts w:ascii="Trebuchet MS" w:eastAsia="Calibri" w:hAnsi="Trebuchet MS" w:cs="Arial"/>
          <w:iCs/>
          <w:sz w:val="20"/>
          <w:szCs w:val="20"/>
          <w:lang w:eastAsia="pl-PL"/>
        </w:rPr>
        <w:t>orzeczeniem o znacznym stopniu niepełnosprawności</w:t>
      </w:r>
      <w:r w:rsidRPr="006908B2">
        <w:rPr>
          <w:rFonts w:ascii="Trebuchet MS" w:eastAsia="Calibri" w:hAnsi="Trebuchet MS" w:cs="Times New Roman"/>
          <w:iCs/>
          <w:sz w:val="20"/>
          <w:szCs w:val="20"/>
        </w:rPr>
        <w:t xml:space="preserve">, zgodnie z ustawą z dnia 27 sierpnia 1997r. o rehabilitacji zawodowej i społecznej oraz zatrudnianiu osób niepełnosprawnych, osoby z niepełnosprawnościami samotnie zamieszkujące       i gospodarujące, które nie korzystają ze wsparcia innych osób, osoby z niepełnosprawnościami </w:t>
      </w:r>
      <w:r w:rsidRPr="006908B2">
        <w:rPr>
          <w:rFonts w:ascii="Trebuchet MS" w:hAnsi="Trebuchet MS" w:cs="Calibri"/>
          <w:sz w:val="20"/>
          <w:szCs w:val="20"/>
        </w:rPr>
        <w:t>wspólnie zamieszkujące i gospodarujące, nie mające możliwości wzajemnego wsparcia                                            i nie korzystające ze wsparcia innych osób, osoby z niepełnosprawnościami, które przebywają                          w rodzinnej pieczy zastępczej w rozumieniu ustawy z dnia 9 czerwca 2011 r. o wspieraniu rodziny                                i systemie pieczy zastępczej, tj.: dzieci i osoby przebywające w rodzinach zastępczych (spokrewnionych, niezawodowych lub zawodowych) lub w rodzinnych domach dziecka na zasadach określonych w art. 37 ust. 1-6 tej ustawy oraz osoby z niepełnosprawnościami, które przebywają                          w placówkach opiekuńczo-wychowawczych typu rodzinnego w rozumieniu ustawy z dnia 9 czerwca 2011 r. o wspieraniu rodziny i systemie pieczy zastępczej, tj.: dzieci i osoby przebywające w tych placówkach na zasadach określonych w art. 37 ust. 1-6 tej ustawy, o ile wyłączną opiekę nad nimi                    w tej placówce sprawują małżonkowie lub osoba niepozostająca w związku małżeńskim.</w:t>
      </w:r>
    </w:p>
    <w:p w14:paraId="512C3093" w14:textId="77777777" w:rsidR="006908B2" w:rsidRPr="006908B2" w:rsidRDefault="006908B2" w:rsidP="006908B2">
      <w:pPr>
        <w:autoSpaceDE w:val="0"/>
        <w:autoSpaceDN w:val="0"/>
        <w:adjustRightInd w:val="0"/>
        <w:spacing w:after="0" w:line="360" w:lineRule="auto"/>
        <w:jc w:val="both"/>
        <w:rPr>
          <w:rFonts w:ascii="Trebuchet MS" w:hAnsi="Trebuchet MS" w:cs="Calibri"/>
          <w:sz w:val="20"/>
          <w:szCs w:val="20"/>
        </w:rPr>
      </w:pPr>
    </w:p>
    <w:p w14:paraId="27504568" w14:textId="77777777" w:rsidR="006908B2" w:rsidRPr="006908B2" w:rsidRDefault="006908B2" w:rsidP="006908B2">
      <w:pPr>
        <w:autoSpaceDE w:val="0"/>
        <w:autoSpaceDN w:val="0"/>
        <w:adjustRightInd w:val="0"/>
        <w:spacing w:after="0" w:line="360" w:lineRule="auto"/>
        <w:jc w:val="both"/>
        <w:rPr>
          <w:rFonts w:ascii="Trebuchet MS" w:hAnsi="Trebuchet MS" w:cs="Calibri"/>
          <w:sz w:val="20"/>
          <w:szCs w:val="20"/>
        </w:rPr>
      </w:pPr>
    </w:p>
    <w:p w14:paraId="4D835DA1" w14:textId="77777777" w:rsidR="006908B2" w:rsidRPr="006908B2" w:rsidRDefault="006908B2" w:rsidP="006908B2">
      <w:pPr>
        <w:spacing w:after="0" w:line="360" w:lineRule="auto"/>
        <w:jc w:val="both"/>
        <w:rPr>
          <w:rFonts w:ascii="Calibri" w:hAnsi="Calibri" w:cs="Calibri"/>
          <w:sz w:val="24"/>
          <w:szCs w:val="24"/>
        </w:rPr>
      </w:pPr>
    </w:p>
    <w:p w14:paraId="43ABC1D4" w14:textId="77777777" w:rsidR="006908B2" w:rsidRPr="006908B2" w:rsidRDefault="006908B2" w:rsidP="006908B2">
      <w:pPr>
        <w:spacing w:after="0" w:line="360" w:lineRule="auto"/>
        <w:jc w:val="both"/>
        <w:rPr>
          <w:rFonts w:ascii="Trebuchet MS" w:eastAsia="Calibri" w:hAnsi="Trebuchet MS" w:cs="Arial"/>
          <w:b/>
          <w:bCs/>
          <w:i/>
          <w:sz w:val="20"/>
          <w:szCs w:val="20"/>
          <w:lang w:eastAsia="ar-SA"/>
        </w:rPr>
      </w:pPr>
      <w:r w:rsidRPr="006908B2">
        <w:rPr>
          <w:rFonts w:ascii="Trebuchet MS" w:eastAsia="Calibri" w:hAnsi="Trebuchet MS" w:cs="Arial"/>
          <w:b/>
          <w:bCs/>
          <w:sz w:val="20"/>
          <w:szCs w:val="20"/>
          <w:lang w:eastAsia="ar-SA"/>
        </w:rPr>
        <w:t xml:space="preserve">Realizator projektu: </w:t>
      </w:r>
    </w:p>
    <w:p w14:paraId="2F37C1C6" w14:textId="77777777" w:rsidR="006908B2" w:rsidRPr="006908B2" w:rsidRDefault="006908B2" w:rsidP="006908B2">
      <w:pPr>
        <w:spacing w:after="0" w:line="360" w:lineRule="auto"/>
        <w:jc w:val="both"/>
        <w:rPr>
          <w:rFonts w:ascii="Trebuchet MS" w:eastAsia="Calibri" w:hAnsi="Trebuchet MS" w:cs="Arial"/>
          <w:i/>
          <w:sz w:val="20"/>
          <w:szCs w:val="20"/>
          <w:lang w:eastAsia="ar-SA"/>
        </w:rPr>
      </w:pPr>
      <w:r w:rsidRPr="006908B2">
        <w:rPr>
          <w:rFonts w:ascii="Trebuchet MS" w:eastAsia="Calibri" w:hAnsi="Trebuchet MS" w:cs="Arial"/>
          <w:sz w:val="20"/>
          <w:szCs w:val="20"/>
          <w:lang w:eastAsia="ar-SA"/>
        </w:rPr>
        <w:t>Centrum Usług Społecznych w Rudzie Śląskiej.</w:t>
      </w:r>
    </w:p>
    <w:p w14:paraId="0911A804" w14:textId="77777777" w:rsidR="006908B2" w:rsidRPr="006908B2" w:rsidRDefault="006908B2" w:rsidP="006908B2">
      <w:pPr>
        <w:spacing w:after="0" w:line="360" w:lineRule="auto"/>
        <w:jc w:val="both"/>
        <w:rPr>
          <w:rFonts w:ascii="Trebuchet MS" w:eastAsia="Calibri" w:hAnsi="Trebuchet MS" w:cs="Arial"/>
          <w:i/>
          <w:sz w:val="20"/>
          <w:szCs w:val="20"/>
          <w:u w:val="single"/>
          <w:lang w:eastAsia="ar-SA"/>
        </w:rPr>
      </w:pPr>
    </w:p>
    <w:p w14:paraId="05676830" w14:textId="77777777" w:rsidR="006908B2" w:rsidRPr="006908B2" w:rsidRDefault="006908B2" w:rsidP="006908B2">
      <w:pPr>
        <w:spacing w:after="0" w:line="360" w:lineRule="auto"/>
        <w:jc w:val="both"/>
        <w:rPr>
          <w:rFonts w:ascii="Trebuchet MS" w:eastAsia="Calibri" w:hAnsi="Trebuchet MS" w:cs="Arial"/>
          <w:b/>
          <w:bCs/>
          <w:i/>
          <w:sz w:val="20"/>
          <w:szCs w:val="20"/>
          <w:lang w:eastAsia="ar-SA"/>
        </w:rPr>
      </w:pPr>
      <w:r w:rsidRPr="006908B2">
        <w:rPr>
          <w:rFonts w:ascii="Trebuchet MS" w:eastAsia="Calibri" w:hAnsi="Trebuchet MS" w:cs="Arial"/>
          <w:b/>
          <w:bCs/>
          <w:sz w:val="20"/>
          <w:szCs w:val="20"/>
          <w:lang w:eastAsia="ar-SA"/>
        </w:rPr>
        <w:t>Założenia merytoryczne:</w:t>
      </w:r>
    </w:p>
    <w:p w14:paraId="6B14BEE5" w14:textId="77777777" w:rsidR="006908B2" w:rsidRPr="006908B2" w:rsidRDefault="006908B2" w:rsidP="006908B2">
      <w:pPr>
        <w:autoSpaceDE w:val="0"/>
        <w:autoSpaceDN w:val="0"/>
        <w:adjustRightInd w:val="0"/>
        <w:spacing w:after="0" w:line="360" w:lineRule="auto"/>
        <w:jc w:val="both"/>
        <w:rPr>
          <w:rFonts w:ascii="Trebuchet MS" w:eastAsia="Calibri" w:hAnsi="Trebuchet MS" w:cstheme="minorHAnsi"/>
          <w:i/>
          <w:iCs/>
          <w:sz w:val="20"/>
          <w:szCs w:val="20"/>
        </w:rPr>
      </w:pPr>
      <w:r w:rsidRPr="006908B2">
        <w:rPr>
          <w:rFonts w:ascii="Trebuchet MS" w:eastAsia="Calibri" w:hAnsi="Trebuchet MS" w:cstheme="minorHAnsi"/>
          <w:iCs/>
          <w:sz w:val="20"/>
          <w:szCs w:val="20"/>
        </w:rPr>
        <w:t>Usługi asystencji osobistej, realizowane na rzecz osoby</w:t>
      </w:r>
      <w:r w:rsidRPr="006908B2">
        <w:rPr>
          <w:rFonts w:ascii="Trebuchet MS" w:eastAsia="Calibri" w:hAnsi="Trebuchet MS" w:cs="Arial"/>
          <w:bCs/>
          <w:iCs/>
          <w:sz w:val="20"/>
          <w:szCs w:val="20"/>
          <w:lang w:eastAsia="ar-SA"/>
        </w:rPr>
        <w:t xml:space="preserve"> z niepełnosprawnością </w:t>
      </w:r>
      <w:r w:rsidRPr="006908B2">
        <w:rPr>
          <w:rFonts w:ascii="Trebuchet MS" w:eastAsia="Calibri" w:hAnsi="Trebuchet MS" w:cs="Calibri"/>
          <w:sz w:val="20"/>
          <w:szCs w:val="20"/>
        </w:rPr>
        <w:t>polegają na wspieraniu przez asystenta osoby z niepełnosprawnością w różnych sferach życia, w tym: wsparciu uczestnika                  w czynnościach samoobsługowych i utrzymaniu higieny osobistej, wsparciu uczestnika w prowadzeniu gospodarstwa domowego i wypełnianiu ról w rodzinie, wsparciu uczestnika w przemieszczaniu                           się poza miejscem zamieszkania oraz wsparciu uczestnika w podejmowaniu aktywności życiowej                       i komunikowaniu się z otoczeniem</w:t>
      </w:r>
      <w:r w:rsidRPr="006908B2">
        <w:rPr>
          <w:rFonts w:ascii="Trebuchet MS" w:eastAsia="Calibri" w:hAnsi="Trebuchet MS" w:cs="Times New Roman"/>
          <w:iCs/>
          <w:sz w:val="20"/>
          <w:szCs w:val="20"/>
          <w:lang w:eastAsia="pl-PL"/>
        </w:rPr>
        <w:t>.</w:t>
      </w:r>
    </w:p>
    <w:p w14:paraId="15EC3FA5" w14:textId="77777777" w:rsidR="006908B2" w:rsidRPr="006908B2" w:rsidRDefault="006908B2" w:rsidP="006908B2">
      <w:pPr>
        <w:autoSpaceDE w:val="0"/>
        <w:autoSpaceDN w:val="0"/>
        <w:adjustRightInd w:val="0"/>
        <w:spacing w:after="0" w:line="360" w:lineRule="auto"/>
        <w:jc w:val="both"/>
        <w:rPr>
          <w:rFonts w:ascii="Trebuchet MS" w:eastAsia="Calibri" w:hAnsi="Trebuchet MS" w:cstheme="minorHAnsi"/>
          <w:i/>
          <w:iCs/>
          <w:sz w:val="20"/>
          <w:szCs w:val="20"/>
        </w:rPr>
      </w:pPr>
      <w:r w:rsidRPr="006908B2">
        <w:rPr>
          <w:rFonts w:ascii="Trebuchet MS" w:eastAsia="Calibri" w:hAnsi="Trebuchet MS" w:cs="Calibri"/>
          <w:sz w:val="20"/>
          <w:szCs w:val="20"/>
        </w:rPr>
        <w:t>Zakres czynności w ramach usług asystencji osobistej i ich zakres godzinowy powinny być uzależnione od osobistej sytuacji osoby z niepełnosprawnością, z uwzględnieniem stopnia i rodzaju niepełnosprawności uczestnika</w:t>
      </w:r>
      <w:r w:rsidRPr="006908B2">
        <w:rPr>
          <w:rFonts w:ascii="Trebuchet MS" w:eastAsia="Calibri" w:hAnsi="Trebuchet MS" w:cstheme="minorHAnsi"/>
          <w:iCs/>
          <w:sz w:val="20"/>
          <w:szCs w:val="20"/>
        </w:rPr>
        <w:t xml:space="preserve">. </w:t>
      </w:r>
      <w:r w:rsidRPr="006908B2">
        <w:rPr>
          <w:rFonts w:ascii="Trebuchet MS" w:eastAsia="Calibri" w:hAnsi="Trebuchet MS" w:cs="Calibri"/>
          <w:sz w:val="20"/>
          <w:szCs w:val="20"/>
        </w:rPr>
        <w:t xml:space="preserve">Zadaniem asystenta nie jest podejmowanie decyzji za osobę </w:t>
      </w:r>
      <w:r w:rsidRPr="006908B2">
        <w:rPr>
          <w:rFonts w:ascii="Trebuchet MS" w:eastAsia="Calibri" w:hAnsi="Trebuchet MS" w:cs="Calibri"/>
          <w:sz w:val="20"/>
          <w:szCs w:val="20"/>
        </w:rPr>
        <w:br/>
        <w:t xml:space="preserve">z niepełnosprawnością, lecz wyłącznie udzielenie jej pomocy lub wsparcia w realizacji osobistych celów. Asystent realizuje usługi wyłącznie na rzecz osoby z niepełnosprawnością, na podstawie </w:t>
      </w:r>
      <w:r w:rsidRPr="006908B2">
        <w:rPr>
          <w:rFonts w:ascii="Trebuchet MS" w:eastAsia="Calibri" w:hAnsi="Trebuchet MS" w:cs="Calibri"/>
          <w:sz w:val="20"/>
          <w:szCs w:val="20"/>
        </w:rPr>
        <w:br/>
        <w:t xml:space="preserve">jej decyzji lub decyzji opiekuna prawnego, a nie dla osób trzecich, w tym członków rodziny osoby </w:t>
      </w:r>
      <w:r w:rsidRPr="006908B2">
        <w:rPr>
          <w:rFonts w:ascii="Trebuchet MS" w:eastAsia="Calibri" w:hAnsi="Trebuchet MS" w:cs="Calibri"/>
          <w:sz w:val="20"/>
          <w:szCs w:val="20"/>
        </w:rPr>
        <w:br/>
        <w:t>z niepełnosprawnością</w:t>
      </w:r>
      <w:r w:rsidRPr="006908B2">
        <w:rPr>
          <w:rFonts w:ascii="Trebuchet MS" w:eastAsia="Calibri" w:hAnsi="Trebuchet MS" w:cstheme="minorHAnsi"/>
          <w:iCs/>
          <w:sz w:val="20"/>
          <w:szCs w:val="20"/>
        </w:rPr>
        <w:t>.</w:t>
      </w:r>
    </w:p>
    <w:p w14:paraId="23525883" w14:textId="77777777" w:rsidR="006908B2" w:rsidRPr="006908B2" w:rsidRDefault="006908B2" w:rsidP="006908B2">
      <w:pPr>
        <w:spacing w:after="0" w:line="360" w:lineRule="auto"/>
        <w:jc w:val="both"/>
        <w:rPr>
          <w:rFonts w:ascii="Trebuchet MS" w:eastAsia="Calibri" w:hAnsi="Trebuchet MS" w:cs="Arial"/>
          <w:b/>
          <w:bCs/>
          <w:i/>
          <w:sz w:val="20"/>
          <w:szCs w:val="20"/>
          <w:lang w:eastAsia="ar-SA"/>
        </w:rPr>
      </w:pPr>
    </w:p>
    <w:p w14:paraId="291A5C94" w14:textId="77777777" w:rsidR="006908B2" w:rsidRPr="006908B2" w:rsidRDefault="006908B2" w:rsidP="006908B2">
      <w:pPr>
        <w:spacing w:after="0" w:line="360" w:lineRule="auto"/>
        <w:jc w:val="both"/>
        <w:rPr>
          <w:rFonts w:ascii="Trebuchet MS" w:eastAsia="Calibri" w:hAnsi="Trebuchet MS" w:cs="Arial"/>
          <w:b/>
          <w:bCs/>
          <w:i/>
          <w:sz w:val="20"/>
          <w:szCs w:val="20"/>
          <w:lang w:eastAsia="ar-SA"/>
        </w:rPr>
      </w:pPr>
      <w:r w:rsidRPr="006908B2">
        <w:rPr>
          <w:rFonts w:ascii="Trebuchet MS" w:eastAsia="Calibri" w:hAnsi="Trebuchet MS" w:cs="Arial"/>
          <w:b/>
          <w:bCs/>
          <w:sz w:val="20"/>
          <w:szCs w:val="20"/>
          <w:lang w:eastAsia="ar-SA"/>
        </w:rPr>
        <w:t>Etapy realizacji projektu:</w:t>
      </w:r>
    </w:p>
    <w:p w14:paraId="735E5C13" w14:textId="77777777" w:rsidR="006908B2" w:rsidRPr="006908B2" w:rsidRDefault="006908B2" w:rsidP="00B31512">
      <w:pPr>
        <w:numPr>
          <w:ilvl w:val="0"/>
          <w:numId w:val="215"/>
        </w:numPr>
        <w:spacing w:after="0" w:line="360" w:lineRule="auto"/>
        <w:jc w:val="both"/>
        <w:rPr>
          <w:rFonts w:ascii="Trebuchet MS" w:eastAsia="Calibri" w:hAnsi="Trebuchet MS" w:cs="ArialMT"/>
          <w:i/>
          <w:sz w:val="20"/>
          <w:szCs w:val="20"/>
          <w:lang w:eastAsia="ar-SA"/>
        </w:rPr>
      </w:pPr>
      <w:r w:rsidRPr="006908B2">
        <w:rPr>
          <w:rFonts w:ascii="Trebuchet MS" w:eastAsia="Calibri" w:hAnsi="Trebuchet MS" w:cs="ArialMT"/>
          <w:sz w:val="20"/>
          <w:szCs w:val="20"/>
          <w:lang w:eastAsia="ar-SA"/>
        </w:rPr>
        <w:t>aplikacja o środki na realizację usług asystenckich,</w:t>
      </w:r>
    </w:p>
    <w:p w14:paraId="05FF3B98" w14:textId="77777777" w:rsidR="006908B2" w:rsidRPr="006908B2" w:rsidRDefault="006908B2" w:rsidP="00B31512">
      <w:pPr>
        <w:numPr>
          <w:ilvl w:val="0"/>
          <w:numId w:val="215"/>
        </w:numPr>
        <w:spacing w:after="0" w:line="360" w:lineRule="auto"/>
        <w:jc w:val="both"/>
        <w:rPr>
          <w:rFonts w:ascii="Trebuchet MS" w:eastAsia="Calibri" w:hAnsi="Trebuchet MS" w:cs="ArialMT"/>
          <w:i/>
          <w:sz w:val="20"/>
          <w:szCs w:val="20"/>
          <w:lang w:eastAsia="ar-SA"/>
        </w:rPr>
      </w:pPr>
      <w:r w:rsidRPr="006908B2">
        <w:rPr>
          <w:rFonts w:ascii="Trebuchet MS" w:eastAsia="Calibri" w:hAnsi="Trebuchet MS" w:cs="ArialMT"/>
          <w:sz w:val="20"/>
          <w:szCs w:val="20"/>
          <w:lang w:eastAsia="ar-SA"/>
        </w:rPr>
        <w:t>wyłonienie Wykonawcy mającego świadczyć usługi,</w:t>
      </w:r>
    </w:p>
    <w:p w14:paraId="2B9DDEE8" w14:textId="77777777" w:rsidR="006908B2" w:rsidRPr="006908B2" w:rsidRDefault="006908B2" w:rsidP="00B31512">
      <w:pPr>
        <w:numPr>
          <w:ilvl w:val="0"/>
          <w:numId w:val="215"/>
        </w:numPr>
        <w:spacing w:after="0" w:line="360" w:lineRule="auto"/>
        <w:jc w:val="both"/>
        <w:rPr>
          <w:rFonts w:ascii="Trebuchet MS" w:eastAsia="Calibri" w:hAnsi="Trebuchet MS" w:cs="ArialMT"/>
          <w:i/>
          <w:sz w:val="20"/>
          <w:szCs w:val="20"/>
          <w:lang w:eastAsia="ar-SA"/>
        </w:rPr>
      </w:pPr>
      <w:r w:rsidRPr="006908B2">
        <w:rPr>
          <w:rFonts w:ascii="Trebuchet MS" w:eastAsia="Calibri" w:hAnsi="Trebuchet MS" w:cs="ArialMT"/>
          <w:sz w:val="20"/>
          <w:szCs w:val="20"/>
          <w:lang w:eastAsia="ar-SA"/>
        </w:rPr>
        <w:t>przyjmowanie i rozpatrywanie wniosków/zgłoszeń osób zainteresowanych skorzystaniem z usług asystenckich,</w:t>
      </w:r>
    </w:p>
    <w:p w14:paraId="627D35F5" w14:textId="77777777" w:rsidR="006908B2" w:rsidRPr="006908B2" w:rsidRDefault="006908B2" w:rsidP="00B31512">
      <w:pPr>
        <w:numPr>
          <w:ilvl w:val="0"/>
          <w:numId w:val="215"/>
        </w:numPr>
        <w:spacing w:after="0" w:line="360" w:lineRule="auto"/>
        <w:jc w:val="both"/>
        <w:rPr>
          <w:rFonts w:ascii="Trebuchet MS" w:eastAsia="Calibri" w:hAnsi="Trebuchet MS" w:cs="ArialMT"/>
          <w:i/>
          <w:sz w:val="20"/>
          <w:szCs w:val="20"/>
          <w:lang w:eastAsia="ar-SA"/>
        </w:rPr>
      </w:pPr>
      <w:r w:rsidRPr="006908B2">
        <w:rPr>
          <w:rFonts w:ascii="Trebuchet MS" w:eastAsia="Calibri" w:hAnsi="Trebuchet MS" w:cs="ArialMT"/>
          <w:sz w:val="20"/>
          <w:szCs w:val="20"/>
          <w:lang w:eastAsia="ar-SA"/>
        </w:rPr>
        <w:t>rozliczanie i płatności za wykonane usługi,</w:t>
      </w:r>
    </w:p>
    <w:p w14:paraId="788BE35F" w14:textId="77777777" w:rsidR="006908B2" w:rsidRPr="006908B2" w:rsidRDefault="006908B2" w:rsidP="00B31512">
      <w:pPr>
        <w:numPr>
          <w:ilvl w:val="0"/>
          <w:numId w:val="215"/>
        </w:numPr>
        <w:spacing w:after="0" w:line="360" w:lineRule="auto"/>
        <w:jc w:val="both"/>
        <w:rPr>
          <w:rFonts w:ascii="Trebuchet MS" w:eastAsia="Calibri" w:hAnsi="Trebuchet MS" w:cs="ArialMT"/>
          <w:i/>
          <w:sz w:val="20"/>
          <w:szCs w:val="20"/>
          <w:lang w:eastAsia="ar-SA"/>
        </w:rPr>
      </w:pPr>
      <w:r w:rsidRPr="006908B2">
        <w:rPr>
          <w:rFonts w:ascii="Trebuchet MS" w:eastAsia="Calibri" w:hAnsi="Trebuchet MS" w:cs="ArialMT"/>
          <w:sz w:val="20"/>
          <w:szCs w:val="20"/>
          <w:lang w:eastAsia="ar-SA"/>
        </w:rPr>
        <w:t>sprawozdawczość.</w:t>
      </w:r>
    </w:p>
    <w:p w14:paraId="299EBEE1" w14:textId="77777777" w:rsidR="006908B2" w:rsidRPr="006908B2" w:rsidRDefault="006908B2" w:rsidP="006908B2">
      <w:pPr>
        <w:spacing w:after="0" w:line="360" w:lineRule="auto"/>
        <w:jc w:val="both"/>
        <w:rPr>
          <w:rFonts w:ascii="Trebuchet MS" w:eastAsia="Calibri" w:hAnsi="Trebuchet MS" w:cs="Arial"/>
          <w:b/>
          <w:bCs/>
          <w:sz w:val="20"/>
          <w:szCs w:val="20"/>
          <w:lang w:eastAsia="ar-SA"/>
        </w:rPr>
      </w:pPr>
    </w:p>
    <w:p w14:paraId="4A0D91E2" w14:textId="77777777" w:rsidR="006908B2" w:rsidRPr="006908B2" w:rsidRDefault="006908B2" w:rsidP="006908B2">
      <w:pPr>
        <w:spacing w:after="0" w:line="360" w:lineRule="auto"/>
        <w:jc w:val="both"/>
        <w:rPr>
          <w:rFonts w:ascii="Trebuchet MS" w:eastAsia="Calibri" w:hAnsi="Trebuchet MS" w:cs="Arial"/>
          <w:b/>
          <w:bCs/>
          <w:i/>
          <w:sz w:val="20"/>
          <w:szCs w:val="20"/>
          <w:lang w:eastAsia="ar-SA"/>
        </w:rPr>
      </w:pPr>
      <w:r w:rsidRPr="006908B2">
        <w:rPr>
          <w:rFonts w:ascii="Trebuchet MS" w:eastAsia="Calibri" w:hAnsi="Trebuchet MS" w:cs="Arial"/>
          <w:b/>
          <w:bCs/>
          <w:sz w:val="20"/>
          <w:szCs w:val="20"/>
          <w:lang w:eastAsia="ar-SA"/>
        </w:rPr>
        <w:t>Planowane efekty, wskaźniki realizacji działań:</w:t>
      </w:r>
    </w:p>
    <w:p w14:paraId="05A26445" w14:textId="77777777" w:rsidR="006908B2" w:rsidRPr="006908B2" w:rsidRDefault="006908B2" w:rsidP="00B31512">
      <w:pPr>
        <w:numPr>
          <w:ilvl w:val="0"/>
          <w:numId w:val="241"/>
        </w:numPr>
        <w:tabs>
          <w:tab w:val="left" w:pos="720"/>
        </w:tabs>
        <w:suppressAutoHyphens/>
        <w:autoSpaceDE w:val="0"/>
        <w:spacing w:after="0" w:line="360" w:lineRule="auto"/>
        <w:contextualSpacing/>
        <w:jc w:val="both"/>
        <w:rPr>
          <w:rFonts w:ascii="Trebuchet MS" w:eastAsia="Times New Roman" w:hAnsi="Trebuchet MS" w:cs="Arial"/>
          <w:iCs/>
          <w:sz w:val="20"/>
          <w:szCs w:val="20"/>
          <w:lang w:eastAsia="ar-SA"/>
        </w:rPr>
      </w:pPr>
      <w:r w:rsidRPr="006908B2">
        <w:rPr>
          <w:rFonts w:ascii="Trebuchet MS" w:eastAsia="Times New Roman" w:hAnsi="Trebuchet MS" w:cs="Arial"/>
          <w:iCs/>
          <w:sz w:val="20"/>
          <w:szCs w:val="20"/>
          <w:lang w:eastAsia="ar-SA"/>
        </w:rPr>
        <w:t>zapewnienie pomocy w formie usług asystenta i poczucia bezpieczeństwa osobom wymagającym tej formy wsparcia,</w:t>
      </w:r>
    </w:p>
    <w:p w14:paraId="41ED6463" w14:textId="77777777" w:rsidR="006908B2" w:rsidRPr="006908B2" w:rsidRDefault="006908B2" w:rsidP="00B31512">
      <w:pPr>
        <w:numPr>
          <w:ilvl w:val="0"/>
          <w:numId w:val="241"/>
        </w:numPr>
        <w:tabs>
          <w:tab w:val="left" w:pos="720"/>
        </w:tabs>
        <w:suppressAutoHyphens/>
        <w:autoSpaceDE w:val="0"/>
        <w:spacing w:after="0" w:line="360" w:lineRule="auto"/>
        <w:contextualSpacing/>
        <w:jc w:val="both"/>
        <w:rPr>
          <w:rFonts w:ascii="Trebuchet MS" w:eastAsia="Times New Roman" w:hAnsi="Trebuchet MS" w:cs="Arial"/>
          <w:iCs/>
          <w:sz w:val="20"/>
          <w:szCs w:val="20"/>
          <w:lang w:eastAsia="ar-SA"/>
        </w:rPr>
      </w:pPr>
      <w:r w:rsidRPr="006908B2">
        <w:rPr>
          <w:rFonts w:ascii="Trebuchet MS" w:eastAsia="Times New Roman" w:hAnsi="Trebuchet MS" w:cs="Arial"/>
          <w:iCs/>
          <w:sz w:val="20"/>
          <w:szCs w:val="20"/>
          <w:lang w:eastAsia="ar-SA"/>
        </w:rPr>
        <w:t>zwiększenie dostępu osób z niepełnosprawnościami do uczestnictwa w życiu społecznym,</w:t>
      </w:r>
    </w:p>
    <w:p w14:paraId="4B310215" w14:textId="77777777" w:rsidR="006908B2" w:rsidRPr="006908B2" w:rsidRDefault="006908B2" w:rsidP="00B31512">
      <w:pPr>
        <w:numPr>
          <w:ilvl w:val="0"/>
          <w:numId w:val="241"/>
        </w:numPr>
        <w:tabs>
          <w:tab w:val="left" w:pos="720"/>
        </w:tabs>
        <w:suppressAutoHyphens/>
        <w:autoSpaceDE w:val="0"/>
        <w:spacing w:after="0" w:line="360" w:lineRule="auto"/>
        <w:contextualSpacing/>
        <w:jc w:val="both"/>
        <w:rPr>
          <w:rFonts w:ascii="Trebuchet MS" w:eastAsia="Times New Roman" w:hAnsi="Trebuchet MS" w:cs="Arial"/>
          <w:iCs/>
          <w:sz w:val="20"/>
          <w:szCs w:val="20"/>
          <w:lang w:eastAsia="ar-SA"/>
        </w:rPr>
      </w:pPr>
      <w:r w:rsidRPr="006908B2">
        <w:rPr>
          <w:rFonts w:ascii="Trebuchet MS" w:eastAsia="Times New Roman" w:hAnsi="Trebuchet MS" w:cs="Arial"/>
          <w:iCs/>
          <w:sz w:val="20"/>
          <w:szCs w:val="20"/>
          <w:lang w:eastAsia="ar-SA"/>
        </w:rPr>
        <w:t>zaangażowanie osób z niepełnosprawnościami w działania zmierzające do poprawy swojej sytuacji życiowej i komfortu życia,</w:t>
      </w:r>
    </w:p>
    <w:p w14:paraId="3229AA7C" w14:textId="77777777" w:rsidR="006908B2" w:rsidRPr="006908B2" w:rsidRDefault="006908B2" w:rsidP="00B31512">
      <w:pPr>
        <w:numPr>
          <w:ilvl w:val="0"/>
          <w:numId w:val="241"/>
        </w:numPr>
        <w:tabs>
          <w:tab w:val="left" w:pos="720"/>
        </w:tabs>
        <w:suppressAutoHyphens/>
        <w:autoSpaceDE w:val="0"/>
        <w:spacing w:after="0" w:line="360" w:lineRule="auto"/>
        <w:contextualSpacing/>
        <w:jc w:val="both"/>
        <w:rPr>
          <w:rFonts w:ascii="Trebuchet MS" w:eastAsia="Times New Roman" w:hAnsi="Trebuchet MS" w:cs="Arial"/>
          <w:iCs/>
          <w:sz w:val="20"/>
          <w:szCs w:val="20"/>
          <w:lang w:eastAsia="ar-SA"/>
        </w:rPr>
      </w:pPr>
      <w:r w:rsidRPr="006908B2">
        <w:rPr>
          <w:rFonts w:ascii="Trebuchet MS" w:eastAsia="Times New Roman" w:hAnsi="Trebuchet MS" w:cs="Arial"/>
          <w:iCs/>
          <w:sz w:val="20"/>
          <w:szCs w:val="20"/>
          <w:lang w:eastAsia="ar-SA"/>
        </w:rPr>
        <w:t>wzbudzanie poczucia odpowiedzialności za własne działania i decyzje.</w:t>
      </w:r>
    </w:p>
    <w:p w14:paraId="037E1C23" w14:textId="77777777" w:rsidR="006908B2" w:rsidRPr="006908B2" w:rsidRDefault="006908B2" w:rsidP="006908B2">
      <w:pPr>
        <w:tabs>
          <w:tab w:val="left" w:pos="720"/>
        </w:tabs>
        <w:suppressAutoHyphens/>
        <w:autoSpaceDE w:val="0"/>
        <w:spacing w:after="0" w:line="360" w:lineRule="auto"/>
        <w:ind w:left="360"/>
        <w:contextualSpacing/>
        <w:jc w:val="both"/>
        <w:rPr>
          <w:rFonts w:ascii="Trebuchet MS" w:eastAsia="Times New Roman" w:hAnsi="Trebuchet MS" w:cs="Arial"/>
          <w:iCs/>
          <w:sz w:val="20"/>
          <w:szCs w:val="20"/>
          <w:lang w:eastAsia="ar-SA"/>
        </w:rPr>
      </w:pPr>
    </w:p>
    <w:p w14:paraId="180A09F6" w14:textId="77777777" w:rsidR="006908B2" w:rsidRPr="006908B2" w:rsidRDefault="006908B2" w:rsidP="006908B2">
      <w:pPr>
        <w:spacing w:after="0" w:line="360" w:lineRule="auto"/>
        <w:jc w:val="both"/>
        <w:rPr>
          <w:rFonts w:ascii="Trebuchet MS" w:hAnsi="Trebuchet MS" w:cs="Arial"/>
          <w:b/>
          <w:bCs/>
          <w:i/>
          <w:iCs/>
          <w:sz w:val="20"/>
          <w:szCs w:val="20"/>
          <w:lang w:eastAsia="ar-SA"/>
        </w:rPr>
      </w:pPr>
      <w:r w:rsidRPr="006908B2">
        <w:rPr>
          <w:rFonts w:ascii="Trebuchet MS" w:eastAsia="Calibri" w:hAnsi="Trebuchet MS" w:cs="Arial"/>
          <w:b/>
          <w:bCs/>
          <w:iCs/>
          <w:sz w:val="20"/>
          <w:szCs w:val="20"/>
          <w:lang w:eastAsia="ar-SA"/>
        </w:rPr>
        <w:t>Wskaźniki:</w:t>
      </w:r>
    </w:p>
    <w:p w14:paraId="542CF264" w14:textId="77777777" w:rsidR="006908B2" w:rsidRPr="006908B2" w:rsidRDefault="006908B2" w:rsidP="00B31512">
      <w:pPr>
        <w:numPr>
          <w:ilvl w:val="0"/>
          <w:numId w:val="242"/>
        </w:numPr>
        <w:suppressAutoHyphens/>
        <w:spacing w:after="0" w:line="360" w:lineRule="auto"/>
        <w:contextualSpacing/>
        <w:jc w:val="both"/>
        <w:rPr>
          <w:rFonts w:ascii="Trebuchet MS" w:eastAsia="Times New Roman" w:hAnsi="Trebuchet MS" w:cs="Arial"/>
          <w:iCs/>
          <w:sz w:val="20"/>
          <w:szCs w:val="20"/>
          <w:lang w:eastAsia="ar-SA"/>
        </w:rPr>
      </w:pPr>
      <w:r w:rsidRPr="006908B2">
        <w:rPr>
          <w:rFonts w:ascii="Trebuchet MS" w:eastAsia="Times New Roman" w:hAnsi="Trebuchet MS" w:cs="Arial"/>
          <w:iCs/>
          <w:sz w:val="20"/>
          <w:szCs w:val="20"/>
          <w:lang w:eastAsia="ar-SA"/>
        </w:rPr>
        <w:t>liczba osób objętych pomocą,</w:t>
      </w:r>
    </w:p>
    <w:p w14:paraId="5B5BBFDE" w14:textId="77777777" w:rsidR="006908B2" w:rsidRPr="006908B2" w:rsidRDefault="006908B2" w:rsidP="00B31512">
      <w:pPr>
        <w:numPr>
          <w:ilvl w:val="0"/>
          <w:numId w:val="242"/>
        </w:numPr>
        <w:suppressAutoHyphens/>
        <w:spacing w:after="0" w:line="360" w:lineRule="auto"/>
        <w:contextualSpacing/>
        <w:jc w:val="both"/>
        <w:rPr>
          <w:rFonts w:ascii="Trebuchet MS" w:eastAsia="Times New Roman" w:hAnsi="Trebuchet MS" w:cs="Arial"/>
          <w:iCs/>
          <w:sz w:val="20"/>
          <w:szCs w:val="20"/>
          <w:lang w:eastAsia="ar-SA"/>
        </w:rPr>
      </w:pPr>
      <w:r w:rsidRPr="006908B2">
        <w:rPr>
          <w:rFonts w:ascii="Trebuchet MS" w:eastAsia="Times New Roman" w:hAnsi="Trebuchet MS" w:cs="Arial"/>
          <w:iCs/>
          <w:sz w:val="20"/>
          <w:szCs w:val="20"/>
          <w:lang w:eastAsia="ar-SA"/>
        </w:rPr>
        <w:t>liczba godzin zrealizowanych usług.</w:t>
      </w:r>
    </w:p>
    <w:p w14:paraId="69DC83CF" w14:textId="77777777" w:rsidR="006908B2" w:rsidRPr="006908B2" w:rsidRDefault="006908B2" w:rsidP="006908B2">
      <w:pPr>
        <w:spacing w:after="0" w:line="360" w:lineRule="auto"/>
        <w:jc w:val="both"/>
        <w:rPr>
          <w:rFonts w:ascii="Trebuchet MS" w:hAnsi="Trebuchet MS" w:cs="Arial"/>
          <w:b/>
          <w:bCs/>
          <w:iCs/>
          <w:sz w:val="20"/>
          <w:szCs w:val="20"/>
          <w:lang w:eastAsia="ar-SA"/>
        </w:rPr>
      </w:pPr>
    </w:p>
    <w:p w14:paraId="4BB98613" w14:textId="77777777" w:rsidR="006908B2" w:rsidRPr="006908B2" w:rsidRDefault="006908B2" w:rsidP="006908B2">
      <w:pPr>
        <w:spacing w:after="0" w:line="360" w:lineRule="auto"/>
        <w:jc w:val="both"/>
        <w:rPr>
          <w:rFonts w:ascii="Trebuchet MS" w:hAnsi="Trebuchet MS" w:cs="Arial"/>
          <w:b/>
          <w:bCs/>
          <w:iCs/>
          <w:sz w:val="20"/>
          <w:szCs w:val="20"/>
          <w:lang w:eastAsia="ar-SA"/>
        </w:rPr>
      </w:pPr>
    </w:p>
    <w:p w14:paraId="28EA2154" w14:textId="77777777" w:rsidR="006908B2" w:rsidRPr="006908B2" w:rsidRDefault="006908B2" w:rsidP="006908B2">
      <w:pPr>
        <w:spacing w:after="0" w:line="360" w:lineRule="auto"/>
        <w:jc w:val="both"/>
        <w:rPr>
          <w:rFonts w:ascii="Trebuchet MS" w:hAnsi="Trebuchet MS" w:cs="Arial"/>
          <w:b/>
          <w:bCs/>
          <w:iCs/>
          <w:sz w:val="20"/>
          <w:szCs w:val="20"/>
          <w:lang w:eastAsia="ar-SA"/>
        </w:rPr>
      </w:pPr>
    </w:p>
    <w:p w14:paraId="390D6530" w14:textId="77777777" w:rsidR="006908B2" w:rsidRPr="006908B2" w:rsidRDefault="006908B2" w:rsidP="006908B2">
      <w:pPr>
        <w:spacing w:after="0" w:line="360" w:lineRule="auto"/>
        <w:jc w:val="both"/>
        <w:rPr>
          <w:rFonts w:ascii="Trebuchet MS" w:eastAsia="Calibri" w:hAnsi="Trebuchet MS" w:cs="Arial"/>
          <w:b/>
          <w:bCs/>
          <w:i/>
          <w:sz w:val="20"/>
          <w:szCs w:val="20"/>
          <w:lang w:eastAsia="ar-SA"/>
        </w:rPr>
      </w:pPr>
      <w:r w:rsidRPr="006908B2">
        <w:rPr>
          <w:rFonts w:ascii="Trebuchet MS" w:eastAsia="Calibri" w:hAnsi="Trebuchet MS" w:cs="Arial"/>
          <w:b/>
          <w:bCs/>
          <w:sz w:val="20"/>
          <w:szCs w:val="20"/>
          <w:lang w:eastAsia="ar-SA"/>
        </w:rPr>
        <w:t>Zasady ewaluacji:</w:t>
      </w:r>
    </w:p>
    <w:p w14:paraId="51EFBBD4" w14:textId="77777777" w:rsidR="006908B2" w:rsidRPr="006908B2" w:rsidRDefault="006908B2" w:rsidP="006908B2">
      <w:pPr>
        <w:spacing w:after="0" w:line="360" w:lineRule="auto"/>
        <w:jc w:val="both"/>
        <w:rPr>
          <w:rFonts w:ascii="Trebuchet MS" w:eastAsia="Calibri" w:hAnsi="Trebuchet MS" w:cs="Arial"/>
          <w:i/>
          <w:sz w:val="20"/>
          <w:szCs w:val="20"/>
          <w:lang w:eastAsia="ar-SA"/>
        </w:rPr>
      </w:pPr>
      <w:r w:rsidRPr="006908B2">
        <w:rPr>
          <w:rFonts w:ascii="Trebuchet MS" w:eastAsia="Calibri" w:hAnsi="Trebuchet MS" w:cs="Arial"/>
          <w:sz w:val="20"/>
          <w:szCs w:val="20"/>
          <w:lang w:eastAsia="ar-SA"/>
        </w:rPr>
        <w:t>1. Liczba osób korzystających z usług.</w:t>
      </w:r>
    </w:p>
    <w:p w14:paraId="7505823D" w14:textId="77777777" w:rsidR="006908B2" w:rsidRPr="006908B2" w:rsidRDefault="006908B2" w:rsidP="006908B2">
      <w:pPr>
        <w:spacing w:after="0" w:line="360" w:lineRule="auto"/>
        <w:jc w:val="both"/>
        <w:rPr>
          <w:rFonts w:ascii="Trebuchet MS" w:eastAsia="Calibri" w:hAnsi="Trebuchet MS" w:cs="Arial"/>
          <w:i/>
          <w:sz w:val="20"/>
          <w:szCs w:val="20"/>
          <w:lang w:eastAsia="ar-SA"/>
        </w:rPr>
      </w:pPr>
      <w:r w:rsidRPr="006908B2">
        <w:rPr>
          <w:rFonts w:ascii="Trebuchet MS" w:eastAsia="Calibri" w:hAnsi="Trebuchet MS" w:cs="Arial"/>
          <w:sz w:val="20"/>
          <w:szCs w:val="20"/>
          <w:lang w:eastAsia="ar-SA"/>
        </w:rPr>
        <w:t>2. Liczba godzin zrealizowanych usług.</w:t>
      </w:r>
    </w:p>
    <w:p w14:paraId="6F625046" w14:textId="77777777" w:rsidR="006908B2" w:rsidRPr="006908B2" w:rsidRDefault="006908B2" w:rsidP="006908B2">
      <w:pPr>
        <w:spacing w:after="0" w:line="360" w:lineRule="auto"/>
        <w:jc w:val="both"/>
        <w:rPr>
          <w:rFonts w:ascii="Trebuchet MS" w:eastAsia="Calibri" w:hAnsi="Trebuchet MS" w:cs="Arial"/>
          <w:i/>
          <w:sz w:val="20"/>
          <w:szCs w:val="20"/>
          <w:lang w:eastAsia="ar-SA"/>
        </w:rPr>
      </w:pPr>
      <w:r w:rsidRPr="006908B2">
        <w:rPr>
          <w:rFonts w:ascii="Trebuchet MS" w:eastAsia="Calibri" w:hAnsi="Trebuchet MS" w:cs="Arial"/>
          <w:sz w:val="20"/>
          <w:szCs w:val="20"/>
          <w:lang w:eastAsia="ar-SA"/>
        </w:rPr>
        <w:t>3. Sprawozdania.</w:t>
      </w:r>
    </w:p>
    <w:p w14:paraId="29AE7FD9" w14:textId="77777777" w:rsidR="006908B2" w:rsidRPr="006908B2" w:rsidRDefault="006908B2" w:rsidP="006908B2">
      <w:pPr>
        <w:spacing w:after="0" w:line="360" w:lineRule="auto"/>
        <w:jc w:val="both"/>
        <w:rPr>
          <w:rFonts w:ascii="Trebuchet MS" w:eastAsia="Calibri" w:hAnsi="Trebuchet MS" w:cs="Arial"/>
          <w:b/>
          <w:bCs/>
          <w:iCs/>
          <w:sz w:val="20"/>
          <w:szCs w:val="20"/>
          <w:lang w:eastAsia="ar-SA"/>
        </w:rPr>
      </w:pPr>
    </w:p>
    <w:p w14:paraId="266B6965" w14:textId="77777777" w:rsidR="006908B2" w:rsidRPr="006908B2" w:rsidRDefault="006908B2" w:rsidP="006908B2">
      <w:pPr>
        <w:spacing w:after="0" w:line="360" w:lineRule="auto"/>
        <w:jc w:val="both"/>
        <w:rPr>
          <w:rFonts w:ascii="Trebuchet MS" w:eastAsia="Calibri" w:hAnsi="Trebuchet MS" w:cs="Arial"/>
          <w:b/>
          <w:bCs/>
          <w:i/>
          <w:sz w:val="20"/>
          <w:szCs w:val="20"/>
          <w:lang w:eastAsia="ar-SA"/>
        </w:rPr>
      </w:pPr>
      <w:r w:rsidRPr="006908B2">
        <w:rPr>
          <w:rFonts w:ascii="Trebuchet MS" w:eastAsia="Calibri" w:hAnsi="Trebuchet MS" w:cs="Arial"/>
          <w:b/>
          <w:bCs/>
          <w:sz w:val="20"/>
          <w:szCs w:val="20"/>
          <w:lang w:eastAsia="ar-SA"/>
        </w:rPr>
        <w:t xml:space="preserve">Źródło finansowania: </w:t>
      </w:r>
    </w:p>
    <w:p w14:paraId="01B71F10" w14:textId="77777777" w:rsidR="006908B2" w:rsidRPr="006908B2" w:rsidRDefault="006908B2" w:rsidP="00B31512">
      <w:pPr>
        <w:numPr>
          <w:ilvl w:val="0"/>
          <w:numId w:val="275"/>
        </w:numPr>
        <w:spacing w:after="0" w:line="360" w:lineRule="auto"/>
        <w:jc w:val="both"/>
        <w:rPr>
          <w:rFonts w:ascii="Trebuchet MS" w:eastAsia="Calibri" w:hAnsi="Trebuchet MS" w:cs="Arial"/>
          <w:bCs/>
          <w:i/>
          <w:sz w:val="20"/>
          <w:szCs w:val="20"/>
          <w:lang w:eastAsia="ar-SA"/>
        </w:rPr>
      </w:pPr>
      <w:r w:rsidRPr="006908B2">
        <w:rPr>
          <w:rFonts w:ascii="Trebuchet MS" w:eastAsia="Calibri" w:hAnsi="Trebuchet MS" w:cs="Arial"/>
          <w:sz w:val="20"/>
          <w:szCs w:val="20"/>
          <w:lang w:eastAsia="ar-SA"/>
        </w:rPr>
        <w:t xml:space="preserve">Fundusz Solidarnościowy w ramach </w:t>
      </w:r>
      <w:r w:rsidRPr="006908B2">
        <w:rPr>
          <w:rFonts w:ascii="Trebuchet MS" w:eastAsia="Calibri" w:hAnsi="Trebuchet MS" w:cs="Arial"/>
          <w:bCs/>
          <w:sz w:val="20"/>
          <w:szCs w:val="20"/>
          <w:lang w:eastAsia="pl-PL"/>
        </w:rPr>
        <w:t xml:space="preserve">Programu: „Asystent osobisty osoby z niepełnosprawnością” dla jednostek Samorządu Terytorialnego – edycja 2026. </w:t>
      </w:r>
    </w:p>
    <w:p w14:paraId="692F5458" w14:textId="598ADE3A" w:rsidR="006908B2" w:rsidRPr="006908B2" w:rsidRDefault="006908B2" w:rsidP="00B31512">
      <w:pPr>
        <w:numPr>
          <w:ilvl w:val="0"/>
          <w:numId w:val="275"/>
        </w:numPr>
        <w:spacing w:after="0" w:line="360" w:lineRule="auto"/>
        <w:jc w:val="both"/>
        <w:rPr>
          <w:rFonts w:ascii="Trebuchet MS" w:eastAsia="Calibri" w:hAnsi="Trebuchet MS" w:cs="Arial"/>
          <w:bCs/>
          <w:i/>
          <w:sz w:val="20"/>
          <w:szCs w:val="20"/>
          <w:lang w:eastAsia="ar-SA"/>
        </w:rPr>
      </w:pPr>
      <w:r w:rsidRPr="006908B2">
        <w:rPr>
          <w:rFonts w:ascii="Trebuchet MS" w:eastAsia="Calibri" w:hAnsi="Trebuchet MS" w:cs="Arial"/>
          <w:bCs/>
          <w:sz w:val="20"/>
          <w:szCs w:val="20"/>
          <w:lang w:eastAsia="pl-PL"/>
        </w:rPr>
        <w:t>Wkład wła</w:t>
      </w:r>
      <w:r w:rsidR="00030E4E">
        <w:rPr>
          <w:rFonts w:ascii="Trebuchet MS" w:eastAsia="Calibri" w:hAnsi="Trebuchet MS" w:cs="Arial"/>
          <w:bCs/>
          <w:sz w:val="20"/>
          <w:szCs w:val="20"/>
          <w:lang w:eastAsia="pl-PL"/>
        </w:rPr>
        <w:t>s</w:t>
      </w:r>
      <w:r w:rsidRPr="006908B2">
        <w:rPr>
          <w:rFonts w:ascii="Trebuchet MS" w:eastAsia="Calibri" w:hAnsi="Trebuchet MS" w:cs="Arial"/>
          <w:bCs/>
          <w:sz w:val="20"/>
          <w:szCs w:val="20"/>
          <w:lang w:eastAsia="pl-PL"/>
        </w:rPr>
        <w:t>ny – Budżet Miasta.</w:t>
      </w:r>
    </w:p>
    <w:p w14:paraId="57C3A244" w14:textId="77777777" w:rsidR="006908B2" w:rsidRPr="006908B2" w:rsidRDefault="006908B2" w:rsidP="006908B2">
      <w:pPr>
        <w:spacing w:after="0" w:line="360" w:lineRule="auto"/>
        <w:jc w:val="both"/>
        <w:rPr>
          <w:rFonts w:ascii="Trebuchet MS" w:eastAsia="Calibri" w:hAnsi="Trebuchet MS" w:cs="Arial"/>
          <w:b/>
          <w:bCs/>
          <w:sz w:val="20"/>
          <w:szCs w:val="20"/>
          <w:lang w:eastAsia="ar-SA"/>
        </w:rPr>
      </w:pPr>
    </w:p>
    <w:p w14:paraId="0734E392" w14:textId="77777777" w:rsidR="006908B2" w:rsidRPr="006908B2" w:rsidRDefault="006908B2" w:rsidP="006908B2">
      <w:pPr>
        <w:spacing w:after="0" w:line="360" w:lineRule="auto"/>
        <w:jc w:val="both"/>
        <w:rPr>
          <w:rFonts w:ascii="Trebuchet MS" w:eastAsia="Calibri" w:hAnsi="Trebuchet MS" w:cs="Arial"/>
          <w:b/>
          <w:bCs/>
          <w:i/>
          <w:sz w:val="20"/>
          <w:szCs w:val="20"/>
          <w:lang w:eastAsia="ar-SA"/>
        </w:rPr>
      </w:pPr>
      <w:r w:rsidRPr="006908B2">
        <w:rPr>
          <w:rFonts w:ascii="Trebuchet MS" w:eastAsia="Calibri" w:hAnsi="Trebuchet MS" w:cs="Arial"/>
          <w:b/>
          <w:bCs/>
          <w:sz w:val="20"/>
          <w:szCs w:val="20"/>
          <w:lang w:eastAsia="ar-SA"/>
        </w:rPr>
        <w:t>Termin realizacji:</w:t>
      </w:r>
    </w:p>
    <w:p w14:paraId="130B1BDA" w14:textId="77777777" w:rsidR="006908B2" w:rsidRPr="006908B2" w:rsidRDefault="006908B2" w:rsidP="006908B2">
      <w:pPr>
        <w:spacing w:after="0" w:line="360" w:lineRule="auto"/>
        <w:jc w:val="both"/>
        <w:textAlignment w:val="baseline"/>
        <w:rPr>
          <w:rFonts w:ascii="Trebuchet MS" w:eastAsia="NSimSun" w:hAnsi="Trebuchet MS" w:cs="Arial"/>
          <w:kern w:val="3"/>
          <w:sz w:val="20"/>
          <w:szCs w:val="20"/>
          <w:lang w:bidi="hi-IN"/>
        </w:rPr>
      </w:pPr>
      <w:r w:rsidRPr="006908B2">
        <w:rPr>
          <w:rFonts w:ascii="Trebuchet MS" w:eastAsia="NSimSun" w:hAnsi="Trebuchet MS" w:cs="Arial"/>
          <w:kern w:val="3"/>
          <w:sz w:val="20"/>
          <w:szCs w:val="20"/>
          <w:lang w:bidi="hi-IN"/>
        </w:rPr>
        <w:t>Projekt realizowany od 2021r. do nadal.</w:t>
      </w:r>
    </w:p>
    <w:p w14:paraId="42111346" w14:textId="77777777" w:rsidR="006908B2" w:rsidRPr="00A76C6D" w:rsidRDefault="006908B2" w:rsidP="00CF28FB">
      <w:pPr>
        <w:spacing w:after="0" w:line="360" w:lineRule="auto"/>
        <w:jc w:val="both"/>
        <w:rPr>
          <w:rFonts w:ascii="Trebuchet MS" w:hAnsi="Trebuchet MS" w:cs="Arial"/>
          <w:b/>
          <w:iCs/>
          <w:color w:val="EE0000"/>
          <w:sz w:val="20"/>
          <w:szCs w:val="20"/>
          <w:lang w:eastAsia="ar-SA"/>
        </w:rPr>
      </w:pPr>
    </w:p>
    <w:p w14:paraId="4BDA2434" w14:textId="77777777" w:rsidR="006908B2" w:rsidRDefault="006908B2" w:rsidP="004A1F8D">
      <w:pPr>
        <w:spacing w:after="0" w:line="360" w:lineRule="auto"/>
        <w:jc w:val="both"/>
        <w:textAlignment w:val="baseline"/>
        <w:rPr>
          <w:rFonts w:ascii="Trebuchet MS" w:eastAsia="Times New Roman" w:hAnsi="Trebuchet MS" w:cs="Arial"/>
          <w:b/>
          <w:bCs/>
          <w:color w:val="EE0000"/>
          <w:sz w:val="20"/>
          <w:szCs w:val="20"/>
          <w:lang w:eastAsia="ar-SA"/>
        </w:rPr>
      </w:pPr>
    </w:p>
    <w:p w14:paraId="7756A110" w14:textId="77777777" w:rsidR="006908B2" w:rsidRDefault="006908B2" w:rsidP="004A1F8D">
      <w:pPr>
        <w:spacing w:after="0" w:line="360" w:lineRule="auto"/>
        <w:jc w:val="both"/>
        <w:textAlignment w:val="baseline"/>
        <w:rPr>
          <w:rFonts w:ascii="Trebuchet MS" w:eastAsia="Times New Roman" w:hAnsi="Trebuchet MS" w:cs="Arial"/>
          <w:b/>
          <w:bCs/>
          <w:color w:val="EE0000"/>
          <w:sz w:val="20"/>
          <w:szCs w:val="20"/>
          <w:lang w:eastAsia="ar-SA"/>
        </w:rPr>
      </w:pPr>
    </w:p>
    <w:p w14:paraId="7CBCA407" w14:textId="77777777" w:rsidR="006908B2" w:rsidRDefault="006908B2" w:rsidP="004A1F8D">
      <w:pPr>
        <w:spacing w:after="0" w:line="360" w:lineRule="auto"/>
        <w:jc w:val="both"/>
        <w:textAlignment w:val="baseline"/>
        <w:rPr>
          <w:rFonts w:ascii="Trebuchet MS" w:eastAsia="Times New Roman" w:hAnsi="Trebuchet MS" w:cs="Arial"/>
          <w:b/>
          <w:bCs/>
          <w:color w:val="EE0000"/>
          <w:sz w:val="20"/>
          <w:szCs w:val="20"/>
          <w:lang w:eastAsia="ar-SA"/>
        </w:rPr>
      </w:pPr>
    </w:p>
    <w:p w14:paraId="12B8D9B1" w14:textId="77777777" w:rsidR="006908B2" w:rsidRDefault="006908B2" w:rsidP="004A1F8D">
      <w:pPr>
        <w:spacing w:after="0" w:line="360" w:lineRule="auto"/>
        <w:jc w:val="both"/>
        <w:textAlignment w:val="baseline"/>
        <w:rPr>
          <w:rFonts w:ascii="Trebuchet MS" w:eastAsia="Times New Roman" w:hAnsi="Trebuchet MS" w:cs="Arial"/>
          <w:b/>
          <w:bCs/>
          <w:color w:val="EE0000"/>
          <w:sz w:val="20"/>
          <w:szCs w:val="20"/>
          <w:lang w:eastAsia="ar-SA"/>
        </w:rPr>
      </w:pPr>
    </w:p>
    <w:p w14:paraId="5D153B84" w14:textId="77777777" w:rsidR="006908B2" w:rsidRDefault="006908B2" w:rsidP="004A1F8D">
      <w:pPr>
        <w:spacing w:after="0" w:line="360" w:lineRule="auto"/>
        <w:jc w:val="both"/>
        <w:textAlignment w:val="baseline"/>
        <w:rPr>
          <w:rFonts w:ascii="Trebuchet MS" w:eastAsia="Times New Roman" w:hAnsi="Trebuchet MS" w:cs="Arial"/>
          <w:b/>
          <w:bCs/>
          <w:color w:val="EE0000"/>
          <w:sz w:val="20"/>
          <w:szCs w:val="20"/>
          <w:lang w:eastAsia="ar-SA"/>
        </w:rPr>
      </w:pPr>
    </w:p>
    <w:p w14:paraId="16BE3B0E" w14:textId="77777777" w:rsidR="006908B2" w:rsidRDefault="006908B2" w:rsidP="004A1F8D">
      <w:pPr>
        <w:spacing w:after="0" w:line="360" w:lineRule="auto"/>
        <w:jc w:val="both"/>
        <w:textAlignment w:val="baseline"/>
        <w:rPr>
          <w:rFonts w:ascii="Trebuchet MS" w:eastAsia="Times New Roman" w:hAnsi="Trebuchet MS" w:cs="Arial"/>
          <w:b/>
          <w:bCs/>
          <w:color w:val="EE0000"/>
          <w:sz w:val="20"/>
          <w:szCs w:val="20"/>
          <w:lang w:eastAsia="ar-SA"/>
        </w:rPr>
      </w:pPr>
    </w:p>
    <w:p w14:paraId="77EEA45B" w14:textId="77777777" w:rsidR="006908B2" w:rsidRDefault="006908B2" w:rsidP="004A1F8D">
      <w:pPr>
        <w:spacing w:after="0" w:line="360" w:lineRule="auto"/>
        <w:jc w:val="both"/>
        <w:textAlignment w:val="baseline"/>
        <w:rPr>
          <w:rFonts w:ascii="Trebuchet MS" w:eastAsia="Times New Roman" w:hAnsi="Trebuchet MS" w:cs="Arial"/>
          <w:b/>
          <w:bCs/>
          <w:color w:val="EE0000"/>
          <w:sz w:val="20"/>
          <w:szCs w:val="20"/>
          <w:lang w:eastAsia="ar-SA"/>
        </w:rPr>
      </w:pPr>
    </w:p>
    <w:p w14:paraId="1B18B1BB" w14:textId="77777777" w:rsidR="006908B2" w:rsidRDefault="006908B2" w:rsidP="004A1F8D">
      <w:pPr>
        <w:spacing w:after="0" w:line="360" w:lineRule="auto"/>
        <w:jc w:val="both"/>
        <w:textAlignment w:val="baseline"/>
        <w:rPr>
          <w:rFonts w:ascii="Trebuchet MS" w:eastAsia="Times New Roman" w:hAnsi="Trebuchet MS" w:cs="Arial"/>
          <w:b/>
          <w:bCs/>
          <w:color w:val="EE0000"/>
          <w:sz w:val="20"/>
          <w:szCs w:val="20"/>
          <w:lang w:eastAsia="ar-SA"/>
        </w:rPr>
      </w:pPr>
    </w:p>
    <w:p w14:paraId="16258808" w14:textId="77777777" w:rsidR="006908B2" w:rsidRDefault="006908B2" w:rsidP="004A1F8D">
      <w:pPr>
        <w:spacing w:after="0" w:line="360" w:lineRule="auto"/>
        <w:jc w:val="both"/>
        <w:textAlignment w:val="baseline"/>
        <w:rPr>
          <w:rFonts w:ascii="Trebuchet MS" w:eastAsia="Times New Roman" w:hAnsi="Trebuchet MS" w:cs="Arial"/>
          <w:b/>
          <w:bCs/>
          <w:color w:val="EE0000"/>
          <w:sz w:val="20"/>
          <w:szCs w:val="20"/>
          <w:lang w:eastAsia="ar-SA"/>
        </w:rPr>
      </w:pPr>
    </w:p>
    <w:p w14:paraId="135952AD" w14:textId="77777777" w:rsidR="006908B2" w:rsidRDefault="006908B2" w:rsidP="004A1F8D">
      <w:pPr>
        <w:spacing w:after="0" w:line="360" w:lineRule="auto"/>
        <w:jc w:val="both"/>
        <w:textAlignment w:val="baseline"/>
        <w:rPr>
          <w:rFonts w:ascii="Trebuchet MS" w:eastAsia="Times New Roman" w:hAnsi="Trebuchet MS" w:cs="Arial"/>
          <w:b/>
          <w:bCs/>
          <w:color w:val="EE0000"/>
          <w:sz w:val="20"/>
          <w:szCs w:val="20"/>
          <w:lang w:eastAsia="ar-SA"/>
        </w:rPr>
      </w:pPr>
    </w:p>
    <w:p w14:paraId="07EDFCE7" w14:textId="77777777" w:rsidR="006908B2" w:rsidRDefault="006908B2" w:rsidP="004A1F8D">
      <w:pPr>
        <w:spacing w:after="0" w:line="360" w:lineRule="auto"/>
        <w:jc w:val="both"/>
        <w:textAlignment w:val="baseline"/>
        <w:rPr>
          <w:rFonts w:ascii="Trebuchet MS" w:eastAsia="Times New Roman" w:hAnsi="Trebuchet MS" w:cs="Arial"/>
          <w:b/>
          <w:bCs/>
          <w:color w:val="EE0000"/>
          <w:sz w:val="20"/>
          <w:szCs w:val="20"/>
          <w:lang w:eastAsia="ar-SA"/>
        </w:rPr>
      </w:pPr>
    </w:p>
    <w:p w14:paraId="703C7440" w14:textId="77777777" w:rsidR="006908B2" w:rsidRDefault="006908B2" w:rsidP="004A1F8D">
      <w:pPr>
        <w:spacing w:after="0" w:line="360" w:lineRule="auto"/>
        <w:jc w:val="both"/>
        <w:textAlignment w:val="baseline"/>
        <w:rPr>
          <w:rFonts w:ascii="Trebuchet MS" w:eastAsia="Times New Roman" w:hAnsi="Trebuchet MS" w:cs="Arial"/>
          <w:b/>
          <w:bCs/>
          <w:color w:val="EE0000"/>
          <w:sz w:val="20"/>
          <w:szCs w:val="20"/>
          <w:lang w:eastAsia="ar-SA"/>
        </w:rPr>
      </w:pPr>
    </w:p>
    <w:p w14:paraId="19DB02B0" w14:textId="77777777" w:rsidR="006908B2" w:rsidRDefault="006908B2" w:rsidP="004A1F8D">
      <w:pPr>
        <w:spacing w:after="0" w:line="360" w:lineRule="auto"/>
        <w:jc w:val="both"/>
        <w:textAlignment w:val="baseline"/>
        <w:rPr>
          <w:rFonts w:ascii="Trebuchet MS" w:eastAsia="Times New Roman" w:hAnsi="Trebuchet MS" w:cs="Arial"/>
          <w:b/>
          <w:bCs/>
          <w:color w:val="EE0000"/>
          <w:sz w:val="20"/>
          <w:szCs w:val="20"/>
          <w:lang w:eastAsia="ar-SA"/>
        </w:rPr>
      </w:pPr>
    </w:p>
    <w:p w14:paraId="3FDFD512" w14:textId="77777777" w:rsidR="006908B2" w:rsidRDefault="006908B2" w:rsidP="004A1F8D">
      <w:pPr>
        <w:spacing w:after="0" w:line="360" w:lineRule="auto"/>
        <w:jc w:val="both"/>
        <w:textAlignment w:val="baseline"/>
        <w:rPr>
          <w:rFonts w:ascii="Trebuchet MS" w:eastAsia="Times New Roman" w:hAnsi="Trebuchet MS" w:cs="Arial"/>
          <w:b/>
          <w:bCs/>
          <w:color w:val="EE0000"/>
          <w:sz w:val="20"/>
          <w:szCs w:val="20"/>
          <w:lang w:eastAsia="ar-SA"/>
        </w:rPr>
      </w:pPr>
    </w:p>
    <w:p w14:paraId="0DE5094F" w14:textId="77777777" w:rsidR="006908B2" w:rsidRDefault="006908B2" w:rsidP="004A1F8D">
      <w:pPr>
        <w:spacing w:after="0" w:line="360" w:lineRule="auto"/>
        <w:jc w:val="both"/>
        <w:textAlignment w:val="baseline"/>
        <w:rPr>
          <w:rFonts w:ascii="Trebuchet MS" w:eastAsia="Times New Roman" w:hAnsi="Trebuchet MS" w:cs="Arial"/>
          <w:b/>
          <w:bCs/>
          <w:color w:val="EE0000"/>
          <w:sz w:val="20"/>
          <w:szCs w:val="20"/>
          <w:lang w:eastAsia="ar-SA"/>
        </w:rPr>
      </w:pPr>
    </w:p>
    <w:p w14:paraId="4EED0347" w14:textId="77777777" w:rsidR="006908B2" w:rsidRDefault="006908B2" w:rsidP="004A1F8D">
      <w:pPr>
        <w:spacing w:after="0" w:line="360" w:lineRule="auto"/>
        <w:jc w:val="both"/>
        <w:textAlignment w:val="baseline"/>
        <w:rPr>
          <w:rFonts w:ascii="Trebuchet MS" w:eastAsia="Times New Roman" w:hAnsi="Trebuchet MS" w:cs="Arial"/>
          <w:b/>
          <w:bCs/>
          <w:color w:val="EE0000"/>
          <w:sz w:val="20"/>
          <w:szCs w:val="20"/>
          <w:lang w:eastAsia="ar-SA"/>
        </w:rPr>
      </w:pPr>
    </w:p>
    <w:p w14:paraId="20B4CF13" w14:textId="77777777" w:rsidR="006908B2" w:rsidRDefault="006908B2" w:rsidP="004A1F8D">
      <w:pPr>
        <w:spacing w:after="0" w:line="360" w:lineRule="auto"/>
        <w:jc w:val="both"/>
        <w:textAlignment w:val="baseline"/>
        <w:rPr>
          <w:rFonts w:ascii="Trebuchet MS" w:eastAsia="Times New Roman" w:hAnsi="Trebuchet MS" w:cs="Arial"/>
          <w:b/>
          <w:bCs/>
          <w:color w:val="EE0000"/>
          <w:sz w:val="20"/>
          <w:szCs w:val="20"/>
          <w:lang w:eastAsia="ar-SA"/>
        </w:rPr>
      </w:pPr>
    </w:p>
    <w:p w14:paraId="5F0A0797" w14:textId="77777777" w:rsidR="006908B2" w:rsidRDefault="006908B2" w:rsidP="004A1F8D">
      <w:pPr>
        <w:spacing w:after="0" w:line="360" w:lineRule="auto"/>
        <w:jc w:val="both"/>
        <w:textAlignment w:val="baseline"/>
        <w:rPr>
          <w:rFonts w:ascii="Trebuchet MS" w:eastAsia="Times New Roman" w:hAnsi="Trebuchet MS" w:cs="Arial"/>
          <w:b/>
          <w:bCs/>
          <w:color w:val="EE0000"/>
          <w:sz w:val="20"/>
          <w:szCs w:val="20"/>
          <w:lang w:eastAsia="ar-SA"/>
        </w:rPr>
      </w:pPr>
    </w:p>
    <w:p w14:paraId="7F3355A7" w14:textId="77777777" w:rsidR="006908B2" w:rsidRDefault="006908B2" w:rsidP="004A1F8D">
      <w:pPr>
        <w:spacing w:after="0" w:line="360" w:lineRule="auto"/>
        <w:jc w:val="both"/>
        <w:textAlignment w:val="baseline"/>
        <w:rPr>
          <w:rFonts w:ascii="Trebuchet MS" w:eastAsia="Times New Roman" w:hAnsi="Trebuchet MS" w:cs="Arial"/>
          <w:b/>
          <w:bCs/>
          <w:color w:val="EE0000"/>
          <w:sz w:val="20"/>
          <w:szCs w:val="20"/>
          <w:lang w:eastAsia="ar-SA"/>
        </w:rPr>
      </w:pPr>
    </w:p>
    <w:p w14:paraId="4D642296" w14:textId="77777777" w:rsidR="006908B2" w:rsidRDefault="006908B2" w:rsidP="004A1F8D">
      <w:pPr>
        <w:spacing w:after="0" w:line="360" w:lineRule="auto"/>
        <w:jc w:val="both"/>
        <w:textAlignment w:val="baseline"/>
        <w:rPr>
          <w:rFonts w:ascii="Trebuchet MS" w:eastAsia="Times New Roman" w:hAnsi="Trebuchet MS" w:cs="Arial"/>
          <w:b/>
          <w:bCs/>
          <w:color w:val="EE0000"/>
          <w:sz w:val="20"/>
          <w:szCs w:val="20"/>
          <w:lang w:eastAsia="ar-SA"/>
        </w:rPr>
      </w:pPr>
    </w:p>
    <w:p w14:paraId="4367CCD4" w14:textId="77777777" w:rsidR="006908B2" w:rsidRDefault="006908B2" w:rsidP="004A1F8D">
      <w:pPr>
        <w:spacing w:after="0" w:line="360" w:lineRule="auto"/>
        <w:jc w:val="both"/>
        <w:textAlignment w:val="baseline"/>
        <w:rPr>
          <w:rFonts w:ascii="Trebuchet MS" w:eastAsia="Times New Roman" w:hAnsi="Trebuchet MS" w:cs="Arial"/>
          <w:b/>
          <w:bCs/>
          <w:color w:val="EE0000"/>
          <w:sz w:val="20"/>
          <w:szCs w:val="20"/>
          <w:lang w:eastAsia="ar-SA"/>
        </w:rPr>
      </w:pPr>
    </w:p>
    <w:p w14:paraId="5B28FE48" w14:textId="77777777" w:rsidR="006908B2" w:rsidRDefault="006908B2" w:rsidP="004A1F8D">
      <w:pPr>
        <w:spacing w:after="0" w:line="360" w:lineRule="auto"/>
        <w:jc w:val="both"/>
        <w:textAlignment w:val="baseline"/>
        <w:rPr>
          <w:rFonts w:ascii="Trebuchet MS" w:eastAsia="Times New Roman" w:hAnsi="Trebuchet MS" w:cs="Arial"/>
          <w:b/>
          <w:bCs/>
          <w:color w:val="EE0000"/>
          <w:sz w:val="20"/>
          <w:szCs w:val="20"/>
          <w:lang w:eastAsia="ar-SA"/>
        </w:rPr>
      </w:pPr>
    </w:p>
    <w:p w14:paraId="509C1A12" w14:textId="77777777" w:rsidR="006908B2" w:rsidRDefault="006908B2" w:rsidP="004A1F8D">
      <w:pPr>
        <w:spacing w:after="0" w:line="360" w:lineRule="auto"/>
        <w:jc w:val="both"/>
        <w:textAlignment w:val="baseline"/>
        <w:rPr>
          <w:rFonts w:ascii="Trebuchet MS" w:eastAsia="Times New Roman" w:hAnsi="Trebuchet MS" w:cs="Arial"/>
          <w:b/>
          <w:bCs/>
          <w:color w:val="EE0000"/>
          <w:sz w:val="20"/>
          <w:szCs w:val="20"/>
          <w:lang w:eastAsia="ar-SA"/>
        </w:rPr>
      </w:pPr>
    </w:p>
    <w:p w14:paraId="2DE9E54F" w14:textId="77777777" w:rsidR="006908B2" w:rsidRDefault="006908B2" w:rsidP="004A1F8D">
      <w:pPr>
        <w:spacing w:after="0" w:line="360" w:lineRule="auto"/>
        <w:jc w:val="both"/>
        <w:textAlignment w:val="baseline"/>
        <w:rPr>
          <w:rFonts w:ascii="Trebuchet MS" w:eastAsia="Times New Roman" w:hAnsi="Trebuchet MS" w:cs="Arial"/>
          <w:b/>
          <w:bCs/>
          <w:color w:val="EE0000"/>
          <w:sz w:val="20"/>
          <w:szCs w:val="20"/>
          <w:lang w:eastAsia="ar-SA"/>
        </w:rPr>
      </w:pPr>
    </w:p>
    <w:p w14:paraId="30DE549A" w14:textId="77777777" w:rsidR="006908B2" w:rsidRDefault="006908B2" w:rsidP="004A1F8D">
      <w:pPr>
        <w:spacing w:after="0" w:line="360" w:lineRule="auto"/>
        <w:jc w:val="both"/>
        <w:textAlignment w:val="baseline"/>
        <w:rPr>
          <w:rFonts w:ascii="Trebuchet MS" w:eastAsia="Times New Roman" w:hAnsi="Trebuchet MS" w:cs="Arial"/>
          <w:b/>
          <w:bCs/>
          <w:color w:val="EE0000"/>
          <w:sz w:val="20"/>
          <w:szCs w:val="20"/>
          <w:lang w:eastAsia="ar-SA"/>
        </w:rPr>
      </w:pPr>
    </w:p>
    <w:p w14:paraId="798FD97C" w14:textId="77777777" w:rsidR="006908B2" w:rsidRDefault="006908B2" w:rsidP="004A1F8D">
      <w:pPr>
        <w:spacing w:after="0" w:line="360" w:lineRule="auto"/>
        <w:jc w:val="both"/>
        <w:textAlignment w:val="baseline"/>
        <w:rPr>
          <w:rFonts w:ascii="Trebuchet MS" w:eastAsia="Times New Roman" w:hAnsi="Trebuchet MS" w:cs="Arial"/>
          <w:b/>
          <w:bCs/>
          <w:color w:val="EE0000"/>
          <w:sz w:val="20"/>
          <w:szCs w:val="20"/>
          <w:lang w:eastAsia="ar-SA"/>
        </w:rPr>
      </w:pPr>
    </w:p>
    <w:p w14:paraId="64712A6B" w14:textId="77777777" w:rsidR="004657B4" w:rsidRDefault="004657B4" w:rsidP="004A1F8D">
      <w:pPr>
        <w:spacing w:after="0" w:line="360" w:lineRule="auto"/>
        <w:jc w:val="both"/>
        <w:textAlignment w:val="baseline"/>
        <w:rPr>
          <w:rFonts w:ascii="Trebuchet MS" w:eastAsia="Times New Roman" w:hAnsi="Trebuchet MS" w:cs="Arial"/>
          <w:b/>
          <w:bCs/>
          <w:color w:val="EE0000"/>
          <w:sz w:val="20"/>
          <w:szCs w:val="20"/>
          <w:lang w:eastAsia="ar-SA"/>
        </w:rPr>
      </w:pPr>
    </w:p>
    <w:p w14:paraId="62D8B9F1" w14:textId="77777777" w:rsidR="00AC1884" w:rsidRPr="00AC1884" w:rsidRDefault="00AC1884" w:rsidP="00AC1884">
      <w:pPr>
        <w:spacing w:after="0" w:line="360" w:lineRule="auto"/>
        <w:jc w:val="both"/>
        <w:textAlignment w:val="baseline"/>
        <w:rPr>
          <w:rFonts w:ascii="Trebuchet MS" w:eastAsia="NSimSun" w:hAnsi="Trebuchet MS" w:cs="Arial"/>
          <w:i/>
          <w:kern w:val="3"/>
          <w:sz w:val="20"/>
          <w:szCs w:val="20"/>
          <w:lang w:bidi="hi-IN"/>
        </w:rPr>
      </w:pPr>
      <w:r w:rsidRPr="00AC1884">
        <w:rPr>
          <w:rFonts w:ascii="Trebuchet MS" w:eastAsia="Times New Roman" w:hAnsi="Trebuchet MS" w:cs="Arial"/>
          <w:b/>
          <w:bCs/>
          <w:sz w:val="20"/>
          <w:szCs w:val="20"/>
          <w:lang w:eastAsia="ar-SA"/>
        </w:rPr>
        <w:t xml:space="preserve">Prowadzenie ośrodka wsparcia - Środowiskowego Domu Samopomocy </w:t>
      </w:r>
      <w:r w:rsidRPr="00AC1884">
        <w:rPr>
          <w:rFonts w:ascii="Trebuchet MS" w:eastAsia="Times New Roman" w:hAnsi="Trebuchet MS" w:cs="Arial"/>
          <w:b/>
          <w:bCs/>
          <w:iCs/>
          <w:sz w:val="20"/>
          <w:szCs w:val="20"/>
          <w:lang w:eastAsia="ar-SA"/>
        </w:rPr>
        <w:t>[C</w:t>
      </w:r>
      <w:r w:rsidRPr="00AC1884">
        <w:rPr>
          <w:rFonts w:ascii="Trebuchet MS" w:eastAsia="Times New Roman" w:hAnsi="Trebuchet MS" w:cs="Arial"/>
          <w:b/>
          <w:bCs/>
          <w:iCs/>
          <w:sz w:val="20"/>
          <w:szCs w:val="20"/>
          <w:vertAlign w:val="subscript"/>
          <w:lang w:eastAsia="ar-SA"/>
        </w:rPr>
        <w:t>1</w:t>
      </w:r>
      <w:r w:rsidRPr="00AC1884">
        <w:rPr>
          <w:rFonts w:ascii="Trebuchet MS" w:eastAsia="Times New Roman" w:hAnsi="Trebuchet MS" w:cs="Arial"/>
          <w:b/>
          <w:bCs/>
          <w:iCs/>
          <w:sz w:val="20"/>
          <w:szCs w:val="20"/>
          <w:lang w:eastAsia="ar-SA"/>
        </w:rPr>
        <w:t>K</w:t>
      </w:r>
      <w:r w:rsidRPr="00AC1884">
        <w:rPr>
          <w:rFonts w:ascii="Trebuchet MS" w:eastAsia="Times New Roman" w:hAnsi="Trebuchet MS" w:cs="Arial"/>
          <w:b/>
          <w:bCs/>
          <w:iCs/>
          <w:sz w:val="20"/>
          <w:szCs w:val="20"/>
          <w:vertAlign w:val="subscript"/>
          <w:lang w:eastAsia="ar-SA"/>
        </w:rPr>
        <w:t>6</w:t>
      </w:r>
      <w:r w:rsidRPr="00AC1884">
        <w:rPr>
          <w:rFonts w:ascii="Trebuchet MS" w:eastAsia="Times New Roman" w:hAnsi="Trebuchet MS" w:cs="Arial"/>
          <w:b/>
          <w:bCs/>
          <w:iCs/>
          <w:sz w:val="20"/>
          <w:szCs w:val="20"/>
          <w:lang w:eastAsia="ar-SA"/>
        </w:rPr>
        <w:t>]</w:t>
      </w:r>
    </w:p>
    <w:p w14:paraId="2F622BB7" w14:textId="77777777" w:rsidR="00AC1884" w:rsidRPr="00AC1884" w:rsidRDefault="00AC1884" w:rsidP="00AC1884">
      <w:pPr>
        <w:autoSpaceDN w:val="0"/>
        <w:adjustRightInd w:val="0"/>
        <w:spacing w:after="0" w:line="360" w:lineRule="auto"/>
        <w:jc w:val="both"/>
        <w:rPr>
          <w:rFonts w:ascii="Trebuchet MS" w:hAnsi="Trebuchet MS" w:cs="Arial"/>
          <w:b/>
          <w:i/>
          <w:iCs/>
          <w:sz w:val="20"/>
          <w:u w:val="single"/>
          <w:lang w:eastAsia="ar-SA"/>
        </w:rPr>
      </w:pPr>
    </w:p>
    <w:p w14:paraId="6433EB29" w14:textId="77777777" w:rsidR="00AC1884" w:rsidRPr="00AC1884" w:rsidRDefault="00AC1884" w:rsidP="00AC1884">
      <w:pPr>
        <w:suppressAutoHyphens/>
        <w:spacing w:after="0" w:line="360" w:lineRule="auto"/>
        <w:jc w:val="both"/>
        <w:rPr>
          <w:rFonts w:ascii="Trebuchet MS" w:eastAsia="Times New Roman" w:hAnsi="Trebuchet MS" w:cs="Arial"/>
          <w:sz w:val="20"/>
          <w:szCs w:val="20"/>
          <w:lang w:eastAsia="ar-SA"/>
        </w:rPr>
      </w:pPr>
      <w:r w:rsidRPr="00AC1884">
        <w:rPr>
          <w:rFonts w:ascii="Trebuchet MS" w:eastAsia="Times New Roman" w:hAnsi="Trebuchet MS" w:cs="Arial"/>
          <w:sz w:val="20"/>
          <w:szCs w:val="20"/>
          <w:lang w:eastAsia="ar-SA"/>
        </w:rPr>
        <w:t>Projekt jest częścią programu działań na rzecz osób niepełnosprawnych „Ruda Śląska – miastem przyjaznym osobom z niepełnosprawnościami”.</w:t>
      </w:r>
    </w:p>
    <w:p w14:paraId="36D18260" w14:textId="77777777" w:rsidR="00AC1884" w:rsidRPr="00AC1884" w:rsidRDefault="00AC1884" w:rsidP="00AC1884">
      <w:pPr>
        <w:spacing w:after="0" w:line="360" w:lineRule="auto"/>
        <w:jc w:val="both"/>
        <w:rPr>
          <w:rFonts w:ascii="Trebuchet MS" w:hAnsi="Trebuchet MS" w:cs="Arial"/>
          <w:iCs/>
          <w:sz w:val="20"/>
          <w:lang w:eastAsia="ar-SA"/>
        </w:rPr>
      </w:pPr>
    </w:p>
    <w:p w14:paraId="1E8367BB" w14:textId="77777777" w:rsidR="00AC1884" w:rsidRPr="00AC1884" w:rsidRDefault="00AC1884" w:rsidP="00AC1884">
      <w:pPr>
        <w:autoSpaceDN w:val="0"/>
        <w:adjustRightInd w:val="0"/>
        <w:spacing w:after="0" w:line="360" w:lineRule="auto"/>
        <w:jc w:val="both"/>
        <w:rPr>
          <w:rFonts w:ascii="Trebuchet MS" w:eastAsia="Calibri" w:hAnsi="Trebuchet MS" w:cs="Arial"/>
          <w:b/>
          <w:bCs/>
          <w:i/>
          <w:iCs/>
          <w:sz w:val="20"/>
          <w:lang w:eastAsia="pl-PL"/>
        </w:rPr>
      </w:pPr>
      <w:r w:rsidRPr="00AC1884">
        <w:rPr>
          <w:rFonts w:ascii="Trebuchet MS" w:eastAsia="Calibri" w:hAnsi="Trebuchet MS" w:cs="Arial"/>
          <w:b/>
          <w:bCs/>
          <w:iCs/>
          <w:sz w:val="20"/>
          <w:lang w:eastAsia="pl-PL"/>
        </w:rPr>
        <w:t>Cel projektu:</w:t>
      </w:r>
    </w:p>
    <w:p w14:paraId="322F3605" w14:textId="77777777" w:rsidR="00AC1884" w:rsidRPr="00AC1884" w:rsidRDefault="00AC1884" w:rsidP="00B31512">
      <w:pPr>
        <w:numPr>
          <w:ilvl w:val="0"/>
          <w:numId w:val="233"/>
        </w:numPr>
        <w:suppressAutoHyphens/>
        <w:autoSpaceDN w:val="0"/>
        <w:adjustRightInd w:val="0"/>
        <w:spacing w:after="0" w:line="360" w:lineRule="auto"/>
        <w:jc w:val="both"/>
        <w:rPr>
          <w:rFonts w:ascii="Trebuchet MS" w:eastAsia="Times New Roman" w:hAnsi="Trebuchet MS" w:cs="Arial"/>
          <w:iCs/>
          <w:sz w:val="20"/>
          <w:szCs w:val="20"/>
          <w:lang w:eastAsia="pl-PL"/>
        </w:rPr>
      </w:pPr>
      <w:r w:rsidRPr="00AC1884">
        <w:rPr>
          <w:rFonts w:ascii="Trebuchet MS" w:eastAsia="Times New Roman" w:hAnsi="Trebuchet MS" w:cs="Arial"/>
          <w:iCs/>
          <w:sz w:val="20"/>
          <w:szCs w:val="20"/>
          <w:lang w:eastAsia="pl-PL"/>
        </w:rPr>
        <w:t xml:space="preserve">utrzymanie w środowisku osób przewlekle psychicznie chorych, </w:t>
      </w:r>
      <w:r w:rsidRPr="00AC1884">
        <w:rPr>
          <w:rFonts w:ascii="Trebuchet MS" w:eastAsia="Calibri" w:hAnsi="Trebuchet MS" w:cs="Arial"/>
          <w:iCs/>
          <w:sz w:val="20"/>
          <w:lang w:eastAsia="pl-PL"/>
        </w:rPr>
        <w:t xml:space="preserve">osób z niepełnosprawnością intelektualną, osób wykazujących inne przewlekłe zaburzenia czynności psychicznych, osób </w:t>
      </w:r>
      <w:r w:rsidRPr="00AC1884">
        <w:rPr>
          <w:rFonts w:ascii="Trebuchet MS" w:eastAsia="Calibri" w:hAnsi="Trebuchet MS" w:cs="Arial"/>
          <w:iCs/>
          <w:sz w:val="20"/>
          <w:lang w:eastAsia="pl-PL"/>
        </w:rPr>
        <w:br/>
        <w:t>ze spektrum autyzmu, a także osób z niepełnosprawnościami sprzężonymi</w:t>
      </w:r>
      <w:r w:rsidRPr="00AC1884">
        <w:rPr>
          <w:rFonts w:ascii="Trebuchet MS" w:eastAsia="Times New Roman" w:hAnsi="Trebuchet MS" w:cs="Arial"/>
          <w:iCs/>
          <w:sz w:val="20"/>
          <w:szCs w:val="20"/>
          <w:lang w:eastAsia="pl-PL"/>
        </w:rPr>
        <w:t xml:space="preserve">, </w:t>
      </w:r>
    </w:p>
    <w:p w14:paraId="5838236C" w14:textId="77777777" w:rsidR="00AC1884" w:rsidRPr="00AC1884" w:rsidRDefault="00AC1884" w:rsidP="00B31512">
      <w:pPr>
        <w:numPr>
          <w:ilvl w:val="0"/>
          <w:numId w:val="233"/>
        </w:numPr>
        <w:suppressAutoHyphens/>
        <w:autoSpaceDN w:val="0"/>
        <w:adjustRightInd w:val="0"/>
        <w:spacing w:after="0" w:line="360" w:lineRule="auto"/>
        <w:jc w:val="both"/>
        <w:rPr>
          <w:rFonts w:ascii="Trebuchet MS" w:eastAsia="Times New Roman" w:hAnsi="Trebuchet MS" w:cs="Arial"/>
          <w:iCs/>
          <w:sz w:val="20"/>
          <w:szCs w:val="20"/>
          <w:lang w:eastAsia="pl-PL"/>
        </w:rPr>
      </w:pPr>
      <w:r w:rsidRPr="00AC1884">
        <w:rPr>
          <w:rFonts w:ascii="Trebuchet MS" w:eastAsia="Times New Roman" w:hAnsi="Trebuchet MS" w:cs="Arial"/>
          <w:iCs/>
          <w:sz w:val="20"/>
          <w:szCs w:val="20"/>
          <w:lang w:eastAsia="pl-PL"/>
        </w:rPr>
        <w:t>poprawa jakości życia i funkcjonowania w środowisku poprzez działania wspierająco-aktywizujące,</w:t>
      </w:r>
    </w:p>
    <w:p w14:paraId="7CB3DC9E" w14:textId="77777777" w:rsidR="00AC1884" w:rsidRPr="00AC1884" w:rsidRDefault="00AC1884" w:rsidP="00B31512">
      <w:pPr>
        <w:numPr>
          <w:ilvl w:val="0"/>
          <w:numId w:val="233"/>
        </w:numPr>
        <w:suppressAutoHyphens/>
        <w:autoSpaceDN w:val="0"/>
        <w:adjustRightInd w:val="0"/>
        <w:spacing w:after="0" w:line="360" w:lineRule="auto"/>
        <w:jc w:val="both"/>
        <w:rPr>
          <w:rFonts w:ascii="Trebuchet MS" w:eastAsia="Times New Roman" w:hAnsi="Trebuchet MS" w:cs="Arial"/>
          <w:iCs/>
          <w:sz w:val="20"/>
          <w:szCs w:val="20"/>
          <w:lang w:eastAsia="pl-PL"/>
        </w:rPr>
      </w:pPr>
      <w:r w:rsidRPr="00AC1884">
        <w:rPr>
          <w:rFonts w:ascii="Trebuchet MS" w:eastAsia="Times New Roman" w:hAnsi="Trebuchet MS" w:cs="Arial"/>
          <w:iCs/>
          <w:sz w:val="20"/>
          <w:szCs w:val="20"/>
          <w:lang w:eastAsia="pl-PL"/>
        </w:rPr>
        <w:t>powstrzymanie postępującej regresji związanej z chorobą.</w:t>
      </w:r>
    </w:p>
    <w:p w14:paraId="1B23994E" w14:textId="77777777" w:rsidR="00AC1884" w:rsidRPr="00AC1884" w:rsidRDefault="00AC1884" w:rsidP="00AC1884">
      <w:pPr>
        <w:autoSpaceDN w:val="0"/>
        <w:adjustRightInd w:val="0"/>
        <w:spacing w:after="0" w:line="360" w:lineRule="auto"/>
        <w:jc w:val="both"/>
        <w:rPr>
          <w:rFonts w:ascii="Trebuchet MS" w:hAnsi="Trebuchet MS" w:cs="Arial"/>
          <w:i/>
          <w:iCs/>
          <w:sz w:val="20"/>
          <w:lang w:eastAsia="pl-PL"/>
        </w:rPr>
      </w:pPr>
    </w:p>
    <w:p w14:paraId="3FBCFB36" w14:textId="77777777" w:rsidR="00AC1884" w:rsidRPr="00AC1884" w:rsidRDefault="00AC1884" w:rsidP="00AC1884">
      <w:pPr>
        <w:autoSpaceDN w:val="0"/>
        <w:adjustRightInd w:val="0"/>
        <w:spacing w:after="0" w:line="360" w:lineRule="auto"/>
        <w:jc w:val="both"/>
        <w:rPr>
          <w:rFonts w:ascii="Trebuchet MS" w:eastAsia="Calibri" w:hAnsi="Trebuchet MS" w:cs="Arial"/>
          <w:b/>
          <w:bCs/>
          <w:i/>
          <w:iCs/>
          <w:sz w:val="20"/>
          <w:lang w:eastAsia="pl-PL"/>
        </w:rPr>
      </w:pPr>
      <w:r w:rsidRPr="00AC1884">
        <w:rPr>
          <w:rFonts w:ascii="Trebuchet MS" w:eastAsia="Calibri" w:hAnsi="Trebuchet MS" w:cs="Arial"/>
          <w:b/>
          <w:bCs/>
          <w:iCs/>
          <w:sz w:val="20"/>
          <w:lang w:eastAsia="pl-PL"/>
        </w:rPr>
        <w:t>Adresat:</w:t>
      </w:r>
    </w:p>
    <w:p w14:paraId="4FFE1118" w14:textId="77777777" w:rsidR="00AC1884" w:rsidRPr="00AC1884" w:rsidRDefault="00AC1884" w:rsidP="00AC1884">
      <w:pPr>
        <w:autoSpaceDN w:val="0"/>
        <w:adjustRightInd w:val="0"/>
        <w:spacing w:after="0" w:line="360" w:lineRule="auto"/>
        <w:jc w:val="both"/>
        <w:rPr>
          <w:rFonts w:ascii="Trebuchet MS" w:eastAsia="Calibri" w:hAnsi="Trebuchet MS" w:cs="Arial"/>
          <w:i/>
          <w:iCs/>
          <w:sz w:val="20"/>
          <w:lang w:eastAsia="pl-PL"/>
        </w:rPr>
      </w:pPr>
      <w:r w:rsidRPr="00AC1884">
        <w:rPr>
          <w:rFonts w:ascii="Trebuchet MS" w:eastAsia="Calibri" w:hAnsi="Trebuchet MS" w:cs="Arial"/>
          <w:iCs/>
          <w:sz w:val="20"/>
          <w:lang w:eastAsia="pl-PL"/>
        </w:rPr>
        <w:t xml:space="preserve">Osoby przewlekle psychicznie chore, osoby z niepełnosprawnością intelektualną, osoby wykazujące inne przewlekłe zaburzenia czynności psychicznych, osoby ze spektrum autyzmu, a także osoby </w:t>
      </w:r>
      <w:r w:rsidRPr="00AC1884">
        <w:rPr>
          <w:rFonts w:ascii="Trebuchet MS" w:eastAsia="Calibri" w:hAnsi="Trebuchet MS" w:cs="Arial"/>
          <w:iCs/>
          <w:sz w:val="20"/>
          <w:lang w:eastAsia="pl-PL"/>
        </w:rPr>
        <w:br/>
        <w:t>z niepełnosprawnościami sprzężonymi.</w:t>
      </w:r>
    </w:p>
    <w:p w14:paraId="60E2B4B0" w14:textId="77777777" w:rsidR="00AC1884" w:rsidRPr="00AC1884" w:rsidRDefault="00AC1884" w:rsidP="00AC1884">
      <w:pPr>
        <w:autoSpaceDN w:val="0"/>
        <w:adjustRightInd w:val="0"/>
        <w:spacing w:after="0" w:line="360" w:lineRule="auto"/>
        <w:jc w:val="both"/>
        <w:rPr>
          <w:rFonts w:ascii="Trebuchet MS" w:eastAsia="Calibri" w:hAnsi="Trebuchet MS" w:cs="Arial"/>
          <w:b/>
          <w:bCs/>
          <w:iCs/>
          <w:sz w:val="20"/>
          <w:lang w:eastAsia="pl-PL"/>
        </w:rPr>
      </w:pPr>
    </w:p>
    <w:p w14:paraId="743A9E26" w14:textId="77777777" w:rsidR="00AC1884" w:rsidRPr="00AC1884" w:rsidRDefault="00AC1884" w:rsidP="00AC1884">
      <w:pPr>
        <w:autoSpaceDN w:val="0"/>
        <w:adjustRightInd w:val="0"/>
        <w:spacing w:after="0" w:line="360" w:lineRule="auto"/>
        <w:jc w:val="both"/>
        <w:rPr>
          <w:rFonts w:ascii="Trebuchet MS" w:eastAsia="Calibri" w:hAnsi="Trebuchet MS" w:cs="Arial"/>
          <w:b/>
          <w:bCs/>
          <w:i/>
          <w:iCs/>
          <w:sz w:val="20"/>
          <w:lang w:eastAsia="pl-PL"/>
        </w:rPr>
      </w:pPr>
      <w:r w:rsidRPr="00AC1884">
        <w:rPr>
          <w:rFonts w:ascii="Trebuchet MS" w:eastAsia="Calibri" w:hAnsi="Trebuchet MS" w:cs="Arial"/>
          <w:b/>
          <w:bCs/>
          <w:iCs/>
          <w:sz w:val="20"/>
          <w:lang w:eastAsia="pl-PL"/>
        </w:rPr>
        <w:t>Realizator projektu:</w:t>
      </w:r>
    </w:p>
    <w:p w14:paraId="07D20C52" w14:textId="77777777" w:rsidR="00AC1884" w:rsidRPr="00AC1884" w:rsidRDefault="00AC1884" w:rsidP="00AC1884">
      <w:pPr>
        <w:autoSpaceDN w:val="0"/>
        <w:adjustRightInd w:val="0"/>
        <w:spacing w:after="0" w:line="360" w:lineRule="auto"/>
        <w:jc w:val="both"/>
        <w:rPr>
          <w:rFonts w:ascii="Trebuchet MS" w:eastAsia="Calibri" w:hAnsi="Trebuchet MS" w:cs="Arial"/>
          <w:i/>
          <w:iCs/>
          <w:sz w:val="20"/>
          <w:lang w:eastAsia="pl-PL"/>
        </w:rPr>
      </w:pPr>
      <w:r w:rsidRPr="00AC1884">
        <w:rPr>
          <w:rFonts w:ascii="Trebuchet MS" w:eastAsia="Calibri" w:hAnsi="Trebuchet MS" w:cs="Arial"/>
          <w:iCs/>
          <w:sz w:val="20"/>
          <w:lang w:eastAsia="pl-PL"/>
        </w:rPr>
        <w:t>Realizator wyłoniony w drodze otwartego konkursu ofert.</w:t>
      </w:r>
    </w:p>
    <w:p w14:paraId="202F6AA7" w14:textId="77777777" w:rsidR="00AC1884" w:rsidRPr="00AC1884" w:rsidRDefault="00AC1884" w:rsidP="00AC1884">
      <w:pPr>
        <w:autoSpaceDN w:val="0"/>
        <w:adjustRightInd w:val="0"/>
        <w:spacing w:after="0" w:line="360" w:lineRule="auto"/>
        <w:jc w:val="both"/>
        <w:rPr>
          <w:rFonts w:ascii="Trebuchet MS" w:eastAsia="Calibri" w:hAnsi="Trebuchet MS" w:cs="Arial"/>
          <w:i/>
          <w:iCs/>
          <w:sz w:val="20"/>
          <w:lang w:eastAsia="pl-PL"/>
        </w:rPr>
      </w:pPr>
    </w:p>
    <w:p w14:paraId="561B395F" w14:textId="77777777" w:rsidR="00AC1884" w:rsidRPr="00AC1884" w:rsidRDefault="00AC1884" w:rsidP="00AC1884">
      <w:pPr>
        <w:autoSpaceDN w:val="0"/>
        <w:adjustRightInd w:val="0"/>
        <w:spacing w:after="0" w:line="360" w:lineRule="auto"/>
        <w:jc w:val="both"/>
        <w:rPr>
          <w:rFonts w:ascii="Trebuchet MS" w:eastAsia="Calibri" w:hAnsi="Trebuchet MS" w:cs="Arial"/>
          <w:b/>
          <w:bCs/>
          <w:i/>
          <w:iCs/>
          <w:sz w:val="20"/>
          <w:lang w:eastAsia="pl-PL"/>
        </w:rPr>
      </w:pPr>
      <w:r w:rsidRPr="00AC1884">
        <w:rPr>
          <w:rFonts w:ascii="Trebuchet MS" w:eastAsia="Calibri" w:hAnsi="Trebuchet MS" w:cs="Arial"/>
          <w:b/>
          <w:bCs/>
          <w:iCs/>
          <w:sz w:val="20"/>
          <w:lang w:eastAsia="pl-PL"/>
        </w:rPr>
        <w:t>Założenia merytoryczne:</w:t>
      </w:r>
    </w:p>
    <w:p w14:paraId="6D74CDE5" w14:textId="77777777" w:rsidR="00AC1884" w:rsidRPr="00AC1884" w:rsidRDefault="00AC1884" w:rsidP="00AC1884">
      <w:pPr>
        <w:autoSpaceDN w:val="0"/>
        <w:adjustRightInd w:val="0"/>
        <w:spacing w:after="0" w:line="360" w:lineRule="auto"/>
        <w:jc w:val="both"/>
        <w:rPr>
          <w:rFonts w:ascii="Trebuchet MS" w:eastAsia="Calibri" w:hAnsi="Trebuchet MS" w:cs="Arial"/>
          <w:i/>
          <w:iCs/>
          <w:color w:val="000000" w:themeColor="text1"/>
          <w:sz w:val="20"/>
          <w:szCs w:val="20"/>
          <w:lang w:eastAsia="pl-PL"/>
        </w:rPr>
      </w:pPr>
      <w:r w:rsidRPr="00AC1884">
        <w:rPr>
          <w:rFonts w:ascii="Trebuchet MS" w:eastAsia="Calibri" w:hAnsi="Trebuchet MS" w:cs="Arial"/>
          <w:iCs/>
          <w:color w:val="000000" w:themeColor="text1"/>
          <w:sz w:val="20"/>
          <w:szCs w:val="20"/>
          <w:lang w:eastAsia="pl-PL"/>
        </w:rPr>
        <w:t xml:space="preserve">Środowiskowy dom samopomocy świadczy usługi w ramach indywidualnych lub zespołowych treningów samoobsługi i treningów umiejętności społecznych, polegających na nauce, rozwijaniu </w:t>
      </w:r>
      <w:r w:rsidRPr="00AC1884">
        <w:rPr>
          <w:rFonts w:ascii="Trebuchet MS" w:eastAsia="Calibri" w:hAnsi="Trebuchet MS" w:cs="Arial"/>
          <w:iCs/>
          <w:color w:val="000000" w:themeColor="text1"/>
          <w:sz w:val="20"/>
          <w:szCs w:val="20"/>
          <w:lang w:eastAsia="pl-PL"/>
        </w:rPr>
        <w:br/>
        <w:t xml:space="preserve">lub podtrzymywaniu umiejętności w zakresie czynności dnia codziennego i funkcjonowania w życiu społecznym. Człowiek posiada tylko dwie możliwości zaspokajania swoich potrzeb: albo przez aktywność własną, albo przez aktywność innych ludzi. W sytuacji, gdy bardzo wiele osób w związku </w:t>
      </w:r>
      <w:r w:rsidRPr="00AC1884">
        <w:rPr>
          <w:rFonts w:ascii="Trebuchet MS" w:eastAsia="Calibri" w:hAnsi="Trebuchet MS" w:cs="Arial"/>
          <w:iCs/>
          <w:color w:val="000000" w:themeColor="text1"/>
          <w:sz w:val="20"/>
          <w:szCs w:val="20"/>
          <w:lang w:eastAsia="pl-PL"/>
        </w:rPr>
        <w:br/>
        <w:t>z chorobą, urazem czy niepełnosprawnością nie zaspakaja swoich potrzeb, powstaje problem, w jakiej kolejności i w jakim zakresie należy je zaspokoić, aby nie doszło do powikłań zdrowotnych. Dlatego niezwykle ważny jest taki dobór zajęć terapeutycznych, by stworzyć uczestnikom jak najlepsze warunki do nabywania umiejętności wykonywania czynności życia codziennego, realizacji zadań życiowych, prawidłowego funkcjonowania w środowisku lokalnym, zapobiegania stanom powodującym konieczność nieustannej opieki ze strony rodziny czy instytucji.</w:t>
      </w:r>
    </w:p>
    <w:p w14:paraId="350BC8F9" w14:textId="77777777" w:rsidR="00AC1884" w:rsidRPr="00AC1884" w:rsidRDefault="00AC1884" w:rsidP="00AC1884">
      <w:pPr>
        <w:autoSpaceDN w:val="0"/>
        <w:adjustRightInd w:val="0"/>
        <w:spacing w:after="0" w:line="360" w:lineRule="auto"/>
        <w:jc w:val="both"/>
        <w:rPr>
          <w:rFonts w:ascii="Trebuchet MS" w:eastAsia="Calibri" w:hAnsi="Trebuchet MS" w:cs="Arial"/>
          <w:i/>
          <w:iCs/>
          <w:color w:val="000000" w:themeColor="text1"/>
          <w:sz w:val="20"/>
          <w:szCs w:val="20"/>
          <w:lang w:eastAsia="pl-PL"/>
        </w:rPr>
      </w:pPr>
      <w:r w:rsidRPr="00AC1884">
        <w:rPr>
          <w:rFonts w:ascii="Trebuchet MS" w:eastAsia="Calibri" w:hAnsi="Trebuchet MS" w:cs="Arial"/>
          <w:iCs/>
          <w:color w:val="000000" w:themeColor="text1"/>
          <w:sz w:val="20"/>
          <w:szCs w:val="20"/>
          <w:lang w:eastAsia="pl-PL"/>
        </w:rPr>
        <w:t xml:space="preserve">Wszystkie podejmowane działania winny być ukierunkowane na uczenie funkcjonowania </w:t>
      </w:r>
      <w:r w:rsidRPr="00AC1884">
        <w:rPr>
          <w:rFonts w:ascii="Trebuchet MS" w:eastAsia="Calibri" w:hAnsi="Trebuchet MS" w:cs="Arial"/>
          <w:iCs/>
          <w:color w:val="000000" w:themeColor="text1"/>
          <w:sz w:val="20"/>
          <w:szCs w:val="20"/>
          <w:lang w:eastAsia="pl-PL"/>
        </w:rPr>
        <w:br/>
        <w:t xml:space="preserve">w codziennym życiu, rozwijanie umiejętności interpersonalnych, uczenie rozwiązywania problemów </w:t>
      </w:r>
      <w:r w:rsidRPr="00AC1884">
        <w:rPr>
          <w:rFonts w:ascii="Trebuchet MS" w:eastAsia="Calibri" w:hAnsi="Trebuchet MS" w:cs="Arial"/>
          <w:iCs/>
          <w:color w:val="000000" w:themeColor="text1"/>
          <w:sz w:val="20"/>
          <w:szCs w:val="20"/>
          <w:lang w:eastAsia="pl-PL"/>
        </w:rPr>
        <w:br/>
        <w:t>w celu przygotowania uczestników do codziennego życia tak, by byli zaradni, umieli sterować własnym zachowaniem i by mogli uczestniczyć w życiu społecznym.</w:t>
      </w:r>
    </w:p>
    <w:p w14:paraId="2029B8D3" w14:textId="77777777" w:rsidR="00AC1884" w:rsidRPr="00AC1884" w:rsidRDefault="00AC1884" w:rsidP="00AC1884">
      <w:pPr>
        <w:autoSpaceDN w:val="0"/>
        <w:adjustRightInd w:val="0"/>
        <w:spacing w:after="0" w:line="360" w:lineRule="auto"/>
        <w:jc w:val="both"/>
        <w:rPr>
          <w:rFonts w:ascii="Trebuchet MS" w:eastAsia="Calibri" w:hAnsi="Trebuchet MS" w:cs="Arial"/>
          <w:b/>
          <w:bCs/>
          <w:i/>
          <w:iCs/>
          <w:color w:val="000000" w:themeColor="text1"/>
          <w:sz w:val="20"/>
          <w:szCs w:val="20"/>
          <w:lang w:eastAsia="pl-PL"/>
        </w:rPr>
      </w:pPr>
    </w:p>
    <w:p w14:paraId="7BA42B40" w14:textId="77777777" w:rsidR="00AC1884" w:rsidRPr="00AC1884" w:rsidRDefault="00AC1884" w:rsidP="00AC1884">
      <w:pPr>
        <w:autoSpaceDN w:val="0"/>
        <w:adjustRightInd w:val="0"/>
        <w:spacing w:after="0" w:line="360" w:lineRule="auto"/>
        <w:jc w:val="both"/>
        <w:rPr>
          <w:rFonts w:ascii="Trebuchet MS" w:eastAsia="Calibri" w:hAnsi="Trebuchet MS" w:cs="Arial"/>
          <w:b/>
          <w:bCs/>
          <w:iCs/>
          <w:color w:val="000000" w:themeColor="text1"/>
          <w:sz w:val="20"/>
          <w:szCs w:val="20"/>
          <w:lang w:eastAsia="pl-PL"/>
        </w:rPr>
      </w:pPr>
    </w:p>
    <w:p w14:paraId="641C23B8" w14:textId="77777777" w:rsidR="00AC1884" w:rsidRPr="00AC1884" w:rsidRDefault="00AC1884" w:rsidP="00AC1884">
      <w:pPr>
        <w:autoSpaceDN w:val="0"/>
        <w:adjustRightInd w:val="0"/>
        <w:spacing w:after="0" w:line="360" w:lineRule="auto"/>
        <w:jc w:val="both"/>
        <w:rPr>
          <w:rFonts w:ascii="Trebuchet MS" w:eastAsia="Calibri" w:hAnsi="Trebuchet MS" w:cs="Arial"/>
          <w:b/>
          <w:bCs/>
          <w:iCs/>
          <w:color w:val="000000" w:themeColor="text1"/>
          <w:sz w:val="20"/>
          <w:szCs w:val="20"/>
          <w:lang w:eastAsia="pl-PL"/>
        </w:rPr>
      </w:pPr>
    </w:p>
    <w:p w14:paraId="26933239" w14:textId="77777777" w:rsidR="00AC1884" w:rsidRPr="00AC1884" w:rsidRDefault="00AC1884" w:rsidP="00AC1884">
      <w:pPr>
        <w:autoSpaceDN w:val="0"/>
        <w:adjustRightInd w:val="0"/>
        <w:spacing w:after="0" w:line="360" w:lineRule="auto"/>
        <w:jc w:val="both"/>
        <w:rPr>
          <w:rFonts w:ascii="Trebuchet MS" w:eastAsia="Calibri" w:hAnsi="Trebuchet MS" w:cs="Arial"/>
          <w:b/>
          <w:bCs/>
          <w:i/>
          <w:iCs/>
          <w:color w:val="000000" w:themeColor="text1"/>
          <w:sz w:val="20"/>
          <w:szCs w:val="20"/>
          <w:lang w:eastAsia="pl-PL"/>
        </w:rPr>
      </w:pPr>
      <w:r w:rsidRPr="00AC1884">
        <w:rPr>
          <w:rFonts w:ascii="Trebuchet MS" w:eastAsia="Calibri" w:hAnsi="Trebuchet MS" w:cs="Arial"/>
          <w:b/>
          <w:bCs/>
          <w:iCs/>
          <w:color w:val="000000" w:themeColor="text1"/>
          <w:sz w:val="20"/>
          <w:szCs w:val="20"/>
          <w:lang w:eastAsia="pl-PL"/>
        </w:rPr>
        <w:t>Etapy realizacji projektu:</w:t>
      </w:r>
    </w:p>
    <w:p w14:paraId="77FA6927" w14:textId="77777777" w:rsidR="00AC1884" w:rsidRPr="00AC1884" w:rsidRDefault="00AC1884" w:rsidP="00B31512">
      <w:pPr>
        <w:numPr>
          <w:ilvl w:val="0"/>
          <w:numId w:val="234"/>
        </w:numPr>
        <w:suppressAutoHyphens/>
        <w:autoSpaceDN w:val="0"/>
        <w:adjustRightInd w:val="0"/>
        <w:spacing w:after="0" w:line="360" w:lineRule="auto"/>
        <w:jc w:val="both"/>
        <w:rPr>
          <w:rFonts w:ascii="Trebuchet MS" w:eastAsia="Times New Roman" w:hAnsi="Trebuchet MS" w:cs="Arial"/>
          <w:iCs/>
          <w:color w:val="000000" w:themeColor="text1"/>
          <w:sz w:val="20"/>
          <w:szCs w:val="20"/>
          <w:lang w:eastAsia="pl-PL"/>
        </w:rPr>
      </w:pPr>
      <w:r w:rsidRPr="00AC1884">
        <w:rPr>
          <w:rFonts w:ascii="Trebuchet MS" w:eastAsia="Times New Roman" w:hAnsi="Trebuchet MS" w:cs="Arial"/>
          <w:iCs/>
          <w:color w:val="000000" w:themeColor="text1"/>
          <w:sz w:val="20"/>
          <w:szCs w:val="20"/>
          <w:lang w:eastAsia="pl-PL"/>
        </w:rPr>
        <w:t>kwalifikacja osób do skierowania do placówki,</w:t>
      </w:r>
    </w:p>
    <w:p w14:paraId="5CA10310" w14:textId="77777777" w:rsidR="00AC1884" w:rsidRPr="00AC1884" w:rsidRDefault="00AC1884" w:rsidP="00B31512">
      <w:pPr>
        <w:numPr>
          <w:ilvl w:val="0"/>
          <w:numId w:val="234"/>
        </w:numPr>
        <w:suppressAutoHyphens/>
        <w:autoSpaceDN w:val="0"/>
        <w:adjustRightInd w:val="0"/>
        <w:spacing w:after="0" w:line="360" w:lineRule="auto"/>
        <w:jc w:val="both"/>
        <w:rPr>
          <w:rFonts w:ascii="Trebuchet MS" w:eastAsia="Times New Roman" w:hAnsi="Trebuchet MS" w:cs="Arial"/>
          <w:iCs/>
          <w:color w:val="000000" w:themeColor="text1"/>
          <w:sz w:val="20"/>
          <w:szCs w:val="20"/>
          <w:lang w:eastAsia="pl-PL"/>
        </w:rPr>
      </w:pPr>
      <w:r w:rsidRPr="00AC1884">
        <w:rPr>
          <w:rFonts w:ascii="Trebuchet MS" w:eastAsia="Times New Roman" w:hAnsi="Trebuchet MS" w:cs="Arial"/>
          <w:iCs/>
          <w:color w:val="000000" w:themeColor="text1"/>
          <w:sz w:val="20"/>
          <w:szCs w:val="20"/>
          <w:lang w:eastAsia="pl-PL"/>
        </w:rPr>
        <w:t>dostosowanie organizacji domu do realizacji planu postępowania wspierająco - aktywizującego,</w:t>
      </w:r>
    </w:p>
    <w:p w14:paraId="27FF6D6E" w14:textId="77777777" w:rsidR="00AC1884" w:rsidRPr="00AC1884" w:rsidRDefault="00AC1884" w:rsidP="00AC1884">
      <w:pPr>
        <w:suppressAutoHyphens/>
        <w:autoSpaceDN w:val="0"/>
        <w:adjustRightInd w:val="0"/>
        <w:spacing w:after="0" w:line="360" w:lineRule="auto"/>
        <w:ind w:left="360"/>
        <w:contextualSpacing/>
        <w:jc w:val="both"/>
        <w:rPr>
          <w:rFonts w:ascii="Trebuchet MS" w:eastAsia="Times New Roman" w:hAnsi="Trebuchet MS" w:cs="Arial"/>
          <w:iCs/>
          <w:color w:val="000000" w:themeColor="text1"/>
          <w:sz w:val="20"/>
          <w:szCs w:val="20"/>
          <w:lang w:eastAsia="pl-PL"/>
        </w:rPr>
      </w:pPr>
      <w:r w:rsidRPr="00AC1884">
        <w:rPr>
          <w:rFonts w:ascii="Trebuchet MS" w:eastAsia="Times New Roman" w:hAnsi="Trebuchet MS" w:cs="Arial"/>
          <w:iCs/>
          <w:color w:val="000000" w:themeColor="text1"/>
          <w:sz w:val="20"/>
          <w:szCs w:val="20"/>
          <w:lang w:eastAsia="pl-PL"/>
        </w:rPr>
        <w:t xml:space="preserve">działalność domu prowadzona przez 5 dni w tygodniu, od poniedziałku do piątku, </w:t>
      </w:r>
      <w:r w:rsidRPr="00AC1884">
        <w:rPr>
          <w:rFonts w:ascii="Trebuchet MS" w:eastAsia="Times New Roman" w:hAnsi="Trebuchet MS" w:cs="Arial"/>
          <w:iCs/>
          <w:color w:val="000000" w:themeColor="text1"/>
          <w:sz w:val="20"/>
          <w:szCs w:val="20"/>
          <w:lang w:eastAsia="pl-PL"/>
        </w:rPr>
        <w:br/>
        <w:t>w godz. od 7.30 do 15.30,</w:t>
      </w:r>
    </w:p>
    <w:p w14:paraId="0D15EF07" w14:textId="77777777" w:rsidR="00AC1884" w:rsidRPr="00AC1884" w:rsidRDefault="00AC1884" w:rsidP="00B31512">
      <w:pPr>
        <w:numPr>
          <w:ilvl w:val="0"/>
          <w:numId w:val="235"/>
        </w:numPr>
        <w:suppressAutoHyphens/>
        <w:autoSpaceDN w:val="0"/>
        <w:adjustRightInd w:val="0"/>
        <w:spacing w:after="0" w:line="360" w:lineRule="auto"/>
        <w:jc w:val="both"/>
        <w:rPr>
          <w:rFonts w:ascii="Trebuchet MS" w:eastAsia="Times New Roman" w:hAnsi="Trebuchet MS" w:cs="Arial"/>
          <w:iCs/>
          <w:color w:val="000000" w:themeColor="text1"/>
          <w:sz w:val="20"/>
          <w:szCs w:val="20"/>
          <w:lang w:eastAsia="pl-PL"/>
        </w:rPr>
      </w:pPr>
      <w:r w:rsidRPr="00AC1884">
        <w:rPr>
          <w:rFonts w:ascii="Trebuchet MS" w:eastAsia="Times New Roman" w:hAnsi="Trebuchet MS" w:cs="Arial"/>
          <w:iCs/>
          <w:color w:val="000000" w:themeColor="text1"/>
          <w:sz w:val="20"/>
          <w:szCs w:val="20"/>
          <w:lang w:eastAsia="pl-PL"/>
        </w:rPr>
        <w:t xml:space="preserve">zajęcia w domu organizowane w grupach oraz indywidualnie, </w:t>
      </w:r>
    </w:p>
    <w:p w14:paraId="1D7F9FC2" w14:textId="77777777" w:rsidR="00AC1884" w:rsidRPr="00AC1884" w:rsidRDefault="00AC1884" w:rsidP="00B31512">
      <w:pPr>
        <w:numPr>
          <w:ilvl w:val="0"/>
          <w:numId w:val="235"/>
        </w:numPr>
        <w:suppressAutoHyphens/>
        <w:autoSpaceDN w:val="0"/>
        <w:adjustRightInd w:val="0"/>
        <w:spacing w:after="0" w:line="360" w:lineRule="auto"/>
        <w:jc w:val="both"/>
        <w:rPr>
          <w:rFonts w:ascii="Trebuchet MS" w:hAnsi="Trebuchet MS" w:cs="Arial"/>
          <w:i/>
          <w:iCs/>
          <w:color w:val="000000" w:themeColor="text1"/>
          <w:sz w:val="20"/>
          <w:szCs w:val="20"/>
          <w:lang w:eastAsia="pl-PL"/>
        </w:rPr>
      </w:pPr>
      <w:r w:rsidRPr="00AC1884">
        <w:rPr>
          <w:rFonts w:ascii="Trebuchet MS" w:eastAsia="Times New Roman" w:hAnsi="Trebuchet MS" w:cs="Arial"/>
          <w:iCs/>
          <w:color w:val="000000" w:themeColor="text1"/>
          <w:sz w:val="20"/>
          <w:szCs w:val="20"/>
          <w:lang w:eastAsia="pl-PL"/>
        </w:rPr>
        <w:t>zapewnienie uczestnikom domu spożywania śniadania oraz umożliwienie spożywania gorącego posiłku.</w:t>
      </w:r>
    </w:p>
    <w:p w14:paraId="4420A281" w14:textId="77777777" w:rsidR="00AC1884" w:rsidRPr="00AC1884" w:rsidRDefault="00AC1884" w:rsidP="00AC1884">
      <w:pPr>
        <w:suppressAutoHyphens/>
        <w:autoSpaceDN w:val="0"/>
        <w:adjustRightInd w:val="0"/>
        <w:spacing w:after="0" w:line="360" w:lineRule="auto"/>
        <w:jc w:val="both"/>
        <w:rPr>
          <w:rFonts w:ascii="Trebuchet MS" w:hAnsi="Trebuchet MS" w:cs="Arial"/>
          <w:i/>
          <w:iCs/>
          <w:color w:val="000000" w:themeColor="text1"/>
          <w:sz w:val="20"/>
          <w:szCs w:val="20"/>
          <w:lang w:eastAsia="pl-PL"/>
        </w:rPr>
      </w:pPr>
      <w:r w:rsidRPr="00AC1884">
        <w:rPr>
          <w:rFonts w:ascii="Trebuchet MS" w:eastAsia="Calibri" w:hAnsi="Trebuchet MS" w:cs="Arial"/>
          <w:iCs/>
          <w:color w:val="000000" w:themeColor="text1"/>
          <w:sz w:val="20"/>
          <w:szCs w:val="20"/>
          <w:lang w:eastAsia="pl-PL"/>
        </w:rPr>
        <w:t>Głównym zadaniem placówki jest realizacja indywidualnego planu postępowania wspierająco-aktywizującego – ustalonego odpowiednio do potrzeb i możliwości psychofizycznych każdego uczestnika, rodzaju i zakresu usług świadczonych w placówce.</w:t>
      </w:r>
    </w:p>
    <w:p w14:paraId="3306FE37" w14:textId="77777777" w:rsidR="00AC1884" w:rsidRPr="00AC1884" w:rsidRDefault="00AC1884" w:rsidP="00AC1884">
      <w:pPr>
        <w:autoSpaceDN w:val="0"/>
        <w:adjustRightInd w:val="0"/>
        <w:spacing w:after="0" w:line="360" w:lineRule="auto"/>
        <w:jc w:val="both"/>
        <w:rPr>
          <w:rFonts w:ascii="Trebuchet MS" w:eastAsia="Calibri" w:hAnsi="Trebuchet MS" w:cs="Arial"/>
          <w:i/>
          <w:iCs/>
          <w:color w:val="000000" w:themeColor="text1"/>
          <w:sz w:val="20"/>
          <w:szCs w:val="20"/>
          <w:lang w:eastAsia="pl-PL"/>
        </w:rPr>
      </w:pPr>
    </w:p>
    <w:p w14:paraId="2E53452B" w14:textId="77777777" w:rsidR="00AC1884" w:rsidRPr="00AC1884" w:rsidRDefault="00AC1884" w:rsidP="00AC1884">
      <w:pPr>
        <w:autoSpaceDN w:val="0"/>
        <w:adjustRightInd w:val="0"/>
        <w:spacing w:after="0" w:line="360" w:lineRule="auto"/>
        <w:jc w:val="both"/>
        <w:rPr>
          <w:rFonts w:ascii="Trebuchet MS" w:eastAsia="Calibri" w:hAnsi="Trebuchet MS" w:cs="Arial"/>
          <w:b/>
          <w:bCs/>
          <w:i/>
          <w:iCs/>
          <w:color w:val="000000" w:themeColor="text1"/>
          <w:sz w:val="20"/>
          <w:szCs w:val="20"/>
          <w:lang w:eastAsia="pl-PL"/>
        </w:rPr>
      </w:pPr>
      <w:r w:rsidRPr="00AC1884">
        <w:rPr>
          <w:rFonts w:ascii="Trebuchet MS" w:eastAsia="Calibri" w:hAnsi="Trebuchet MS" w:cs="Arial"/>
          <w:b/>
          <w:bCs/>
          <w:iCs/>
          <w:color w:val="000000" w:themeColor="text1"/>
          <w:sz w:val="20"/>
          <w:szCs w:val="20"/>
          <w:lang w:eastAsia="pl-PL"/>
        </w:rPr>
        <w:t>Planowane efekty, wskaźniki realizacji działań:</w:t>
      </w:r>
    </w:p>
    <w:p w14:paraId="4B915D82" w14:textId="77777777" w:rsidR="00AC1884" w:rsidRPr="00AC1884" w:rsidRDefault="00AC1884" w:rsidP="00B31512">
      <w:pPr>
        <w:numPr>
          <w:ilvl w:val="0"/>
          <w:numId w:val="129"/>
        </w:numPr>
        <w:suppressAutoHyphens/>
        <w:autoSpaceDN w:val="0"/>
        <w:adjustRightInd w:val="0"/>
        <w:spacing w:after="0" w:line="360" w:lineRule="auto"/>
        <w:ind w:left="360"/>
        <w:jc w:val="both"/>
        <w:rPr>
          <w:rFonts w:ascii="Trebuchet MS" w:eastAsia="Times New Roman" w:hAnsi="Trebuchet MS" w:cs="Arial"/>
          <w:iCs/>
          <w:color w:val="000000" w:themeColor="text1"/>
          <w:sz w:val="20"/>
          <w:szCs w:val="20"/>
          <w:lang w:eastAsia="pl-PL"/>
        </w:rPr>
      </w:pPr>
      <w:r w:rsidRPr="00AC1884">
        <w:rPr>
          <w:rFonts w:ascii="Trebuchet MS" w:eastAsia="Times New Roman" w:hAnsi="Trebuchet MS" w:cs="Arial"/>
          <w:iCs/>
          <w:color w:val="000000" w:themeColor="text1"/>
          <w:sz w:val="20"/>
          <w:szCs w:val="20"/>
          <w:lang w:eastAsia="pl-PL"/>
        </w:rPr>
        <w:t>rehabilitacja psychiczna i fizyczna uczestników,</w:t>
      </w:r>
    </w:p>
    <w:p w14:paraId="22BD2ABB" w14:textId="77777777" w:rsidR="00AC1884" w:rsidRPr="00AC1884" w:rsidRDefault="00AC1884" w:rsidP="00B31512">
      <w:pPr>
        <w:numPr>
          <w:ilvl w:val="0"/>
          <w:numId w:val="129"/>
        </w:numPr>
        <w:suppressAutoHyphens/>
        <w:autoSpaceDN w:val="0"/>
        <w:adjustRightInd w:val="0"/>
        <w:spacing w:after="0" w:line="360" w:lineRule="auto"/>
        <w:ind w:left="360"/>
        <w:jc w:val="both"/>
        <w:rPr>
          <w:rFonts w:ascii="Trebuchet MS" w:eastAsia="Times New Roman" w:hAnsi="Trebuchet MS" w:cs="Arial"/>
          <w:iCs/>
          <w:color w:val="000000" w:themeColor="text1"/>
          <w:sz w:val="20"/>
          <w:szCs w:val="20"/>
          <w:lang w:eastAsia="pl-PL"/>
        </w:rPr>
      </w:pPr>
      <w:r w:rsidRPr="00AC1884">
        <w:rPr>
          <w:rFonts w:ascii="Trebuchet MS" w:eastAsia="Times New Roman" w:hAnsi="Trebuchet MS" w:cs="Arial"/>
          <w:iCs/>
          <w:color w:val="000000" w:themeColor="text1"/>
          <w:sz w:val="20"/>
          <w:szCs w:val="20"/>
          <w:lang w:eastAsia="pl-PL"/>
        </w:rPr>
        <w:t xml:space="preserve">zwiększenie wglądu w mechanizmy zachowań własnych, przywrócenie do życia </w:t>
      </w:r>
      <w:r w:rsidRPr="00AC1884">
        <w:rPr>
          <w:rFonts w:ascii="Trebuchet MS" w:eastAsia="Times New Roman" w:hAnsi="Trebuchet MS" w:cs="Arial"/>
          <w:iCs/>
          <w:color w:val="000000" w:themeColor="text1"/>
          <w:sz w:val="20"/>
          <w:szCs w:val="20"/>
          <w:lang w:eastAsia="pl-PL"/>
        </w:rPr>
        <w:br/>
        <w:t>i funkcjonowania w społeczeństwie lokalnym,</w:t>
      </w:r>
    </w:p>
    <w:p w14:paraId="4E1D0DFE" w14:textId="77777777" w:rsidR="00AC1884" w:rsidRPr="00AC1884" w:rsidRDefault="00AC1884" w:rsidP="00B31512">
      <w:pPr>
        <w:numPr>
          <w:ilvl w:val="0"/>
          <w:numId w:val="129"/>
        </w:numPr>
        <w:suppressAutoHyphens/>
        <w:autoSpaceDN w:val="0"/>
        <w:adjustRightInd w:val="0"/>
        <w:spacing w:after="0" w:line="360" w:lineRule="auto"/>
        <w:ind w:left="360"/>
        <w:jc w:val="both"/>
        <w:rPr>
          <w:rFonts w:ascii="Trebuchet MS" w:eastAsia="Times New Roman" w:hAnsi="Trebuchet MS" w:cs="Arial"/>
          <w:iCs/>
          <w:color w:val="000000" w:themeColor="text1"/>
          <w:sz w:val="20"/>
          <w:szCs w:val="20"/>
          <w:lang w:eastAsia="pl-PL"/>
        </w:rPr>
      </w:pPr>
      <w:r w:rsidRPr="00AC1884">
        <w:rPr>
          <w:rFonts w:ascii="Trebuchet MS" w:eastAsia="Times New Roman" w:hAnsi="Trebuchet MS" w:cs="Arial"/>
          <w:iCs/>
          <w:color w:val="000000" w:themeColor="text1"/>
          <w:sz w:val="20"/>
          <w:szCs w:val="20"/>
          <w:lang w:eastAsia="pl-PL"/>
        </w:rPr>
        <w:t>poprawa jakości życia uczestników placówki - powstrzymywanie postępującej regresji związanej z chorobą.</w:t>
      </w:r>
    </w:p>
    <w:p w14:paraId="4BAE9CBE" w14:textId="77777777" w:rsidR="00AC1884" w:rsidRPr="00AC1884" w:rsidRDefault="00AC1884" w:rsidP="00AC1884">
      <w:pPr>
        <w:suppressAutoHyphens/>
        <w:autoSpaceDN w:val="0"/>
        <w:adjustRightInd w:val="0"/>
        <w:spacing w:after="0" w:line="360" w:lineRule="auto"/>
        <w:ind w:left="360"/>
        <w:contextualSpacing/>
        <w:jc w:val="both"/>
        <w:rPr>
          <w:rFonts w:ascii="Trebuchet MS" w:eastAsia="Times New Roman" w:hAnsi="Trebuchet MS" w:cs="Arial"/>
          <w:iCs/>
          <w:color w:val="000000" w:themeColor="text1"/>
          <w:sz w:val="20"/>
          <w:szCs w:val="20"/>
          <w:lang w:eastAsia="pl-PL"/>
        </w:rPr>
      </w:pPr>
    </w:p>
    <w:p w14:paraId="04C00C34" w14:textId="77777777" w:rsidR="00AC1884" w:rsidRPr="00AC1884" w:rsidRDefault="00AC1884" w:rsidP="00AC1884">
      <w:pPr>
        <w:autoSpaceDN w:val="0"/>
        <w:adjustRightInd w:val="0"/>
        <w:spacing w:after="0" w:line="360" w:lineRule="auto"/>
        <w:ind w:left="360"/>
        <w:jc w:val="both"/>
        <w:rPr>
          <w:rFonts w:ascii="Trebuchet MS" w:hAnsi="Trebuchet MS" w:cs="Arial"/>
          <w:i/>
          <w:iCs/>
          <w:color w:val="000000" w:themeColor="text1"/>
          <w:sz w:val="20"/>
          <w:szCs w:val="20"/>
          <w:lang w:eastAsia="pl-PL"/>
        </w:rPr>
      </w:pPr>
      <w:r w:rsidRPr="00AC1884">
        <w:rPr>
          <w:rFonts w:ascii="Trebuchet MS" w:eastAsia="Calibri" w:hAnsi="Trebuchet MS" w:cs="Arial"/>
          <w:iCs/>
          <w:color w:val="000000" w:themeColor="text1"/>
          <w:sz w:val="20"/>
          <w:szCs w:val="20"/>
          <w:lang w:eastAsia="pl-PL"/>
        </w:rPr>
        <w:t>Wskaźniki:</w:t>
      </w:r>
    </w:p>
    <w:p w14:paraId="56A0DEF0" w14:textId="77777777" w:rsidR="00AC1884" w:rsidRPr="00AC1884" w:rsidRDefault="00AC1884" w:rsidP="00B31512">
      <w:pPr>
        <w:numPr>
          <w:ilvl w:val="0"/>
          <w:numId w:val="130"/>
        </w:numPr>
        <w:suppressAutoHyphens/>
        <w:autoSpaceDN w:val="0"/>
        <w:adjustRightInd w:val="0"/>
        <w:spacing w:after="0" w:line="360" w:lineRule="auto"/>
        <w:jc w:val="both"/>
        <w:rPr>
          <w:rFonts w:ascii="Trebuchet MS" w:eastAsia="Times New Roman" w:hAnsi="Trebuchet MS" w:cs="Arial"/>
          <w:iCs/>
          <w:color w:val="000000" w:themeColor="text1"/>
          <w:sz w:val="20"/>
          <w:szCs w:val="20"/>
          <w:lang w:eastAsia="pl-PL"/>
        </w:rPr>
      </w:pPr>
      <w:r w:rsidRPr="00AC1884">
        <w:rPr>
          <w:rFonts w:ascii="Trebuchet MS" w:eastAsia="Times New Roman" w:hAnsi="Trebuchet MS" w:cs="Arial"/>
          <w:iCs/>
          <w:color w:val="000000" w:themeColor="text1"/>
          <w:sz w:val="20"/>
          <w:szCs w:val="20"/>
          <w:lang w:eastAsia="pl-PL"/>
        </w:rPr>
        <w:t>liczba miejsc,</w:t>
      </w:r>
    </w:p>
    <w:p w14:paraId="749571EE" w14:textId="77777777" w:rsidR="00AC1884" w:rsidRPr="00AC1884" w:rsidRDefault="00AC1884" w:rsidP="00B31512">
      <w:pPr>
        <w:numPr>
          <w:ilvl w:val="0"/>
          <w:numId w:val="130"/>
        </w:numPr>
        <w:suppressAutoHyphens/>
        <w:autoSpaceDN w:val="0"/>
        <w:adjustRightInd w:val="0"/>
        <w:spacing w:after="0" w:line="360" w:lineRule="auto"/>
        <w:jc w:val="both"/>
        <w:rPr>
          <w:rFonts w:ascii="Trebuchet MS" w:eastAsia="Times New Roman" w:hAnsi="Trebuchet MS" w:cs="Arial"/>
          <w:iCs/>
          <w:color w:val="000000" w:themeColor="text1"/>
          <w:sz w:val="20"/>
          <w:szCs w:val="20"/>
          <w:lang w:eastAsia="pl-PL"/>
        </w:rPr>
      </w:pPr>
      <w:r w:rsidRPr="00AC1884">
        <w:rPr>
          <w:rFonts w:ascii="Trebuchet MS" w:eastAsia="Times New Roman" w:hAnsi="Trebuchet MS" w:cs="Arial"/>
          <w:iCs/>
          <w:color w:val="000000" w:themeColor="text1"/>
          <w:sz w:val="20"/>
          <w:szCs w:val="20"/>
          <w:lang w:eastAsia="pl-PL"/>
        </w:rPr>
        <w:t>liczba osób korzystających z usług Środowiskowych Domów Samopomocy.</w:t>
      </w:r>
    </w:p>
    <w:p w14:paraId="2440A203" w14:textId="77777777" w:rsidR="00AC1884" w:rsidRPr="00AC1884" w:rsidRDefault="00AC1884" w:rsidP="00AC1884">
      <w:pPr>
        <w:autoSpaceDN w:val="0"/>
        <w:adjustRightInd w:val="0"/>
        <w:spacing w:after="0" w:line="360" w:lineRule="auto"/>
        <w:jc w:val="both"/>
        <w:rPr>
          <w:rFonts w:ascii="Trebuchet MS" w:hAnsi="Trebuchet MS" w:cs="Arial"/>
          <w:i/>
          <w:iCs/>
          <w:color w:val="000000" w:themeColor="text1"/>
          <w:sz w:val="20"/>
          <w:szCs w:val="20"/>
          <w:lang w:eastAsia="pl-PL"/>
        </w:rPr>
      </w:pPr>
    </w:p>
    <w:p w14:paraId="5E940BF4" w14:textId="77777777" w:rsidR="00AC1884" w:rsidRPr="00AC1884" w:rsidRDefault="00AC1884" w:rsidP="00AC1884">
      <w:pPr>
        <w:autoSpaceDE w:val="0"/>
        <w:spacing w:after="0" w:line="360" w:lineRule="auto"/>
        <w:jc w:val="both"/>
        <w:rPr>
          <w:rFonts w:ascii="Trebuchet MS" w:eastAsia="Calibri" w:hAnsi="Trebuchet MS" w:cs="Arial"/>
          <w:b/>
          <w:i/>
          <w:iCs/>
          <w:color w:val="000000" w:themeColor="text1"/>
          <w:sz w:val="20"/>
          <w:szCs w:val="20"/>
          <w:lang w:eastAsia="ar-SA"/>
        </w:rPr>
      </w:pPr>
      <w:r w:rsidRPr="00AC1884">
        <w:rPr>
          <w:rFonts w:ascii="Trebuchet MS" w:eastAsia="Calibri" w:hAnsi="Trebuchet MS" w:cs="Arial"/>
          <w:b/>
          <w:iCs/>
          <w:color w:val="000000" w:themeColor="text1"/>
          <w:sz w:val="20"/>
          <w:szCs w:val="20"/>
          <w:lang w:eastAsia="ar-SA"/>
        </w:rPr>
        <w:t>Zasady ewaluacji:</w:t>
      </w:r>
    </w:p>
    <w:p w14:paraId="709B78B0" w14:textId="77777777" w:rsidR="00AC1884" w:rsidRPr="00AC1884" w:rsidRDefault="00AC1884" w:rsidP="00AC1884">
      <w:pPr>
        <w:autoSpaceDE w:val="0"/>
        <w:spacing w:after="0" w:line="360" w:lineRule="auto"/>
        <w:jc w:val="both"/>
        <w:rPr>
          <w:rFonts w:ascii="Trebuchet MS" w:eastAsia="Calibri" w:hAnsi="Trebuchet MS" w:cs="Arial"/>
          <w:i/>
          <w:iCs/>
          <w:color w:val="000000" w:themeColor="text1"/>
          <w:sz w:val="20"/>
          <w:szCs w:val="20"/>
          <w:lang w:eastAsia="ar-SA"/>
        </w:rPr>
      </w:pPr>
      <w:r w:rsidRPr="00AC1884">
        <w:rPr>
          <w:rFonts w:ascii="Trebuchet MS" w:eastAsia="Calibri" w:hAnsi="Trebuchet MS" w:cs="Arial"/>
          <w:iCs/>
          <w:color w:val="000000" w:themeColor="text1"/>
          <w:sz w:val="20"/>
          <w:szCs w:val="20"/>
          <w:lang w:eastAsia="ar-SA"/>
        </w:rPr>
        <w:t>Analiza dokumentacji.</w:t>
      </w:r>
    </w:p>
    <w:p w14:paraId="1771EB1B" w14:textId="77777777" w:rsidR="00AC1884" w:rsidRPr="00AC1884" w:rsidRDefault="00AC1884" w:rsidP="00AC1884">
      <w:pPr>
        <w:autoSpaceDE w:val="0"/>
        <w:spacing w:after="0" w:line="360" w:lineRule="auto"/>
        <w:jc w:val="both"/>
        <w:rPr>
          <w:rFonts w:ascii="Trebuchet MS" w:eastAsia="Calibri" w:hAnsi="Trebuchet MS" w:cs="Arial"/>
          <w:i/>
          <w:iCs/>
          <w:color w:val="000000" w:themeColor="text1"/>
          <w:sz w:val="20"/>
          <w:szCs w:val="20"/>
          <w:lang w:eastAsia="ar-SA"/>
        </w:rPr>
      </w:pPr>
      <w:r w:rsidRPr="00AC1884">
        <w:rPr>
          <w:rFonts w:ascii="Trebuchet MS" w:eastAsia="Calibri" w:hAnsi="Trebuchet MS" w:cs="Arial"/>
          <w:iCs/>
          <w:color w:val="000000" w:themeColor="text1"/>
          <w:sz w:val="20"/>
          <w:szCs w:val="20"/>
          <w:lang w:eastAsia="ar-SA"/>
        </w:rPr>
        <w:t>Sprawozdawczość.</w:t>
      </w:r>
    </w:p>
    <w:p w14:paraId="08552555" w14:textId="77777777" w:rsidR="00AC1884" w:rsidRPr="00AC1884" w:rsidRDefault="00AC1884" w:rsidP="00AC1884">
      <w:pPr>
        <w:autoSpaceDN w:val="0"/>
        <w:adjustRightInd w:val="0"/>
        <w:spacing w:after="0" w:line="360" w:lineRule="auto"/>
        <w:jc w:val="both"/>
        <w:rPr>
          <w:rFonts w:ascii="Trebuchet MS" w:eastAsia="Calibri" w:hAnsi="Trebuchet MS" w:cs="Arial"/>
          <w:i/>
          <w:iCs/>
          <w:color w:val="000000" w:themeColor="text1"/>
          <w:sz w:val="20"/>
          <w:szCs w:val="20"/>
          <w:lang w:eastAsia="pl-PL"/>
        </w:rPr>
      </w:pPr>
    </w:p>
    <w:p w14:paraId="4585DC09" w14:textId="77777777" w:rsidR="00AC1884" w:rsidRPr="00AC1884" w:rsidRDefault="00AC1884" w:rsidP="00AC1884">
      <w:pPr>
        <w:autoSpaceDN w:val="0"/>
        <w:adjustRightInd w:val="0"/>
        <w:spacing w:after="0" w:line="360" w:lineRule="auto"/>
        <w:jc w:val="both"/>
        <w:rPr>
          <w:rFonts w:ascii="Trebuchet MS" w:eastAsia="Calibri" w:hAnsi="Trebuchet MS" w:cs="Arial"/>
          <w:b/>
          <w:bCs/>
          <w:i/>
          <w:iCs/>
          <w:color w:val="000000" w:themeColor="text1"/>
          <w:sz w:val="20"/>
          <w:szCs w:val="20"/>
          <w:lang w:eastAsia="pl-PL"/>
        </w:rPr>
      </w:pPr>
      <w:r w:rsidRPr="00AC1884">
        <w:rPr>
          <w:rFonts w:ascii="Trebuchet MS" w:eastAsia="Calibri" w:hAnsi="Trebuchet MS" w:cs="Arial"/>
          <w:b/>
          <w:bCs/>
          <w:iCs/>
          <w:color w:val="000000" w:themeColor="text1"/>
          <w:sz w:val="20"/>
          <w:szCs w:val="20"/>
          <w:lang w:eastAsia="pl-PL"/>
        </w:rPr>
        <w:t>Źródło finansowania:</w:t>
      </w:r>
    </w:p>
    <w:p w14:paraId="3B571AEA" w14:textId="77777777" w:rsidR="00AC1884" w:rsidRPr="00AC1884" w:rsidRDefault="00AC1884" w:rsidP="00AC1884">
      <w:pPr>
        <w:autoSpaceDN w:val="0"/>
        <w:adjustRightInd w:val="0"/>
        <w:spacing w:after="0" w:line="360" w:lineRule="auto"/>
        <w:jc w:val="both"/>
        <w:rPr>
          <w:rFonts w:ascii="Trebuchet MS" w:eastAsia="Calibri" w:hAnsi="Trebuchet MS" w:cs="Arial"/>
          <w:i/>
          <w:iCs/>
          <w:color w:val="000000" w:themeColor="text1"/>
          <w:sz w:val="20"/>
          <w:szCs w:val="20"/>
          <w:lang w:eastAsia="pl-PL"/>
        </w:rPr>
      </w:pPr>
      <w:r w:rsidRPr="00AC1884">
        <w:rPr>
          <w:rFonts w:ascii="Trebuchet MS" w:eastAsia="Calibri" w:hAnsi="Trebuchet MS" w:cs="Arial"/>
          <w:iCs/>
          <w:color w:val="000000" w:themeColor="text1"/>
          <w:sz w:val="20"/>
          <w:szCs w:val="20"/>
          <w:lang w:eastAsia="pl-PL"/>
        </w:rPr>
        <w:t>Budżet Państwa.</w:t>
      </w:r>
    </w:p>
    <w:p w14:paraId="17B04E17" w14:textId="77777777" w:rsidR="00AC1884" w:rsidRPr="00AC1884" w:rsidRDefault="00AC1884" w:rsidP="00AC1884">
      <w:pPr>
        <w:autoSpaceDN w:val="0"/>
        <w:adjustRightInd w:val="0"/>
        <w:spacing w:after="0" w:line="360" w:lineRule="auto"/>
        <w:jc w:val="both"/>
        <w:rPr>
          <w:rFonts w:ascii="Trebuchet MS" w:eastAsia="Calibri" w:hAnsi="Trebuchet MS" w:cs="Arial"/>
          <w:b/>
          <w:bCs/>
          <w:i/>
          <w:iCs/>
          <w:color w:val="000000" w:themeColor="text1"/>
          <w:sz w:val="20"/>
          <w:szCs w:val="20"/>
          <w:lang w:eastAsia="ar-SA"/>
        </w:rPr>
      </w:pPr>
    </w:p>
    <w:p w14:paraId="61B07BFB" w14:textId="77777777" w:rsidR="00AC1884" w:rsidRPr="00AC1884" w:rsidRDefault="00AC1884" w:rsidP="00AC1884">
      <w:pPr>
        <w:autoSpaceDN w:val="0"/>
        <w:adjustRightInd w:val="0"/>
        <w:spacing w:after="0" w:line="360" w:lineRule="auto"/>
        <w:jc w:val="both"/>
        <w:rPr>
          <w:rFonts w:ascii="Trebuchet MS" w:eastAsia="Calibri" w:hAnsi="Trebuchet MS" w:cs="Arial"/>
          <w:b/>
          <w:bCs/>
          <w:i/>
          <w:iCs/>
          <w:color w:val="000000" w:themeColor="text1"/>
          <w:sz w:val="20"/>
          <w:szCs w:val="20"/>
          <w:lang w:eastAsia="ar-SA"/>
        </w:rPr>
      </w:pPr>
      <w:r w:rsidRPr="00AC1884">
        <w:rPr>
          <w:rFonts w:ascii="Trebuchet MS" w:eastAsia="Calibri" w:hAnsi="Trebuchet MS" w:cs="Arial"/>
          <w:b/>
          <w:bCs/>
          <w:iCs/>
          <w:color w:val="000000" w:themeColor="text1"/>
          <w:sz w:val="20"/>
          <w:szCs w:val="20"/>
          <w:lang w:eastAsia="ar-SA"/>
        </w:rPr>
        <w:t>Termin realizacji:</w:t>
      </w:r>
    </w:p>
    <w:p w14:paraId="4A912BCB" w14:textId="77777777" w:rsidR="00AC1884" w:rsidRPr="00AC1884" w:rsidRDefault="00AC1884" w:rsidP="00AC1884">
      <w:pPr>
        <w:autoSpaceDN w:val="0"/>
        <w:adjustRightInd w:val="0"/>
        <w:spacing w:after="0" w:line="360" w:lineRule="auto"/>
        <w:jc w:val="both"/>
        <w:rPr>
          <w:rFonts w:ascii="Trebuchet MS" w:eastAsia="Calibri" w:hAnsi="Trebuchet MS" w:cs="Arial"/>
          <w:bCs/>
          <w:i/>
          <w:iCs/>
          <w:color w:val="000000" w:themeColor="text1"/>
          <w:sz w:val="20"/>
          <w:szCs w:val="20"/>
          <w:lang w:eastAsia="ar-SA"/>
        </w:rPr>
      </w:pPr>
      <w:r w:rsidRPr="00AC1884">
        <w:rPr>
          <w:rFonts w:ascii="Trebuchet MS" w:eastAsia="Calibri" w:hAnsi="Trebuchet MS" w:cs="Times New Roman"/>
          <w:iCs/>
          <w:color w:val="000000" w:themeColor="text1"/>
          <w:sz w:val="20"/>
          <w:szCs w:val="20"/>
          <w:lang w:eastAsia="ar-SA"/>
        </w:rPr>
        <w:t>Projekt realizowany o</w:t>
      </w:r>
      <w:r w:rsidRPr="00AC1884">
        <w:rPr>
          <w:rFonts w:ascii="Trebuchet MS" w:eastAsia="Calibri" w:hAnsi="Trebuchet MS" w:cs="Arial"/>
          <w:bCs/>
          <w:iCs/>
          <w:color w:val="000000" w:themeColor="text1"/>
          <w:sz w:val="20"/>
          <w:szCs w:val="20"/>
          <w:lang w:eastAsia="ar-SA"/>
        </w:rPr>
        <w:t>d 2005r. do nadal.</w:t>
      </w:r>
    </w:p>
    <w:p w14:paraId="26DFAB0C" w14:textId="77777777" w:rsidR="00AC1884" w:rsidRDefault="00AC1884" w:rsidP="004A1F8D">
      <w:pPr>
        <w:spacing w:after="0" w:line="360" w:lineRule="auto"/>
        <w:jc w:val="both"/>
        <w:textAlignment w:val="baseline"/>
        <w:rPr>
          <w:rFonts w:ascii="Trebuchet MS" w:eastAsia="Times New Roman" w:hAnsi="Trebuchet MS" w:cs="Arial"/>
          <w:b/>
          <w:bCs/>
          <w:color w:val="EE0000"/>
          <w:sz w:val="20"/>
          <w:szCs w:val="20"/>
          <w:lang w:eastAsia="ar-SA"/>
        </w:rPr>
      </w:pPr>
    </w:p>
    <w:p w14:paraId="57D0083C" w14:textId="77777777" w:rsidR="00AC1884" w:rsidRDefault="00AC1884" w:rsidP="004A1F8D">
      <w:pPr>
        <w:spacing w:after="0" w:line="360" w:lineRule="auto"/>
        <w:jc w:val="both"/>
        <w:textAlignment w:val="baseline"/>
        <w:rPr>
          <w:rFonts w:ascii="Trebuchet MS" w:eastAsia="Times New Roman" w:hAnsi="Trebuchet MS" w:cs="Arial"/>
          <w:b/>
          <w:bCs/>
          <w:color w:val="EE0000"/>
          <w:sz w:val="20"/>
          <w:szCs w:val="20"/>
          <w:lang w:eastAsia="ar-SA"/>
        </w:rPr>
      </w:pPr>
    </w:p>
    <w:p w14:paraId="38B3ABCB" w14:textId="77777777" w:rsidR="009D247A" w:rsidRPr="00AC1884" w:rsidRDefault="009D247A" w:rsidP="009D247A">
      <w:pPr>
        <w:autoSpaceDN w:val="0"/>
        <w:adjustRightInd w:val="0"/>
        <w:spacing w:line="360" w:lineRule="auto"/>
        <w:jc w:val="both"/>
        <w:rPr>
          <w:rFonts w:ascii="Trebuchet MS" w:hAnsi="Trebuchet MS" w:cs="Arial"/>
          <w:bCs/>
          <w:color w:val="EE0000"/>
          <w:sz w:val="20"/>
          <w:szCs w:val="20"/>
          <w:lang w:eastAsia="ar-SA"/>
        </w:rPr>
      </w:pPr>
    </w:p>
    <w:p w14:paraId="22F6D0CD" w14:textId="77777777" w:rsidR="00C35A50" w:rsidRPr="00A76C6D" w:rsidRDefault="00C35A50" w:rsidP="00C35A50">
      <w:pPr>
        <w:autoSpaceDN w:val="0"/>
        <w:adjustRightInd w:val="0"/>
        <w:spacing w:line="360" w:lineRule="auto"/>
        <w:jc w:val="both"/>
        <w:rPr>
          <w:rFonts w:ascii="Trebuchet MS" w:hAnsi="Trebuchet MS" w:cs="Arial"/>
          <w:bCs/>
          <w:i/>
          <w:iCs/>
          <w:color w:val="EE0000"/>
          <w:sz w:val="20"/>
          <w:lang w:eastAsia="ar-SA"/>
        </w:rPr>
      </w:pPr>
    </w:p>
    <w:p w14:paraId="71B51725" w14:textId="77777777" w:rsidR="00C35A50" w:rsidRPr="00A76C6D" w:rsidRDefault="00C35A50" w:rsidP="00C35A50">
      <w:pPr>
        <w:autoSpaceDN w:val="0"/>
        <w:adjustRightInd w:val="0"/>
        <w:spacing w:line="360" w:lineRule="auto"/>
        <w:jc w:val="both"/>
        <w:rPr>
          <w:rFonts w:ascii="Trebuchet MS" w:hAnsi="Trebuchet MS" w:cs="Arial"/>
          <w:bCs/>
          <w:i/>
          <w:iCs/>
          <w:color w:val="EE0000"/>
          <w:sz w:val="20"/>
          <w:lang w:eastAsia="ar-SA"/>
        </w:rPr>
      </w:pPr>
    </w:p>
    <w:p w14:paraId="257F010E" w14:textId="77777777" w:rsidR="00DD350D" w:rsidRPr="00A76C6D" w:rsidRDefault="00DD350D" w:rsidP="008C010F">
      <w:pPr>
        <w:suppressAutoHyphens/>
        <w:autoSpaceDN w:val="0"/>
        <w:adjustRightInd w:val="0"/>
        <w:spacing w:after="0" w:line="360" w:lineRule="auto"/>
        <w:jc w:val="both"/>
        <w:rPr>
          <w:rFonts w:ascii="Trebuchet MS" w:eastAsia="Times New Roman" w:hAnsi="Trebuchet MS" w:cs="Arial"/>
          <w:bCs/>
          <w:color w:val="EE0000"/>
          <w:sz w:val="20"/>
          <w:szCs w:val="20"/>
          <w:lang w:eastAsia="ar-SA"/>
        </w:rPr>
      </w:pPr>
    </w:p>
    <w:p w14:paraId="7BD2E987" w14:textId="0B88B3BD" w:rsidR="00805673" w:rsidRPr="00636C20" w:rsidRDefault="00805673" w:rsidP="008C010F">
      <w:pPr>
        <w:suppressAutoHyphens/>
        <w:autoSpaceDN w:val="0"/>
        <w:adjustRightInd w:val="0"/>
        <w:spacing w:after="0" w:line="360" w:lineRule="auto"/>
        <w:jc w:val="both"/>
        <w:rPr>
          <w:rFonts w:ascii="Trebuchet MS" w:eastAsia="Times New Roman" w:hAnsi="Trebuchet MS" w:cs="Arial"/>
          <w:b/>
          <w:color w:val="000000" w:themeColor="text1"/>
          <w:sz w:val="20"/>
          <w:szCs w:val="20"/>
          <w:lang w:eastAsia="ar-SA"/>
        </w:rPr>
      </w:pPr>
      <w:r w:rsidRPr="00636C20">
        <w:rPr>
          <w:rFonts w:ascii="Trebuchet MS" w:eastAsia="Times New Roman" w:hAnsi="Trebuchet MS" w:cs="Arial"/>
          <w:b/>
          <w:color w:val="000000" w:themeColor="text1"/>
          <w:sz w:val="20"/>
          <w:szCs w:val="20"/>
          <w:lang w:eastAsia="ar-SA"/>
        </w:rPr>
        <w:t xml:space="preserve">Przygotowanie rodziny do zapewnienia oparcia dziecku </w:t>
      </w:r>
      <w:r w:rsidR="00217EA5" w:rsidRPr="00636C20">
        <w:rPr>
          <w:rFonts w:ascii="Trebuchet MS" w:eastAsia="Times New Roman" w:hAnsi="Trebuchet MS" w:cs="Arial"/>
          <w:b/>
          <w:color w:val="000000" w:themeColor="text1"/>
          <w:sz w:val="20"/>
          <w:szCs w:val="20"/>
          <w:lang w:eastAsia="ar-SA"/>
        </w:rPr>
        <w:t>z niepełnosprawnościami</w:t>
      </w:r>
      <w:r w:rsidRPr="00636C20">
        <w:rPr>
          <w:rFonts w:ascii="Trebuchet MS" w:eastAsia="Times New Roman" w:hAnsi="Trebuchet MS" w:cs="Arial"/>
          <w:b/>
          <w:color w:val="000000" w:themeColor="text1"/>
          <w:sz w:val="20"/>
          <w:szCs w:val="20"/>
          <w:lang w:eastAsia="ar-SA"/>
        </w:rPr>
        <w:t xml:space="preserve"> [C</w:t>
      </w:r>
      <w:r w:rsidRPr="00636C20">
        <w:rPr>
          <w:rFonts w:ascii="Trebuchet MS" w:eastAsia="Times New Roman" w:hAnsi="Trebuchet MS" w:cs="Arial"/>
          <w:b/>
          <w:color w:val="000000" w:themeColor="text1"/>
          <w:sz w:val="20"/>
          <w:szCs w:val="20"/>
          <w:vertAlign w:val="subscript"/>
          <w:lang w:eastAsia="ar-SA"/>
        </w:rPr>
        <w:t>1</w:t>
      </w:r>
      <w:r w:rsidRPr="00636C20">
        <w:rPr>
          <w:rFonts w:ascii="Trebuchet MS" w:eastAsia="Times New Roman" w:hAnsi="Trebuchet MS" w:cs="Arial"/>
          <w:b/>
          <w:color w:val="000000" w:themeColor="text1"/>
          <w:sz w:val="20"/>
          <w:szCs w:val="20"/>
          <w:lang w:eastAsia="ar-SA"/>
        </w:rPr>
        <w:t>K</w:t>
      </w:r>
      <w:r w:rsidRPr="00636C20">
        <w:rPr>
          <w:rFonts w:ascii="Trebuchet MS" w:eastAsia="Times New Roman" w:hAnsi="Trebuchet MS" w:cs="Arial"/>
          <w:b/>
          <w:color w:val="000000" w:themeColor="text1"/>
          <w:sz w:val="20"/>
          <w:szCs w:val="20"/>
          <w:vertAlign w:val="subscript"/>
          <w:lang w:eastAsia="ar-SA"/>
        </w:rPr>
        <w:t>6</w:t>
      </w:r>
      <w:r w:rsidRPr="00636C20">
        <w:rPr>
          <w:rFonts w:ascii="Trebuchet MS" w:eastAsia="Times New Roman" w:hAnsi="Trebuchet MS" w:cs="Arial"/>
          <w:b/>
          <w:color w:val="000000" w:themeColor="text1"/>
          <w:sz w:val="20"/>
          <w:szCs w:val="20"/>
          <w:lang w:eastAsia="ar-SA"/>
        </w:rPr>
        <w:t>]</w:t>
      </w:r>
    </w:p>
    <w:p w14:paraId="6C96B9CA" w14:textId="77777777" w:rsidR="00805673" w:rsidRPr="00636C20"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2A0F0FF7" w14:textId="77777777" w:rsidR="006C10B6" w:rsidRPr="00636C20" w:rsidRDefault="006C10B6" w:rsidP="006C10B6">
      <w:pPr>
        <w:suppressAutoHyphens/>
        <w:spacing w:after="0" w:line="360" w:lineRule="auto"/>
        <w:jc w:val="both"/>
        <w:rPr>
          <w:rFonts w:ascii="Trebuchet MS" w:eastAsia="Times New Roman" w:hAnsi="Trebuchet MS" w:cs="Arial"/>
          <w:color w:val="000000" w:themeColor="text1"/>
          <w:sz w:val="20"/>
          <w:szCs w:val="20"/>
          <w:lang w:eastAsia="ar-SA"/>
        </w:rPr>
      </w:pPr>
      <w:r w:rsidRPr="00636C20">
        <w:rPr>
          <w:rFonts w:ascii="Trebuchet MS" w:eastAsia="Times New Roman" w:hAnsi="Trebuchet MS" w:cs="Arial"/>
          <w:color w:val="000000" w:themeColor="text1"/>
          <w:sz w:val="20"/>
          <w:szCs w:val="20"/>
          <w:lang w:eastAsia="ar-SA"/>
        </w:rPr>
        <w:t>Projekt jest częścią programu działań na rzecz osób niepełnosprawnych „Ruda Śląska – miastem przyjaznym osobom z niepełnosprawnościami”.</w:t>
      </w:r>
    </w:p>
    <w:p w14:paraId="1EE43513" w14:textId="77777777" w:rsidR="006C10B6" w:rsidRPr="00636C20" w:rsidRDefault="006C10B6" w:rsidP="006C10B6">
      <w:pPr>
        <w:spacing w:after="0" w:line="360" w:lineRule="auto"/>
        <w:jc w:val="both"/>
        <w:rPr>
          <w:rFonts w:ascii="Trebuchet MS" w:hAnsi="Trebuchet MS" w:cs="Arial"/>
          <w:iCs/>
          <w:color w:val="000000" w:themeColor="text1"/>
          <w:sz w:val="20"/>
          <w:lang w:eastAsia="ar-SA"/>
        </w:rPr>
      </w:pPr>
    </w:p>
    <w:p w14:paraId="6D6258DD" w14:textId="77777777" w:rsidR="00805673" w:rsidRPr="00636C20"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636C20">
        <w:rPr>
          <w:rFonts w:ascii="Trebuchet MS" w:eastAsia="Times New Roman" w:hAnsi="Trebuchet MS" w:cs="Arial"/>
          <w:b/>
          <w:color w:val="000000" w:themeColor="text1"/>
          <w:sz w:val="20"/>
          <w:szCs w:val="20"/>
          <w:lang w:eastAsia="ar-SA"/>
        </w:rPr>
        <w:t>Cel projektu:</w:t>
      </w:r>
    </w:p>
    <w:p w14:paraId="70F8186F" w14:textId="77777777" w:rsidR="00805673" w:rsidRPr="00636C20"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636C20">
        <w:rPr>
          <w:rFonts w:ascii="Trebuchet MS" w:eastAsia="Times New Roman" w:hAnsi="Trebuchet MS" w:cs="Arial"/>
          <w:color w:val="000000" w:themeColor="text1"/>
          <w:sz w:val="20"/>
          <w:szCs w:val="20"/>
          <w:lang w:eastAsia="ar-SA"/>
        </w:rPr>
        <w:t>1.  Włączenie rodziny w proces terapeutyczny dziecka.</w:t>
      </w:r>
    </w:p>
    <w:p w14:paraId="78CE47CB" w14:textId="77777777" w:rsidR="00805673" w:rsidRPr="00636C20"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636C20">
        <w:rPr>
          <w:rFonts w:ascii="Trebuchet MS" w:eastAsia="Times New Roman" w:hAnsi="Trebuchet MS" w:cs="Arial"/>
          <w:color w:val="000000" w:themeColor="text1"/>
          <w:sz w:val="20"/>
          <w:szCs w:val="20"/>
          <w:lang w:eastAsia="ar-SA"/>
        </w:rPr>
        <w:t>2. Budowanie prawidłowych więzi emocjonalnych i wzmacnianie odpowiedzialności za rozwój dziecka.</w:t>
      </w:r>
    </w:p>
    <w:p w14:paraId="1CA51F20" w14:textId="77777777" w:rsidR="00805673" w:rsidRPr="00636C20"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05A7C327" w14:textId="77777777" w:rsidR="00805673" w:rsidRPr="00636C20"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636C20">
        <w:rPr>
          <w:rFonts w:ascii="Trebuchet MS" w:eastAsia="Times New Roman" w:hAnsi="Trebuchet MS" w:cs="Arial"/>
          <w:b/>
          <w:color w:val="000000" w:themeColor="text1"/>
          <w:sz w:val="20"/>
          <w:szCs w:val="20"/>
          <w:lang w:eastAsia="ar-SA"/>
        </w:rPr>
        <w:t>Adresat:</w:t>
      </w:r>
    </w:p>
    <w:p w14:paraId="0FF66F4F" w14:textId="3EE6E17F" w:rsidR="00805673" w:rsidRPr="00636C20"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636C20">
        <w:rPr>
          <w:rFonts w:ascii="Trebuchet MS" w:eastAsia="Times New Roman" w:hAnsi="Trebuchet MS" w:cs="Arial"/>
          <w:color w:val="000000" w:themeColor="text1"/>
          <w:sz w:val="20"/>
          <w:szCs w:val="20"/>
          <w:lang w:eastAsia="ar-SA"/>
        </w:rPr>
        <w:t xml:space="preserve">Dzieci </w:t>
      </w:r>
      <w:r w:rsidR="00367CD2" w:rsidRPr="00636C20">
        <w:rPr>
          <w:rFonts w:ascii="Trebuchet MS" w:eastAsia="Times New Roman" w:hAnsi="Trebuchet MS" w:cs="Arial"/>
          <w:color w:val="000000" w:themeColor="text1"/>
          <w:sz w:val="20"/>
          <w:szCs w:val="20"/>
          <w:lang w:eastAsia="ar-SA"/>
        </w:rPr>
        <w:t>z niepełnosprawnościami</w:t>
      </w:r>
      <w:r w:rsidRPr="00636C20">
        <w:rPr>
          <w:rFonts w:ascii="Trebuchet MS" w:eastAsia="Times New Roman" w:hAnsi="Trebuchet MS" w:cs="Arial"/>
          <w:color w:val="000000" w:themeColor="text1"/>
          <w:sz w:val="20"/>
          <w:szCs w:val="20"/>
          <w:lang w:eastAsia="ar-SA"/>
        </w:rPr>
        <w:t xml:space="preserve"> i ich rodziny.</w:t>
      </w:r>
    </w:p>
    <w:p w14:paraId="7C18EFC1" w14:textId="77777777" w:rsidR="00805673" w:rsidRPr="00636C20"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63B2B8F2" w14:textId="77777777" w:rsidR="00805673" w:rsidRPr="00636C20"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636C20">
        <w:rPr>
          <w:rFonts w:ascii="Trebuchet MS" w:eastAsia="Times New Roman" w:hAnsi="Trebuchet MS" w:cs="Arial"/>
          <w:b/>
          <w:color w:val="000000" w:themeColor="text1"/>
          <w:sz w:val="20"/>
          <w:szCs w:val="20"/>
          <w:lang w:eastAsia="ar-SA"/>
        </w:rPr>
        <w:t>Realizator projektu:</w:t>
      </w:r>
    </w:p>
    <w:p w14:paraId="5A6E033D" w14:textId="2C3315F2" w:rsidR="00805673" w:rsidRPr="00636C20"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636C20">
        <w:rPr>
          <w:rFonts w:ascii="Trebuchet MS" w:eastAsia="Times New Roman" w:hAnsi="Trebuchet MS" w:cs="Arial"/>
          <w:color w:val="000000" w:themeColor="text1"/>
          <w:sz w:val="20"/>
          <w:szCs w:val="20"/>
          <w:lang w:eastAsia="ar-SA"/>
        </w:rPr>
        <w:t xml:space="preserve">Zespół: psycholog, pedagog, rehabilitant, pielęgniarka – pracownicy Ośrodka Adaptacyjnego </w:t>
      </w:r>
      <w:r w:rsidRPr="00636C20">
        <w:rPr>
          <w:rFonts w:ascii="Trebuchet MS" w:eastAsia="Times New Roman" w:hAnsi="Trebuchet MS" w:cs="Arial"/>
          <w:color w:val="000000" w:themeColor="text1"/>
          <w:sz w:val="20"/>
          <w:szCs w:val="20"/>
          <w:lang w:eastAsia="ar-SA"/>
        </w:rPr>
        <w:br/>
        <w:t>dla Dzieci Niepełnosprawnych</w:t>
      </w:r>
      <w:r w:rsidR="003B704F" w:rsidRPr="00636C20">
        <w:rPr>
          <w:rFonts w:ascii="Trebuchet MS" w:eastAsia="Times New Roman" w:hAnsi="Trebuchet MS" w:cs="Arial"/>
          <w:color w:val="000000" w:themeColor="text1"/>
          <w:sz w:val="20"/>
          <w:szCs w:val="20"/>
          <w:lang w:eastAsia="ar-SA"/>
        </w:rPr>
        <w:t xml:space="preserve"> w Rudzie Śląskiej</w:t>
      </w:r>
      <w:r w:rsidRPr="00636C20">
        <w:rPr>
          <w:rFonts w:ascii="Trebuchet MS" w:eastAsia="Times New Roman" w:hAnsi="Trebuchet MS" w:cs="Arial"/>
          <w:color w:val="000000" w:themeColor="text1"/>
          <w:sz w:val="20"/>
          <w:szCs w:val="20"/>
          <w:lang w:eastAsia="ar-SA"/>
        </w:rPr>
        <w:t xml:space="preserve"> we współpracy z pracownikami socjalnymi </w:t>
      </w:r>
      <w:r w:rsidR="00BF6EC3" w:rsidRPr="00636C20">
        <w:rPr>
          <w:rFonts w:ascii="Trebuchet MS" w:eastAsia="Times New Roman" w:hAnsi="Trebuchet MS" w:cs="Arial"/>
          <w:color w:val="000000" w:themeColor="text1"/>
          <w:sz w:val="20"/>
          <w:szCs w:val="20"/>
          <w:lang w:eastAsia="ar-SA"/>
        </w:rPr>
        <w:t>Centrum Usług Społecznych</w:t>
      </w:r>
      <w:r w:rsidR="003B704F" w:rsidRPr="00636C20">
        <w:rPr>
          <w:rFonts w:ascii="Trebuchet MS" w:eastAsia="Times New Roman" w:hAnsi="Trebuchet MS" w:cs="Arial"/>
          <w:color w:val="000000" w:themeColor="text1"/>
          <w:sz w:val="20"/>
          <w:szCs w:val="20"/>
          <w:lang w:eastAsia="ar-SA"/>
        </w:rPr>
        <w:t xml:space="preserve"> w Rudzie Śląskiej</w:t>
      </w:r>
      <w:r w:rsidRPr="00636C20">
        <w:rPr>
          <w:rFonts w:ascii="Trebuchet MS" w:eastAsia="Times New Roman" w:hAnsi="Trebuchet MS" w:cs="Arial"/>
          <w:color w:val="000000" w:themeColor="text1"/>
          <w:sz w:val="20"/>
          <w:szCs w:val="20"/>
          <w:lang w:eastAsia="ar-SA"/>
        </w:rPr>
        <w:t xml:space="preserve">. </w:t>
      </w:r>
    </w:p>
    <w:p w14:paraId="497F2782" w14:textId="77777777" w:rsidR="00805673" w:rsidRPr="00636C20"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2E1B72BB" w14:textId="77777777" w:rsidR="00805673" w:rsidRPr="00636C20"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636C20">
        <w:rPr>
          <w:rFonts w:ascii="Trebuchet MS" w:eastAsia="Times New Roman" w:hAnsi="Trebuchet MS" w:cs="Arial"/>
          <w:b/>
          <w:color w:val="000000" w:themeColor="text1"/>
          <w:sz w:val="20"/>
          <w:szCs w:val="20"/>
          <w:lang w:eastAsia="ar-SA"/>
        </w:rPr>
        <w:t>Założenia merytoryczne:</w:t>
      </w:r>
    </w:p>
    <w:p w14:paraId="6E0D34DD" w14:textId="7CBB76CB" w:rsidR="00805673" w:rsidRPr="00636C20"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636C20">
        <w:rPr>
          <w:rFonts w:ascii="Trebuchet MS" w:eastAsia="Times New Roman" w:hAnsi="Trebuchet MS" w:cs="Arial"/>
          <w:color w:val="000000" w:themeColor="text1"/>
          <w:sz w:val="20"/>
          <w:szCs w:val="20"/>
          <w:lang w:eastAsia="ar-SA"/>
        </w:rPr>
        <w:t xml:space="preserve">Ośrodek Adaptacyjny dla Dzieci Niepełnosprawnych </w:t>
      </w:r>
      <w:r w:rsidR="00D6214B" w:rsidRPr="00636C20">
        <w:rPr>
          <w:rFonts w:ascii="Trebuchet MS" w:eastAsia="Times New Roman" w:hAnsi="Trebuchet MS" w:cs="Arial"/>
          <w:color w:val="000000" w:themeColor="text1"/>
          <w:sz w:val="20"/>
          <w:szCs w:val="20"/>
          <w:lang w:eastAsia="ar-SA"/>
        </w:rPr>
        <w:t xml:space="preserve">w Rudzie Śląskiej </w:t>
      </w:r>
      <w:r w:rsidRPr="00636C20">
        <w:rPr>
          <w:rFonts w:ascii="Trebuchet MS" w:eastAsia="Times New Roman" w:hAnsi="Trebuchet MS" w:cs="Arial"/>
          <w:color w:val="000000" w:themeColor="text1"/>
          <w:sz w:val="20"/>
          <w:szCs w:val="20"/>
          <w:lang w:eastAsia="ar-SA"/>
        </w:rPr>
        <w:t xml:space="preserve">jest placówką działającą </w:t>
      </w:r>
      <w:r w:rsidR="00D6214B" w:rsidRPr="00636C20">
        <w:rPr>
          <w:rFonts w:ascii="Trebuchet MS" w:eastAsia="Times New Roman" w:hAnsi="Trebuchet MS" w:cs="Arial"/>
          <w:color w:val="000000" w:themeColor="text1"/>
          <w:sz w:val="20"/>
          <w:szCs w:val="20"/>
          <w:lang w:eastAsia="ar-SA"/>
        </w:rPr>
        <w:br/>
      </w:r>
      <w:r w:rsidRPr="00636C20">
        <w:rPr>
          <w:rFonts w:ascii="Trebuchet MS" w:eastAsia="Times New Roman" w:hAnsi="Trebuchet MS" w:cs="Arial"/>
          <w:color w:val="000000" w:themeColor="text1"/>
          <w:sz w:val="20"/>
          <w:szCs w:val="20"/>
          <w:lang w:eastAsia="ar-SA"/>
        </w:rPr>
        <w:t xml:space="preserve">w systemie pomocy społecznej, wspierającą rodzinę w rehabilitacji, edukacji i wychowaniu dziecka </w:t>
      </w:r>
      <w:r w:rsidR="00D6214B" w:rsidRPr="00636C20">
        <w:rPr>
          <w:rFonts w:ascii="Trebuchet MS" w:eastAsia="Times New Roman" w:hAnsi="Trebuchet MS" w:cs="Arial"/>
          <w:color w:val="000000" w:themeColor="text1"/>
          <w:sz w:val="20"/>
          <w:szCs w:val="20"/>
          <w:lang w:eastAsia="ar-SA"/>
        </w:rPr>
        <w:br/>
      </w:r>
      <w:r w:rsidR="00367CD2" w:rsidRPr="00636C20">
        <w:rPr>
          <w:rFonts w:ascii="Trebuchet MS" w:eastAsia="Times New Roman" w:hAnsi="Trebuchet MS" w:cs="Arial"/>
          <w:color w:val="000000" w:themeColor="text1"/>
          <w:sz w:val="20"/>
          <w:szCs w:val="20"/>
          <w:lang w:eastAsia="ar-SA"/>
        </w:rPr>
        <w:t>z niepełnosprawnościami</w:t>
      </w:r>
      <w:r w:rsidRPr="00636C20">
        <w:rPr>
          <w:rFonts w:ascii="Trebuchet MS" w:eastAsia="Times New Roman" w:hAnsi="Trebuchet MS" w:cs="Arial"/>
          <w:color w:val="000000" w:themeColor="text1"/>
          <w:sz w:val="20"/>
          <w:szCs w:val="20"/>
          <w:lang w:eastAsia="ar-SA"/>
        </w:rPr>
        <w:t xml:space="preserve">. Najczęściej są to dzieci z rodzin niewydolnych wychowawczo, </w:t>
      </w:r>
      <w:r w:rsidR="00D6214B" w:rsidRPr="00636C20">
        <w:rPr>
          <w:rFonts w:ascii="Trebuchet MS" w:eastAsia="Times New Roman" w:hAnsi="Trebuchet MS" w:cs="Arial"/>
          <w:color w:val="000000" w:themeColor="text1"/>
          <w:sz w:val="20"/>
          <w:szCs w:val="20"/>
          <w:lang w:eastAsia="ar-SA"/>
        </w:rPr>
        <w:br/>
      </w:r>
      <w:r w:rsidRPr="00636C20">
        <w:rPr>
          <w:rFonts w:ascii="Trebuchet MS" w:eastAsia="Times New Roman" w:hAnsi="Trebuchet MS" w:cs="Arial"/>
          <w:color w:val="000000" w:themeColor="text1"/>
          <w:sz w:val="20"/>
          <w:szCs w:val="20"/>
          <w:lang w:eastAsia="ar-SA"/>
        </w:rPr>
        <w:t xml:space="preserve">stąd konieczność przygotowania ich do pełnienia ról w taki sposób, aby wychowujące </w:t>
      </w:r>
      <w:r w:rsidR="00D6214B" w:rsidRPr="00636C20">
        <w:rPr>
          <w:rFonts w:ascii="Trebuchet MS" w:eastAsia="Times New Roman" w:hAnsi="Trebuchet MS" w:cs="Arial"/>
          <w:color w:val="000000" w:themeColor="text1"/>
          <w:sz w:val="20"/>
          <w:szCs w:val="20"/>
          <w:lang w:eastAsia="ar-SA"/>
        </w:rPr>
        <w:br/>
      </w:r>
      <w:r w:rsidRPr="00636C20">
        <w:rPr>
          <w:rFonts w:ascii="Trebuchet MS" w:eastAsia="Times New Roman" w:hAnsi="Trebuchet MS" w:cs="Arial"/>
          <w:color w:val="000000" w:themeColor="text1"/>
          <w:sz w:val="20"/>
          <w:szCs w:val="20"/>
          <w:lang w:eastAsia="ar-SA"/>
        </w:rPr>
        <w:t xml:space="preserve">się w niej dziecko </w:t>
      </w:r>
      <w:r w:rsidR="00367CD2" w:rsidRPr="00636C20">
        <w:rPr>
          <w:rFonts w:ascii="Trebuchet MS" w:eastAsia="Times New Roman" w:hAnsi="Trebuchet MS" w:cs="Arial"/>
          <w:color w:val="000000" w:themeColor="text1"/>
          <w:sz w:val="20"/>
          <w:szCs w:val="20"/>
          <w:lang w:eastAsia="ar-SA"/>
        </w:rPr>
        <w:t>z niepełnosprawnościami</w:t>
      </w:r>
      <w:r w:rsidRPr="00636C20">
        <w:rPr>
          <w:rFonts w:ascii="Trebuchet MS" w:eastAsia="Times New Roman" w:hAnsi="Trebuchet MS" w:cs="Arial"/>
          <w:color w:val="000000" w:themeColor="text1"/>
          <w:sz w:val="20"/>
          <w:szCs w:val="20"/>
          <w:lang w:eastAsia="ar-SA"/>
        </w:rPr>
        <w:t>, znalazło pełne oparcie. Wiadomo bowiem, że tylko zaangażowanie całej rodziny w terapię może przynieść sukces rehabilitacyjny i wychowawczy. Dziecko powinno uczestniczyć w kreowaniu własnej terapii. Może to zrobić tylko wtedy, gdy czuje wsparcie najbliższych, z którymi jest związane emocjonalnie.</w:t>
      </w:r>
    </w:p>
    <w:p w14:paraId="0BB206B0" w14:textId="77777777" w:rsidR="00805673" w:rsidRPr="00636C20"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47B73FEA" w14:textId="77777777" w:rsidR="00805673" w:rsidRPr="00636C20"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636C20">
        <w:rPr>
          <w:rFonts w:ascii="Trebuchet MS" w:eastAsia="Times New Roman" w:hAnsi="Trebuchet MS" w:cs="Arial"/>
          <w:b/>
          <w:color w:val="000000" w:themeColor="text1"/>
          <w:sz w:val="20"/>
          <w:szCs w:val="20"/>
          <w:lang w:eastAsia="ar-SA"/>
        </w:rPr>
        <w:t>Etapy realizacji projektu:</w:t>
      </w:r>
    </w:p>
    <w:p w14:paraId="5C1BD3C4" w14:textId="6A8FDD2C" w:rsidR="00805673" w:rsidRPr="00636C20" w:rsidRDefault="00805673" w:rsidP="00B31512">
      <w:pPr>
        <w:widowControl w:val="0"/>
        <w:numPr>
          <w:ilvl w:val="0"/>
          <w:numId w:val="45"/>
        </w:num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636C20">
        <w:rPr>
          <w:rFonts w:ascii="Trebuchet MS" w:eastAsia="Times New Roman" w:hAnsi="Trebuchet MS" w:cs="Arial"/>
          <w:color w:val="000000" w:themeColor="text1"/>
          <w:sz w:val="20"/>
          <w:szCs w:val="20"/>
          <w:lang w:eastAsia="ar-SA"/>
        </w:rPr>
        <w:t>Spotkanie z rodzicami na terenie Ośrodka</w:t>
      </w:r>
      <w:r w:rsidR="00D6214B" w:rsidRPr="00636C20">
        <w:rPr>
          <w:rFonts w:ascii="Trebuchet MS" w:eastAsia="Times New Roman" w:hAnsi="Trebuchet MS" w:cs="Arial"/>
          <w:color w:val="000000" w:themeColor="text1"/>
          <w:sz w:val="20"/>
          <w:szCs w:val="20"/>
          <w:lang w:eastAsia="ar-SA"/>
        </w:rPr>
        <w:t xml:space="preserve"> Adaptacyjnego dla Dzieci Niepełnosprawnych </w:t>
      </w:r>
      <w:r w:rsidR="00D6214B" w:rsidRPr="00636C20">
        <w:rPr>
          <w:rFonts w:ascii="Trebuchet MS" w:eastAsia="Times New Roman" w:hAnsi="Trebuchet MS" w:cs="Arial"/>
          <w:color w:val="000000" w:themeColor="text1"/>
          <w:sz w:val="20"/>
          <w:szCs w:val="20"/>
          <w:lang w:eastAsia="ar-SA"/>
        </w:rPr>
        <w:br/>
        <w:t>w Rudzie Śląskiej</w:t>
      </w:r>
      <w:r w:rsidRPr="00636C20">
        <w:rPr>
          <w:rFonts w:ascii="Trebuchet MS" w:eastAsia="Times New Roman" w:hAnsi="Trebuchet MS" w:cs="Arial"/>
          <w:color w:val="000000" w:themeColor="text1"/>
          <w:sz w:val="20"/>
          <w:szCs w:val="20"/>
          <w:lang w:eastAsia="ar-SA"/>
        </w:rPr>
        <w:t>.</w:t>
      </w:r>
    </w:p>
    <w:p w14:paraId="3297E54A" w14:textId="64C6877B" w:rsidR="00805673" w:rsidRPr="00636C20" w:rsidRDefault="00805673" w:rsidP="00B31512">
      <w:pPr>
        <w:widowControl w:val="0"/>
        <w:numPr>
          <w:ilvl w:val="0"/>
          <w:numId w:val="45"/>
        </w:num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636C20">
        <w:rPr>
          <w:rFonts w:ascii="Trebuchet MS" w:eastAsia="Times New Roman" w:hAnsi="Trebuchet MS" w:cs="Arial"/>
          <w:color w:val="000000" w:themeColor="text1"/>
          <w:sz w:val="20"/>
          <w:szCs w:val="20"/>
          <w:lang w:eastAsia="ar-SA"/>
        </w:rPr>
        <w:t xml:space="preserve">Zajęcia z choreoterapii z udziałem rodziców i dzieci prowadzone przez instruktora </w:t>
      </w:r>
      <w:r w:rsidRPr="00636C20">
        <w:rPr>
          <w:rFonts w:ascii="Trebuchet MS" w:eastAsia="Times New Roman" w:hAnsi="Trebuchet MS" w:cs="Arial"/>
          <w:color w:val="000000" w:themeColor="text1"/>
          <w:sz w:val="20"/>
          <w:szCs w:val="20"/>
          <w:lang w:eastAsia="ar-SA"/>
        </w:rPr>
        <w:br/>
        <w:t>na terenie Ośrodka</w:t>
      </w:r>
      <w:r w:rsidR="00D6214B" w:rsidRPr="00636C20">
        <w:rPr>
          <w:rFonts w:ascii="Trebuchet MS" w:eastAsia="Times New Roman" w:hAnsi="Trebuchet MS" w:cs="Arial"/>
          <w:color w:val="000000" w:themeColor="text1"/>
          <w:sz w:val="20"/>
          <w:szCs w:val="20"/>
          <w:lang w:eastAsia="ar-SA"/>
        </w:rPr>
        <w:t xml:space="preserve"> Adaptacyjnego dla Dzieci Niepełnosprawnych w Rudzie Śląskiej.</w:t>
      </w:r>
    </w:p>
    <w:p w14:paraId="08440E9E" w14:textId="77777777" w:rsidR="00805673" w:rsidRPr="00636C20" w:rsidRDefault="00805673" w:rsidP="00B31512">
      <w:pPr>
        <w:widowControl w:val="0"/>
        <w:numPr>
          <w:ilvl w:val="0"/>
          <w:numId w:val="45"/>
        </w:num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636C20">
        <w:rPr>
          <w:rFonts w:ascii="Trebuchet MS" w:eastAsia="Times New Roman" w:hAnsi="Trebuchet MS" w:cs="Arial"/>
          <w:color w:val="000000" w:themeColor="text1"/>
          <w:sz w:val="20"/>
          <w:szCs w:val="20"/>
          <w:lang w:eastAsia="ar-SA"/>
        </w:rPr>
        <w:t>Indywidualne rozmowy ze specjalistami (wg potrzeb).</w:t>
      </w:r>
    </w:p>
    <w:p w14:paraId="35F188DC" w14:textId="3329A296" w:rsidR="00805673" w:rsidRPr="00636C20" w:rsidRDefault="00805673" w:rsidP="00B31512">
      <w:pPr>
        <w:widowControl w:val="0"/>
        <w:numPr>
          <w:ilvl w:val="0"/>
          <w:numId w:val="45"/>
        </w:num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636C20">
        <w:rPr>
          <w:rFonts w:ascii="Trebuchet MS" w:eastAsia="Times New Roman" w:hAnsi="Trebuchet MS" w:cs="Arial"/>
          <w:color w:val="000000" w:themeColor="text1"/>
          <w:sz w:val="20"/>
          <w:szCs w:val="20"/>
          <w:lang w:eastAsia="ar-SA"/>
        </w:rPr>
        <w:t xml:space="preserve">Zajęcia praktyczne z rodzicami (tematyka: prawidłowa pielęgnacja dziecka </w:t>
      </w:r>
      <w:r w:rsidR="00367CD2" w:rsidRPr="00636C20">
        <w:rPr>
          <w:rFonts w:ascii="Trebuchet MS" w:eastAsia="Times New Roman" w:hAnsi="Trebuchet MS" w:cs="Arial"/>
          <w:color w:val="000000" w:themeColor="text1"/>
          <w:sz w:val="20"/>
          <w:szCs w:val="20"/>
          <w:lang w:eastAsia="ar-SA"/>
        </w:rPr>
        <w:br/>
        <w:t>z niepełnosprawnościami</w:t>
      </w:r>
      <w:r w:rsidRPr="00636C20">
        <w:rPr>
          <w:rFonts w:ascii="Trebuchet MS" w:eastAsia="Times New Roman" w:hAnsi="Trebuchet MS" w:cs="Arial"/>
          <w:color w:val="000000" w:themeColor="text1"/>
          <w:sz w:val="20"/>
          <w:szCs w:val="20"/>
          <w:lang w:eastAsia="ar-SA"/>
        </w:rPr>
        <w:t xml:space="preserve"> w domu, prawidłowe żywienie i karmienie, proste ćwiczenia rehabilitacyjne w domu).</w:t>
      </w:r>
    </w:p>
    <w:p w14:paraId="0E1C2203" w14:textId="77777777" w:rsidR="00805673" w:rsidRPr="00636C20" w:rsidRDefault="00805673" w:rsidP="00B31512">
      <w:pPr>
        <w:widowControl w:val="0"/>
        <w:numPr>
          <w:ilvl w:val="0"/>
          <w:numId w:val="45"/>
        </w:num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636C20">
        <w:rPr>
          <w:rFonts w:ascii="Trebuchet MS" w:eastAsia="Times New Roman" w:hAnsi="Trebuchet MS" w:cs="Arial"/>
          <w:color w:val="000000" w:themeColor="text1"/>
          <w:sz w:val="20"/>
          <w:szCs w:val="20"/>
          <w:lang w:eastAsia="ar-SA"/>
        </w:rPr>
        <w:t>Pomoc w organizowaniu wyjazdów (szczególnie w okresie letnim) na rodzinne turnusy rehabilitacyjne.</w:t>
      </w:r>
    </w:p>
    <w:p w14:paraId="1AEEBEA4" w14:textId="02D24165" w:rsidR="00805673" w:rsidRPr="00636C20" w:rsidRDefault="00805673" w:rsidP="00B31512">
      <w:pPr>
        <w:widowControl w:val="0"/>
        <w:numPr>
          <w:ilvl w:val="0"/>
          <w:numId w:val="45"/>
        </w:numPr>
        <w:suppressAutoHyphens/>
        <w:autoSpaceDE w:val="0"/>
        <w:spacing w:after="0" w:line="360" w:lineRule="auto"/>
        <w:ind w:left="714" w:hanging="357"/>
        <w:jc w:val="both"/>
        <w:rPr>
          <w:rFonts w:ascii="Trebuchet MS" w:eastAsia="Times New Roman" w:hAnsi="Trebuchet MS" w:cs="Arial"/>
          <w:color w:val="000000" w:themeColor="text1"/>
          <w:sz w:val="20"/>
          <w:szCs w:val="20"/>
          <w:lang w:eastAsia="ar-SA"/>
        </w:rPr>
      </w:pPr>
      <w:r w:rsidRPr="00636C20">
        <w:rPr>
          <w:rFonts w:ascii="Trebuchet MS" w:eastAsia="Times New Roman" w:hAnsi="Trebuchet MS" w:cs="Arial"/>
          <w:color w:val="000000" w:themeColor="text1"/>
          <w:sz w:val="20"/>
          <w:szCs w:val="20"/>
          <w:lang w:eastAsia="ar-SA"/>
        </w:rPr>
        <w:t xml:space="preserve">Doradztwo w zakresie przystosowania mieszkania i niezbędnego wyposażenia stosownie </w:t>
      </w:r>
      <w:r w:rsidRPr="00636C20">
        <w:rPr>
          <w:rFonts w:ascii="Trebuchet MS" w:eastAsia="Times New Roman" w:hAnsi="Trebuchet MS" w:cs="Arial"/>
          <w:color w:val="000000" w:themeColor="text1"/>
          <w:sz w:val="20"/>
          <w:szCs w:val="20"/>
          <w:lang w:eastAsia="ar-SA"/>
        </w:rPr>
        <w:br/>
        <w:t>do potrzeb dziecka</w:t>
      </w:r>
      <w:r w:rsidR="00367CD2" w:rsidRPr="00636C20">
        <w:rPr>
          <w:rFonts w:ascii="Trebuchet MS" w:eastAsia="Times New Roman" w:hAnsi="Trebuchet MS" w:cs="Arial"/>
          <w:color w:val="000000" w:themeColor="text1"/>
          <w:sz w:val="20"/>
          <w:szCs w:val="20"/>
          <w:lang w:eastAsia="ar-SA"/>
        </w:rPr>
        <w:t xml:space="preserve"> z niepełnosprawnością</w:t>
      </w:r>
      <w:r w:rsidRPr="00636C20">
        <w:rPr>
          <w:rFonts w:ascii="Trebuchet MS" w:eastAsia="Times New Roman" w:hAnsi="Trebuchet MS" w:cs="Arial"/>
          <w:color w:val="000000" w:themeColor="text1"/>
          <w:sz w:val="20"/>
          <w:szCs w:val="20"/>
          <w:lang w:eastAsia="ar-SA"/>
        </w:rPr>
        <w:t>.</w:t>
      </w:r>
    </w:p>
    <w:p w14:paraId="6F42E4D4" w14:textId="77777777" w:rsidR="00636C20" w:rsidRPr="00636C20" w:rsidRDefault="00636C20" w:rsidP="00636C20">
      <w:pPr>
        <w:widowControl w:val="0"/>
        <w:suppressAutoHyphens/>
        <w:autoSpaceDE w:val="0"/>
        <w:spacing w:after="0" w:line="360" w:lineRule="auto"/>
        <w:ind w:left="714"/>
        <w:jc w:val="both"/>
        <w:rPr>
          <w:rFonts w:ascii="Trebuchet MS" w:eastAsia="Times New Roman" w:hAnsi="Trebuchet MS" w:cs="Arial"/>
          <w:color w:val="000000" w:themeColor="text1"/>
          <w:sz w:val="20"/>
          <w:szCs w:val="20"/>
          <w:lang w:eastAsia="ar-SA"/>
        </w:rPr>
      </w:pPr>
    </w:p>
    <w:p w14:paraId="54146422" w14:textId="77777777" w:rsidR="00805673" w:rsidRPr="00636C20"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636C20">
        <w:rPr>
          <w:rFonts w:ascii="Trebuchet MS" w:eastAsia="Times New Roman" w:hAnsi="Trebuchet MS" w:cs="Arial"/>
          <w:b/>
          <w:color w:val="000000" w:themeColor="text1"/>
          <w:sz w:val="20"/>
          <w:szCs w:val="20"/>
          <w:lang w:eastAsia="ar-SA"/>
        </w:rPr>
        <w:t>Planowane efekty, wskaźniki realizacji działań:</w:t>
      </w:r>
    </w:p>
    <w:p w14:paraId="55CEB642" w14:textId="2DC9F67A" w:rsidR="00481C49" w:rsidRPr="00636C20"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636C20">
        <w:rPr>
          <w:rFonts w:ascii="Trebuchet MS" w:eastAsia="Times New Roman" w:hAnsi="Trebuchet MS" w:cs="Arial"/>
          <w:color w:val="000000" w:themeColor="text1"/>
          <w:sz w:val="20"/>
          <w:szCs w:val="20"/>
          <w:lang w:eastAsia="ar-SA"/>
        </w:rPr>
        <w:t xml:space="preserve">Rodzina zostaje włączona w proces terapeutyczny dziecka. </w:t>
      </w:r>
    </w:p>
    <w:p w14:paraId="59DFA088" w14:textId="77777777" w:rsidR="00CB76B6" w:rsidRPr="00636C20" w:rsidRDefault="00CB76B6"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46D1C931" w14:textId="7AB70249" w:rsidR="00805673" w:rsidRPr="00636C20"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636C20">
        <w:rPr>
          <w:rFonts w:ascii="Trebuchet MS" w:eastAsia="Times New Roman" w:hAnsi="Trebuchet MS" w:cs="Arial"/>
          <w:color w:val="000000" w:themeColor="text1"/>
          <w:sz w:val="20"/>
          <w:szCs w:val="20"/>
          <w:lang w:eastAsia="ar-SA"/>
        </w:rPr>
        <w:t xml:space="preserve">Wskaźniki: </w:t>
      </w:r>
    </w:p>
    <w:p w14:paraId="79202B53" w14:textId="11FCEAD9" w:rsidR="00805673" w:rsidRPr="00636C20"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636C20">
        <w:rPr>
          <w:rFonts w:ascii="Trebuchet MS" w:eastAsia="Times New Roman" w:hAnsi="Trebuchet MS" w:cs="Arial"/>
          <w:color w:val="000000" w:themeColor="text1"/>
          <w:sz w:val="20"/>
          <w:szCs w:val="20"/>
          <w:lang w:eastAsia="ar-SA"/>
        </w:rPr>
        <w:t xml:space="preserve">Liczba rodzin włączonych w proces terapeutyczny dziecka </w:t>
      </w:r>
      <w:r w:rsidR="00367CD2" w:rsidRPr="00636C20">
        <w:rPr>
          <w:rFonts w:ascii="Trebuchet MS" w:eastAsia="Times New Roman" w:hAnsi="Trebuchet MS" w:cs="Arial"/>
          <w:color w:val="000000" w:themeColor="text1"/>
          <w:sz w:val="20"/>
          <w:szCs w:val="20"/>
          <w:lang w:eastAsia="ar-SA"/>
        </w:rPr>
        <w:t>z niepełnosprawnościami</w:t>
      </w:r>
      <w:r w:rsidRPr="00636C20">
        <w:rPr>
          <w:rFonts w:ascii="Trebuchet MS" w:eastAsia="Times New Roman" w:hAnsi="Trebuchet MS" w:cs="Arial"/>
          <w:color w:val="000000" w:themeColor="text1"/>
          <w:sz w:val="20"/>
          <w:szCs w:val="20"/>
          <w:lang w:eastAsia="ar-SA"/>
        </w:rPr>
        <w:t>.</w:t>
      </w:r>
    </w:p>
    <w:p w14:paraId="622AF6C7" w14:textId="77777777" w:rsidR="00805673" w:rsidRPr="00636C20"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254A123A" w14:textId="77777777" w:rsidR="00805673" w:rsidRPr="00636C20"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636C20">
        <w:rPr>
          <w:rFonts w:ascii="Trebuchet MS" w:eastAsia="Times New Roman" w:hAnsi="Trebuchet MS" w:cs="Arial"/>
          <w:b/>
          <w:color w:val="000000" w:themeColor="text1"/>
          <w:sz w:val="20"/>
          <w:szCs w:val="20"/>
          <w:lang w:eastAsia="ar-SA"/>
        </w:rPr>
        <w:t xml:space="preserve">Zasady ewaluacji: </w:t>
      </w:r>
    </w:p>
    <w:p w14:paraId="25A9FE0F" w14:textId="77777777" w:rsidR="00805673" w:rsidRPr="00636C20"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636C20">
        <w:rPr>
          <w:rFonts w:ascii="Trebuchet MS" w:eastAsia="Times New Roman" w:hAnsi="Trebuchet MS" w:cs="Arial"/>
          <w:color w:val="000000" w:themeColor="text1"/>
          <w:sz w:val="20"/>
          <w:szCs w:val="20"/>
          <w:lang w:eastAsia="ar-SA"/>
        </w:rPr>
        <w:t>Sprawozdanie roczne.</w:t>
      </w:r>
    </w:p>
    <w:p w14:paraId="058447C4" w14:textId="77777777" w:rsidR="00805673" w:rsidRPr="00636C20"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p>
    <w:p w14:paraId="3EC1D42A" w14:textId="11D4C010" w:rsidR="00805673" w:rsidRPr="00636C20"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636C20">
        <w:rPr>
          <w:rFonts w:ascii="Trebuchet MS" w:eastAsia="Times New Roman" w:hAnsi="Trebuchet MS" w:cs="Arial"/>
          <w:b/>
          <w:color w:val="000000" w:themeColor="text1"/>
          <w:sz w:val="20"/>
          <w:szCs w:val="20"/>
          <w:lang w:eastAsia="ar-SA"/>
        </w:rPr>
        <w:t>Źródł</w:t>
      </w:r>
      <w:r w:rsidR="002F0BA1" w:rsidRPr="00636C20">
        <w:rPr>
          <w:rFonts w:ascii="Trebuchet MS" w:eastAsia="Times New Roman" w:hAnsi="Trebuchet MS" w:cs="Arial"/>
          <w:b/>
          <w:color w:val="000000" w:themeColor="text1"/>
          <w:sz w:val="20"/>
          <w:szCs w:val="20"/>
          <w:lang w:eastAsia="ar-SA"/>
        </w:rPr>
        <w:t>o</w:t>
      </w:r>
      <w:r w:rsidRPr="00636C20">
        <w:rPr>
          <w:rFonts w:ascii="Trebuchet MS" w:eastAsia="Times New Roman" w:hAnsi="Trebuchet MS" w:cs="Arial"/>
          <w:b/>
          <w:color w:val="000000" w:themeColor="text1"/>
          <w:sz w:val="20"/>
          <w:szCs w:val="20"/>
          <w:lang w:eastAsia="ar-SA"/>
        </w:rPr>
        <w:t xml:space="preserve"> Finansowania: </w:t>
      </w:r>
    </w:p>
    <w:p w14:paraId="2CF51E4F" w14:textId="1BF8EFC3" w:rsidR="00805673" w:rsidRPr="00636C20"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636C20">
        <w:rPr>
          <w:rFonts w:ascii="Trebuchet MS" w:eastAsia="Times New Roman" w:hAnsi="Trebuchet MS" w:cs="Arial"/>
          <w:color w:val="000000" w:themeColor="text1"/>
          <w:sz w:val="20"/>
          <w:szCs w:val="20"/>
          <w:lang w:eastAsia="ar-SA"/>
        </w:rPr>
        <w:t>W ramach budżetu Ośrodka Adaptacyjnego dla Dzieci Niepełnosprawnych</w:t>
      </w:r>
      <w:r w:rsidR="00214920" w:rsidRPr="00636C20">
        <w:rPr>
          <w:rFonts w:ascii="Trebuchet MS" w:eastAsia="Times New Roman" w:hAnsi="Trebuchet MS" w:cs="Arial"/>
          <w:color w:val="000000" w:themeColor="text1"/>
          <w:sz w:val="20"/>
          <w:szCs w:val="20"/>
          <w:lang w:eastAsia="ar-SA"/>
        </w:rPr>
        <w:t xml:space="preserve"> w Rudzie Śląskiej</w:t>
      </w:r>
      <w:r w:rsidRPr="00636C20">
        <w:rPr>
          <w:rFonts w:ascii="Trebuchet MS" w:eastAsia="Times New Roman" w:hAnsi="Trebuchet MS" w:cs="Arial"/>
          <w:color w:val="000000" w:themeColor="text1"/>
          <w:sz w:val="20"/>
          <w:szCs w:val="20"/>
          <w:lang w:eastAsia="ar-SA"/>
        </w:rPr>
        <w:t xml:space="preserve"> </w:t>
      </w:r>
      <w:r w:rsidR="00214920" w:rsidRPr="00636C20">
        <w:rPr>
          <w:rFonts w:ascii="Trebuchet MS" w:eastAsia="Times New Roman" w:hAnsi="Trebuchet MS" w:cs="Arial"/>
          <w:color w:val="000000" w:themeColor="text1"/>
          <w:sz w:val="20"/>
          <w:szCs w:val="20"/>
          <w:lang w:eastAsia="ar-SA"/>
        </w:rPr>
        <w:br/>
      </w:r>
      <w:r w:rsidRPr="00636C20">
        <w:rPr>
          <w:rFonts w:ascii="Trebuchet MS" w:eastAsia="Times New Roman" w:hAnsi="Trebuchet MS" w:cs="Arial"/>
          <w:color w:val="000000" w:themeColor="text1"/>
          <w:sz w:val="20"/>
          <w:szCs w:val="20"/>
          <w:lang w:eastAsia="ar-SA"/>
        </w:rPr>
        <w:t xml:space="preserve">oraz </w:t>
      </w:r>
      <w:r w:rsidR="00BF6EC3" w:rsidRPr="00636C20">
        <w:rPr>
          <w:rFonts w:ascii="Trebuchet MS" w:eastAsia="Times New Roman" w:hAnsi="Trebuchet MS" w:cs="Arial"/>
          <w:color w:val="000000" w:themeColor="text1"/>
          <w:sz w:val="20"/>
          <w:szCs w:val="20"/>
          <w:lang w:eastAsia="ar-SA"/>
        </w:rPr>
        <w:t>Centrum Usług Społecznych</w:t>
      </w:r>
      <w:r w:rsidR="00214920" w:rsidRPr="00636C20">
        <w:rPr>
          <w:rFonts w:ascii="Trebuchet MS" w:eastAsia="Times New Roman" w:hAnsi="Trebuchet MS" w:cs="Arial"/>
          <w:color w:val="000000" w:themeColor="text1"/>
          <w:sz w:val="20"/>
          <w:szCs w:val="20"/>
          <w:lang w:eastAsia="ar-SA"/>
        </w:rPr>
        <w:t xml:space="preserve"> w Rudzie Śląskiej</w:t>
      </w:r>
      <w:r w:rsidRPr="00636C20">
        <w:rPr>
          <w:rFonts w:ascii="Trebuchet MS" w:eastAsia="Times New Roman" w:hAnsi="Trebuchet MS" w:cs="Arial"/>
          <w:color w:val="000000" w:themeColor="text1"/>
          <w:sz w:val="20"/>
          <w:szCs w:val="20"/>
          <w:lang w:eastAsia="ar-SA"/>
        </w:rPr>
        <w:t>.</w:t>
      </w:r>
    </w:p>
    <w:p w14:paraId="52988860" w14:textId="77777777" w:rsidR="00805673" w:rsidRPr="00636C20"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p>
    <w:p w14:paraId="40B4B63F" w14:textId="77777777" w:rsidR="00805673" w:rsidRPr="00636C20"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636C20">
        <w:rPr>
          <w:rFonts w:ascii="Trebuchet MS" w:eastAsia="Times New Roman" w:hAnsi="Trebuchet MS" w:cs="Arial"/>
          <w:b/>
          <w:color w:val="000000" w:themeColor="text1"/>
          <w:sz w:val="20"/>
          <w:szCs w:val="20"/>
          <w:lang w:eastAsia="ar-SA"/>
        </w:rPr>
        <w:t xml:space="preserve">Termin realizacji: </w:t>
      </w:r>
    </w:p>
    <w:p w14:paraId="6FC073E3" w14:textId="77777777" w:rsidR="00805673" w:rsidRPr="00636C20"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636C20">
        <w:rPr>
          <w:rFonts w:ascii="Trebuchet MS" w:eastAsia="Times New Roman" w:hAnsi="Trebuchet MS" w:cs="Times New Roman"/>
          <w:color w:val="000000" w:themeColor="text1"/>
          <w:sz w:val="20"/>
          <w:szCs w:val="20"/>
          <w:lang w:eastAsia="ar-SA"/>
        </w:rPr>
        <w:t>Projekt realizowany o</w:t>
      </w:r>
      <w:r w:rsidRPr="00636C20">
        <w:rPr>
          <w:rFonts w:ascii="Trebuchet MS" w:eastAsia="Times New Roman" w:hAnsi="Trebuchet MS" w:cs="Arial"/>
          <w:color w:val="000000" w:themeColor="text1"/>
          <w:sz w:val="20"/>
          <w:szCs w:val="20"/>
          <w:lang w:eastAsia="ar-SA"/>
        </w:rPr>
        <w:t>d 2000r. do nadal.</w:t>
      </w:r>
    </w:p>
    <w:p w14:paraId="452AC5F9"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4F9BAB3"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4B7C2551"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4B0686B"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EA2C277"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50B10CB"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490131E"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63A116F"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CBB9742"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3A680D6"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5A984FC"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35F78F5"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0B03ECD"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465F23F"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60B486E"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9E6933A"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DAB0E27"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64AF890"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52E72AC"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1F1F978"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AFC20EC"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587DDA4"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84EE099"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E046626"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9CF7980" w14:textId="1A5CAF9C" w:rsidR="00805673" w:rsidRPr="00982C38"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982C38">
        <w:rPr>
          <w:rFonts w:ascii="Trebuchet MS" w:eastAsia="Times New Roman" w:hAnsi="Trebuchet MS" w:cs="Arial"/>
          <w:b/>
          <w:color w:val="000000" w:themeColor="text1"/>
          <w:sz w:val="20"/>
          <w:szCs w:val="20"/>
          <w:lang w:eastAsia="ar-SA"/>
        </w:rPr>
        <w:t xml:space="preserve">Rozwijanie i upowszechnianie idei integracji społecznej – miejskie obchody Tygodnia Godności Osób </w:t>
      </w:r>
      <w:r w:rsidR="006C7D95" w:rsidRPr="00982C38">
        <w:rPr>
          <w:rFonts w:ascii="Trebuchet MS" w:eastAsia="Times New Roman" w:hAnsi="Trebuchet MS" w:cs="Arial"/>
          <w:b/>
          <w:color w:val="000000" w:themeColor="text1"/>
          <w:sz w:val="20"/>
          <w:szCs w:val="20"/>
          <w:lang w:eastAsia="ar-SA"/>
        </w:rPr>
        <w:t xml:space="preserve">z </w:t>
      </w:r>
      <w:r w:rsidRPr="00982C38">
        <w:rPr>
          <w:rFonts w:ascii="Trebuchet MS" w:eastAsia="Times New Roman" w:hAnsi="Trebuchet MS" w:cs="Arial"/>
          <w:b/>
          <w:color w:val="000000" w:themeColor="text1"/>
          <w:sz w:val="20"/>
          <w:szCs w:val="20"/>
          <w:lang w:eastAsia="ar-SA"/>
        </w:rPr>
        <w:t>Niepełnospraw</w:t>
      </w:r>
      <w:r w:rsidR="006C7D95" w:rsidRPr="00982C38">
        <w:rPr>
          <w:rFonts w:ascii="Trebuchet MS" w:eastAsia="Times New Roman" w:hAnsi="Trebuchet MS" w:cs="Arial"/>
          <w:b/>
          <w:color w:val="000000" w:themeColor="text1"/>
          <w:sz w:val="20"/>
          <w:szCs w:val="20"/>
          <w:lang w:eastAsia="ar-SA"/>
        </w:rPr>
        <w:t>nościami</w:t>
      </w:r>
      <w:r w:rsidRPr="00982C38">
        <w:rPr>
          <w:rFonts w:ascii="Trebuchet MS" w:eastAsia="Times New Roman" w:hAnsi="Trebuchet MS" w:cs="Arial"/>
          <w:b/>
          <w:color w:val="000000" w:themeColor="text1"/>
          <w:sz w:val="20"/>
          <w:szCs w:val="20"/>
          <w:lang w:eastAsia="ar-SA"/>
        </w:rPr>
        <w:t xml:space="preserve"> [C</w:t>
      </w:r>
      <w:r w:rsidRPr="00982C38">
        <w:rPr>
          <w:rFonts w:ascii="Trebuchet MS" w:eastAsia="Times New Roman" w:hAnsi="Trebuchet MS" w:cs="Arial"/>
          <w:b/>
          <w:color w:val="000000" w:themeColor="text1"/>
          <w:sz w:val="20"/>
          <w:szCs w:val="20"/>
          <w:vertAlign w:val="subscript"/>
          <w:lang w:eastAsia="ar-SA"/>
        </w:rPr>
        <w:t>1</w:t>
      </w:r>
      <w:r w:rsidRPr="00982C38">
        <w:rPr>
          <w:rFonts w:ascii="Trebuchet MS" w:eastAsia="Times New Roman" w:hAnsi="Trebuchet MS" w:cs="Arial"/>
          <w:b/>
          <w:color w:val="000000" w:themeColor="text1"/>
          <w:sz w:val="20"/>
          <w:szCs w:val="20"/>
          <w:lang w:eastAsia="ar-SA"/>
        </w:rPr>
        <w:t>K</w:t>
      </w:r>
      <w:r w:rsidRPr="00982C38">
        <w:rPr>
          <w:rFonts w:ascii="Trebuchet MS" w:eastAsia="Times New Roman" w:hAnsi="Trebuchet MS" w:cs="Arial"/>
          <w:b/>
          <w:color w:val="000000" w:themeColor="text1"/>
          <w:sz w:val="20"/>
          <w:szCs w:val="20"/>
          <w:vertAlign w:val="subscript"/>
          <w:lang w:eastAsia="ar-SA"/>
        </w:rPr>
        <w:t>6</w:t>
      </w:r>
      <w:r w:rsidRPr="00982C38">
        <w:rPr>
          <w:rFonts w:ascii="Trebuchet MS" w:eastAsia="Times New Roman" w:hAnsi="Trebuchet MS" w:cs="Arial"/>
          <w:b/>
          <w:color w:val="000000" w:themeColor="text1"/>
          <w:sz w:val="20"/>
          <w:szCs w:val="20"/>
          <w:lang w:eastAsia="ar-SA"/>
        </w:rPr>
        <w:t>]</w:t>
      </w:r>
    </w:p>
    <w:p w14:paraId="1774F819" w14:textId="77777777" w:rsidR="00805673" w:rsidRPr="00982C38"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p>
    <w:p w14:paraId="33D4D22D" w14:textId="77777777" w:rsidR="006C10B6" w:rsidRPr="00982C38" w:rsidRDefault="006C10B6" w:rsidP="006C10B6">
      <w:pPr>
        <w:suppressAutoHyphens/>
        <w:spacing w:after="0" w:line="360" w:lineRule="auto"/>
        <w:jc w:val="both"/>
        <w:rPr>
          <w:rFonts w:ascii="Trebuchet MS" w:eastAsia="Times New Roman" w:hAnsi="Trebuchet MS" w:cs="Arial"/>
          <w:color w:val="000000" w:themeColor="text1"/>
          <w:sz w:val="20"/>
          <w:szCs w:val="20"/>
          <w:lang w:eastAsia="ar-SA"/>
        </w:rPr>
      </w:pPr>
      <w:r w:rsidRPr="00982C38">
        <w:rPr>
          <w:rFonts w:ascii="Trebuchet MS" w:eastAsia="Times New Roman" w:hAnsi="Trebuchet MS" w:cs="Arial"/>
          <w:color w:val="000000" w:themeColor="text1"/>
          <w:sz w:val="20"/>
          <w:szCs w:val="20"/>
          <w:lang w:eastAsia="ar-SA"/>
        </w:rPr>
        <w:t>Projekt jest częścią programu działań na rzecz osób niepełnosprawnych „Ruda Śląska – miastem przyjaznym osobom z niepełnosprawnościami”.</w:t>
      </w:r>
    </w:p>
    <w:p w14:paraId="2F60BCD6" w14:textId="77777777" w:rsidR="00805673" w:rsidRPr="00982C38"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p>
    <w:p w14:paraId="2D39382F" w14:textId="77777777" w:rsidR="00805673" w:rsidRPr="00982C38"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982C38">
        <w:rPr>
          <w:rFonts w:ascii="Trebuchet MS" w:eastAsia="Times New Roman" w:hAnsi="Trebuchet MS" w:cs="Arial"/>
          <w:b/>
          <w:color w:val="000000" w:themeColor="text1"/>
          <w:sz w:val="20"/>
          <w:szCs w:val="20"/>
          <w:lang w:eastAsia="ar-SA"/>
        </w:rPr>
        <w:t>Cel projektu:</w:t>
      </w:r>
    </w:p>
    <w:p w14:paraId="072D1FC5" w14:textId="25BD3C83" w:rsidR="00805673" w:rsidRPr="00982C38"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982C38">
        <w:rPr>
          <w:rFonts w:ascii="Trebuchet MS" w:eastAsia="Times New Roman" w:hAnsi="Trebuchet MS" w:cs="Arial"/>
          <w:color w:val="000000" w:themeColor="text1"/>
          <w:sz w:val="20"/>
          <w:szCs w:val="20"/>
          <w:lang w:eastAsia="ar-SA"/>
        </w:rPr>
        <w:t>Celem projektu jest podnoszenie jakości życia mieszkańców Rudy Śląskiej</w:t>
      </w:r>
      <w:r w:rsidR="009B2D52" w:rsidRPr="00982C38">
        <w:rPr>
          <w:rFonts w:ascii="Trebuchet MS" w:eastAsia="Times New Roman" w:hAnsi="Trebuchet MS" w:cs="Arial"/>
          <w:color w:val="000000" w:themeColor="text1"/>
          <w:sz w:val="20"/>
          <w:szCs w:val="20"/>
          <w:lang w:eastAsia="ar-SA"/>
        </w:rPr>
        <w:t xml:space="preserve"> z niepełnosprawnościami</w:t>
      </w:r>
      <w:r w:rsidRPr="00982C38">
        <w:rPr>
          <w:rFonts w:ascii="Trebuchet MS" w:eastAsia="Times New Roman" w:hAnsi="Trebuchet MS" w:cs="Arial"/>
          <w:color w:val="000000" w:themeColor="text1"/>
          <w:sz w:val="20"/>
          <w:szCs w:val="20"/>
          <w:lang w:eastAsia="ar-SA"/>
        </w:rPr>
        <w:t xml:space="preserve">, poprzez rozwijanie idei integracji społecznej osób </w:t>
      </w:r>
      <w:r w:rsidR="009B2D52" w:rsidRPr="00982C38">
        <w:rPr>
          <w:rFonts w:ascii="Trebuchet MS" w:eastAsia="Times New Roman" w:hAnsi="Trebuchet MS" w:cs="Arial"/>
          <w:color w:val="000000" w:themeColor="text1"/>
          <w:sz w:val="20"/>
          <w:szCs w:val="20"/>
          <w:lang w:eastAsia="ar-SA"/>
        </w:rPr>
        <w:t>z niepełnosprawnościami</w:t>
      </w:r>
      <w:r w:rsidRPr="00982C38">
        <w:rPr>
          <w:rFonts w:ascii="Trebuchet MS" w:eastAsia="Times New Roman" w:hAnsi="Trebuchet MS" w:cs="Arial"/>
          <w:color w:val="000000" w:themeColor="text1"/>
          <w:sz w:val="20"/>
          <w:szCs w:val="20"/>
          <w:lang w:eastAsia="ar-SA"/>
        </w:rPr>
        <w:t xml:space="preserve"> oraz propagowanie działań służących pogłębianiu więzi społecznych, dialogu, partnerstwa i współpracy, </w:t>
      </w:r>
      <w:r w:rsidR="001E4267" w:rsidRPr="00982C38">
        <w:rPr>
          <w:rFonts w:ascii="Trebuchet MS" w:eastAsia="Times New Roman" w:hAnsi="Trebuchet MS" w:cs="Arial"/>
          <w:color w:val="000000" w:themeColor="text1"/>
          <w:sz w:val="20"/>
          <w:szCs w:val="20"/>
          <w:lang w:eastAsia="ar-SA"/>
        </w:rPr>
        <w:br/>
      </w:r>
      <w:r w:rsidRPr="00982C38">
        <w:rPr>
          <w:rFonts w:ascii="Trebuchet MS" w:eastAsia="Times New Roman" w:hAnsi="Trebuchet MS" w:cs="Arial"/>
          <w:color w:val="000000" w:themeColor="text1"/>
          <w:sz w:val="20"/>
          <w:szCs w:val="20"/>
          <w:lang w:eastAsia="ar-SA"/>
        </w:rPr>
        <w:t>a także zwiększeniu partycypacji kulturalnej tej grupy społecznej.</w:t>
      </w:r>
    </w:p>
    <w:p w14:paraId="692880FC" w14:textId="5B56776D" w:rsidR="00805673" w:rsidRPr="00982C38"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982C38">
        <w:rPr>
          <w:rFonts w:ascii="Trebuchet MS" w:eastAsia="Times New Roman" w:hAnsi="Trebuchet MS" w:cs="Arial"/>
          <w:color w:val="000000" w:themeColor="text1"/>
          <w:sz w:val="20"/>
          <w:szCs w:val="20"/>
          <w:lang w:eastAsia="ar-SA"/>
        </w:rPr>
        <w:t>Istotą projektu jest przeprowadzenie kampanii promocyjno</w:t>
      </w:r>
      <w:r w:rsidR="00F22E2C" w:rsidRPr="00982C38">
        <w:rPr>
          <w:rFonts w:ascii="Trebuchet MS" w:eastAsia="Times New Roman" w:hAnsi="Trebuchet MS" w:cs="Arial"/>
          <w:color w:val="000000" w:themeColor="text1"/>
          <w:sz w:val="20"/>
          <w:szCs w:val="20"/>
          <w:lang w:eastAsia="ar-SA"/>
        </w:rPr>
        <w:t xml:space="preserve"> </w:t>
      </w:r>
      <w:r w:rsidRPr="00982C38">
        <w:rPr>
          <w:rFonts w:ascii="Trebuchet MS" w:eastAsia="Times New Roman" w:hAnsi="Trebuchet MS" w:cs="Arial"/>
          <w:color w:val="000000" w:themeColor="text1"/>
          <w:sz w:val="20"/>
          <w:szCs w:val="20"/>
          <w:lang w:eastAsia="ar-SA"/>
        </w:rPr>
        <w:t>-</w:t>
      </w:r>
      <w:r w:rsidR="00F22E2C" w:rsidRPr="00982C38">
        <w:rPr>
          <w:rFonts w:ascii="Trebuchet MS" w:eastAsia="Times New Roman" w:hAnsi="Trebuchet MS" w:cs="Arial"/>
          <w:color w:val="000000" w:themeColor="text1"/>
          <w:sz w:val="20"/>
          <w:szCs w:val="20"/>
          <w:lang w:eastAsia="ar-SA"/>
        </w:rPr>
        <w:t xml:space="preserve"> </w:t>
      </w:r>
      <w:r w:rsidRPr="00982C38">
        <w:rPr>
          <w:rFonts w:ascii="Trebuchet MS" w:eastAsia="Times New Roman" w:hAnsi="Trebuchet MS" w:cs="Arial"/>
          <w:color w:val="000000" w:themeColor="text1"/>
          <w:sz w:val="20"/>
          <w:szCs w:val="20"/>
          <w:lang w:eastAsia="ar-SA"/>
        </w:rPr>
        <w:t>informacyjnej na rzecz równości szans, przeciwdziałania wykluczeniu społecznemu oraz propagowanie aktywnych postaw mieszkańców Rudy Śląskiej</w:t>
      </w:r>
      <w:r w:rsidR="009B2D52" w:rsidRPr="00982C38">
        <w:rPr>
          <w:rFonts w:ascii="Trebuchet MS" w:eastAsia="Times New Roman" w:hAnsi="Trebuchet MS" w:cs="Arial"/>
          <w:color w:val="000000" w:themeColor="text1"/>
          <w:sz w:val="20"/>
          <w:szCs w:val="20"/>
          <w:lang w:eastAsia="ar-SA"/>
        </w:rPr>
        <w:t xml:space="preserve"> z niepełnosprawnościami</w:t>
      </w:r>
      <w:r w:rsidRPr="00982C38">
        <w:rPr>
          <w:rFonts w:ascii="Trebuchet MS" w:eastAsia="Times New Roman" w:hAnsi="Trebuchet MS" w:cs="Arial"/>
          <w:color w:val="000000" w:themeColor="text1"/>
          <w:sz w:val="20"/>
          <w:szCs w:val="20"/>
          <w:lang w:eastAsia="ar-SA"/>
        </w:rPr>
        <w:t>.</w:t>
      </w:r>
    </w:p>
    <w:p w14:paraId="51E93B22" w14:textId="77777777" w:rsidR="00805673" w:rsidRPr="00982C38"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7B8E5D4A" w14:textId="77777777" w:rsidR="00805673" w:rsidRPr="00982C38"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982C38">
        <w:rPr>
          <w:rFonts w:ascii="Trebuchet MS" w:eastAsia="Times New Roman" w:hAnsi="Trebuchet MS" w:cs="Arial"/>
          <w:b/>
          <w:color w:val="000000" w:themeColor="text1"/>
          <w:sz w:val="20"/>
          <w:szCs w:val="20"/>
          <w:lang w:eastAsia="ar-SA"/>
        </w:rPr>
        <w:t>Adresat:</w:t>
      </w:r>
    </w:p>
    <w:p w14:paraId="1F9DED33" w14:textId="6A94C9FC" w:rsidR="00805673" w:rsidRPr="00982C38"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982C38">
        <w:rPr>
          <w:rFonts w:ascii="Trebuchet MS" w:eastAsia="Times New Roman" w:hAnsi="Trebuchet MS" w:cs="Arial"/>
          <w:color w:val="000000" w:themeColor="text1"/>
          <w:sz w:val="20"/>
          <w:szCs w:val="20"/>
          <w:lang w:eastAsia="ar-SA"/>
        </w:rPr>
        <w:t>Bezpośrednimi beneficjentami projektu są mieszkańcy Rudy Śląskiej</w:t>
      </w:r>
      <w:r w:rsidR="009B2D52" w:rsidRPr="00982C38">
        <w:rPr>
          <w:rFonts w:ascii="Trebuchet MS" w:eastAsia="Times New Roman" w:hAnsi="Trebuchet MS" w:cs="Arial"/>
          <w:color w:val="000000" w:themeColor="text1"/>
          <w:sz w:val="20"/>
          <w:szCs w:val="20"/>
          <w:lang w:eastAsia="ar-SA"/>
        </w:rPr>
        <w:t xml:space="preserve"> z niepełnosprawnościami</w:t>
      </w:r>
      <w:r w:rsidRPr="00982C38">
        <w:rPr>
          <w:rFonts w:ascii="Trebuchet MS" w:eastAsia="Times New Roman" w:hAnsi="Trebuchet MS" w:cs="Arial"/>
          <w:color w:val="000000" w:themeColor="text1"/>
          <w:sz w:val="20"/>
          <w:szCs w:val="20"/>
          <w:lang w:eastAsia="ar-SA"/>
        </w:rPr>
        <w:t>.</w:t>
      </w:r>
    </w:p>
    <w:p w14:paraId="08A18730" w14:textId="77777777" w:rsidR="00805673" w:rsidRPr="00982C38"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p>
    <w:p w14:paraId="37CBDEC1" w14:textId="77777777" w:rsidR="00805673" w:rsidRPr="00982C38"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982C38">
        <w:rPr>
          <w:rFonts w:ascii="Trebuchet MS" w:eastAsia="Times New Roman" w:hAnsi="Trebuchet MS" w:cs="Arial"/>
          <w:b/>
          <w:color w:val="000000" w:themeColor="text1"/>
          <w:sz w:val="20"/>
          <w:szCs w:val="20"/>
          <w:lang w:eastAsia="ar-SA"/>
        </w:rPr>
        <w:t>Realizator projektu:</w:t>
      </w:r>
    </w:p>
    <w:p w14:paraId="232D734C" w14:textId="77777777" w:rsidR="00805673" w:rsidRPr="00982C38" w:rsidRDefault="00805673" w:rsidP="00B31512">
      <w:pPr>
        <w:pStyle w:val="Akapitzlist"/>
        <w:numPr>
          <w:ilvl w:val="0"/>
          <w:numId w:val="131"/>
        </w:numPr>
        <w:suppressAutoHyphens/>
        <w:spacing w:line="360" w:lineRule="auto"/>
        <w:ind w:left="360"/>
        <w:jc w:val="both"/>
        <w:rPr>
          <w:rFonts w:ascii="Trebuchet MS" w:eastAsia="Times New Roman" w:hAnsi="Trebuchet MS" w:cs="Arial"/>
          <w:color w:val="000000" w:themeColor="text1"/>
          <w:sz w:val="20"/>
          <w:szCs w:val="20"/>
          <w:lang w:eastAsia="ar-SA"/>
        </w:rPr>
      </w:pPr>
      <w:r w:rsidRPr="00982C38">
        <w:rPr>
          <w:rFonts w:ascii="Trebuchet MS" w:eastAsia="Times New Roman" w:hAnsi="Trebuchet MS" w:cs="Arial"/>
          <w:color w:val="000000" w:themeColor="text1"/>
          <w:sz w:val="20"/>
          <w:szCs w:val="20"/>
          <w:lang w:eastAsia="ar-SA"/>
        </w:rPr>
        <w:t>ośrodki wsparcia,</w:t>
      </w:r>
    </w:p>
    <w:p w14:paraId="21ACF4A4" w14:textId="77777777" w:rsidR="00805673" w:rsidRPr="00982C38" w:rsidRDefault="00805673" w:rsidP="00B31512">
      <w:pPr>
        <w:pStyle w:val="Akapitzlist"/>
        <w:numPr>
          <w:ilvl w:val="0"/>
          <w:numId w:val="131"/>
        </w:numPr>
        <w:suppressAutoHyphens/>
        <w:spacing w:line="360" w:lineRule="auto"/>
        <w:ind w:left="360"/>
        <w:jc w:val="both"/>
        <w:rPr>
          <w:rFonts w:ascii="Trebuchet MS" w:eastAsia="Times New Roman" w:hAnsi="Trebuchet MS" w:cs="Arial"/>
          <w:color w:val="000000" w:themeColor="text1"/>
          <w:sz w:val="20"/>
          <w:szCs w:val="20"/>
          <w:lang w:eastAsia="ar-SA"/>
        </w:rPr>
      </w:pPr>
      <w:r w:rsidRPr="00982C38">
        <w:rPr>
          <w:rFonts w:ascii="Trebuchet MS" w:eastAsia="Times New Roman" w:hAnsi="Trebuchet MS" w:cs="Arial"/>
          <w:color w:val="000000" w:themeColor="text1"/>
          <w:sz w:val="20"/>
          <w:szCs w:val="20"/>
          <w:lang w:eastAsia="ar-SA"/>
        </w:rPr>
        <w:t xml:space="preserve">organizacje pozarządowe, </w:t>
      </w:r>
    </w:p>
    <w:p w14:paraId="0331FCBE" w14:textId="77777777" w:rsidR="00805673" w:rsidRPr="00982C38" w:rsidRDefault="00805673" w:rsidP="00B31512">
      <w:pPr>
        <w:pStyle w:val="Akapitzlist"/>
        <w:numPr>
          <w:ilvl w:val="0"/>
          <w:numId w:val="131"/>
        </w:numPr>
        <w:suppressAutoHyphens/>
        <w:spacing w:line="360" w:lineRule="auto"/>
        <w:ind w:left="360"/>
        <w:jc w:val="both"/>
        <w:rPr>
          <w:rFonts w:ascii="Trebuchet MS" w:eastAsia="Times New Roman" w:hAnsi="Trebuchet MS" w:cs="Arial"/>
          <w:color w:val="000000" w:themeColor="text1"/>
          <w:sz w:val="20"/>
          <w:szCs w:val="20"/>
          <w:lang w:eastAsia="ar-SA"/>
        </w:rPr>
      </w:pPr>
      <w:r w:rsidRPr="00982C38">
        <w:rPr>
          <w:rFonts w:ascii="Trebuchet MS" w:eastAsia="Times New Roman" w:hAnsi="Trebuchet MS" w:cs="Arial"/>
          <w:color w:val="000000" w:themeColor="text1"/>
          <w:sz w:val="20"/>
          <w:szCs w:val="20"/>
          <w:lang w:eastAsia="ar-SA"/>
        </w:rPr>
        <w:t xml:space="preserve">placówki oświatowe, </w:t>
      </w:r>
    </w:p>
    <w:p w14:paraId="2FB9AB3D" w14:textId="77777777" w:rsidR="00805673" w:rsidRPr="00982C38" w:rsidRDefault="00805673" w:rsidP="00B31512">
      <w:pPr>
        <w:pStyle w:val="Akapitzlist"/>
        <w:numPr>
          <w:ilvl w:val="0"/>
          <w:numId w:val="131"/>
        </w:numPr>
        <w:suppressAutoHyphens/>
        <w:spacing w:line="360" w:lineRule="auto"/>
        <w:ind w:left="360"/>
        <w:jc w:val="both"/>
        <w:rPr>
          <w:rFonts w:ascii="Trebuchet MS" w:eastAsia="Times New Roman" w:hAnsi="Trebuchet MS" w:cs="Arial"/>
          <w:color w:val="000000" w:themeColor="text1"/>
          <w:sz w:val="20"/>
          <w:szCs w:val="20"/>
          <w:lang w:eastAsia="ar-SA"/>
        </w:rPr>
      </w:pPr>
      <w:r w:rsidRPr="00982C38">
        <w:rPr>
          <w:rFonts w:ascii="Trebuchet MS" w:eastAsia="Times New Roman" w:hAnsi="Trebuchet MS" w:cs="Arial"/>
          <w:color w:val="000000" w:themeColor="text1"/>
          <w:sz w:val="20"/>
          <w:szCs w:val="20"/>
          <w:lang w:eastAsia="ar-SA"/>
        </w:rPr>
        <w:t>miejskie jednostki organizacyjne.</w:t>
      </w:r>
    </w:p>
    <w:p w14:paraId="00EB0F12" w14:textId="77777777" w:rsidR="00805673" w:rsidRPr="00982C38"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p>
    <w:p w14:paraId="54ADC9BA" w14:textId="77777777" w:rsidR="00805673" w:rsidRPr="00982C38"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982C38">
        <w:rPr>
          <w:rFonts w:ascii="Trebuchet MS" w:eastAsia="Times New Roman" w:hAnsi="Trebuchet MS" w:cs="Arial"/>
          <w:b/>
          <w:color w:val="000000" w:themeColor="text1"/>
          <w:sz w:val="20"/>
          <w:szCs w:val="20"/>
          <w:lang w:eastAsia="ar-SA"/>
        </w:rPr>
        <w:t>Założenia merytoryczne:</w:t>
      </w:r>
    </w:p>
    <w:p w14:paraId="2A20DA83" w14:textId="67C72722" w:rsidR="00805673" w:rsidRPr="00982C38" w:rsidRDefault="00805673" w:rsidP="008C010F">
      <w:pPr>
        <w:suppressAutoHyphens/>
        <w:spacing w:after="0" w:line="360" w:lineRule="auto"/>
        <w:ind w:right="-108"/>
        <w:jc w:val="both"/>
        <w:rPr>
          <w:rFonts w:ascii="Trebuchet MS" w:eastAsia="Times New Roman" w:hAnsi="Trebuchet MS" w:cs="Arial"/>
          <w:color w:val="000000" w:themeColor="text1"/>
          <w:sz w:val="20"/>
          <w:szCs w:val="20"/>
          <w:lang w:eastAsia="ar-SA"/>
        </w:rPr>
      </w:pPr>
      <w:r w:rsidRPr="00982C38">
        <w:rPr>
          <w:rFonts w:ascii="Trebuchet MS" w:eastAsia="Times New Roman" w:hAnsi="Trebuchet MS" w:cs="Arial"/>
          <w:color w:val="000000" w:themeColor="text1"/>
          <w:sz w:val="20"/>
          <w:szCs w:val="20"/>
          <w:lang w:eastAsia="ar-SA"/>
        </w:rPr>
        <w:t xml:space="preserve">Problem niepełnosprawności dotyka wszystkie środowiska, społeczeństwa i kraje na całym świecie. Szacuje się, że na świecie żyje około pięciuset milionów ludzi przejawiających niedobory w różnych obszarach sprawności i funkcji życiowych, które stanowią poważne utrudnienie, a czasem </w:t>
      </w:r>
      <w:r w:rsidR="001E4267" w:rsidRPr="00982C38">
        <w:rPr>
          <w:rFonts w:ascii="Trebuchet MS" w:eastAsia="Times New Roman" w:hAnsi="Trebuchet MS" w:cs="Arial"/>
          <w:color w:val="000000" w:themeColor="text1"/>
          <w:sz w:val="20"/>
          <w:szCs w:val="20"/>
          <w:lang w:eastAsia="ar-SA"/>
        </w:rPr>
        <w:br/>
      </w:r>
      <w:r w:rsidRPr="00982C38">
        <w:rPr>
          <w:rFonts w:ascii="Trebuchet MS" w:eastAsia="Times New Roman" w:hAnsi="Trebuchet MS" w:cs="Arial"/>
          <w:color w:val="000000" w:themeColor="text1"/>
          <w:sz w:val="20"/>
          <w:szCs w:val="20"/>
          <w:lang w:eastAsia="ar-SA"/>
        </w:rPr>
        <w:t>wręcz uniemożliwiają im pełną realizację własnych potrzeb. Istnieje zatem pilna potrzeba poszukiwania rozwiązań gwarantujących ludziom borykającym się z problemem niepełnosprawności poczucie akceptacji społecznej i rzeczywistą możliwość odgrywania czynnej roli w rodzinie, społeczności lokalnej, państwie.</w:t>
      </w:r>
    </w:p>
    <w:p w14:paraId="496B8EC8" w14:textId="77777777" w:rsidR="00805673" w:rsidRPr="00982C38" w:rsidRDefault="00805673" w:rsidP="008C010F">
      <w:pPr>
        <w:suppressAutoHyphens/>
        <w:spacing w:after="0" w:line="360" w:lineRule="auto"/>
        <w:ind w:right="-108"/>
        <w:jc w:val="both"/>
        <w:rPr>
          <w:rFonts w:ascii="Trebuchet MS" w:eastAsia="Times New Roman" w:hAnsi="Trebuchet MS" w:cs="Arial"/>
          <w:color w:val="000000" w:themeColor="text1"/>
          <w:sz w:val="20"/>
          <w:szCs w:val="20"/>
          <w:lang w:eastAsia="ar-SA"/>
        </w:rPr>
      </w:pPr>
    </w:p>
    <w:p w14:paraId="3E517B87" w14:textId="77777777" w:rsidR="00805673" w:rsidRPr="00982C38"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982C38">
        <w:rPr>
          <w:rFonts w:ascii="Trebuchet MS" w:eastAsia="Times New Roman" w:hAnsi="Trebuchet MS" w:cs="Arial"/>
          <w:b/>
          <w:color w:val="000000" w:themeColor="text1"/>
          <w:sz w:val="20"/>
          <w:szCs w:val="20"/>
          <w:lang w:eastAsia="ar-SA"/>
        </w:rPr>
        <w:t>Etapy realizacji projektu:</w:t>
      </w:r>
    </w:p>
    <w:p w14:paraId="56FCC0F5" w14:textId="77777777" w:rsidR="00805673" w:rsidRPr="00982C38"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982C38">
        <w:rPr>
          <w:rFonts w:ascii="Trebuchet MS" w:eastAsia="Times New Roman" w:hAnsi="Trebuchet MS" w:cs="Arial"/>
          <w:color w:val="000000" w:themeColor="text1"/>
          <w:sz w:val="20"/>
          <w:szCs w:val="20"/>
          <w:lang w:eastAsia="ar-SA"/>
        </w:rPr>
        <w:t xml:space="preserve">Projekt zakłada organizowanie i inspirowanie udziału mieszkańców Rudy Śląskiej w imprezach </w:t>
      </w:r>
      <w:r w:rsidR="00375D1C" w:rsidRPr="00982C38">
        <w:rPr>
          <w:rFonts w:ascii="Trebuchet MS" w:eastAsia="Times New Roman" w:hAnsi="Trebuchet MS" w:cs="Arial"/>
          <w:color w:val="000000" w:themeColor="text1"/>
          <w:sz w:val="20"/>
          <w:szCs w:val="20"/>
          <w:lang w:eastAsia="ar-SA"/>
        </w:rPr>
        <w:br/>
      </w:r>
      <w:r w:rsidRPr="00982C38">
        <w:rPr>
          <w:rFonts w:ascii="Trebuchet MS" w:eastAsia="Times New Roman" w:hAnsi="Trebuchet MS" w:cs="Arial"/>
          <w:color w:val="000000" w:themeColor="text1"/>
          <w:sz w:val="20"/>
          <w:szCs w:val="20"/>
          <w:lang w:eastAsia="ar-SA"/>
        </w:rPr>
        <w:t>i spotkaniach o charakterze integracyjnym, edukacyjnym, kulturalnym i sportowym.</w:t>
      </w:r>
    </w:p>
    <w:p w14:paraId="39836BD1" w14:textId="1EB264E6" w:rsidR="00805673" w:rsidRPr="00982C38"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982C38">
        <w:rPr>
          <w:rFonts w:ascii="Trebuchet MS" w:eastAsia="Times New Roman" w:hAnsi="Trebuchet MS" w:cs="Arial"/>
          <w:iCs/>
          <w:color w:val="000000" w:themeColor="text1"/>
          <w:sz w:val="20"/>
          <w:szCs w:val="20"/>
          <w:lang w:eastAsia="ar-SA"/>
        </w:rPr>
        <w:t xml:space="preserve">Tydzień Godności Osób </w:t>
      </w:r>
      <w:r w:rsidR="009B2D52" w:rsidRPr="00982C38">
        <w:rPr>
          <w:rFonts w:ascii="Trebuchet MS" w:eastAsia="Times New Roman" w:hAnsi="Trebuchet MS" w:cs="Arial"/>
          <w:iCs/>
          <w:color w:val="000000" w:themeColor="text1"/>
          <w:sz w:val="20"/>
          <w:szCs w:val="20"/>
          <w:lang w:eastAsia="ar-SA"/>
        </w:rPr>
        <w:t>z Niepełnosprawnościami</w:t>
      </w:r>
      <w:r w:rsidR="009B2D52" w:rsidRPr="00982C38">
        <w:rPr>
          <w:rFonts w:ascii="Trebuchet MS" w:eastAsia="Times New Roman" w:hAnsi="Trebuchet MS" w:cs="Arial"/>
          <w:color w:val="000000" w:themeColor="text1"/>
          <w:sz w:val="20"/>
          <w:szCs w:val="20"/>
          <w:lang w:eastAsia="ar-SA"/>
        </w:rPr>
        <w:t xml:space="preserve"> </w:t>
      </w:r>
      <w:r w:rsidRPr="00982C38">
        <w:rPr>
          <w:rFonts w:ascii="Trebuchet MS" w:eastAsia="Times New Roman" w:hAnsi="Trebuchet MS" w:cs="Arial"/>
          <w:color w:val="000000" w:themeColor="text1"/>
          <w:sz w:val="20"/>
          <w:szCs w:val="20"/>
          <w:lang w:eastAsia="ar-SA"/>
        </w:rPr>
        <w:t xml:space="preserve">odbywa się tradycyjnie </w:t>
      </w:r>
      <w:r w:rsidR="00F22E2C" w:rsidRPr="00982C38">
        <w:rPr>
          <w:rFonts w:ascii="Trebuchet MS" w:eastAsia="Times New Roman" w:hAnsi="Trebuchet MS" w:cs="Arial"/>
          <w:color w:val="000000" w:themeColor="text1"/>
          <w:sz w:val="20"/>
          <w:szCs w:val="20"/>
          <w:lang w:eastAsia="ar-SA"/>
        </w:rPr>
        <w:t xml:space="preserve">w </w:t>
      </w:r>
      <w:r w:rsidRPr="00982C38">
        <w:rPr>
          <w:rFonts w:ascii="Trebuchet MS" w:eastAsia="Times New Roman" w:hAnsi="Trebuchet MS" w:cs="Arial"/>
          <w:color w:val="000000" w:themeColor="text1"/>
          <w:sz w:val="20"/>
          <w:szCs w:val="20"/>
          <w:lang w:eastAsia="ar-SA"/>
        </w:rPr>
        <w:t>maj</w:t>
      </w:r>
      <w:r w:rsidR="009B2D52" w:rsidRPr="00982C38">
        <w:rPr>
          <w:rFonts w:ascii="Trebuchet MS" w:eastAsia="Times New Roman" w:hAnsi="Trebuchet MS" w:cs="Arial"/>
          <w:color w:val="000000" w:themeColor="text1"/>
          <w:sz w:val="20"/>
          <w:szCs w:val="20"/>
          <w:lang w:eastAsia="ar-SA"/>
        </w:rPr>
        <w:t>u</w:t>
      </w:r>
      <w:r w:rsidRPr="00982C38">
        <w:rPr>
          <w:rFonts w:ascii="Trebuchet MS" w:eastAsia="Times New Roman" w:hAnsi="Trebuchet MS" w:cs="Arial"/>
          <w:color w:val="000000" w:themeColor="text1"/>
          <w:sz w:val="20"/>
          <w:szCs w:val="20"/>
          <w:lang w:eastAsia="ar-SA"/>
        </w:rPr>
        <w:t xml:space="preserve"> każdego roku, </w:t>
      </w:r>
      <w:r w:rsidR="009B2D52" w:rsidRPr="00982C38">
        <w:rPr>
          <w:rFonts w:ascii="Trebuchet MS" w:eastAsia="Times New Roman" w:hAnsi="Trebuchet MS" w:cs="Arial"/>
          <w:color w:val="000000" w:themeColor="text1"/>
          <w:sz w:val="20"/>
          <w:szCs w:val="20"/>
          <w:lang w:eastAsia="ar-SA"/>
        </w:rPr>
        <w:br/>
      </w:r>
      <w:r w:rsidRPr="00982C38">
        <w:rPr>
          <w:rFonts w:ascii="Trebuchet MS" w:eastAsia="Times New Roman" w:hAnsi="Trebuchet MS" w:cs="Arial"/>
          <w:color w:val="000000" w:themeColor="text1"/>
          <w:sz w:val="20"/>
          <w:szCs w:val="20"/>
          <w:lang w:eastAsia="ar-SA"/>
        </w:rPr>
        <w:t>a związane z nim imprezy mają miejsce w poszczególnych dzielnicach miasta. Honorowym patronem przedsięwzięcia jest Prezydent Miasta Ruda Śląska. Władze samorządowe przekazują mieszkańcom Rudy Śląskiej</w:t>
      </w:r>
      <w:r w:rsidR="009B2D52" w:rsidRPr="00982C38">
        <w:rPr>
          <w:rFonts w:ascii="Trebuchet MS" w:eastAsia="Times New Roman" w:hAnsi="Trebuchet MS" w:cs="Arial"/>
          <w:color w:val="000000" w:themeColor="text1"/>
          <w:sz w:val="20"/>
          <w:szCs w:val="20"/>
          <w:lang w:eastAsia="ar-SA"/>
        </w:rPr>
        <w:t xml:space="preserve"> z niepełnosprawnościami</w:t>
      </w:r>
      <w:r w:rsidRPr="00982C38">
        <w:rPr>
          <w:rFonts w:ascii="Trebuchet MS" w:eastAsia="Times New Roman" w:hAnsi="Trebuchet MS" w:cs="Arial"/>
          <w:color w:val="000000" w:themeColor="text1"/>
          <w:sz w:val="20"/>
          <w:szCs w:val="20"/>
          <w:lang w:eastAsia="ar-SA"/>
        </w:rPr>
        <w:t xml:space="preserve"> symboliczny klucz do bram miasta, przez co wyrażają swój szacunek wobec nich i potwierdzają, że w tych dniach są oni gospodarzami miasta.</w:t>
      </w:r>
    </w:p>
    <w:p w14:paraId="51A5121C" w14:textId="77777777" w:rsidR="00A9004B" w:rsidRPr="00982C38" w:rsidRDefault="00A9004B" w:rsidP="008C010F">
      <w:pPr>
        <w:suppressAutoHyphens/>
        <w:spacing w:after="0" w:line="360" w:lineRule="auto"/>
        <w:jc w:val="both"/>
        <w:rPr>
          <w:rFonts w:ascii="Trebuchet MS" w:eastAsia="Times New Roman" w:hAnsi="Trebuchet MS" w:cs="Arial"/>
          <w:b/>
          <w:color w:val="000000" w:themeColor="text1"/>
          <w:sz w:val="20"/>
          <w:szCs w:val="20"/>
          <w:lang w:eastAsia="ar-SA"/>
        </w:rPr>
      </w:pPr>
    </w:p>
    <w:p w14:paraId="0CCB671C" w14:textId="69A3F2C3" w:rsidR="00805673" w:rsidRPr="00982C38"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982C38">
        <w:rPr>
          <w:rFonts w:ascii="Trebuchet MS" w:eastAsia="Times New Roman" w:hAnsi="Trebuchet MS" w:cs="Arial"/>
          <w:b/>
          <w:color w:val="000000" w:themeColor="text1"/>
          <w:sz w:val="20"/>
          <w:szCs w:val="20"/>
          <w:lang w:eastAsia="ar-SA"/>
        </w:rPr>
        <w:t>Planowane efekty, wskaźniki realizacji działań:</w:t>
      </w:r>
    </w:p>
    <w:p w14:paraId="723F58D0" w14:textId="0C03C307" w:rsidR="00805673" w:rsidRPr="00982C38" w:rsidRDefault="00805673" w:rsidP="005362B0">
      <w:pPr>
        <w:widowControl w:val="0"/>
        <w:numPr>
          <w:ilvl w:val="0"/>
          <w:numId w:val="5"/>
        </w:num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982C38">
        <w:rPr>
          <w:rFonts w:ascii="Trebuchet MS" w:eastAsia="Times New Roman" w:hAnsi="Trebuchet MS" w:cs="Arial"/>
          <w:color w:val="000000" w:themeColor="text1"/>
          <w:sz w:val="20"/>
          <w:szCs w:val="20"/>
          <w:lang w:eastAsia="ar-SA"/>
        </w:rPr>
        <w:t xml:space="preserve">Podniesienie statusu społecznego osób </w:t>
      </w:r>
      <w:r w:rsidR="009B2D52" w:rsidRPr="00982C38">
        <w:rPr>
          <w:rFonts w:ascii="Trebuchet MS" w:eastAsia="Times New Roman" w:hAnsi="Trebuchet MS" w:cs="Arial"/>
          <w:color w:val="000000" w:themeColor="text1"/>
          <w:sz w:val="20"/>
          <w:szCs w:val="20"/>
          <w:lang w:eastAsia="ar-SA"/>
        </w:rPr>
        <w:t>z niepełnosprawnościami</w:t>
      </w:r>
      <w:r w:rsidRPr="00982C38">
        <w:rPr>
          <w:rFonts w:ascii="Trebuchet MS" w:eastAsia="Times New Roman" w:hAnsi="Trebuchet MS" w:cs="Arial"/>
          <w:color w:val="000000" w:themeColor="text1"/>
          <w:sz w:val="20"/>
          <w:szCs w:val="20"/>
          <w:lang w:eastAsia="ar-SA"/>
        </w:rPr>
        <w:t>.</w:t>
      </w:r>
    </w:p>
    <w:p w14:paraId="033F2AE1" w14:textId="77777777" w:rsidR="00805673" w:rsidRPr="00982C38" w:rsidRDefault="00805673" w:rsidP="005362B0">
      <w:pPr>
        <w:widowControl w:val="0"/>
        <w:numPr>
          <w:ilvl w:val="0"/>
          <w:numId w:val="5"/>
        </w:num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982C38">
        <w:rPr>
          <w:rFonts w:ascii="Trebuchet MS" w:eastAsia="Times New Roman" w:hAnsi="Trebuchet MS" w:cs="Arial"/>
          <w:color w:val="000000" w:themeColor="text1"/>
          <w:sz w:val="20"/>
          <w:szCs w:val="20"/>
          <w:lang w:eastAsia="ar-SA"/>
        </w:rPr>
        <w:t>Wzrost społecznej akceptacji dla zjawiska niepełnosprawności.</w:t>
      </w:r>
    </w:p>
    <w:p w14:paraId="295C9FBB" w14:textId="37C896A4" w:rsidR="00805673" w:rsidRPr="00982C38" w:rsidRDefault="00805673" w:rsidP="005362B0">
      <w:pPr>
        <w:widowControl w:val="0"/>
        <w:numPr>
          <w:ilvl w:val="0"/>
          <w:numId w:val="5"/>
        </w:num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982C38">
        <w:rPr>
          <w:rFonts w:ascii="Trebuchet MS" w:eastAsia="Times New Roman" w:hAnsi="Trebuchet MS" w:cs="Arial"/>
          <w:color w:val="000000" w:themeColor="text1"/>
          <w:sz w:val="20"/>
          <w:szCs w:val="20"/>
          <w:lang w:eastAsia="ar-SA"/>
        </w:rPr>
        <w:t xml:space="preserve">Poszerzenie niezależności i pełniejsze włączenie mieszkańców </w:t>
      </w:r>
      <w:r w:rsidR="009B2D52" w:rsidRPr="00982C38">
        <w:rPr>
          <w:rFonts w:ascii="Trebuchet MS" w:eastAsia="Times New Roman" w:hAnsi="Trebuchet MS" w:cs="Arial"/>
          <w:color w:val="000000" w:themeColor="text1"/>
          <w:sz w:val="20"/>
          <w:szCs w:val="20"/>
          <w:lang w:eastAsia="ar-SA"/>
        </w:rPr>
        <w:t xml:space="preserve">z niepełnosprawnościami </w:t>
      </w:r>
      <w:r w:rsidR="009B2D52" w:rsidRPr="00982C38">
        <w:rPr>
          <w:rFonts w:ascii="Trebuchet MS" w:eastAsia="Times New Roman" w:hAnsi="Trebuchet MS" w:cs="Arial"/>
          <w:color w:val="000000" w:themeColor="text1"/>
          <w:sz w:val="20"/>
          <w:szCs w:val="20"/>
          <w:lang w:eastAsia="ar-SA"/>
        </w:rPr>
        <w:br/>
      </w:r>
      <w:r w:rsidRPr="00982C38">
        <w:rPr>
          <w:rFonts w:ascii="Trebuchet MS" w:eastAsia="Times New Roman" w:hAnsi="Trebuchet MS" w:cs="Arial"/>
          <w:color w:val="000000" w:themeColor="text1"/>
          <w:sz w:val="20"/>
          <w:szCs w:val="20"/>
          <w:lang w:eastAsia="ar-SA"/>
        </w:rPr>
        <w:t>w nurt życia lokalnych społeczności.</w:t>
      </w:r>
    </w:p>
    <w:p w14:paraId="61687FEE" w14:textId="5213E592" w:rsidR="00805673" w:rsidRPr="00982C38" w:rsidRDefault="00805673" w:rsidP="005362B0">
      <w:pPr>
        <w:widowControl w:val="0"/>
        <w:numPr>
          <w:ilvl w:val="0"/>
          <w:numId w:val="5"/>
        </w:num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982C38">
        <w:rPr>
          <w:rFonts w:ascii="Trebuchet MS" w:eastAsia="Times New Roman" w:hAnsi="Trebuchet MS" w:cs="Arial"/>
          <w:color w:val="000000" w:themeColor="text1"/>
          <w:sz w:val="20"/>
          <w:szCs w:val="20"/>
          <w:lang w:eastAsia="ar-SA"/>
        </w:rPr>
        <w:t xml:space="preserve">Zwiększenie udziału osób </w:t>
      </w:r>
      <w:r w:rsidR="009B2D52" w:rsidRPr="00982C38">
        <w:rPr>
          <w:rFonts w:ascii="Trebuchet MS" w:eastAsia="Times New Roman" w:hAnsi="Trebuchet MS" w:cs="Arial"/>
          <w:color w:val="000000" w:themeColor="text1"/>
          <w:sz w:val="20"/>
          <w:szCs w:val="20"/>
          <w:lang w:eastAsia="ar-SA"/>
        </w:rPr>
        <w:t>z niepełnosprawnościami</w:t>
      </w:r>
      <w:r w:rsidRPr="00982C38">
        <w:rPr>
          <w:rFonts w:ascii="Trebuchet MS" w:eastAsia="Times New Roman" w:hAnsi="Trebuchet MS" w:cs="Arial"/>
          <w:color w:val="000000" w:themeColor="text1"/>
          <w:sz w:val="20"/>
          <w:szCs w:val="20"/>
          <w:lang w:eastAsia="ar-SA"/>
        </w:rPr>
        <w:t xml:space="preserve"> w życiu kulturalnym miasta.</w:t>
      </w:r>
    </w:p>
    <w:p w14:paraId="0100CABF" w14:textId="1AF849D6" w:rsidR="00805673" w:rsidRPr="00982C38" w:rsidRDefault="00805673" w:rsidP="005362B0">
      <w:pPr>
        <w:widowControl w:val="0"/>
        <w:numPr>
          <w:ilvl w:val="0"/>
          <w:numId w:val="5"/>
        </w:num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982C38">
        <w:rPr>
          <w:rFonts w:ascii="Trebuchet MS" w:eastAsia="Times New Roman" w:hAnsi="Trebuchet MS" w:cs="Arial"/>
          <w:color w:val="000000" w:themeColor="text1"/>
          <w:sz w:val="20"/>
          <w:szCs w:val="20"/>
          <w:lang w:eastAsia="ar-SA"/>
        </w:rPr>
        <w:t xml:space="preserve">Zaoferowanie osobom </w:t>
      </w:r>
      <w:r w:rsidR="009B2D52" w:rsidRPr="00982C38">
        <w:rPr>
          <w:rFonts w:ascii="Trebuchet MS" w:eastAsia="Times New Roman" w:hAnsi="Trebuchet MS" w:cs="Arial"/>
          <w:color w:val="000000" w:themeColor="text1"/>
          <w:sz w:val="20"/>
          <w:szCs w:val="20"/>
          <w:lang w:eastAsia="ar-SA"/>
        </w:rPr>
        <w:t>z niepełnosprawnościami</w:t>
      </w:r>
      <w:r w:rsidRPr="00982C38">
        <w:rPr>
          <w:rFonts w:ascii="Trebuchet MS" w:eastAsia="Times New Roman" w:hAnsi="Trebuchet MS" w:cs="Arial"/>
          <w:color w:val="000000" w:themeColor="text1"/>
          <w:sz w:val="20"/>
          <w:szCs w:val="20"/>
          <w:lang w:eastAsia="ar-SA"/>
        </w:rPr>
        <w:t xml:space="preserve"> możliwości spędzania wolnego czasu, posiadających walor rehabilitacyjny, rozwijający zainteresowania, promujący zdrowy </w:t>
      </w:r>
      <w:r w:rsidRPr="00982C38">
        <w:rPr>
          <w:rFonts w:ascii="Trebuchet MS" w:eastAsia="Times New Roman" w:hAnsi="Trebuchet MS" w:cs="Arial"/>
          <w:color w:val="000000" w:themeColor="text1"/>
          <w:sz w:val="20"/>
          <w:szCs w:val="20"/>
          <w:lang w:eastAsia="ar-SA"/>
        </w:rPr>
        <w:br/>
        <w:t>i aktywny styl życia.</w:t>
      </w:r>
    </w:p>
    <w:p w14:paraId="166EA97A" w14:textId="0EC41FF3" w:rsidR="00805673" w:rsidRPr="00982C38" w:rsidRDefault="00805673" w:rsidP="005362B0">
      <w:pPr>
        <w:widowControl w:val="0"/>
        <w:numPr>
          <w:ilvl w:val="0"/>
          <w:numId w:val="5"/>
        </w:num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982C38">
        <w:rPr>
          <w:rFonts w:ascii="Trebuchet MS" w:eastAsia="Times New Roman" w:hAnsi="Trebuchet MS" w:cs="Arial"/>
          <w:color w:val="000000" w:themeColor="text1"/>
          <w:sz w:val="20"/>
          <w:szCs w:val="20"/>
          <w:lang w:eastAsia="ar-SA"/>
        </w:rPr>
        <w:t xml:space="preserve">Wypromowanie pozytywnego wizerunku osoby </w:t>
      </w:r>
      <w:r w:rsidR="009B2D52" w:rsidRPr="00982C38">
        <w:rPr>
          <w:rFonts w:ascii="Trebuchet MS" w:eastAsia="Times New Roman" w:hAnsi="Trebuchet MS" w:cs="Arial"/>
          <w:color w:val="000000" w:themeColor="text1"/>
          <w:sz w:val="20"/>
          <w:szCs w:val="20"/>
          <w:lang w:eastAsia="ar-SA"/>
        </w:rPr>
        <w:t>z niepełnosprawności</w:t>
      </w:r>
      <w:r w:rsidR="00F22E2C" w:rsidRPr="00982C38">
        <w:rPr>
          <w:rFonts w:ascii="Trebuchet MS" w:eastAsia="Times New Roman" w:hAnsi="Trebuchet MS" w:cs="Arial"/>
          <w:color w:val="000000" w:themeColor="text1"/>
          <w:sz w:val="20"/>
          <w:szCs w:val="20"/>
          <w:lang w:eastAsia="ar-SA"/>
        </w:rPr>
        <w:t>ą</w:t>
      </w:r>
      <w:r w:rsidR="00795089" w:rsidRPr="00982C38">
        <w:rPr>
          <w:rFonts w:ascii="Trebuchet MS" w:eastAsia="Times New Roman" w:hAnsi="Trebuchet MS" w:cs="Arial"/>
          <w:color w:val="000000" w:themeColor="text1"/>
          <w:sz w:val="20"/>
          <w:szCs w:val="20"/>
          <w:lang w:eastAsia="ar-SA"/>
        </w:rPr>
        <w:t>.</w:t>
      </w:r>
      <w:r w:rsidRPr="00982C38">
        <w:rPr>
          <w:rFonts w:ascii="Trebuchet MS" w:eastAsia="Times New Roman" w:hAnsi="Trebuchet MS" w:cs="Arial"/>
          <w:color w:val="000000" w:themeColor="text1"/>
          <w:sz w:val="20"/>
          <w:szCs w:val="20"/>
          <w:lang w:eastAsia="ar-SA"/>
        </w:rPr>
        <w:t xml:space="preserve"> </w:t>
      </w:r>
    </w:p>
    <w:p w14:paraId="2E68679E" w14:textId="5B02884C" w:rsidR="00805673" w:rsidRPr="00982C38" w:rsidRDefault="00805673" w:rsidP="005362B0">
      <w:pPr>
        <w:widowControl w:val="0"/>
        <w:numPr>
          <w:ilvl w:val="0"/>
          <w:numId w:val="5"/>
        </w:num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982C38">
        <w:rPr>
          <w:rFonts w:ascii="Trebuchet MS" w:eastAsia="Times New Roman" w:hAnsi="Trebuchet MS" w:cs="Arial"/>
          <w:color w:val="000000" w:themeColor="text1"/>
          <w:sz w:val="20"/>
          <w:szCs w:val="20"/>
          <w:lang w:eastAsia="ar-SA"/>
        </w:rPr>
        <w:t xml:space="preserve">Stworzenie płaszczyzny dla porozumienia i współpracy mieszkańców Rudy Śląskiej </w:t>
      </w:r>
      <w:r w:rsidRPr="00982C38">
        <w:rPr>
          <w:rFonts w:ascii="Trebuchet MS" w:eastAsia="Times New Roman" w:hAnsi="Trebuchet MS" w:cs="Arial"/>
          <w:color w:val="000000" w:themeColor="text1"/>
          <w:sz w:val="20"/>
          <w:szCs w:val="20"/>
          <w:lang w:eastAsia="ar-SA"/>
        </w:rPr>
        <w:br/>
        <w:t xml:space="preserve">oraz organizacji i instytucji działających na rzecz osób </w:t>
      </w:r>
      <w:r w:rsidR="00795089" w:rsidRPr="00982C38">
        <w:rPr>
          <w:rFonts w:ascii="Trebuchet MS" w:eastAsia="Times New Roman" w:hAnsi="Trebuchet MS" w:cs="Arial"/>
          <w:color w:val="000000" w:themeColor="text1"/>
          <w:sz w:val="20"/>
          <w:szCs w:val="20"/>
          <w:lang w:eastAsia="ar-SA"/>
        </w:rPr>
        <w:t>z niepełnosprawnościami</w:t>
      </w:r>
      <w:r w:rsidRPr="00982C38">
        <w:rPr>
          <w:rFonts w:ascii="Trebuchet MS" w:eastAsia="Times New Roman" w:hAnsi="Trebuchet MS" w:cs="Arial"/>
          <w:color w:val="000000" w:themeColor="text1"/>
          <w:sz w:val="20"/>
          <w:szCs w:val="20"/>
          <w:lang w:eastAsia="ar-SA"/>
        </w:rPr>
        <w:t>.</w:t>
      </w:r>
    </w:p>
    <w:p w14:paraId="5A363DBA" w14:textId="2E48F635" w:rsidR="00795089" w:rsidRPr="00982C38" w:rsidRDefault="00805673" w:rsidP="008C010F">
      <w:pPr>
        <w:widowControl w:val="0"/>
        <w:numPr>
          <w:ilvl w:val="0"/>
          <w:numId w:val="5"/>
        </w:numPr>
        <w:suppressAutoHyphens/>
        <w:autoSpaceDE w:val="0"/>
        <w:spacing w:after="0" w:line="360" w:lineRule="auto"/>
        <w:ind w:left="714" w:hanging="357"/>
        <w:jc w:val="both"/>
        <w:rPr>
          <w:rFonts w:ascii="Trebuchet MS" w:eastAsia="Times New Roman" w:hAnsi="Trebuchet MS" w:cs="Arial"/>
          <w:color w:val="000000" w:themeColor="text1"/>
          <w:sz w:val="20"/>
          <w:szCs w:val="20"/>
          <w:lang w:eastAsia="ar-SA"/>
        </w:rPr>
      </w:pPr>
      <w:r w:rsidRPr="00982C38">
        <w:rPr>
          <w:rFonts w:ascii="Trebuchet MS" w:eastAsia="Times New Roman" w:hAnsi="Trebuchet MS" w:cs="Arial"/>
          <w:color w:val="000000" w:themeColor="text1"/>
          <w:sz w:val="20"/>
          <w:szCs w:val="20"/>
          <w:lang w:eastAsia="ar-SA"/>
        </w:rPr>
        <w:t>Wypromowanie idei wolontariatu.</w:t>
      </w:r>
    </w:p>
    <w:p w14:paraId="398D915E" w14:textId="77777777" w:rsidR="001E4267" w:rsidRPr="00982C38" w:rsidRDefault="001E4267" w:rsidP="008C010F">
      <w:pPr>
        <w:widowControl w:val="0"/>
        <w:suppressAutoHyphens/>
        <w:autoSpaceDE w:val="0"/>
        <w:spacing w:after="0" w:line="360" w:lineRule="auto"/>
        <w:jc w:val="both"/>
        <w:rPr>
          <w:rFonts w:ascii="Trebuchet MS" w:eastAsia="Times New Roman" w:hAnsi="Trebuchet MS" w:cs="Arial"/>
          <w:color w:val="000000" w:themeColor="text1"/>
          <w:sz w:val="20"/>
          <w:szCs w:val="20"/>
          <w:lang w:eastAsia="ar-SA"/>
        </w:rPr>
      </w:pPr>
    </w:p>
    <w:p w14:paraId="3E34093F" w14:textId="5E35305F" w:rsidR="00805673" w:rsidRPr="00982C38" w:rsidRDefault="00805673" w:rsidP="008C010F">
      <w:pPr>
        <w:widowControl w:val="0"/>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982C38">
        <w:rPr>
          <w:rFonts w:ascii="Trebuchet MS" w:eastAsia="Times New Roman" w:hAnsi="Trebuchet MS" w:cs="Arial"/>
          <w:color w:val="000000" w:themeColor="text1"/>
          <w:sz w:val="20"/>
          <w:szCs w:val="20"/>
          <w:lang w:eastAsia="ar-SA"/>
        </w:rPr>
        <w:t xml:space="preserve">Wskaźniki: </w:t>
      </w:r>
    </w:p>
    <w:p w14:paraId="6D53804A" w14:textId="3C3DE0DB" w:rsidR="00805673" w:rsidRPr="00982C38" w:rsidRDefault="00982C38" w:rsidP="00B31512">
      <w:pPr>
        <w:pStyle w:val="Akapitzlist"/>
        <w:widowControl w:val="0"/>
        <w:numPr>
          <w:ilvl w:val="0"/>
          <w:numId w:val="280"/>
        </w:numPr>
        <w:suppressAutoHyphens/>
        <w:autoSpaceDE w:val="0"/>
        <w:spacing w:line="360" w:lineRule="auto"/>
        <w:jc w:val="both"/>
        <w:rPr>
          <w:rFonts w:ascii="Trebuchet MS" w:eastAsia="Times New Roman" w:hAnsi="Trebuchet MS" w:cs="Arial"/>
          <w:color w:val="000000" w:themeColor="text1"/>
          <w:sz w:val="20"/>
          <w:szCs w:val="20"/>
          <w:lang w:eastAsia="ar-SA"/>
        </w:rPr>
      </w:pPr>
      <w:r w:rsidRPr="00982C38">
        <w:rPr>
          <w:rFonts w:ascii="Trebuchet MS" w:eastAsia="Times New Roman" w:hAnsi="Trebuchet MS" w:cs="Arial"/>
          <w:color w:val="000000" w:themeColor="text1"/>
          <w:sz w:val="20"/>
          <w:szCs w:val="20"/>
          <w:lang w:eastAsia="ar-SA"/>
        </w:rPr>
        <w:t>wykaz</w:t>
      </w:r>
      <w:r w:rsidR="00805673" w:rsidRPr="00982C38">
        <w:rPr>
          <w:rFonts w:ascii="Trebuchet MS" w:eastAsia="Times New Roman" w:hAnsi="Trebuchet MS" w:cs="Arial"/>
          <w:color w:val="000000" w:themeColor="text1"/>
          <w:sz w:val="20"/>
          <w:szCs w:val="20"/>
          <w:lang w:eastAsia="ar-SA"/>
        </w:rPr>
        <w:t xml:space="preserve"> imprez</w:t>
      </w:r>
      <w:r w:rsidRPr="00982C38">
        <w:rPr>
          <w:rFonts w:ascii="Trebuchet MS" w:eastAsia="Times New Roman" w:hAnsi="Trebuchet MS" w:cs="Arial"/>
          <w:color w:val="000000" w:themeColor="text1"/>
          <w:sz w:val="20"/>
          <w:szCs w:val="20"/>
          <w:lang w:eastAsia="ar-SA"/>
        </w:rPr>
        <w:t xml:space="preserve"> organizowanych</w:t>
      </w:r>
      <w:r w:rsidR="00805673" w:rsidRPr="00982C38">
        <w:rPr>
          <w:rFonts w:ascii="Trebuchet MS" w:eastAsia="Times New Roman" w:hAnsi="Trebuchet MS" w:cs="Arial"/>
          <w:color w:val="000000" w:themeColor="text1"/>
          <w:sz w:val="20"/>
          <w:szCs w:val="20"/>
          <w:lang w:eastAsia="ar-SA"/>
        </w:rPr>
        <w:t xml:space="preserve"> w ramach realizowanego projektu.</w:t>
      </w:r>
    </w:p>
    <w:p w14:paraId="376D7EE2" w14:textId="77777777" w:rsidR="00805673" w:rsidRPr="00982C38" w:rsidRDefault="00805673" w:rsidP="008C010F">
      <w:pPr>
        <w:widowControl w:val="0"/>
        <w:suppressAutoHyphens/>
        <w:autoSpaceDE w:val="0"/>
        <w:spacing w:after="0" w:line="360" w:lineRule="auto"/>
        <w:jc w:val="both"/>
        <w:rPr>
          <w:rFonts w:ascii="Trebuchet MS" w:eastAsia="Times New Roman" w:hAnsi="Trebuchet MS" w:cs="Arial"/>
          <w:color w:val="000000" w:themeColor="text1"/>
          <w:sz w:val="20"/>
          <w:szCs w:val="20"/>
          <w:lang w:eastAsia="ar-SA"/>
        </w:rPr>
      </w:pPr>
    </w:p>
    <w:p w14:paraId="7EA9826F" w14:textId="77777777" w:rsidR="00805673" w:rsidRPr="00982C38" w:rsidRDefault="00805673" w:rsidP="008C010F">
      <w:pPr>
        <w:widowControl w:val="0"/>
        <w:suppressAutoHyphens/>
        <w:spacing w:after="0" w:line="360" w:lineRule="auto"/>
        <w:jc w:val="both"/>
        <w:rPr>
          <w:rFonts w:ascii="Trebuchet MS" w:eastAsia="Times New Roman" w:hAnsi="Trebuchet MS" w:cs="Arial"/>
          <w:b/>
          <w:color w:val="000000" w:themeColor="text1"/>
          <w:sz w:val="20"/>
          <w:szCs w:val="20"/>
          <w:lang w:eastAsia="ar-SA"/>
        </w:rPr>
      </w:pPr>
      <w:r w:rsidRPr="00982C38">
        <w:rPr>
          <w:rFonts w:ascii="Trebuchet MS" w:eastAsia="Times New Roman" w:hAnsi="Trebuchet MS" w:cs="Arial"/>
          <w:b/>
          <w:color w:val="000000" w:themeColor="text1"/>
          <w:sz w:val="20"/>
          <w:szCs w:val="20"/>
          <w:lang w:eastAsia="ar-SA"/>
        </w:rPr>
        <w:t>Zasady ewaluacji:</w:t>
      </w:r>
    </w:p>
    <w:p w14:paraId="47FDD077" w14:textId="77777777" w:rsidR="00805673" w:rsidRPr="00982C38" w:rsidRDefault="00805673" w:rsidP="008C010F">
      <w:pPr>
        <w:widowControl w:val="0"/>
        <w:suppressAutoHyphens/>
        <w:spacing w:after="0" w:line="360" w:lineRule="auto"/>
        <w:jc w:val="both"/>
        <w:rPr>
          <w:rFonts w:ascii="Trebuchet MS" w:eastAsia="Times New Roman" w:hAnsi="Trebuchet MS" w:cs="Arial"/>
          <w:color w:val="000000" w:themeColor="text1"/>
          <w:sz w:val="20"/>
          <w:szCs w:val="20"/>
          <w:lang w:eastAsia="ar-SA"/>
        </w:rPr>
      </w:pPr>
      <w:r w:rsidRPr="00982C38">
        <w:rPr>
          <w:rFonts w:ascii="Trebuchet MS" w:eastAsia="Times New Roman" w:hAnsi="Trebuchet MS" w:cs="Arial"/>
          <w:color w:val="000000" w:themeColor="text1"/>
          <w:sz w:val="20"/>
          <w:szCs w:val="20"/>
          <w:lang w:eastAsia="ar-SA"/>
        </w:rPr>
        <w:t>Sprawozdanie roczne.</w:t>
      </w:r>
    </w:p>
    <w:p w14:paraId="6F332DAF" w14:textId="77777777" w:rsidR="00805673" w:rsidRPr="00982C38" w:rsidRDefault="00805673" w:rsidP="008C010F">
      <w:pPr>
        <w:widowControl w:val="0"/>
        <w:suppressAutoHyphens/>
        <w:spacing w:after="0" w:line="360" w:lineRule="auto"/>
        <w:jc w:val="both"/>
        <w:rPr>
          <w:rFonts w:ascii="Trebuchet MS" w:eastAsia="Times New Roman" w:hAnsi="Trebuchet MS" w:cs="Arial"/>
          <w:color w:val="000000" w:themeColor="text1"/>
          <w:sz w:val="20"/>
          <w:szCs w:val="20"/>
          <w:lang w:eastAsia="ar-SA"/>
        </w:rPr>
      </w:pPr>
    </w:p>
    <w:p w14:paraId="196C8538" w14:textId="77777777" w:rsidR="00805673" w:rsidRPr="00982C38"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982C38">
        <w:rPr>
          <w:rFonts w:ascii="Trebuchet MS" w:eastAsia="Times New Roman" w:hAnsi="Trebuchet MS" w:cs="Arial"/>
          <w:b/>
          <w:color w:val="000000" w:themeColor="text1"/>
          <w:sz w:val="20"/>
          <w:szCs w:val="20"/>
          <w:lang w:eastAsia="ar-SA"/>
        </w:rPr>
        <w:t>Źródło finansowania:</w:t>
      </w:r>
    </w:p>
    <w:p w14:paraId="733F6585" w14:textId="77777777" w:rsidR="00805673" w:rsidRPr="00982C38" w:rsidRDefault="00805673" w:rsidP="00B31512">
      <w:pPr>
        <w:pStyle w:val="Akapitzlist"/>
        <w:widowControl w:val="0"/>
        <w:numPr>
          <w:ilvl w:val="0"/>
          <w:numId w:val="132"/>
        </w:numPr>
        <w:suppressAutoHyphens/>
        <w:autoSpaceDE w:val="0"/>
        <w:spacing w:line="360" w:lineRule="auto"/>
        <w:jc w:val="both"/>
        <w:rPr>
          <w:rFonts w:ascii="Trebuchet MS" w:eastAsia="Times New Roman" w:hAnsi="Trebuchet MS" w:cs="Arial"/>
          <w:color w:val="000000" w:themeColor="text1"/>
          <w:sz w:val="20"/>
          <w:szCs w:val="20"/>
          <w:lang w:eastAsia="ar-SA"/>
        </w:rPr>
      </w:pPr>
      <w:r w:rsidRPr="00982C38">
        <w:rPr>
          <w:rFonts w:ascii="Trebuchet MS" w:eastAsia="Times New Roman" w:hAnsi="Trebuchet MS" w:cs="Arial"/>
          <w:color w:val="000000" w:themeColor="text1"/>
          <w:sz w:val="20"/>
          <w:szCs w:val="20"/>
          <w:lang w:eastAsia="ar-SA"/>
        </w:rPr>
        <w:t>Państwowy Fundusz Rehabilitacji Osób Niepełnosprawnych,</w:t>
      </w:r>
    </w:p>
    <w:p w14:paraId="622697A6" w14:textId="6401D1F6" w:rsidR="00805673" w:rsidRPr="00982C38" w:rsidRDefault="00805673" w:rsidP="00B31512">
      <w:pPr>
        <w:pStyle w:val="Akapitzlist"/>
        <w:widowControl w:val="0"/>
        <w:numPr>
          <w:ilvl w:val="0"/>
          <w:numId w:val="132"/>
        </w:numPr>
        <w:suppressAutoHyphens/>
        <w:autoSpaceDE w:val="0"/>
        <w:spacing w:line="360" w:lineRule="auto"/>
        <w:jc w:val="both"/>
        <w:rPr>
          <w:rFonts w:ascii="Trebuchet MS" w:eastAsia="Times New Roman" w:hAnsi="Trebuchet MS" w:cs="Arial"/>
          <w:color w:val="000000" w:themeColor="text1"/>
          <w:sz w:val="20"/>
          <w:szCs w:val="20"/>
          <w:lang w:eastAsia="ar-SA"/>
        </w:rPr>
      </w:pPr>
      <w:r w:rsidRPr="00982C38">
        <w:rPr>
          <w:rFonts w:ascii="Trebuchet MS" w:eastAsia="Times New Roman" w:hAnsi="Trebuchet MS" w:cs="Arial"/>
          <w:color w:val="000000" w:themeColor="text1"/>
          <w:sz w:val="20"/>
          <w:szCs w:val="20"/>
          <w:lang w:eastAsia="ar-SA"/>
        </w:rPr>
        <w:t>Budżet Miasta,</w:t>
      </w:r>
    </w:p>
    <w:p w14:paraId="7D94B0B7" w14:textId="77777777" w:rsidR="00805673" w:rsidRPr="00982C38" w:rsidRDefault="00805673" w:rsidP="00B31512">
      <w:pPr>
        <w:pStyle w:val="Akapitzlist"/>
        <w:widowControl w:val="0"/>
        <w:numPr>
          <w:ilvl w:val="0"/>
          <w:numId w:val="132"/>
        </w:numPr>
        <w:suppressAutoHyphens/>
        <w:autoSpaceDE w:val="0"/>
        <w:spacing w:line="360" w:lineRule="auto"/>
        <w:jc w:val="both"/>
        <w:rPr>
          <w:rFonts w:ascii="Trebuchet MS" w:eastAsia="Times New Roman" w:hAnsi="Trebuchet MS" w:cs="Arial"/>
          <w:color w:val="000000" w:themeColor="text1"/>
          <w:sz w:val="20"/>
          <w:szCs w:val="20"/>
          <w:lang w:eastAsia="ar-SA"/>
        </w:rPr>
      </w:pPr>
      <w:r w:rsidRPr="00982C38">
        <w:rPr>
          <w:rFonts w:ascii="Trebuchet MS" w:eastAsia="Times New Roman" w:hAnsi="Trebuchet MS" w:cs="Arial"/>
          <w:color w:val="000000" w:themeColor="text1"/>
          <w:sz w:val="20"/>
          <w:szCs w:val="20"/>
          <w:lang w:eastAsia="ar-SA"/>
        </w:rPr>
        <w:t xml:space="preserve">sponsorzy, </w:t>
      </w:r>
    </w:p>
    <w:p w14:paraId="4C4C4E85" w14:textId="77777777" w:rsidR="00805673" w:rsidRPr="00982C38" w:rsidRDefault="00805673" w:rsidP="00B31512">
      <w:pPr>
        <w:pStyle w:val="Akapitzlist"/>
        <w:widowControl w:val="0"/>
        <w:numPr>
          <w:ilvl w:val="0"/>
          <w:numId w:val="132"/>
        </w:numPr>
        <w:suppressAutoHyphens/>
        <w:autoSpaceDE w:val="0"/>
        <w:spacing w:line="360" w:lineRule="auto"/>
        <w:jc w:val="both"/>
        <w:rPr>
          <w:rFonts w:ascii="Trebuchet MS" w:eastAsia="Times New Roman" w:hAnsi="Trebuchet MS" w:cs="Arial"/>
          <w:color w:val="000000" w:themeColor="text1"/>
          <w:sz w:val="20"/>
          <w:szCs w:val="20"/>
          <w:lang w:eastAsia="ar-SA"/>
        </w:rPr>
      </w:pPr>
      <w:r w:rsidRPr="00982C38">
        <w:rPr>
          <w:rFonts w:ascii="Trebuchet MS" w:eastAsia="Times New Roman" w:hAnsi="Trebuchet MS" w:cs="Arial"/>
          <w:color w:val="000000" w:themeColor="text1"/>
          <w:sz w:val="20"/>
          <w:szCs w:val="20"/>
          <w:lang w:eastAsia="ar-SA"/>
        </w:rPr>
        <w:t xml:space="preserve">środki własne organizatorów poszczególnych imprez. </w:t>
      </w:r>
    </w:p>
    <w:p w14:paraId="266D2FD7" w14:textId="77777777" w:rsidR="00805673" w:rsidRPr="00982C38"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p>
    <w:p w14:paraId="45D117AF" w14:textId="77777777" w:rsidR="00805673" w:rsidRPr="00982C38"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982C38">
        <w:rPr>
          <w:rFonts w:ascii="Trebuchet MS" w:eastAsia="Times New Roman" w:hAnsi="Trebuchet MS" w:cs="Arial"/>
          <w:b/>
          <w:color w:val="000000" w:themeColor="text1"/>
          <w:sz w:val="20"/>
          <w:szCs w:val="20"/>
          <w:lang w:eastAsia="ar-SA"/>
        </w:rPr>
        <w:t>Termin realizacji:</w:t>
      </w:r>
    </w:p>
    <w:p w14:paraId="0186607B" w14:textId="77777777" w:rsidR="00805673" w:rsidRPr="00982C38"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982C38">
        <w:rPr>
          <w:rFonts w:ascii="Trebuchet MS" w:eastAsia="Times New Roman" w:hAnsi="Trebuchet MS" w:cs="Times New Roman"/>
          <w:color w:val="000000" w:themeColor="text1"/>
          <w:sz w:val="20"/>
          <w:szCs w:val="20"/>
          <w:lang w:eastAsia="ar-SA"/>
        </w:rPr>
        <w:t>Projekt realizowany o</w:t>
      </w:r>
      <w:r w:rsidRPr="00982C38">
        <w:rPr>
          <w:rFonts w:ascii="Trebuchet MS" w:eastAsia="Times New Roman" w:hAnsi="Trebuchet MS" w:cs="Arial"/>
          <w:color w:val="000000" w:themeColor="text1"/>
          <w:sz w:val="20"/>
          <w:szCs w:val="20"/>
          <w:lang w:eastAsia="ar-SA"/>
        </w:rPr>
        <w:t>d 2003r. do nadal.</w:t>
      </w:r>
    </w:p>
    <w:p w14:paraId="1B30023D"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BD29071"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7FBF974"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89DDAC1"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ADDE6DE"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DEEBACD" w14:textId="16581E5B"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4D913497" w14:textId="2B85BD5F" w:rsidR="00BD01BA" w:rsidRPr="00A76C6D" w:rsidRDefault="00BD01BA" w:rsidP="008C010F">
      <w:pPr>
        <w:suppressAutoHyphens/>
        <w:spacing w:after="0" w:line="360" w:lineRule="auto"/>
        <w:jc w:val="both"/>
        <w:rPr>
          <w:rFonts w:ascii="Trebuchet MS" w:eastAsia="Times New Roman" w:hAnsi="Trebuchet MS" w:cs="Arial"/>
          <w:color w:val="EE0000"/>
          <w:sz w:val="20"/>
          <w:szCs w:val="20"/>
          <w:lang w:eastAsia="ar-SA"/>
        </w:rPr>
      </w:pPr>
    </w:p>
    <w:p w14:paraId="5248AC6E" w14:textId="77777777" w:rsidR="00BD01BA" w:rsidRPr="00A76C6D" w:rsidRDefault="00BD01BA" w:rsidP="008C010F">
      <w:pPr>
        <w:suppressAutoHyphens/>
        <w:spacing w:after="0" w:line="360" w:lineRule="auto"/>
        <w:jc w:val="both"/>
        <w:rPr>
          <w:rFonts w:ascii="Trebuchet MS" w:eastAsia="Times New Roman" w:hAnsi="Trebuchet MS" w:cs="Arial"/>
          <w:color w:val="EE0000"/>
          <w:sz w:val="20"/>
          <w:szCs w:val="20"/>
          <w:lang w:eastAsia="ar-SA"/>
        </w:rPr>
      </w:pPr>
    </w:p>
    <w:p w14:paraId="3A811088"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46404E1" w14:textId="5A7E4FA7" w:rsidR="00805673" w:rsidRPr="00CE5A97"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CE5A97">
        <w:rPr>
          <w:rFonts w:ascii="Trebuchet MS" w:eastAsia="Times New Roman" w:hAnsi="Trebuchet MS" w:cs="Arial"/>
          <w:b/>
          <w:color w:val="000000" w:themeColor="text1"/>
          <w:sz w:val="20"/>
          <w:szCs w:val="20"/>
          <w:lang w:eastAsia="ar-SA"/>
        </w:rPr>
        <w:t xml:space="preserve">Likwidacja barier transportowych, tworzenie warunków dla przewozu osób </w:t>
      </w:r>
      <w:r w:rsidR="00E35DE8" w:rsidRPr="00CE5A97">
        <w:rPr>
          <w:rFonts w:ascii="Trebuchet MS" w:eastAsia="Times New Roman" w:hAnsi="Trebuchet MS" w:cs="Arial"/>
          <w:b/>
          <w:color w:val="000000" w:themeColor="text1"/>
          <w:sz w:val="20"/>
          <w:szCs w:val="20"/>
          <w:lang w:eastAsia="ar-SA"/>
        </w:rPr>
        <w:br/>
      </w:r>
      <w:r w:rsidR="00E35DE8" w:rsidRPr="00CE5A97">
        <w:rPr>
          <w:rFonts w:ascii="Trebuchet MS" w:eastAsia="Times New Roman" w:hAnsi="Trebuchet MS" w:cs="Arial"/>
          <w:b/>
          <w:bCs/>
          <w:color w:val="000000" w:themeColor="text1"/>
          <w:sz w:val="20"/>
          <w:szCs w:val="20"/>
          <w:lang w:eastAsia="ar-SA"/>
        </w:rPr>
        <w:t>z niepełnosprawnościami</w:t>
      </w:r>
      <w:r w:rsidR="00E35DE8" w:rsidRPr="00CE5A97">
        <w:rPr>
          <w:rFonts w:ascii="Trebuchet MS" w:eastAsia="Times New Roman" w:hAnsi="Trebuchet MS" w:cs="Arial"/>
          <w:color w:val="000000" w:themeColor="text1"/>
          <w:sz w:val="20"/>
          <w:szCs w:val="20"/>
          <w:lang w:eastAsia="ar-SA"/>
        </w:rPr>
        <w:t xml:space="preserve"> </w:t>
      </w:r>
      <w:r w:rsidRPr="00CE5A97">
        <w:rPr>
          <w:rFonts w:ascii="Trebuchet MS" w:eastAsia="Times New Roman" w:hAnsi="Trebuchet MS" w:cs="Arial"/>
          <w:b/>
          <w:color w:val="000000" w:themeColor="text1"/>
          <w:sz w:val="20"/>
          <w:szCs w:val="20"/>
          <w:lang w:eastAsia="ar-SA"/>
        </w:rPr>
        <w:t>[C</w:t>
      </w:r>
      <w:r w:rsidRPr="00CE5A97">
        <w:rPr>
          <w:rFonts w:ascii="Trebuchet MS" w:eastAsia="Times New Roman" w:hAnsi="Trebuchet MS" w:cs="Arial"/>
          <w:b/>
          <w:color w:val="000000" w:themeColor="text1"/>
          <w:sz w:val="20"/>
          <w:szCs w:val="20"/>
          <w:vertAlign w:val="subscript"/>
          <w:lang w:eastAsia="ar-SA"/>
        </w:rPr>
        <w:t>1</w:t>
      </w:r>
      <w:r w:rsidRPr="00CE5A97">
        <w:rPr>
          <w:rFonts w:ascii="Trebuchet MS" w:eastAsia="Times New Roman" w:hAnsi="Trebuchet MS" w:cs="Arial"/>
          <w:b/>
          <w:color w:val="000000" w:themeColor="text1"/>
          <w:sz w:val="20"/>
          <w:szCs w:val="20"/>
          <w:lang w:eastAsia="ar-SA"/>
        </w:rPr>
        <w:t>K</w:t>
      </w:r>
      <w:r w:rsidRPr="00CE5A97">
        <w:rPr>
          <w:rFonts w:ascii="Trebuchet MS" w:eastAsia="Times New Roman" w:hAnsi="Trebuchet MS" w:cs="Arial"/>
          <w:b/>
          <w:color w:val="000000" w:themeColor="text1"/>
          <w:sz w:val="20"/>
          <w:szCs w:val="20"/>
          <w:vertAlign w:val="subscript"/>
          <w:lang w:eastAsia="ar-SA"/>
        </w:rPr>
        <w:t>6</w:t>
      </w:r>
      <w:r w:rsidRPr="00CE5A97">
        <w:rPr>
          <w:rFonts w:ascii="Trebuchet MS" w:eastAsia="Times New Roman" w:hAnsi="Trebuchet MS" w:cs="Arial"/>
          <w:b/>
          <w:color w:val="000000" w:themeColor="text1"/>
          <w:sz w:val="20"/>
          <w:szCs w:val="20"/>
          <w:lang w:eastAsia="ar-SA"/>
        </w:rPr>
        <w:t>]</w:t>
      </w:r>
    </w:p>
    <w:p w14:paraId="0C1BEC8E" w14:textId="77777777" w:rsidR="00805673" w:rsidRPr="00CE5A97"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p>
    <w:p w14:paraId="5583E409" w14:textId="77777777" w:rsidR="006C10B6" w:rsidRPr="00CE5A97" w:rsidRDefault="006C10B6" w:rsidP="006C10B6">
      <w:pPr>
        <w:suppressAutoHyphens/>
        <w:spacing w:after="0" w:line="360" w:lineRule="auto"/>
        <w:jc w:val="both"/>
        <w:rPr>
          <w:rFonts w:ascii="Trebuchet MS" w:eastAsia="Times New Roman" w:hAnsi="Trebuchet MS" w:cs="Arial"/>
          <w:color w:val="000000" w:themeColor="text1"/>
          <w:sz w:val="20"/>
          <w:szCs w:val="20"/>
          <w:lang w:eastAsia="ar-SA"/>
        </w:rPr>
      </w:pPr>
      <w:r w:rsidRPr="00CE5A97">
        <w:rPr>
          <w:rFonts w:ascii="Trebuchet MS" w:eastAsia="Times New Roman" w:hAnsi="Trebuchet MS" w:cs="Arial"/>
          <w:color w:val="000000" w:themeColor="text1"/>
          <w:sz w:val="20"/>
          <w:szCs w:val="20"/>
          <w:lang w:eastAsia="ar-SA"/>
        </w:rPr>
        <w:t>Projekt jest częścią programu działań na rzecz osób niepełnosprawnych „Ruda Śląska – miastem przyjaznym osobom z niepełnosprawnościami”.</w:t>
      </w:r>
    </w:p>
    <w:p w14:paraId="35810A99" w14:textId="77777777" w:rsidR="00805673" w:rsidRPr="00CE5A97" w:rsidRDefault="00805673" w:rsidP="008C010F">
      <w:pPr>
        <w:tabs>
          <w:tab w:val="left" w:pos="1410"/>
          <w:tab w:val="center" w:pos="4536"/>
        </w:tabs>
        <w:suppressAutoHyphens/>
        <w:spacing w:after="0" w:line="360" w:lineRule="auto"/>
        <w:jc w:val="both"/>
        <w:rPr>
          <w:rFonts w:ascii="Trebuchet MS" w:eastAsia="Times New Roman" w:hAnsi="Trebuchet MS" w:cs="Arial"/>
          <w:b/>
          <w:color w:val="000000" w:themeColor="text1"/>
          <w:sz w:val="20"/>
          <w:szCs w:val="20"/>
          <w:lang w:eastAsia="ar-SA"/>
        </w:rPr>
      </w:pPr>
    </w:p>
    <w:p w14:paraId="328053C5" w14:textId="77777777" w:rsidR="00805673" w:rsidRPr="00CE5A97" w:rsidRDefault="00805673" w:rsidP="008C010F">
      <w:pPr>
        <w:tabs>
          <w:tab w:val="left" w:pos="1410"/>
          <w:tab w:val="center" w:pos="4536"/>
        </w:tabs>
        <w:suppressAutoHyphens/>
        <w:spacing w:after="0" w:line="360" w:lineRule="auto"/>
        <w:jc w:val="both"/>
        <w:rPr>
          <w:rFonts w:ascii="Trebuchet MS" w:eastAsia="Times New Roman" w:hAnsi="Trebuchet MS" w:cs="Arial"/>
          <w:b/>
          <w:color w:val="000000" w:themeColor="text1"/>
          <w:sz w:val="20"/>
          <w:szCs w:val="20"/>
          <w:lang w:eastAsia="ar-SA"/>
        </w:rPr>
      </w:pPr>
      <w:r w:rsidRPr="00CE5A97">
        <w:rPr>
          <w:rFonts w:ascii="Trebuchet MS" w:eastAsia="Times New Roman" w:hAnsi="Trebuchet MS" w:cs="Arial"/>
          <w:b/>
          <w:color w:val="000000" w:themeColor="text1"/>
          <w:sz w:val="20"/>
          <w:szCs w:val="20"/>
          <w:lang w:eastAsia="ar-SA"/>
        </w:rPr>
        <w:t>Cel projektu:</w:t>
      </w:r>
    </w:p>
    <w:p w14:paraId="001A6B49" w14:textId="20F0B51F" w:rsidR="00805673" w:rsidRPr="00CE5A97"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CE5A97">
        <w:rPr>
          <w:rFonts w:ascii="Trebuchet MS" w:eastAsia="Times New Roman" w:hAnsi="Trebuchet MS" w:cs="Arial"/>
          <w:color w:val="000000" w:themeColor="text1"/>
          <w:sz w:val="20"/>
          <w:szCs w:val="20"/>
          <w:lang w:eastAsia="ar-SA"/>
        </w:rPr>
        <w:t xml:space="preserve">Likwidacja barier transportowych; tworzenie warunków dla przewozu osób </w:t>
      </w:r>
      <w:r w:rsidR="008D7BC4" w:rsidRPr="00CE5A97">
        <w:rPr>
          <w:rFonts w:ascii="Trebuchet MS" w:eastAsia="Times New Roman" w:hAnsi="Trebuchet MS" w:cs="Arial"/>
          <w:color w:val="000000" w:themeColor="text1"/>
          <w:sz w:val="20"/>
          <w:szCs w:val="20"/>
          <w:lang w:eastAsia="ar-SA"/>
        </w:rPr>
        <w:t xml:space="preserve">z niepełnosprawnościami </w:t>
      </w:r>
      <w:r w:rsidRPr="00CE5A97">
        <w:rPr>
          <w:rFonts w:ascii="Trebuchet MS" w:eastAsia="Times New Roman" w:hAnsi="Trebuchet MS" w:cs="Arial"/>
          <w:color w:val="000000" w:themeColor="text1"/>
          <w:sz w:val="20"/>
          <w:szCs w:val="20"/>
          <w:lang w:eastAsia="ar-SA"/>
        </w:rPr>
        <w:t xml:space="preserve">realizowanego przez podmioty wykonujące zadania statutowe na rzecz osób </w:t>
      </w:r>
      <w:r w:rsidR="008D7BC4" w:rsidRPr="00CE5A97">
        <w:rPr>
          <w:rFonts w:ascii="Trebuchet MS" w:eastAsia="Times New Roman" w:hAnsi="Trebuchet MS" w:cs="Arial"/>
          <w:color w:val="000000" w:themeColor="text1"/>
          <w:sz w:val="20"/>
          <w:szCs w:val="20"/>
          <w:lang w:eastAsia="ar-SA"/>
        </w:rPr>
        <w:t>z niepełnosprawnościami</w:t>
      </w:r>
      <w:r w:rsidRPr="00CE5A97">
        <w:rPr>
          <w:rFonts w:ascii="Trebuchet MS" w:eastAsia="Times New Roman" w:hAnsi="Trebuchet MS" w:cs="Arial"/>
          <w:color w:val="000000" w:themeColor="text1"/>
          <w:sz w:val="20"/>
          <w:szCs w:val="20"/>
          <w:lang w:eastAsia="ar-SA"/>
        </w:rPr>
        <w:t>.</w:t>
      </w:r>
    </w:p>
    <w:p w14:paraId="10928446" w14:textId="37D101DD" w:rsidR="00805673" w:rsidRPr="00CE5A97"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CE5A97">
        <w:rPr>
          <w:rFonts w:ascii="Trebuchet MS" w:eastAsia="Times New Roman" w:hAnsi="Trebuchet MS" w:cs="Arial"/>
          <w:color w:val="000000" w:themeColor="text1"/>
          <w:sz w:val="20"/>
          <w:szCs w:val="20"/>
          <w:lang w:eastAsia="ar-SA"/>
        </w:rPr>
        <w:t xml:space="preserve">Do realizowania zadań powiatu, gminy oraz fundacji, stowarzyszenia lub innej organizacji społecznej, której statutowym zadaniem jest rehabilitacja zawodowa i społeczna osób </w:t>
      </w:r>
      <w:r w:rsidR="00FC3340" w:rsidRPr="00CE5A97">
        <w:rPr>
          <w:rFonts w:ascii="Trebuchet MS" w:eastAsia="Times New Roman" w:hAnsi="Trebuchet MS" w:cs="Arial"/>
          <w:color w:val="000000" w:themeColor="text1"/>
          <w:sz w:val="20"/>
          <w:szCs w:val="20"/>
          <w:lang w:eastAsia="ar-SA"/>
        </w:rPr>
        <w:t>z niepełnosprawnościami</w:t>
      </w:r>
      <w:r w:rsidRPr="00CE5A97">
        <w:rPr>
          <w:rFonts w:ascii="Trebuchet MS" w:eastAsia="Times New Roman" w:hAnsi="Trebuchet MS" w:cs="Arial"/>
          <w:color w:val="000000" w:themeColor="text1"/>
          <w:sz w:val="20"/>
          <w:szCs w:val="20"/>
          <w:lang w:eastAsia="ar-SA"/>
        </w:rPr>
        <w:t xml:space="preserve">, </w:t>
      </w:r>
      <w:r w:rsidR="008D7BC4" w:rsidRPr="00CE5A97">
        <w:rPr>
          <w:rFonts w:ascii="Trebuchet MS" w:eastAsia="Times New Roman" w:hAnsi="Trebuchet MS" w:cs="Arial"/>
          <w:color w:val="000000" w:themeColor="text1"/>
          <w:sz w:val="20"/>
          <w:szCs w:val="20"/>
          <w:lang w:eastAsia="ar-SA"/>
        </w:rPr>
        <w:br/>
      </w:r>
      <w:r w:rsidRPr="00CE5A97">
        <w:rPr>
          <w:rFonts w:ascii="Trebuchet MS" w:eastAsia="Times New Roman" w:hAnsi="Trebuchet MS" w:cs="Arial"/>
          <w:color w:val="000000" w:themeColor="text1"/>
          <w:sz w:val="20"/>
          <w:szCs w:val="20"/>
          <w:lang w:eastAsia="ar-SA"/>
        </w:rPr>
        <w:t xml:space="preserve">a dla prowadzenia wymienionej działalności niezbędny jest środek transportu, należy stworzyć odpowiednie warunki dla zakupu lub przystosowania środków transportu do przewozu osób </w:t>
      </w:r>
      <w:r w:rsidR="008D7BC4" w:rsidRPr="00CE5A97">
        <w:rPr>
          <w:rFonts w:ascii="Trebuchet MS" w:eastAsia="Times New Roman" w:hAnsi="Trebuchet MS" w:cs="Arial"/>
          <w:color w:val="000000" w:themeColor="text1"/>
          <w:sz w:val="20"/>
          <w:szCs w:val="20"/>
          <w:lang w:eastAsia="ar-SA"/>
        </w:rPr>
        <w:br/>
        <w:t>z niepełnosprawnościami</w:t>
      </w:r>
      <w:r w:rsidRPr="00CE5A97">
        <w:rPr>
          <w:rFonts w:ascii="Trebuchet MS" w:eastAsia="Times New Roman" w:hAnsi="Trebuchet MS" w:cs="Arial"/>
          <w:color w:val="000000" w:themeColor="text1"/>
          <w:sz w:val="20"/>
          <w:szCs w:val="20"/>
          <w:lang w:eastAsia="ar-SA"/>
        </w:rPr>
        <w:t>.</w:t>
      </w:r>
    </w:p>
    <w:p w14:paraId="5FE9201C" w14:textId="77777777" w:rsidR="00805673" w:rsidRPr="00CE5A97"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0D81C09A" w14:textId="77777777" w:rsidR="00805673" w:rsidRPr="00CE5A97"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CE5A97">
        <w:rPr>
          <w:rFonts w:ascii="Trebuchet MS" w:eastAsia="Times New Roman" w:hAnsi="Trebuchet MS" w:cs="Arial"/>
          <w:b/>
          <w:color w:val="000000" w:themeColor="text1"/>
          <w:sz w:val="20"/>
          <w:szCs w:val="20"/>
          <w:lang w:eastAsia="ar-SA"/>
        </w:rPr>
        <w:t>Adresat:</w:t>
      </w:r>
    </w:p>
    <w:p w14:paraId="45C68540" w14:textId="1D6C2F32" w:rsidR="00805673" w:rsidRPr="00CE5A97"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CE5A97">
        <w:rPr>
          <w:rFonts w:ascii="Trebuchet MS" w:eastAsia="Times New Roman" w:hAnsi="Trebuchet MS" w:cs="Arial"/>
          <w:color w:val="000000" w:themeColor="text1"/>
          <w:sz w:val="20"/>
          <w:szCs w:val="20"/>
          <w:lang w:eastAsia="ar-SA"/>
        </w:rPr>
        <w:t xml:space="preserve">Osoby </w:t>
      </w:r>
      <w:r w:rsidR="008D7BC4" w:rsidRPr="00CE5A97">
        <w:rPr>
          <w:rFonts w:ascii="Trebuchet MS" w:eastAsia="Times New Roman" w:hAnsi="Trebuchet MS" w:cs="Arial"/>
          <w:color w:val="000000" w:themeColor="text1"/>
          <w:sz w:val="20"/>
          <w:szCs w:val="20"/>
          <w:lang w:eastAsia="ar-SA"/>
        </w:rPr>
        <w:t>z niepełnosprawnościami</w:t>
      </w:r>
      <w:r w:rsidRPr="00CE5A97">
        <w:rPr>
          <w:rFonts w:ascii="Trebuchet MS" w:eastAsia="Times New Roman" w:hAnsi="Trebuchet MS" w:cs="Arial"/>
          <w:color w:val="000000" w:themeColor="text1"/>
          <w:sz w:val="20"/>
          <w:szCs w:val="20"/>
          <w:lang w:eastAsia="ar-SA"/>
        </w:rPr>
        <w:t>.</w:t>
      </w:r>
    </w:p>
    <w:p w14:paraId="6BF2AFA8" w14:textId="77777777" w:rsidR="00805673" w:rsidRPr="00CE5A97"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58499DD7" w14:textId="77777777" w:rsidR="00805673" w:rsidRPr="00CE5A97"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CE5A97">
        <w:rPr>
          <w:rFonts w:ascii="Trebuchet MS" w:eastAsia="Times New Roman" w:hAnsi="Trebuchet MS" w:cs="Arial"/>
          <w:b/>
          <w:color w:val="000000" w:themeColor="text1"/>
          <w:sz w:val="20"/>
          <w:szCs w:val="20"/>
          <w:lang w:eastAsia="ar-SA"/>
        </w:rPr>
        <w:t>Realizator projektu:</w:t>
      </w:r>
    </w:p>
    <w:p w14:paraId="1B392AD5" w14:textId="77777777" w:rsidR="00805673" w:rsidRPr="00CE5A97"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CE5A97">
        <w:rPr>
          <w:rFonts w:ascii="Trebuchet MS" w:eastAsia="Times New Roman" w:hAnsi="Trebuchet MS" w:cs="Arial"/>
          <w:color w:val="000000" w:themeColor="text1"/>
          <w:sz w:val="20"/>
          <w:szCs w:val="20"/>
          <w:lang w:eastAsia="ar-SA"/>
        </w:rPr>
        <w:t>Miasto Ruda Śląska.</w:t>
      </w:r>
    </w:p>
    <w:p w14:paraId="7B2CEC2A" w14:textId="77777777" w:rsidR="00805673" w:rsidRPr="00CE5A97"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056D0FB5" w14:textId="77777777" w:rsidR="00805673" w:rsidRPr="00CE5A97"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CE5A97">
        <w:rPr>
          <w:rFonts w:ascii="Trebuchet MS" w:eastAsia="Times New Roman" w:hAnsi="Trebuchet MS" w:cs="Arial"/>
          <w:b/>
          <w:bCs/>
          <w:color w:val="000000" w:themeColor="text1"/>
          <w:sz w:val="20"/>
          <w:szCs w:val="20"/>
          <w:lang w:eastAsia="ar-SA"/>
        </w:rPr>
        <w:t>Założenia merytoryczne:</w:t>
      </w:r>
    </w:p>
    <w:p w14:paraId="44003D63" w14:textId="2A877B05" w:rsidR="00805673" w:rsidRPr="00CE5A97"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CE5A97">
        <w:rPr>
          <w:rFonts w:ascii="Trebuchet MS" w:eastAsia="Times New Roman" w:hAnsi="Trebuchet MS" w:cs="Arial"/>
          <w:bCs/>
          <w:color w:val="000000" w:themeColor="text1"/>
          <w:sz w:val="20"/>
          <w:szCs w:val="20"/>
          <w:lang w:eastAsia="ar-SA"/>
        </w:rPr>
        <w:t xml:space="preserve">Wyrównywanie szans rozwojowych osób </w:t>
      </w:r>
      <w:r w:rsidR="008D7BC4" w:rsidRPr="00CE5A97">
        <w:rPr>
          <w:rFonts w:ascii="Trebuchet MS" w:eastAsia="Times New Roman" w:hAnsi="Trebuchet MS" w:cs="Arial"/>
          <w:color w:val="000000" w:themeColor="text1"/>
          <w:sz w:val="20"/>
          <w:szCs w:val="20"/>
          <w:lang w:eastAsia="ar-SA"/>
        </w:rPr>
        <w:t>z niepełnosprawnościami</w:t>
      </w:r>
      <w:r w:rsidRPr="00CE5A97">
        <w:rPr>
          <w:rFonts w:ascii="Trebuchet MS" w:eastAsia="Times New Roman" w:hAnsi="Trebuchet MS" w:cs="Arial"/>
          <w:bCs/>
          <w:color w:val="000000" w:themeColor="text1"/>
          <w:sz w:val="20"/>
          <w:szCs w:val="20"/>
          <w:lang w:eastAsia="ar-SA"/>
        </w:rPr>
        <w:t xml:space="preserve"> odbywa się głównie poprzez eliminację barier stojących na przeszkodzie zwiększania mobilności zawodowej, społecznej </w:t>
      </w:r>
      <w:r w:rsidR="008D7BC4" w:rsidRPr="00CE5A97">
        <w:rPr>
          <w:rFonts w:ascii="Trebuchet MS" w:eastAsia="Times New Roman" w:hAnsi="Trebuchet MS" w:cs="Arial"/>
          <w:bCs/>
          <w:color w:val="000000" w:themeColor="text1"/>
          <w:sz w:val="20"/>
          <w:szCs w:val="20"/>
          <w:lang w:eastAsia="ar-SA"/>
        </w:rPr>
        <w:br/>
      </w:r>
      <w:r w:rsidRPr="00CE5A97">
        <w:rPr>
          <w:rFonts w:ascii="Trebuchet MS" w:eastAsia="Times New Roman" w:hAnsi="Trebuchet MS" w:cs="Arial"/>
          <w:bCs/>
          <w:color w:val="000000" w:themeColor="text1"/>
          <w:sz w:val="20"/>
          <w:szCs w:val="20"/>
          <w:lang w:eastAsia="ar-SA"/>
        </w:rPr>
        <w:t>i przestrzennej oraz zapewniania równego dostępu do infrastruktury społecznej i technicznej, mającej podstawowe znaczenie dla kształtowania konkurencyjności (transportowej, edukacyjnej, zdrowia, kultury), a także dostępu do podstawowych usług publicznych.</w:t>
      </w:r>
    </w:p>
    <w:p w14:paraId="583FE65D" w14:textId="4FB767F0" w:rsidR="00805673" w:rsidRPr="00CE5A97"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CE5A97">
        <w:rPr>
          <w:rFonts w:ascii="Trebuchet MS" w:eastAsia="Times New Roman" w:hAnsi="Trebuchet MS" w:cs="Arial"/>
          <w:color w:val="000000" w:themeColor="text1"/>
          <w:sz w:val="20"/>
          <w:szCs w:val="20"/>
          <w:lang w:eastAsia="ar-SA"/>
        </w:rPr>
        <w:t xml:space="preserve">Powiat, gmina (jednostki samorządu terytorialnego) oraz fundacja, stowarzyszenie lub inna organizacja społeczna, której statutowym działaniem jest rehabilitacja zawodowa i społeczna osób </w:t>
      </w:r>
      <w:r w:rsidR="00FC3340" w:rsidRPr="00CE5A97">
        <w:rPr>
          <w:rFonts w:ascii="Trebuchet MS" w:eastAsia="Times New Roman" w:hAnsi="Trebuchet MS" w:cs="Arial"/>
          <w:color w:val="000000" w:themeColor="text1"/>
          <w:sz w:val="20"/>
          <w:szCs w:val="20"/>
          <w:lang w:eastAsia="ar-SA"/>
        </w:rPr>
        <w:br/>
      </w:r>
      <w:r w:rsidR="008D7BC4" w:rsidRPr="00CE5A97">
        <w:rPr>
          <w:rFonts w:ascii="Trebuchet MS" w:eastAsia="Times New Roman" w:hAnsi="Trebuchet MS" w:cs="Arial"/>
          <w:color w:val="000000" w:themeColor="text1"/>
          <w:sz w:val="20"/>
          <w:szCs w:val="20"/>
          <w:lang w:eastAsia="ar-SA"/>
        </w:rPr>
        <w:t>z niepełnosprawnościami</w:t>
      </w:r>
      <w:r w:rsidRPr="00CE5A97">
        <w:rPr>
          <w:rFonts w:ascii="Trebuchet MS" w:eastAsia="Times New Roman" w:hAnsi="Trebuchet MS" w:cs="Arial"/>
          <w:color w:val="000000" w:themeColor="text1"/>
          <w:sz w:val="20"/>
          <w:szCs w:val="20"/>
          <w:lang w:eastAsia="ar-SA"/>
        </w:rPr>
        <w:t xml:space="preserve">, a realizowanie tej działalności przewiduje </w:t>
      </w:r>
      <w:r w:rsidR="00FC3340" w:rsidRPr="00CE5A97">
        <w:rPr>
          <w:rFonts w:ascii="Trebuchet MS" w:eastAsia="Times New Roman" w:hAnsi="Trebuchet MS" w:cs="Arial"/>
          <w:color w:val="000000" w:themeColor="text1"/>
          <w:sz w:val="20"/>
          <w:szCs w:val="20"/>
          <w:lang w:eastAsia="ar-SA"/>
        </w:rPr>
        <w:t xml:space="preserve">ich </w:t>
      </w:r>
      <w:r w:rsidRPr="00CE5A97">
        <w:rPr>
          <w:rFonts w:ascii="Trebuchet MS" w:eastAsia="Times New Roman" w:hAnsi="Trebuchet MS" w:cs="Arial"/>
          <w:color w:val="000000" w:themeColor="text1"/>
          <w:sz w:val="20"/>
          <w:szCs w:val="20"/>
          <w:lang w:eastAsia="ar-SA"/>
        </w:rPr>
        <w:t xml:space="preserve">przewóz, podejmuje działania związane z zakupem lub przystosowaniem odpowiedniego środka transportu dla osób </w:t>
      </w:r>
      <w:r w:rsidR="00FC3340" w:rsidRPr="00CE5A97">
        <w:rPr>
          <w:rFonts w:ascii="Trebuchet MS" w:eastAsia="Times New Roman" w:hAnsi="Trebuchet MS" w:cs="Arial"/>
          <w:color w:val="000000" w:themeColor="text1"/>
          <w:sz w:val="20"/>
          <w:szCs w:val="20"/>
          <w:lang w:eastAsia="ar-SA"/>
        </w:rPr>
        <w:br/>
        <w:t>z niepełnosprawnościami</w:t>
      </w:r>
      <w:r w:rsidRPr="00CE5A97">
        <w:rPr>
          <w:rFonts w:ascii="Trebuchet MS" w:eastAsia="Times New Roman" w:hAnsi="Trebuchet MS" w:cs="Arial"/>
          <w:color w:val="000000" w:themeColor="text1"/>
          <w:sz w:val="20"/>
          <w:szCs w:val="20"/>
          <w:lang w:eastAsia="ar-SA"/>
        </w:rPr>
        <w:t xml:space="preserve"> dla prawidłowego realizowania swoich zadań.     </w:t>
      </w:r>
    </w:p>
    <w:p w14:paraId="2675711A" w14:textId="77777777" w:rsidR="00805673" w:rsidRPr="00CE5A97"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0280BAD5" w14:textId="77777777" w:rsidR="00805673" w:rsidRPr="00CE5A97"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CE5A97">
        <w:rPr>
          <w:rFonts w:ascii="Trebuchet MS" w:eastAsia="Times New Roman" w:hAnsi="Trebuchet MS" w:cs="Arial"/>
          <w:b/>
          <w:color w:val="000000" w:themeColor="text1"/>
          <w:sz w:val="20"/>
          <w:szCs w:val="20"/>
          <w:lang w:eastAsia="ar-SA"/>
        </w:rPr>
        <w:t>Etapy realizacji projektu:</w:t>
      </w:r>
    </w:p>
    <w:p w14:paraId="5D2776AB" w14:textId="6AE4C94C" w:rsidR="00805673" w:rsidRPr="00CE5A97" w:rsidRDefault="00FC3340"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CE5A97">
        <w:rPr>
          <w:rFonts w:ascii="Trebuchet MS" w:eastAsia="Times New Roman" w:hAnsi="Trebuchet MS" w:cs="Arial"/>
          <w:color w:val="000000" w:themeColor="text1"/>
          <w:sz w:val="20"/>
          <w:szCs w:val="20"/>
          <w:lang w:eastAsia="ar-SA"/>
        </w:rPr>
        <w:t xml:space="preserve">Przygotowanie wniosku o przyznanie dofinansowania ze środków Państwowego Funduszu Rehabilitacji Osób Niepełnosprawnych do zakupu środka transportu dla osób z niepełnosprawnościami.  </w:t>
      </w:r>
      <w:r w:rsidR="00805673" w:rsidRPr="00CE5A97">
        <w:rPr>
          <w:rFonts w:ascii="Trebuchet MS" w:eastAsia="Times New Roman" w:hAnsi="Trebuchet MS" w:cs="Arial"/>
          <w:color w:val="000000" w:themeColor="text1"/>
          <w:sz w:val="20"/>
          <w:szCs w:val="20"/>
          <w:lang w:eastAsia="ar-SA"/>
        </w:rPr>
        <w:t xml:space="preserve">Zawarcie umowy z Państwowym Funduszem Rehabilitacji Osób Niepełnosprawnych na realizację Programu. Uzyskanie dofinansowania na zakup środka transportu, użyczenie środka transportu placówce wykonującej zadania statutowe na rzecz osób </w:t>
      </w:r>
      <w:r w:rsidRPr="00CE5A97">
        <w:rPr>
          <w:rFonts w:ascii="Trebuchet MS" w:eastAsia="Times New Roman" w:hAnsi="Trebuchet MS" w:cs="Arial"/>
          <w:color w:val="000000" w:themeColor="text1"/>
          <w:sz w:val="20"/>
          <w:szCs w:val="20"/>
          <w:lang w:eastAsia="ar-SA"/>
        </w:rPr>
        <w:t>z niepełnosprawnościami.</w:t>
      </w:r>
    </w:p>
    <w:p w14:paraId="4E0058C9" w14:textId="77777777" w:rsidR="00805673" w:rsidRPr="00CE5A97"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p>
    <w:p w14:paraId="7E5AE89D" w14:textId="77777777" w:rsidR="00805673" w:rsidRPr="00CE5A97"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CE5A97">
        <w:rPr>
          <w:rFonts w:ascii="Trebuchet MS" w:eastAsia="Times New Roman" w:hAnsi="Trebuchet MS" w:cs="Arial"/>
          <w:b/>
          <w:color w:val="000000" w:themeColor="text1"/>
          <w:sz w:val="20"/>
          <w:szCs w:val="20"/>
          <w:lang w:eastAsia="ar-SA"/>
        </w:rPr>
        <w:t>Planowane efekty, wskaźniki realizacji działań:</w:t>
      </w:r>
    </w:p>
    <w:p w14:paraId="1713BF04" w14:textId="0CB47CA1" w:rsidR="00481C49" w:rsidRPr="00CE5A97"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CE5A97">
        <w:rPr>
          <w:rFonts w:ascii="Trebuchet MS" w:eastAsia="Times New Roman" w:hAnsi="Trebuchet MS" w:cs="Arial"/>
          <w:color w:val="000000" w:themeColor="text1"/>
          <w:sz w:val="20"/>
          <w:szCs w:val="20"/>
          <w:lang w:eastAsia="ar-SA"/>
        </w:rPr>
        <w:t xml:space="preserve">Zapewnienie osobom </w:t>
      </w:r>
      <w:r w:rsidR="00FC3340" w:rsidRPr="00CE5A97">
        <w:rPr>
          <w:rFonts w:ascii="Trebuchet MS" w:eastAsia="Times New Roman" w:hAnsi="Trebuchet MS" w:cs="Arial"/>
          <w:color w:val="000000" w:themeColor="text1"/>
          <w:sz w:val="20"/>
          <w:szCs w:val="20"/>
          <w:lang w:eastAsia="ar-SA"/>
        </w:rPr>
        <w:t>z niepełnosprawnościami</w:t>
      </w:r>
      <w:r w:rsidRPr="00CE5A97">
        <w:rPr>
          <w:rFonts w:ascii="Trebuchet MS" w:eastAsia="Times New Roman" w:hAnsi="Trebuchet MS" w:cs="Arial"/>
          <w:color w:val="000000" w:themeColor="text1"/>
          <w:sz w:val="20"/>
          <w:szCs w:val="20"/>
          <w:lang w:eastAsia="ar-SA"/>
        </w:rPr>
        <w:t xml:space="preserve"> zorganizowanego transportu.</w:t>
      </w:r>
    </w:p>
    <w:p w14:paraId="53B84977" w14:textId="77777777" w:rsidR="001E4267" w:rsidRPr="00CE5A97" w:rsidRDefault="001E4267"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4CF095A3" w14:textId="070E895C" w:rsidR="00805673" w:rsidRPr="00CE5A97"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CE5A97">
        <w:rPr>
          <w:rFonts w:ascii="Trebuchet MS" w:eastAsia="Times New Roman" w:hAnsi="Trebuchet MS" w:cs="Arial"/>
          <w:color w:val="000000" w:themeColor="text1"/>
          <w:sz w:val="20"/>
          <w:szCs w:val="20"/>
          <w:lang w:eastAsia="ar-SA"/>
        </w:rPr>
        <w:t xml:space="preserve">Wskaźniki: </w:t>
      </w:r>
    </w:p>
    <w:p w14:paraId="44A95998" w14:textId="1DEF62D5" w:rsidR="00805673" w:rsidRPr="00CE5A97" w:rsidRDefault="00805673" w:rsidP="00B31512">
      <w:pPr>
        <w:pStyle w:val="Akapitzlist"/>
        <w:numPr>
          <w:ilvl w:val="0"/>
          <w:numId w:val="279"/>
        </w:numPr>
        <w:suppressAutoHyphens/>
        <w:spacing w:line="360" w:lineRule="auto"/>
        <w:jc w:val="both"/>
        <w:rPr>
          <w:rFonts w:ascii="Trebuchet MS" w:eastAsia="Times New Roman" w:hAnsi="Trebuchet MS" w:cs="Arial"/>
          <w:color w:val="000000" w:themeColor="text1"/>
          <w:sz w:val="20"/>
          <w:szCs w:val="20"/>
          <w:lang w:eastAsia="ar-SA"/>
        </w:rPr>
      </w:pPr>
      <w:r w:rsidRPr="00CE5A97">
        <w:rPr>
          <w:rFonts w:ascii="Trebuchet MS" w:eastAsia="Times New Roman" w:hAnsi="Trebuchet MS" w:cs="Arial"/>
          <w:color w:val="000000" w:themeColor="text1"/>
          <w:sz w:val="20"/>
          <w:szCs w:val="20"/>
          <w:lang w:eastAsia="ar-SA"/>
        </w:rPr>
        <w:t xml:space="preserve">liczba podmiotów korzystających ze środka transportu dla osób </w:t>
      </w:r>
      <w:r w:rsidR="00FC3340" w:rsidRPr="00CE5A97">
        <w:rPr>
          <w:rFonts w:ascii="Trebuchet MS" w:eastAsia="Times New Roman" w:hAnsi="Trebuchet MS" w:cs="Arial"/>
          <w:color w:val="000000" w:themeColor="text1"/>
          <w:sz w:val="20"/>
          <w:szCs w:val="20"/>
          <w:lang w:eastAsia="ar-SA"/>
        </w:rPr>
        <w:t>z niepełnosprawnościami.</w:t>
      </w:r>
    </w:p>
    <w:p w14:paraId="2FDEF72F" w14:textId="77777777" w:rsidR="00805673" w:rsidRPr="00CE5A97"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17BD8D2F" w14:textId="77777777" w:rsidR="00805673" w:rsidRPr="00CE5A97"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CE5A97">
        <w:rPr>
          <w:rFonts w:ascii="Trebuchet MS" w:eastAsia="Times New Roman" w:hAnsi="Trebuchet MS" w:cs="Arial"/>
          <w:b/>
          <w:color w:val="000000" w:themeColor="text1"/>
          <w:sz w:val="20"/>
          <w:szCs w:val="20"/>
          <w:lang w:eastAsia="ar-SA"/>
        </w:rPr>
        <w:t>Zasady ewaluacji:</w:t>
      </w:r>
    </w:p>
    <w:p w14:paraId="5DDE0602" w14:textId="031DD4E1" w:rsidR="00805673" w:rsidRPr="00CE5A97"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CE5A97">
        <w:rPr>
          <w:rFonts w:ascii="Trebuchet MS" w:eastAsia="Times New Roman" w:hAnsi="Trebuchet MS" w:cs="Arial"/>
          <w:color w:val="000000" w:themeColor="text1"/>
          <w:sz w:val="20"/>
          <w:szCs w:val="20"/>
          <w:lang w:eastAsia="ar-SA"/>
        </w:rPr>
        <w:t>Sprawozdanie roczne</w:t>
      </w:r>
      <w:r w:rsidR="00155F3A" w:rsidRPr="00CE5A97">
        <w:rPr>
          <w:rFonts w:ascii="Trebuchet MS" w:eastAsia="Times New Roman" w:hAnsi="Trebuchet MS" w:cs="Arial"/>
          <w:color w:val="000000" w:themeColor="text1"/>
          <w:sz w:val="20"/>
          <w:szCs w:val="20"/>
          <w:lang w:eastAsia="ar-SA"/>
        </w:rPr>
        <w:t>.</w:t>
      </w:r>
    </w:p>
    <w:p w14:paraId="299974F0" w14:textId="77777777" w:rsidR="00805673" w:rsidRPr="00CE5A97"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7F27D87A" w14:textId="0763A586" w:rsidR="00805673" w:rsidRPr="00CE5A97"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CE5A97">
        <w:rPr>
          <w:rFonts w:ascii="Trebuchet MS" w:eastAsia="Times New Roman" w:hAnsi="Trebuchet MS" w:cs="Arial"/>
          <w:b/>
          <w:color w:val="000000" w:themeColor="text1"/>
          <w:sz w:val="20"/>
          <w:szCs w:val="20"/>
          <w:lang w:eastAsia="ar-SA"/>
        </w:rPr>
        <w:t>Źródł</w:t>
      </w:r>
      <w:r w:rsidR="00D5127D" w:rsidRPr="00CE5A97">
        <w:rPr>
          <w:rFonts w:ascii="Trebuchet MS" w:eastAsia="Times New Roman" w:hAnsi="Trebuchet MS" w:cs="Arial"/>
          <w:b/>
          <w:color w:val="000000" w:themeColor="text1"/>
          <w:sz w:val="20"/>
          <w:szCs w:val="20"/>
          <w:lang w:eastAsia="ar-SA"/>
        </w:rPr>
        <w:t>o</w:t>
      </w:r>
      <w:r w:rsidRPr="00CE5A97">
        <w:rPr>
          <w:rFonts w:ascii="Trebuchet MS" w:eastAsia="Times New Roman" w:hAnsi="Trebuchet MS" w:cs="Arial"/>
          <w:b/>
          <w:color w:val="000000" w:themeColor="text1"/>
          <w:sz w:val="20"/>
          <w:szCs w:val="20"/>
          <w:lang w:eastAsia="ar-SA"/>
        </w:rPr>
        <w:t xml:space="preserve"> finansowania:</w:t>
      </w:r>
    </w:p>
    <w:p w14:paraId="36A8B07D" w14:textId="77777777" w:rsidR="00805673" w:rsidRPr="00CE5A97" w:rsidRDefault="00805673" w:rsidP="00B31512">
      <w:pPr>
        <w:pStyle w:val="Akapitzlist"/>
        <w:numPr>
          <w:ilvl w:val="0"/>
          <w:numId w:val="133"/>
        </w:numPr>
        <w:suppressAutoHyphens/>
        <w:spacing w:line="360" w:lineRule="auto"/>
        <w:jc w:val="both"/>
        <w:rPr>
          <w:rFonts w:ascii="Trebuchet MS" w:eastAsia="Times New Roman" w:hAnsi="Trebuchet MS" w:cs="Arial"/>
          <w:color w:val="000000" w:themeColor="text1"/>
          <w:sz w:val="20"/>
          <w:szCs w:val="20"/>
          <w:lang w:eastAsia="ar-SA"/>
        </w:rPr>
      </w:pPr>
      <w:r w:rsidRPr="00CE5A97">
        <w:rPr>
          <w:rFonts w:ascii="Trebuchet MS" w:eastAsia="Times New Roman" w:hAnsi="Trebuchet MS" w:cs="Arial"/>
          <w:color w:val="000000" w:themeColor="text1"/>
          <w:sz w:val="20"/>
          <w:szCs w:val="20"/>
          <w:lang w:eastAsia="ar-SA"/>
        </w:rPr>
        <w:t>Budżet Miasta,</w:t>
      </w:r>
    </w:p>
    <w:p w14:paraId="0087821B" w14:textId="77777777" w:rsidR="00805673" w:rsidRPr="00CE5A97" w:rsidRDefault="00805673" w:rsidP="00B31512">
      <w:pPr>
        <w:pStyle w:val="Akapitzlist"/>
        <w:numPr>
          <w:ilvl w:val="0"/>
          <w:numId w:val="133"/>
        </w:numPr>
        <w:suppressAutoHyphens/>
        <w:spacing w:line="360" w:lineRule="auto"/>
        <w:jc w:val="both"/>
        <w:rPr>
          <w:rFonts w:ascii="Trebuchet MS" w:eastAsia="Times New Roman" w:hAnsi="Trebuchet MS" w:cs="Arial"/>
          <w:color w:val="000000" w:themeColor="text1"/>
          <w:sz w:val="20"/>
          <w:szCs w:val="20"/>
          <w:lang w:eastAsia="ar-SA"/>
        </w:rPr>
      </w:pPr>
      <w:r w:rsidRPr="00CE5A97">
        <w:rPr>
          <w:rFonts w:ascii="Trebuchet MS" w:eastAsia="Times New Roman" w:hAnsi="Trebuchet MS" w:cs="Arial"/>
          <w:color w:val="000000" w:themeColor="text1"/>
          <w:sz w:val="20"/>
          <w:szCs w:val="20"/>
          <w:lang w:eastAsia="ar-SA"/>
        </w:rPr>
        <w:t>Państwowy Fundusz Rehabilitacji Osób Niepełnosprawnych</w:t>
      </w:r>
      <w:r w:rsidR="00EC22CB" w:rsidRPr="00CE5A97">
        <w:rPr>
          <w:rFonts w:ascii="Trebuchet MS" w:eastAsia="Times New Roman" w:hAnsi="Trebuchet MS" w:cs="Arial"/>
          <w:color w:val="000000" w:themeColor="text1"/>
          <w:sz w:val="20"/>
          <w:szCs w:val="20"/>
          <w:lang w:eastAsia="ar-SA"/>
        </w:rPr>
        <w:t>.</w:t>
      </w:r>
    </w:p>
    <w:p w14:paraId="6996FF5A" w14:textId="77777777" w:rsidR="00805673" w:rsidRPr="00CE5A97"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60CF0CB7" w14:textId="77777777" w:rsidR="00805673" w:rsidRPr="00CE5A97"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CE5A97">
        <w:rPr>
          <w:rFonts w:ascii="Trebuchet MS" w:eastAsia="Times New Roman" w:hAnsi="Trebuchet MS" w:cs="Arial"/>
          <w:b/>
          <w:color w:val="000000" w:themeColor="text1"/>
          <w:sz w:val="20"/>
          <w:szCs w:val="20"/>
          <w:lang w:eastAsia="ar-SA"/>
        </w:rPr>
        <w:t>Termin realizacji</w:t>
      </w:r>
    </w:p>
    <w:p w14:paraId="0227B8CD" w14:textId="77777777" w:rsidR="00805673" w:rsidRPr="00CE5A97"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CE5A97">
        <w:rPr>
          <w:rFonts w:ascii="Trebuchet MS" w:eastAsia="Times New Roman" w:hAnsi="Trebuchet MS" w:cs="Times New Roman"/>
          <w:color w:val="000000" w:themeColor="text1"/>
          <w:sz w:val="20"/>
          <w:szCs w:val="20"/>
          <w:lang w:eastAsia="ar-SA"/>
        </w:rPr>
        <w:t>Projekt realizowany o</w:t>
      </w:r>
      <w:r w:rsidRPr="00CE5A97">
        <w:rPr>
          <w:rFonts w:ascii="Trebuchet MS" w:eastAsia="Times New Roman" w:hAnsi="Trebuchet MS" w:cs="Arial"/>
          <w:color w:val="000000" w:themeColor="text1"/>
          <w:sz w:val="20"/>
          <w:szCs w:val="20"/>
          <w:lang w:eastAsia="ar-SA"/>
        </w:rPr>
        <w:t>d 2003r. do nadal.</w:t>
      </w:r>
    </w:p>
    <w:p w14:paraId="48E94EAA"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97BA075"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6C78B09"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402DACA4"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344D749"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303DED6"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688B758"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5EE91B1"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C5834B3"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EEAAB8B"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4BC3B848"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E817242"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709081F"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089654D"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2002538"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AA0C510"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44B4C9FC"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6B593D9"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EF5DAB9"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8D4E4D2"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A5AF833"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4EF080F0"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B8F4ACE" w14:textId="490BE7C1"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8C6B140" w14:textId="298AD1CC" w:rsidR="00BD01BA" w:rsidRPr="00A76C6D" w:rsidRDefault="00BD01BA" w:rsidP="008C010F">
      <w:pPr>
        <w:suppressAutoHyphens/>
        <w:spacing w:after="0" w:line="360" w:lineRule="auto"/>
        <w:jc w:val="both"/>
        <w:rPr>
          <w:rFonts w:ascii="Trebuchet MS" w:eastAsia="Times New Roman" w:hAnsi="Trebuchet MS" w:cs="Arial"/>
          <w:color w:val="EE0000"/>
          <w:sz w:val="20"/>
          <w:szCs w:val="20"/>
          <w:lang w:eastAsia="ar-SA"/>
        </w:rPr>
      </w:pPr>
    </w:p>
    <w:p w14:paraId="7E920184"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DCBE599" w14:textId="77777777" w:rsidR="000613BA" w:rsidRPr="000613BA" w:rsidRDefault="000613BA" w:rsidP="000613BA">
      <w:pPr>
        <w:suppressAutoHyphens/>
        <w:spacing w:after="0" w:line="360" w:lineRule="auto"/>
        <w:jc w:val="both"/>
        <w:rPr>
          <w:rFonts w:ascii="Trebuchet MS" w:eastAsia="Times New Roman" w:hAnsi="Trebuchet MS" w:cs="Arial"/>
          <w:b/>
          <w:bCs/>
          <w:sz w:val="20"/>
          <w:szCs w:val="20"/>
          <w:lang w:eastAsia="ar-SA"/>
        </w:rPr>
      </w:pPr>
      <w:r w:rsidRPr="000613BA">
        <w:rPr>
          <w:rFonts w:ascii="Trebuchet MS" w:eastAsia="Times New Roman" w:hAnsi="Trebuchet MS" w:cs="Arial"/>
          <w:b/>
          <w:bCs/>
          <w:sz w:val="20"/>
          <w:szCs w:val="20"/>
          <w:lang w:eastAsia="ar-SA"/>
        </w:rPr>
        <w:t xml:space="preserve">Wspieranie osób z niepełnosprawnością w procesie rehabilitacji w formie dofinansowania </w:t>
      </w:r>
      <w:r w:rsidRPr="000613BA">
        <w:rPr>
          <w:rFonts w:ascii="Trebuchet MS" w:eastAsia="Times New Roman" w:hAnsi="Trebuchet MS" w:cs="Arial"/>
          <w:b/>
          <w:bCs/>
          <w:sz w:val="20"/>
          <w:szCs w:val="20"/>
          <w:lang w:eastAsia="ar-SA"/>
        </w:rPr>
        <w:br/>
        <w:t>do zadań realizowanych przez Państwowy Fundusz Rehabilitacji Osób Niepełnosprawnych [C</w:t>
      </w:r>
      <w:r w:rsidRPr="000613BA">
        <w:rPr>
          <w:rFonts w:ascii="Trebuchet MS" w:eastAsia="Times New Roman" w:hAnsi="Trebuchet MS" w:cs="Arial"/>
          <w:b/>
          <w:bCs/>
          <w:sz w:val="20"/>
          <w:szCs w:val="20"/>
          <w:vertAlign w:val="subscript"/>
          <w:lang w:eastAsia="ar-SA"/>
        </w:rPr>
        <w:t>1</w:t>
      </w:r>
      <w:r w:rsidRPr="000613BA">
        <w:rPr>
          <w:rFonts w:ascii="Trebuchet MS" w:eastAsia="Times New Roman" w:hAnsi="Trebuchet MS" w:cs="Arial"/>
          <w:b/>
          <w:bCs/>
          <w:sz w:val="20"/>
          <w:szCs w:val="20"/>
          <w:lang w:eastAsia="ar-SA"/>
        </w:rPr>
        <w:t>K</w:t>
      </w:r>
      <w:r w:rsidRPr="000613BA">
        <w:rPr>
          <w:rFonts w:ascii="Trebuchet MS" w:eastAsia="Times New Roman" w:hAnsi="Trebuchet MS" w:cs="Arial"/>
          <w:b/>
          <w:bCs/>
          <w:sz w:val="20"/>
          <w:szCs w:val="20"/>
          <w:vertAlign w:val="subscript"/>
          <w:lang w:eastAsia="ar-SA"/>
        </w:rPr>
        <w:t>6</w:t>
      </w:r>
      <w:r w:rsidRPr="000613BA">
        <w:rPr>
          <w:rFonts w:ascii="Trebuchet MS" w:eastAsia="Times New Roman" w:hAnsi="Trebuchet MS" w:cs="Arial"/>
          <w:b/>
          <w:bCs/>
          <w:sz w:val="20"/>
          <w:szCs w:val="20"/>
          <w:lang w:eastAsia="ar-SA"/>
        </w:rPr>
        <w:t>]</w:t>
      </w:r>
    </w:p>
    <w:p w14:paraId="7233FB31" w14:textId="77777777" w:rsidR="000613BA" w:rsidRPr="000613BA" w:rsidRDefault="000613BA" w:rsidP="000613BA">
      <w:pPr>
        <w:suppressAutoHyphens/>
        <w:spacing w:after="0" w:line="360" w:lineRule="auto"/>
        <w:jc w:val="both"/>
        <w:rPr>
          <w:rFonts w:ascii="Trebuchet MS" w:eastAsia="Times New Roman" w:hAnsi="Trebuchet MS" w:cs="Arial"/>
          <w:b/>
          <w:bCs/>
          <w:sz w:val="20"/>
          <w:szCs w:val="20"/>
          <w:lang w:eastAsia="ar-SA"/>
        </w:rPr>
      </w:pPr>
    </w:p>
    <w:p w14:paraId="4F38741F" w14:textId="77777777" w:rsidR="000613BA" w:rsidRPr="000613BA" w:rsidRDefault="000613BA" w:rsidP="000613BA">
      <w:pPr>
        <w:suppressAutoHyphens/>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Arial"/>
          <w:sz w:val="20"/>
          <w:szCs w:val="20"/>
          <w:lang w:eastAsia="ar-SA"/>
        </w:rPr>
        <w:t>Projekt jest częścią programu działań na rzecz osób niepełnosprawnych „Ruda Śląska – miastem przyjaznym osobom z niepełnosprawnościami”.</w:t>
      </w:r>
    </w:p>
    <w:p w14:paraId="43CBA3B3" w14:textId="77777777" w:rsidR="000613BA" w:rsidRPr="000613BA" w:rsidRDefault="000613BA" w:rsidP="000613BA">
      <w:pPr>
        <w:suppressAutoHyphens/>
        <w:spacing w:after="0" w:line="360" w:lineRule="auto"/>
        <w:jc w:val="both"/>
        <w:rPr>
          <w:rFonts w:ascii="Trebuchet MS" w:eastAsia="Times New Roman" w:hAnsi="Trebuchet MS" w:cs="Arial"/>
          <w:b/>
          <w:bCs/>
          <w:sz w:val="20"/>
          <w:szCs w:val="20"/>
          <w:lang w:eastAsia="ar-SA"/>
        </w:rPr>
      </w:pPr>
    </w:p>
    <w:p w14:paraId="7653ED14"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
          <w:b/>
          <w:bCs/>
          <w:sz w:val="20"/>
          <w:szCs w:val="20"/>
          <w:lang w:eastAsia="ar-SA"/>
        </w:rPr>
      </w:pPr>
      <w:r w:rsidRPr="000613BA">
        <w:rPr>
          <w:rFonts w:ascii="Trebuchet MS" w:eastAsia="Times New Roman" w:hAnsi="Trebuchet MS" w:cs="Arial"/>
          <w:b/>
          <w:bCs/>
          <w:sz w:val="20"/>
          <w:szCs w:val="20"/>
          <w:lang w:eastAsia="ar-SA"/>
        </w:rPr>
        <w:t xml:space="preserve">Cel projektu: </w:t>
      </w:r>
    </w:p>
    <w:p w14:paraId="0CBB1D6B"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Arial"/>
          <w:sz w:val="20"/>
          <w:szCs w:val="20"/>
          <w:lang w:eastAsia="ar-SA"/>
        </w:rPr>
        <w:t>Ograniczenie skutków niepełnosprawności poprzez ogólną poprawę psychofizycznej sprawności, rozwijanie umiejętności społecznych, nawiązywanie i rozwijanie kontaktów społecznych przez osoby z niepełnosprawnością, usunięcie lub zmniejszenie uciążliwości różnego rodzaju barier.</w:t>
      </w:r>
    </w:p>
    <w:p w14:paraId="01643CCF"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
          <w:sz w:val="20"/>
          <w:szCs w:val="20"/>
          <w:lang w:eastAsia="ar-SA"/>
        </w:rPr>
      </w:pPr>
    </w:p>
    <w:p w14:paraId="7D7D87BE"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
          <w:b/>
          <w:bCs/>
          <w:sz w:val="20"/>
          <w:szCs w:val="20"/>
          <w:lang w:eastAsia="ar-SA"/>
        </w:rPr>
      </w:pPr>
      <w:r w:rsidRPr="000613BA">
        <w:rPr>
          <w:rFonts w:ascii="Trebuchet MS" w:eastAsia="Times New Roman" w:hAnsi="Trebuchet MS" w:cs="Arial"/>
          <w:b/>
          <w:bCs/>
          <w:sz w:val="20"/>
          <w:szCs w:val="20"/>
          <w:lang w:eastAsia="ar-SA"/>
        </w:rPr>
        <w:t>Adresat:</w:t>
      </w:r>
    </w:p>
    <w:p w14:paraId="53CD8D38"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
          <w:bCs/>
          <w:sz w:val="20"/>
          <w:szCs w:val="20"/>
          <w:lang w:eastAsia="ar-SA"/>
        </w:rPr>
      </w:pPr>
      <w:r w:rsidRPr="000613BA">
        <w:rPr>
          <w:rFonts w:ascii="Trebuchet MS" w:eastAsia="Times New Roman" w:hAnsi="Trebuchet MS" w:cs="Arial"/>
          <w:bCs/>
          <w:sz w:val="20"/>
          <w:szCs w:val="20"/>
          <w:lang w:eastAsia="ar-SA"/>
        </w:rPr>
        <w:t xml:space="preserve">Osoby </w:t>
      </w:r>
      <w:r w:rsidRPr="000613BA">
        <w:rPr>
          <w:rFonts w:ascii="Trebuchet MS" w:eastAsia="Times New Roman" w:hAnsi="Trebuchet MS" w:cs="Arial"/>
          <w:sz w:val="20"/>
          <w:szCs w:val="20"/>
          <w:lang w:eastAsia="ar-SA"/>
        </w:rPr>
        <w:t>z niepełnosprawnościami</w:t>
      </w:r>
      <w:r w:rsidRPr="000613BA">
        <w:rPr>
          <w:rFonts w:ascii="Trebuchet MS" w:eastAsia="Times New Roman" w:hAnsi="Trebuchet MS" w:cs="Arial"/>
          <w:bCs/>
          <w:sz w:val="20"/>
          <w:szCs w:val="20"/>
          <w:lang w:eastAsia="ar-SA"/>
        </w:rPr>
        <w:t xml:space="preserve"> z terenu Miasta Ruda Śląska.</w:t>
      </w:r>
    </w:p>
    <w:p w14:paraId="0FAF72D7"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
          <w:bCs/>
          <w:sz w:val="20"/>
          <w:szCs w:val="20"/>
          <w:lang w:eastAsia="ar-SA"/>
        </w:rPr>
      </w:pPr>
    </w:p>
    <w:p w14:paraId="58D55F3F"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Arial"/>
          <w:b/>
          <w:iCs/>
          <w:sz w:val="20"/>
          <w:szCs w:val="20"/>
          <w:lang w:eastAsia="ar-SA"/>
        </w:rPr>
        <w:t>Realizator projektu</w:t>
      </w:r>
      <w:r w:rsidRPr="000613BA">
        <w:rPr>
          <w:rFonts w:ascii="Trebuchet MS" w:eastAsia="Times New Roman" w:hAnsi="Trebuchet MS" w:cs="Arial"/>
          <w:b/>
          <w:sz w:val="20"/>
          <w:szCs w:val="20"/>
          <w:lang w:eastAsia="ar-SA"/>
        </w:rPr>
        <w:t>:</w:t>
      </w:r>
      <w:r w:rsidRPr="000613BA">
        <w:rPr>
          <w:rFonts w:ascii="Trebuchet MS" w:eastAsia="Times New Roman" w:hAnsi="Trebuchet MS" w:cs="Arial"/>
          <w:sz w:val="20"/>
          <w:szCs w:val="20"/>
          <w:lang w:eastAsia="ar-SA"/>
        </w:rPr>
        <w:t xml:space="preserve"> </w:t>
      </w:r>
    </w:p>
    <w:p w14:paraId="0CB3D61F"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Arial"/>
          <w:sz w:val="20"/>
          <w:szCs w:val="20"/>
          <w:lang w:eastAsia="ar-SA"/>
        </w:rPr>
        <w:t>Centrum Usług Społecznych w Rudzie Śląskiej.</w:t>
      </w:r>
    </w:p>
    <w:p w14:paraId="6A2A1BC1"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
          <w:sz w:val="20"/>
          <w:szCs w:val="20"/>
          <w:lang w:eastAsia="ar-SA"/>
        </w:rPr>
      </w:pPr>
    </w:p>
    <w:p w14:paraId="6C77B9AA"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
          <w:b/>
          <w:bCs/>
          <w:sz w:val="20"/>
          <w:szCs w:val="20"/>
          <w:lang w:eastAsia="ar-SA"/>
        </w:rPr>
      </w:pPr>
      <w:r w:rsidRPr="000613BA">
        <w:rPr>
          <w:rFonts w:ascii="Trebuchet MS" w:eastAsia="Times New Roman" w:hAnsi="Trebuchet MS" w:cs="Arial"/>
          <w:b/>
          <w:bCs/>
          <w:sz w:val="20"/>
          <w:szCs w:val="20"/>
          <w:lang w:eastAsia="ar-SA"/>
        </w:rPr>
        <w:t xml:space="preserve">Założenia merytoryczne: </w:t>
      </w:r>
    </w:p>
    <w:p w14:paraId="481AA6F1" w14:textId="33C23409" w:rsidR="000613BA" w:rsidRPr="000613BA" w:rsidRDefault="000613BA" w:rsidP="000613BA">
      <w:pPr>
        <w:suppressAutoHyphens/>
        <w:autoSpaceDN w:val="0"/>
        <w:adjustRightInd w:val="0"/>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Arial"/>
          <w:sz w:val="20"/>
          <w:szCs w:val="20"/>
          <w:lang w:eastAsia="ar-SA"/>
        </w:rPr>
        <w:t xml:space="preserve">Osoba z niepełnosprawnością ma prawo do korzystania z dóbr i usług umożliwiających pełne uczestnictwo w życiu społecznym oraz dofinansowania do: turnusu rehabilitacyjnego, likwidacji barier architektonicznych, w komunikowaniu się i technicznych, zakupu sprzętu rehabilitacyjnego </w:t>
      </w:r>
      <w:r w:rsidRPr="000613BA">
        <w:rPr>
          <w:rFonts w:ascii="Trebuchet MS" w:eastAsia="Times New Roman" w:hAnsi="Trebuchet MS" w:cs="Arial"/>
          <w:sz w:val="20"/>
          <w:szCs w:val="20"/>
          <w:lang w:eastAsia="ar-SA"/>
        </w:rPr>
        <w:br/>
        <w:t xml:space="preserve">oraz zaopatrzenia w środki pomocnicze </w:t>
      </w:r>
      <w:r w:rsidR="004B1BED" w:rsidRPr="000613BA">
        <w:rPr>
          <w:rFonts w:ascii="Trebuchet MS" w:eastAsia="Times New Roman" w:hAnsi="Trebuchet MS" w:cs="Arial"/>
          <w:sz w:val="20"/>
          <w:szCs w:val="20"/>
          <w:lang w:eastAsia="ar-SA"/>
        </w:rPr>
        <w:t>i przedmioty</w:t>
      </w:r>
      <w:r w:rsidRPr="000613BA">
        <w:rPr>
          <w:rFonts w:ascii="Trebuchet MS" w:eastAsia="Times New Roman" w:hAnsi="Trebuchet MS" w:cs="Arial"/>
          <w:sz w:val="20"/>
          <w:szCs w:val="20"/>
          <w:lang w:eastAsia="ar-SA"/>
        </w:rPr>
        <w:t xml:space="preserve"> ortopedyczne.</w:t>
      </w:r>
    </w:p>
    <w:p w14:paraId="418352E1"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
          <w:sz w:val="20"/>
          <w:szCs w:val="20"/>
          <w:lang w:eastAsia="ar-SA"/>
        </w:rPr>
      </w:pPr>
    </w:p>
    <w:p w14:paraId="660F47B8"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
          <w:b/>
          <w:sz w:val="20"/>
          <w:szCs w:val="20"/>
          <w:lang w:eastAsia="ar-SA"/>
        </w:rPr>
      </w:pPr>
      <w:r w:rsidRPr="000613BA">
        <w:rPr>
          <w:rFonts w:ascii="Trebuchet MS" w:eastAsia="Times New Roman" w:hAnsi="Trebuchet MS" w:cs="Arial"/>
          <w:b/>
          <w:sz w:val="20"/>
          <w:szCs w:val="20"/>
          <w:lang w:eastAsia="ar-SA"/>
        </w:rPr>
        <w:t>Etapy realizacji projektu:</w:t>
      </w:r>
    </w:p>
    <w:p w14:paraId="733F50B5" w14:textId="77777777" w:rsidR="000613BA" w:rsidRPr="000613BA" w:rsidRDefault="000613BA" w:rsidP="00B31512">
      <w:pPr>
        <w:numPr>
          <w:ilvl w:val="0"/>
          <w:numId w:val="363"/>
        </w:numPr>
        <w:suppressAutoHyphens/>
        <w:autoSpaceDN w:val="0"/>
        <w:adjustRightInd w:val="0"/>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Arial"/>
          <w:sz w:val="20"/>
          <w:szCs w:val="20"/>
          <w:lang w:eastAsia="ar-SA"/>
        </w:rPr>
        <w:t>Zainteresowanie mieszkańców Rudy Śląskiej z niepełnosprawnościami możliwością uzyskania dofinansowania na różne cele ze środków Państwowego Funduszu Rehabilitacji Osób Niepełnosprawnych.</w:t>
      </w:r>
    </w:p>
    <w:p w14:paraId="5F081B0D" w14:textId="77777777" w:rsidR="000613BA" w:rsidRPr="000613BA" w:rsidRDefault="000613BA" w:rsidP="00B31512">
      <w:pPr>
        <w:numPr>
          <w:ilvl w:val="0"/>
          <w:numId w:val="363"/>
        </w:numPr>
        <w:suppressAutoHyphens/>
        <w:autoSpaceDN w:val="0"/>
        <w:adjustRightInd w:val="0"/>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Arial"/>
          <w:sz w:val="20"/>
          <w:szCs w:val="20"/>
          <w:lang w:eastAsia="ar-SA"/>
        </w:rPr>
        <w:t xml:space="preserve">Zainteresowanie organizacji pozarządowych możliwością uzyskania dofinansowania </w:t>
      </w:r>
      <w:r w:rsidRPr="000613BA">
        <w:rPr>
          <w:rFonts w:ascii="Trebuchet MS" w:eastAsia="Times New Roman" w:hAnsi="Trebuchet MS" w:cs="Arial"/>
          <w:sz w:val="20"/>
          <w:szCs w:val="20"/>
          <w:lang w:eastAsia="ar-SA"/>
        </w:rPr>
        <w:br/>
        <w:t>do organizowanych imprez sportowych, kulturalnych, rekreacyjnych, turystycznych dla osób z niepełnosprawnościami.</w:t>
      </w:r>
    </w:p>
    <w:p w14:paraId="55029FC2" w14:textId="77777777" w:rsidR="000613BA" w:rsidRPr="000613BA" w:rsidRDefault="000613BA" w:rsidP="00B31512">
      <w:pPr>
        <w:numPr>
          <w:ilvl w:val="0"/>
          <w:numId w:val="363"/>
        </w:numPr>
        <w:suppressAutoHyphens/>
        <w:autoSpaceDN w:val="0"/>
        <w:adjustRightInd w:val="0"/>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Arial"/>
          <w:sz w:val="20"/>
          <w:szCs w:val="20"/>
          <w:lang w:eastAsia="ar-SA"/>
        </w:rPr>
        <w:t xml:space="preserve">Akcja informacyjna wśród organizacji pozarządowych, przez pracowników socjalnych na temat możliwości uzyskania dofinansowania ze środków Państwowego Funduszu Rehabilitacji Osób Niepełnosprawnych. </w:t>
      </w:r>
    </w:p>
    <w:p w14:paraId="60B7ADBE" w14:textId="77777777" w:rsidR="000613BA" w:rsidRPr="000613BA" w:rsidRDefault="000613BA" w:rsidP="00B31512">
      <w:pPr>
        <w:numPr>
          <w:ilvl w:val="0"/>
          <w:numId w:val="363"/>
        </w:numPr>
        <w:suppressAutoHyphens/>
        <w:autoSpaceDN w:val="0"/>
        <w:adjustRightInd w:val="0"/>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Arial"/>
          <w:sz w:val="20"/>
          <w:szCs w:val="20"/>
          <w:lang w:eastAsia="ar-SA"/>
        </w:rPr>
        <w:t>Pomoc osobom z niepełnosprawnościami przy wypełnianiu wniosków i gromadzeniu odpowiedniej dokumentacji.</w:t>
      </w:r>
    </w:p>
    <w:p w14:paraId="01912AD1"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
          <w:b/>
          <w:bCs/>
          <w:sz w:val="20"/>
          <w:szCs w:val="20"/>
          <w:lang w:eastAsia="ar-SA"/>
        </w:rPr>
      </w:pPr>
    </w:p>
    <w:p w14:paraId="178B0E2C"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
          <w:b/>
          <w:bCs/>
          <w:sz w:val="20"/>
          <w:szCs w:val="20"/>
          <w:lang w:eastAsia="ar-SA"/>
        </w:rPr>
      </w:pPr>
      <w:r w:rsidRPr="000613BA">
        <w:rPr>
          <w:rFonts w:ascii="Trebuchet MS" w:eastAsia="Times New Roman" w:hAnsi="Trebuchet MS" w:cs="Arial"/>
          <w:b/>
          <w:bCs/>
          <w:sz w:val="20"/>
          <w:szCs w:val="20"/>
          <w:lang w:eastAsia="ar-SA"/>
        </w:rPr>
        <w:t>Planowane efekty, wskaźniki realizacji działań:</w:t>
      </w:r>
    </w:p>
    <w:p w14:paraId="4CAB7D2F"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Arial"/>
          <w:sz w:val="20"/>
          <w:szCs w:val="20"/>
          <w:lang w:eastAsia="ar-SA"/>
        </w:rPr>
        <w:t>Dotarcie z informacjami na temat możliwości uzyskania dofinansowania ze środków Państwowego Funduszu Rehabilitacji Osób Niepełnosprawnych do osób z niepełnosprawnościami, które z takiej pomocy dotąd nie korzystały.</w:t>
      </w:r>
    </w:p>
    <w:p w14:paraId="69EE4DB0"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Arial"/>
          <w:sz w:val="20"/>
          <w:szCs w:val="20"/>
          <w:lang w:eastAsia="ar-SA"/>
        </w:rPr>
        <w:t xml:space="preserve">Wskaźniki: </w:t>
      </w:r>
    </w:p>
    <w:p w14:paraId="76273C11" w14:textId="77777777" w:rsidR="000613BA" w:rsidRPr="000613BA" w:rsidRDefault="000613BA" w:rsidP="00B31512">
      <w:pPr>
        <w:numPr>
          <w:ilvl w:val="0"/>
          <w:numId w:val="279"/>
        </w:numPr>
        <w:suppressAutoHyphens/>
        <w:autoSpaceDN w:val="0"/>
        <w:adjustRightInd w:val="0"/>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Arial"/>
          <w:sz w:val="20"/>
          <w:szCs w:val="20"/>
          <w:lang w:eastAsia="ar-SA"/>
        </w:rPr>
        <w:t xml:space="preserve">liczba osób, którym przyznano dofinansowanie ze środków Państwowego Funduszu Rehabilitacji Osób Niepełnosprawnych. </w:t>
      </w:r>
    </w:p>
    <w:p w14:paraId="5A383DED"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
          <w:sz w:val="20"/>
          <w:szCs w:val="20"/>
          <w:lang w:eastAsia="ar-SA"/>
        </w:rPr>
      </w:pPr>
    </w:p>
    <w:p w14:paraId="3AACA0B6"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
          <w:b/>
          <w:bCs/>
          <w:sz w:val="20"/>
          <w:szCs w:val="20"/>
          <w:lang w:eastAsia="ar-SA"/>
        </w:rPr>
      </w:pPr>
      <w:r w:rsidRPr="000613BA">
        <w:rPr>
          <w:rFonts w:ascii="Trebuchet MS" w:eastAsia="Times New Roman" w:hAnsi="Trebuchet MS" w:cs="Arial"/>
          <w:b/>
          <w:bCs/>
          <w:sz w:val="20"/>
          <w:szCs w:val="20"/>
          <w:lang w:eastAsia="ar-SA"/>
        </w:rPr>
        <w:t xml:space="preserve">Zasady ewaluacji: </w:t>
      </w:r>
    </w:p>
    <w:p w14:paraId="0B9E4A60"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Arial"/>
          <w:sz w:val="20"/>
          <w:szCs w:val="20"/>
          <w:lang w:eastAsia="ar-SA"/>
        </w:rPr>
        <w:t>Sprawozdawczość.</w:t>
      </w:r>
    </w:p>
    <w:p w14:paraId="5297F9B3"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
          <w:b/>
          <w:bCs/>
          <w:sz w:val="20"/>
          <w:szCs w:val="20"/>
          <w:lang w:eastAsia="ar-SA"/>
        </w:rPr>
      </w:pPr>
    </w:p>
    <w:p w14:paraId="2B53240A"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
          <w:b/>
          <w:sz w:val="20"/>
          <w:szCs w:val="20"/>
          <w:lang w:eastAsia="ar-SA"/>
        </w:rPr>
      </w:pPr>
      <w:r w:rsidRPr="000613BA">
        <w:rPr>
          <w:rFonts w:ascii="Trebuchet MS" w:eastAsia="Times New Roman" w:hAnsi="Trebuchet MS" w:cs="Arial"/>
          <w:b/>
          <w:sz w:val="20"/>
          <w:szCs w:val="20"/>
          <w:lang w:eastAsia="ar-SA"/>
        </w:rPr>
        <w:t xml:space="preserve">Źródło finansowania: </w:t>
      </w:r>
    </w:p>
    <w:p w14:paraId="2F9A6F92" w14:textId="77777777" w:rsidR="000613BA" w:rsidRPr="000613BA" w:rsidRDefault="000613BA" w:rsidP="00B31512">
      <w:pPr>
        <w:numPr>
          <w:ilvl w:val="0"/>
          <w:numId w:val="134"/>
        </w:numPr>
        <w:suppressAutoHyphens/>
        <w:autoSpaceDN w:val="0"/>
        <w:adjustRightInd w:val="0"/>
        <w:spacing w:after="0" w:line="360" w:lineRule="auto"/>
        <w:jc w:val="both"/>
        <w:rPr>
          <w:rFonts w:ascii="Trebuchet MS" w:eastAsia="Times New Roman" w:hAnsi="Trebuchet MS" w:cs="Arial"/>
          <w:bCs/>
          <w:sz w:val="20"/>
          <w:szCs w:val="20"/>
          <w:lang w:eastAsia="ar-SA"/>
        </w:rPr>
      </w:pPr>
      <w:r w:rsidRPr="000613BA">
        <w:rPr>
          <w:rFonts w:ascii="Trebuchet MS" w:eastAsia="Times New Roman" w:hAnsi="Trebuchet MS" w:cs="Arial"/>
          <w:bCs/>
          <w:sz w:val="20"/>
          <w:szCs w:val="20"/>
          <w:lang w:eastAsia="ar-SA"/>
        </w:rPr>
        <w:t>Państwowy Fundusz Rehabilitacji Osób Niepełnosprawnych,</w:t>
      </w:r>
    </w:p>
    <w:p w14:paraId="52B70902" w14:textId="77777777" w:rsidR="000613BA" w:rsidRPr="000613BA" w:rsidRDefault="000613BA" w:rsidP="00B31512">
      <w:pPr>
        <w:numPr>
          <w:ilvl w:val="0"/>
          <w:numId w:val="134"/>
        </w:numPr>
        <w:suppressAutoHyphens/>
        <w:autoSpaceDN w:val="0"/>
        <w:adjustRightInd w:val="0"/>
        <w:spacing w:after="0" w:line="360" w:lineRule="auto"/>
        <w:jc w:val="both"/>
        <w:rPr>
          <w:rFonts w:ascii="Trebuchet MS" w:eastAsia="Times New Roman" w:hAnsi="Trebuchet MS" w:cs="Arial"/>
          <w:bCs/>
          <w:sz w:val="20"/>
          <w:szCs w:val="20"/>
          <w:lang w:eastAsia="ar-SA"/>
        </w:rPr>
      </w:pPr>
      <w:r w:rsidRPr="000613BA">
        <w:rPr>
          <w:rFonts w:ascii="Trebuchet MS" w:eastAsia="Times New Roman" w:hAnsi="Trebuchet MS" w:cs="Arial"/>
          <w:bCs/>
          <w:sz w:val="20"/>
          <w:szCs w:val="20"/>
          <w:lang w:eastAsia="ar-SA"/>
        </w:rPr>
        <w:t>Narodowy Fundusz Zdrowia,</w:t>
      </w:r>
    </w:p>
    <w:p w14:paraId="52E16AD1" w14:textId="77777777" w:rsidR="000613BA" w:rsidRPr="000613BA" w:rsidRDefault="000613BA" w:rsidP="00B31512">
      <w:pPr>
        <w:numPr>
          <w:ilvl w:val="0"/>
          <w:numId w:val="134"/>
        </w:numPr>
        <w:suppressAutoHyphens/>
        <w:autoSpaceDN w:val="0"/>
        <w:adjustRightInd w:val="0"/>
        <w:spacing w:after="0" w:line="360" w:lineRule="auto"/>
        <w:jc w:val="both"/>
        <w:rPr>
          <w:rFonts w:ascii="Trebuchet MS" w:eastAsia="Times New Roman" w:hAnsi="Trebuchet MS" w:cs="Arial"/>
          <w:bCs/>
          <w:sz w:val="20"/>
          <w:szCs w:val="20"/>
          <w:lang w:eastAsia="ar-SA"/>
        </w:rPr>
      </w:pPr>
      <w:r w:rsidRPr="000613BA">
        <w:rPr>
          <w:rFonts w:ascii="Trebuchet MS" w:eastAsia="Times New Roman" w:hAnsi="Trebuchet MS" w:cs="Arial"/>
          <w:bCs/>
          <w:sz w:val="20"/>
          <w:szCs w:val="20"/>
          <w:lang w:eastAsia="ar-SA"/>
        </w:rPr>
        <w:t>wkład własny wnioskodawcy.</w:t>
      </w:r>
    </w:p>
    <w:p w14:paraId="2CCBACA4"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
          <w:b/>
          <w:sz w:val="20"/>
          <w:szCs w:val="20"/>
          <w:lang w:eastAsia="ar-SA"/>
        </w:rPr>
      </w:pPr>
    </w:p>
    <w:p w14:paraId="1CAAEBD1"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
          <w:b/>
          <w:sz w:val="20"/>
          <w:szCs w:val="20"/>
          <w:lang w:eastAsia="ar-SA"/>
        </w:rPr>
      </w:pPr>
      <w:r w:rsidRPr="000613BA">
        <w:rPr>
          <w:rFonts w:ascii="Trebuchet MS" w:eastAsia="Times New Roman" w:hAnsi="Trebuchet MS" w:cs="Arial"/>
          <w:b/>
          <w:sz w:val="20"/>
          <w:szCs w:val="20"/>
          <w:lang w:eastAsia="ar-SA"/>
        </w:rPr>
        <w:t xml:space="preserve">Termin realizacji: </w:t>
      </w:r>
    </w:p>
    <w:p w14:paraId="64257B67"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Times New Roman"/>
          <w:sz w:val="20"/>
          <w:szCs w:val="20"/>
          <w:lang w:eastAsia="ar-SA"/>
        </w:rPr>
        <w:t>Projekt realizowany o</w:t>
      </w:r>
      <w:r w:rsidRPr="000613BA">
        <w:rPr>
          <w:rFonts w:ascii="Trebuchet MS" w:eastAsia="Times New Roman" w:hAnsi="Trebuchet MS" w:cs="Arial"/>
          <w:sz w:val="20"/>
          <w:szCs w:val="20"/>
          <w:lang w:eastAsia="ar-SA"/>
        </w:rPr>
        <w:t>d stycznia do grudnia każdego roku.</w:t>
      </w:r>
    </w:p>
    <w:p w14:paraId="0CFC0D64"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
          <w:color w:val="4472C4" w:themeColor="accent1"/>
          <w:sz w:val="20"/>
          <w:szCs w:val="20"/>
          <w:lang w:eastAsia="ar-SA"/>
        </w:rPr>
      </w:pPr>
    </w:p>
    <w:p w14:paraId="43F37067" w14:textId="77777777" w:rsidR="000613BA" w:rsidRDefault="000613BA" w:rsidP="008C010F">
      <w:pPr>
        <w:suppressAutoHyphens/>
        <w:spacing w:after="0" w:line="360" w:lineRule="auto"/>
        <w:jc w:val="both"/>
        <w:rPr>
          <w:rFonts w:ascii="Trebuchet MS" w:eastAsia="Times New Roman" w:hAnsi="Trebuchet MS" w:cs="Arial"/>
          <w:b/>
          <w:bCs/>
          <w:color w:val="EE0000"/>
          <w:sz w:val="20"/>
          <w:szCs w:val="20"/>
          <w:lang w:eastAsia="ar-SA"/>
        </w:rPr>
      </w:pPr>
    </w:p>
    <w:p w14:paraId="4A3CF3B3" w14:textId="77777777" w:rsidR="000613BA" w:rsidRDefault="000613BA" w:rsidP="008C010F">
      <w:pPr>
        <w:suppressAutoHyphens/>
        <w:spacing w:after="0" w:line="360" w:lineRule="auto"/>
        <w:jc w:val="both"/>
        <w:rPr>
          <w:rFonts w:ascii="Trebuchet MS" w:eastAsia="Times New Roman" w:hAnsi="Trebuchet MS" w:cs="Arial"/>
          <w:b/>
          <w:bCs/>
          <w:color w:val="EE0000"/>
          <w:sz w:val="20"/>
          <w:szCs w:val="20"/>
          <w:lang w:eastAsia="ar-SA"/>
        </w:rPr>
      </w:pPr>
    </w:p>
    <w:p w14:paraId="2B1DA874" w14:textId="77777777" w:rsidR="00805673" w:rsidRPr="00A76C6D"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2BD444BB" w14:textId="77777777" w:rsidR="00805673" w:rsidRPr="00A76C6D"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095D8491" w14:textId="77777777" w:rsidR="00805673" w:rsidRPr="00A76C6D"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63B35EDA" w14:textId="77777777" w:rsidR="00805673" w:rsidRPr="00A76C6D"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734AC987" w14:textId="77777777" w:rsidR="00805673" w:rsidRPr="00A76C6D"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1722354F" w14:textId="77777777" w:rsidR="00805673" w:rsidRPr="00A76C6D"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1663D585" w14:textId="77777777" w:rsidR="00805673" w:rsidRPr="00A76C6D"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0F02FD2D" w14:textId="77777777" w:rsidR="00805673" w:rsidRPr="00A76C6D"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00B7611F" w14:textId="77777777" w:rsidR="00805673" w:rsidRPr="00A76C6D"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16159777" w14:textId="77777777" w:rsidR="00805673" w:rsidRPr="00A76C6D"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5560625C" w14:textId="77777777" w:rsidR="00805673" w:rsidRPr="00A76C6D"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6DAA3641" w14:textId="77777777" w:rsidR="00805673" w:rsidRPr="00A76C6D"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35F04111" w14:textId="77777777" w:rsidR="00805673" w:rsidRPr="00A76C6D"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5CFD00EA" w14:textId="77777777" w:rsidR="00805673" w:rsidRPr="00A76C6D"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711905BE" w14:textId="77777777" w:rsidR="00805673" w:rsidRPr="00A76C6D"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67FE4A13" w14:textId="77777777" w:rsidR="00805673" w:rsidRPr="00A76C6D"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216CA514" w14:textId="77777777" w:rsidR="00805673" w:rsidRPr="00A76C6D"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6005B280" w14:textId="77777777" w:rsidR="00805673" w:rsidRPr="00A76C6D"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559DC838" w14:textId="77777777" w:rsidR="00805673" w:rsidRPr="00A76C6D"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2116DF84" w14:textId="287B27EA" w:rsidR="00805673" w:rsidRPr="00A76C6D"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74B39F6E" w14:textId="77777777" w:rsidR="00C735E6" w:rsidRPr="00A76C6D" w:rsidRDefault="00C735E6"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3209921D" w14:textId="77777777" w:rsidR="00C735E6" w:rsidRPr="00A76C6D" w:rsidRDefault="00C735E6"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4187D4ED" w14:textId="77777777" w:rsidR="00C735E6" w:rsidRPr="00A76C6D" w:rsidRDefault="00C735E6"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35331338" w14:textId="77777777" w:rsidR="000613BA" w:rsidRPr="000613BA" w:rsidRDefault="000613BA" w:rsidP="000613BA">
      <w:pPr>
        <w:suppressAutoHyphens/>
        <w:spacing w:after="0" w:line="360" w:lineRule="auto"/>
        <w:jc w:val="both"/>
        <w:rPr>
          <w:rFonts w:ascii="Trebuchet MS" w:eastAsia="Times New Roman" w:hAnsi="Trebuchet MS" w:cs="Arial"/>
          <w:b/>
          <w:bCs/>
          <w:sz w:val="20"/>
          <w:szCs w:val="20"/>
          <w:lang w:eastAsia="ar-SA"/>
        </w:rPr>
      </w:pPr>
      <w:r w:rsidRPr="000613BA">
        <w:rPr>
          <w:rFonts w:ascii="Trebuchet MS" w:eastAsia="Times New Roman" w:hAnsi="Trebuchet MS" w:cs="Arial"/>
          <w:b/>
          <w:sz w:val="20"/>
          <w:szCs w:val="20"/>
          <w:lang w:eastAsia="ar-SA"/>
        </w:rPr>
        <w:t>Program „Aktywny Samorząd”</w:t>
      </w:r>
      <w:r w:rsidRPr="000613BA">
        <w:rPr>
          <w:rFonts w:ascii="Trebuchet MS" w:eastAsia="Times New Roman" w:hAnsi="Trebuchet MS" w:cs="Arial"/>
          <w:b/>
          <w:bCs/>
          <w:sz w:val="20"/>
          <w:szCs w:val="20"/>
          <w:lang w:eastAsia="ar-SA"/>
        </w:rPr>
        <w:t xml:space="preserve"> [C</w:t>
      </w:r>
      <w:r w:rsidRPr="000613BA">
        <w:rPr>
          <w:rFonts w:ascii="Trebuchet MS" w:eastAsia="Times New Roman" w:hAnsi="Trebuchet MS" w:cs="Arial"/>
          <w:b/>
          <w:bCs/>
          <w:sz w:val="20"/>
          <w:szCs w:val="20"/>
          <w:vertAlign w:val="subscript"/>
          <w:lang w:eastAsia="ar-SA"/>
        </w:rPr>
        <w:t>1</w:t>
      </w:r>
      <w:r w:rsidRPr="000613BA">
        <w:rPr>
          <w:rFonts w:ascii="Trebuchet MS" w:eastAsia="Times New Roman" w:hAnsi="Trebuchet MS" w:cs="Arial"/>
          <w:b/>
          <w:bCs/>
          <w:sz w:val="20"/>
          <w:szCs w:val="20"/>
          <w:lang w:eastAsia="ar-SA"/>
        </w:rPr>
        <w:t>K</w:t>
      </w:r>
      <w:r w:rsidRPr="000613BA">
        <w:rPr>
          <w:rFonts w:ascii="Trebuchet MS" w:eastAsia="Times New Roman" w:hAnsi="Trebuchet MS" w:cs="Arial"/>
          <w:b/>
          <w:bCs/>
          <w:sz w:val="20"/>
          <w:szCs w:val="20"/>
          <w:vertAlign w:val="subscript"/>
          <w:lang w:eastAsia="ar-SA"/>
        </w:rPr>
        <w:t>6</w:t>
      </w:r>
      <w:r w:rsidRPr="000613BA">
        <w:rPr>
          <w:rFonts w:ascii="Trebuchet MS" w:eastAsia="Times New Roman" w:hAnsi="Trebuchet MS" w:cs="Arial"/>
          <w:b/>
          <w:bCs/>
          <w:sz w:val="20"/>
          <w:szCs w:val="20"/>
          <w:lang w:eastAsia="ar-SA"/>
        </w:rPr>
        <w:t>]</w:t>
      </w:r>
    </w:p>
    <w:p w14:paraId="03750963" w14:textId="77777777" w:rsidR="000613BA" w:rsidRPr="000613BA" w:rsidRDefault="000613BA" w:rsidP="000613BA">
      <w:pPr>
        <w:suppressAutoHyphens/>
        <w:spacing w:after="0" w:line="360" w:lineRule="auto"/>
        <w:jc w:val="both"/>
        <w:rPr>
          <w:rFonts w:ascii="Trebuchet MS" w:eastAsia="Times New Roman" w:hAnsi="Trebuchet MS" w:cs="Arial"/>
          <w:sz w:val="20"/>
          <w:szCs w:val="20"/>
          <w:lang w:eastAsia="ar-SA"/>
        </w:rPr>
      </w:pPr>
    </w:p>
    <w:p w14:paraId="3BF5DDBA" w14:textId="77777777" w:rsidR="000613BA" w:rsidRPr="000613BA" w:rsidRDefault="000613BA" w:rsidP="000613BA">
      <w:pPr>
        <w:suppressAutoHyphens/>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Arial"/>
          <w:sz w:val="20"/>
          <w:szCs w:val="20"/>
          <w:lang w:eastAsia="ar-SA"/>
        </w:rPr>
        <w:t>Projekt jest częścią programu działań na rzecz osób niepełnosprawnych „Ruda Śląska – miastem przyjaznym osobom z niepełnosprawnościami”.</w:t>
      </w:r>
    </w:p>
    <w:p w14:paraId="6247FC57" w14:textId="77777777" w:rsidR="000613BA" w:rsidRPr="000613BA" w:rsidRDefault="000613BA" w:rsidP="000613BA">
      <w:pPr>
        <w:spacing w:after="0" w:line="360" w:lineRule="auto"/>
        <w:jc w:val="both"/>
        <w:rPr>
          <w:rFonts w:ascii="Trebuchet MS" w:hAnsi="Trebuchet MS" w:cs="Arial"/>
          <w:iCs/>
          <w:sz w:val="20"/>
          <w:lang w:eastAsia="ar-SA"/>
        </w:rPr>
      </w:pPr>
    </w:p>
    <w:p w14:paraId="7EA8724A" w14:textId="77777777" w:rsidR="000613BA" w:rsidRPr="000613BA" w:rsidRDefault="000613BA" w:rsidP="000613BA">
      <w:pPr>
        <w:shd w:val="clear" w:color="auto" w:fill="FFFFFF"/>
        <w:suppressAutoHyphens/>
        <w:spacing w:after="0" w:line="360" w:lineRule="auto"/>
        <w:jc w:val="both"/>
        <w:rPr>
          <w:rFonts w:ascii="Trebuchet MS" w:eastAsia="Times New Roman" w:hAnsi="Trebuchet MS" w:cs="Arial"/>
          <w:b/>
          <w:sz w:val="20"/>
          <w:szCs w:val="20"/>
          <w:u w:val="single"/>
          <w:lang w:eastAsia="ar-SA"/>
        </w:rPr>
      </w:pPr>
      <w:r w:rsidRPr="000613BA">
        <w:rPr>
          <w:rFonts w:ascii="Trebuchet MS" w:eastAsia="Times New Roman" w:hAnsi="Trebuchet MS" w:cs="Arial"/>
          <w:b/>
          <w:sz w:val="20"/>
          <w:szCs w:val="20"/>
          <w:lang w:eastAsia="ar-SA"/>
        </w:rPr>
        <w:t>Cel projektu:</w:t>
      </w:r>
    </w:p>
    <w:p w14:paraId="1F35752D" w14:textId="77777777" w:rsidR="000613BA" w:rsidRPr="000613BA" w:rsidRDefault="000613BA" w:rsidP="000613BA">
      <w:pPr>
        <w:shd w:val="clear" w:color="auto" w:fill="FFFFFF"/>
        <w:suppressAutoHyphens/>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Arial"/>
          <w:sz w:val="20"/>
          <w:szCs w:val="20"/>
          <w:lang w:eastAsia="ar-SA"/>
        </w:rPr>
        <w:t>Celem głównym programu jest wyeliminowanie lub zmniejszenie barier ograniczających uczestnictwo beneficjentów programu w życiu społecznym, zawodowym i w dostępie do edukacji.</w:t>
      </w:r>
      <w:r w:rsidRPr="000613BA">
        <w:rPr>
          <w:rFonts w:ascii="Trebuchet MS" w:eastAsia="Times New Roman" w:hAnsi="Trebuchet MS" w:cs="Arial"/>
          <w:sz w:val="20"/>
          <w:szCs w:val="20"/>
          <w:lang w:eastAsia="ar-SA"/>
        </w:rPr>
        <w:br/>
      </w:r>
    </w:p>
    <w:p w14:paraId="60DCEF3A" w14:textId="565D7060" w:rsidR="000613BA" w:rsidRPr="000613BA" w:rsidRDefault="000613BA" w:rsidP="000613BA">
      <w:pPr>
        <w:shd w:val="clear" w:color="auto" w:fill="FFFFFF"/>
        <w:suppressAutoHyphens/>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Arial"/>
          <w:b/>
          <w:bCs/>
          <w:sz w:val="20"/>
          <w:szCs w:val="20"/>
          <w:lang w:eastAsia="ar-SA"/>
        </w:rPr>
        <w:t>Adresat:</w:t>
      </w:r>
      <w:r w:rsidRPr="000613BA">
        <w:rPr>
          <w:rFonts w:ascii="Trebuchet MS" w:eastAsia="Times New Roman" w:hAnsi="Trebuchet MS" w:cs="Arial"/>
          <w:sz w:val="20"/>
          <w:szCs w:val="20"/>
          <w:lang w:eastAsia="ar-SA"/>
        </w:rPr>
        <w:br/>
        <w:t xml:space="preserve">Osoby z </w:t>
      </w:r>
      <w:r w:rsidR="004B1BED" w:rsidRPr="000613BA">
        <w:rPr>
          <w:rFonts w:ascii="Trebuchet MS" w:eastAsia="Times New Roman" w:hAnsi="Trebuchet MS" w:cs="Arial"/>
          <w:sz w:val="20"/>
          <w:szCs w:val="20"/>
          <w:lang w:eastAsia="ar-SA"/>
        </w:rPr>
        <w:t>niepełnosprawnościami wg</w:t>
      </w:r>
      <w:r w:rsidRPr="000613BA">
        <w:rPr>
          <w:rFonts w:ascii="Trebuchet MS" w:eastAsia="Times New Roman" w:hAnsi="Trebuchet MS" w:cs="Arial"/>
          <w:sz w:val="20"/>
          <w:szCs w:val="20"/>
          <w:lang w:eastAsia="ar-SA"/>
        </w:rPr>
        <w:t xml:space="preserve"> uprawnień określonych przez </w:t>
      </w:r>
      <w:r w:rsidRPr="000613BA">
        <w:rPr>
          <w:rFonts w:ascii="Trebuchet MS" w:eastAsia="Times New Roman" w:hAnsi="Trebuchet MS" w:cs="Arial"/>
          <w:bCs/>
          <w:sz w:val="20"/>
          <w:szCs w:val="20"/>
          <w:lang w:eastAsia="ar-SA"/>
        </w:rPr>
        <w:t>Państwowy Fundusz Rehabilitacji Osób Niepełnosprawnych.</w:t>
      </w:r>
    </w:p>
    <w:p w14:paraId="16D26089" w14:textId="77777777" w:rsidR="000613BA" w:rsidRPr="000613BA" w:rsidRDefault="000613BA" w:rsidP="000613BA">
      <w:pPr>
        <w:shd w:val="clear" w:color="auto" w:fill="FFFFFF"/>
        <w:suppressAutoHyphens/>
        <w:spacing w:after="0" w:line="360" w:lineRule="auto"/>
        <w:jc w:val="both"/>
        <w:rPr>
          <w:rFonts w:ascii="Trebuchet MS" w:eastAsia="Times New Roman" w:hAnsi="Trebuchet MS" w:cs="Arial"/>
          <w:sz w:val="20"/>
          <w:szCs w:val="20"/>
          <w:lang w:eastAsia="ar-SA"/>
        </w:rPr>
      </w:pPr>
    </w:p>
    <w:p w14:paraId="1FCE20CB" w14:textId="77777777" w:rsidR="000613BA" w:rsidRPr="000613BA" w:rsidRDefault="000613BA" w:rsidP="000613BA">
      <w:pPr>
        <w:shd w:val="clear" w:color="auto" w:fill="FFFFFF"/>
        <w:suppressAutoHyphens/>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Arial"/>
          <w:b/>
          <w:sz w:val="20"/>
          <w:szCs w:val="20"/>
          <w:lang w:eastAsia="ar-SA"/>
        </w:rPr>
        <w:t>Realizator projektu:</w:t>
      </w:r>
    </w:p>
    <w:p w14:paraId="41CCC7FD" w14:textId="77777777" w:rsidR="000613BA" w:rsidRPr="000613BA" w:rsidRDefault="000613BA" w:rsidP="000613BA">
      <w:pPr>
        <w:shd w:val="clear" w:color="auto" w:fill="FFFFFF"/>
        <w:suppressAutoHyphens/>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Arial"/>
          <w:sz w:val="20"/>
          <w:szCs w:val="20"/>
          <w:lang w:eastAsia="ar-SA"/>
        </w:rPr>
        <w:t xml:space="preserve">Realizatorem programu jest samorząd powiatowy. </w:t>
      </w:r>
    </w:p>
    <w:p w14:paraId="6821103F" w14:textId="77777777" w:rsidR="000613BA" w:rsidRPr="000613BA" w:rsidRDefault="000613BA" w:rsidP="000613BA">
      <w:pPr>
        <w:shd w:val="clear" w:color="auto" w:fill="FFFFFF"/>
        <w:suppressAutoHyphens/>
        <w:spacing w:after="0" w:line="360" w:lineRule="auto"/>
        <w:jc w:val="both"/>
        <w:rPr>
          <w:rFonts w:ascii="Trebuchet MS" w:eastAsia="Times New Roman" w:hAnsi="Trebuchet MS" w:cs="Arial"/>
          <w:b/>
          <w:bCs/>
          <w:sz w:val="20"/>
          <w:szCs w:val="20"/>
          <w:lang w:eastAsia="ar-SA"/>
        </w:rPr>
      </w:pPr>
    </w:p>
    <w:p w14:paraId="57792AD6" w14:textId="77777777" w:rsidR="000613BA" w:rsidRPr="000613BA" w:rsidRDefault="000613BA" w:rsidP="000613BA">
      <w:pPr>
        <w:shd w:val="clear" w:color="auto" w:fill="FFFFFF"/>
        <w:suppressAutoHyphens/>
        <w:spacing w:after="0" w:line="360" w:lineRule="auto"/>
        <w:jc w:val="both"/>
        <w:rPr>
          <w:rFonts w:ascii="Trebuchet MS" w:eastAsia="Times New Roman" w:hAnsi="Trebuchet MS" w:cs="Arial"/>
          <w:b/>
          <w:bCs/>
          <w:sz w:val="20"/>
          <w:szCs w:val="20"/>
          <w:lang w:eastAsia="ar-SA"/>
        </w:rPr>
      </w:pPr>
      <w:r w:rsidRPr="000613BA">
        <w:rPr>
          <w:rFonts w:ascii="Trebuchet MS" w:eastAsia="Times New Roman" w:hAnsi="Trebuchet MS" w:cs="Arial"/>
          <w:b/>
          <w:bCs/>
          <w:sz w:val="20"/>
          <w:szCs w:val="20"/>
          <w:lang w:eastAsia="ar-SA"/>
        </w:rPr>
        <w:t>Założenia merytoryczne:</w:t>
      </w:r>
    </w:p>
    <w:p w14:paraId="5E6D2770" w14:textId="77777777" w:rsidR="000613BA" w:rsidRPr="000613BA" w:rsidRDefault="000613BA" w:rsidP="000613BA">
      <w:pPr>
        <w:shd w:val="clear" w:color="auto" w:fill="FFFFFF"/>
        <w:suppressAutoHyphens/>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Arial"/>
          <w:sz w:val="20"/>
          <w:szCs w:val="20"/>
          <w:lang w:eastAsia="ar-SA"/>
        </w:rPr>
        <w:t xml:space="preserve">Formy wsparcia przewidziane w programie adresowane są do uprawnionych osób fizycznych. Dotyczą likwidacji barier ograniczających społeczne i zawodowe funkcjonowanie osób </w:t>
      </w:r>
      <w:r w:rsidRPr="000613BA">
        <w:rPr>
          <w:rFonts w:ascii="Trebuchet MS" w:eastAsia="Times New Roman" w:hAnsi="Trebuchet MS" w:cs="Arial"/>
          <w:sz w:val="20"/>
          <w:szCs w:val="20"/>
          <w:lang w:eastAsia="ar-SA"/>
        </w:rPr>
        <w:br/>
        <w:t xml:space="preserve">z niepełnosprawnościami. </w:t>
      </w:r>
    </w:p>
    <w:p w14:paraId="1C8EC968" w14:textId="77777777" w:rsidR="000613BA" w:rsidRPr="000613BA" w:rsidRDefault="000613BA" w:rsidP="000613BA">
      <w:pPr>
        <w:shd w:val="clear" w:color="auto" w:fill="FFFFFF"/>
        <w:suppressAutoHyphens/>
        <w:spacing w:after="0" w:line="360" w:lineRule="auto"/>
        <w:jc w:val="both"/>
        <w:rPr>
          <w:rFonts w:ascii="Trebuchet MS" w:eastAsia="Times New Roman" w:hAnsi="Trebuchet MS" w:cs="Arial"/>
          <w:sz w:val="20"/>
          <w:szCs w:val="20"/>
          <w:lang w:eastAsia="ar-SA"/>
        </w:rPr>
      </w:pPr>
    </w:p>
    <w:p w14:paraId="2CD16CD4" w14:textId="77777777" w:rsidR="000613BA" w:rsidRPr="000613BA" w:rsidRDefault="000613BA" w:rsidP="000613BA">
      <w:pPr>
        <w:shd w:val="clear" w:color="auto" w:fill="FFFFFF"/>
        <w:suppressAutoHyphens/>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Arial"/>
          <w:b/>
          <w:sz w:val="20"/>
          <w:szCs w:val="20"/>
          <w:lang w:eastAsia="ar-SA"/>
        </w:rPr>
        <w:t>Planowane efekty, wskaźniki realizacji działań:</w:t>
      </w:r>
    </w:p>
    <w:p w14:paraId="7948D6E1" w14:textId="77777777" w:rsidR="000613BA" w:rsidRPr="000613BA" w:rsidRDefault="000613BA" w:rsidP="000613BA">
      <w:pPr>
        <w:shd w:val="clear" w:color="auto" w:fill="FFFFFF"/>
        <w:suppressAutoHyphens/>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Arial"/>
          <w:sz w:val="20"/>
          <w:szCs w:val="20"/>
          <w:lang w:eastAsia="ar-SA"/>
        </w:rPr>
        <w:t xml:space="preserve">Program „Aktywny samorząd” jest ważnym krokiem w kierunku wydajniejszego modelu polityki społecznej wobec osób z niepełnosprawnościami. Działania przewidziane w programie umożliwią samorządowi aktywniejsze włączenie się w działania na rzecz inkluzji społecznej osób </w:t>
      </w:r>
      <w:r w:rsidRPr="000613BA">
        <w:rPr>
          <w:rFonts w:ascii="Trebuchet MS" w:eastAsia="Times New Roman" w:hAnsi="Trebuchet MS" w:cs="Arial"/>
          <w:sz w:val="20"/>
          <w:szCs w:val="20"/>
          <w:lang w:eastAsia="ar-SA"/>
        </w:rPr>
        <w:br/>
        <w:t>z niepełnosprawnościami.</w:t>
      </w:r>
    </w:p>
    <w:p w14:paraId="7A687C15" w14:textId="77777777" w:rsidR="000613BA" w:rsidRPr="000613BA" w:rsidRDefault="000613BA" w:rsidP="000613BA">
      <w:pPr>
        <w:shd w:val="clear" w:color="auto" w:fill="FFFFFF"/>
        <w:suppressAutoHyphens/>
        <w:spacing w:after="0" w:line="360" w:lineRule="auto"/>
        <w:jc w:val="both"/>
        <w:rPr>
          <w:rFonts w:ascii="Trebuchet MS" w:eastAsia="Times New Roman" w:hAnsi="Trebuchet MS" w:cs="Arial"/>
          <w:sz w:val="20"/>
          <w:szCs w:val="20"/>
          <w:lang w:eastAsia="ar-SA"/>
        </w:rPr>
      </w:pPr>
    </w:p>
    <w:p w14:paraId="156D25B2" w14:textId="77777777" w:rsidR="000613BA" w:rsidRPr="000613BA" w:rsidRDefault="000613BA" w:rsidP="000613BA">
      <w:pPr>
        <w:shd w:val="clear" w:color="auto" w:fill="FFFFFF"/>
        <w:suppressAutoHyphens/>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Arial"/>
          <w:sz w:val="20"/>
          <w:szCs w:val="20"/>
          <w:lang w:eastAsia="ar-SA"/>
        </w:rPr>
        <w:t xml:space="preserve">Wskaźniki: </w:t>
      </w:r>
    </w:p>
    <w:p w14:paraId="174BDF14" w14:textId="77777777" w:rsidR="000613BA" w:rsidRPr="000613BA" w:rsidRDefault="000613BA" w:rsidP="00B31512">
      <w:pPr>
        <w:numPr>
          <w:ilvl w:val="0"/>
          <w:numId w:val="279"/>
        </w:numPr>
        <w:shd w:val="clear" w:color="auto" w:fill="FFFFFF"/>
        <w:suppressAutoHyphens/>
        <w:spacing w:after="0" w:line="360" w:lineRule="auto"/>
        <w:jc w:val="both"/>
        <w:rPr>
          <w:rFonts w:ascii="Trebuchet MS" w:eastAsia="Times New Roman" w:hAnsi="Trebuchet MS" w:cs="Arial"/>
          <w:b/>
          <w:bCs/>
          <w:sz w:val="20"/>
          <w:szCs w:val="20"/>
          <w:lang w:eastAsia="ar-SA"/>
        </w:rPr>
      </w:pPr>
      <w:r w:rsidRPr="000613BA">
        <w:rPr>
          <w:rFonts w:ascii="Trebuchet MS" w:eastAsia="Times New Roman" w:hAnsi="Trebuchet MS" w:cs="Arial"/>
          <w:sz w:val="20"/>
          <w:szCs w:val="20"/>
          <w:lang w:eastAsia="ar-SA"/>
        </w:rPr>
        <w:t xml:space="preserve">liczba osób korzystających z finansowego wsparcia ze środków </w:t>
      </w:r>
      <w:r w:rsidRPr="000613BA">
        <w:rPr>
          <w:rFonts w:ascii="Trebuchet MS" w:eastAsia="Times New Roman" w:hAnsi="Trebuchet MS" w:cs="Arial"/>
          <w:bCs/>
          <w:sz w:val="20"/>
          <w:szCs w:val="20"/>
          <w:lang w:eastAsia="ar-SA"/>
        </w:rPr>
        <w:t>Państwowego Funduszu Rehabilitacji Osób Niepełnosprawnych</w:t>
      </w:r>
      <w:r w:rsidRPr="000613BA">
        <w:rPr>
          <w:rFonts w:ascii="Trebuchet MS" w:eastAsia="Times New Roman" w:hAnsi="Trebuchet MS" w:cs="Arial"/>
          <w:b/>
          <w:bCs/>
          <w:sz w:val="20"/>
          <w:szCs w:val="20"/>
          <w:lang w:eastAsia="ar-SA"/>
        </w:rPr>
        <w:t>.</w:t>
      </w:r>
    </w:p>
    <w:p w14:paraId="54B9CBB2" w14:textId="77777777" w:rsidR="000613BA" w:rsidRPr="000613BA" w:rsidRDefault="000613BA" w:rsidP="000613BA">
      <w:pPr>
        <w:shd w:val="clear" w:color="auto" w:fill="FFFFFF"/>
        <w:suppressAutoHyphens/>
        <w:spacing w:after="0" w:line="360" w:lineRule="auto"/>
        <w:jc w:val="both"/>
        <w:rPr>
          <w:rFonts w:ascii="Trebuchet MS" w:eastAsia="Times New Roman" w:hAnsi="Trebuchet MS" w:cs="Arial"/>
          <w:sz w:val="20"/>
          <w:szCs w:val="20"/>
          <w:lang w:eastAsia="ar-SA"/>
        </w:rPr>
      </w:pPr>
    </w:p>
    <w:p w14:paraId="76C845CD" w14:textId="77777777" w:rsidR="000613BA" w:rsidRPr="000613BA" w:rsidRDefault="000613BA" w:rsidP="000613BA">
      <w:pPr>
        <w:shd w:val="clear" w:color="auto" w:fill="FFFFFF"/>
        <w:suppressAutoHyphens/>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Arial"/>
          <w:b/>
          <w:sz w:val="20"/>
          <w:szCs w:val="20"/>
          <w:lang w:eastAsia="ar-SA"/>
        </w:rPr>
        <w:t>Zasady ewaluacji:</w:t>
      </w:r>
    </w:p>
    <w:p w14:paraId="7C2AB704" w14:textId="5AC2917C" w:rsidR="000613BA" w:rsidRPr="000613BA" w:rsidRDefault="000613BA" w:rsidP="000613BA">
      <w:pPr>
        <w:shd w:val="clear" w:color="auto" w:fill="FFFFFF"/>
        <w:suppressAutoHyphens/>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Arial"/>
          <w:sz w:val="20"/>
          <w:szCs w:val="20"/>
          <w:lang w:eastAsia="ar-SA"/>
        </w:rPr>
        <w:t xml:space="preserve">Ewaluacja </w:t>
      </w:r>
      <w:r w:rsidR="004B1BED" w:rsidRPr="000613BA">
        <w:rPr>
          <w:rFonts w:ascii="Trebuchet MS" w:eastAsia="Times New Roman" w:hAnsi="Trebuchet MS" w:cs="Arial"/>
          <w:sz w:val="20"/>
          <w:szCs w:val="20"/>
          <w:lang w:eastAsia="ar-SA"/>
        </w:rPr>
        <w:t>programu obejmuje</w:t>
      </w:r>
      <w:r w:rsidRPr="000613BA">
        <w:rPr>
          <w:rFonts w:ascii="Trebuchet MS" w:eastAsia="Times New Roman" w:hAnsi="Trebuchet MS" w:cs="Arial"/>
          <w:sz w:val="20"/>
          <w:szCs w:val="20"/>
          <w:lang w:eastAsia="ar-SA"/>
        </w:rPr>
        <w:t>: ocenę jakości, skuteczności i efektywności Programu.</w:t>
      </w:r>
    </w:p>
    <w:p w14:paraId="0DBC03E0" w14:textId="77777777" w:rsidR="000613BA" w:rsidRPr="000613BA" w:rsidRDefault="000613BA" w:rsidP="000613BA">
      <w:pPr>
        <w:shd w:val="clear" w:color="auto" w:fill="FFFFFF"/>
        <w:suppressAutoHyphens/>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Arial"/>
          <w:sz w:val="20"/>
          <w:szCs w:val="20"/>
          <w:lang w:eastAsia="ar-SA"/>
        </w:rPr>
        <w:t>Sprawozdawczość.</w:t>
      </w:r>
    </w:p>
    <w:p w14:paraId="00ED5FC0" w14:textId="77777777" w:rsidR="000613BA" w:rsidRPr="000613BA" w:rsidRDefault="000613BA" w:rsidP="000613BA">
      <w:pPr>
        <w:shd w:val="clear" w:color="auto" w:fill="FFFFFF"/>
        <w:suppressAutoHyphens/>
        <w:spacing w:after="0" w:line="360" w:lineRule="auto"/>
        <w:jc w:val="both"/>
        <w:rPr>
          <w:rFonts w:ascii="Trebuchet MS" w:eastAsia="Times New Roman" w:hAnsi="Trebuchet MS" w:cs="Arial"/>
          <w:b/>
          <w:sz w:val="20"/>
          <w:szCs w:val="20"/>
          <w:lang w:eastAsia="ar-SA"/>
        </w:rPr>
      </w:pPr>
    </w:p>
    <w:p w14:paraId="2D7F0525" w14:textId="77777777" w:rsidR="000613BA" w:rsidRPr="000613BA" w:rsidRDefault="000613BA" w:rsidP="000613BA">
      <w:pPr>
        <w:shd w:val="clear" w:color="auto" w:fill="FFFFFF"/>
        <w:suppressAutoHyphens/>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Arial"/>
          <w:b/>
          <w:sz w:val="20"/>
          <w:szCs w:val="20"/>
          <w:lang w:eastAsia="ar-SA"/>
        </w:rPr>
        <w:t>Źródło finansowania:</w:t>
      </w:r>
    </w:p>
    <w:p w14:paraId="7CF51F5A" w14:textId="77777777" w:rsidR="000613BA" w:rsidRPr="000613BA" w:rsidRDefault="000613BA" w:rsidP="00B31512">
      <w:pPr>
        <w:numPr>
          <w:ilvl w:val="0"/>
          <w:numId w:val="135"/>
        </w:numPr>
        <w:shd w:val="clear" w:color="auto" w:fill="FFFFFF"/>
        <w:suppressAutoHyphens/>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Arial"/>
          <w:sz w:val="20"/>
          <w:szCs w:val="20"/>
          <w:lang w:eastAsia="ar-SA"/>
        </w:rPr>
        <w:t>Państwowy Fundusz Rehabilitacji Osób Niepełnosprawnych, wkład własny wnioskodawcy,</w:t>
      </w:r>
    </w:p>
    <w:p w14:paraId="62C0ACE7" w14:textId="77777777" w:rsidR="000613BA" w:rsidRPr="000613BA" w:rsidRDefault="000613BA" w:rsidP="00B31512">
      <w:pPr>
        <w:numPr>
          <w:ilvl w:val="0"/>
          <w:numId w:val="135"/>
        </w:numPr>
        <w:shd w:val="clear" w:color="auto" w:fill="FFFFFF"/>
        <w:suppressAutoHyphens/>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Arial"/>
          <w:sz w:val="20"/>
          <w:szCs w:val="20"/>
          <w:lang w:eastAsia="ar-SA"/>
        </w:rPr>
        <w:t>wkład własny wnioskodawcy.</w:t>
      </w:r>
    </w:p>
    <w:p w14:paraId="14B5FD0D" w14:textId="77777777" w:rsidR="000613BA" w:rsidRPr="000613BA" w:rsidRDefault="000613BA" w:rsidP="000613BA">
      <w:pPr>
        <w:shd w:val="clear" w:color="auto" w:fill="FFFFFF"/>
        <w:suppressAutoHyphens/>
        <w:spacing w:after="0" w:line="360" w:lineRule="auto"/>
        <w:jc w:val="both"/>
        <w:rPr>
          <w:rFonts w:ascii="Trebuchet MS" w:eastAsia="Times New Roman" w:hAnsi="Trebuchet MS" w:cs="Arial"/>
          <w:b/>
          <w:sz w:val="20"/>
          <w:szCs w:val="20"/>
          <w:lang w:eastAsia="ar-SA"/>
        </w:rPr>
      </w:pPr>
    </w:p>
    <w:p w14:paraId="24B99B1D" w14:textId="77777777" w:rsidR="000613BA" w:rsidRPr="000613BA" w:rsidRDefault="000613BA" w:rsidP="000613BA">
      <w:pPr>
        <w:shd w:val="clear" w:color="auto" w:fill="FFFFFF"/>
        <w:suppressAutoHyphens/>
        <w:spacing w:after="0" w:line="360" w:lineRule="auto"/>
        <w:jc w:val="both"/>
        <w:rPr>
          <w:rFonts w:ascii="Trebuchet MS" w:eastAsia="Times New Roman" w:hAnsi="Trebuchet MS" w:cs="Arial"/>
          <w:b/>
          <w:sz w:val="20"/>
          <w:szCs w:val="20"/>
          <w:lang w:eastAsia="ar-SA"/>
        </w:rPr>
      </w:pPr>
    </w:p>
    <w:p w14:paraId="7F8074A2" w14:textId="77777777" w:rsidR="000613BA" w:rsidRPr="000613BA" w:rsidRDefault="000613BA" w:rsidP="000613BA">
      <w:pPr>
        <w:shd w:val="clear" w:color="auto" w:fill="FFFFFF"/>
        <w:suppressAutoHyphens/>
        <w:spacing w:after="0" w:line="360" w:lineRule="auto"/>
        <w:jc w:val="both"/>
        <w:rPr>
          <w:rFonts w:ascii="Trebuchet MS" w:eastAsia="Times New Roman" w:hAnsi="Trebuchet MS" w:cs="Arial"/>
          <w:sz w:val="20"/>
          <w:szCs w:val="20"/>
          <w:lang w:eastAsia="ar-SA"/>
        </w:rPr>
      </w:pPr>
      <w:r w:rsidRPr="000613BA">
        <w:rPr>
          <w:rFonts w:ascii="Trebuchet MS" w:eastAsia="Times New Roman" w:hAnsi="Trebuchet MS" w:cs="Arial"/>
          <w:b/>
          <w:sz w:val="20"/>
          <w:szCs w:val="20"/>
          <w:lang w:eastAsia="ar-SA"/>
        </w:rPr>
        <w:t>Termin realizacji:</w:t>
      </w:r>
    </w:p>
    <w:p w14:paraId="17B6F2EF" w14:textId="7E076787" w:rsidR="00BD01BA" w:rsidRDefault="000613BA" w:rsidP="000613BA">
      <w:pPr>
        <w:suppressAutoHyphens/>
        <w:autoSpaceDN w:val="0"/>
        <w:adjustRightInd w:val="0"/>
        <w:spacing w:after="0" w:line="360" w:lineRule="auto"/>
        <w:jc w:val="both"/>
        <w:rPr>
          <w:rFonts w:ascii="Trebuchet MS" w:eastAsia="Times New Roman" w:hAnsi="Trebuchet MS" w:cs="Arial"/>
          <w:color w:val="EE0000"/>
          <w:sz w:val="20"/>
          <w:szCs w:val="20"/>
          <w:lang w:eastAsia="ar-SA"/>
        </w:rPr>
      </w:pPr>
      <w:r w:rsidRPr="000613BA">
        <w:rPr>
          <w:rFonts w:ascii="Trebuchet MS" w:eastAsia="Times New Roman" w:hAnsi="Trebuchet MS" w:cs="Arial"/>
          <w:sz w:val="20"/>
          <w:szCs w:val="20"/>
          <w:lang w:eastAsia="ar-SA"/>
        </w:rPr>
        <w:t>Program realizowany od 2012r. do nadal.</w:t>
      </w:r>
    </w:p>
    <w:p w14:paraId="20EA3EF4" w14:textId="77777777" w:rsidR="000613BA" w:rsidRPr="00A76C6D" w:rsidRDefault="000613BA"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4F2C114D" w14:textId="40378EE6" w:rsidR="00805673" w:rsidRPr="004C5CB9" w:rsidRDefault="00E27CA0" w:rsidP="004A1F8D">
      <w:pPr>
        <w:shd w:val="clear" w:color="auto" w:fill="FFFFFF"/>
        <w:suppressAutoHyphens/>
        <w:spacing w:after="0" w:line="360" w:lineRule="auto"/>
        <w:jc w:val="both"/>
        <w:rPr>
          <w:rFonts w:ascii="Trebuchet MS" w:eastAsia="Times New Roman" w:hAnsi="Trebuchet MS" w:cs="Arial"/>
          <w:b/>
          <w:bCs/>
          <w:color w:val="000000" w:themeColor="text1"/>
          <w:sz w:val="20"/>
          <w:szCs w:val="20"/>
          <w:lang w:eastAsia="ar-SA"/>
        </w:rPr>
      </w:pPr>
      <w:r w:rsidRPr="00A76C6D">
        <w:rPr>
          <w:rFonts w:ascii="Trebuchet MS" w:eastAsia="Times New Roman" w:hAnsi="Trebuchet MS" w:cs="Arial"/>
          <w:b/>
          <w:bCs/>
          <w:color w:val="EE0000"/>
          <w:sz w:val="20"/>
          <w:szCs w:val="20"/>
          <w:lang w:eastAsia="ar-SA"/>
        </w:rPr>
        <w:br w:type="page"/>
      </w:r>
      <w:r w:rsidR="00805673" w:rsidRPr="004C5CB9">
        <w:rPr>
          <w:rFonts w:ascii="Trebuchet MS" w:eastAsia="Times New Roman" w:hAnsi="Trebuchet MS" w:cs="Arial"/>
          <w:b/>
          <w:bCs/>
          <w:color w:val="000000" w:themeColor="text1"/>
          <w:sz w:val="20"/>
          <w:szCs w:val="20"/>
          <w:lang w:eastAsia="ar-SA"/>
        </w:rPr>
        <w:t xml:space="preserve">Rozwój Lokalnego Informatora dla Osób </w:t>
      </w:r>
      <w:r w:rsidR="00FB2B62" w:rsidRPr="004C5CB9">
        <w:rPr>
          <w:rFonts w:ascii="Trebuchet MS" w:eastAsia="Times New Roman" w:hAnsi="Trebuchet MS" w:cs="Arial"/>
          <w:b/>
          <w:bCs/>
          <w:color w:val="000000" w:themeColor="text1"/>
          <w:sz w:val="20"/>
          <w:szCs w:val="20"/>
          <w:lang w:eastAsia="ar-SA"/>
        </w:rPr>
        <w:t xml:space="preserve">z </w:t>
      </w:r>
      <w:r w:rsidR="004B1BED" w:rsidRPr="004C5CB9">
        <w:rPr>
          <w:rFonts w:ascii="Trebuchet MS" w:eastAsia="Times New Roman" w:hAnsi="Trebuchet MS" w:cs="Arial"/>
          <w:b/>
          <w:bCs/>
          <w:color w:val="000000" w:themeColor="text1"/>
          <w:sz w:val="20"/>
          <w:szCs w:val="20"/>
          <w:lang w:eastAsia="ar-SA"/>
        </w:rPr>
        <w:t>Niepełnosprawnościami [</w:t>
      </w:r>
      <w:r w:rsidR="00805673" w:rsidRPr="004C5CB9">
        <w:rPr>
          <w:rFonts w:ascii="Trebuchet MS" w:eastAsia="Times New Roman" w:hAnsi="Trebuchet MS" w:cs="Arial"/>
          <w:b/>
          <w:color w:val="000000" w:themeColor="text1"/>
          <w:sz w:val="20"/>
          <w:szCs w:val="20"/>
          <w:lang w:eastAsia="ar-SA"/>
        </w:rPr>
        <w:t>C</w:t>
      </w:r>
      <w:r w:rsidR="00805673" w:rsidRPr="004C5CB9">
        <w:rPr>
          <w:rFonts w:ascii="Trebuchet MS" w:eastAsia="Times New Roman" w:hAnsi="Trebuchet MS" w:cs="Arial"/>
          <w:b/>
          <w:color w:val="000000" w:themeColor="text1"/>
          <w:sz w:val="20"/>
          <w:szCs w:val="20"/>
          <w:vertAlign w:val="subscript"/>
          <w:lang w:eastAsia="ar-SA"/>
        </w:rPr>
        <w:t>1</w:t>
      </w:r>
      <w:r w:rsidR="00805673" w:rsidRPr="004C5CB9">
        <w:rPr>
          <w:rFonts w:ascii="Trebuchet MS" w:eastAsia="Times New Roman" w:hAnsi="Trebuchet MS" w:cs="Arial"/>
          <w:b/>
          <w:color w:val="000000" w:themeColor="text1"/>
          <w:sz w:val="20"/>
          <w:szCs w:val="20"/>
          <w:lang w:eastAsia="ar-SA"/>
        </w:rPr>
        <w:t>K</w:t>
      </w:r>
      <w:r w:rsidR="00805673" w:rsidRPr="004C5CB9">
        <w:rPr>
          <w:rFonts w:ascii="Trebuchet MS" w:eastAsia="Times New Roman" w:hAnsi="Trebuchet MS" w:cs="Arial"/>
          <w:b/>
          <w:color w:val="000000" w:themeColor="text1"/>
          <w:sz w:val="20"/>
          <w:szCs w:val="20"/>
          <w:vertAlign w:val="subscript"/>
          <w:lang w:eastAsia="ar-SA"/>
        </w:rPr>
        <w:t>6</w:t>
      </w:r>
      <w:r w:rsidR="00805673" w:rsidRPr="004C5CB9">
        <w:rPr>
          <w:rFonts w:ascii="Trebuchet MS" w:eastAsia="Times New Roman" w:hAnsi="Trebuchet MS" w:cs="Arial"/>
          <w:b/>
          <w:color w:val="000000" w:themeColor="text1"/>
          <w:sz w:val="20"/>
          <w:szCs w:val="20"/>
          <w:lang w:eastAsia="ar-SA"/>
        </w:rPr>
        <w:t>]</w:t>
      </w:r>
    </w:p>
    <w:p w14:paraId="397C311B" w14:textId="77777777" w:rsidR="00805673" w:rsidRPr="004C5CB9"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511F195C" w14:textId="77777777" w:rsidR="006C10B6" w:rsidRPr="004C5CB9" w:rsidRDefault="006C10B6" w:rsidP="006C10B6">
      <w:pPr>
        <w:suppressAutoHyphens/>
        <w:spacing w:after="0" w:line="360" w:lineRule="auto"/>
        <w:jc w:val="both"/>
        <w:rPr>
          <w:rFonts w:ascii="Trebuchet MS" w:eastAsia="Times New Roman" w:hAnsi="Trebuchet MS" w:cs="Arial"/>
          <w:color w:val="000000" w:themeColor="text1"/>
          <w:sz w:val="20"/>
          <w:szCs w:val="20"/>
          <w:lang w:eastAsia="ar-SA"/>
        </w:rPr>
      </w:pPr>
      <w:r w:rsidRPr="004C5CB9">
        <w:rPr>
          <w:rFonts w:ascii="Trebuchet MS" w:eastAsia="Times New Roman" w:hAnsi="Trebuchet MS" w:cs="Arial"/>
          <w:color w:val="000000" w:themeColor="text1"/>
          <w:sz w:val="20"/>
          <w:szCs w:val="20"/>
          <w:lang w:eastAsia="ar-SA"/>
        </w:rPr>
        <w:t>Projekt jest częścią programu działań na rzecz osób niepełnosprawnych „Ruda Śląska – miastem przyjaznym osobom z niepełnosprawnościami”.</w:t>
      </w:r>
    </w:p>
    <w:p w14:paraId="311CBD5B" w14:textId="77777777" w:rsidR="006C10B6" w:rsidRPr="004C5CB9" w:rsidRDefault="006C10B6" w:rsidP="006C10B6">
      <w:pPr>
        <w:spacing w:after="0" w:line="360" w:lineRule="auto"/>
        <w:jc w:val="both"/>
        <w:rPr>
          <w:rFonts w:ascii="Trebuchet MS" w:hAnsi="Trebuchet MS" w:cs="Arial"/>
          <w:iCs/>
          <w:color w:val="000000" w:themeColor="text1"/>
          <w:sz w:val="20"/>
          <w:lang w:eastAsia="ar-SA"/>
        </w:rPr>
      </w:pPr>
    </w:p>
    <w:p w14:paraId="6C74B1E5" w14:textId="77777777" w:rsidR="00805673" w:rsidRPr="004C5CB9"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4C5CB9">
        <w:rPr>
          <w:rFonts w:ascii="Trebuchet MS" w:eastAsia="Times New Roman" w:hAnsi="Trebuchet MS" w:cs="Arial"/>
          <w:b/>
          <w:bCs/>
          <w:color w:val="000000" w:themeColor="text1"/>
          <w:sz w:val="20"/>
          <w:szCs w:val="20"/>
          <w:lang w:eastAsia="ar-SA"/>
        </w:rPr>
        <w:t>Cel projektu:</w:t>
      </w:r>
    </w:p>
    <w:p w14:paraId="767D99D7" w14:textId="57D51D3D" w:rsidR="00FB2B62" w:rsidRPr="004C5CB9" w:rsidRDefault="00FB2B62" w:rsidP="00FB2B62">
      <w:pPr>
        <w:suppressAutoHyphens/>
        <w:spacing w:after="0" w:line="360" w:lineRule="auto"/>
        <w:jc w:val="both"/>
        <w:rPr>
          <w:rFonts w:ascii="Trebuchet MS" w:hAnsi="Trebuchet MS" w:cs="Arial"/>
          <w:bCs/>
          <w:color w:val="000000" w:themeColor="text1"/>
          <w:sz w:val="20"/>
          <w:szCs w:val="20"/>
          <w:lang w:eastAsia="ar-SA"/>
        </w:rPr>
      </w:pPr>
      <w:r w:rsidRPr="004C5CB9">
        <w:rPr>
          <w:rFonts w:ascii="Trebuchet MS" w:hAnsi="Trebuchet MS"/>
          <w:iCs/>
          <w:color w:val="000000" w:themeColor="text1"/>
          <w:sz w:val="20"/>
          <w:szCs w:val="20"/>
        </w:rPr>
        <w:t xml:space="preserve">Budowanie świadomości społeczności lokalnej, przekazywanie informacji na temat niepełnosprawności, pomoc osobom </w:t>
      </w:r>
      <w:r w:rsidR="003A440E" w:rsidRPr="004C5CB9">
        <w:rPr>
          <w:rFonts w:ascii="Trebuchet MS" w:hAnsi="Trebuchet MS"/>
          <w:iCs/>
          <w:color w:val="000000" w:themeColor="text1"/>
          <w:sz w:val="20"/>
          <w:szCs w:val="20"/>
        </w:rPr>
        <w:t xml:space="preserve">z </w:t>
      </w:r>
      <w:r w:rsidRPr="004C5CB9">
        <w:rPr>
          <w:rFonts w:ascii="Trebuchet MS" w:hAnsi="Trebuchet MS"/>
          <w:iCs/>
          <w:color w:val="000000" w:themeColor="text1"/>
          <w:sz w:val="20"/>
          <w:szCs w:val="20"/>
        </w:rPr>
        <w:t>niepełnosprawn</w:t>
      </w:r>
      <w:r w:rsidR="003A440E" w:rsidRPr="004C5CB9">
        <w:rPr>
          <w:rFonts w:ascii="Trebuchet MS" w:hAnsi="Trebuchet MS"/>
          <w:iCs/>
          <w:color w:val="000000" w:themeColor="text1"/>
          <w:sz w:val="20"/>
          <w:szCs w:val="20"/>
        </w:rPr>
        <w:t>ościami</w:t>
      </w:r>
      <w:r w:rsidRPr="004C5CB9">
        <w:rPr>
          <w:rFonts w:ascii="Trebuchet MS" w:hAnsi="Trebuchet MS"/>
          <w:iCs/>
          <w:color w:val="000000" w:themeColor="text1"/>
          <w:sz w:val="20"/>
          <w:szCs w:val="20"/>
        </w:rPr>
        <w:t xml:space="preserve"> w dotarciu do informacji dot</w:t>
      </w:r>
      <w:r w:rsidR="00914096" w:rsidRPr="004C5CB9">
        <w:rPr>
          <w:rFonts w:ascii="Trebuchet MS" w:hAnsi="Trebuchet MS"/>
          <w:iCs/>
          <w:color w:val="000000" w:themeColor="text1"/>
          <w:sz w:val="20"/>
          <w:szCs w:val="20"/>
        </w:rPr>
        <w:t>yczących</w:t>
      </w:r>
      <w:r w:rsidRPr="004C5CB9">
        <w:rPr>
          <w:rFonts w:ascii="Trebuchet MS" w:hAnsi="Trebuchet MS"/>
          <w:iCs/>
          <w:color w:val="000000" w:themeColor="text1"/>
          <w:sz w:val="20"/>
          <w:szCs w:val="20"/>
        </w:rPr>
        <w:t xml:space="preserve"> aktów prawnych, procedur oraz bazy wiedzy umożliwiającej optymalne funkcjonowanie i radzenie sobie z trudnościami. </w:t>
      </w:r>
      <w:r w:rsidRPr="004C5CB9">
        <w:rPr>
          <w:rFonts w:ascii="Trebuchet MS" w:hAnsi="Trebuchet MS" w:cs="Arial"/>
          <w:bCs/>
          <w:iCs/>
          <w:color w:val="000000" w:themeColor="text1"/>
          <w:sz w:val="20"/>
          <w:szCs w:val="20"/>
          <w:lang w:eastAsia="ar-SA"/>
        </w:rPr>
        <w:t>Kontynuacja działalności internetowego Informatora dla Osób Niepełnosprawnych w formie fanpage</w:t>
      </w:r>
      <w:r w:rsidRPr="004C5CB9">
        <w:rPr>
          <w:rFonts w:ascii="Trebuchet MS" w:hAnsi="Trebuchet MS"/>
          <w:b/>
          <w:color w:val="000000" w:themeColor="text1"/>
          <w:sz w:val="20"/>
          <w:szCs w:val="20"/>
          <w:lang w:val="en-US"/>
        </w:rPr>
        <w:t xml:space="preserve"> </w:t>
      </w:r>
      <w:bookmarkStart w:id="14" w:name="_Hlk95495280"/>
      <w:r w:rsidRPr="004C5CB9">
        <w:rPr>
          <w:rFonts w:ascii="Trebuchet MS" w:hAnsi="Trebuchet MS"/>
          <w:b/>
          <w:color w:val="000000" w:themeColor="text1"/>
          <w:sz w:val="20"/>
          <w:szCs w:val="20"/>
          <w:u w:val="single"/>
          <w:lang w:val="en-US"/>
        </w:rPr>
        <w:t>https://www.facebook.com/integra</w:t>
      </w:r>
      <w:r w:rsidRPr="004C5CB9">
        <w:rPr>
          <w:rFonts w:ascii="Trebuchet MS" w:hAnsi="Trebuchet MS" w:cs="Arial"/>
          <w:bCs/>
          <w:iCs/>
          <w:color w:val="000000" w:themeColor="text1"/>
          <w:sz w:val="20"/>
          <w:szCs w:val="20"/>
          <w:lang w:eastAsia="ar-SA"/>
        </w:rPr>
        <w:t xml:space="preserve"> </w:t>
      </w:r>
      <w:bookmarkEnd w:id="14"/>
      <w:r w:rsidRPr="004C5CB9">
        <w:rPr>
          <w:rFonts w:ascii="Trebuchet MS" w:hAnsi="Trebuchet MS" w:cs="Arial"/>
          <w:bCs/>
          <w:color w:val="000000" w:themeColor="text1"/>
          <w:sz w:val="20"/>
          <w:szCs w:val="20"/>
          <w:lang w:eastAsia="ar-SA"/>
        </w:rPr>
        <w:t>.</w:t>
      </w:r>
    </w:p>
    <w:p w14:paraId="5E733C4D" w14:textId="77777777" w:rsidR="00805673" w:rsidRPr="004C5CB9"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p>
    <w:p w14:paraId="05DD46D2" w14:textId="77777777" w:rsidR="00805673" w:rsidRPr="004C5CB9"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4C5CB9">
        <w:rPr>
          <w:rFonts w:ascii="Trebuchet MS" w:eastAsia="Times New Roman" w:hAnsi="Trebuchet MS" w:cs="Arial"/>
          <w:b/>
          <w:bCs/>
          <w:color w:val="000000" w:themeColor="text1"/>
          <w:sz w:val="20"/>
          <w:szCs w:val="20"/>
          <w:lang w:eastAsia="ar-SA"/>
        </w:rPr>
        <w:t>Adresat:</w:t>
      </w:r>
    </w:p>
    <w:p w14:paraId="14F28889" w14:textId="1AE5EC7E" w:rsidR="00805673" w:rsidRPr="004C5CB9"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4C5CB9">
        <w:rPr>
          <w:rFonts w:ascii="Trebuchet MS" w:eastAsia="Times New Roman" w:hAnsi="Trebuchet MS" w:cs="Arial"/>
          <w:bCs/>
          <w:color w:val="000000" w:themeColor="text1"/>
          <w:sz w:val="20"/>
          <w:szCs w:val="20"/>
          <w:lang w:eastAsia="ar-SA"/>
        </w:rPr>
        <w:t xml:space="preserve">Osoby </w:t>
      </w:r>
      <w:r w:rsidR="003A440E" w:rsidRPr="004C5CB9">
        <w:rPr>
          <w:rFonts w:ascii="Trebuchet MS" w:eastAsia="Times New Roman" w:hAnsi="Trebuchet MS" w:cs="Arial"/>
          <w:bCs/>
          <w:color w:val="000000" w:themeColor="text1"/>
          <w:sz w:val="20"/>
          <w:szCs w:val="20"/>
          <w:lang w:eastAsia="ar-SA"/>
        </w:rPr>
        <w:t xml:space="preserve">z </w:t>
      </w:r>
      <w:r w:rsidRPr="004C5CB9">
        <w:rPr>
          <w:rFonts w:ascii="Trebuchet MS" w:eastAsia="Times New Roman" w:hAnsi="Trebuchet MS" w:cs="Arial"/>
          <w:bCs/>
          <w:color w:val="000000" w:themeColor="text1"/>
          <w:sz w:val="20"/>
          <w:szCs w:val="20"/>
          <w:lang w:eastAsia="ar-SA"/>
        </w:rPr>
        <w:t>niepełnosprawn</w:t>
      </w:r>
      <w:r w:rsidR="003A440E" w:rsidRPr="004C5CB9">
        <w:rPr>
          <w:rFonts w:ascii="Trebuchet MS" w:eastAsia="Times New Roman" w:hAnsi="Trebuchet MS" w:cs="Arial"/>
          <w:bCs/>
          <w:color w:val="000000" w:themeColor="text1"/>
          <w:sz w:val="20"/>
          <w:szCs w:val="20"/>
          <w:lang w:eastAsia="ar-SA"/>
        </w:rPr>
        <w:t>ościami</w:t>
      </w:r>
      <w:r w:rsidRPr="004C5CB9">
        <w:rPr>
          <w:rFonts w:ascii="Trebuchet MS" w:eastAsia="Times New Roman" w:hAnsi="Trebuchet MS" w:cs="Arial"/>
          <w:bCs/>
          <w:color w:val="000000" w:themeColor="text1"/>
          <w:sz w:val="20"/>
          <w:szCs w:val="20"/>
          <w:lang w:eastAsia="ar-SA"/>
        </w:rPr>
        <w:t>, środowisko rodzinne, mieszkańcy Rudy Śląskiej, zainteresowani odbiorcy z całego kraju.</w:t>
      </w:r>
      <w:r w:rsidRPr="004C5CB9">
        <w:rPr>
          <w:rFonts w:ascii="Trebuchet MS" w:eastAsia="Times New Roman" w:hAnsi="Trebuchet MS" w:cs="Arial"/>
          <w:b/>
          <w:bCs/>
          <w:color w:val="000000" w:themeColor="text1"/>
          <w:sz w:val="20"/>
          <w:szCs w:val="20"/>
          <w:lang w:eastAsia="ar-SA"/>
        </w:rPr>
        <w:t xml:space="preserve"> </w:t>
      </w:r>
    </w:p>
    <w:p w14:paraId="376CA39F" w14:textId="77777777" w:rsidR="00805673" w:rsidRPr="004C5CB9"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5DCDD8E9" w14:textId="77777777" w:rsidR="00805673" w:rsidRPr="004C5CB9"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4C5CB9">
        <w:rPr>
          <w:rFonts w:ascii="Trebuchet MS" w:eastAsia="Times New Roman" w:hAnsi="Trebuchet MS" w:cs="Arial"/>
          <w:b/>
          <w:bCs/>
          <w:color w:val="000000" w:themeColor="text1"/>
          <w:sz w:val="20"/>
          <w:szCs w:val="20"/>
          <w:lang w:eastAsia="ar-SA"/>
        </w:rPr>
        <w:t xml:space="preserve">Realizator projektu: </w:t>
      </w:r>
    </w:p>
    <w:p w14:paraId="3D074DCB" w14:textId="77777777" w:rsidR="00805673" w:rsidRPr="004C5CB9" w:rsidRDefault="00230045" w:rsidP="008C010F">
      <w:pPr>
        <w:suppressAutoHyphens/>
        <w:spacing w:after="0" w:line="360" w:lineRule="auto"/>
        <w:jc w:val="both"/>
        <w:rPr>
          <w:rFonts w:ascii="Trebuchet MS" w:eastAsia="Times New Roman" w:hAnsi="Trebuchet MS" w:cs="Arial"/>
          <w:bCs/>
          <w:color w:val="000000" w:themeColor="text1"/>
          <w:sz w:val="20"/>
          <w:szCs w:val="20"/>
          <w:lang w:eastAsia="ar-SA"/>
        </w:rPr>
      </w:pPr>
      <w:r w:rsidRPr="004C5CB9">
        <w:rPr>
          <w:rFonts w:ascii="Trebuchet MS" w:eastAsia="Times New Roman" w:hAnsi="Trebuchet MS" w:cs="Arial"/>
          <w:bCs/>
          <w:color w:val="000000" w:themeColor="text1"/>
          <w:sz w:val="20"/>
          <w:szCs w:val="20"/>
          <w:lang w:eastAsia="ar-SA"/>
        </w:rPr>
        <w:t>Szkoła Podstawowa nr 12 Specjalna</w:t>
      </w:r>
      <w:r w:rsidR="00805673" w:rsidRPr="004C5CB9">
        <w:rPr>
          <w:rFonts w:ascii="Trebuchet MS" w:eastAsia="Times New Roman" w:hAnsi="Trebuchet MS" w:cs="Arial"/>
          <w:bCs/>
          <w:color w:val="000000" w:themeColor="text1"/>
          <w:sz w:val="20"/>
          <w:szCs w:val="20"/>
          <w:lang w:eastAsia="ar-SA"/>
        </w:rPr>
        <w:t xml:space="preserve"> im. Św. Łukasza w Rudzie Śląskiej.</w:t>
      </w:r>
    </w:p>
    <w:p w14:paraId="5C4034D8" w14:textId="77777777" w:rsidR="00805673" w:rsidRPr="004C5CB9"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p>
    <w:p w14:paraId="263822FA" w14:textId="77777777" w:rsidR="00805673" w:rsidRPr="004C5CB9"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4C5CB9">
        <w:rPr>
          <w:rFonts w:ascii="Trebuchet MS" w:eastAsia="Times New Roman" w:hAnsi="Trebuchet MS" w:cs="Arial"/>
          <w:b/>
          <w:bCs/>
          <w:color w:val="000000" w:themeColor="text1"/>
          <w:sz w:val="20"/>
          <w:szCs w:val="20"/>
          <w:lang w:eastAsia="ar-SA"/>
        </w:rPr>
        <w:t>Założenia merytoryczne:</w:t>
      </w:r>
    </w:p>
    <w:p w14:paraId="52A2A8DC" w14:textId="2A641E8B" w:rsidR="00805673" w:rsidRPr="004C5CB9"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r w:rsidRPr="004C5CB9">
        <w:rPr>
          <w:rFonts w:ascii="Trebuchet MS" w:eastAsia="Times New Roman" w:hAnsi="Trebuchet MS" w:cs="Arial"/>
          <w:bCs/>
          <w:color w:val="000000" w:themeColor="text1"/>
          <w:sz w:val="20"/>
          <w:szCs w:val="20"/>
          <w:lang w:eastAsia="ar-SA"/>
        </w:rPr>
        <w:t xml:space="preserve">Szerzenie wiedzy na temat niepełnosprawności, inicjowanie działań integracyjnych, informowanie </w:t>
      </w:r>
      <w:r w:rsidRPr="004C5CB9">
        <w:rPr>
          <w:rFonts w:ascii="Trebuchet MS" w:eastAsia="Times New Roman" w:hAnsi="Trebuchet MS" w:cs="Arial"/>
          <w:bCs/>
          <w:color w:val="000000" w:themeColor="text1"/>
          <w:sz w:val="20"/>
          <w:szCs w:val="20"/>
          <w:lang w:eastAsia="ar-SA"/>
        </w:rPr>
        <w:br/>
        <w:t xml:space="preserve">o aktualnych wydarzeniach dotyczących osób </w:t>
      </w:r>
      <w:r w:rsidR="003A440E" w:rsidRPr="004C5CB9">
        <w:rPr>
          <w:rFonts w:ascii="Trebuchet MS" w:hAnsi="Trebuchet MS"/>
          <w:iCs/>
          <w:color w:val="000000" w:themeColor="text1"/>
          <w:sz w:val="20"/>
          <w:szCs w:val="20"/>
        </w:rPr>
        <w:t>z niepełnosprawnościami</w:t>
      </w:r>
      <w:r w:rsidRPr="004C5CB9">
        <w:rPr>
          <w:rFonts w:ascii="Trebuchet MS" w:eastAsia="Times New Roman" w:hAnsi="Trebuchet MS" w:cs="Arial"/>
          <w:bCs/>
          <w:color w:val="000000" w:themeColor="text1"/>
          <w:sz w:val="20"/>
          <w:szCs w:val="20"/>
          <w:lang w:eastAsia="ar-SA"/>
        </w:rPr>
        <w:t xml:space="preserve"> na terenie miasta, udzielanie wsparcia z zakresu problematyki prawnej, socjalnej, psychologiczno</w:t>
      </w:r>
      <w:r w:rsidR="00517E4C" w:rsidRPr="004C5CB9">
        <w:rPr>
          <w:rFonts w:ascii="Trebuchet MS" w:eastAsia="Times New Roman" w:hAnsi="Trebuchet MS" w:cs="Arial"/>
          <w:bCs/>
          <w:color w:val="000000" w:themeColor="text1"/>
          <w:sz w:val="20"/>
          <w:szCs w:val="20"/>
          <w:lang w:eastAsia="ar-SA"/>
        </w:rPr>
        <w:t xml:space="preserve"> </w:t>
      </w:r>
      <w:r w:rsidRPr="004C5CB9">
        <w:rPr>
          <w:rFonts w:ascii="Trebuchet MS" w:eastAsia="Times New Roman" w:hAnsi="Trebuchet MS" w:cs="Arial"/>
          <w:bCs/>
          <w:color w:val="000000" w:themeColor="text1"/>
          <w:sz w:val="20"/>
          <w:szCs w:val="20"/>
          <w:lang w:eastAsia="ar-SA"/>
        </w:rPr>
        <w:t>-</w:t>
      </w:r>
      <w:r w:rsidR="00517E4C" w:rsidRPr="004C5CB9">
        <w:rPr>
          <w:rFonts w:ascii="Trebuchet MS" w:eastAsia="Times New Roman" w:hAnsi="Trebuchet MS" w:cs="Arial"/>
          <w:bCs/>
          <w:color w:val="000000" w:themeColor="text1"/>
          <w:sz w:val="20"/>
          <w:szCs w:val="20"/>
          <w:lang w:eastAsia="ar-SA"/>
        </w:rPr>
        <w:t xml:space="preserve"> </w:t>
      </w:r>
      <w:r w:rsidRPr="004C5CB9">
        <w:rPr>
          <w:rFonts w:ascii="Trebuchet MS" w:eastAsia="Times New Roman" w:hAnsi="Trebuchet MS" w:cs="Arial"/>
          <w:bCs/>
          <w:color w:val="000000" w:themeColor="text1"/>
          <w:sz w:val="20"/>
          <w:szCs w:val="20"/>
          <w:lang w:eastAsia="ar-SA"/>
        </w:rPr>
        <w:t>pedagogicznej, promowanie działań miasta na rzecz niepełnosprawności.</w:t>
      </w:r>
    </w:p>
    <w:p w14:paraId="4534EA2C" w14:textId="77777777" w:rsidR="00805673" w:rsidRPr="004C5CB9"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p>
    <w:p w14:paraId="7CFBE9DC" w14:textId="77777777" w:rsidR="003A440E" w:rsidRPr="004C5CB9" w:rsidRDefault="003A440E" w:rsidP="003A440E">
      <w:pPr>
        <w:spacing w:after="0" w:line="360" w:lineRule="auto"/>
        <w:contextualSpacing/>
        <w:rPr>
          <w:rFonts w:ascii="Trebuchet MS" w:hAnsi="Trebuchet MS"/>
          <w:b/>
          <w:color w:val="000000" w:themeColor="text1"/>
          <w:sz w:val="20"/>
          <w:szCs w:val="20"/>
        </w:rPr>
      </w:pPr>
      <w:r w:rsidRPr="004C5CB9">
        <w:rPr>
          <w:rFonts w:ascii="Trebuchet MS" w:hAnsi="Trebuchet MS"/>
          <w:b/>
          <w:color w:val="000000" w:themeColor="text1"/>
          <w:sz w:val="20"/>
          <w:szCs w:val="20"/>
        </w:rPr>
        <w:t>Etapy realizacji projektu:</w:t>
      </w:r>
    </w:p>
    <w:p w14:paraId="67479B8C" w14:textId="1AAA1D56" w:rsidR="003A440E" w:rsidRPr="004C5CB9" w:rsidRDefault="003A440E" w:rsidP="003A440E">
      <w:pPr>
        <w:spacing w:after="0" w:line="360" w:lineRule="auto"/>
        <w:contextualSpacing/>
        <w:rPr>
          <w:rFonts w:ascii="Trebuchet MS" w:hAnsi="Trebuchet MS"/>
          <w:color w:val="000000" w:themeColor="text1"/>
          <w:sz w:val="20"/>
          <w:szCs w:val="20"/>
        </w:rPr>
      </w:pPr>
      <w:r w:rsidRPr="004C5CB9">
        <w:rPr>
          <w:rFonts w:ascii="Trebuchet MS" w:hAnsi="Trebuchet MS"/>
          <w:color w:val="000000" w:themeColor="text1"/>
          <w:sz w:val="20"/>
          <w:szCs w:val="20"/>
        </w:rPr>
        <w:t>Prowadzenie Portalu i jego dalszy rozwój.</w:t>
      </w:r>
    </w:p>
    <w:p w14:paraId="716A6B7A" w14:textId="77777777" w:rsidR="003A440E" w:rsidRPr="004C5CB9" w:rsidRDefault="003A440E"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1A086331" w14:textId="65FE8CBF" w:rsidR="00805673" w:rsidRPr="004C5CB9"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4C5CB9">
        <w:rPr>
          <w:rFonts w:ascii="Trebuchet MS" w:eastAsia="Times New Roman" w:hAnsi="Trebuchet MS" w:cs="Arial"/>
          <w:b/>
          <w:bCs/>
          <w:color w:val="000000" w:themeColor="text1"/>
          <w:sz w:val="20"/>
          <w:szCs w:val="20"/>
          <w:lang w:eastAsia="ar-SA"/>
        </w:rPr>
        <w:t>Planowane efekty, wskaźniki realizacji działań:</w:t>
      </w:r>
    </w:p>
    <w:p w14:paraId="1F189FDE" w14:textId="5DF47B75" w:rsidR="009B68F2" w:rsidRPr="004C5CB9"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r w:rsidRPr="004C5CB9">
        <w:rPr>
          <w:rFonts w:ascii="Trebuchet MS" w:eastAsia="Times New Roman" w:hAnsi="Trebuchet MS" w:cs="Arial"/>
          <w:bCs/>
          <w:color w:val="000000" w:themeColor="text1"/>
          <w:sz w:val="20"/>
          <w:szCs w:val="20"/>
          <w:lang w:eastAsia="ar-SA"/>
        </w:rPr>
        <w:t>Poszerzenie wiedzy o problematyce niepełnosprawności, udzielenie wsparcia</w:t>
      </w:r>
      <w:r w:rsidRPr="004C5CB9">
        <w:rPr>
          <w:rFonts w:ascii="Trebuchet MS" w:eastAsia="Times New Roman" w:hAnsi="Trebuchet MS" w:cs="Arial"/>
          <w:b/>
          <w:bCs/>
          <w:color w:val="000000" w:themeColor="text1"/>
          <w:sz w:val="20"/>
          <w:szCs w:val="20"/>
          <w:lang w:eastAsia="ar-SA"/>
        </w:rPr>
        <w:t xml:space="preserve"> </w:t>
      </w:r>
      <w:r w:rsidRPr="004C5CB9">
        <w:rPr>
          <w:rFonts w:ascii="Trebuchet MS" w:eastAsia="Times New Roman" w:hAnsi="Trebuchet MS" w:cs="Arial"/>
          <w:bCs/>
          <w:color w:val="000000" w:themeColor="text1"/>
          <w:sz w:val="20"/>
          <w:szCs w:val="20"/>
          <w:lang w:eastAsia="ar-SA"/>
        </w:rPr>
        <w:t xml:space="preserve">osobom </w:t>
      </w:r>
      <w:r w:rsidR="003A440E" w:rsidRPr="004C5CB9">
        <w:rPr>
          <w:rFonts w:ascii="Trebuchet MS" w:eastAsia="Times New Roman" w:hAnsi="Trebuchet MS" w:cs="Arial"/>
          <w:bCs/>
          <w:color w:val="000000" w:themeColor="text1"/>
          <w:sz w:val="20"/>
          <w:szCs w:val="20"/>
          <w:lang w:eastAsia="ar-SA"/>
        </w:rPr>
        <w:br/>
        <w:t xml:space="preserve">z </w:t>
      </w:r>
      <w:r w:rsidRPr="004C5CB9">
        <w:rPr>
          <w:rFonts w:ascii="Trebuchet MS" w:eastAsia="Times New Roman" w:hAnsi="Trebuchet MS" w:cs="Arial"/>
          <w:bCs/>
          <w:color w:val="000000" w:themeColor="text1"/>
          <w:sz w:val="20"/>
          <w:szCs w:val="20"/>
          <w:lang w:eastAsia="ar-SA"/>
        </w:rPr>
        <w:t>niepełnosprawn</w:t>
      </w:r>
      <w:r w:rsidR="003A440E" w:rsidRPr="004C5CB9">
        <w:rPr>
          <w:rFonts w:ascii="Trebuchet MS" w:eastAsia="Times New Roman" w:hAnsi="Trebuchet MS" w:cs="Arial"/>
          <w:bCs/>
          <w:color w:val="000000" w:themeColor="text1"/>
          <w:sz w:val="20"/>
          <w:szCs w:val="20"/>
          <w:lang w:eastAsia="ar-SA"/>
        </w:rPr>
        <w:t>ościami</w:t>
      </w:r>
      <w:r w:rsidRPr="004C5CB9">
        <w:rPr>
          <w:rFonts w:ascii="Trebuchet MS" w:eastAsia="Times New Roman" w:hAnsi="Trebuchet MS" w:cs="Arial"/>
          <w:bCs/>
          <w:color w:val="000000" w:themeColor="text1"/>
          <w:sz w:val="20"/>
          <w:szCs w:val="20"/>
          <w:lang w:eastAsia="ar-SA"/>
        </w:rPr>
        <w:t>, promocja działań na rzecz środowiska tych osób.</w:t>
      </w:r>
    </w:p>
    <w:p w14:paraId="66F3CCFE" w14:textId="77777777" w:rsidR="00797001" w:rsidRPr="004C5CB9" w:rsidRDefault="00797001" w:rsidP="008C010F">
      <w:pPr>
        <w:suppressAutoHyphens/>
        <w:spacing w:after="0" w:line="360" w:lineRule="auto"/>
        <w:jc w:val="both"/>
        <w:rPr>
          <w:rFonts w:ascii="Trebuchet MS" w:eastAsia="Times New Roman" w:hAnsi="Trebuchet MS" w:cs="Arial"/>
          <w:bCs/>
          <w:color w:val="000000" w:themeColor="text1"/>
          <w:sz w:val="20"/>
          <w:szCs w:val="20"/>
          <w:lang w:eastAsia="ar-SA"/>
        </w:rPr>
      </w:pPr>
    </w:p>
    <w:p w14:paraId="6C5770D0" w14:textId="06CC4EB3" w:rsidR="00805673" w:rsidRPr="004C5CB9"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r w:rsidRPr="004C5CB9">
        <w:rPr>
          <w:rFonts w:ascii="Trebuchet MS" w:eastAsia="Times New Roman" w:hAnsi="Trebuchet MS" w:cs="Arial"/>
          <w:bCs/>
          <w:color w:val="000000" w:themeColor="text1"/>
          <w:sz w:val="20"/>
          <w:szCs w:val="20"/>
          <w:lang w:eastAsia="ar-SA"/>
        </w:rPr>
        <w:t>Wskaźniki:</w:t>
      </w:r>
    </w:p>
    <w:p w14:paraId="718FC9B4" w14:textId="77777777" w:rsidR="00805673" w:rsidRPr="004C5CB9" w:rsidRDefault="00805673" w:rsidP="00B31512">
      <w:pPr>
        <w:pStyle w:val="Akapitzlist"/>
        <w:numPr>
          <w:ilvl w:val="0"/>
          <w:numId w:val="136"/>
        </w:numPr>
        <w:suppressAutoHyphens/>
        <w:spacing w:line="360" w:lineRule="auto"/>
        <w:jc w:val="both"/>
        <w:rPr>
          <w:rFonts w:ascii="Trebuchet MS" w:eastAsia="Times New Roman" w:hAnsi="Trebuchet MS" w:cs="Arial"/>
          <w:bCs/>
          <w:color w:val="000000" w:themeColor="text1"/>
          <w:sz w:val="20"/>
          <w:szCs w:val="20"/>
          <w:lang w:eastAsia="ar-SA"/>
        </w:rPr>
      </w:pPr>
      <w:r w:rsidRPr="004C5CB9">
        <w:rPr>
          <w:rFonts w:ascii="Trebuchet MS" w:eastAsia="Times New Roman" w:hAnsi="Trebuchet MS" w:cs="Arial"/>
          <w:bCs/>
          <w:color w:val="000000" w:themeColor="text1"/>
          <w:sz w:val="20"/>
          <w:szCs w:val="20"/>
          <w:lang w:eastAsia="ar-SA"/>
        </w:rPr>
        <w:t>liczba miesięcznych wejść do Portalu.</w:t>
      </w:r>
    </w:p>
    <w:p w14:paraId="3439FF32" w14:textId="77777777" w:rsidR="00805673" w:rsidRPr="004C5CB9"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p>
    <w:p w14:paraId="2FFFDDEF" w14:textId="77777777" w:rsidR="00805673" w:rsidRPr="004C5CB9"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4C5CB9">
        <w:rPr>
          <w:rFonts w:ascii="Trebuchet MS" w:eastAsia="Times New Roman" w:hAnsi="Trebuchet MS" w:cs="Arial"/>
          <w:b/>
          <w:bCs/>
          <w:color w:val="000000" w:themeColor="text1"/>
          <w:sz w:val="20"/>
          <w:szCs w:val="20"/>
          <w:lang w:eastAsia="ar-SA"/>
        </w:rPr>
        <w:t>Zasady ewaluacji:</w:t>
      </w:r>
    </w:p>
    <w:p w14:paraId="34A8A32C" w14:textId="42EE61DC" w:rsidR="003B704F" w:rsidRPr="004C5CB9"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r w:rsidRPr="004C5CB9">
        <w:rPr>
          <w:rFonts w:ascii="Trebuchet MS" w:eastAsia="Times New Roman" w:hAnsi="Trebuchet MS" w:cs="Arial"/>
          <w:bCs/>
          <w:color w:val="000000" w:themeColor="text1"/>
          <w:sz w:val="20"/>
          <w:szCs w:val="20"/>
          <w:lang w:eastAsia="ar-SA"/>
        </w:rPr>
        <w:t>Sprawozdanie roczne.</w:t>
      </w:r>
    </w:p>
    <w:p w14:paraId="4AAD2DB8" w14:textId="77777777" w:rsidR="003B704F" w:rsidRPr="004C5CB9" w:rsidRDefault="003B704F"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39196FA8" w14:textId="77777777" w:rsidR="00E27CA0" w:rsidRPr="004C5CB9" w:rsidRDefault="00E27CA0"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03392EB3" w14:textId="77777777" w:rsidR="00517E4C" w:rsidRPr="004C5CB9" w:rsidRDefault="00517E4C"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306F5BF3" w14:textId="3902BD00" w:rsidR="00805673" w:rsidRPr="004C5CB9"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4C5CB9">
        <w:rPr>
          <w:rFonts w:ascii="Trebuchet MS" w:eastAsia="Times New Roman" w:hAnsi="Trebuchet MS" w:cs="Arial"/>
          <w:b/>
          <w:bCs/>
          <w:color w:val="000000" w:themeColor="text1"/>
          <w:sz w:val="20"/>
          <w:szCs w:val="20"/>
          <w:lang w:eastAsia="ar-SA"/>
        </w:rPr>
        <w:t>Źródł</w:t>
      </w:r>
      <w:r w:rsidR="003512AF" w:rsidRPr="004C5CB9">
        <w:rPr>
          <w:rFonts w:ascii="Trebuchet MS" w:eastAsia="Times New Roman" w:hAnsi="Trebuchet MS" w:cs="Arial"/>
          <w:b/>
          <w:bCs/>
          <w:color w:val="000000" w:themeColor="text1"/>
          <w:sz w:val="20"/>
          <w:szCs w:val="20"/>
          <w:lang w:eastAsia="ar-SA"/>
        </w:rPr>
        <w:t>o</w:t>
      </w:r>
      <w:r w:rsidRPr="004C5CB9">
        <w:rPr>
          <w:rFonts w:ascii="Trebuchet MS" w:eastAsia="Times New Roman" w:hAnsi="Trebuchet MS" w:cs="Arial"/>
          <w:b/>
          <w:bCs/>
          <w:color w:val="000000" w:themeColor="text1"/>
          <w:sz w:val="20"/>
          <w:szCs w:val="20"/>
          <w:lang w:eastAsia="ar-SA"/>
        </w:rPr>
        <w:t xml:space="preserve"> finansowania:</w:t>
      </w:r>
    </w:p>
    <w:p w14:paraId="0918105A" w14:textId="4E2CFE6D" w:rsidR="003B704F" w:rsidRPr="004C5CB9"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r w:rsidRPr="004C5CB9">
        <w:rPr>
          <w:rFonts w:ascii="Trebuchet MS" w:eastAsia="Times New Roman" w:hAnsi="Trebuchet MS" w:cs="Arial"/>
          <w:bCs/>
          <w:color w:val="000000" w:themeColor="text1"/>
          <w:sz w:val="20"/>
          <w:szCs w:val="20"/>
          <w:lang w:eastAsia="ar-SA"/>
        </w:rPr>
        <w:t>sponsorzy, ewentualne wsparcie środków konkursowych i grantowych (Budżet Miasta, środki pozabudżetowe).</w:t>
      </w:r>
    </w:p>
    <w:p w14:paraId="01193CE1" w14:textId="77777777" w:rsidR="009B68F2" w:rsidRPr="004C5CB9" w:rsidRDefault="009B68F2"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7FD51F69" w14:textId="7CEBE766" w:rsidR="00805673" w:rsidRPr="004C5CB9"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4C5CB9">
        <w:rPr>
          <w:rFonts w:ascii="Trebuchet MS" w:eastAsia="Times New Roman" w:hAnsi="Trebuchet MS" w:cs="Arial"/>
          <w:b/>
          <w:bCs/>
          <w:color w:val="000000" w:themeColor="text1"/>
          <w:sz w:val="20"/>
          <w:szCs w:val="20"/>
          <w:lang w:eastAsia="ar-SA"/>
        </w:rPr>
        <w:t>Termin realizacji:</w:t>
      </w:r>
    </w:p>
    <w:p w14:paraId="753C3393" w14:textId="77777777" w:rsidR="00A9004B" w:rsidRPr="004C5CB9"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r w:rsidRPr="004C5CB9">
        <w:rPr>
          <w:rFonts w:ascii="Trebuchet MS" w:eastAsia="Times New Roman" w:hAnsi="Trebuchet MS" w:cs="Times New Roman"/>
          <w:color w:val="000000" w:themeColor="text1"/>
          <w:sz w:val="20"/>
          <w:szCs w:val="20"/>
          <w:lang w:eastAsia="ar-SA"/>
        </w:rPr>
        <w:t>Projekt realizowany o</w:t>
      </w:r>
      <w:r w:rsidRPr="004C5CB9">
        <w:rPr>
          <w:rFonts w:ascii="Trebuchet MS" w:eastAsia="Times New Roman" w:hAnsi="Trebuchet MS" w:cs="Arial"/>
          <w:bCs/>
          <w:color w:val="000000" w:themeColor="text1"/>
          <w:sz w:val="20"/>
          <w:szCs w:val="20"/>
          <w:lang w:eastAsia="ar-SA"/>
        </w:rPr>
        <w:t xml:space="preserve">d 2016r. do nadal. </w:t>
      </w:r>
    </w:p>
    <w:p w14:paraId="2F0C626A" w14:textId="77777777" w:rsidR="003B704F" w:rsidRPr="00A76C6D" w:rsidRDefault="003B704F">
      <w:pPr>
        <w:rPr>
          <w:rFonts w:ascii="Trebuchet MS" w:eastAsia="Times New Roman" w:hAnsi="Trebuchet MS" w:cs="Arial"/>
          <w:b/>
          <w:color w:val="EE0000"/>
          <w:sz w:val="20"/>
          <w:szCs w:val="20"/>
          <w:lang w:eastAsia="ar-SA"/>
        </w:rPr>
      </w:pPr>
      <w:r w:rsidRPr="00A76C6D">
        <w:rPr>
          <w:rFonts w:ascii="Trebuchet MS" w:eastAsia="Times New Roman" w:hAnsi="Trebuchet MS" w:cs="Arial"/>
          <w:b/>
          <w:color w:val="EE0000"/>
          <w:sz w:val="20"/>
          <w:szCs w:val="20"/>
          <w:lang w:eastAsia="ar-SA"/>
        </w:rPr>
        <w:br w:type="page"/>
      </w:r>
    </w:p>
    <w:p w14:paraId="1C4CDE66" w14:textId="61D28A5B" w:rsidR="00805673" w:rsidRPr="00AB2C97"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r w:rsidRPr="00AB2C97">
        <w:rPr>
          <w:rFonts w:ascii="Trebuchet MS" w:eastAsia="Times New Roman" w:hAnsi="Trebuchet MS" w:cs="Arial"/>
          <w:b/>
          <w:color w:val="000000" w:themeColor="text1"/>
          <w:sz w:val="20"/>
          <w:szCs w:val="20"/>
          <w:lang w:eastAsia="ar-SA"/>
        </w:rPr>
        <w:t xml:space="preserve">Ośrodek Interwencji </w:t>
      </w:r>
      <w:r w:rsidR="004B1BED" w:rsidRPr="00AB2C97">
        <w:rPr>
          <w:rFonts w:ascii="Trebuchet MS" w:eastAsia="Times New Roman" w:hAnsi="Trebuchet MS" w:cs="Arial"/>
          <w:b/>
          <w:color w:val="000000" w:themeColor="text1"/>
          <w:sz w:val="20"/>
          <w:szCs w:val="20"/>
          <w:lang w:eastAsia="ar-SA"/>
        </w:rPr>
        <w:t>Kryzysowej [</w:t>
      </w:r>
      <w:r w:rsidRPr="00AB2C97">
        <w:rPr>
          <w:rFonts w:ascii="Trebuchet MS" w:eastAsia="Times New Roman" w:hAnsi="Trebuchet MS" w:cs="Arial"/>
          <w:b/>
          <w:color w:val="000000" w:themeColor="text1"/>
          <w:sz w:val="20"/>
          <w:szCs w:val="20"/>
          <w:lang w:eastAsia="ar-SA"/>
        </w:rPr>
        <w:t>C</w:t>
      </w:r>
      <w:r w:rsidRPr="00AB2C97">
        <w:rPr>
          <w:rFonts w:ascii="Trebuchet MS" w:eastAsia="Times New Roman" w:hAnsi="Trebuchet MS" w:cs="Arial"/>
          <w:b/>
          <w:color w:val="000000" w:themeColor="text1"/>
          <w:sz w:val="20"/>
          <w:szCs w:val="20"/>
          <w:vertAlign w:val="subscript"/>
          <w:lang w:eastAsia="ar-SA"/>
        </w:rPr>
        <w:t>1</w:t>
      </w:r>
      <w:r w:rsidRPr="00AB2C97">
        <w:rPr>
          <w:rFonts w:ascii="Trebuchet MS" w:eastAsia="Times New Roman" w:hAnsi="Trebuchet MS" w:cs="Arial"/>
          <w:b/>
          <w:color w:val="000000" w:themeColor="text1"/>
          <w:sz w:val="20"/>
          <w:szCs w:val="20"/>
          <w:lang w:eastAsia="ar-SA"/>
        </w:rPr>
        <w:t>K</w:t>
      </w:r>
      <w:r w:rsidRPr="00AB2C97">
        <w:rPr>
          <w:rFonts w:ascii="Trebuchet MS" w:eastAsia="Times New Roman" w:hAnsi="Trebuchet MS" w:cs="Arial"/>
          <w:b/>
          <w:color w:val="000000" w:themeColor="text1"/>
          <w:sz w:val="20"/>
          <w:szCs w:val="20"/>
          <w:vertAlign w:val="subscript"/>
          <w:lang w:eastAsia="ar-SA"/>
        </w:rPr>
        <w:t>7</w:t>
      </w:r>
      <w:r w:rsidRPr="00AB2C97">
        <w:rPr>
          <w:rFonts w:ascii="Trebuchet MS" w:eastAsia="Times New Roman" w:hAnsi="Trebuchet MS" w:cs="Arial"/>
          <w:b/>
          <w:color w:val="000000" w:themeColor="text1"/>
          <w:sz w:val="20"/>
          <w:szCs w:val="20"/>
          <w:lang w:eastAsia="ar-SA"/>
        </w:rPr>
        <w:t>]</w:t>
      </w:r>
    </w:p>
    <w:p w14:paraId="03DAAB59" w14:textId="77777777" w:rsidR="00D50D6D" w:rsidRPr="00AB2C97" w:rsidRDefault="00D50D6D" w:rsidP="00D50D6D">
      <w:pPr>
        <w:suppressAutoHyphens/>
        <w:spacing w:after="0" w:line="360" w:lineRule="auto"/>
        <w:jc w:val="both"/>
        <w:rPr>
          <w:rFonts w:ascii="Trebuchet MS" w:eastAsia="Times New Roman" w:hAnsi="Trebuchet MS" w:cs="Arial"/>
          <w:b/>
          <w:color w:val="000000" w:themeColor="text1"/>
          <w:sz w:val="20"/>
          <w:szCs w:val="20"/>
          <w:lang w:eastAsia="ar-SA"/>
        </w:rPr>
      </w:pPr>
    </w:p>
    <w:p w14:paraId="05F62625" w14:textId="121D29D6" w:rsidR="00D50D6D" w:rsidRPr="00AB2C97" w:rsidRDefault="00D50D6D" w:rsidP="00D50D6D">
      <w:pPr>
        <w:suppressAutoHyphens/>
        <w:spacing w:after="0" w:line="360" w:lineRule="auto"/>
        <w:jc w:val="both"/>
        <w:rPr>
          <w:rFonts w:ascii="Trebuchet MS" w:eastAsia="Times New Roman" w:hAnsi="Trebuchet MS" w:cs="Arial"/>
          <w:b/>
          <w:color w:val="000000" w:themeColor="text1"/>
          <w:sz w:val="20"/>
          <w:szCs w:val="20"/>
          <w:lang w:eastAsia="ar-SA"/>
        </w:rPr>
      </w:pPr>
      <w:r w:rsidRPr="00AB2C97">
        <w:rPr>
          <w:rFonts w:ascii="Trebuchet MS" w:eastAsia="Times New Roman" w:hAnsi="Trebuchet MS" w:cs="Arial"/>
          <w:b/>
          <w:color w:val="000000" w:themeColor="text1"/>
          <w:sz w:val="20"/>
          <w:szCs w:val="20"/>
          <w:lang w:eastAsia="ar-SA"/>
        </w:rPr>
        <w:t>Cel projektu:</w:t>
      </w:r>
    </w:p>
    <w:p w14:paraId="4F221250" w14:textId="63F080BD" w:rsidR="00D50D6D" w:rsidRPr="00AB2C97" w:rsidRDefault="00D50D6D" w:rsidP="00D50D6D">
      <w:pPr>
        <w:suppressAutoHyphens/>
        <w:spacing w:after="0" w:line="360" w:lineRule="auto"/>
        <w:jc w:val="both"/>
        <w:rPr>
          <w:rFonts w:ascii="Trebuchet MS" w:eastAsia="Times New Roman" w:hAnsi="Trebuchet MS" w:cs="Arial"/>
          <w:color w:val="000000" w:themeColor="text1"/>
          <w:sz w:val="20"/>
          <w:szCs w:val="20"/>
          <w:lang w:eastAsia="ar-SA"/>
        </w:rPr>
      </w:pPr>
      <w:r w:rsidRPr="00AB2C97">
        <w:rPr>
          <w:rFonts w:ascii="Trebuchet MS" w:eastAsia="Times New Roman" w:hAnsi="Trebuchet MS" w:cs="Arial"/>
          <w:color w:val="000000" w:themeColor="text1"/>
          <w:sz w:val="20"/>
          <w:szCs w:val="20"/>
          <w:lang w:eastAsia="ar-SA"/>
        </w:rPr>
        <w:t xml:space="preserve">Udzielanie niezbędnej pomocy specjalistycznej (psychologicznej, prawnej, socjalnej) osobom </w:t>
      </w:r>
      <w:r w:rsidRPr="00AB2C97">
        <w:rPr>
          <w:rFonts w:ascii="Trebuchet MS" w:eastAsia="Times New Roman" w:hAnsi="Trebuchet MS" w:cs="Arial"/>
          <w:color w:val="000000" w:themeColor="text1"/>
          <w:sz w:val="20"/>
          <w:szCs w:val="20"/>
          <w:lang w:eastAsia="ar-SA"/>
        </w:rPr>
        <w:br/>
        <w:t xml:space="preserve">i rodzinom, które znalazły się w </w:t>
      </w:r>
      <w:r w:rsidR="00874627" w:rsidRPr="00AB2C97">
        <w:rPr>
          <w:rFonts w:ascii="Trebuchet MS" w:eastAsia="Times New Roman" w:hAnsi="Trebuchet MS" w:cs="Arial"/>
          <w:color w:val="000000" w:themeColor="text1"/>
          <w:sz w:val="20"/>
          <w:szCs w:val="20"/>
          <w:lang w:eastAsia="ar-SA"/>
        </w:rPr>
        <w:t xml:space="preserve">sytuacji </w:t>
      </w:r>
      <w:r w:rsidRPr="00AB2C97">
        <w:rPr>
          <w:rFonts w:ascii="Trebuchet MS" w:eastAsia="Times New Roman" w:hAnsi="Trebuchet MS" w:cs="Arial"/>
          <w:color w:val="000000" w:themeColor="text1"/>
          <w:sz w:val="20"/>
          <w:szCs w:val="20"/>
          <w:lang w:eastAsia="ar-SA"/>
        </w:rPr>
        <w:t>kryzys</w:t>
      </w:r>
      <w:r w:rsidR="00874627" w:rsidRPr="00AB2C97">
        <w:rPr>
          <w:rFonts w:ascii="Trebuchet MS" w:eastAsia="Times New Roman" w:hAnsi="Trebuchet MS" w:cs="Arial"/>
          <w:color w:val="000000" w:themeColor="text1"/>
          <w:sz w:val="20"/>
          <w:szCs w:val="20"/>
          <w:lang w:eastAsia="ar-SA"/>
        </w:rPr>
        <w:t>owej</w:t>
      </w:r>
      <w:r w:rsidRPr="00AB2C97">
        <w:rPr>
          <w:rFonts w:ascii="Trebuchet MS" w:eastAsia="Times New Roman" w:hAnsi="Trebuchet MS" w:cs="Arial"/>
          <w:color w:val="000000" w:themeColor="text1"/>
          <w:sz w:val="20"/>
          <w:szCs w:val="20"/>
          <w:lang w:eastAsia="ar-SA"/>
        </w:rPr>
        <w:t xml:space="preserve">. </w:t>
      </w:r>
    </w:p>
    <w:p w14:paraId="69255BBB" w14:textId="77777777" w:rsidR="00D50D6D" w:rsidRPr="00AB2C97" w:rsidRDefault="00D50D6D" w:rsidP="00D50D6D">
      <w:pPr>
        <w:suppressAutoHyphens/>
        <w:spacing w:after="0" w:line="360" w:lineRule="auto"/>
        <w:jc w:val="both"/>
        <w:rPr>
          <w:rFonts w:ascii="Trebuchet MS" w:eastAsia="Times New Roman" w:hAnsi="Trebuchet MS" w:cs="Arial"/>
          <w:color w:val="000000" w:themeColor="text1"/>
          <w:sz w:val="20"/>
          <w:szCs w:val="20"/>
          <w:lang w:eastAsia="ar-SA"/>
        </w:rPr>
      </w:pPr>
    </w:p>
    <w:p w14:paraId="593CF883" w14:textId="77777777" w:rsidR="00D50D6D" w:rsidRPr="00AB2C97" w:rsidRDefault="00D50D6D" w:rsidP="00D50D6D">
      <w:pPr>
        <w:suppressAutoHyphens/>
        <w:spacing w:after="0" w:line="360" w:lineRule="auto"/>
        <w:jc w:val="both"/>
        <w:rPr>
          <w:rFonts w:ascii="Trebuchet MS" w:eastAsia="Times New Roman" w:hAnsi="Trebuchet MS" w:cs="Arial"/>
          <w:b/>
          <w:color w:val="000000" w:themeColor="text1"/>
          <w:sz w:val="20"/>
          <w:szCs w:val="20"/>
          <w:lang w:eastAsia="ar-SA"/>
        </w:rPr>
      </w:pPr>
      <w:r w:rsidRPr="00AB2C97">
        <w:rPr>
          <w:rFonts w:ascii="Trebuchet MS" w:eastAsia="Times New Roman" w:hAnsi="Trebuchet MS" w:cs="Arial"/>
          <w:b/>
          <w:color w:val="000000" w:themeColor="text1"/>
          <w:sz w:val="20"/>
          <w:szCs w:val="20"/>
          <w:lang w:eastAsia="ar-SA"/>
        </w:rPr>
        <w:t>Adresat:</w:t>
      </w:r>
    </w:p>
    <w:p w14:paraId="4A03BFF2" w14:textId="77777777" w:rsidR="00874627" w:rsidRPr="00AB2C97" w:rsidRDefault="00874627" w:rsidP="00874627">
      <w:pPr>
        <w:suppressAutoHyphens/>
        <w:spacing w:after="0" w:line="360" w:lineRule="auto"/>
        <w:jc w:val="both"/>
        <w:rPr>
          <w:rFonts w:ascii="Trebuchet MS" w:eastAsia="Times New Roman" w:hAnsi="Trebuchet MS" w:cs="Arial"/>
          <w:color w:val="000000" w:themeColor="text1"/>
          <w:sz w:val="20"/>
          <w:szCs w:val="20"/>
          <w:lang w:eastAsia="ar-SA"/>
        </w:rPr>
      </w:pPr>
      <w:r w:rsidRPr="00AB2C97">
        <w:rPr>
          <w:rFonts w:ascii="Trebuchet MS" w:eastAsia="Times New Roman" w:hAnsi="Trebuchet MS" w:cs="Arial"/>
          <w:color w:val="000000" w:themeColor="text1"/>
          <w:sz w:val="20"/>
          <w:szCs w:val="20"/>
          <w:lang w:eastAsia="ar-SA"/>
        </w:rPr>
        <w:t>Projekt adresowany jest do mieszkańców Rudy Śląskiej, zarówno kobiet jak i mężczyzn, znajdujących się w kryzysie z uwagi na doświadczanie przemocy domowej, utratę osoby bliskiej, groźbę samobójczą nagłą chorobę lub niepełnosprawność, czy też inne zdarzenia traumatyczne.</w:t>
      </w:r>
    </w:p>
    <w:p w14:paraId="666FFA1E" w14:textId="77777777" w:rsidR="00D50D6D" w:rsidRPr="00AB2C97" w:rsidRDefault="00D50D6D" w:rsidP="00D50D6D">
      <w:pPr>
        <w:suppressAutoHyphens/>
        <w:spacing w:after="0" w:line="360" w:lineRule="auto"/>
        <w:jc w:val="both"/>
        <w:rPr>
          <w:rFonts w:ascii="Trebuchet MS" w:eastAsia="Times New Roman" w:hAnsi="Trebuchet MS" w:cs="Arial"/>
          <w:color w:val="000000" w:themeColor="text1"/>
          <w:sz w:val="20"/>
          <w:szCs w:val="20"/>
          <w:lang w:eastAsia="ar-SA"/>
        </w:rPr>
      </w:pPr>
    </w:p>
    <w:p w14:paraId="70DB4FD3" w14:textId="77777777" w:rsidR="00D50D6D" w:rsidRPr="00AB2C97" w:rsidRDefault="00D50D6D" w:rsidP="00D50D6D">
      <w:pPr>
        <w:suppressAutoHyphens/>
        <w:spacing w:after="0" w:line="360" w:lineRule="auto"/>
        <w:jc w:val="both"/>
        <w:rPr>
          <w:rFonts w:ascii="Trebuchet MS" w:eastAsia="Times New Roman" w:hAnsi="Trebuchet MS" w:cs="Arial"/>
          <w:b/>
          <w:color w:val="000000" w:themeColor="text1"/>
          <w:sz w:val="20"/>
          <w:szCs w:val="20"/>
          <w:lang w:eastAsia="ar-SA"/>
        </w:rPr>
      </w:pPr>
      <w:r w:rsidRPr="00AB2C97">
        <w:rPr>
          <w:rFonts w:ascii="Trebuchet MS" w:eastAsia="Times New Roman" w:hAnsi="Trebuchet MS" w:cs="Arial"/>
          <w:b/>
          <w:color w:val="000000" w:themeColor="text1"/>
          <w:sz w:val="20"/>
          <w:szCs w:val="20"/>
          <w:lang w:eastAsia="ar-SA"/>
        </w:rPr>
        <w:t>Realizator projektu:</w:t>
      </w:r>
    </w:p>
    <w:p w14:paraId="28924651" w14:textId="77777777" w:rsidR="00D50D6D" w:rsidRPr="00AB2C97" w:rsidRDefault="00D50D6D" w:rsidP="00D50D6D">
      <w:pPr>
        <w:suppressAutoHyphens/>
        <w:spacing w:after="0" w:line="360" w:lineRule="auto"/>
        <w:jc w:val="both"/>
        <w:rPr>
          <w:rFonts w:ascii="Trebuchet MS" w:eastAsia="Times New Roman" w:hAnsi="Trebuchet MS" w:cs="Arial"/>
          <w:color w:val="000000" w:themeColor="text1"/>
          <w:sz w:val="20"/>
          <w:szCs w:val="20"/>
          <w:lang w:eastAsia="ar-SA"/>
        </w:rPr>
      </w:pPr>
      <w:r w:rsidRPr="00AB2C97">
        <w:rPr>
          <w:rFonts w:ascii="Trebuchet MS" w:eastAsia="Times New Roman" w:hAnsi="Trebuchet MS" w:cs="Arial"/>
          <w:color w:val="000000" w:themeColor="text1"/>
          <w:sz w:val="20"/>
          <w:szCs w:val="20"/>
          <w:lang w:eastAsia="ar-SA"/>
        </w:rPr>
        <w:t>Ośrodek Interwencji Kryzysowej w Rudzie Śląskiej.</w:t>
      </w:r>
    </w:p>
    <w:p w14:paraId="0EA0643A" w14:textId="77777777" w:rsidR="00D50D6D" w:rsidRPr="00AB2C97" w:rsidRDefault="00D50D6D" w:rsidP="00D50D6D">
      <w:pPr>
        <w:suppressAutoHyphens/>
        <w:spacing w:after="0" w:line="360" w:lineRule="auto"/>
        <w:jc w:val="both"/>
        <w:rPr>
          <w:rFonts w:ascii="Trebuchet MS" w:eastAsia="Times New Roman" w:hAnsi="Trebuchet MS" w:cs="Arial"/>
          <w:b/>
          <w:color w:val="000000" w:themeColor="text1"/>
          <w:sz w:val="20"/>
          <w:szCs w:val="20"/>
          <w:lang w:eastAsia="ar-SA"/>
        </w:rPr>
      </w:pPr>
    </w:p>
    <w:p w14:paraId="3A31AD88" w14:textId="77777777" w:rsidR="00D50D6D" w:rsidRPr="00AB2C97" w:rsidRDefault="00D50D6D" w:rsidP="00D50D6D">
      <w:pPr>
        <w:suppressAutoHyphens/>
        <w:spacing w:after="0" w:line="360" w:lineRule="auto"/>
        <w:jc w:val="both"/>
        <w:rPr>
          <w:rFonts w:ascii="Trebuchet MS" w:eastAsia="Times New Roman" w:hAnsi="Trebuchet MS" w:cs="Arial"/>
          <w:b/>
          <w:color w:val="000000" w:themeColor="text1"/>
          <w:sz w:val="20"/>
          <w:szCs w:val="20"/>
          <w:lang w:eastAsia="ar-SA"/>
        </w:rPr>
      </w:pPr>
      <w:r w:rsidRPr="00AB2C97">
        <w:rPr>
          <w:rFonts w:ascii="Trebuchet MS" w:eastAsia="Times New Roman" w:hAnsi="Trebuchet MS" w:cs="Arial"/>
          <w:b/>
          <w:color w:val="000000" w:themeColor="text1"/>
          <w:sz w:val="20"/>
          <w:szCs w:val="20"/>
          <w:lang w:eastAsia="ar-SA"/>
        </w:rPr>
        <w:t>Założenia merytoryczne:</w:t>
      </w:r>
    </w:p>
    <w:p w14:paraId="1EDB178B" w14:textId="5A59BA97" w:rsidR="00D50D6D" w:rsidRPr="00AB2C97" w:rsidRDefault="00D50D6D" w:rsidP="00D50D6D">
      <w:pPr>
        <w:suppressAutoHyphens/>
        <w:spacing w:after="0" w:line="360" w:lineRule="auto"/>
        <w:jc w:val="both"/>
        <w:rPr>
          <w:rFonts w:ascii="Trebuchet MS" w:eastAsia="Times New Roman" w:hAnsi="Trebuchet MS" w:cs="Arial"/>
          <w:color w:val="000000" w:themeColor="text1"/>
          <w:sz w:val="20"/>
          <w:szCs w:val="20"/>
          <w:lang w:eastAsia="ar-SA"/>
        </w:rPr>
      </w:pPr>
      <w:r w:rsidRPr="00AB2C97">
        <w:rPr>
          <w:rFonts w:ascii="Trebuchet MS" w:eastAsia="Times New Roman" w:hAnsi="Trebuchet MS" w:cs="Arial"/>
          <w:color w:val="000000" w:themeColor="text1"/>
          <w:sz w:val="20"/>
          <w:szCs w:val="20"/>
          <w:lang w:eastAsia="ar-SA"/>
        </w:rPr>
        <w:t xml:space="preserve">Interwencja kryzysowa to działanie doraźne, krótkoterminowe, zmierzające do udzielenia natychmiastowej pomocy osobom znajdującym się w sytuacji kryzysowej. Pomoc obejmuje wsparcie, krótkotrwałą psychoterapię, pomoc prawną, socjalną oraz ułatwianie kontaktów z innymi instytucjami. Klasyczny model interwencji kryzysowej polega na zapewnieniu wsparcia emocjonalnego, poczucia bezpieczeństwa, zredukowaniu lęku. W interwencji kryzysowej istotne </w:t>
      </w:r>
      <w:r w:rsidR="00874627" w:rsidRPr="00AB2C97">
        <w:rPr>
          <w:rFonts w:ascii="Trebuchet MS" w:eastAsia="Times New Roman" w:hAnsi="Trebuchet MS" w:cs="Arial"/>
          <w:color w:val="000000" w:themeColor="text1"/>
          <w:sz w:val="20"/>
          <w:szCs w:val="20"/>
          <w:lang w:eastAsia="ar-SA"/>
        </w:rPr>
        <w:br/>
      </w:r>
      <w:r w:rsidRPr="00AB2C97">
        <w:rPr>
          <w:rFonts w:ascii="Trebuchet MS" w:eastAsia="Times New Roman" w:hAnsi="Trebuchet MS" w:cs="Arial"/>
          <w:color w:val="000000" w:themeColor="text1"/>
          <w:sz w:val="20"/>
          <w:szCs w:val="20"/>
          <w:lang w:eastAsia="ar-SA"/>
        </w:rPr>
        <w:t xml:space="preserve">jest empatyczne, a zarazem praktyczne reagowanie na potrzeby osoby w kryzysie.  </w:t>
      </w:r>
    </w:p>
    <w:p w14:paraId="562300DE" w14:textId="77777777" w:rsidR="00D50D6D" w:rsidRPr="00A76C6D" w:rsidRDefault="00D50D6D" w:rsidP="00D50D6D">
      <w:pPr>
        <w:suppressAutoHyphens/>
        <w:spacing w:after="0" w:line="360" w:lineRule="auto"/>
        <w:jc w:val="both"/>
        <w:rPr>
          <w:rFonts w:ascii="Trebuchet MS" w:eastAsia="Times New Roman" w:hAnsi="Trebuchet MS" w:cs="Arial"/>
          <w:b/>
          <w:color w:val="EE0000"/>
          <w:sz w:val="20"/>
          <w:szCs w:val="20"/>
          <w:lang w:eastAsia="ar-SA"/>
        </w:rPr>
      </w:pPr>
    </w:p>
    <w:p w14:paraId="17E52888" w14:textId="77777777" w:rsidR="00D50D6D" w:rsidRPr="00AB2C97" w:rsidRDefault="00D50D6D" w:rsidP="00D50D6D">
      <w:pPr>
        <w:suppressAutoHyphens/>
        <w:spacing w:after="0" w:line="360" w:lineRule="auto"/>
        <w:jc w:val="both"/>
        <w:rPr>
          <w:rFonts w:ascii="Trebuchet MS" w:eastAsia="Times New Roman" w:hAnsi="Trebuchet MS" w:cs="Arial"/>
          <w:color w:val="000000" w:themeColor="text1"/>
          <w:sz w:val="20"/>
          <w:szCs w:val="20"/>
          <w:lang w:eastAsia="ar-SA"/>
        </w:rPr>
      </w:pPr>
      <w:r w:rsidRPr="00AB2C97">
        <w:rPr>
          <w:rFonts w:ascii="Trebuchet MS" w:eastAsia="Times New Roman" w:hAnsi="Trebuchet MS" w:cs="Arial"/>
          <w:b/>
          <w:color w:val="000000" w:themeColor="text1"/>
          <w:sz w:val="20"/>
          <w:szCs w:val="20"/>
          <w:lang w:eastAsia="ar-SA"/>
        </w:rPr>
        <w:t>Etapy realizacji projektu:</w:t>
      </w:r>
    </w:p>
    <w:p w14:paraId="5B1FB150" w14:textId="1ECEEBCD" w:rsidR="00874627" w:rsidRPr="00AB2C97" w:rsidRDefault="00874627" w:rsidP="009B68F2">
      <w:pPr>
        <w:tabs>
          <w:tab w:val="left" w:pos="360"/>
        </w:tabs>
        <w:suppressAutoHyphens/>
        <w:spacing w:after="0" w:line="360" w:lineRule="auto"/>
        <w:ind w:left="360" w:hanging="360"/>
        <w:jc w:val="both"/>
        <w:rPr>
          <w:rFonts w:ascii="Trebuchet MS" w:eastAsia="Times New Roman" w:hAnsi="Trebuchet MS" w:cs="Arial"/>
          <w:color w:val="000000" w:themeColor="text1"/>
          <w:sz w:val="20"/>
          <w:szCs w:val="20"/>
          <w:lang w:eastAsia="ar-SA"/>
        </w:rPr>
      </w:pPr>
      <w:r w:rsidRPr="00AB2C97">
        <w:rPr>
          <w:rFonts w:ascii="Trebuchet MS" w:eastAsia="Times New Roman" w:hAnsi="Trebuchet MS" w:cs="Arial"/>
          <w:color w:val="000000" w:themeColor="text1"/>
          <w:sz w:val="20"/>
          <w:szCs w:val="20"/>
          <w:lang w:eastAsia="ar-SA"/>
        </w:rPr>
        <w:t xml:space="preserve">Poniżej obszary stanowiące bieżącą działalność </w:t>
      </w:r>
      <w:bookmarkStart w:id="15" w:name="_Hlk161832802"/>
      <w:r w:rsidRPr="00AB2C97">
        <w:rPr>
          <w:rFonts w:ascii="Trebuchet MS" w:eastAsia="Times New Roman" w:hAnsi="Trebuchet MS" w:cs="Arial"/>
          <w:color w:val="000000" w:themeColor="text1"/>
          <w:sz w:val="20"/>
          <w:szCs w:val="20"/>
          <w:lang w:eastAsia="ar-SA"/>
        </w:rPr>
        <w:t>Ośrodka</w:t>
      </w:r>
      <w:r w:rsidR="0099344C" w:rsidRPr="00AB2C97">
        <w:rPr>
          <w:rFonts w:ascii="Trebuchet MS" w:eastAsia="Times New Roman" w:hAnsi="Trebuchet MS" w:cs="Arial"/>
          <w:b/>
          <w:color w:val="000000" w:themeColor="text1"/>
          <w:sz w:val="20"/>
          <w:szCs w:val="20"/>
          <w:lang w:eastAsia="ar-SA"/>
        </w:rPr>
        <w:t xml:space="preserve"> </w:t>
      </w:r>
      <w:r w:rsidR="0099344C" w:rsidRPr="00AB2C97">
        <w:rPr>
          <w:rFonts w:ascii="Trebuchet MS" w:eastAsia="Times New Roman" w:hAnsi="Trebuchet MS" w:cs="Arial"/>
          <w:bCs/>
          <w:color w:val="000000" w:themeColor="text1"/>
          <w:sz w:val="20"/>
          <w:szCs w:val="20"/>
          <w:lang w:eastAsia="ar-SA"/>
        </w:rPr>
        <w:t>Interwencji Kryzysowej w Rudzie Śląskiej</w:t>
      </w:r>
      <w:bookmarkEnd w:id="15"/>
      <w:r w:rsidRPr="00AB2C97">
        <w:rPr>
          <w:rFonts w:ascii="Trebuchet MS" w:eastAsia="Times New Roman" w:hAnsi="Trebuchet MS" w:cs="Arial"/>
          <w:color w:val="000000" w:themeColor="text1"/>
          <w:sz w:val="20"/>
          <w:szCs w:val="20"/>
          <w:lang w:eastAsia="ar-SA"/>
        </w:rPr>
        <w:t>:</w:t>
      </w:r>
    </w:p>
    <w:p w14:paraId="69E23C8D" w14:textId="4614616E" w:rsidR="00874627" w:rsidRPr="00AB2C97" w:rsidRDefault="00874627" w:rsidP="00B31512">
      <w:pPr>
        <w:pStyle w:val="Akapitzlist"/>
        <w:numPr>
          <w:ilvl w:val="0"/>
          <w:numId w:val="212"/>
        </w:numPr>
        <w:spacing w:line="360" w:lineRule="auto"/>
        <w:ind w:left="360"/>
        <w:contextualSpacing/>
        <w:jc w:val="both"/>
        <w:rPr>
          <w:rFonts w:ascii="Trebuchet MS" w:hAnsi="Trebuchet MS"/>
          <w:color w:val="000000" w:themeColor="text1"/>
          <w:sz w:val="20"/>
          <w:szCs w:val="20"/>
        </w:rPr>
      </w:pPr>
      <w:r w:rsidRPr="00AB2C97">
        <w:rPr>
          <w:rFonts w:ascii="Trebuchet MS" w:hAnsi="Trebuchet MS"/>
          <w:color w:val="000000" w:themeColor="text1"/>
          <w:sz w:val="20"/>
          <w:szCs w:val="20"/>
        </w:rPr>
        <w:t>Pomoc psychologiczn</w:t>
      </w:r>
      <w:r w:rsidR="00EF500F" w:rsidRPr="00AB2C97">
        <w:rPr>
          <w:rFonts w:ascii="Trebuchet MS" w:hAnsi="Trebuchet MS"/>
          <w:color w:val="000000" w:themeColor="text1"/>
          <w:sz w:val="20"/>
          <w:szCs w:val="20"/>
        </w:rPr>
        <w:t>a</w:t>
      </w:r>
      <w:r w:rsidRPr="00AB2C97">
        <w:rPr>
          <w:rFonts w:ascii="Trebuchet MS" w:hAnsi="Trebuchet MS"/>
          <w:color w:val="000000" w:themeColor="text1"/>
          <w:sz w:val="20"/>
          <w:szCs w:val="20"/>
        </w:rPr>
        <w:t>:</w:t>
      </w:r>
    </w:p>
    <w:p w14:paraId="2739DC0B" w14:textId="276FC4A0" w:rsidR="00874627" w:rsidRPr="00AB2C97" w:rsidRDefault="00874627" w:rsidP="00B31512">
      <w:pPr>
        <w:pStyle w:val="Akapitzlist"/>
        <w:numPr>
          <w:ilvl w:val="0"/>
          <w:numId w:val="259"/>
        </w:numPr>
        <w:spacing w:line="360" w:lineRule="auto"/>
        <w:ind w:left="720"/>
        <w:contextualSpacing/>
        <w:jc w:val="both"/>
        <w:rPr>
          <w:rFonts w:ascii="Trebuchet MS" w:hAnsi="Trebuchet MS"/>
          <w:color w:val="000000" w:themeColor="text1"/>
          <w:sz w:val="20"/>
          <w:szCs w:val="20"/>
        </w:rPr>
      </w:pPr>
      <w:r w:rsidRPr="00AB2C97">
        <w:rPr>
          <w:rFonts w:ascii="Trebuchet MS" w:hAnsi="Trebuchet MS"/>
          <w:color w:val="000000" w:themeColor="text1"/>
          <w:sz w:val="20"/>
          <w:szCs w:val="20"/>
        </w:rPr>
        <w:t xml:space="preserve">prowadzenie interwencji kryzysowej rozumianej jako udzielanie natychmiastowego wsparcia </w:t>
      </w:r>
      <w:r w:rsidRPr="00AB2C97">
        <w:rPr>
          <w:rFonts w:ascii="Trebuchet MS" w:hAnsi="Trebuchet MS"/>
          <w:color w:val="000000" w:themeColor="text1"/>
          <w:sz w:val="20"/>
          <w:szCs w:val="20"/>
        </w:rPr>
        <w:br/>
        <w:t>w szczególności z uwagi na myśli samobójcze, zaburzenia psychiczne, przeżywanie straty osoby bliskiej, doświadczanie przemocy domowej itp.,</w:t>
      </w:r>
    </w:p>
    <w:p w14:paraId="71BB5E45" w14:textId="77777777" w:rsidR="00874627" w:rsidRPr="00AB2C97" w:rsidRDefault="00874627" w:rsidP="00B31512">
      <w:pPr>
        <w:pStyle w:val="Akapitzlist"/>
        <w:numPr>
          <w:ilvl w:val="0"/>
          <w:numId w:val="259"/>
        </w:numPr>
        <w:spacing w:line="360" w:lineRule="auto"/>
        <w:ind w:left="720"/>
        <w:contextualSpacing/>
        <w:jc w:val="both"/>
        <w:rPr>
          <w:rFonts w:ascii="Trebuchet MS" w:hAnsi="Trebuchet MS"/>
          <w:color w:val="000000" w:themeColor="text1"/>
          <w:sz w:val="20"/>
          <w:szCs w:val="20"/>
        </w:rPr>
      </w:pPr>
      <w:r w:rsidRPr="00AB2C97">
        <w:rPr>
          <w:rFonts w:ascii="Trebuchet MS" w:hAnsi="Trebuchet MS"/>
          <w:color w:val="000000" w:themeColor="text1"/>
          <w:sz w:val="20"/>
          <w:szCs w:val="20"/>
        </w:rPr>
        <w:t>prowadzenie poradnictwa specjalistycznego rozumianego jako indywidualne spotkania konsultacyjne dla osób pozostających w kryzysie, w szczególności dla osób doświadczających przemocy,</w:t>
      </w:r>
    </w:p>
    <w:p w14:paraId="3C1C79D3" w14:textId="77777777" w:rsidR="00874627" w:rsidRPr="00AB2C97" w:rsidRDefault="00874627" w:rsidP="00B31512">
      <w:pPr>
        <w:pStyle w:val="Akapitzlist"/>
        <w:numPr>
          <w:ilvl w:val="0"/>
          <w:numId w:val="259"/>
        </w:numPr>
        <w:spacing w:line="360" w:lineRule="auto"/>
        <w:ind w:left="720"/>
        <w:contextualSpacing/>
        <w:jc w:val="both"/>
        <w:rPr>
          <w:rFonts w:ascii="Trebuchet MS" w:hAnsi="Trebuchet MS"/>
          <w:color w:val="000000" w:themeColor="text1"/>
          <w:sz w:val="20"/>
          <w:szCs w:val="20"/>
        </w:rPr>
      </w:pPr>
      <w:r w:rsidRPr="00AB2C97">
        <w:rPr>
          <w:rFonts w:ascii="Trebuchet MS" w:hAnsi="Trebuchet MS"/>
          <w:color w:val="000000" w:themeColor="text1"/>
          <w:sz w:val="20"/>
          <w:szCs w:val="20"/>
        </w:rPr>
        <w:t xml:space="preserve">udzielanie pomocy i wsparcia osobom narodowości ukraińskiej, będących w kryzysie uchodźczym, </w:t>
      </w:r>
    </w:p>
    <w:p w14:paraId="2B7A57C4" w14:textId="3D6C22E1" w:rsidR="00874627" w:rsidRPr="00AB2C97" w:rsidRDefault="00874627" w:rsidP="00B31512">
      <w:pPr>
        <w:pStyle w:val="Akapitzlist"/>
        <w:numPr>
          <w:ilvl w:val="0"/>
          <w:numId w:val="259"/>
        </w:numPr>
        <w:spacing w:line="360" w:lineRule="auto"/>
        <w:ind w:left="720"/>
        <w:contextualSpacing/>
        <w:jc w:val="both"/>
        <w:rPr>
          <w:rFonts w:ascii="Trebuchet MS" w:hAnsi="Trebuchet MS"/>
          <w:color w:val="000000" w:themeColor="text1"/>
          <w:sz w:val="20"/>
          <w:szCs w:val="20"/>
        </w:rPr>
      </w:pPr>
      <w:r w:rsidRPr="00AB2C97">
        <w:rPr>
          <w:rFonts w:ascii="Trebuchet MS" w:hAnsi="Trebuchet MS"/>
          <w:color w:val="000000" w:themeColor="text1"/>
          <w:sz w:val="20"/>
          <w:szCs w:val="20"/>
        </w:rPr>
        <w:t xml:space="preserve">prowadzenie spotkań grupowych dla </w:t>
      </w:r>
      <w:r w:rsidR="00AB2C97" w:rsidRPr="00AB2C97">
        <w:rPr>
          <w:rFonts w:ascii="Trebuchet MS" w:hAnsi="Trebuchet MS"/>
          <w:color w:val="000000" w:themeColor="text1"/>
          <w:sz w:val="20"/>
          <w:szCs w:val="20"/>
        </w:rPr>
        <w:t>osób doznających</w:t>
      </w:r>
      <w:r w:rsidRPr="00AB2C97">
        <w:rPr>
          <w:rFonts w:ascii="Trebuchet MS" w:hAnsi="Trebuchet MS"/>
          <w:color w:val="000000" w:themeColor="text1"/>
          <w:sz w:val="20"/>
          <w:szCs w:val="20"/>
        </w:rPr>
        <w:t xml:space="preserve"> przemocy domowej w ramach Projektu </w:t>
      </w:r>
      <w:r w:rsidRPr="00AB2C97">
        <w:rPr>
          <w:rFonts w:ascii="Trebuchet MS" w:hAnsi="Trebuchet MS"/>
          <w:color w:val="000000" w:themeColor="text1"/>
          <w:sz w:val="20"/>
          <w:szCs w:val="20"/>
        </w:rPr>
        <w:br/>
        <w:t>„</w:t>
      </w:r>
      <w:r w:rsidRPr="00AB2C97">
        <w:rPr>
          <w:rFonts w:ascii="Trebuchet MS" w:hAnsi="Trebuchet MS" w:cs="Arial"/>
          <w:color w:val="000000" w:themeColor="text1"/>
          <w:sz w:val="20"/>
          <w:szCs w:val="20"/>
        </w:rPr>
        <w:t>Grupa wsparcia dla kobiet doświadczających przemocy domowej”,</w:t>
      </w:r>
    </w:p>
    <w:p w14:paraId="0F85B1F4" w14:textId="3D15B5C2" w:rsidR="00874627" w:rsidRPr="00AB2C97" w:rsidRDefault="00874627" w:rsidP="00B31512">
      <w:pPr>
        <w:pStyle w:val="Akapitzlist"/>
        <w:numPr>
          <w:ilvl w:val="0"/>
          <w:numId w:val="259"/>
        </w:numPr>
        <w:spacing w:line="360" w:lineRule="auto"/>
        <w:ind w:left="720"/>
        <w:contextualSpacing/>
        <w:jc w:val="both"/>
        <w:rPr>
          <w:rFonts w:ascii="Trebuchet MS" w:hAnsi="Trebuchet MS"/>
          <w:color w:val="000000" w:themeColor="text1"/>
          <w:sz w:val="20"/>
          <w:szCs w:val="20"/>
        </w:rPr>
      </w:pPr>
      <w:r w:rsidRPr="00AB2C97">
        <w:rPr>
          <w:rFonts w:ascii="Trebuchet MS" w:hAnsi="Trebuchet MS" w:cs="Arial"/>
          <w:iCs/>
          <w:color w:val="000000" w:themeColor="text1"/>
          <w:sz w:val="20"/>
          <w:szCs w:val="20"/>
        </w:rPr>
        <w:t xml:space="preserve">prowadzenie oddziaływań edukacyjno - profilaktycznych adresowanych do rodziców </w:t>
      </w:r>
      <w:r w:rsidRPr="00AB2C97">
        <w:rPr>
          <w:rFonts w:ascii="Trebuchet MS" w:hAnsi="Trebuchet MS" w:cs="Arial"/>
          <w:iCs/>
          <w:color w:val="000000" w:themeColor="text1"/>
          <w:sz w:val="20"/>
          <w:szCs w:val="20"/>
        </w:rPr>
        <w:br/>
        <w:t xml:space="preserve">w zakresie promowania metod wychowawczych bez przemocy w ramach projektu „Szkoła </w:t>
      </w:r>
      <w:r w:rsidRPr="00AB2C97">
        <w:rPr>
          <w:rFonts w:ascii="Trebuchet MS" w:hAnsi="Trebuchet MS" w:cs="Arial"/>
          <w:iCs/>
          <w:color w:val="000000" w:themeColor="text1"/>
          <w:sz w:val="20"/>
          <w:szCs w:val="20"/>
        </w:rPr>
        <w:br/>
        <w:t>dla rodziców – wychowanie bez przemocy”,</w:t>
      </w:r>
    </w:p>
    <w:p w14:paraId="17089684" w14:textId="77777777" w:rsidR="00874627" w:rsidRPr="00AB2C97" w:rsidRDefault="00874627" w:rsidP="00B31512">
      <w:pPr>
        <w:pStyle w:val="Akapitzlist"/>
        <w:numPr>
          <w:ilvl w:val="0"/>
          <w:numId w:val="259"/>
        </w:numPr>
        <w:spacing w:line="360" w:lineRule="auto"/>
        <w:ind w:left="720"/>
        <w:contextualSpacing/>
        <w:jc w:val="both"/>
        <w:rPr>
          <w:rFonts w:ascii="Trebuchet MS" w:hAnsi="Trebuchet MS"/>
          <w:color w:val="000000" w:themeColor="text1"/>
          <w:sz w:val="20"/>
          <w:szCs w:val="20"/>
        </w:rPr>
      </w:pPr>
      <w:r w:rsidRPr="00AB2C97">
        <w:rPr>
          <w:rFonts w:ascii="Trebuchet MS" w:hAnsi="Trebuchet MS"/>
          <w:color w:val="000000" w:themeColor="text1"/>
          <w:sz w:val="20"/>
          <w:szCs w:val="20"/>
        </w:rPr>
        <w:t>prowadzenie zajęć grupowych o charakterze profilaktycznym adresowanych do kobiet zagrożonych lub też dotkniętych przemocą domową, zgodnie z projektem „Program edukacyjno – profilaktyczny dla kobiet dotyczący sposobów reagowania na zachowania przemocowe”,</w:t>
      </w:r>
    </w:p>
    <w:p w14:paraId="3F82F442" w14:textId="38D4F6BA" w:rsidR="00874627" w:rsidRPr="00AB2C97" w:rsidRDefault="00874627" w:rsidP="00B31512">
      <w:pPr>
        <w:pStyle w:val="Akapitzlist"/>
        <w:numPr>
          <w:ilvl w:val="0"/>
          <w:numId w:val="259"/>
        </w:numPr>
        <w:spacing w:line="360" w:lineRule="auto"/>
        <w:ind w:left="720"/>
        <w:contextualSpacing/>
        <w:jc w:val="both"/>
        <w:rPr>
          <w:rFonts w:ascii="Trebuchet MS" w:hAnsi="Trebuchet MS"/>
          <w:color w:val="000000" w:themeColor="text1"/>
          <w:sz w:val="20"/>
          <w:szCs w:val="20"/>
        </w:rPr>
      </w:pPr>
      <w:r w:rsidRPr="00AB2C97">
        <w:rPr>
          <w:rFonts w:ascii="Trebuchet MS" w:hAnsi="Trebuchet MS"/>
          <w:color w:val="000000" w:themeColor="text1"/>
          <w:sz w:val="20"/>
          <w:szCs w:val="20"/>
        </w:rPr>
        <w:t>prowadzenie indywidualnej i grupowej pracy z</w:t>
      </w:r>
      <w:r w:rsidR="00AB2C97" w:rsidRPr="00AB2C97">
        <w:rPr>
          <w:rFonts w:ascii="Trebuchet MS" w:hAnsi="Trebuchet MS"/>
          <w:color w:val="000000" w:themeColor="text1"/>
          <w:sz w:val="20"/>
          <w:szCs w:val="20"/>
        </w:rPr>
        <w:t xml:space="preserve"> osobą doznającą przemocy, poprzez realizację m.in.</w:t>
      </w:r>
      <w:r w:rsidRPr="00AB2C97">
        <w:rPr>
          <w:rFonts w:ascii="Trebuchet MS" w:hAnsi="Trebuchet MS"/>
          <w:color w:val="000000" w:themeColor="text1"/>
          <w:sz w:val="20"/>
          <w:szCs w:val="20"/>
        </w:rPr>
        <w:t xml:space="preserve"> „Programu korekcyjno – edukacyjnego dla osób stosujących przemoc domową” </w:t>
      </w:r>
      <w:r w:rsidRPr="00AB2C97">
        <w:rPr>
          <w:rFonts w:ascii="Trebuchet MS" w:hAnsi="Trebuchet MS"/>
          <w:color w:val="000000" w:themeColor="text1"/>
          <w:sz w:val="20"/>
          <w:szCs w:val="20"/>
        </w:rPr>
        <w:br/>
        <w:t>oraz „Programu psychologiczno - terapeutycznego dla osób stosujących przemoc domową”</w:t>
      </w:r>
      <w:r w:rsidR="00AB2C97" w:rsidRPr="00AB2C97">
        <w:rPr>
          <w:rFonts w:ascii="Trebuchet MS" w:hAnsi="Trebuchet MS"/>
          <w:color w:val="000000" w:themeColor="text1"/>
          <w:sz w:val="20"/>
          <w:szCs w:val="20"/>
        </w:rPr>
        <w:t xml:space="preserve"> oraz „Programu psychologiczno – terapeutycznego dla osób stosujących przemoc domową”,</w:t>
      </w:r>
    </w:p>
    <w:p w14:paraId="1DE16B8F" w14:textId="77777777" w:rsidR="00874627" w:rsidRPr="00AB2C97" w:rsidRDefault="00874627" w:rsidP="00B31512">
      <w:pPr>
        <w:pStyle w:val="Akapitzlist"/>
        <w:numPr>
          <w:ilvl w:val="0"/>
          <w:numId w:val="259"/>
        </w:numPr>
        <w:spacing w:line="360" w:lineRule="auto"/>
        <w:ind w:left="720"/>
        <w:contextualSpacing/>
        <w:jc w:val="both"/>
        <w:rPr>
          <w:rFonts w:ascii="Trebuchet MS" w:hAnsi="Trebuchet MS"/>
          <w:color w:val="000000" w:themeColor="text1"/>
          <w:sz w:val="20"/>
          <w:szCs w:val="20"/>
        </w:rPr>
      </w:pPr>
      <w:r w:rsidRPr="00AB2C97">
        <w:rPr>
          <w:rFonts w:ascii="Trebuchet MS" w:hAnsi="Trebuchet MS"/>
          <w:color w:val="000000" w:themeColor="text1"/>
          <w:sz w:val="20"/>
          <w:szCs w:val="20"/>
        </w:rPr>
        <w:t xml:space="preserve">prowadzenie spotkań dla małżeństw i par przeżywających kryzys w swoim związku, </w:t>
      </w:r>
      <w:r w:rsidRPr="00AB2C97">
        <w:rPr>
          <w:rFonts w:ascii="Trebuchet MS" w:hAnsi="Trebuchet MS"/>
          <w:color w:val="000000" w:themeColor="text1"/>
          <w:sz w:val="20"/>
          <w:szCs w:val="20"/>
        </w:rPr>
        <w:br/>
        <w:t xml:space="preserve">w ramach Projektu </w:t>
      </w:r>
      <w:r w:rsidRPr="00AB2C97">
        <w:rPr>
          <w:rFonts w:ascii="Trebuchet MS" w:hAnsi="Trebuchet MS" w:cs="Arial"/>
          <w:iCs/>
          <w:color w:val="000000" w:themeColor="text1"/>
          <w:sz w:val="20"/>
          <w:szCs w:val="20"/>
        </w:rPr>
        <w:t>„Konsultacja i terapia dla małżeństw i par”,</w:t>
      </w:r>
      <w:r w:rsidRPr="00AB2C97">
        <w:rPr>
          <w:rFonts w:ascii="Trebuchet MS" w:hAnsi="Trebuchet MS" w:cs="Arial"/>
          <w:b/>
          <w:bCs/>
          <w:iCs/>
          <w:color w:val="000000" w:themeColor="text1"/>
          <w:sz w:val="20"/>
          <w:szCs w:val="20"/>
        </w:rPr>
        <w:t xml:space="preserve">  </w:t>
      </w:r>
    </w:p>
    <w:p w14:paraId="6BE80FC8" w14:textId="77777777" w:rsidR="00874627" w:rsidRPr="00AB2C97" w:rsidRDefault="00874627" w:rsidP="00B31512">
      <w:pPr>
        <w:pStyle w:val="Akapitzlist"/>
        <w:numPr>
          <w:ilvl w:val="0"/>
          <w:numId w:val="259"/>
        </w:numPr>
        <w:spacing w:line="360" w:lineRule="auto"/>
        <w:ind w:left="720"/>
        <w:contextualSpacing/>
        <w:jc w:val="both"/>
        <w:rPr>
          <w:rFonts w:ascii="Trebuchet MS" w:hAnsi="Trebuchet MS"/>
          <w:color w:val="000000" w:themeColor="text1"/>
          <w:sz w:val="20"/>
          <w:szCs w:val="20"/>
        </w:rPr>
      </w:pPr>
      <w:r w:rsidRPr="00AB2C97">
        <w:rPr>
          <w:rFonts w:ascii="Trebuchet MS" w:hAnsi="Trebuchet MS" w:cs="Arial"/>
          <w:color w:val="000000" w:themeColor="text1"/>
          <w:sz w:val="20"/>
          <w:szCs w:val="20"/>
        </w:rPr>
        <w:t xml:space="preserve">udzielanie wsparcia osobom dotkniętym problemem alkoholowym, </w:t>
      </w:r>
    </w:p>
    <w:p w14:paraId="40B26CC2" w14:textId="77777777" w:rsidR="00874627" w:rsidRPr="00AB2C97" w:rsidRDefault="00874627" w:rsidP="00B31512">
      <w:pPr>
        <w:pStyle w:val="Akapitzlist"/>
        <w:numPr>
          <w:ilvl w:val="0"/>
          <w:numId w:val="259"/>
        </w:numPr>
        <w:spacing w:line="360" w:lineRule="auto"/>
        <w:ind w:left="720"/>
        <w:contextualSpacing/>
        <w:jc w:val="both"/>
        <w:rPr>
          <w:rFonts w:ascii="Trebuchet MS" w:hAnsi="Trebuchet MS"/>
          <w:color w:val="000000" w:themeColor="text1"/>
          <w:sz w:val="20"/>
          <w:szCs w:val="20"/>
        </w:rPr>
      </w:pPr>
      <w:r w:rsidRPr="00AB2C97">
        <w:rPr>
          <w:rFonts w:ascii="Trebuchet MS" w:hAnsi="Trebuchet MS"/>
          <w:color w:val="000000" w:themeColor="text1"/>
          <w:sz w:val="20"/>
          <w:szCs w:val="20"/>
        </w:rPr>
        <w:t>towarzyszenie przy składaniu zeznań na Policji, w Sądzie i Prokuraturze osobom doświadczającym przemocy.</w:t>
      </w:r>
    </w:p>
    <w:p w14:paraId="1803271F" w14:textId="77777777" w:rsidR="00874627" w:rsidRPr="00A76C6D" w:rsidRDefault="00874627" w:rsidP="009B68F2">
      <w:pPr>
        <w:pStyle w:val="Akapitzlist"/>
        <w:spacing w:line="360" w:lineRule="auto"/>
        <w:ind w:left="360"/>
        <w:contextualSpacing/>
        <w:jc w:val="both"/>
        <w:rPr>
          <w:rFonts w:ascii="Trebuchet MS" w:hAnsi="Trebuchet MS"/>
          <w:color w:val="EE0000"/>
          <w:sz w:val="20"/>
          <w:szCs w:val="20"/>
        </w:rPr>
      </w:pPr>
    </w:p>
    <w:p w14:paraId="394236AE" w14:textId="77777777" w:rsidR="00874627" w:rsidRPr="00D953DD" w:rsidRDefault="00874627" w:rsidP="00B31512">
      <w:pPr>
        <w:pStyle w:val="Akapitzlist"/>
        <w:numPr>
          <w:ilvl w:val="0"/>
          <w:numId w:val="212"/>
        </w:numPr>
        <w:spacing w:line="360" w:lineRule="auto"/>
        <w:ind w:left="360"/>
        <w:contextualSpacing/>
        <w:jc w:val="both"/>
        <w:rPr>
          <w:rFonts w:ascii="Trebuchet MS" w:hAnsi="Trebuchet MS"/>
          <w:color w:val="000000" w:themeColor="text1"/>
          <w:sz w:val="20"/>
          <w:szCs w:val="20"/>
        </w:rPr>
      </w:pPr>
      <w:r w:rsidRPr="00D953DD">
        <w:rPr>
          <w:rFonts w:ascii="Trebuchet MS" w:hAnsi="Trebuchet MS"/>
          <w:color w:val="000000" w:themeColor="text1"/>
          <w:sz w:val="20"/>
          <w:szCs w:val="20"/>
        </w:rPr>
        <w:t>Pomoc socjalna:</w:t>
      </w:r>
    </w:p>
    <w:p w14:paraId="4A1B6338" w14:textId="09798E1A" w:rsidR="00874627" w:rsidRPr="00D953DD" w:rsidRDefault="00874627" w:rsidP="00B31512">
      <w:pPr>
        <w:pStyle w:val="Akapitzlist"/>
        <w:numPr>
          <w:ilvl w:val="0"/>
          <w:numId w:val="260"/>
        </w:numPr>
        <w:spacing w:line="360" w:lineRule="auto"/>
        <w:ind w:left="720"/>
        <w:contextualSpacing/>
        <w:jc w:val="both"/>
        <w:rPr>
          <w:rFonts w:ascii="Trebuchet MS" w:hAnsi="Trebuchet MS"/>
          <w:color w:val="000000" w:themeColor="text1"/>
          <w:sz w:val="20"/>
          <w:szCs w:val="20"/>
        </w:rPr>
      </w:pPr>
      <w:r w:rsidRPr="00D953DD">
        <w:rPr>
          <w:rFonts w:ascii="Trebuchet MS" w:hAnsi="Trebuchet MS"/>
          <w:color w:val="000000" w:themeColor="text1"/>
          <w:sz w:val="20"/>
          <w:szCs w:val="20"/>
        </w:rPr>
        <w:t xml:space="preserve">sporządzanie formularza Niebieskie Karty – wszczęcie procedury, </w:t>
      </w:r>
    </w:p>
    <w:p w14:paraId="17BA49F1" w14:textId="6E058970" w:rsidR="00874627" w:rsidRPr="00D953DD" w:rsidRDefault="00874627" w:rsidP="00B31512">
      <w:pPr>
        <w:pStyle w:val="Akapitzlist"/>
        <w:numPr>
          <w:ilvl w:val="0"/>
          <w:numId w:val="260"/>
        </w:numPr>
        <w:spacing w:line="360" w:lineRule="auto"/>
        <w:ind w:left="720"/>
        <w:contextualSpacing/>
        <w:jc w:val="both"/>
        <w:rPr>
          <w:rFonts w:ascii="Trebuchet MS" w:hAnsi="Trebuchet MS"/>
          <w:color w:val="000000" w:themeColor="text1"/>
          <w:sz w:val="20"/>
          <w:szCs w:val="20"/>
        </w:rPr>
      </w:pPr>
      <w:r w:rsidRPr="00D953DD">
        <w:rPr>
          <w:rFonts w:ascii="Trebuchet MS" w:hAnsi="Trebuchet MS"/>
          <w:color w:val="000000" w:themeColor="text1"/>
          <w:sz w:val="20"/>
          <w:szCs w:val="20"/>
        </w:rPr>
        <w:t xml:space="preserve">sporządzanie zawiadomień o </w:t>
      </w:r>
      <w:r w:rsidR="00C72447">
        <w:rPr>
          <w:rFonts w:ascii="Trebuchet MS" w:hAnsi="Trebuchet MS"/>
          <w:color w:val="000000" w:themeColor="text1"/>
          <w:sz w:val="20"/>
          <w:szCs w:val="20"/>
        </w:rPr>
        <w:t xml:space="preserve">podejrzeniu </w:t>
      </w:r>
      <w:r w:rsidRPr="00D953DD">
        <w:rPr>
          <w:rFonts w:ascii="Trebuchet MS" w:hAnsi="Trebuchet MS"/>
          <w:color w:val="000000" w:themeColor="text1"/>
          <w:sz w:val="20"/>
          <w:szCs w:val="20"/>
        </w:rPr>
        <w:t xml:space="preserve">popełnienia przestępstwa, </w:t>
      </w:r>
    </w:p>
    <w:p w14:paraId="60B359EC" w14:textId="77777777" w:rsidR="00874627" w:rsidRPr="00D953DD" w:rsidRDefault="00874627" w:rsidP="00B31512">
      <w:pPr>
        <w:pStyle w:val="Akapitzlist"/>
        <w:numPr>
          <w:ilvl w:val="0"/>
          <w:numId w:val="260"/>
        </w:numPr>
        <w:spacing w:line="360" w:lineRule="auto"/>
        <w:ind w:left="720"/>
        <w:contextualSpacing/>
        <w:jc w:val="both"/>
        <w:rPr>
          <w:rFonts w:ascii="Trebuchet MS" w:hAnsi="Trebuchet MS"/>
          <w:color w:val="000000" w:themeColor="text1"/>
          <w:sz w:val="20"/>
          <w:szCs w:val="20"/>
        </w:rPr>
      </w:pPr>
      <w:r w:rsidRPr="00D953DD">
        <w:rPr>
          <w:rFonts w:ascii="Trebuchet MS" w:hAnsi="Trebuchet MS"/>
          <w:color w:val="000000" w:themeColor="text1"/>
          <w:sz w:val="20"/>
          <w:szCs w:val="20"/>
        </w:rPr>
        <w:t xml:space="preserve">sporządzanie wniosków do Sądu Rejonowego o wgląd w sytuację rodziny / dziecka, </w:t>
      </w:r>
    </w:p>
    <w:p w14:paraId="5B8D957D" w14:textId="77777777" w:rsidR="00874627" w:rsidRPr="00D953DD" w:rsidRDefault="00874627" w:rsidP="00B31512">
      <w:pPr>
        <w:pStyle w:val="Akapitzlist"/>
        <w:numPr>
          <w:ilvl w:val="0"/>
          <w:numId w:val="260"/>
        </w:numPr>
        <w:spacing w:line="360" w:lineRule="auto"/>
        <w:ind w:left="720"/>
        <w:contextualSpacing/>
        <w:jc w:val="both"/>
        <w:rPr>
          <w:rFonts w:ascii="Trebuchet MS" w:hAnsi="Trebuchet MS"/>
          <w:color w:val="000000" w:themeColor="text1"/>
          <w:sz w:val="20"/>
          <w:szCs w:val="20"/>
        </w:rPr>
      </w:pPr>
      <w:r w:rsidRPr="00D953DD">
        <w:rPr>
          <w:rFonts w:ascii="Trebuchet MS" w:hAnsi="Trebuchet MS"/>
          <w:color w:val="000000" w:themeColor="text1"/>
          <w:sz w:val="20"/>
          <w:szCs w:val="20"/>
        </w:rPr>
        <w:t>udzielanie pomocy w uzyskaniu schronienia osobom doświadczającym przemocy.</w:t>
      </w:r>
    </w:p>
    <w:p w14:paraId="61ACC5AF" w14:textId="77777777" w:rsidR="00874627" w:rsidRPr="00D953DD" w:rsidRDefault="00874627" w:rsidP="009B68F2">
      <w:pPr>
        <w:pStyle w:val="Akapitzlist"/>
        <w:spacing w:line="360" w:lineRule="auto"/>
        <w:ind w:left="360"/>
        <w:contextualSpacing/>
        <w:jc w:val="both"/>
        <w:rPr>
          <w:rFonts w:ascii="Trebuchet MS" w:hAnsi="Trebuchet MS"/>
          <w:color w:val="000000" w:themeColor="text1"/>
          <w:sz w:val="20"/>
          <w:szCs w:val="20"/>
        </w:rPr>
      </w:pPr>
    </w:p>
    <w:p w14:paraId="3C28AC48" w14:textId="77777777" w:rsidR="00874627" w:rsidRPr="00D953DD" w:rsidRDefault="00874627" w:rsidP="00B31512">
      <w:pPr>
        <w:pStyle w:val="Akapitzlist"/>
        <w:numPr>
          <w:ilvl w:val="0"/>
          <w:numId w:val="212"/>
        </w:numPr>
        <w:spacing w:line="360" w:lineRule="auto"/>
        <w:ind w:left="360"/>
        <w:contextualSpacing/>
        <w:jc w:val="both"/>
        <w:rPr>
          <w:rFonts w:ascii="Trebuchet MS" w:hAnsi="Trebuchet MS"/>
          <w:color w:val="000000" w:themeColor="text1"/>
          <w:sz w:val="20"/>
          <w:szCs w:val="20"/>
        </w:rPr>
      </w:pPr>
      <w:r w:rsidRPr="00D953DD">
        <w:rPr>
          <w:rFonts w:ascii="Trebuchet MS" w:hAnsi="Trebuchet MS"/>
          <w:color w:val="000000" w:themeColor="text1"/>
          <w:sz w:val="20"/>
          <w:szCs w:val="20"/>
        </w:rPr>
        <w:t>Pomoc prawna:</w:t>
      </w:r>
    </w:p>
    <w:p w14:paraId="7F661A99" w14:textId="469F75F5" w:rsidR="00874627" w:rsidRPr="00D953DD" w:rsidRDefault="00874627" w:rsidP="00B31512">
      <w:pPr>
        <w:pStyle w:val="Akapitzlist"/>
        <w:numPr>
          <w:ilvl w:val="0"/>
          <w:numId w:val="261"/>
        </w:numPr>
        <w:spacing w:line="360" w:lineRule="auto"/>
        <w:ind w:left="720"/>
        <w:contextualSpacing/>
        <w:jc w:val="both"/>
        <w:rPr>
          <w:rFonts w:ascii="Trebuchet MS" w:hAnsi="Trebuchet MS"/>
          <w:color w:val="000000" w:themeColor="text1"/>
          <w:sz w:val="20"/>
          <w:szCs w:val="20"/>
        </w:rPr>
      </w:pPr>
      <w:r w:rsidRPr="00D953DD">
        <w:rPr>
          <w:rFonts w:ascii="Trebuchet MS" w:hAnsi="Trebuchet MS"/>
          <w:color w:val="000000" w:themeColor="text1"/>
          <w:sz w:val="20"/>
          <w:szCs w:val="20"/>
        </w:rPr>
        <w:t xml:space="preserve">udzielanie indywidualnych porad prawnych klientom </w:t>
      </w:r>
      <w:r w:rsidR="0099344C" w:rsidRPr="00D953DD">
        <w:rPr>
          <w:rFonts w:ascii="Trebuchet MS" w:eastAsia="Times New Roman" w:hAnsi="Trebuchet MS" w:cs="Arial"/>
          <w:color w:val="000000" w:themeColor="text1"/>
          <w:sz w:val="20"/>
          <w:szCs w:val="20"/>
          <w:lang w:eastAsia="ar-SA"/>
        </w:rPr>
        <w:t>Ośrodka</w:t>
      </w:r>
      <w:r w:rsidR="0099344C" w:rsidRPr="00D953DD">
        <w:rPr>
          <w:rFonts w:ascii="Trebuchet MS" w:eastAsia="Times New Roman" w:hAnsi="Trebuchet MS" w:cs="Arial"/>
          <w:b/>
          <w:color w:val="000000" w:themeColor="text1"/>
          <w:sz w:val="20"/>
          <w:szCs w:val="20"/>
          <w:lang w:eastAsia="ar-SA"/>
        </w:rPr>
        <w:t xml:space="preserve"> </w:t>
      </w:r>
      <w:r w:rsidR="0099344C" w:rsidRPr="00D953DD">
        <w:rPr>
          <w:rFonts w:ascii="Trebuchet MS" w:eastAsia="Times New Roman" w:hAnsi="Trebuchet MS" w:cs="Arial"/>
          <w:bCs/>
          <w:color w:val="000000" w:themeColor="text1"/>
          <w:sz w:val="20"/>
          <w:szCs w:val="20"/>
          <w:lang w:eastAsia="ar-SA"/>
        </w:rPr>
        <w:t xml:space="preserve">Interwencji Kryzysowej </w:t>
      </w:r>
      <w:r w:rsidR="0099344C" w:rsidRPr="00D953DD">
        <w:rPr>
          <w:rFonts w:ascii="Trebuchet MS" w:eastAsia="Times New Roman" w:hAnsi="Trebuchet MS" w:cs="Arial"/>
          <w:bCs/>
          <w:color w:val="000000" w:themeColor="text1"/>
          <w:sz w:val="20"/>
          <w:szCs w:val="20"/>
          <w:lang w:eastAsia="ar-SA"/>
        </w:rPr>
        <w:br/>
        <w:t>w Rudzie Śląskiej</w:t>
      </w:r>
      <w:r w:rsidRPr="00D953DD">
        <w:rPr>
          <w:rFonts w:ascii="Trebuchet MS" w:hAnsi="Trebuchet MS"/>
          <w:color w:val="000000" w:themeColor="text1"/>
          <w:sz w:val="20"/>
          <w:szCs w:val="20"/>
        </w:rPr>
        <w:t>,</w:t>
      </w:r>
    </w:p>
    <w:p w14:paraId="0B1754A0" w14:textId="77777777" w:rsidR="00874627" w:rsidRPr="00D953DD" w:rsidRDefault="00874627" w:rsidP="00B31512">
      <w:pPr>
        <w:pStyle w:val="Akapitzlist"/>
        <w:numPr>
          <w:ilvl w:val="0"/>
          <w:numId w:val="261"/>
        </w:numPr>
        <w:spacing w:line="360" w:lineRule="auto"/>
        <w:ind w:left="720"/>
        <w:contextualSpacing/>
        <w:jc w:val="both"/>
        <w:rPr>
          <w:rFonts w:ascii="Trebuchet MS" w:hAnsi="Trebuchet MS"/>
          <w:color w:val="000000" w:themeColor="text1"/>
          <w:sz w:val="20"/>
          <w:szCs w:val="20"/>
        </w:rPr>
      </w:pPr>
      <w:r w:rsidRPr="00D953DD">
        <w:rPr>
          <w:rFonts w:ascii="Trebuchet MS" w:hAnsi="Trebuchet MS"/>
          <w:color w:val="000000" w:themeColor="text1"/>
          <w:sz w:val="20"/>
          <w:szCs w:val="20"/>
        </w:rPr>
        <w:t xml:space="preserve">sporządzanie na wniosek klienta dokumentów, min. wniosków rozwodowych, o alimenty, </w:t>
      </w:r>
      <w:r w:rsidRPr="00D953DD">
        <w:rPr>
          <w:rFonts w:ascii="Trebuchet MS" w:hAnsi="Trebuchet MS"/>
          <w:color w:val="000000" w:themeColor="text1"/>
          <w:sz w:val="20"/>
          <w:szCs w:val="20"/>
        </w:rPr>
        <w:br/>
        <w:t>o opuszczenie mieszkania, rozdzielność majątkową, innych uzależnionych od sytuacji osoby,</w:t>
      </w:r>
    </w:p>
    <w:p w14:paraId="1916271D" w14:textId="77777777" w:rsidR="00874627" w:rsidRPr="00D953DD" w:rsidRDefault="00874627" w:rsidP="00B31512">
      <w:pPr>
        <w:pStyle w:val="Akapitzlist"/>
        <w:numPr>
          <w:ilvl w:val="0"/>
          <w:numId w:val="261"/>
        </w:numPr>
        <w:spacing w:line="360" w:lineRule="auto"/>
        <w:ind w:left="720"/>
        <w:contextualSpacing/>
        <w:jc w:val="both"/>
        <w:rPr>
          <w:rFonts w:ascii="Trebuchet MS" w:hAnsi="Trebuchet MS"/>
          <w:color w:val="000000" w:themeColor="text1"/>
          <w:sz w:val="20"/>
          <w:szCs w:val="20"/>
        </w:rPr>
      </w:pPr>
      <w:r w:rsidRPr="00D953DD">
        <w:rPr>
          <w:rFonts w:ascii="Trebuchet MS" w:hAnsi="Trebuchet MS"/>
          <w:color w:val="000000" w:themeColor="text1"/>
          <w:sz w:val="20"/>
          <w:szCs w:val="20"/>
        </w:rPr>
        <w:t xml:space="preserve">sporządzanie odpowiedzi na pozwy w formie pism procesowych. </w:t>
      </w:r>
    </w:p>
    <w:p w14:paraId="01E744BA" w14:textId="77777777" w:rsidR="00874627" w:rsidRPr="00A76C6D" w:rsidRDefault="00874627" w:rsidP="009B68F2">
      <w:pPr>
        <w:pStyle w:val="Akapitzlist"/>
        <w:spacing w:line="360" w:lineRule="auto"/>
        <w:ind w:left="360"/>
        <w:contextualSpacing/>
        <w:jc w:val="both"/>
        <w:rPr>
          <w:rFonts w:ascii="Trebuchet MS" w:hAnsi="Trebuchet MS"/>
          <w:color w:val="EE0000"/>
          <w:sz w:val="20"/>
          <w:szCs w:val="20"/>
        </w:rPr>
      </w:pPr>
    </w:p>
    <w:p w14:paraId="20444819" w14:textId="4B534C3D" w:rsidR="00874627" w:rsidRPr="0040276E" w:rsidRDefault="00874627" w:rsidP="00B31512">
      <w:pPr>
        <w:pStyle w:val="Akapitzlist"/>
        <w:numPr>
          <w:ilvl w:val="0"/>
          <w:numId w:val="212"/>
        </w:numPr>
        <w:spacing w:line="360" w:lineRule="auto"/>
        <w:ind w:left="360"/>
        <w:contextualSpacing/>
        <w:jc w:val="both"/>
        <w:rPr>
          <w:rFonts w:ascii="Trebuchet MS" w:hAnsi="Trebuchet MS"/>
          <w:color w:val="000000" w:themeColor="text1"/>
          <w:sz w:val="20"/>
          <w:szCs w:val="20"/>
        </w:rPr>
      </w:pPr>
      <w:r w:rsidRPr="0040276E">
        <w:rPr>
          <w:rFonts w:ascii="Trebuchet MS" w:hAnsi="Trebuchet MS"/>
          <w:color w:val="000000" w:themeColor="text1"/>
          <w:sz w:val="20"/>
          <w:szCs w:val="20"/>
        </w:rPr>
        <w:t xml:space="preserve">Ponadto do zadań </w:t>
      </w:r>
      <w:r w:rsidR="0099344C" w:rsidRPr="0040276E">
        <w:rPr>
          <w:rFonts w:ascii="Trebuchet MS" w:eastAsia="Times New Roman" w:hAnsi="Trebuchet MS" w:cs="Arial"/>
          <w:color w:val="000000" w:themeColor="text1"/>
          <w:sz w:val="20"/>
          <w:szCs w:val="20"/>
          <w:lang w:eastAsia="ar-SA"/>
        </w:rPr>
        <w:t>Ośrodka</w:t>
      </w:r>
      <w:r w:rsidR="0099344C" w:rsidRPr="0040276E">
        <w:rPr>
          <w:rFonts w:ascii="Trebuchet MS" w:eastAsia="Times New Roman" w:hAnsi="Trebuchet MS" w:cs="Arial"/>
          <w:b/>
          <w:color w:val="000000" w:themeColor="text1"/>
          <w:sz w:val="20"/>
          <w:szCs w:val="20"/>
          <w:lang w:eastAsia="ar-SA"/>
        </w:rPr>
        <w:t xml:space="preserve"> </w:t>
      </w:r>
      <w:r w:rsidR="0099344C" w:rsidRPr="0040276E">
        <w:rPr>
          <w:rFonts w:ascii="Trebuchet MS" w:eastAsia="Times New Roman" w:hAnsi="Trebuchet MS" w:cs="Arial"/>
          <w:bCs/>
          <w:color w:val="000000" w:themeColor="text1"/>
          <w:sz w:val="20"/>
          <w:szCs w:val="20"/>
          <w:lang w:eastAsia="ar-SA"/>
        </w:rPr>
        <w:t>Interwencji Kryzysowej w Rudzie Śląskiej</w:t>
      </w:r>
      <w:r w:rsidR="0099344C" w:rsidRPr="0040276E">
        <w:rPr>
          <w:rFonts w:ascii="Trebuchet MS" w:hAnsi="Trebuchet MS"/>
          <w:color w:val="000000" w:themeColor="text1"/>
          <w:sz w:val="20"/>
          <w:szCs w:val="20"/>
        </w:rPr>
        <w:t xml:space="preserve"> </w:t>
      </w:r>
      <w:r w:rsidRPr="0040276E">
        <w:rPr>
          <w:rFonts w:ascii="Trebuchet MS" w:hAnsi="Trebuchet MS"/>
          <w:color w:val="000000" w:themeColor="text1"/>
          <w:sz w:val="20"/>
          <w:szCs w:val="20"/>
        </w:rPr>
        <w:t>należy:</w:t>
      </w:r>
    </w:p>
    <w:p w14:paraId="768EA738" w14:textId="77777777" w:rsidR="00874627" w:rsidRPr="0040276E" w:rsidRDefault="00874627" w:rsidP="00B31512">
      <w:pPr>
        <w:pStyle w:val="Akapitzlist"/>
        <w:numPr>
          <w:ilvl w:val="0"/>
          <w:numId w:val="262"/>
        </w:numPr>
        <w:spacing w:line="360" w:lineRule="auto"/>
        <w:ind w:left="720"/>
        <w:contextualSpacing/>
        <w:jc w:val="both"/>
        <w:rPr>
          <w:rFonts w:ascii="Trebuchet MS" w:hAnsi="Trebuchet MS"/>
          <w:color w:val="000000" w:themeColor="text1"/>
          <w:sz w:val="20"/>
          <w:szCs w:val="20"/>
        </w:rPr>
      </w:pPr>
      <w:r w:rsidRPr="0040276E">
        <w:rPr>
          <w:rFonts w:ascii="Trebuchet MS" w:hAnsi="Trebuchet MS"/>
          <w:color w:val="000000" w:themeColor="text1"/>
          <w:sz w:val="20"/>
          <w:szCs w:val="20"/>
        </w:rPr>
        <w:t xml:space="preserve">pozostawanie w gotowości w przypadku konieczności udzielania pomocy psychologicznej </w:t>
      </w:r>
      <w:r w:rsidRPr="0040276E">
        <w:rPr>
          <w:rFonts w:ascii="Trebuchet MS" w:hAnsi="Trebuchet MS"/>
          <w:color w:val="000000" w:themeColor="text1"/>
          <w:sz w:val="20"/>
          <w:szCs w:val="20"/>
        </w:rPr>
        <w:br/>
        <w:t>na wypadek katastrof masowych,</w:t>
      </w:r>
    </w:p>
    <w:p w14:paraId="59B212C4" w14:textId="3167101C" w:rsidR="00874627" w:rsidRPr="0040276E" w:rsidRDefault="00874627" w:rsidP="00B31512">
      <w:pPr>
        <w:pStyle w:val="Akapitzlist"/>
        <w:numPr>
          <w:ilvl w:val="0"/>
          <w:numId w:val="262"/>
        </w:numPr>
        <w:spacing w:line="360" w:lineRule="auto"/>
        <w:ind w:left="720"/>
        <w:contextualSpacing/>
        <w:jc w:val="both"/>
        <w:rPr>
          <w:rFonts w:ascii="Trebuchet MS" w:hAnsi="Trebuchet MS"/>
          <w:color w:val="000000" w:themeColor="text1"/>
          <w:sz w:val="20"/>
          <w:szCs w:val="20"/>
        </w:rPr>
      </w:pPr>
      <w:r w:rsidRPr="0040276E">
        <w:rPr>
          <w:rFonts w:ascii="Trebuchet MS" w:hAnsi="Trebuchet MS"/>
          <w:color w:val="000000" w:themeColor="text1"/>
          <w:sz w:val="20"/>
          <w:szCs w:val="20"/>
        </w:rPr>
        <w:t xml:space="preserve">prowadzenie poradnictwa telefonicznego </w:t>
      </w:r>
      <w:r w:rsidR="00AD2AD3" w:rsidRPr="0040276E">
        <w:rPr>
          <w:rFonts w:ascii="Trebuchet MS" w:hAnsi="Trebuchet MS"/>
          <w:color w:val="000000" w:themeColor="text1"/>
          <w:sz w:val="20"/>
          <w:szCs w:val="20"/>
        </w:rPr>
        <w:t>rozumianego</w:t>
      </w:r>
      <w:r w:rsidRPr="0040276E">
        <w:rPr>
          <w:rFonts w:ascii="Trebuchet MS" w:hAnsi="Trebuchet MS"/>
          <w:color w:val="000000" w:themeColor="text1"/>
          <w:sz w:val="20"/>
          <w:szCs w:val="20"/>
        </w:rPr>
        <w:t xml:space="preserve"> jako zdalne udzielanie wsparcia osobom niewymagającym kontaktu osobistego,</w:t>
      </w:r>
    </w:p>
    <w:p w14:paraId="1F86DA1F" w14:textId="77777777" w:rsidR="00874627" w:rsidRPr="0040276E" w:rsidRDefault="00874627" w:rsidP="00B31512">
      <w:pPr>
        <w:pStyle w:val="Akapitzlist"/>
        <w:numPr>
          <w:ilvl w:val="0"/>
          <w:numId w:val="262"/>
        </w:numPr>
        <w:spacing w:line="360" w:lineRule="auto"/>
        <w:ind w:left="720"/>
        <w:contextualSpacing/>
        <w:jc w:val="both"/>
        <w:rPr>
          <w:rFonts w:ascii="Trebuchet MS" w:hAnsi="Trebuchet MS"/>
          <w:color w:val="000000" w:themeColor="text1"/>
          <w:sz w:val="20"/>
          <w:szCs w:val="20"/>
        </w:rPr>
      </w:pPr>
      <w:r w:rsidRPr="0040276E">
        <w:rPr>
          <w:rFonts w:ascii="Trebuchet MS" w:hAnsi="Trebuchet MS"/>
          <w:color w:val="000000" w:themeColor="text1"/>
          <w:sz w:val="20"/>
          <w:szCs w:val="20"/>
        </w:rPr>
        <w:t>prowadzenie statystyk, analiz i sprawozdawczości.</w:t>
      </w:r>
    </w:p>
    <w:p w14:paraId="136AA6D7" w14:textId="77777777" w:rsidR="00874627" w:rsidRPr="0040276E" w:rsidRDefault="00874627" w:rsidP="009B68F2">
      <w:pPr>
        <w:pStyle w:val="Akapitzlist"/>
        <w:spacing w:line="360" w:lineRule="auto"/>
        <w:ind w:left="360"/>
        <w:contextualSpacing/>
        <w:jc w:val="both"/>
        <w:rPr>
          <w:rFonts w:ascii="Trebuchet MS" w:hAnsi="Trebuchet MS"/>
          <w:color w:val="000000" w:themeColor="text1"/>
          <w:sz w:val="20"/>
          <w:szCs w:val="20"/>
        </w:rPr>
      </w:pPr>
    </w:p>
    <w:p w14:paraId="7D8F35D5" w14:textId="77777777" w:rsidR="00874627" w:rsidRPr="0040276E" w:rsidRDefault="00874627" w:rsidP="00B31512">
      <w:pPr>
        <w:pStyle w:val="Akapitzlist"/>
        <w:numPr>
          <w:ilvl w:val="0"/>
          <w:numId w:val="212"/>
        </w:numPr>
        <w:spacing w:line="360" w:lineRule="auto"/>
        <w:ind w:left="360"/>
        <w:contextualSpacing/>
        <w:jc w:val="both"/>
        <w:rPr>
          <w:rFonts w:ascii="Trebuchet MS" w:hAnsi="Trebuchet MS"/>
          <w:color w:val="000000" w:themeColor="text1"/>
          <w:sz w:val="20"/>
          <w:szCs w:val="20"/>
        </w:rPr>
      </w:pPr>
      <w:r w:rsidRPr="0040276E">
        <w:rPr>
          <w:rFonts w:ascii="Trebuchet MS" w:hAnsi="Trebuchet MS"/>
          <w:color w:val="000000" w:themeColor="text1"/>
          <w:sz w:val="20"/>
          <w:szCs w:val="20"/>
        </w:rPr>
        <w:t>Dodatkowo:</w:t>
      </w:r>
    </w:p>
    <w:p w14:paraId="7A112144" w14:textId="509EB525" w:rsidR="00874627" w:rsidRPr="0040276E" w:rsidRDefault="00874627" w:rsidP="00B31512">
      <w:pPr>
        <w:pStyle w:val="Akapitzlist"/>
        <w:numPr>
          <w:ilvl w:val="0"/>
          <w:numId w:val="263"/>
        </w:numPr>
        <w:spacing w:line="360" w:lineRule="auto"/>
        <w:ind w:left="720"/>
        <w:jc w:val="both"/>
        <w:rPr>
          <w:rFonts w:ascii="Trebuchet MS" w:hAnsi="Trebuchet MS"/>
          <w:color w:val="000000" w:themeColor="text1"/>
          <w:sz w:val="20"/>
          <w:szCs w:val="20"/>
        </w:rPr>
      </w:pPr>
      <w:r w:rsidRPr="0040276E">
        <w:rPr>
          <w:rFonts w:ascii="Trebuchet MS" w:hAnsi="Trebuchet MS"/>
          <w:color w:val="000000" w:themeColor="text1"/>
          <w:sz w:val="20"/>
          <w:szCs w:val="20"/>
        </w:rPr>
        <w:t xml:space="preserve">przeprowadzenie prelekcji, wykładów i szkoleń związanych z tematyką działalności </w:t>
      </w:r>
      <w:r w:rsidR="0099344C" w:rsidRPr="0040276E">
        <w:rPr>
          <w:rFonts w:ascii="Trebuchet MS" w:eastAsia="Times New Roman" w:hAnsi="Trebuchet MS" w:cs="Arial"/>
          <w:color w:val="000000" w:themeColor="text1"/>
          <w:sz w:val="20"/>
          <w:szCs w:val="20"/>
          <w:lang w:eastAsia="ar-SA"/>
        </w:rPr>
        <w:t>Ośrodka</w:t>
      </w:r>
      <w:r w:rsidR="0099344C" w:rsidRPr="0040276E">
        <w:rPr>
          <w:rFonts w:ascii="Trebuchet MS" w:eastAsia="Times New Roman" w:hAnsi="Trebuchet MS" w:cs="Arial"/>
          <w:b/>
          <w:color w:val="000000" w:themeColor="text1"/>
          <w:sz w:val="20"/>
          <w:szCs w:val="20"/>
          <w:lang w:eastAsia="ar-SA"/>
        </w:rPr>
        <w:t xml:space="preserve"> </w:t>
      </w:r>
      <w:r w:rsidR="0099344C" w:rsidRPr="0040276E">
        <w:rPr>
          <w:rFonts w:ascii="Trebuchet MS" w:eastAsia="Times New Roman" w:hAnsi="Trebuchet MS" w:cs="Arial"/>
          <w:bCs/>
          <w:color w:val="000000" w:themeColor="text1"/>
          <w:sz w:val="20"/>
          <w:szCs w:val="20"/>
          <w:lang w:eastAsia="ar-SA"/>
        </w:rPr>
        <w:t>Interwencji Kryzysowej w Rudzie Śląskiej</w:t>
      </w:r>
      <w:r w:rsidRPr="0040276E">
        <w:rPr>
          <w:rFonts w:ascii="Trebuchet MS" w:hAnsi="Trebuchet MS"/>
          <w:color w:val="000000" w:themeColor="text1"/>
          <w:sz w:val="20"/>
          <w:szCs w:val="20"/>
        </w:rPr>
        <w:t xml:space="preserve"> – na wniosek organizacji lub instytucji. </w:t>
      </w:r>
    </w:p>
    <w:p w14:paraId="149E5B18" w14:textId="77777777" w:rsidR="00D50D6D" w:rsidRPr="0040276E" w:rsidRDefault="00D50D6D" w:rsidP="00D50D6D">
      <w:pPr>
        <w:tabs>
          <w:tab w:val="left" w:pos="360"/>
        </w:tabs>
        <w:suppressAutoHyphens/>
        <w:spacing w:after="0" w:line="360" w:lineRule="auto"/>
        <w:ind w:left="360" w:hanging="360"/>
        <w:jc w:val="both"/>
        <w:rPr>
          <w:rFonts w:ascii="Trebuchet MS" w:eastAsia="Times New Roman" w:hAnsi="Trebuchet MS" w:cs="Arial"/>
          <w:color w:val="000000" w:themeColor="text1"/>
          <w:sz w:val="20"/>
          <w:szCs w:val="20"/>
          <w:lang w:eastAsia="ar-SA"/>
        </w:rPr>
      </w:pPr>
    </w:p>
    <w:p w14:paraId="1A19713A" w14:textId="77777777" w:rsidR="00D50D6D" w:rsidRPr="0040276E" w:rsidRDefault="00D50D6D" w:rsidP="00D50D6D">
      <w:pPr>
        <w:suppressAutoHyphens/>
        <w:spacing w:after="0" w:line="360" w:lineRule="auto"/>
        <w:jc w:val="both"/>
        <w:rPr>
          <w:rFonts w:ascii="Trebuchet MS" w:eastAsia="Times New Roman" w:hAnsi="Trebuchet MS" w:cs="Arial"/>
          <w:b/>
          <w:color w:val="000000" w:themeColor="text1"/>
          <w:sz w:val="20"/>
          <w:szCs w:val="20"/>
          <w:lang w:eastAsia="ar-SA"/>
        </w:rPr>
      </w:pPr>
      <w:r w:rsidRPr="0040276E">
        <w:rPr>
          <w:rFonts w:ascii="Trebuchet MS" w:eastAsia="Times New Roman" w:hAnsi="Trebuchet MS" w:cs="Arial"/>
          <w:b/>
          <w:color w:val="000000" w:themeColor="text1"/>
          <w:sz w:val="20"/>
          <w:szCs w:val="20"/>
          <w:lang w:eastAsia="ar-SA"/>
        </w:rPr>
        <w:t>Planowane efekty, wskaźniki realizacji działań:</w:t>
      </w:r>
    </w:p>
    <w:p w14:paraId="5D1978D0" w14:textId="1C6A9761" w:rsidR="00D50D6D" w:rsidRPr="0040276E" w:rsidRDefault="00D50D6D" w:rsidP="00B31512">
      <w:pPr>
        <w:pStyle w:val="Akapitzlist"/>
        <w:numPr>
          <w:ilvl w:val="0"/>
          <w:numId w:val="137"/>
        </w:numPr>
        <w:suppressAutoHyphens/>
        <w:spacing w:line="360" w:lineRule="auto"/>
        <w:jc w:val="both"/>
        <w:rPr>
          <w:rFonts w:ascii="Trebuchet MS" w:eastAsia="Times New Roman" w:hAnsi="Trebuchet MS" w:cs="Arial"/>
          <w:color w:val="000000" w:themeColor="text1"/>
          <w:sz w:val="20"/>
          <w:szCs w:val="20"/>
          <w:lang w:eastAsia="ar-SA"/>
        </w:rPr>
      </w:pPr>
      <w:r w:rsidRPr="0040276E">
        <w:rPr>
          <w:rFonts w:ascii="Trebuchet MS" w:eastAsia="Times New Roman" w:hAnsi="Trebuchet MS" w:cs="Arial"/>
          <w:color w:val="000000" w:themeColor="text1"/>
          <w:sz w:val="20"/>
          <w:szCs w:val="20"/>
          <w:lang w:eastAsia="ar-SA"/>
        </w:rPr>
        <w:t xml:space="preserve">wzrost motywacji osób doświadczających przemocy </w:t>
      </w:r>
      <w:r w:rsidR="002B3DE0" w:rsidRPr="0040276E">
        <w:rPr>
          <w:rFonts w:ascii="Trebuchet MS" w:eastAsia="Times New Roman" w:hAnsi="Trebuchet MS" w:cs="Arial"/>
          <w:color w:val="000000" w:themeColor="text1"/>
          <w:sz w:val="20"/>
          <w:szCs w:val="20"/>
          <w:lang w:eastAsia="ar-SA"/>
        </w:rPr>
        <w:t xml:space="preserve">domowej </w:t>
      </w:r>
      <w:r w:rsidRPr="0040276E">
        <w:rPr>
          <w:rFonts w:ascii="Trebuchet MS" w:eastAsia="Times New Roman" w:hAnsi="Trebuchet MS" w:cs="Arial"/>
          <w:color w:val="000000" w:themeColor="text1"/>
          <w:sz w:val="20"/>
          <w:szCs w:val="20"/>
          <w:lang w:eastAsia="ar-SA"/>
        </w:rPr>
        <w:t>do podejmowania działań prawnych mających na celu ich ochronę,</w:t>
      </w:r>
    </w:p>
    <w:p w14:paraId="353CACFD" w14:textId="77777777" w:rsidR="00D50D6D" w:rsidRPr="0040276E" w:rsidRDefault="00D50D6D" w:rsidP="00B31512">
      <w:pPr>
        <w:pStyle w:val="Akapitzlist"/>
        <w:numPr>
          <w:ilvl w:val="0"/>
          <w:numId w:val="137"/>
        </w:numPr>
        <w:suppressAutoHyphens/>
        <w:spacing w:line="360" w:lineRule="auto"/>
        <w:jc w:val="both"/>
        <w:rPr>
          <w:rFonts w:ascii="Trebuchet MS" w:eastAsia="Times New Roman" w:hAnsi="Trebuchet MS" w:cs="Arial"/>
          <w:color w:val="000000" w:themeColor="text1"/>
          <w:sz w:val="20"/>
          <w:szCs w:val="20"/>
          <w:lang w:eastAsia="ar-SA"/>
        </w:rPr>
      </w:pPr>
      <w:r w:rsidRPr="0040276E">
        <w:rPr>
          <w:rFonts w:ascii="Trebuchet MS" w:eastAsia="Times New Roman" w:hAnsi="Trebuchet MS" w:cs="Arial"/>
          <w:color w:val="000000" w:themeColor="text1"/>
          <w:sz w:val="20"/>
          <w:szCs w:val="20"/>
          <w:lang w:eastAsia="ar-SA"/>
        </w:rPr>
        <w:t>zwiększenie wglądu osoby doświadczającej przemocy w mechanizmy własnych zachowań,</w:t>
      </w:r>
    </w:p>
    <w:p w14:paraId="73C52F30" w14:textId="77777777" w:rsidR="00D50D6D" w:rsidRPr="0040276E" w:rsidRDefault="00D50D6D" w:rsidP="00B31512">
      <w:pPr>
        <w:numPr>
          <w:ilvl w:val="0"/>
          <w:numId w:val="137"/>
        </w:numPr>
        <w:suppressAutoHyphens/>
        <w:spacing w:after="0" w:line="360" w:lineRule="auto"/>
        <w:jc w:val="both"/>
        <w:rPr>
          <w:rFonts w:ascii="Trebuchet MS" w:eastAsia="Times New Roman" w:hAnsi="Trebuchet MS" w:cs="Arial"/>
          <w:color w:val="000000" w:themeColor="text1"/>
          <w:sz w:val="20"/>
          <w:szCs w:val="20"/>
          <w:lang w:eastAsia="ar-SA"/>
        </w:rPr>
      </w:pPr>
      <w:r w:rsidRPr="0040276E">
        <w:rPr>
          <w:rFonts w:ascii="Trebuchet MS" w:eastAsia="Times New Roman" w:hAnsi="Trebuchet MS" w:cs="Arial"/>
          <w:color w:val="000000" w:themeColor="text1"/>
          <w:sz w:val="20"/>
          <w:szCs w:val="20"/>
          <w:lang w:eastAsia="ar-SA"/>
        </w:rPr>
        <w:t>przerwanie łańcucha przemocy w rodzinie,</w:t>
      </w:r>
    </w:p>
    <w:p w14:paraId="6EB03700" w14:textId="29C585B0" w:rsidR="00D50D6D" w:rsidRPr="0040276E" w:rsidRDefault="00D50D6D" w:rsidP="00B31512">
      <w:pPr>
        <w:numPr>
          <w:ilvl w:val="0"/>
          <w:numId w:val="137"/>
        </w:numPr>
        <w:suppressAutoHyphens/>
        <w:spacing w:after="0" w:line="360" w:lineRule="auto"/>
        <w:jc w:val="both"/>
        <w:rPr>
          <w:rFonts w:ascii="Trebuchet MS" w:eastAsia="Times New Roman" w:hAnsi="Trebuchet MS" w:cs="Arial"/>
          <w:color w:val="000000" w:themeColor="text1"/>
          <w:sz w:val="20"/>
          <w:szCs w:val="20"/>
          <w:lang w:eastAsia="ar-SA"/>
        </w:rPr>
      </w:pPr>
      <w:r w:rsidRPr="0040276E">
        <w:rPr>
          <w:rFonts w:ascii="Trebuchet MS" w:eastAsia="Times New Roman" w:hAnsi="Trebuchet MS" w:cs="Arial"/>
          <w:color w:val="000000" w:themeColor="text1"/>
          <w:sz w:val="20"/>
          <w:szCs w:val="20"/>
          <w:lang w:eastAsia="ar-SA"/>
        </w:rPr>
        <w:t>zapewnienie poczucia bezpieczeństwa osobom doświadczającym przemocy,</w:t>
      </w:r>
    </w:p>
    <w:p w14:paraId="793AF0DC" w14:textId="1A4C1367" w:rsidR="00D50D6D" w:rsidRPr="0040276E" w:rsidRDefault="00D50D6D" w:rsidP="00B31512">
      <w:pPr>
        <w:numPr>
          <w:ilvl w:val="0"/>
          <w:numId w:val="137"/>
        </w:numPr>
        <w:suppressAutoHyphens/>
        <w:spacing w:after="0" w:line="360" w:lineRule="auto"/>
        <w:jc w:val="both"/>
        <w:rPr>
          <w:rFonts w:ascii="Trebuchet MS" w:eastAsia="Times New Roman" w:hAnsi="Trebuchet MS" w:cs="Arial"/>
          <w:color w:val="000000" w:themeColor="text1"/>
          <w:sz w:val="20"/>
          <w:szCs w:val="20"/>
          <w:lang w:eastAsia="ar-SA"/>
        </w:rPr>
      </w:pPr>
      <w:r w:rsidRPr="0040276E">
        <w:rPr>
          <w:rFonts w:ascii="Trebuchet MS" w:eastAsia="Times New Roman" w:hAnsi="Trebuchet MS" w:cs="Arial"/>
          <w:color w:val="000000" w:themeColor="text1"/>
          <w:sz w:val="20"/>
          <w:szCs w:val="20"/>
          <w:lang w:eastAsia="ar-SA"/>
        </w:rPr>
        <w:t>u</w:t>
      </w:r>
      <w:r w:rsidR="00DE31A6" w:rsidRPr="0040276E">
        <w:rPr>
          <w:rFonts w:ascii="Trebuchet MS" w:eastAsia="Times New Roman" w:hAnsi="Trebuchet MS" w:cs="Arial"/>
          <w:color w:val="000000" w:themeColor="text1"/>
          <w:sz w:val="20"/>
          <w:szCs w:val="20"/>
          <w:lang w:eastAsia="ar-SA"/>
        </w:rPr>
        <w:t>dzielenie</w:t>
      </w:r>
      <w:r w:rsidRPr="0040276E">
        <w:rPr>
          <w:rFonts w:ascii="Trebuchet MS" w:eastAsia="Times New Roman" w:hAnsi="Trebuchet MS" w:cs="Arial"/>
          <w:color w:val="000000" w:themeColor="text1"/>
          <w:sz w:val="20"/>
          <w:szCs w:val="20"/>
          <w:lang w:eastAsia="ar-SA"/>
        </w:rPr>
        <w:t xml:space="preserve"> tymczasowego schronienia, </w:t>
      </w:r>
    </w:p>
    <w:p w14:paraId="65371D7C" w14:textId="77777777" w:rsidR="00D50D6D" w:rsidRPr="0040276E" w:rsidRDefault="00D50D6D" w:rsidP="00B31512">
      <w:pPr>
        <w:numPr>
          <w:ilvl w:val="0"/>
          <w:numId w:val="137"/>
        </w:numPr>
        <w:suppressAutoHyphens/>
        <w:spacing w:after="0" w:line="360" w:lineRule="auto"/>
        <w:jc w:val="both"/>
        <w:rPr>
          <w:rFonts w:ascii="Trebuchet MS" w:eastAsia="Times New Roman" w:hAnsi="Trebuchet MS" w:cs="Arial"/>
          <w:color w:val="000000" w:themeColor="text1"/>
          <w:sz w:val="20"/>
          <w:szCs w:val="20"/>
          <w:lang w:eastAsia="ar-SA"/>
        </w:rPr>
      </w:pPr>
      <w:r w:rsidRPr="0040276E">
        <w:rPr>
          <w:rFonts w:ascii="Trebuchet MS" w:eastAsia="Times New Roman" w:hAnsi="Trebuchet MS" w:cs="Arial"/>
          <w:color w:val="000000" w:themeColor="text1"/>
          <w:sz w:val="20"/>
          <w:szCs w:val="20"/>
          <w:lang w:eastAsia="ar-SA"/>
        </w:rPr>
        <w:t>odzyskanie równowagi psychicznej i emocjonalnej u osób będących w kryzysie,</w:t>
      </w:r>
    </w:p>
    <w:p w14:paraId="0E72F7BD" w14:textId="77777777" w:rsidR="00D50D6D" w:rsidRPr="0040276E" w:rsidRDefault="00D50D6D" w:rsidP="00B31512">
      <w:pPr>
        <w:numPr>
          <w:ilvl w:val="0"/>
          <w:numId w:val="137"/>
        </w:numPr>
        <w:suppressAutoHyphens/>
        <w:spacing w:after="0" w:line="360" w:lineRule="auto"/>
        <w:jc w:val="both"/>
        <w:rPr>
          <w:rFonts w:ascii="Trebuchet MS" w:eastAsia="Times New Roman" w:hAnsi="Trebuchet MS" w:cs="Arial"/>
          <w:color w:val="000000" w:themeColor="text1"/>
          <w:sz w:val="20"/>
          <w:szCs w:val="20"/>
          <w:lang w:eastAsia="ar-SA"/>
        </w:rPr>
      </w:pPr>
      <w:r w:rsidRPr="0040276E">
        <w:rPr>
          <w:rFonts w:ascii="Trebuchet MS" w:eastAsia="Times New Roman" w:hAnsi="Trebuchet MS" w:cs="Arial"/>
          <w:color w:val="000000" w:themeColor="text1"/>
          <w:sz w:val="20"/>
          <w:szCs w:val="20"/>
          <w:lang w:eastAsia="ar-SA"/>
        </w:rPr>
        <w:t xml:space="preserve">nauka zachowań nieprzemocowych, asertywnych, panowania nad złością, </w:t>
      </w:r>
    </w:p>
    <w:p w14:paraId="6B96D165" w14:textId="77777777" w:rsidR="00D50D6D" w:rsidRPr="0040276E" w:rsidRDefault="00D50D6D" w:rsidP="00B31512">
      <w:pPr>
        <w:numPr>
          <w:ilvl w:val="0"/>
          <w:numId w:val="137"/>
        </w:numPr>
        <w:suppressAutoHyphens/>
        <w:spacing w:after="0" w:line="360" w:lineRule="auto"/>
        <w:jc w:val="both"/>
        <w:rPr>
          <w:rFonts w:ascii="Trebuchet MS" w:eastAsia="Times New Roman" w:hAnsi="Trebuchet MS" w:cs="Arial"/>
          <w:color w:val="000000" w:themeColor="text1"/>
          <w:sz w:val="20"/>
          <w:szCs w:val="20"/>
          <w:lang w:eastAsia="ar-SA"/>
        </w:rPr>
      </w:pPr>
      <w:r w:rsidRPr="0040276E">
        <w:rPr>
          <w:rFonts w:ascii="Trebuchet MS" w:eastAsia="Times New Roman" w:hAnsi="Trebuchet MS" w:cs="Arial"/>
          <w:color w:val="000000" w:themeColor="text1"/>
          <w:sz w:val="20"/>
          <w:szCs w:val="20"/>
          <w:lang w:eastAsia="ar-SA"/>
        </w:rPr>
        <w:t>minimalizowanie zagrożeń zachowań samobójczych,</w:t>
      </w:r>
    </w:p>
    <w:p w14:paraId="33DE4D20" w14:textId="5132280F" w:rsidR="00A9004B" w:rsidRPr="0040276E" w:rsidRDefault="00D50D6D" w:rsidP="00B31512">
      <w:pPr>
        <w:numPr>
          <w:ilvl w:val="0"/>
          <w:numId w:val="137"/>
        </w:numPr>
        <w:suppressAutoHyphens/>
        <w:spacing w:after="0" w:line="360" w:lineRule="auto"/>
        <w:jc w:val="both"/>
        <w:rPr>
          <w:rFonts w:ascii="Trebuchet MS" w:eastAsia="Times New Roman" w:hAnsi="Trebuchet MS" w:cs="Arial"/>
          <w:color w:val="000000" w:themeColor="text1"/>
          <w:sz w:val="20"/>
          <w:szCs w:val="20"/>
          <w:lang w:eastAsia="ar-SA"/>
        </w:rPr>
      </w:pPr>
      <w:r w:rsidRPr="0040276E">
        <w:rPr>
          <w:rFonts w:ascii="Trebuchet MS" w:eastAsia="Times New Roman" w:hAnsi="Trebuchet MS" w:cs="Arial"/>
          <w:color w:val="000000" w:themeColor="text1"/>
          <w:sz w:val="20"/>
          <w:szCs w:val="20"/>
          <w:lang w:eastAsia="ar-SA"/>
        </w:rPr>
        <w:t>wyjście z sytuacji kryzysowej.</w:t>
      </w:r>
    </w:p>
    <w:p w14:paraId="4DD73E2F" w14:textId="77777777" w:rsidR="00DE31A6" w:rsidRPr="00A76C6D" w:rsidRDefault="00DE31A6" w:rsidP="00DE31A6">
      <w:pPr>
        <w:suppressAutoHyphens/>
        <w:spacing w:after="0" w:line="360" w:lineRule="auto"/>
        <w:ind w:left="360"/>
        <w:jc w:val="both"/>
        <w:rPr>
          <w:rFonts w:ascii="Trebuchet MS" w:eastAsia="Times New Roman" w:hAnsi="Trebuchet MS" w:cs="Arial"/>
          <w:color w:val="EE0000"/>
          <w:sz w:val="20"/>
          <w:szCs w:val="20"/>
          <w:lang w:eastAsia="ar-SA"/>
        </w:rPr>
      </w:pPr>
    </w:p>
    <w:p w14:paraId="40DF0D8D" w14:textId="2193883D" w:rsidR="00D50D6D" w:rsidRPr="0040276E" w:rsidRDefault="00D50D6D" w:rsidP="00D50D6D">
      <w:pPr>
        <w:suppressAutoHyphens/>
        <w:spacing w:after="0" w:line="360" w:lineRule="auto"/>
        <w:jc w:val="both"/>
        <w:rPr>
          <w:rFonts w:ascii="Trebuchet MS" w:eastAsia="Times New Roman" w:hAnsi="Trebuchet MS" w:cs="Arial"/>
          <w:color w:val="000000" w:themeColor="text1"/>
          <w:sz w:val="20"/>
          <w:szCs w:val="20"/>
          <w:lang w:eastAsia="ar-SA"/>
        </w:rPr>
      </w:pPr>
      <w:r w:rsidRPr="0040276E">
        <w:rPr>
          <w:rFonts w:ascii="Trebuchet MS" w:eastAsia="Times New Roman" w:hAnsi="Trebuchet MS" w:cs="Arial"/>
          <w:color w:val="000000" w:themeColor="text1"/>
          <w:sz w:val="20"/>
          <w:szCs w:val="20"/>
          <w:lang w:eastAsia="ar-SA"/>
        </w:rPr>
        <w:t>Wskaźniki:</w:t>
      </w:r>
    </w:p>
    <w:p w14:paraId="4817A97F" w14:textId="77777777" w:rsidR="00D50D6D" w:rsidRPr="0040276E" w:rsidRDefault="00D50D6D" w:rsidP="00B31512">
      <w:pPr>
        <w:pStyle w:val="Akapitzlist"/>
        <w:numPr>
          <w:ilvl w:val="0"/>
          <w:numId w:val="138"/>
        </w:numPr>
        <w:suppressAutoHyphens/>
        <w:spacing w:line="360" w:lineRule="auto"/>
        <w:jc w:val="both"/>
        <w:rPr>
          <w:rFonts w:ascii="Trebuchet MS" w:eastAsia="Times New Roman" w:hAnsi="Trebuchet MS" w:cs="Arial"/>
          <w:color w:val="000000" w:themeColor="text1"/>
          <w:sz w:val="20"/>
          <w:szCs w:val="20"/>
          <w:lang w:eastAsia="ar-SA"/>
        </w:rPr>
      </w:pPr>
      <w:bookmarkStart w:id="16" w:name="_Hlk93484950"/>
      <w:r w:rsidRPr="0040276E">
        <w:rPr>
          <w:rFonts w:ascii="Trebuchet MS" w:eastAsia="Times New Roman" w:hAnsi="Trebuchet MS" w:cs="Arial"/>
          <w:color w:val="000000" w:themeColor="text1"/>
          <w:sz w:val="20"/>
          <w:szCs w:val="20"/>
          <w:lang w:eastAsia="ar-SA"/>
        </w:rPr>
        <w:t>liczba osób korzystających ze wsparcia, pomocy psychologicznej i terapeutycznej,</w:t>
      </w:r>
    </w:p>
    <w:p w14:paraId="4ECE4DB8" w14:textId="0149DA8D" w:rsidR="00D50D6D" w:rsidRPr="0040276E" w:rsidRDefault="00D50D6D" w:rsidP="00B31512">
      <w:pPr>
        <w:pStyle w:val="Akapitzlist"/>
        <w:numPr>
          <w:ilvl w:val="0"/>
          <w:numId w:val="138"/>
        </w:numPr>
        <w:suppressAutoHyphens/>
        <w:spacing w:line="360" w:lineRule="auto"/>
        <w:jc w:val="both"/>
        <w:rPr>
          <w:rFonts w:ascii="Trebuchet MS" w:eastAsia="Times New Roman" w:hAnsi="Trebuchet MS" w:cs="Arial"/>
          <w:color w:val="000000" w:themeColor="text1"/>
          <w:sz w:val="20"/>
          <w:szCs w:val="20"/>
          <w:lang w:eastAsia="ar-SA"/>
        </w:rPr>
      </w:pPr>
      <w:r w:rsidRPr="0040276E">
        <w:rPr>
          <w:rFonts w:ascii="Trebuchet MS" w:eastAsia="Times New Roman" w:hAnsi="Trebuchet MS" w:cs="Arial"/>
          <w:color w:val="000000" w:themeColor="text1"/>
          <w:sz w:val="20"/>
          <w:szCs w:val="20"/>
          <w:lang w:eastAsia="ar-SA"/>
        </w:rPr>
        <w:t>liczba udzielonych usług przez psychologa ogółem,</w:t>
      </w:r>
      <w:r w:rsidR="00DE31A6" w:rsidRPr="0040276E">
        <w:rPr>
          <w:rFonts w:ascii="Trebuchet MS" w:eastAsia="Times New Roman" w:hAnsi="Trebuchet MS" w:cs="Arial"/>
          <w:color w:val="000000" w:themeColor="text1"/>
          <w:sz w:val="20"/>
          <w:szCs w:val="20"/>
          <w:lang w:eastAsia="ar-SA"/>
        </w:rPr>
        <w:t xml:space="preserve"> w tym interwencyjnych,</w:t>
      </w:r>
    </w:p>
    <w:p w14:paraId="5B886ADA" w14:textId="77777777" w:rsidR="00D50D6D" w:rsidRPr="0040276E" w:rsidRDefault="00D50D6D" w:rsidP="00B31512">
      <w:pPr>
        <w:pStyle w:val="Akapitzlist"/>
        <w:numPr>
          <w:ilvl w:val="0"/>
          <w:numId w:val="211"/>
        </w:numPr>
        <w:spacing w:after="160" w:line="360" w:lineRule="auto"/>
        <w:ind w:left="360"/>
        <w:contextualSpacing/>
        <w:jc w:val="both"/>
        <w:rPr>
          <w:rFonts w:ascii="Trebuchet MS" w:hAnsi="Trebuchet MS"/>
          <w:color w:val="000000" w:themeColor="text1"/>
          <w:sz w:val="20"/>
          <w:szCs w:val="20"/>
        </w:rPr>
      </w:pPr>
      <w:r w:rsidRPr="0040276E">
        <w:rPr>
          <w:rFonts w:ascii="Trebuchet MS" w:hAnsi="Trebuchet MS"/>
          <w:color w:val="000000" w:themeColor="text1"/>
          <w:sz w:val="20"/>
          <w:szCs w:val="20"/>
        </w:rPr>
        <w:t>liczba zorganizowanych grup,</w:t>
      </w:r>
    </w:p>
    <w:p w14:paraId="1B781353" w14:textId="77777777" w:rsidR="00D50D6D" w:rsidRPr="0040276E" w:rsidRDefault="00D50D6D" w:rsidP="00B31512">
      <w:pPr>
        <w:pStyle w:val="Akapitzlist"/>
        <w:numPr>
          <w:ilvl w:val="0"/>
          <w:numId w:val="211"/>
        </w:numPr>
        <w:spacing w:after="160" w:line="360" w:lineRule="auto"/>
        <w:ind w:left="360"/>
        <w:contextualSpacing/>
        <w:jc w:val="both"/>
        <w:rPr>
          <w:rFonts w:ascii="Trebuchet MS" w:hAnsi="Trebuchet MS"/>
          <w:color w:val="000000" w:themeColor="text1"/>
          <w:sz w:val="20"/>
          <w:szCs w:val="20"/>
        </w:rPr>
      </w:pPr>
      <w:r w:rsidRPr="0040276E">
        <w:rPr>
          <w:rFonts w:ascii="Trebuchet MS" w:hAnsi="Trebuchet MS"/>
          <w:color w:val="000000" w:themeColor="text1"/>
          <w:sz w:val="20"/>
          <w:szCs w:val="20"/>
        </w:rPr>
        <w:t>liczba osób uczestniczących w zajęciach grupowych,</w:t>
      </w:r>
    </w:p>
    <w:p w14:paraId="688A20BB" w14:textId="77777777" w:rsidR="00D50D6D" w:rsidRPr="0040276E" w:rsidRDefault="00D50D6D" w:rsidP="00B31512">
      <w:pPr>
        <w:pStyle w:val="Akapitzlist"/>
        <w:numPr>
          <w:ilvl w:val="0"/>
          <w:numId w:val="210"/>
        </w:numPr>
        <w:spacing w:after="160" w:line="360" w:lineRule="auto"/>
        <w:ind w:left="360"/>
        <w:contextualSpacing/>
        <w:jc w:val="both"/>
        <w:rPr>
          <w:rFonts w:ascii="Trebuchet MS" w:hAnsi="Trebuchet MS" w:cstheme="minorBidi"/>
          <w:bCs/>
          <w:color w:val="000000" w:themeColor="text1"/>
          <w:sz w:val="20"/>
          <w:szCs w:val="20"/>
        </w:rPr>
      </w:pPr>
      <w:r w:rsidRPr="0040276E">
        <w:rPr>
          <w:rFonts w:ascii="Trebuchet MS" w:hAnsi="Trebuchet MS" w:cs="Calibri"/>
          <w:bCs/>
          <w:color w:val="000000" w:themeColor="text1"/>
          <w:sz w:val="20"/>
          <w:szCs w:val="20"/>
        </w:rPr>
        <w:t>liczba osób objętych pomocą prawną,</w:t>
      </w:r>
    </w:p>
    <w:p w14:paraId="16168E03" w14:textId="77777777" w:rsidR="00D50D6D" w:rsidRPr="0040276E" w:rsidRDefault="00D50D6D" w:rsidP="00B31512">
      <w:pPr>
        <w:pStyle w:val="Akapitzlist"/>
        <w:numPr>
          <w:ilvl w:val="0"/>
          <w:numId w:val="210"/>
        </w:numPr>
        <w:spacing w:after="160" w:line="360" w:lineRule="auto"/>
        <w:ind w:left="360"/>
        <w:contextualSpacing/>
        <w:jc w:val="both"/>
        <w:rPr>
          <w:rFonts w:ascii="Trebuchet MS" w:hAnsi="Trebuchet MS"/>
          <w:bCs/>
          <w:color w:val="000000" w:themeColor="text1"/>
          <w:sz w:val="20"/>
          <w:szCs w:val="20"/>
        </w:rPr>
      </w:pPr>
      <w:r w:rsidRPr="0040276E">
        <w:rPr>
          <w:rFonts w:ascii="Trebuchet MS" w:hAnsi="Trebuchet MS" w:cs="Calibri"/>
          <w:bCs/>
          <w:color w:val="000000" w:themeColor="text1"/>
          <w:sz w:val="20"/>
          <w:szCs w:val="20"/>
        </w:rPr>
        <w:t>liczba udzielonych porad prawnych,</w:t>
      </w:r>
    </w:p>
    <w:p w14:paraId="7A52C807" w14:textId="77777777" w:rsidR="00D50D6D" w:rsidRPr="0040276E" w:rsidRDefault="00D50D6D" w:rsidP="00B31512">
      <w:pPr>
        <w:pStyle w:val="Akapitzlist"/>
        <w:numPr>
          <w:ilvl w:val="0"/>
          <w:numId w:val="210"/>
        </w:numPr>
        <w:spacing w:after="160" w:line="360" w:lineRule="auto"/>
        <w:ind w:left="360"/>
        <w:contextualSpacing/>
        <w:jc w:val="both"/>
        <w:rPr>
          <w:rFonts w:ascii="Trebuchet MS" w:hAnsi="Trebuchet MS"/>
          <w:color w:val="000000" w:themeColor="text1"/>
          <w:sz w:val="20"/>
          <w:szCs w:val="20"/>
        </w:rPr>
      </w:pPr>
      <w:r w:rsidRPr="0040276E">
        <w:rPr>
          <w:rFonts w:ascii="Trebuchet MS" w:hAnsi="Trebuchet MS"/>
          <w:color w:val="000000" w:themeColor="text1"/>
          <w:sz w:val="20"/>
          <w:szCs w:val="20"/>
        </w:rPr>
        <w:t>liczba osób objętych pracą socjalną,</w:t>
      </w:r>
    </w:p>
    <w:p w14:paraId="6345F111" w14:textId="1ECA71AF" w:rsidR="00D50D6D" w:rsidRPr="0040276E" w:rsidRDefault="00DE31A6" w:rsidP="00B31512">
      <w:pPr>
        <w:pStyle w:val="Akapitzlist"/>
        <w:numPr>
          <w:ilvl w:val="0"/>
          <w:numId w:val="210"/>
        </w:numPr>
        <w:spacing w:after="160" w:line="360" w:lineRule="auto"/>
        <w:ind w:left="360"/>
        <w:contextualSpacing/>
        <w:jc w:val="both"/>
        <w:rPr>
          <w:rFonts w:ascii="Trebuchet MS" w:hAnsi="Trebuchet MS"/>
          <w:color w:val="000000" w:themeColor="text1"/>
          <w:sz w:val="20"/>
          <w:szCs w:val="20"/>
        </w:rPr>
      </w:pPr>
      <w:r w:rsidRPr="0040276E">
        <w:rPr>
          <w:rFonts w:ascii="Trebuchet MS" w:hAnsi="Trebuchet MS"/>
          <w:color w:val="000000" w:themeColor="text1"/>
          <w:sz w:val="20"/>
          <w:szCs w:val="20"/>
        </w:rPr>
        <w:t>liczba sporządzonych formularzy „Niebieska Karta” w związku ze zgłoszeniem przemocy,</w:t>
      </w:r>
    </w:p>
    <w:p w14:paraId="0D3E0154" w14:textId="77777777" w:rsidR="00D50D6D" w:rsidRPr="0040276E" w:rsidRDefault="00D50D6D" w:rsidP="00B31512">
      <w:pPr>
        <w:pStyle w:val="Akapitzlist"/>
        <w:numPr>
          <w:ilvl w:val="0"/>
          <w:numId w:val="210"/>
        </w:numPr>
        <w:spacing w:after="160" w:line="360" w:lineRule="auto"/>
        <w:ind w:left="360"/>
        <w:contextualSpacing/>
        <w:jc w:val="both"/>
        <w:rPr>
          <w:rFonts w:ascii="Trebuchet MS" w:hAnsi="Trebuchet MS"/>
          <w:color w:val="000000" w:themeColor="text1"/>
          <w:sz w:val="20"/>
          <w:szCs w:val="20"/>
        </w:rPr>
      </w:pPr>
      <w:r w:rsidRPr="0040276E">
        <w:rPr>
          <w:rFonts w:ascii="Trebuchet MS" w:hAnsi="Trebuchet MS"/>
          <w:color w:val="000000" w:themeColor="text1"/>
          <w:sz w:val="20"/>
          <w:szCs w:val="20"/>
        </w:rPr>
        <w:t>liczba osób skierowanych celem zabezpieczenia schronienia.</w:t>
      </w:r>
    </w:p>
    <w:bookmarkEnd w:id="16"/>
    <w:p w14:paraId="1EC5B96D" w14:textId="77777777" w:rsidR="00D50D6D" w:rsidRPr="0040276E" w:rsidRDefault="00D50D6D" w:rsidP="00D50D6D">
      <w:pPr>
        <w:suppressAutoHyphens/>
        <w:spacing w:after="0" w:line="360" w:lineRule="auto"/>
        <w:jc w:val="both"/>
        <w:rPr>
          <w:rFonts w:ascii="Trebuchet MS" w:eastAsia="Times New Roman" w:hAnsi="Trebuchet MS" w:cs="Arial"/>
          <w:b/>
          <w:color w:val="000000" w:themeColor="text1"/>
          <w:sz w:val="20"/>
          <w:szCs w:val="20"/>
          <w:lang w:eastAsia="ar-SA"/>
        </w:rPr>
      </w:pPr>
    </w:p>
    <w:p w14:paraId="22675022" w14:textId="77777777" w:rsidR="00D50D6D" w:rsidRPr="0040276E" w:rsidRDefault="00D50D6D" w:rsidP="00D50D6D">
      <w:pPr>
        <w:suppressAutoHyphens/>
        <w:spacing w:after="0" w:line="360" w:lineRule="auto"/>
        <w:jc w:val="both"/>
        <w:rPr>
          <w:rFonts w:ascii="Trebuchet MS" w:eastAsia="Times New Roman" w:hAnsi="Trebuchet MS" w:cs="Arial"/>
          <w:b/>
          <w:color w:val="000000" w:themeColor="text1"/>
          <w:sz w:val="20"/>
          <w:szCs w:val="20"/>
          <w:lang w:eastAsia="ar-SA"/>
        </w:rPr>
      </w:pPr>
      <w:r w:rsidRPr="0040276E">
        <w:rPr>
          <w:rFonts w:ascii="Trebuchet MS" w:eastAsia="Times New Roman" w:hAnsi="Trebuchet MS" w:cs="Arial"/>
          <w:b/>
          <w:color w:val="000000" w:themeColor="text1"/>
          <w:sz w:val="20"/>
          <w:szCs w:val="20"/>
          <w:lang w:eastAsia="ar-SA"/>
        </w:rPr>
        <w:t>Zasady ewaluacji:</w:t>
      </w:r>
    </w:p>
    <w:p w14:paraId="7079F167" w14:textId="77777777" w:rsidR="00D50D6D" w:rsidRPr="0040276E" w:rsidRDefault="00D50D6D" w:rsidP="00D50D6D">
      <w:pPr>
        <w:suppressAutoHyphens/>
        <w:spacing w:after="0" w:line="360" w:lineRule="auto"/>
        <w:jc w:val="both"/>
        <w:rPr>
          <w:rFonts w:ascii="Trebuchet MS" w:eastAsia="Times New Roman" w:hAnsi="Trebuchet MS" w:cs="Arial"/>
          <w:color w:val="000000" w:themeColor="text1"/>
          <w:sz w:val="20"/>
          <w:szCs w:val="20"/>
          <w:lang w:eastAsia="ar-SA"/>
        </w:rPr>
      </w:pPr>
      <w:r w:rsidRPr="0040276E">
        <w:rPr>
          <w:rFonts w:ascii="Trebuchet MS" w:eastAsia="Times New Roman" w:hAnsi="Trebuchet MS" w:cs="Arial"/>
          <w:color w:val="000000" w:themeColor="text1"/>
          <w:sz w:val="20"/>
          <w:szCs w:val="20"/>
          <w:lang w:eastAsia="ar-SA"/>
        </w:rPr>
        <w:t>Prowadzenie statystyki wobec osób, którym udzielano pomocy.</w:t>
      </w:r>
    </w:p>
    <w:p w14:paraId="112F0072" w14:textId="77777777" w:rsidR="00D50D6D" w:rsidRPr="0040276E" w:rsidRDefault="00D50D6D" w:rsidP="00D50D6D">
      <w:pPr>
        <w:suppressAutoHyphens/>
        <w:spacing w:after="0" w:line="360" w:lineRule="auto"/>
        <w:jc w:val="both"/>
        <w:rPr>
          <w:rFonts w:ascii="Trebuchet MS" w:eastAsia="Times New Roman" w:hAnsi="Trebuchet MS" w:cs="Arial"/>
          <w:b/>
          <w:color w:val="000000" w:themeColor="text1"/>
          <w:sz w:val="20"/>
          <w:szCs w:val="20"/>
          <w:lang w:eastAsia="ar-SA"/>
        </w:rPr>
      </w:pPr>
    </w:p>
    <w:p w14:paraId="5330CAFD" w14:textId="77777777" w:rsidR="00D50D6D" w:rsidRPr="0040276E" w:rsidRDefault="00D50D6D" w:rsidP="00D50D6D">
      <w:pPr>
        <w:suppressAutoHyphens/>
        <w:spacing w:after="0" w:line="360" w:lineRule="auto"/>
        <w:jc w:val="both"/>
        <w:rPr>
          <w:rFonts w:ascii="Trebuchet MS" w:eastAsia="Times New Roman" w:hAnsi="Trebuchet MS" w:cs="Arial"/>
          <w:b/>
          <w:color w:val="000000" w:themeColor="text1"/>
          <w:sz w:val="20"/>
          <w:szCs w:val="20"/>
          <w:lang w:eastAsia="ar-SA"/>
        </w:rPr>
      </w:pPr>
      <w:r w:rsidRPr="0040276E">
        <w:rPr>
          <w:rFonts w:ascii="Trebuchet MS" w:eastAsia="Times New Roman" w:hAnsi="Trebuchet MS" w:cs="Arial"/>
          <w:b/>
          <w:color w:val="000000" w:themeColor="text1"/>
          <w:sz w:val="20"/>
          <w:szCs w:val="20"/>
          <w:lang w:eastAsia="ar-SA"/>
        </w:rPr>
        <w:t>Źródło finansowania:</w:t>
      </w:r>
    </w:p>
    <w:p w14:paraId="11E820E2" w14:textId="034FBF76" w:rsidR="00D50D6D" w:rsidRPr="0040276E" w:rsidRDefault="00000865" w:rsidP="00B31512">
      <w:pPr>
        <w:pStyle w:val="Akapitzlist"/>
        <w:numPr>
          <w:ilvl w:val="0"/>
          <w:numId w:val="139"/>
        </w:numPr>
        <w:suppressAutoHyphens/>
        <w:spacing w:line="360" w:lineRule="auto"/>
        <w:jc w:val="both"/>
        <w:rPr>
          <w:rFonts w:ascii="Trebuchet MS" w:eastAsia="Times New Roman" w:hAnsi="Trebuchet MS" w:cs="Arial"/>
          <w:color w:val="000000" w:themeColor="text1"/>
          <w:sz w:val="20"/>
          <w:szCs w:val="20"/>
          <w:lang w:eastAsia="ar-SA"/>
        </w:rPr>
      </w:pPr>
      <w:r w:rsidRPr="0040276E">
        <w:rPr>
          <w:rFonts w:ascii="Trebuchet MS" w:eastAsia="Times New Roman" w:hAnsi="Trebuchet MS" w:cs="Arial"/>
          <w:color w:val="000000" w:themeColor="text1"/>
          <w:sz w:val="20"/>
          <w:szCs w:val="20"/>
          <w:lang w:eastAsia="ar-SA"/>
        </w:rPr>
        <w:t>w</w:t>
      </w:r>
      <w:r w:rsidR="00D50D6D" w:rsidRPr="0040276E">
        <w:rPr>
          <w:rFonts w:ascii="Trebuchet MS" w:eastAsia="Times New Roman" w:hAnsi="Trebuchet MS" w:cs="Arial"/>
          <w:color w:val="000000" w:themeColor="text1"/>
          <w:sz w:val="20"/>
          <w:szCs w:val="20"/>
          <w:lang w:eastAsia="ar-SA"/>
        </w:rPr>
        <w:t xml:space="preserve"> ramach budżetu Ośrodka Interwencji Kryzysowej</w:t>
      </w:r>
      <w:r w:rsidR="00B8059D" w:rsidRPr="0040276E">
        <w:rPr>
          <w:rFonts w:ascii="Trebuchet MS" w:eastAsia="Times New Roman" w:hAnsi="Trebuchet MS" w:cs="Arial"/>
          <w:color w:val="000000" w:themeColor="text1"/>
          <w:sz w:val="20"/>
          <w:szCs w:val="20"/>
          <w:lang w:eastAsia="ar-SA"/>
        </w:rPr>
        <w:t xml:space="preserve"> w Rudzie Śląskiej</w:t>
      </w:r>
      <w:r w:rsidR="00D50D6D" w:rsidRPr="0040276E">
        <w:rPr>
          <w:rFonts w:ascii="Trebuchet MS" w:eastAsia="Times New Roman" w:hAnsi="Trebuchet MS" w:cs="Arial"/>
          <w:color w:val="000000" w:themeColor="text1"/>
          <w:sz w:val="20"/>
          <w:szCs w:val="20"/>
          <w:lang w:eastAsia="ar-SA"/>
        </w:rPr>
        <w:t>,</w:t>
      </w:r>
    </w:p>
    <w:p w14:paraId="114230D5" w14:textId="77777777" w:rsidR="00D50D6D" w:rsidRPr="0040276E" w:rsidRDefault="00D50D6D" w:rsidP="00B31512">
      <w:pPr>
        <w:pStyle w:val="Akapitzlist"/>
        <w:numPr>
          <w:ilvl w:val="0"/>
          <w:numId w:val="139"/>
        </w:numPr>
        <w:suppressAutoHyphens/>
        <w:spacing w:line="360" w:lineRule="auto"/>
        <w:jc w:val="both"/>
        <w:rPr>
          <w:rFonts w:ascii="Trebuchet MS" w:eastAsia="Times New Roman" w:hAnsi="Trebuchet MS" w:cs="Arial"/>
          <w:color w:val="000000" w:themeColor="text1"/>
          <w:sz w:val="20"/>
          <w:szCs w:val="20"/>
          <w:lang w:eastAsia="ar-SA"/>
        </w:rPr>
      </w:pPr>
      <w:r w:rsidRPr="0040276E">
        <w:rPr>
          <w:rFonts w:ascii="Trebuchet MS" w:eastAsia="Times New Roman" w:hAnsi="Trebuchet MS" w:cs="Arial"/>
          <w:color w:val="000000" w:themeColor="text1"/>
          <w:sz w:val="20"/>
          <w:szCs w:val="20"/>
          <w:lang w:eastAsia="ar-SA"/>
        </w:rPr>
        <w:t>Budżet Państwa.</w:t>
      </w:r>
    </w:p>
    <w:p w14:paraId="33580DBB" w14:textId="77777777" w:rsidR="00D50D6D" w:rsidRPr="0040276E" w:rsidRDefault="00D50D6D" w:rsidP="00D50D6D">
      <w:pPr>
        <w:suppressAutoHyphens/>
        <w:spacing w:after="0" w:line="360" w:lineRule="auto"/>
        <w:jc w:val="both"/>
        <w:rPr>
          <w:rFonts w:ascii="Trebuchet MS" w:eastAsia="Times New Roman" w:hAnsi="Trebuchet MS" w:cs="Arial"/>
          <w:color w:val="000000" w:themeColor="text1"/>
          <w:sz w:val="20"/>
          <w:szCs w:val="20"/>
          <w:lang w:eastAsia="ar-SA"/>
        </w:rPr>
      </w:pPr>
    </w:p>
    <w:p w14:paraId="54139B2B" w14:textId="77777777" w:rsidR="00D50D6D" w:rsidRPr="0040276E" w:rsidRDefault="00D50D6D" w:rsidP="00D50D6D">
      <w:pPr>
        <w:suppressAutoHyphens/>
        <w:spacing w:after="0" w:line="360" w:lineRule="auto"/>
        <w:jc w:val="both"/>
        <w:rPr>
          <w:rFonts w:ascii="Trebuchet MS" w:eastAsia="Times New Roman" w:hAnsi="Trebuchet MS" w:cs="Arial"/>
          <w:b/>
          <w:color w:val="000000" w:themeColor="text1"/>
          <w:sz w:val="20"/>
          <w:szCs w:val="20"/>
          <w:lang w:eastAsia="ar-SA"/>
        </w:rPr>
      </w:pPr>
      <w:r w:rsidRPr="0040276E">
        <w:rPr>
          <w:rFonts w:ascii="Trebuchet MS" w:eastAsia="Times New Roman" w:hAnsi="Trebuchet MS" w:cs="Arial"/>
          <w:b/>
          <w:color w:val="000000" w:themeColor="text1"/>
          <w:sz w:val="20"/>
          <w:szCs w:val="20"/>
          <w:lang w:eastAsia="ar-SA"/>
        </w:rPr>
        <w:t>Termin realizacji:</w:t>
      </w:r>
    </w:p>
    <w:p w14:paraId="0F34B177" w14:textId="77777777" w:rsidR="00D50D6D" w:rsidRPr="0040276E" w:rsidRDefault="00D50D6D" w:rsidP="00D50D6D">
      <w:pPr>
        <w:suppressAutoHyphens/>
        <w:spacing w:after="0" w:line="360" w:lineRule="auto"/>
        <w:jc w:val="both"/>
        <w:rPr>
          <w:rFonts w:ascii="Trebuchet MS" w:eastAsia="Times New Roman" w:hAnsi="Trebuchet MS" w:cs="Arial"/>
          <w:color w:val="000000" w:themeColor="text1"/>
          <w:sz w:val="20"/>
          <w:szCs w:val="20"/>
          <w:lang w:eastAsia="ar-SA"/>
        </w:rPr>
      </w:pPr>
      <w:r w:rsidRPr="0040276E">
        <w:rPr>
          <w:rFonts w:ascii="Trebuchet MS" w:eastAsia="Times New Roman" w:hAnsi="Trebuchet MS" w:cs="Times New Roman"/>
          <w:color w:val="000000" w:themeColor="text1"/>
          <w:sz w:val="20"/>
          <w:szCs w:val="20"/>
          <w:lang w:eastAsia="ar-SA"/>
        </w:rPr>
        <w:t>Projekt realizowany o</w:t>
      </w:r>
      <w:r w:rsidRPr="0040276E">
        <w:rPr>
          <w:rFonts w:ascii="Trebuchet MS" w:eastAsia="Times New Roman" w:hAnsi="Trebuchet MS" w:cs="Arial"/>
          <w:color w:val="000000" w:themeColor="text1"/>
          <w:sz w:val="20"/>
          <w:szCs w:val="20"/>
          <w:lang w:eastAsia="ar-SA"/>
        </w:rPr>
        <w:t>d 2008r. do nadal.</w:t>
      </w:r>
    </w:p>
    <w:p w14:paraId="7388EAD5" w14:textId="77777777" w:rsidR="00D50D6D" w:rsidRPr="00A76C6D" w:rsidRDefault="00D50D6D" w:rsidP="00D50D6D">
      <w:pPr>
        <w:suppressAutoHyphens/>
        <w:spacing w:after="0" w:line="360" w:lineRule="auto"/>
        <w:jc w:val="both"/>
        <w:rPr>
          <w:rFonts w:ascii="Trebuchet MS" w:eastAsia="Times New Roman" w:hAnsi="Trebuchet MS" w:cs="Arial"/>
          <w:b/>
          <w:color w:val="EE0000"/>
          <w:sz w:val="20"/>
          <w:szCs w:val="20"/>
          <w:lang w:eastAsia="ar-SA"/>
        </w:rPr>
      </w:pPr>
    </w:p>
    <w:p w14:paraId="51A8B374" w14:textId="53B68297" w:rsidR="00805673" w:rsidRPr="00503F6F" w:rsidRDefault="00805673" w:rsidP="008C010F">
      <w:pPr>
        <w:pageBreakBefore/>
        <w:suppressAutoHyphens/>
        <w:spacing w:after="0" w:line="360" w:lineRule="auto"/>
        <w:jc w:val="both"/>
        <w:rPr>
          <w:rFonts w:ascii="Trebuchet MS" w:eastAsia="Times New Roman" w:hAnsi="Trebuchet MS" w:cs="Arial"/>
          <w:b/>
          <w:color w:val="000000" w:themeColor="text1"/>
          <w:sz w:val="20"/>
          <w:szCs w:val="20"/>
          <w:lang w:eastAsia="ar-SA"/>
        </w:rPr>
      </w:pPr>
      <w:r w:rsidRPr="00503F6F">
        <w:rPr>
          <w:rFonts w:ascii="Trebuchet MS" w:eastAsia="Times New Roman" w:hAnsi="Trebuchet MS" w:cs="Arial"/>
          <w:b/>
          <w:color w:val="000000" w:themeColor="text1"/>
          <w:sz w:val="20"/>
          <w:szCs w:val="20"/>
          <w:lang w:eastAsia="ar-SA"/>
        </w:rPr>
        <w:t xml:space="preserve">Program korekcyjno - edukacyjny dla osób stosujących przemoc </w:t>
      </w:r>
      <w:r w:rsidR="00582587" w:rsidRPr="00503F6F">
        <w:rPr>
          <w:rFonts w:ascii="Trebuchet MS" w:eastAsia="Times New Roman" w:hAnsi="Trebuchet MS" w:cs="Arial"/>
          <w:b/>
          <w:color w:val="000000" w:themeColor="text1"/>
          <w:sz w:val="20"/>
          <w:szCs w:val="20"/>
          <w:lang w:eastAsia="ar-SA"/>
        </w:rPr>
        <w:t xml:space="preserve">domową </w:t>
      </w:r>
      <w:r w:rsidRPr="00503F6F">
        <w:rPr>
          <w:rFonts w:ascii="Trebuchet MS" w:eastAsia="Times New Roman" w:hAnsi="Trebuchet MS" w:cs="Arial"/>
          <w:b/>
          <w:color w:val="000000" w:themeColor="text1"/>
          <w:sz w:val="20"/>
          <w:szCs w:val="20"/>
          <w:lang w:eastAsia="ar-SA"/>
        </w:rPr>
        <w:t>(Program Pomocy Osobom Stosującym Przemoc) [C</w:t>
      </w:r>
      <w:r w:rsidRPr="00503F6F">
        <w:rPr>
          <w:rFonts w:ascii="Trebuchet MS" w:eastAsia="Times New Roman" w:hAnsi="Trebuchet MS" w:cs="Arial"/>
          <w:b/>
          <w:color w:val="000000" w:themeColor="text1"/>
          <w:sz w:val="20"/>
          <w:szCs w:val="20"/>
          <w:vertAlign w:val="subscript"/>
          <w:lang w:eastAsia="ar-SA"/>
        </w:rPr>
        <w:t>1</w:t>
      </w:r>
      <w:r w:rsidRPr="00503F6F">
        <w:rPr>
          <w:rFonts w:ascii="Trebuchet MS" w:eastAsia="Times New Roman" w:hAnsi="Trebuchet MS" w:cs="Arial"/>
          <w:b/>
          <w:color w:val="000000" w:themeColor="text1"/>
          <w:sz w:val="20"/>
          <w:szCs w:val="20"/>
          <w:lang w:eastAsia="ar-SA"/>
        </w:rPr>
        <w:t>K</w:t>
      </w:r>
      <w:r w:rsidRPr="00503F6F">
        <w:rPr>
          <w:rFonts w:ascii="Trebuchet MS" w:eastAsia="Times New Roman" w:hAnsi="Trebuchet MS" w:cs="Arial"/>
          <w:b/>
          <w:color w:val="000000" w:themeColor="text1"/>
          <w:sz w:val="20"/>
          <w:szCs w:val="20"/>
          <w:vertAlign w:val="subscript"/>
          <w:lang w:eastAsia="ar-SA"/>
        </w:rPr>
        <w:t>7</w:t>
      </w:r>
      <w:r w:rsidRPr="00503F6F">
        <w:rPr>
          <w:rFonts w:ascii="Trebuchet MS" w:eastAsia="Times New Roman" w:hAnsi="Trebuchet MS" w:cs="Arial"/>
          <w:b/>
          <w:color w:val="000000" w:themeColor="text1"/>
          <w:sz w:val="20"/>
          <w:szCs w:val="20"/>
          <w:lang w:eastAsia="ar-SA"/>
        </w:rPr>
        <w:t>]</w:t>
      </w:r>
    </w:p>
    <w:p w14:paraId="71EC652A" w14:textId="77777777" w:rsidR="006865CB" w:rsidRPr="00A76C6D" w:rsidRDefault="006865CB" w:rsidP="008C010F">
      <w:pPr>
        <w:suppressAutoHyphens/>
        <w:spacing w:after="0" w:line="360" w:lineRule="auto"/>
        <w:jc w:val="both"/>
        <w:rPr>
          <w:rFonts w:ascii="Trebuchet MS" w:eastAsia="Times New Roman" w:hAnsi="Trebuchet MS" w:cs="Arial"/>
          <w:color w:val="EE0000"/>
          <w:sz w:val="20"/>
          <w:szCs w:val="20"/>
          <w:lang w:eastAsia="ar-SA"/>
        </w:rPr>
      </w:pPr>
    </w:p>
    <w:p w14:paraId="2A8B11D6" w14:textId="77777777" w:rsidR="00805673" w:rsidRPr="00503F6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503F6F">
        <w:rPr>
          <w:rFonts w:ascii="Trebuchet MS" w:eastAsia="Times New Roman" w:hAnsi="Trebuchet MS" w:cs="Arial"/>
          <w:b/>
          <w:color w:val="000000" w:themeColor="text1"/>
          <w:sz w:val="20"/>
          <w:szCs w:val="20"/>
          <w:lang w:eastAsia="ar-SA"/>
        </w:rPr>
        <w:t xml:space="preserve">Cel projektu: </w:t>
      </w:r>
      <w:r w:rsidRPr="00503F6F">
        <w:rPr>
          <w:rFonts w:ascii="Trebuchet MS" w:eastAsia="Times New Roman" w:hAnsi="Trebuchet MS" w:cs="Arial"/>
          <w:color w:val="000000" w:themeColor="text1"/>
          <w:sz w:val="20"/>
          <w:szCs w:val="20"/>
          <w:lang w:eastAsia="ar-SA"/>
        </w:rPr>
        <w:t xml:space="preserve"> </w:t>
      </w:r>
    </w:p>
    <w:p w14:paraId="3438137D" w14:textId="2939C776" w:rsidR="00805673" w:rsidRPr="00503F6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503F6F">
        <w:rPr>
          <w:rFonts w:ascii="Trebuchet MS" w:eastAsia="Times New Roman" w:hAnsi="Trebuchet MS" w:cs="Arial"/>
          <w:color w:val="000000" w:themeColor="text1"/>
          <w:sz w:val="20"/>
          <w:szCs w:val="20"/>
          <w:lang w:eastAsia="ar-SA"/>
        </w:rPr>
        <w:t>Wzrost umiejętności</w:t>
      </w:r>
      <w:r w:rsidR="006A46FC" w:rsidRPr="00503F6F">
        <w:rPr>
          <w:rFonts w:ascii="Trebuchet MS" w:eastAsia="Times New Roman" w:hAnsi="Trebuchet MS" w:cs="Arial"/>
          <w:color w:val="000000" w:themeColor="text1"/>
          <w:sz w:val="20"/>
          <w:szCs w:val="20"/>
          <w:lang w:eastAsia="ar-SA"/>
        </w:rPr>
        <w:t xml:space="preserve"> </w:t>
      </w:r>
      <w:r w:rsidRPr="00503F6F">
        <w:rPr>
          <w:rFonts w:ascii="Trebuchet MS" w:eastAsia="Times New Roman" w:hAnsi="Trebuchet MS" w:cs="Arial"/>
          <w:color w:val="000000" w:themeColor="text1"/>
          <w:sz w:val="20"/>
          <w:szCs w:val="20"/>
          <w:lang w:eastAsia="ar-SA"/>
        </w:rPr>
        <w:t>samokontroli agresywnych zachowań przez osoby stosujące przemoc</w:t>
      </w:r>
      <w:r w:rsidR="002C5346" w:rsidRPr="00503F6F">
        <w:rPr>
          <w:rFonts w:ascii="Trebuchet MS" w:eastAsia="Times New Roman" w:hAnsi="Trebuchet MS" w:cs="Arial"/>
          <w:color w:val="000000" w:themeColor="text1"/>
          <w:sz w:val="20"/>
          <w:szCs w:val="20"/>
          <w:lang w:eastAsia="ar-SA"/>
        </w:rPr>
        <w:t xml:space="preserve"> </w:t>
      </w:r>
      <w:r w:rsidR="00582587" w:rsidRPr="00503F6F">
        <w:rPr>
          <w:rFonts w:ascii="Trebuchet MS" w:eastAsia="Times New Roman" w:hAnsi="Trebuchet MS" w:cs="Arial"/>
          <w:color w:val="000000" w:themeColor="text1"/>
          <w:sz w:val="20"/>
          <w:szCs w:val="20"/>
          <w:lang w:eastAsia="ar-SA"/>
        </w:rPr>
        <w:t>domową</w:t>
      </w:r>
      <w:r w:rsidRPr="00503F6F">
        <w:rPr>
          <w:rFonts w:ascii="Trebuchet MS" w:eastAsia="Times New Roman" w:hAnsi="Trebuchet MS" w:cs="Arial"/>
          <w:color w:val="000000" w:themeColor="text1"/>
          <w:sz w:val="20"/>
          <w:szCs w:val="20"/>
          <w:lang w:eastAsia="ar-SA"/>
        </w:rPr>
        <w:br/>
        <w:t>oraz nabycie wiedzy na temat własnych zachowań przemocowych wobec bliskich.</w:t>
      </w:r>
    </w:p>
    <w:p w14:paraId="66506698"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57CBA4C" w14:textId="77777777" w:rsidR="00805673" w:rsidRPr="00503F6F"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503F6F">
        <w:rPr>
          <w:rFonts w:ascii="Trebuchet MS" w:eastAsia="Times New Roman" w:hAnsi="Trebuchet MS" w:cs="Arial"/>
          <w:b/>
          <w:color w:val="000000" w:themeColor="text1"/>
          <w:sz w:val="20"/>
          <w:szCs w:val="20"/>
          <w:lang w:eastAsia="ar-SA"/>
        </w:rPr>
        <w:t>Adresat:</w:t>
      </w:r>
    </w:p>
    <w:p w14:paraId="0D03D0BA" w14:textId="15568DFD" w:rsidR="00805673" w:rsidRPr="00503F6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503F6F">
        <w:rPr>
          <w:rFonts w:ascii="Trebuchet MS" w:eastAsia="Times New Roman" w:hAnsi="Trebuchet MS" w:cs="Arial"/>
          <w:color w:val="000000" w:themeColor="text1"/>
          <w:sz w:val="20"/>
          <w:szCs w:val="20"/>
          <w:lang w:eastAsia="ar-SA"/>
        </w:rPr>
        <w:t xml:space="preserve">Osoby stosujące przemoc </w:t>
      </w:r>
      <w:r w:rsidR="00582587" w:rsidRPr="00503F6F">
        <w:rPr>
          <w:rFonts w:ascii="Trebuchet MS" w:eastAsia="Times New Roman" w:hAnsi="Trebuchet MS" w:cs="Arial"/>
          <w:color w:val="000000" w:themeColor="text1"/>
          <w:sz w:val="20"/>
          <w:szCs w:val="20"/>
          <w:lang w:eastAsia="ar-SA"/>
        </w:rPr>
        <w:t>domową</w:t>
      </w:r>
      <w:r w:rsidRPr="00503F6F">
        <w:rPr>
          <w:rFonts w:ascii="Trebuchet MS" w:eastAsia="Times New Roman" w:hAnsi="Trebuchet MS" w:cs="Arial"/>
          <w:color w:val="000000" w:themeColor="text1"/>
          <w:sz w:val="20"/>
          <w:szCs w:val="20"/>
          <w:lang w:eastAsia="ar-SA"/>
        </w:rPr>
        <w:t>.</w:t>
      </w:r>
    </w:p>
    <w:p w14:paraId="666B1E40"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6745D4F" w14:textId="77777777" w:rsidR="00805673" w:rsidRPr="00503F6F"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503F6F">
        <w:rPr>
          <w:rFonts w:ascii="Trebuchet MS" w:eastAsia="Times New Roman" w:hAnsi="Trebuchet MS" w:cs="Arial"/>
          <w:b/>
          <w:color w:val="000000" w:themeColor="text1"/>
          <w:sz w:val="20"/>
          <w:szCs w:val="20"/>
          <w:lang w:eastAsia="ar-SA"/>
        </w:rPr>
        <w:t xml:space="preserve">Realizator projektu: </w:t>
      </w:r>
    </w:p>
    <w:p w14:paraId="292C744C" w14:textId="486781C5" w:rsidR="00805673" w:rsidRPr="00503F6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503F6F">
        <w:rPr>
          <w:rFonts w:ascii="Trebuchet MS" w:eastAsia="Times New Roman" w:hAnsi="Trebuchet MS" w:cs="Arial"/>
          <w:color w:val="000000" w:themeColor="text1"/>
          <w:sz w:val="20"/>
          <w:szCs w:val="20"/>
          <w:lang w:eastAsia="ar-SA"/>
        </w:rPr>
        <w:t>Ośrodek Interwencji Kryzysowej</w:t>
      </w:r>
      <w:r w:rsidR="00EF3716" w:rsidRPr="00503F6F">
        <w:rPr>
          <w:rFonts w:ascii="Trebuchet MS" w:eastAsia="Times New Roman" w:hAnsi="Trebuchet MS" w:cs="Arial"/>
          <w:color w:val="000000" w:themeColor="text1"/>
          <w:sz w:val="20"/>
          <w:szCs w:val="20"/>
          <w:lang w:eastAsia="ar-SA"/>
        </w:rPr>
        <w:t xml:space="preserve"> </w:t>
      </w:r>
      <w:r w:rsidR="00246919" w:rsidRPr="00503F6F">
        <w:rPr>
          <w:rFonts w:ascii="Trebuchet MS" w:eastAsia="Times New Roman" w:hAnsi="Trebuchet MS" w:cs="Arial"/>
          <w:color w:val="000000" w:themeColor="text1"/>
          <w:sz w:val="20"/>
          <w:szCs w:val="20"/>
          <w:lang w:eastAsia="ar-SA"/>
        </w:rPr>
        <w:t xml:space="preserve">w Rudzie Śląskiej </w:t>
      </w:r>
      <w:r w:rsidRPr="00503F6F">
        <w:rPr>
          <w:rFonts w:ascii="Trebuchet MS" w:eastAsia="Times New Roman" w:hAnsi="Trebuchet MS" w:cs="Arial"/>
          <w:color w:val="000000" w:themeColor="text1"/>
          <w:sz w:val="20"/>
          <w:szCs w:val="20"/>
          <w:lang w:eastAsia="ar-SA"/>
        </w:rPr>
        <w:t>(do 2007</w:t>
      </w:r>
      <w:r w:rsidR="003B704F" w:rsidRPr="00503F6F">
        <w:rPr>
          <w:rFonts w:ascii="Trebuchet MS" w:eastAsia="Times New Roman" w:hAnsi="Trebuchet MS" w:cs="Arial"/>
          <w:color w:val="000000" w:themeColor="text1"/>
          <w:sz w:val="20"/>
          <w:szCs w:val="20"/>
          <w:lang w:eastAsia="ar-SA"/>
        </w:rPr>
        <w:t xml:space="preserve">r. </w:t>
      </w:r>
      <w:r w:rsidRPr="00503F6F">
        <w:rPr>
          <w:rFonts w:ascii="Trebuchet MS" w:eastAsia="Times New Roman" w:hAnsi="Trebuchet MS" w:cs="Arial"/>
          <w:color w:val="000000" w:themeColor="text1"/>
          <w:sz w:val="20"/>
          <w:szCs w:val="20"/>
          <w:lang w:eastAsia="ar-SA"/>
        </w:rPr>
        <w:t>realizatorem był Miejski Ośrodek Pomocy Społecznej</w:t>
      </w:r>
      <w:r w:rsidR="00246919" w:rsidRPr="00503F6F">
        <w:rPr>
          <w:rFonts w:ascii="Trebuchet MS" w:eastAsia="Times New Roman" w:hAnsi="Trebuchet MS" w:cs="Arial"/>
          <w:color w:val="000000" w:themeColor="text1"/>
          <w:sz w:val="20"/>
          <w:szCs w:val="20"/>
          <w:lang w:eastAsia="ar-SA"/>
        </w:rPr>
        <w:t xml:space="preserve"> w Rudzie Śląskiej</w:t>
      </w:r>
      <w:r w:rsidRPr="00503F6F">
        <w:rPr>
          <w:rFonts w:ascii="Trebuchet MS" w:eastAsia="Times New Roman" w:hAnsi="Trebuchet MS" w:cs="Arial"/>
          <w:color w:val="000000" w:themeColor="text1"/>
          <w:sz w:val="20"/>
          <w:szCs w:val="20"/>
          <w:lang w:eastAsia="ar-SA"/>
        </w:rPr>
        <w:t>).</w:t>
      </w:r>
    </w:p>
    <w:p w14:paraId="29763DDC"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82FE7E1" w14:textId="77777777" w:rsidR="00805673" w:rsidRPr="00503F6F" w:rsidRDefault="00805673" w:rsidP="008C010F">
      <w:pPr>
        <w:tabs>
          <w:tab w:val="left" w:pos="0"/>
          <w:tab w:val="num" w:pos="720"/>
        </w:tabs>
        <w:suppressAutoHyphens/>
        <w:autoSpaceDE w:val="0"/>
        <w:spacing w:after="0" w:line="360" w:lineRule="auto"/>
        <w:ind w:left="720" w:hanging="720"/>
        <w:jc w:val="both"/>
        <w:outlineLvl w:val="0"/>
        <w:rPr>
          <w:rFonts w:ascii="Trebuchet MS" w:eastAsia="Times New Roman" w:hAnsi="Trebuchet MS" w:cs="Arial"/>
          <w:b/>
          <w:bCs/>
          <w:color w:val="000000" w:themeColor="text1"/>
          <w:sz w:val="20"/>
          <w:szCs w:val="20"/>
          <w:lang w:eastAsia="zh-CN"/>
        </w:rPr>
      </w:pPr>
      <w:r w:rsidRPr="00503F6F">
        <w:rPr>
          <w:rFonts w:ascii="Trebuchet MS" w:eastAsia="Times New Roman" w:hAnsi="Trebuchet MS" w:cs="Arial"/>
          <w:b/>
          <w:bCs/>
          <w:color w:val="000000" w:themeColor="text1"/>
          <w:sz w:val="20"/>
          <w:szCs w:val="20"/>
          <w:lang w:eastAsia="zh-CN"/>
        </w:rPr>
        <w:t>Założenia merytoryczne:</w:t>
      </w:r>
    </w:p>
    <w:p w14:paraId="48C0E054" w14:textId="61458022" w:rsidR="00431D9A" w:rsidRPr="00A76C6D" w:rsidRDefault="00D66B1A" w:rsidP="00431D9A">
      <w:pPr>
        <w:suppressAutoHyphens/>
        <w:spacing w:after="0" w:line="360" w:lineRule="auto"/>
        <w:jc w:val="both"/>
        <w:rPr>
          <w:rFonts w:ascii="Trebuchet MS" w:eastAsia="Times New Roman" w:hAnsi="Trebuchet MS" w:cs="Arial"/>
          <w:color w:val="EE0000"/>
          <w:sz w:val="20"/>
          <w:szCs w:val="20"/>
          <w:lang w:eastAsia="ar-SA"/>
        </w:rPr>
      </w:pPr>
      <w:r w:rsidRPr="00503F6F">
        <w:rPr>
          <w:rFonts w:ascii="Trebuchet MS" w:eastAsia="Times New Roman" w:hAnsi="Trebuchet MS" w:cs="Arial"/>
          <w:color w:val="000000" w:themeColor="text1"/>
          <w:sz w:val="20"/>
          <w:szCs w:val="20"/>
          <w:lang w:eastAsia="ar-SA"/>
        </w:rPr>
        <w:t>Przemoc jest problemem społecznym, o którym często mówi się publicznie, wobec którego prowadzi się szereg działań systemowych mających temu zjawisku przeciwdziała</w:t>
      </w:r>
      <w:r w:rsidR="00246919" w:rsidRPr="00503F6F">
        <w:rPr>
          <w:rFonts w:ascii="Trebuchet MS" w:eastAsia="Times New Roman" w:hAnsi="Trebuchet MS" w:cs="Arial"/>
          <w:color w:val="000000" w:themeColor="text1"/>
          <w:sz w:val="20"/>
          <w:szCs w:val="20"/>
          <w:lang w:eastAsia="ar-SA"/>
        </w:rPr>
        <w:t>ć</w:t>
      </w:r>
      <w:r w:rsidRPr="00503F6F">
        <w:rPr>
          <w:rFonts w:ascii="Trebuchet MS" w:eastAsia="Times New Roman" w:hAnsi="Trebuchet MS" w:cs="Arial"/>
          <w:color w:val="000000" w:themeColor="text1"/>
          <w:sz w:val="20"/>
          <w:szCs w:val="20"/>
          <w:lang w:eastAsia="ar-SA"/>
        </w:rPr>
        <w:t xml:space="preserve">. Przemoc występuje </w:t>
      </w:r>
      <w:r w:rsidRPr="00503F6F">
        <w:rPr>
          <w:rFonts w:ascii="Trebuchet MS" w:eastAsia="Times New Roman" w:hAnsi="Trebuchet MS" w:cs="Arial"/>
          <w:color w:val="000000" w:themeColor="text1"/>
          <w:sz w:val="20"/>
          <w:szCs w:val="20"/>
          <w:lang w:eastAsia="ar-SA"/>
        </w:rPr>
        <w:br/>
        <w:t xml:space="preserve">w relacjach międzyludzkich niezależnie od statusu ekonomicznego, miejsca zamieszkania czy kultury. Sytuacja przemocy angażuje trzy grupy osób: </w:t>
      </w:r>
      <w:r w:rsidR="00503F6F" w:rsidRPr="00503F6F">
        <w:rPr>
          <w:rFonts w:ascii="Trebuchet MS" w:eastAsia="Times New Roman" w:hAnsi="Trebuchet MS" w:cs="Arial"/>
          <w:color w:val="000000" w:themeColor="text1"/>
          <w:sz w:val="20"/>
          <w:szCs w:val="20"/>
          <w:lang w:eastAsia="ar-SA"/>
        </w:rPr>
        <w:t>osoby doznające, stosujące przemoc oraz jej świadków.</w:t>
      </w:r>
      <w:r w:rsidRPr="00503F6F">
        <w:rPr>
          <w:rFonts w:ascii="Trebuchet MS" w:eastAsia="Times New Roman" w:hAnsi="Trebuchet MS" w:cs="Arial"/>
          <w:color w:val="000000" w:themeColor="text1"/>
          <w:sz w:val="20"/>
          <w:szCs w:val="20"/>
          <w:lang w:eastAsia="ar-SA"/>
        </w:rPr>
        <w:t xml:space="preserve"> </w:t>
      </w:r>
      <w:r w:rsidRPr="00503F6F">
        <w:rPr>
          <w:rFonts w:ascii="Trebuchet MS" w:eastAsia="Times New Roman" w:hAnsi="Trebuchet MS" w:cs="Arial"/>
          <w:color w:val="000000" w:themeColor="text1"/>
          <w:sz w:val="20"/>
          <w:szCs w:val="20"/>
          <w:lang w:eastAsia="ar-SA"/>
        </w:rPr>
        <w:br/>
        <w:t xml:space="preserve">Aby skutecznie radzić sobie z problemem przemocy należy nie tylko wspierać i edukować </w:t>
      </w:r>
      <w:r w:rsidR="00431D9A" w:rsidRPr="00503F6F">
        <w:rPr>
          <w:rFonts w:ascii="Trebuchet MS" w:eastAsia="Times New Roman" w:hAnsi="Trebuchet MS" w:cs="Arial"/>
          <w:color w:val="000000" w:themeColor="text1"/>
          <w:sz w:val="20"/>
          <w:szCs w:val="20"/>
          <w:lang w:eastAsia="ar-SA"/>
        </w:rPr>
        <w:t>osobę doznającą przemocy</w:t>
      </w:r>
      <w:r w:rsidRPr="00503F6F">
        <w:rPr>
          <w:rFonts w:ascii="Trebuchet MS" w:eastAsia="Times New Roman" w:hAnsi="Trebuchet MS" w:cs="Arial"/>
          <w:color w:val="000000" w:themeColor="text1"/>
          <w:sz w:val="20"/>
          <w:szCs w:val="20"/>
          <w:lang w:eastAsia="ar-SA"/>
        </w:rPr>
        <w:t xml:space="preserve">, </w:t>
      </w:r>
      <w:r w:rsidR="00431D9A" w:rsidRPr="00503F6F">
        <w:rPr>
          <w:rFonts w:ascii="Trebuchet MS" w:eastAsia="Times New Roman" w:hAnsi="Trebuchet MS" w:cs="Arial"/>
          <w:color w:val="000000" w:themeColor="text1"/>
          <w:sz w:val="20"/>
          <w:szCs w:val="20"/>
          <w:lang w:eastAsia="ar-SA"/>
        </w:rPr>
        <w:t xml:space="preserve">ale także oddziaływać na osobę która przemoc stosuje. Należy pracować </w:t>
      </w:r>
      <w:r w:rsidR="00431D9A" w:rsidRPr="00503F6F">
        <w:rPr>
          <w:rFonts w:ascii="Trebuchet MS" w:eastAsia="Times New Roman" w:hAnsi="Trebuchet MS" w:cs="Arial"/>
          <w:color w:val="000000" w:themeColor="text1"/>
          <w:sz w:val="20"/>
          <w:szCs w:val="20"/>
          <w:lang w:eastAsia="ar-SA"/>
        </w:rPr>
        <w:br/>
        <w:t xml:space="preserve">nad zmianą jej zachowań, postaw, odczuć emocjonalnych, poprzez informowanie, edukowanie, </w:t>
      </w:r>
      <w:r w:rsidR="00431D9A" w:rsidRPr="00503F6F">
        <w:rPr>
          <w:rFonts w:ascii="Trebuchet MS" w:eastAsia="Times New Roman" w:hAnsi="Trebuchet MS" w:cs="Arial"/>
          <w:color w:val="000000" w:themeColor="text1"/>
          <w:sz w:val="20"/>
          <w:szCs w:val="20"/>
          <w:lang w:eastAsia="ar-SA"/>
        </w:rPr>
        <w:br/>
        <w:t xml:space="preserve">a także korygowanie zachowania i sposobu myślenia. </w:t>
      </w:r>
    </w:p>
    <w:p w14:paraId="2A6ACC89" w14:textId="77777777" w:rsidR="00431D9A" w:rsidRPr="00503F6F" w:rsidRDefault="00431D9A" w:rsidP="00431D9A">
      <w:pPr>
        <w:suppressAutoHyphens/>
        <w:spacing w:after="0" w:line="360" w:lineRule="auto"/>
        <w:jc w:val="both"/>
        <w:rPr>
          <w:rFonts w:ascii="Trebuchet MS" w:eastAsia="Times New Roman" w:hAnsi="Trebuchet MS" w:cs="Arial"/>
          <w:color w:val="000000" w:themeColor="text1"/>
          <w:sz w:val="20"/>
          <w:szCs w:val="20"/>
          <w:lang w:eastAsia="ar-SA"/>
        </w:rPr>
      </w:pPr>
      <w:r w:rsidRPr="00503F6F">
        <w:rPr>
          <w:rFonts w:ascii="Trebuchet MS" w:eastAsia="Times New Roman" w:hAnsi="Trebuchet MS" w:cs="Arial"/>
          <w:color w:val="000000" w:themeColor="text1"/>
          <w:sz w:val="20"/>
          <w:szCs w:val="20"/>
          <w:lang w:eastAsia="ar-SA"/>
        </w:rPr>
        <w:t xml:space="preserve">Dokładne wytyczne dotyczące sposobu prowadzenia oddziaływań wobec osób stosujących przemoc zawiera </w:t>
      </w:r>
      <w:r w:rsidRPr="00503F6F">
        <w:rPr>
          <w:rFonts w:ascii="Trebuchet MS" w:hAnsi="Trebuchet MS"/>
          <w:color w:val="000000" w:themeColor="text1"/>
          <w:sz w:val="20"/>
          <w:szCs w:val="20"/>
        </w:rPr>
        <w:t>rozporządzenie Ministra Rodziny i Polityki Społecznej z dnia 20 czerwca 2023 r. w sprawie programów korekcyjno-edukacyjnych dla osób stosujących przemoc domową</w:t>
      </w:r>
      <w:r w:rsidRPr="00503F6F">
        <w:rPr>
          <w:rFonts w:ascii="Trebuchet MS" w:eastAsia="Times New Roman" w:hAnsi="Trebuchet MS" w:cs="Arial"/>
          <w:color w:val="000000" w:themeColor="text1"/>
          <w:sz w:val="20"/>
          <w:szCs w:val="20"/>
          <w:lang w:eastAsia="ar-SA"/>
        </w:rPr>
        <w:t>.</w:t>
      </w:r>
    </w:p>
    <w:p w14:paraId="2EBF90E2" w14:textId="5E356B53" w:rsidR="00D66B1A" w:rsidRPr="00A76C6D" w:rsidRDefault="00D66B1A" w:rsidP="00431D9A">
      <w:pPr>
        <w:suppressAutoHyphens/>
        <w:spacing w:after="0" w:line="360" w:lineRule="auto"/>
        <w:jc w:val="both"/>
        <w:rPr>
          <w:rFonts w:ascii="Trebuchet MS" w:eastAsia="Times New Roman" w:hAnsi="Trebuchet MS" w:cs="Arial"/>
          <w:b/>
          <w:color w:val="EE0000"/>
          <w:sz w:val="20"/>
          <w:szCs w:val="20"/>
          <w:lang w:eastAsia="ar-SA"/>
        </w:rPr>
      </w:pPr>
    </w:p>
    <w:p w14:paraId="6B9A1DAB" w14:textId="2A5234C7" w:rsidR="00805673" w:rsidRPr="00DA483B"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DA483B">
        <w:rPr>
          <w:rFonts w:ascii="Trebuchet MS" w:eastAsia="Times New Roman" w:hAnsi="Trebuchet MS" w:cs="Arial"/>
          <w:b/>
          <w:color w:val="000000" w:themeColor="text1"/>
          <w:sz w:val="20"/>
          <w:szCs w:val="20"/>
          <w:lang w:eastAsia="ar-SA"/>
        </w:rPr>
        <w:t>Etapy realizacji projektu</w:t>
      </w:r>
      <w:r w:rsidRPr="00DA483B">
        <w:rPr>
          <w:rFonts w:ascii="Trebuchet MS" w:eastAsia="Times New Roman" w:hAnsi="Trebuchet MS" w:cs="Arial"/>
          <w:color w:val="000000" w:themeColor="text1"/>
          <w:sz w:val="20"/>
          <w:szCs w:val="20"/>
          <w:lang w:eastAsia="ar-SA"/>
        </w:rPr>
        <w:t>:</w:t>
      </w:r>
    </w:p>
    <w:p w14:paraId="406FCA8D" w14:textId="3504B32F" w:rsidR="00000865" w:rsidRPr="00DA483B" w:rsidRDefault="00000865" w:rsidP="00000865">
      <w:pPr>
        <w:suppressAutoHyphens/>
        <w:spacing w:after="0" w:line="360" w:lineRule="auto"/>
        <w:jc w:val="both"/>
        <w:rPr>
          <w:rFonts w:ascii="Trebuchet MS" w:eastAsia="Times New Roman" w:hAnsi="Trebuchet MS" w:cs="Arial"/>
          <w:color w:val="000000" w:themeColor="text1"/>
          <w:sz w:val="20"/>
          <w:szCs w:val="20"/>
          <w:lang w:eastAsia="ar-SA"/>
        </w:rPr>
      </w:pPr>
      <w:r w:rsidRPr="00DA483B">
        <w:rPr>
          <w:rFonts w:ascii="Trebuchet MS" w:eastAsia="Times New Roman" w:hAnsi="Trebuchet MS" w:cs="Arial"/>
          <w:color w:val="000000" w:themeColor="text1"/>
          <w:sz w:val="20"/>
          <w:szCs w:val="20"/>
          <w:lang w:eastAsia="ar-SA"/>
        </w:rPr>
        <w:t xml:space="preserve">Podstawowym celem pracy z osobą stosującą przemoc domową jest doprowadzenie do zaprzestania stosowania przemocy </w:t>
      </w:r>
      <w:r w:rsidR="00752226" w:rsidRPr="00DA483B">
        <w:rPr>
          <w:rFonts w:ascii="Trebuchet MS" w:eastAsia="Times New Roman" w:hAnsi="Trebuchet MS" w:cs="Arial"/>
          <w:color w:val="000000" w:themeColor="text1"/>
          <w:sz w:val="20"/>
          <w:szCs w:val="20"/>
          <w:lang w:eastAsia="ar-SA"/>
        </w:rPr>
        <w:t>poprzez:</w:t>
      </w:r>
    </w:p>
    <w:p w14:paraId="1BBA690B" w14:textId="77777777" w:rsidR="00000865" w:rsidRPr="00DA483B" w:rsidRDefault="00000865" w:rsidP="00B31512">
      <w:pPr>
        <w:pStyle w:val="Akapitzlist"/>
        <w:numPr>
          <w:ilvl w:val="0"/>
          <w:numId w:val="140"/>
        </w:numPr>
        <w:tabs>
          <w:tab w:val="left" w:pos="720"/>
        </w:tabs>
        <w:suppressAutoHyphens/>
        <w:autoSpaceDN w:val="0"/>
        <w:spacing w:line="360" w:lineRule="auto"/>
        <w:jc w:val="both"/>
        <w:rPr>
          <w:rFonts w:ascii="Trebuchet MS" w:eastAsia="Times New Roman" w:hAnsi="Trebuchet MS" w:cs="Arial"/>
          <w:color w:val="000000" w:themeColor="text1"/>
          <w:sz w:val="20"/>
          <w:szCs w:val="20"/>
          <w:lang w:eastAsia="ar-SA"/>
        </w:rPr>
      </w:pPr>
      <w:r w:rsidRPr="00DA483B">
        <w:rPr>
          <w:rFonts w:ascii="Trebuchet MS" w:eastAsia="Times New Roman" w:hAnsi="Trebuchet MS" w:cs="Arial"/>
          <w:color w:val="000000" w:themeColor="text1"/>
          <w:sz w:val="20"/>
          <w:szCs w:val="20"/>
          <w:lang w:eastAsia="ar-SA"/>
        </w:rPr>
        <w:t>edukację dotyczącą przemocy,</w:t>
      </w:r>
    </w:p>
    <w:p w14:paraId="595C8FC7" w14:textId="77777777" w:rsidR="00000865" w:rsidRPr="00DA483B" w:rsidRDefault="00000865" w:rsidP="00B31512">
      <w:pPr>
        <w:pStyle w:val="Akapitzlist"/>
        <w:numPr>
          <w:ilvl w:val="0"/>
          <w:numId w:val="140"/>
        </w:numPr>
        <w:tabs>
          <w:tab w:val="left" w:pos="720"/>
        </w:tabs>
        <w:suppressAutoHyphens/>
        <w:autoSpaceDN w:val="0"/>
        <w:spacing w:line="360" w:lineRule="auto"/>
        <w:jc w:val="both"/>
        <w:rPr>
          <w:rFonts w:ascii="Trebuchet MS" w:eastAsia="Times New Roman" w:hAnsi="Trebuchet MS" w:cs="Arial"/>
          <w:color w:val="000000" w:themeColor="text1"/>
          <w:sz w:val="20"/>
          <w:szCs w:val="20"/>
          <w:lang w:eastAsia="ar-SA"/>
        </w:rPr>
      </w:pPr>
      <w:r w:rsidRPr="00DA483B">
        <w:rPr>
          <w:rFonts w:ascii="Trebuchet MS" w:eastAsia="Times New Roman" w:hAnsi="Trebuchet MS" w:cs="Arial"/>
          <w:color w:val="000000" w:themeColor="text1"/>
          <w:sz w:val="20"/>
          <w:szCs w:val="20"/>
          <w:lang w:eastAsia="ar-SA"/>
        </w:rPr>
        <w:t>edukację dotyczącą zachowań i postaw alternatywnych wobec przemocy,</w:t>
      </w:r>
    </w:p>
    <w:p w14:paraId="4F04BBC1" w14:textId="77777777" w:rsidR="00000865" w:rsidRPr="00DA483B" w:rsidRDefault="00000865" w:rsidP="00B31512">
      <w:pPr>
        <w:pStyle w:val="Akapitzlist"/>
        <w:numPr>
          <w:ilvl w:val="0"/>
          <w:numId w:val="140"/>
        </w:numPr>
        <w:tabs>
          <w:tab w:val="left" w:pos="720"/>
        </w:tabs>
        <w:suppressAutoHyphens/>
        <w:autoSpaceDN w:val="0"/>
        <w:spacing w:line="360" w:lineRule="auto"/>
        <w:jc w:val="both"/>
        <w:rPr>
          <w:rFonts w:ascii="Trebuchet MS" w:eastAsia="Times New Roman" w:hAnsi="Trebuchet MS" w:cs="Arial"/>
          <w:color w:val="000000" w:themeColor="text1"/>
          <w:sz w:val="20"/>
          <w:szCs w:val="20"/>
          <w:lang w:eastAsia="ar-SA"/>
        </w:rPr>
      </w:pPr>
      <w:r w:rsidRPr="00DA483B">
        <w:rPr>
          <w:rFonts w:ascii="Trebuchet MS" w:eastAsia="Times New Roman" w:hAnsi="Trebuchet MS" w:cs="Arial"/>
          <w:color w:val="000000" w:themeColor="text1"/>
          <w:sz w:val="20"/>
          <w:szCs w:val="20"/>
          <w:lang w:eastAsia="ar-SA"/>
        </w:rPr>
        <w:t>akceptowanie przez osobę stosującą przemoc odpowiedzialności za popełnione czyny,</w:t>
      </w:r>
    </w:p>
    <w:p w14:paraId="03A3BBA0" w14:textId="77777777" w:rsidR="00000865" w:rsidRPr="00DA483B" w:rsidRDefault="00000865" w:rsidP="00B31512">
      <w:pPr>
        <w:pStyle w:val="Akapitzlist"/>
        <w:numPr>
          <w:ilvl w:val="0"/>
          <w:numId w:val="140"/>
        </w:numPr>
        <w:tabs>
          <w:tab w:val="left" w:pos="720"/>
        </w:tabs>
        <w:suppressAutoHyphens/>
        <w:autoSpaceDN w:val="0"/>
        <w:spacing w:line="360" w:lineRule="auto"/>
        <w:jc w:val="both"/>
        <w:rPr>
          <w:rFonts w:ascii="Trebuchet MS" w:eastAsia="Times New Roman" w:hAnsi="Trebuchet MS" w:cs="Arial"/>
          <w:color w:val="000000" w:themeColor="text1"/>
          <w:sz w:val="20"/>
          <w:szCs w:val="20"/>
          <w:lang w:eastAsia="ar-SA"/>
        </w:rPr>
      </w:pPr>
      <w:r w:rsidRPr="00DA483B">
        <w:rPr>
          <w:rFonts w:ascii="Trebuchet MS" w:eastAsia="Times New Roman" w:hAnsi="Trebuchet MS" w:cs="Arial"/>
          <w:color w:val="000000" w:themeColor="text1"/>
          <w:sz w:val="20"/>
          <w:szCs w:val="20"/>
          <w:lang w:eastAsia="ar-SA"/>
        </w:rPr>
        <w:t>dekonstrukcję stereotypów i mitów dotyczących roli mężczyzny w systemie rodzinnym,</w:t>
      </w:r>
    </w:p>
    <w:p w14:paraId="3B619ACE" w14:textId="77777777" w:rsidR="00000865" w:rsidRPr="00DA483B" w:rsidRDefault="00000865" w:rsidP="00B31512">
      <w:pPr>
        <w:pStyle w:val="Akapitzlist"/>
        <w:numPr>
          <w:ilvl w:val="0"/>
          <w:numId w:val="140"/>
        </w:numPr>
        <w:tabs>
          <w:tab w:val="left" w:pos="720"/>
        </w:tabs>
        <w:suppressAutoHyphens/>
        <w:autoSpaceDN w:val="0"/>
        <w:spacing w:line="360" w:lineRule="auto"/>
        <w:jc w:val="both"/>
        <w:rPr>
          <w:rFonts w:ascii="Trebuchet MS" w:eastAsia="Times New Roman" w:hAnsi="Trebuchet MS" w:cs="Arial"/>
          <w:color w:val="000000" w:themeColor="text1"/>
          <w:sz w:val="20"/>
          <w:szCs w:val="20"/>
          <w:lang w:eastAsia="ar-SA"/>
        </w:rPr>
      </w:pPr>
      <w:r w:rsidRPr="00DA483B">
        <w:rPr>
          <w:rFonts w:ascii="Trebuchet MS" w:eastAsia="Times New Roman" w:hAnsi="Trebuchet MS" w:cs="Arial"/>
          <w:color w:val="000000" w:themeColor="text1"/>
          <w:sz w:val="20"/>
          <w:szCs w:val="20"/>
          <w:lang w:eastAsia="ar-SA"/>
        </w:rPr>
        <w:t xml:space="preserve">trening rozpoznawania i nazywania uczuć, </w:t>
      </w:r>
    </w:p>
    <w:p w14:paraId="2A7C94B9" w14:textId="77777777" w:rsidR="00000865" w:rsidRPr="00DA483B" w:rsidRDefault="00000865" w:rsidP="00B31512">
      <w:pPr>
        <w:pStyle w:val="Akapitzlist"/>
        <w:numPr>
          <w:ilvl w:val="0"/>
          <w:numId w:val="140"/>
        </w:numPr>
        <w:tabs>
          <w:tab w:val="left" w:pos="720"/>
        </w:tabs>
        <w:suppressAutoHyphens/>
        <w:autoSpaceDN w:val="0"/>
        <w:spacing w:line="360" w:lineRule="auto"/>
        <w:jc w:val="both"/>
        <w:rPr>
          <w:rFonts w:ascii="Trebuchet MS" w:eastAsia="Times New Roman" w:hAnsi="Trebuchet MS" w:cs="Arial"/>
          <w:color w:val="000000" w:themeColor="text1"/>
          <w:sz w:val="20"/>
          <w:szCs w:val="20"/>
          <w:lang w:eastAsia="ar-SA"/>
        </w:rPr>
      </w:pPr>
      <w:r w:rsidRPr="00DA483B">
        <w:rPr>
          <w:rFonts w:ascii="Trebuchet MS" w:eastAsia="Times New Roman" w:hAnsi="Trebuchet MS" w:cs="Arial"/>
          <w:color w:val="000000" w:themeColor="text1"/>
          <w:sz w:val="20"/>
          <w:szCs w:val="20"/>
          <w:lang w:eastAsia="ar-SA"/>
        </w:rPr>
        <w:t>trening kontrolowania emocji,</w:t>
      </w:r>
    </w:p>
    <w:p w14:paraId="0862466A" w14:textId="77777777" w:rsidR="00000865" w:rsidRPr="00DA483B" w:rsidRDefault="00000865" w:rsidP="00B31512">
      <w:pPr>
        <w:pStyle w:val="Akapitzlist"/>
        <w:numPr>
          <w:ilvl w:val="0"/>
          <w:numId w:val="140"/>
        </w:numPr>
        <w:tabs>
          <w:tab w:val="left" w:pos="720"/>
        </w:tabs>
        <w:suppressAutoHyphens/>
        <w:autoSpaceDN w:val="0"/>
        <w:spacing w:line="360" w:lineRule="auto"/>
        <w:jc w:val="both"/>
        <w:rPr>
          <w:rFonts w:ascii="Trebuchet MS" w:eastAsia="Times New Roman" w:hAnsi="Trebuchet MS" w:cs="Arial"/>
          <w:color w:val="000000" w:themeColor="text1"/>
          <w:sz w:val="20"/>
          <w:szCs w:val="20"/>
          <w:lang w:eastAsia="ar-SA"/>
        </w:rPr>
      </w:pPr>
      <w:r w:rsidRPr="00DA483B">
        <w:rPr>
          <w:rFonts w:ascii="Trebuchet MS" w:eastAsia="Times New Roman" w:hAnsi="Trebuchet MS" w:cs="Arial"/>
          <w:color w:val="000000" w:themeColor="text1"/>
          <w:sz w:val="20"/>
          <w:szCs w:val="20"/>
          <w:lang w:eastAsia="ar-SA"/>
        </w:rPr>
        <w:t>trening radzenia sobie w sposób konstruktywny z sytuacjami trudnymi i problemami,</w:t>
      </w:r>
    </w:p>
    <w:p w14:paraId="3D3415BE" w14:textId="77777777" w:rsidR="00000865" w:rsidRPr="00DA483B" w:rsidRDefault="00000865" w:rsidP="00B31512">
      <w:pPr>
        <w:pStyle w:val="Akapitzlist"/>
        <w:numPr>
          <w:ilvl w:val="0"/>
          <w:numId w:val="140"/>
        </w:numPr>
        <w:tabs>
          <w:tab w:val="left" w:pos="720"/>
        </w:tabs>
        <w:suppressAutoHyphens/>
        <w:autoSpaceDN w:val="0"/>
        <w:spacing w:line="360" w:lineRule="auto"/>
        <w:jc w:val="both"/>
        <w:rPr>
          <w:rFonts w:ascii="Trebuchet MS" w:eastAsia="Times New Roman" w:hAnsi="Trebuchet MS" w:cs="Arial"/>
          <w:color w:val="000000" w:themeColor="text1"/>
          <w:sz w:val="20"/>
          <w:szCs w:val="20"/>
          <w:lang w:eastAsia="ar-SA"/>
        </w:rPr>
      </w:pPr>
      <w:r w:rsidRPr="00DA483B">
        <w:rPr>
          <w:rFonts w:ascii="Trebuchet MS" w:eastAsia="Times New Roman" w:hAnsi="Trebuchet MS" w:cs="Arial"/>
          <w:color w:val="000000" w:themeColor="text1"/>
          <w:sz w:val="20"/>
          <w:szCs w:val="20"/>
          <w:lang w:eastAsia="ar-SA"/>
        </w:rPr>
        <w:t xml:space="preserve">trening rozwoju empatii przez edukację dotyczącą potrzeb emocjonalnych innych ludzi. </w:t>
      </w:r>
    </w:p>
    <w:p w14:paraId="1232ED92" w14:textId="77777777" w:rsidR="00000865" w:rsidRPr="00A76C6D" w:rsidRDefault="00000865" w:rsidP="00000865">
      <w:pPr>
        <w:pStyle w:val="Akapitzlist"/>
        <w:tabs>
          <w:tab w:val="left" w:pos="720"/>
        </w:tabs>
        <w:suppressAutoHyphens/>
        <w:autoSpaceDN w:val="0"/>
        <w:spacing w:line="360" w:lineRule="auto"/>
        <w:ind w:left="360"/>
        <w:jc w:val="both"/>
        <w:rPr>
          <w:rFonts w:ascii="Trebuchet MS" w:eastAsia="Times New Roman" w:hAnsi="Trebuchet MS" w:cs="Arial"/>
          <w:color w:val="EE0000"/>
          <w:sz w:val="20"/>
          <w:szCs w:val="20"/>
          <w:lang w:eastAsia="ar-SA"/>
        </w:rPr>
      </w:pPr>
    </w:p>
    <w:p w14:paraId="46D0C1D2" w14:textId="0B4E0F21" w:rsidR="00000865" w:rsidRPr="00726F4A" w:rsidRDefault="00000865" w:rsidP="00000865">
      <w:pPr>
        <w:suppressAutoHyphens/>
        <w:spacing w:after="0" w:line="360" w:lineRule="auto"/>
        <w:jc w:val="both"/>
        <w:rPr>
          <w:rFonts w:ascii="Trebuchet MS" w:eastAsia="Times New Roman" w:hAnsi="Trebuchet MS" w:cs="Arial"/>
          <w:color w:val="000000" w:themeColor="text1"/>
          <w:sz w:val="20"/>
          <w:szCs w:val="20"/>
          <w:lang w:eastAsia="ar-SA"/>
        </w:rPr>
      </w:pPr>
      <w:r w:rsidRPr="00726F4A">
        <w:rPr>
          <w:rFonts w:ascii="Trebuchet MS" w:eastAsia="Times New Roman" w:hAnsi="Trebuchet MS" w:cs="Arial"/>
          <w:color w:val="000000" w:themeColor="text1"/>
          <w:sz w:val="20"/>
          <w:szCs w:val="20"/>
          <w:lang w:eastAsia="ar-SA"/>
        </w:rPr>
        <w:t xml:space="preserve">Osobie stosującej przemoc oferowane są wstępne konsultacje diagnostyczne kwalifikujące do grupy korekcyjno-edukacyjnej. W przypadku stwierdzenia podczas diagnozy choroby alkoholowej, zaburzeń psychicznych lub osobowości, osoba stosująca przemoc jest w pierwszej kolejności kierowana </w:t>
      </w:r>
      <w:r w:rsidRPr="00726F4A">
        <w:rPr>
          <w:rFonts w:ascii="Trebuchet MS" w:eastAsia="Times New Roman" w:hAnsi="Trebuchet MS" w:cs="Arial"/>
          <w:color w:val="000000" w:themeColor="text1"/>
          <w:sz w:val="20"/>
          <w:szCs w:val="20"/>
          <w:lang w:eastAsia="ar-SA"/>
        </w:rPr>
        <w:br/>
        <w:t xml:space="preserve">celem leczenia specjalistycznego.  </w:t>
      </w:r>
    </w:p>
    <w:p w14:paraId="51A86F94" w14:textId="77777777" w:rsidR="00000865" w:rsidRPr="00726F4A" w:rsidRDefault="00000865" w:rsidP="00000865">
      <w:pPr>
        <w:suppressAutoHyphens/>
        <w:spacing w:after="0" w:line="360" w:lineRule="auto"/>
        <w:jc w:val="both"/>
        <w:rPr>
          <w:rFonts w:ascii="Trebuchet MS" w:eastAsia="Times New Roman" w:hAnsi="Trebuchet MS" w:cs="Arial"/>
          <w:color w:val="000000" w:themeColor="text1"/>
          <w:sz w:val="20"/>
          <w:szCs w:val="20"/>
          <w:lang w:eastAsia="ar-SA"/>
        </w:rPr>
      </w:pPr>
      <w:r w:rsidRPr="00726F4A">
        <w:rPr>
          <w:rFonts w:ascii="Trebuchet MS" w:eastAsia="Times New Roman" w:hAnsi="Trebuchet MS" w:cs="Arial"/>
          <w:color w:val="000000" w:themeColor="text1"/>
          <w:sz w:val="20"/>
          <w:szCs w:val="20"/>
          <w:lang w:eastAsia="ar-SA"/>
        </w:rPr>
        <w:t xml:space="preserve">Program realizowany jest w formie zajęć grupowych, prowadzonych cyklicznie, raz w tygodniu </w:t>
      </w:r>
      <w:r w:rsidRPr="00726F4A">
        <w:rPr>
          <w:rFonts w:ascii="Trebuchet MS" w:eastAsia="Times New Roman" w:hAnsi="Trebuchet MS" w:cs="Arial"/>
          <w:color w:val="000000" w:themeColor="text1"/>
          <w:sz w:val="20"/>
          <w:szCs w:val="20"/>
          <w:lang w:eastAsia="ar-SA"/>
        </w:rPr>
        <w:br/>
        <w:t>o stałej porze, przez specjalistów posiadających wskazane w rozporządzeniu kwalifikacje.</w:t>
      </w:r>
    </w:p>
    <w:p w14:paraId="45CD55E2" w14:textId="77777777" w:rsidR="00000865" w:rsidRPr="00726F4A" w:rsidRDefault="00000865" w:rsidP="00000865">
      <w:pPr>
        <w:suppressAutoHyphens/>
        <w:spacing w:after="0" w:line="360" w:lineRule="auto"/>
        <w:jc w:val="both"/>
        <w:rPr>
          <w:rFonts w:ascii="Trebuchet MS" w:eastAsia="Times New Roman" w:hAnsi="Trebuchet MS" w:cs="Arial"/>
          <w:color w:val="000000" w:themeColor="text1"/>
          <w:sz w:val="20"/>
          <w:szCs w:val="20"/>
          <w:lang w:eastAsia="ar-SA"/>
        </w:rPr>
      </w:pPr>
      <w:r w:rsidRPr="00726F4A">
        <w:rPr>
          <w:rFonts w:ascii="Trebuchet MS" w:eastAsia="Times New Roman" w:hAnsi="Trebuchet MS" w:cs="Arial"/>
          <w:color w:val="000000" w:themeColor="text1"/>
          <w:sz w:val="20"/>
          <w:szCs w:val="20"/>
          <w:lang w:eastAsia="ar-SA"/>
        </w:rPr>
        <w:t xml:space="preserve">Jeden pełny cykl zajęć obejmuje 60 godzin zegarowych, podzielonych na sesje. </w:t>
      </w:r>
    </w:p>
    <w:p w14:paraId="7164A620" w14:textId="77777777" w:rsidR="00000865" w:rsidRPr="00726F4A" w:rsidRDefault="00000865" w:rsidP="00000865">
      <w:pPr>
        <w:suppressAutoHyphens/>
        <w:spacing w:after="0" w:line="360" w:lineRule="auto"/>
        <w:jc w:val="both"/>
        <w:rPr>
          <w:rFonts w:ascii="Trebuchet MS" w:eastAsia="Times New Roman" w:hAnsi="Trebuchet MS" w:cs="Arial"/>
          <w:color w:val="000000" w:themeColor="text1"/>
          <w:sz w:val="20"/>
          <w:szCs w:val="20"/>
          <w:lang w:eastAsia="ar-SA"/>
        </w:rPr>
      </w:pPr>
    </w:p>
    <w:p w14:paraId="3D461076" w14:textId="77777777" w:rsidR="00000865" w:rsidRPr="00726F4A" w:rsidRDefault="00000865" w:rsidP="00000865">
      <w:pPr>
        <w:suppressAutoHyphens/>
        <w:spacing w:after="0" w:line="360" w:lineRule="auto"/>
        <w:jc w:val="both"/>
        <w:rPr>
          <w:rFonts w:ascii="Trebuchet MS" w:eastAsia="Times New Roman" w:hAnsi="Trebuchet MS" w:cs="Arial"/>
          <w:color w:val="000000" w:themeColor="text1"/>
          <w:sz w:val="20"/>
          <w:szCs w:val="20"/>
          <w:lang w:eastAsia="ar-SA"/>
        </w:rPr>
      </w:pPr>
      <w:r w:rsidRPr="00726F4A">
        <w:rPr>
          <w:rFonts w:ascii="Trebuchet MS" w:eastAsia="Times New Roman" w:hAnsi="Trebuchet MS" w:cs="Arial"/>
          <w:b/>
          <w:color w:val="000000" w:themeColor="text1"/>
          <w:sz w:val="20"/>
          <w:szCs w:val="20"/>
          <w:lang w:eastAsia="ar-SA"/>
        </w:rPr>
        <w:t>Planowane efekty, wskaźniki realizacji działań</w:t>
      </w:r>
      <w:r w:rsidRPr="00726F4A">
        <w:rPr>
          <w:rFonts w:ascii="Trebuchet MS" w:eastAsia="Times New Roman" w:hAnsi="Trebuchet MS" w:cs="Arial"/>
          <w:color w:val="000000" w:themeColor="text1"/>
          <w:sz w:val="20"/>
          <w:szCs w:val="20"/>
          <w:lang w:eastAsia="ar-SA"/>
        </w:rPr>
        <w:t>:</w:t>
      </w:r>
    </w:p>
    <w:p w14:paraId="43F25C01" w14:textId="77777777" w:rsidR="00000865" w:rsidRPr="00726F4A" w:rsidRDefault="00000865" w:rsidP="00B31512">
      <w:pPr>
        <w:pStyle w:val="Akapitzlist"/>
        <w:numPr>
          <w:ilvl w:val="0"/>
          <w:numId w:val="141"/>
        </w:numPr>
        <w:suppressAutoHyphens/>
        <w:spacing w:line="360" w:lineRule="auto"/>
        <w:jc w:val="both"/>
        <w:rPr>
          <w:rFonts w:ascii="Trebuchet MS" w:eastAsia="Times New Roman" w:hAnsi="Trebuchet MS" w:cs="Arial"/>
          <w:color w:val="000000" w:themeColor="text1"/>
          <w:sz w:val="20"/>
          <w:szCs w:val="20"/>
          <w:lang w:eastAsia="ar-SA"/>
        </w:rPr>
      </w:pPr>
      <w:r w:rsidRPr="00726F4A">
        <w:rPr>
          <w:rFonts w:ascii="Trebuchet MS" w:eastAsia="Times New Roman" w:hAnsi="Trebuchet MS" w:cs="Arial"/>
          <w:color w:val="000000" w:themeColor="text1"/>
          <w:sz w:val="20"/>
          <w:szCs w:val="20"/>
          <w:lang w:eastAsia="ar-SA"/>
        </w:rPr>
        <w:t>zmiana zachowań, postaw i sposobu wyrażania emocji przez osoby stosujące przemoc,</w:t>
      </w:r>
    </w:p>
    <w:p w14:paraId="43C063BC" w14:textId="77777777" w:rsidR="00000865" w:rsidRPr="00726F4A" w:rsidRDefault="00000865" w:rsidP="00B31512">
      <w:pPr>
        <w:pStyle w:val="Akapitzlist"/>
        <w:numPr>
          <w:ilvl w:val="0"/>
          <w:numId w:val="141"/>
        </w:numPr>
        <w:suppressAutoHyphens/>
        <w:spacing w:line="360" w:lineRule="auto"/>
        <w:jc w:val="both"/>
        <w:rPr>
          <w:rFonts w:ascii="Trebuchet MS" w:eastAsia="Times New Roman" w:hAnsi="Trebuchet MS" w:cs="Arial"/>
          <w:color w:val="000000" w:themeColor="text1"/>
          <w:sz w:val="20"/>
          <w:szCs w:val="20"/>
          <w:lang w:eastAsia="ar-SA"/>
        </w:rPr>
      </w:pPr>
      <w:r w:rsidRPr="00726F4A">
        <w:rPr>
          <w:rFonts w:ascii="Trebuchet MS" w:eastAsia="Times New Roman" w:hAnsi="Trebuchet MS" w:cs="Arial"/>
          <w:color w:val="000000" w:themeColor="text1"/>
          <w:sz w:val="20"/>
          <w:szCs w:val="20"/>
          <w:lang w:eastAsia="ar-SA"/>
        </w:rPr>
        <w:t>przerwanie łańcucha przemocy,</w:t>
      </w:r>
    </w:p>
    <w:p w14:paraId="46BF072D" w14:textId="77777777" w:rsidR="00000865" w:rsidRPr="00726F4A" w:rsidRDefault="00000865" w:rsidP="00B31512">
      <w:pPr>
        <w:pStyle w:val="Akapitzlist"/>
        <w:numPr>
          <w:ilvl w:val="0"/>
          <w:numId w:val="141"/>
        </w:numPr>
        <w:suppressAutoHyphens/>
        <w:spacing w:line="360" w:lineRule="auto"/>
        <w:jc w:val="both"/>
        <w:rPr>
          <w:rFonts w:ascii="Trebuchet MS" w:eastAsia="Times New Roman" w:hAnsi="Trebuchet MS" w:cs="Arial"/>
          <w:color w:val="000000" w:themeColor="text1"/>
          <w:sz w:val="20"/>
          <w:szCs w:val="20"/>
          <w:lang w:eastAsia="ar-SA"/>
        </w:rPr>
      </w:pPr>
      <w:r w:rsidRPr="00726F4A">
        <w:rPr>
          <w:rFonts w:ascii="Trebuchet MS" w:eastAsia="Times New Roman" w:hAnsi="Trebuchet MS" w:cs="Arial"/>
          <w:color w:val="000000" w:themeColor="text1"/>
          <w:sz w:val="20"/>
          <w:szCs w:val="20"/>
          <w:lang w:eastAsia="ar-SA"/>
        </w:rPr>
        <w:t>przyczynienie się do spadku liczby rodzin, w których stosowna jest przemoc,</w:t>
      </w:r>
    </w:p>
    <w:p w14:paraId="2983280F" w14:textId="46B54FFA" w:rsidR="00000865" w:rsidRPr="00726F4A" w:rsidRDefault="00000865" w:rsidP="00B31512">
      <w:pPr>
        <w:pStyle w:val="Akapitzlist"/>
        <w:numPr>
          <w:ilvl w:val="0"/>
          <w:numId w:val="141"/>
        </w:numPr>
        <w:suppressAutoHyphens/>
        <w:spacing w:line="360" w:lineRule="auto"/>
        <w:jc w:val="both"/>
        <w:rPr>
          <w:rFonts w:ascii="Trebuchet MS" w:eastAsia="Times New Roman" w:hAnsi="Trebuchet MS" w:cs="Arial"/>
          <w:color w:val="000000" w:themeColor="text1"/>
          <w:sz w:val="20"/>
          <w:szCs w:val="20"/>
          <w:lang w:eastAsia="ar-SA"/>
        </w:rPr>
      </w:pPr>
      <w:r w:rsidRPr="00726F4A">
        <w:rPr>
          <w:rFonts w:ascii="Trebuchet MS" w:eastAsia="Times New Roman" w:hAnsi="Trebuchet MS" w:cs="Arial"/>
          <w:color w:val="000000" w:themeColor="text1"/>
          <w:sz w:val="20"/>
          <w:szCs w:val="20"/>
          <w:lang w:eastAsia="ar-SA"/>
        </w:rPr>
        <w:t>zapobieganie przekazywaniu wzorców przemocowych dzieciom.</w:t>
      </w:r>
    </w:p>
    <w:p w14:paraId="27A491B4" w14:textId="77777777" w:rsidR="00000865" w:rsidRPr="00A76C6D" w:rsidRDefault="00000865" w:rsidP="00000865">
      <w:pPr>
        <w:pStyle w:val="Akapitzlist"/>
        <w:suppressAutoHyphens/>
        <w:spacing w:line="360" w:lineRule="auto"/>
        <w:ind w:left="360"/>
        <w:jc w:val="both"/>
        <w:rPr>
          <w:rFonts w:ascii="Trebuchet MS" w:eastAsia="Times New Roman" w:hAnsi="Trebuchet MS" w:cs="Arial"/>
          <w:color w:val="EE0000"/>
          <w:sz w:val="20"/>
          <w:szCs w:val="20"/>
          <w:lang w:eastAsia="ar-SA"/>
        </w:rPr>
      </w:pPr>
    </w:p>
    <w:p w14:paraId="6F768074" w14:textId="77777777" w:rsidR="00000865" w:rsidRPr="00726F4A" w:rsidRDefault="00000865" w:rsidP="00000865">
      <w:pPr>
        <w:suppressAutoHyphens/>
        <w:spacing w:after="0" w:line="360" w:lineRule="auto"/>
        <w:jc w:val="both"/>
        <w:rPr>
          <w:rFonts w:ascii="Trebuchet MS" w:eastAsia="Times New Roman" w:hAnsi="Trebuchet MS" w:cs="Arial"/>
          <w:color w:val="000000" w:themeColor="text1"/>
          <w:sz w:val="20"/>
          <w:szCs w:val="20"/>
          <w:lang w:eastAsia="ar-SA"/>
        </w:rPr>
      </w:pPr>
      <w:r w:rsidRPr="00726F4A">
        <w:rPr>
          <w:rFonts w:ascii="Trebuchet MS" w:eastAsia="Times New Roman" w:hAnsi="Trebuchet MS" w:cs="Arial"/>
          <w:color w:val="000000" w:themeColor="text1"/>
          <w:sz w:val="20"/>
          <w:szCs w:val="20"/>
          <w:lang w:eastAsia="ar-SA"/>
        </w:rPr>
        <w:t>Wskaźniki:</w:t>
      </w:r>
    </w:p>
    <w:p w14:paraId="302AC8B8" w14:textId="722A523E" w:rsidR="00000865" w:rsidRPr="00726F4A" w:rsidRDefault="00000865" w:rsidP="00B31512">
      <w:pPr>
        <w:pStyle w:val="Akapitzlist"/>
        <w:numPr>
          <w:ilvl w:val="0"/>
          <w:numId w:val="142"/>
        </w:numPr>
        <w:suppressAutoHyphens/>
        <w:spacing w:line="360" w:lineRule="auto"/>
        <w:jc w:val="both"/>
        <w:rPr>
          <w:rFonts w:ascii="Trebuchet MS" w:eastAsia="Times New Roman" w:hAnsi="Trebuchet MS" w:cs="Arial"/>
          <w:color w:val="000000" w:themeColor="text1"/>
          <w:sz w:val="20"/>
          <w:szCs w:val="20"/>
          <w:lang w:eastAsia="ar-SA"/>
        </w:rPr>
      </w:pPr>
      <w:r w:rsidRPr="00726F4A">
        <w:rPr>
          <w:rFonts w:ascii="Trebuchet MS" w:eastAsia="Times New Roman" w:hAnsi="Trebuchet MS" w:cs="Arial"/>
          <w:color w:val="000000" w:themeColor="text1"/>
          <w:sz w:val="20"/>
          <w:szCs w:val="20"/>
          <w:lang w:eastAsia="ar-SA"/>
        </w:rPr>
        <w:t>ilość osób, które przystąpiły do zajęć korekcyjno - edukacyjnych poprzez podpisanie kontraktu,</w:t>
      </w:r>
    </w:p>
    <w:p w14:paraId="746307F1" w14:textId="77777777" w:rsidR="00000865" w:rsidRPr="00726F4A" w:rsidRDefault="00000865" w:rsidP="00B31512">
      <w:pPr>
        <w:pStyle w:val="Akapitzlist"/>
        <w:numPr>
          <w:ilvl w:val="0"/>
          <w:numId w:val="142"/>
        </w:numPr>
        <w:suppressAutoHyphens/>
        <w:spacing w:line="360" w:lineRule="auto"/>
        <w:jc w:val="both"/>
        <w:rPr>
          <w:rFonts w:ascii="Trebuchet MS" w:eastAsia="Times New Roman" w:hAnsi="Trebuchet MS" w:cs="Arial"/>
          <w:color w:val="000000" w:themeColor="text1"/>
          <w:sz w:val="20"/>
          <w:szCs w:val="20"/>
          <w:lang w:eastAsia="ar-SA"/>
        </w:rPr>
      </w:pPr>
      <w:r w:rsidRPr="00726F4A">
        <w:rPr>
          <w:rFonts w:ascii="Trebuchet MS" w:eastAsia="Times New Roman" w:hAnsi="Trebuchet MS" w:cs="Arial"/>
          <w:color w:val="000000" w:themeColor="text1"/>
          <w:sz w:val="20"/>
          <w:szCs w:val="20"/>
          <w:lang w:eastAsia="ar-SA"/>
        </w:rPr>
        <w:t>ilość osób, które przystąpiły do zajęć i uczestniczyły w co najmniej jednym spotkaniu grupowym,</w:t>
      </w:r>
    </w:p>
    <w:p w14:paraId="1634A53C" w14:textId="683FF77A" w:rsidR="00000865" w:rsidRPr="00726F4A" w:rsidRDefault="00000865" w:rsidP="00B31512">
      <w:pPr>
        <w:pStyle w:val="Akapitzlist"/>
        <w:numPr>
          <w:ilvl w:val="0"/>
          <w:numId w:val="142"/>
        </w:numPr>
        <w:suppressAutoHyphens/>
        <w:spacing w:line="360" w:lineRule="auto"/>
        <w:jc w:val="both"/>
        <w:rPr>
          <w:rFonts w:ascii="Trebuchet MS" w:eastAsia="Times New Roman" w:hAnsi="Trebuchet MS" w:cs="Arial"/>
          <w:color w:val="000000" w:themeColor="text1"/>
          <w:sz w:val="20"/>
          <w:szCs w:val="20"/>
          <w:lang w:eastAsia="ar-SA"/>
        </w:rPr>
      </w:pPr>
      <w:r w:rsidRPr="00726F4A">
        <w:rPr>
          <w:rFonts w:ascii="Trebuchet MS" w:eastAsia="Times New Roman" w:hAnsi="Trebuchet MS" w:cs="Arial"/>
          <w:color w:val="000000" w:themeColor="text1"/>
          <w:sz w:val="20"/>
          <w:szCs w:val="20"/>
          <w:lang w:eastAsia="ar-SA"/>
        </w:rPr>
        <w:t>ilość osób, które ukończyły program.</w:t>
      </w:r>
    </w:p>
    <w:p w14:paraId="0F215460" w14:textId="77777777" w:rsidR="00B776D1" w:rsidRPr="00A76C6D" w:rsidRDefault="00B776D1" w:rsidP="00B776D1">
      <w:pPr>
        <w:suppressAutoHyphens/>
        <w:spacing w:after="0" w:line="360" w:lineRule="auto"/>
        <w:jc w:val="both"/>
        <w:rPr>
          <w:rFonts w:ascii="Trebuchet MS" w:eastAsia="Times New Roman" w:hAnsi="Trebuchet MS" w:cs="Arial"/>
          <w:color w:val="EE0000"/>
          <w:sz w:val="20"/>
          <w:szCs w:val="20"/>
          <w:lang w:eastAsia="ar-SA"/>
        </w:rPr>
      </w:pPr>
    </w:p>
    <w:p w14:paraId="0CAE9DF3" w14:textId="77777777" w:rsidR="00B776D1" w:rsidRPr="00726F4A" w:rsidRDefault="00B776D1" w:rsidP="00B776D1">
      <w:pPr>
        <w:suppressAutoHyphens/>
        <w:spacing w:after="0" w:line="360" w:lineRule="auto"/>
        <w:jc w:val="both"/>
        <w:rPr>
          <w:rFonts w:ascii="Trebuchet MS" w:eastAsia="Times New Roman" w:hAnsi="Trebuchet MS" w:cs="Arial"/>
          <w:b/>
          <w:color w:val="000000" w:themeColor="text1"/>
          <w:sz w:val="20"/>
          <w:szCs w:val="20"/>
          <w:lang w:eastAsia="ar-SA"/>
        </w:rPr>
      </w:pPr>
      <w:r w:rsidRPr="00726F4A">
        <w:rPr>
          <w:rFonts w:ascii="Trebuchet MS" w:eastAsia="Times New Roman" w:hAnsi="Trebuchet MS" w:cs="Arial"/>
          <w:b/>
          <w:color w:val="000000" w:themeColor="text1"/>
          <w:sz w:val="20"/>
          <w:szCs w:val="20"/>
          <w:lang w:eastAsia="ar-SA"/>
        </w:rPr>
        <w:t>Zasady ewaluacji:</w:t>
      </w:r>
    </w:p>
    <w:p w14:paraId="21EE3A29" w14:textId="77777777" w:rsidR="00B776D1" w:rsidRPr="00726F4A" w:rsidRDefault="00B776D1" w:rsidP="00B776D1">
      <w:pPr>
        <w:suppressAutoHyphens/>
        <w:spacing w:after="0" w:line="360" w:lineRule="auto"/>
        <w:jc w:val="both"/>
        <w:rPr>
          <w:rFonts w:ascii="Trebuchet MS" w:eastAsia="Times New Roman" w:hAnsi="Trebuchet MS" w:cs="Arial"/>
          <w:color w:val="000000" w:themeColor="text1"/>
          <w:sz w:val="20"/>
          <w:szCs w:val="20"/>
          <w:lang w:eastAsia="ar-SA"/>
        </w:rPr>
      </w:pPr>
      <w:r w:rsidRPr="00726F4A">
        <w:rPr>
          <w:rFonts w:ascii="Trebuchet MS" w:eastAsia="Times New Roman" w:hAnsi="Trebuchet MS" w:cs="Arial"/>
          <w:color w:val="000000" w:themeColor="text1"/>
          <w:sz w:val="20"/>
          <w:szCs w:val="20"/>
          <w:lang w:eastAsia="ar-SA"/>
        </w:rPr>
        <w:t xml:space="preserve">Ewaluacja prowadzona jest do 3 lat od zakończenia programu. </w:t>
      </w:r>
    </w:p>
    <w:p w14:paraId="4B3A0A4A" w14:textId="1C283AE3" w:rsidR="00B776D1" w:rsidRPr="00726F4A" w:rsidRDefault="00B776D1" w:rsidP="00B776D1">
      <w:pPr>
        <w:suppressAutoHyphens/>
        <w:spacing w:after="0" w:line="360" w:lineRule="auto"/>
        <w:jc w:val="both"/>
        <w:rPr>
          <w:rFonts w:ascii="Trebuchet MS" w:eastAsia="Times New Roman" w:hAnsi="Trebuchet MS" w:cs="Arial"/>
          <w:color w:val="000000" w:themeColor="text1"/>
          <w:sz w:val="20"/>
          <w:szCs w:val="20"/>
          <w:lang w:eastAsia="ar-SA"/>
        </w:rPr>
      </w:pPr>
      <w:r w:rsidRPr="00726F4A">
        <w:rPr>
          <w:rFonts w:ascii="Trebuchet MS" w:eastAsia="Times New Roman" w:hAnsi="Trebuchet MS" w:cs="Arial"/>
          <w:color w:val="000000" w:themeColor="text1"/>
          <w:sz w:val="20"/>
          <w:szCs w:val="20"/>
          <w:lang w:eastAsia="ar-SA"/>
        </w:rPr>
        <w:t>Badaniu poddawana jest trwałość oddziaływań P</w:t>
      </w:r>
      <w:r w:rsidR="00000865" w:rsidRPr="00726F4A">
        <w:rPr>
          <w:rFonts w:ascii="Trebuchet MS" w:eastAsia="Times New Roman" w:hAnsi="Trebuchet MS" w:cs="Arial"/>
          <w:color w:val="000000" w:themeColor="text1"/>
          <w:sz w:val="20"/>
          <w:szCs w:val="20"/>
          <w:lang w:eastAsia="ar-SA"/>
        </w:rPr>
        <w:t>rogramu korekcyjno - edukacyjnego</w:t>
      </w:r>
      <w:r w:rsidRPr="00726F4A">
        <w:rPr>
          <w:rFonts w:ascii="Trebuchet MS" w:eastAsia="Times New Roman" w:hAnsi="Trebuchet MS" w:cs="Arial"/>
          <w:color w:val="000000" w:themeColor="text1"/>
          <w:sz w:val="20"/>
          <w:szCs w:val="20"/>
          <w:lang w:eastAsia="ar-SA"/>
        </w:rPr>
        <w:t>.</w:t>
      </w:r>
    </w:p>
    <w:p w14:paraId="0CA99918" w14:textId="52E2DFA1" w:rsidR="00B776D1" w:rsidRPr="00726F4A" w:rsidRDefault="00B776D1" w:rsidP="00B776D1">
      <w:pPr>
        <w:suppressAutoHyphens/>
        <w:spacing w:after="0" w:line="360" w:lineRule="auto"/>
        <w:jc w:val="both"/>
        <w:rPr>
          <w:rFonts w:ascii="Trebuchet MS" w:eastAsia="Times New Roman" w:hAnsi="Trebuchet MS" w:cs="Arial"/>
          <w:color w:val="000000" w:themeColor="text1"/>
          <w:sz w:val="20"/>
          <w:szCs w:val="20"/>
          <w:lang w:eastAsia="ar-SA"/>
        </w:rPr>
      </w:pPr>
      <w:r w:rsidRPr="00726F4A">
        <w:rPr>
          <w:rFonts w:ascii="Trebuchet MS" w:eastAsia="Times New Roman" w:hAnsi="Trebuchet MS" w:cs="Arial"/>
          <w:color w:val="000000" w:themeColor="text1"/>
          <w:sz w:val="20"/>
          <w:szCs w:val="20"/>
          <w:lang w:eastAsia="ar-SA"/>
        </w:rPr>
        <w:t>Jako trwałość przyjęto: ustalenie czy wobec uczestnika ponownie wszczęto procedurę N</w:t>
      </w:r>
      <w:r w:rsidR="00372957" w:rsidRPr="00726F4A">
        <w:rPr>
          <w:rFonts w:ascii="Trebuchet MS" w:eastAsia="Times New Roman" w:hAnsi="Trebuchet MS" w:cs="Arial"/>
          <w:color w:val="000000" w:themeColor="text1"/>
          <w:sz w:val="20"/>
          <w:szCs w:val="20"/>
          <w:lang w:eastAsia="ar-SA"/>
        </w:rPr>
        <w:t xml:space="preserve">iebieskie </w:t>
      </w:r>
      <w:r w:rsidRPr="00726F4A">
        <w:rPr>
          <w:rFonts w:ascii="Trebuchet MS" w:eastAsia="Times New Roman" w:hAnsi="Trebuchet MS" w:cs="Arial"/>
          <w:color w:val="000000" w:themeColor="text1"/>
          <w:sz w:val="20"/>
          <w:szCs w:val="20"/>
          <w:lang w:eastAsia="ar-SA"/>
        </w:rPr>
        <w:t>K</w:t>
      </w:r>
      <w:r w:rsidR="00372957" w:rsidRPr="00726F4A">
        <w:rPr>
          <w:rFonts w:ascii="Trebuchet MS" w:eastAsia="Times New Roman" w:hAnsi="Trebuchet MS" w:cs="Arial"/>
          <w:color w:val="000000" w:themeColor="text1"/>
          <w:sz w:val="20"/>
          <w:szCs w:val="20"/>
          <w:lang w:eastAsia="ar-SA"/>
        </w:rPr>
        <w:t>arty</w:t>
      </w:r>
      <w:r w:rsidRPr="00726F4A">
        <w:rPr>
          <w:rFonts w:ascii="Trebuchet MS" w:eastAsia="Times New Roman" w:hAnsi="Trebuchet MS" w:cs="Arial"/>
          <w:color w:val="000000" w:themeColor="text1"/>
          <w:sz w:val="20"/>
          <w:szCs w:val="20"/>
          <w:lang w:eastAsia="ar-SA"/>
        </w:rPr>
        <w:t xml:space="preserve">. </w:t>
      </w:r>
    </w:p>
    <w:p w14:paraId="3E0A6C78" w14:textId="77777777" w:rsidR="00805673" w:rsidRPr="00726F4A"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30F01375" w14:textId="77777777" w:rsidR="00805673" w:rsidRPr="00726F4A"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726F4A">
        <w:rPr>
          <w:rFonts w:ascii="Trebuchet MS" w:eastAsia="Times New Roman" w:hAnsi="Trebuchet MS" w:cs="Arial"/>
          <w:b/>
          <w:color w:val="000000" w:themeColor="text1"/>
          <w:sz w:val="20"/>
          <w:szCs w:val="20"/>
          <w:lang w:eastAsia="ar-SA"/>
        </w:rPr>
        <w:t xml:space="preserve">Źródło finansowania: </w:t>
      </w:r>
    </w:p>
    <w:p w14:paraId="05273D82" w14:textId="1BEE953A" w:rsidR="00805673" w:rsidRPr="00726F4A" w:rsidRDefault="00805673" w:rsidP="00B31512">
      <w:pPr>
        <w:pStyle w:val="Akapitzlist"/>
        <w:numPr>
          <w:ilvl w:val="0"/>
          <w:numId w:val="143"/>
        </w:numPr>
        <w:suppressAutoHyphens/>
        <w:spacing w:line="360" w:lineRule="auto"/>
        <w:jc w:val="both"/>
        <w:rPr>
          <w:rFonts w:ascii="Trebuchet MS" w:eastAsia="Times New Roman" w:hAnsi="Trebuchet MS" w:cs="Arial"/>
          <w:color w:val="000000" w:themeColor="text1"/>
          <w:sz w:val="20"/>
          <w:szCs w:val="20"/>
          <w:lang w:eastAsia="ar-SA"/>
        </w:rPr>
      </w:pPr>
      <w:r w:rsidRPr="00726F4A">
        <w:rPr>
          <w:rFonts w:ascii="Trebuchet MS" w:eastAsia="Times New Roman" w:hAnsi="Trebuchet MS" w:cs="Arial"/>
          <w:color w:val="000000" w:themeColor="text1"/>
          <w:sz w:val="20"/>
          <w:szCs w:val="20"/>
          <w:lang w:eastAsia="ar-SA"/>
        </w:rPr>
        <w:t>w ramach budżetu Ośrodka Interwencji Kryzysowej</w:t>
      </w:r>
      <w:r w:rsidR="00372957" w:rsidRPr="00726F4A">
        <w:rPr>
          <w:rFonts w:ascii="Trebuchet MS" w:eastAsia="Times New Roman" w:hAnsi="Trebuchet MS" w:cs="Arial"/>
          <w:color w:val="000000" w:themeColor="text1"/>
          <w:sz w:val="20"/>
          <w:szCs w:val="20"/>
          <w:lang w:eastAsia="ar-SA"/>
        </w:rPr>
        <w:t xml:space="preserve"> w Rudzie Śląskiej</w:t>
      </w:r>
      <w:r w:rsidRPr="00726F4A">
        <w:rPr>
          <w:rFonts w:ascii="Trebuchet MS" w:eastAsia="Times New Roman" w:hAnsi="Trebuchet MS" w:cs="Arial"/>
          <w:color w:val="000000" w:themeColor="text1"/>
          <w:sz w:val="20"/>
          <w:szCs w:val="20"/>
          <w:lang w:eastAsia="ar-SA"/>
        </w:rPr>
        <w:t>,</w:t>
      </w:r>
    </w:p>
    <w:p w14:paraId="4405C03E" w14:textId="22708F4B" w:rsidR="00805673" w:rsidRPr="00752226" w:rsidRDefault="00752226" w:rsidP="00752226">
      <w:pPr>
        <w:pStyle w:val="Akapitzlist"/>
        <w:numPr>
          <w:ilvl w:val="0"/>
          <w:numId w:val="143"/>
        </w:numPr>
        <w:suppressAutoHyphens/>
        <w:spacing w:line="360" w:lineRule="auto"/>
        <w:jc w:val="both"/>
        <w:rPr>
          <w:rFonts w:ascii="Trebuchet MS" w:eastAsia="Times New Roman" w:hAnsi="Trebuchet MS" w:cs="Arial"/>
          <w:color w:val="000000" w:themeColor="text1"/>
          <w:sz w:val="20"/>
          <w:szCs w:val="20"/>
          <w:lang w:eastAsia="ar-SA"/>
        </w:rPr>
      </w:pPr>
      <w:r w:rsidRPr="0040276E">
        <w:rPr>
          <w:rFonts w:ascii="Trebuchet MS" w:eastAsia="Times New Roman" w:hAnsi="Trebuchet MS" w:cs="Arial"/>
          <w:color w:val="000000" w:themeColor="text1"/>
          <w:sz w:val="20"/>
          <w:szCs w:val="20"/>
          <w:lang w:eastAsia="ar-SA"/>
        </w:rPr>
        <w:t>Budżet Państwa.</w:t>
      </w:r>
    </w:p>
    <w:p w14:paraId="0A061562" w14:textId="77777777" w:rsidR="00B776D1" w:rsidRPr="00726F4A" w:rsidRDefault="00B776D1" w:rsidP="00B776D1">
      <w:pPr>
        <w:pStyle w:val="Akapitzlist"/>
        <w:suppressAutoHyphens/>
        <w:spacing w:line="360" w:lineRule="auto"/>
        <w:ind w:left="360"/>
        <w:jc w:val="both"/>
        <w:rPr>
          <w:rFonts w:ascii="Trebuchet MS" w:eastAsia="Times New Roman" w:hAnsi="Trebuchet MS" w:cs="Arial"/>
          <w:color w:val="000000" w:themeColor="text1"/>
          <w:sz w:val="20"/>
          <w:szCs w:val="20"/>
          <w:lang w:eastAsia="ar-SA"/>
        </w:rPr>
      </w:pPr>
    </w:p>
    <w:p w14:paraId="2BACEA49" w14:textId="77777777" w:rsidR="00805673" w:rsidRPr="00726F4A"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726F4A">
        <w:rPr>
          <w:rFonts w:ascii="Trebuchet MS" w:eastAsia="Times New Roman" w:hAnsi="Trebuchet MS" w:cs="Arial"/>
          <w:b/>
          <w:color w:val="000000" w:themeColor="text1"/>
          <w:sz w:val="20"/>
          <w:szCs w:val="20"/>
          <w:lang w:eastAsia="ar-SA"/>
        </w:rPr>
        <w:t>Termin realizacji:</w:t>
      </w:r>
    </w:p>
    <w:p w14:paraId="4D70E4DF" w14:textId="7795CC1A" w:rsidR="00805673" w:rsidRPr="00726F4A"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726F4A">
        <w:rPr>
          <w:rFonts w:ascii="Trebuchet MS" w:eastAsia="Times New Roman" w:hAnsi="Trebuchet MS" w:cs="Arial"/>
          <w:color w:val="000000" w:themeColor="text1"/>
          <w:sz w:val="20"/>
          <w:szCs w:val="20"/>
          <w:lang w:eastAsia="ar-SA"/>
        </w:rPr>
        <w:t xml:space="preserve">Projekt </w:t>
      </w:r>
      <w:r w:rsidR="00014A8A" w:rsidRPr="00726F4A">
        <w:rPr>
          <w:rFonts w:ascii="Trebuchet MS" w:eastAsia="Times New Roman" w:hAnsi="Trebuchet MS" w:cs="Arial"/>
          <w:color w:val="000000" w:themeColor="text1"/>
          <w:sz w:val="20"/>
          <w:szCs w:val="20"/>
          <w:lang w:eastAsia="ar-SA"/>
        </w:rPr>
        <w:t>realizowany</w:t>
      </w:r>
      <w:r w:rsidRPr="00726F4A">
        <w:rPr>
          <w:rFonts w:ascii="Trebuchet MS" w:eastAsia="Times New Roman" w:hAnsi="Trebuchet MS" w:cs="Arial"/>
          <w:color w:val="000000" w:themeColor="text1"/>
          <w:sz w:val="20"/>
          <w:szCs w:val="20"/>
          <w:lang w:eastAsia="ar-SA"/>
        </w:rPr>
        <w:t xml:space="preserve"> od 2003</w:t>
      </w:r>
      <w:r w:rsidR="003B704F" w:rsidRPr="00726F4A">
        <w:rPr>
          <w:rFonts w:ascii="Trebuchet MS" w:eastAsia="Times New Roman" w:hAnsi="Trebuchet MS" w:cs="Arial"/>
          <w:color w:val="000000" w:themeColor="text1"/>
          <w:sz w:val="20"/>
          <w:szCs w:val="20"/>
          <w:lang w:eastAsia="ar-SA"/>
        </w:rPr>
        <w:t xml:space="preserve">r. </w:t>
      </w:r>
      <w:r w:rsidRPr="00726F4A">
        <w:rPr>
          <w:rFonts w:ascii="Trebuchet MS" w:eastAsia="Times New Roman" w:hAnsi="Trebuchet MS" w:cs="Arial"/>
          <w:color w:val="000000" w:themeColor="text1"/>
          <w:sz w:val="20"/>
          <w:szCs w:val="20"/>
          <w:lang w:eastAsia="ar-SA"/>
        </w:rPr>
        <w:t>do nadal</w:t>
      </w:r>
      <w:r w:rsidR="005E45E7" w:rsidRPr="00726F4A">
        <w:rPr>
          <w:rFonts w:ascii="Trebuchet MS" w:eastAsia="Times New Roman" w:hAnsi="Trebuchet MS" w:cs="Arial"/>
          <w:color w:val="000000" w:themeColor="text1"/>
          <w:sz w:val="20"/>
          <w:szCs w:val="20"/>
          <w:lang w:eastAsia="ar-SA"/>
        </w:rPr>
        <w:t>.</w:t>
      </w:r>
    </w:p>
    <w:p w14:paraId="644AF97D" w14:textId="7D45E391" w:rsidR="00B776D1" w:rsidRPr="00A76C6D" w:rsidRDefault="006C6E5A" w:rsidP="00916265">
      <w:pPr>
        <w:rPr>
          <w:rFonts w:ascii="Trebuchet MS" w:eastAsia="Times New Roman" w:hAnsi="Trebuchet MS" w:cs="Arial"/>
          <w:color w:val="EE0000"/>
          <w:sz w:val="20"/>
          <w:szCs w:val="20"/>
          <w:lang w:eastAsia="ar-SA"/>
        </w:rPr>
      </w:pPr>
      <w:r w:rsidRPr="00A76C6D">
        <w:rPr>
          <w:rFonts w:ascii="Trebuchet MS" w:eastAsia="Times New Roman" w:hAnsi="Trebuchet MS" w:cs="Arial"/>
          <w:color w:val="EE0000"/>
          <w:sz w:val="20"/>
          <w:szCs w:val="20"/>
          <w:lang w:eastAsia="ar-SA"/>
        </w:rPr>
        <w:br w:type="page"/>
      </w:r>
    </w:p>
    <w:p w14:paraId="7F0925CF" w14:textId="6B5CE1BE" w:rsidR="00805673" w:rsidRPr="005A682D"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5A682D">
        <w:rPr>
          <w:rFonts w:ascii="Trebuchet MS" w:eastAsia="Times New Roman" w:hAnsi="Trebuchet MS" w:cs="Arial"/>
          <w:b/>
          <w:bCs/>
          <w:color w:val="000000" w:themeColor="text1"/>
          <w:sz w:val="20"/>
          <w:szCs w:val="20"/>
          <w:lang w:eastAsia="ar-SA"/>
        </w:rPr>
        <w:t xml:space="preserve">Grupa wsparcia dla kobiet doświadczających przemocy </w:t>
      </w:r>
      <w:r w:rsidR="00AD2AD3" w:rsidRPr="005A682D">
        <w:rPr>
          <w:rFonts w:ascii="Trebuchet MS" w:eastAsia="Times New Roman" w:hAnsi="Trebuchet MS" w:cs="Arial"/>
          <w:b/>
          <w:bCs/>
          <w:color w:val="000000" w:themeColor="text1"/>
          <w:sz w:val="20"/>
          <w:szCs w:val="20"/>
          <w:lang w:eastAsia="ar-SA"/>
        </w:rPr>
        <w:t>domowej [</w:t>
      </w:r>
      <w:r w:rsidRPr="005A682D">
        <w:rPr>
          <w:rFonts w:ascii="Trebuchet MS" w:eastAsia="Times New Roman" w:hAnsi="Trebuchet MS" w:cs="Arial"/>
          <w:b/>
          <w:bCs/>
          <w:color w:val="000000" w:themeColor="text1"/>
          <w:sz w:val="20"/>
          <w:szCs w:val="20"/>
          <w:lang w:eastAsia="ar-SA"/>
        </w:rPr>
        <w:t>C</w:t>
      </w:r>
      <w:r w:rsidRPr="005A682D">
        <w:rPr>
          <w:rFonts w:ascii="Trebuchet MS" w:eastAsia="Times New Roman" w:hAnsi="Trebuchet MS" w:cs="Arial"/>
          <w:b/>
          <w:bCs/>
          <w:color w:val="000000" w:themeColor="text1"/>
          <w:sz w:val="20"/>
          <w:szCs w:val="20"/>
          <w:vertAlign w:val="subscript"/>
          <w:lang w:eastAsia="ar-SA"/>
        </w:rPr>
        <w:t>1</w:t>
      </w:r>
      <w:r w:rsidRPr="005A682D">
        <w:rPr>
          <w:rFonts w:ascii="Trebuchet MS" w:eastAsia="Times New Roman" w:hAnsi="Trebuchet MS" w:cs="Arial"/>
          <w:b/>
          <w:bCs/>
          <w:color w:val="000000" w:themeColor="text1"/>
          <w:sz w:val="20"/>
          <w:szCs w:val="20"/>
          <w:lang w:eastAsia="ar-SA"/>
        </w:rPr>
        <w:t>K</w:t>
      </w:r>
      <w:r w:rsidRPr="005A682D">
        <w:rPr>
          <w:rFonts w:ascii="Trebuchet MS" w:eastAsia="Times New Roman" w:hAnsi="Trebuchet MS" w:cs="Arial"/>
          <w:b/>
          <w:bCs/>
          <w:color w:val="000000" w:themeColor="text1"/>
          <w:sz w:val="20"/>
          <w:szCs w:val="20"/>
          <w:vertAlign w:val="subscript"/>
          <w:lang w:eastAsia="ar-SA"/>
        </w:rPr>
        <w:t>7</w:t>
      </w:r>
      <w:r w:rsidRPr="005A682D">
        <w:rPr>
          <w:rFonts w:ascii="Trebuchet MS" w:eastAsia="Times New Roman" w:hAnsi="Trebuchet MS" w:cs="Arial"/>
          <w:b/>
          <w:bCs/>
          <w:color w:val="000000" w:themeColor="text1"/>
          <w:sz w:val="20"/>
          <w:szCs w:val="20"/>
          <w:lang w:eastAsia="ar-SA"/>
        </w:rPr>
        <w:t>]</w:t>
      </w:r>
    </w:p>
    <w:p w14:paraId="1CFC7E7F" w14:textId="77777777" w:rsidR="00805673" w:rsidRPr="00A76C6D" w:rsidRDefault="00805673" w:rsidP="008C010F">
      <w:pPr>
        <w:suppressAutoHyphens/>
        <w:spacing w:after="0" w:line="360" w:lineRule="auto"/>
        <w:jc w:val="both"/>
        <w:rPr>
          <w:rFonts w:ascii="Trebuchet MS" w:eastAsia="Times New Roman" w:hAnsi="Trebuchet MS" w:cs="Arial"/>
          <w:bCs/>
          <w:color w:val="EE0000"/>
          <w:sz w:val="20"/>
          <w:szCs w:val="20"/>
          <w:lang w:eastAsia="ar-SA"/>
        </w:rPr>
      </w:pPr>
    </w:p>
    <w:p w14:paraId="1D8D9133" w14:textId="77777777" w:rsidR="00805673" w:rsidRPr="005A682D"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5A682D">
        <w:rPr>
          <w:rFonts w:ascii="Trebuchet MS" w:eastAsia="Times New Roman" w:hAnsi="Trebuchet MS" w:cs="Arial"/>
          <w:b/>
          <w:bCs/>
          <w:color w:val="000000" w:themeColor="text1"/>
          <w:sz w:val="20"/>
          <w:szCs w:val="20"/>
          <w:lang w:eastAsia="ar-SA"/>
        </w:rPr>
        <w:t xml:space="preserve">Cel projektu: </w:t>
      </w:r>
    </w:p>
    <w:p w14:paraId="5B081ACE" w14:textId="2A94628D" w:rsidR="00805673" w:rsidRPr="005A682D"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5A682D">
        <w:rPr>
          <w:rFonts w:ascii="Trebuchet MS" w:eastAsia="Times New Roman" w:hAnsi="Trebuchet MS" w:cs="Arial"/>
          <w:color w:val="000000" w:themeColor="text1"/>
          <w:sz w:val="20"/>
          <w:szCs w:val="20"/>
          <w:lang w:eastAsia="ar-SA"/>
        </w:rPr>
        <w:t xml:space="preserve">Podejmowanie działań w kierunku zatrzymania przemocy </w:t>
      </w:r>
      <w:r w:rsidR="006C6E5A" w:rsidRPr="005A682D">
        <w:rPr>
          <w:rFonts w:ascii="Trebuchet MS" w:eastAsia="Times New Roman" w:hAnsi="Trebuchet MS" w:cs="Arial"/>
          <w:color w:val="000000" w:themeColor="text1"/>
          <w:sz w:val="20"/>
          <w:szCs w:val="20"/>
          <w:lang w:eastAsia="ar-SA"/>
        </w:rPr>
        <w:t>domowej</w:t>
      </w:r>
      <w:r w:rsidRPr="005A682D">
        <w:rPr>
          <w:rFonts w:ascii="Trebuchet MS" w:eastAsia="Times New Roman" w:hAnsi="Trebuchet MS" w:cs="Arial"/>
          <w:color w:val="000000" w:themeColor="text1"/>
          <w:sz w:val="20"/>
          <w:szCs w:val="20"/>
          <w:lang w:eastAsia="ar-SA"/>
        </w:rPr>
        <w:t xml:space="preserve"> poprzez zwiększenie świadomości przysługujących praw, wzrost poczucia własnej wartości i kompetencji społecznych.</w:t>
      </w:r>
    </w:p>
    <w:p w14:paraId="60F94366" w14:textId="77777777" w:rsidR="00805673" w:rsidRPr="00A76C6D" w:rsidRDefault="00805673" w:rsidP="008C010F">
      <w:pPr>
        <w:tabs>
          <w:tab w:val="left" w:pos="180"/>
        </w:tabs>
        <w:suppressAutoHyphens/>
        <w:spacing w:after="0" w:line="360" w:lineRule="auto"/>
        <w:ind w:left="181" w:hanging="181"/>
        <w:jc w:val="both"/>
        <w:rPr>
          <w:rFonts w:ascii="Trebuchet MS" w:eastAsia="Times New Roman" w:hAnsi="Trebuchet MS" w:cs="Arial"/>
          <w:b/>
          <w:bCs/>
          <w:color w:val="EE0000"/>
          <w:sz w:val="20"/>
          <w:szCs w:val="20"/>
          <w:lang w:eastAsia="ar-SA"/>
        </w:rPr>
      </w:pPr>
    </w:p>
    <w:p w14:paraId="559B95D7" w14:textId="77777777" w:rsidR="00805673" w:rsidRPr="005A682D"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5A682D">
        <w:rPr>
          <w:rFonts w:ascii="Trebuchet MS" w:eastAsia="Times New Roman" w:hAnsi="Trebuchet MS" w:cs="Arial"/>
          <w:b/>
          <w:bCs/>
          <w:color w:val="000000" w:themeColor="text1"/>
          <w:sz w:val="20"/>
          <w:szCs w:val="20"/>
          <w:lang w:eastAsia="ar-SA"/>
        </w:rPr>
        <w:t>Adresat:</w:t>
      </w:r>
    </w:p>
    <w:p w14:paraId="4CD047A0" w14:textId="30ED7A2F" w:rsidR="00805673" w:rsidRPr="005A682D"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5A682D">
        <w:rPr>
          <w:rFonts w:ascii="Trebuchet MS" w:eastAsia="Times New Roman" w:hAnsi="Trebuchet MS" w:cs="Arial"/>
          <w:color w:val="000000" w:themeColor="text1"/>
          <w:sz w:val="20"/>
          <w:szCs w:val="20"/>
          <w:lang w:eastAsia="ar-SA"/>
        </w:rPr>
        <w:t xml:space="preserve">Kobiety doświadczające przemocy </w:t>
      </w:r>
      <w:r w:rsidR="004D746E" w:rsidRPr="005A682D">
        <w:rPr>
          <w:rFonts w:ascii="Trebuchet MS" w:eastAsia="Times New Roman" w:hAnsi="Trebuchet MS" w:cs="Arial"/>
          <w:color w:val="000000" w:themeColor="text1"/>
          <w:sz w:val="20"/>
          <w:szCs w:val="20"/>
          <w:lang w:eastAsia="ar-SA"/>
        </w:rPr>
        <w:t>domowej</w:t>
      </w:r>
      <w:r w:rsidRPr="005A682D">
        <w:rPr>
          <w:rFonts w:ascii="Trebuchet MS" w:eastAsia="Times New Roman" w:hAnsi="Trebuchet MS" w:cs="Arial"/>
          <w:color w:val="000000" w:themeColor="text1"/>
          <w:sz w:val="20"/>
          <w:szCs w:val="20"/>
          <w:lang w:eastAsia="ar-SA"/>
        </w:rPr>
        <w:t xml:space="preserve"> z terenu Rudy Śląskiej.</w:t>
      </w:r>
    </w:p>
    <w:p w14:paraId="6D589BE4"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7B6160B4" w14:textId="77777777" w:rsidR="00805673" w:rsidRPr="005A682D"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5A682D">
        <w:rPr>
          <w:rFonts w:ascii="Trebuchet MS" w:eastAsia="Times New Roman" w:hAnsi="Trebuchet MS" w:cs="Arial"/>
          <w:b/>
          <w:bCs/>
          <w:color w:val="000000" w:themeColor="text1"/>
          <w:sz w:val="20"/>
          <w:szCs w:val="20"/>
          <w:lang w:eastAsia="ar-SA"/>
        </w:rPr>
        <w:t>Realizator projektu:</w:t>
      </w:r>
    </w:p>
    <w:p w14:paraId="61C7C25D" w14:textId="6BA87334" w:rsidR="00805673" w:rsidRPr="005A682D"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5A682D">
        <w:rPr>
          <w:rFonts w:ascii="Trebuchet MS" w:eastAsia="Times New Roman" w:hAnsi="Trebuchet MS" w:cs="Arial"/>
          <w:color w:val="000000" w:themeColor="text1"/>
          <w:sz w:val="20"/>
          <w:szCs w:val="20"/>
          <w:lang w:eastAsia="ar-SA"/>
        </w:rPr>
        <w:t xml:space="preserve">Od 2008 roku Ośrodek Interwencji Kryzysowej w Rudzie Śląskiej (do 2007 roku realizatorem </w:t>
      </w:r>
      <w:r w:rsidR="00B4590B" w:rsidRPr="005A682D">
        <w:rPr>
          <w:rFonts w:ascii="Trebuchet MS" w:eastAsia="Times New Roman" w:hAnsi="Trebuchet MS" w:cs="Arial"/>
          <w:color w:val="000000" w:themeColor="text1"/>
          <w:sz w:val="20"/>
          <w:szCs w:val="20"/>
          <w:lang w:eastAsia="ar-SA"/>
        </w:rPr>
        <w:br/>
      </w:r>
      <w:r w:rsidRPr="005A682D">
        <w:rPr>
          <w:rFonts w:ascii="Trebuchet MS" w:eastAsia="Times New Roman" w:hAnsi="Trebuchet MS" w:cs="Arial"/>
          <w:color w:val="000000" w:themeColor="text1"/>
          <w:sz w:val="20"/>
          <w:szCs w:val="20"/>
          <w:lang w:eastAsia="ar-SA"/>
        </w:rPr>
        <w:t>był Ośrodek Pomocy Dzieciom i Rodzinie</w:t>
      </w:r>
      <w:r w:rsidR="00E87E97" w:rsidRPr="005A682D">
        <w:rPr>
          <w:rFonts w:ascii="Trebuchet MS" w:eastAsia="Times New Roman" w:hAnsi="Trebuchet MS" w:cs="Arial"/>
          <w:color w:val="000000" w:themeColor="text1"/>
          <w:sz w:val="20"/>
          <w:szCs w:val="20"/>
          <w:lang w:eastAsia="ar-SA"/>
        </w:rPr>
        <w:t xml:space="preserve"> w Rudzie Śląskiej</w:t>
      </w:r>
      <w:r w:rsidRPr="005A682D">
        <w:rPr>
          <w:rFonts w:ascii="Trebuchet MS" w:eastAsia="Times New Roman" w:hAnsi="Trebuchet MS" w:cs="Arial"/>
          <w:color w:val="000000" w:themeColor="text1"/>
          <w:sz w:val="20"/>
          <w:szCs w:val="20"/>
          <w:lang w:eastAsia="ar-SA"/>
        </w:rPr>
        <w:t>).</w:t>
      </w:r>
    </w:p>
    <w:p w14:paraId="4778560E"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6E8A42FB" w14:textId="77777777" w:rsidR="00805673" w:rsidRPr="00EA7173"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EA7173">
        <w:rPr>
          <w:rFonts w:ascii="Trebuchet MS" w:eastAsia="Times New Roman" w:hAnsi="Trebuchet MS" w:cs="Arial"/>
          <w:b/>
          <w:bCs/>
          <w:color w:val="000000" w:themeColor="text1"/>
          <w:sz w:val="20"/>
          <w:szCs w:val="20"/>
          <w:lang w:eastAsia="ar-SA"/>
        </w:rPr>
        <w:t>Założenia merytoryczne:</w:t>
      </w:r>
    </w:p>
    <w:p w14:paraId="67C8DA17" w14:textId="7EFF0550" w:rsidR="00685166" w:rsidRPr="00EA7173" w:rsidRDefault="00685166" w:rsidP="00685166">
      <w:pPr>
        <w:suppressAutoHyphens/>
        <w:spacing w:after="0" w:line="360" w:lineRule="auto"/>
        <w:jc w:val="both"/>
        <w:rPr>
          <w:rFonts w:ascii="Trebuchet MS" w:eastAsia="Times New Roman" w:hAnsi="Trebuchet MS" w:cs="Arial"/>
          <w:color w:val="000000" w:themeColor="text1"/>
          <w:sz w:val="20"/>
          <w:szCs w:val="20"/>
          <w:lang w:eastAsia="ar-SA"/>
        </w:rPr>
      </w:pPr>
      <w:r w:rsidRPr="00EA7173">
        <w:rPr>
          <w:rFonts w:ascii="Trebuchet MS" w:eastAsia="Times New Roman" w:hAnsi="Trebuchet MS" w:cs="Arial"/>
          <w:color w:val="000000" w:themeColor="text1"/>
          <w:sz w:val="20"/>
          <w:szCs w:val="20"/>
          <w:lang w:eastAsia="ar-SA"/>
        </w:rPr>
        <w:t xml:space="preserve">Sytuację przemocy </w:t>
      </w:r>
      <w:r w:rsidR="004D746E" w:rsidRPr="00EA7173">
        <w:rPr>
          <w:rFonts w:ascii="Trebuchet MS" w:eastAsia="Times New Roman" w:hAnsi="Trebuchet MS" w:cs="Arial"/>
          <w:color w:val="000000" w:themeColor="text1"/>
          <w:sz w:val="20"/>
          <w:szCs w:val="20"/>
          <w:lang w:eastAsia="ar-SA"/>
        </w:rPr>
        <w:t xml:space="preserve">domowej </w:t>
      </w:r>
      <w:r w:rsidRPr="00EA7173">
        <w:rPr>
          <w:rFonts w:ascii="Trebuchet MS" w:eastAsia="Times New Roman" w:hAnsi="Trebuchet MS" w:cs="Arial"/>
          <w:color w:val="000000" w:themeColor="text1"/>
          <w:sz w:val="20"/>
          <w:szCs w:val="20"/>
          <w:lang w:eastAsia="ar-SA"/>
        </w:rPr>
        <w:t xml:space="preserve">z psychologicznego punktu widzenia, można rozpatrywać </w:t>
      </w:r>
      <w:r w:rsidR="00B4590B" w:rsidRPr="00EA7173">
        <w:rPr>
          <w:rFonts w:ascii="Trebuchet MS" w:eastAsia="Times New Roman" w:hAnsi="Trebuchet MS" w:cs="Arial"/>
          <w:color w:val="000000" w:themeColor="text1"/>
          <w:sz w:val="20"/>
          <w:szCs w:val="20"/>
          <w:lang w:eastAsia="ar-SA"/>
        </w:rPr>
        <w:br/>
      </w:r>
      <w:r w:rsidRPr="00EA7173">
        <w:rPr>
          <w:rFonts w:ascii="Trebuchet MS" w:eastAsia="Times New Roman" w:hAnsi="Trebuchet MS" w:cs="Arial"/>
          <w:color w:val="000000" w:themeColor="text1"/>
          <w:sz w:val="20"/>
          <w:szCs w:val="20"/>
          <w:lang w:eastAsia="ar-SA"/>
        </w:rPr>
        <w:t xml:space="preserve">jako chroniczną sytuację traumatyczną. Destrukcyjne działanie traumy powoduje bezpośrednią szkodę psychiczną, polegającą na niszczeniu wyobrażeń na temat własnej osoby i świata. Świat przestaje być bezpiecznym miejscem do życia, zdarzenia są nieprzewidywalne – nie ma się na nie wpływu. Przeżycia traumatyczne odciskają emocjonalne i fizyczne piętno. Wywierają w ten sposób głęboki wpływ na życie </w:t>
      </w:r>
      <w:r w:rsidR="00EA7173" w:rsidRPr="00EA7173">
        <w:rPr>
          <w:rFonts w:ascii="Trebuchet MS" w:eastAsia="Times New Roman" w:hAnsi="Trebuchet MS" w:cs="Arial"/>
          <w:color w:val="000000" w:themeColor="text1"/>
          <w:sz w:val="20"/>
          <w:szCs w:val="20"/>
          <w:lang w:eastAsia="ar-SA"/>
        </w:rPr>
        <w:t>osób doznających przemocy.</w:t>
      </w:r>
    </w:p>
    <w:p w14:paraId="1F638E4E" w14:textId="373A47DE" w:rsidR="00685166" w:rsidRPr="00EA7173" w:rsidRDefault="00685166" w:rsidP="00685166">
      <w:pPr>
        <w:suppressAutoHyphens/>
        <w:spacing w:after="0" w:line="360" w:lineRule="auto"/>
        <w:jc w:val="both"/>
        <w:rPr>
          <w:rFonts w:ascii="Trebuchet MS" w:eastAsia="Times New Roman" w:hAnsi="Trebuchet MS" w:cs="Arial"/>
          <w:color w:val="000000" w:themeColor="text1"/>
          <w:sz w:val="20"/>
          <w:szCs w:val="20"/>
          <w:lang w:eastAsia="ar-SA"/>
        </w:rPr>
      </w:pPr>
      <w:r w:rsidRPr="00EA7173">
        <w:rPr>
          <w:rFonts w:ascii="Trebuchet MS" w:eastAsia="Times New Roman" w:hAnsi="Trebuchet MS" w:cs="Arial"/>
          <w:color w:val="000000" w:themeColor="text1"/>
          <w:sz w:val="20"/>
          <w:szCs w:val="20"/>
          <w:lang w:eastAsia="ar-SA"/>
        </w:rPr>
        <w:t xml:space="preserve">Kobiety mają z reguły problemy intrapsychiczne oraz w kontaktach z innymi. Dominujący jest u nich obniżony nastrój, lęk, bezradność, zagubienie. Przeżywają głębokie poczucie społecznej i psychicznej izolacji, wynikającej ze wstydu, a także z obaw przed odwetem, silnej zazdrości i kontroli ze strony partnera. Przeżywanie takich emocji uniemożliwia często podjęcie jakichkolwiek działań w kierunku przerwania przemocy. </w:t>
      </w:r>
    </w:p>
    <w:p w14:paraId="49571A08" w14:textId="51E3CDFD" w:rsidR="00685166" w:rsidRPr="00EA7173" w:rsidRDefault="00685166" w:rsidP="00685166">
      <w:pPr>
        <w:suppressAutoHyphens/>
        <w:spacing w:after="0" w:line="360" w:lineRule="auto"/>
        <w:jc w:val="both"/>
        <w:rPr>
          <w:rFonts w:ascii="Trebuchet MS" w:eastAsia="Times New Roman" w:hAnsi="Trebuchet MS" w:cs="Arial"/>
          <w:color w:val="000000" w:themeColor="text1"/>
          <w:sz w:val="20"/>
          <w:szCs w:val="20"/>
          <w:lang w:eastAsia="ar-SA"/>
        </w:rPr>
      </w:pPr>
      <w:r w:rsidRPr="00EA7173">
        <w:rPr>
          <w:rFonts w:ascii="Trebuchet MS" w:eastAsia="Times New Roman" w:hAnsi="Trebuchet MS" w:cs="Arial"/>
          <w:color w:val="000000" w:themeColor="text1"/>
          <w:sz w:val="20"/>
          <w:szCs w:val="20"/>
          <w:lang w:eastAsia="ar-SA"/>
        </w:rPr>
        <w:t>Grupa wsparcia to taka forma pomocy, która kierowana jest do osób mających podobne doświadczenia, borykających się z podobnymi problemami. Liczne badania wykazują, iż większą skuteczność ma wsparcie udzielane przez ludzi z podobnymi problemami bądź przez profesjonalistów, niż przez osoby z najbliższego otoczenia.</w:t>
      </w:r>
    </w:p>
    <w:p w14:paraId="2D8E7AA0" w14:textId="77777777" w:rsidR="00685166" w:rsidRPr="00EA7173" w:rsidRDefault="00685166" w:rsidP="00685166">
      <w:pPr>
        <w:suppressAutoHyphens/>
        <w:spacing w:after="0" w:line="360" w:lineRule="auto"/>
        <w:jc w:val="both"/>
        <w:rPr>
          <w:rFonts w:ascii="Trebuchet MS" w:eastAsia="Times New Roman" w:hAnsi="Trebuchet MS" w:cs="Arial"/>
          <w:color w:val="000000" w:themeColor="text1"/>
          <w:sz w:val="20"/>
          <w:szCs w:val="20"/>
          <w:lang w:eastAsia="ar-SA"/>
        </w:rPr>
      </w:pPr>
      <w:r w:rsidRPr="00EA7173">
        <w:rPr>
          <w:rFonts w:ascii="Trebuchet MS" w:eastAsia="Times New Roman" w:hAnsi="Trebuchet MS" w:cs="Arial"/>
          <w:color w:val="000000" w:themeColor="text1"/>
          <w:sz w:val="20"/>
          <w:szCs w:val="20"/>
          <w:lang w:eastAsia="ar-SA"/>
        </w:rPr>
        <w:t>Nazwanie emocji, ujawnienie ich, podzielenie się swoimi doświadczeniami z innymi ludźmi</w:t>
      </w:r>
      <w:r w:rsidRPr="00EA7173">
        <w:rPr>
          <w:rFonts w:ascii="Trebuchet MS" w:eastAsia="Times New Roman" w:hAnsi="Trebuchet MS" w:cs="Arial"/>
          <w:color w:val="000000" w:themeColor="text1"/>
          <w:sz w:val="20"/>
          <w:szCs w:val="20"/>
          <w:lang w:eastAsia="ar-SA"/>
        </w:rPr>
        <w:br/>
        <w:t xml:space="preserve">o podobnych doświadczeniach, jest warunkiem odzyskania wiary w swoje możliwości, zmniejszenia poczucia bezradności, izolacji. Udział w grupie daje możliwość zmiany perspektywy patrzenia </w:t>
      </w:r>
      <w:r w:rsidRPr="00EA7173">
        <w:rPr>
          <w:rFonts w:ascii="Trebuchet MS" w:eastAsia="Times New Roman" w:hAnsi="Trebuchet MS" w:cs="Arial"/>
          <w:color w:val="000000" w:themeColor="text1"/>
          <w:sz w:val="20"/>
          <w:szCs w:val="20"/>
          <w:lang w:eastAsia="ar-SA"/>
        </w:rPr>
        <w:br/>
        <w:t>na zjawisko przemocy, stanowi źródło wsparcia, inicjuje zmiany zachowań, stymuluje do podjęcia działań.</w:t>
      </w:r>
    </w:p>
    <w:p w14:paraId="6FD872C6" w14:textId="77777777" w:rsidR="000A5C2F" w:rsidRPr="00A76C6D" w:rsidRDefault="000A5C2F" w:rsidP="008C010F">
      <w:pPr>
        <w:suppressAutoHyphens/>
        <w:spacing w:after="0" w:line="360" w:lineRule="auto"/>
        <w:jc w:val="both"/>
        <w:rPr>
          <w:rFonts w:ascii="Trebuchet MS" w:eastAsia="Times New Roman" w:hAnsi="Trebuchet MS" w:cs="Arial"/>
          <w:color w:val="EE0000"/>
          <w:sz w:val="20"/>
          <w:szCs w:val="20"/>
          <w:lang w:eastAsia="ar-SA"/>
        </w:rPr>
      </w:pPr>
    </w:p>
    <w:p w14:paraId="6B5FFBED" w14:textId="2E7C410E" w:rsidR="00805673" w:rsidRPr="008F73F1"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8F73F1">
        <w:rPr>
          <w:rFonts w:ascii="Trebuchet MS" w:eastAsia="Times New Roman" w:hAnsi="Trebuchet MS" w:cs="Arial"/>
          <w:b/>
          <w:color w:val="000000" w:themeColor="text1"/>
          <w:sz w:val="20"/>
          <w:szCs w:val="20"/>
          <w:lang w:eastAsia="ar-SA"/>
        </w:rPr>
        <w:t>Etapy</w:t>
      </w:r>
      <w:r w:rsidRPr="008F73F1">
        <w:rPr>
          <w:rFonts w:ascii="Trebuchet MS" w:eastAsia="Times New Roman" w:hAnsi="Trebuchet MS" w:cs="Arial"/>
          <w:color w:val="000000" w:themeColor="text1"/>
          <w:sz w:val="20"/>
          <w:szCs w:val="20"/>
          <w:lang w:eastAsia="ar-SA"/>
        </w:rPr>
        <w:t xml:space="preserve"> </w:t>
      </w:r>
      <w:r w:rsidRPr="008F73F1">
        <w:rPr>
          <w:rFonts w:ascii="Trebuchet MS" w:eastAsia="Times New Roman" w:hAnsi="Trebuchet MS" w:cs="Arial"/>
          <w:b/>
          <w:bCs/>
          <w:color w:val="000000" w:themeColor="text1"/>
          <w:sz w:val="20"/>
          <w:szCs w:val="20"/>
          <w:lang w:eastAsia="ar-SA"/>
        </w:rPr>
        <w:t>realizacji projektu:</w:t>
      </w:r>
    </w:p>
    <w:p w14:paraId="5C50AAFB" w14:textId="5D0F4D6F" w:rsidR="00805673" w:rsidRPr="008F73F1"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8F73F1">
        <w:rPr>
          <w:rFonts w:ascii="Trebuchet MS" w:eastAsia="Times New Roman" w:hAnsi="Trebuchet MS" w:cs="Arial"/>
          <w:color w:val="000000" w:themeColor="text1"/>
          <w:sz w:val="20"/>
          <w:szCs w:val="20"/>
          <w:lang w:eastAsia="ar-SA"/>
        </w:rPr>
        <w:t xml:space="preserve">W trakcie realizacji programu będą wykorzystywane aktywne formy pracy z grupą </w:t>
      </w:r>
      <w:r w:rsidR="00AD2AD3" w:rsidRPr="008F73F1">
        <w:rPr>
          <w:rFonts w:ascii="Trebuchet MS" w:eastAsia="Times New Roman" w:hAnsi="Trebuchet MS" w:cs="Arial"/>
          <w:color w:val="000000" w:themeColor="text1"/>
          <w:sz w:val="20"/>
          <w:szCs w:val="20"/>
          <w:lang w:eastAsia="ar-SA"/>
        </w:rPr>
        <w:t>m.in.:</w:t>
      </w:r>
    </w:p>
    <w:p w14:paraId="1DBC5101" w14:textId="77777777" w:rsidR="00805673" w:rsidRPr="008F73F1" w:rsidRDefault="00805673" w:rsidP="00B31512">
      <w:pPr>
        <w:pStyle w:val="Akapitzlist"/>
        <w:numPr>
          <w:ilvl w:val="0"/>
          <w:numId w:val="144"/>
        </w:numPr>
        <w:tabs>
          <w:tab w:val="left" w:pos="180"/>
        </w:tabs>
        <w:suppressAutoHyphens/>
        <w:autoSpaceDN w:val="0"/>
        <w:spacing w:line="360" w:lineRule="auto"/>
        <w:jc w:val="both"/>
        <w:rPr>
          <w:rFonts w:ascii="Trebuchet MS" w:eastAsia="Times New Roman" w:hAnsi="Trebuchet MS" w:cs="Arial"/>
          <w:color w:val="000000" w:themeColor="text1"/>
          <w:sz w:val="20"/>
          <w:szCs w:val="20"/>
          <w:lang w:eastAsia="pl-PL"/>
        </w:rPr>
      </w:pPr>
      <w:r w:rsidRPr="008F73F1">
        <w:rPr>
          <w:rFonts w:ascii="Trebuchet MS" w:eastAsia="Times New Roman" w:hAnsi="Trebuchet MS" w:cs="Arial"/>
          <w:color w:val="000000" w:themeColor="text1"/>
          <w:sz w:val="20"/>
          <w:szCs w:val="20"/>
          <w:lang w:eastAsia="pl-PL"/>
        </w:rPr>
        <w:t>burza mózgów,</w:t>
      </w:r>
    </w:p>
    <w:p w14:paraId="5C7C4377" w14:textId="77777777" w:rsidR="00805673" w:rsidRPr="008F73F1" w:rsidRDefault="00805673" w:rsidP="00B31512">
      <w:pPr>
        <w:pStyle w:val="Akapitzlist"/>
        <w:numPr>
          <w:ilvl w:val="0"/>
          <w:numId w:val="144"/>
        </w:numPr>
        <w:tabs>
          <w:tab w:val="left" w:pos="180"/>
        </w:tabs>
        <w:suppressAutoHyphens/>
        <w:autoSpaceDN w:val="0"/>
        <w:spacing w:line="360" w:lineRule="auto"/>
        <w:jc w:val="both"/>
        <w:rPr>
          <w:rFonts w:ascii="Trebuchet MS" w:eastAsia="Times New Roman" w:hAnsi="Trebuchet MS" w:cs="Arial"/>
          <w:color w:val="000000" w:themeColor="text1"/>
          <w:sz w:val="20"/>
          <w:szCs w:val="20"/>
          <w:lang w:eastAsia="pl-PL"/>
        </w:rPr>
      </w:pPr>
      <w:r w:rsidRPr="008F73F1">
        <w:rPr>
          <w:rFonts w:ascii="Trebuchet MS" w:eastAsia="Times New Roman" w:hAnsi="Trebuchet MS" w:cs="Arial"/>
          <w:color w:val="000000" w:themeColor="text1"/>
          <w:sz w:val="20"/>
          <w:szCs w:val="20"/>
          <w:lang w:eastAsia="pl-PL"/>
        </w:rPr>
        <w:t xml:space="preserve">dyskusja, </w:t>
      </w:r>
    </w:p>
    <w:p w14:paraId="26351D99" w14:textId="77777777" w:rsidR="00805673" w:rsidRPr="008F73F1" w:rsidRDefault="00805673" w:rsidP="00B31512">
      <w:pPr>
        <w:pStyle w:val="Akapitzlist"/>
        <w:numPr>
          <w:ilvl w:val="0"/>
          <w:numId w:val="144"/>
        </w:numPr>
        <w:tabs>
          <w:tab w:val="left" w:pos="180"/>
        </w:tabs>
        <w:suppressAutoHyphens/>
        <w:autoSpaceDN w:val="0"/>
        <w:spacing w:line="360" w:lineRule="auto"/>
        <w:jc w:val="both"/>
        <w:rPr>
          <w:rFonts w:ascii="Trebuchet MS" w:eastAsia="Times New Roman" w:hAnsi="Trebuchet MS" w:cs="Arial"/>
          <w:color w:val="000000" w:themeColor="text1"/>
          <w:sz w:val="20"/>
          <w:szCs w:val="20"/>
          <w:lang w:eastAsia="pl-PL"/>
        </w:rPr>
      </w:pPr>
      <w:r w:rsidRPr="008F73F1">
        <w:rPr>
          <w:rFonts w:ascii="Trebuchet MS" w:eastAsia="Times New Roman" w:hAnsi="Trebuchet MS" w:cs="Arial"/>
          <w:color w:val="000000" w:themeColor="text1"/>
          <w:sz w:val="20"/>
          <w:szCs w:val="20"/>
          <w:lang w:eastAsia="pl-PL"/>
        </w:rPr>
        <w:t>odgrywanie ról,</w:t>
      </w:r>
    </w:p>
    <w:p w14:paraId="5EBD499A" w14:textId="77777777" w:rsidR="00805673" w:rsidRPr="008F73F1" w:rsidRDefault="00805673" w:rsidP="00B31512">
      <w:pPr>
        <w:pStyle w:val="Akapitzlist"/>
        <w:numPr>
          <w:ilvl w:val="0"/>
          <w:numId w:val="144"/>
        </w:numPr>
        <w:tabs>
          <w:tab w:val="left" w:pos="180"/>
        </w:tabs>
        <w:suppressAutoHyphens/>
        <w:autoSpaceDN w:val="0"/>
        <w:spacing w:line="360" w:lineRule="auto"/>
        <w:jc w:val="both"/>
        <w:rPr>
          <w:rFonts w:ascii="Trebuchet MS" w:eastAsia="Times New Roman" w:hAnsi="Trebuchet MS" w:cs="Arial"/>
          <w:color w:val="000000" w:themeColor="text1"/>
          <w:sz w:val="20"/>
          <w:szCs w:val="20"/>
          <w:lang w:eastAsia="pl-PL"/>
        </w:rPr>
      </w:pPr>
      <w:r w:rsidRPr="008F73F1">
        <w:rPr>
          <w:rFonts w:ascii="Trebuchet MS" w:eastAsia="Times New Roman" w:hAnsi="Trebuchet MS" w:cs="Arial"/>
          <w:color w:val="000000" w:themeColor="text1"/>
          <w:sz w:val="20"/>
          <w:szCs w:val="20"/>
          <w:lang w:eastAsia="pl-PL"/>
        </w:rPr>
        <w:t>drama,</w:t>
      </w:r>
    </w:p>
    <w:p w14:paraId="1EBD7CAD" w14:textId="77777777" w:rsidR="00805673" w:rsidRPr="008F73F1" w:rsidRDefault="00805673" w:rsidP="00B31512">
      <w:pPr>
        <w:pStyle w:val="Akapitzlist"/>
        <w:numPr>
          <w:ilvl w:val="0"/>
          <w:numId w:val="144"/>
        </w:numPr>
        <w:tabs>
          <w:tab w:val="left" w:pos="180"/>
        </w:tabs>
        <w:suppressAutoHyphens/>
        <w:autoSpaceDN w:val="0"/>
        <w:spacing w:line="360" w:lineRule="auto"/>
        <w:jc w:val="both"/>
        <w:rPr>
          <w:rFonts w:ascii="Trebuchet MS" w:eastAsia="Times New Roman" w:hAnsi="Trebuchet MS" w:cs="Arial"/>
          <w:color w:val="000000" w:themeColor="text1"/>
          <w:sz w:val="20"/>
          <w:szCs w:val="20"/>
          <w:lang w:eastAsia="pl-PL"/>
        </w:rPr>
      </w:pPr>
      <w:r w:rsidRPr="008F73F1">
        <w:rPr>
          <w:rFonts w:ascii="Trebuchet MS" w:eastAsia="Times New Roman" w:hAnsi="Trebuchet MS" w:cs="Arial"/>
          <w:color w:val="000000" w:themeColor="text1"/>
          <w:sz w:val="20"/>
          <w:szCs w:val="20"/>
          <w:lang w:eastAsia="pl-PL"/>
        </w:rPr>
        <w:t>studium przypadku,</w:t>
      </w:r>
    </w:p>
    <w:p w14:paraId="6664C99E" w14:textId="77777777" w:rsidR="00805673" w:rsidRPr="008F73F1" w:rsidRDefault="00805673" w:rsidP="00B31512">
      <w:pPr>
        <w:pStyle w:val="Akapitzlist"/>
        <w:numPr>
          <w:ilvl w:val="0"/>
          <w:numId w:val="144"/>
        </w:numPr>
        <w:tabs>
          <w:tab w:val="left" w:pos="180"/>
        </w:tabs>
        <w:suppressAutoHyphens/>
        <w:autoSpaceDN w:val="0"/>
        <w:spacing w:line="360" w:lineRule="auto"/>
        <w:jc w:val="both"/>
        <w:rPr>
          <w:rFonts w:ascii="Trebuchet MS" w:eastAsia="Times New Roman" w:hAnsi="Trebuchet MS" w:cs="Arial"/>
          <w:color w:val="000000" w:themeColor="text1"/>
          <w:sz w:val="20"/>
          <w:szCs w:val="20"/>
          <w:lang w:eastAsia="pl-PL"/>
        </w:rPr>
      </w:pPr>
      <w:r w:rsidRPr="008F73F1">
        <w:rPr>
          <w:rFonts w:ascii="Trebuchet MS" w:eastAsia="Times New Roman" w:hAnsi="Trebuchet MS" w:cs="Arial"/>
          <w:color w:val="000000" w:themeColor="text1"/>
          <w:sz w:val="20"/>
          <w:szCs w:val="20"/>
          <w:lang w:eastAsia="pl-PL"/>
        </w:rPr>
        <w:t>psychorysunek,</w:t>
      </w:r>
    </w:p>
    <w:p w14:paraId="4397AB42" w14:textId="77777777" w:rsidR="00805673" w:rsidRPr="008F73F1" w:rsidRDefault="00805673" w:rsidP="00B31512">
      <w:pPr>
        <w:pStyle w:val="Akapitzlist"/>
        <w:numPr>
          <w:ilvl w:val="0"/>
          <w:numId w:val="144"/>
        </w:numPr>
        <w:tabs>
          <w:tab w:val="left" w:pos="180"/>
        </w:tabs>
        <w:suppressAutoHyphens/>
        <w:autoSpaceDN w:val="0"/>
        <w:spacing w:line="360" w:lineRule="auto"/>
        <w:jc w:val="both"/>
        <w:rPr>
          <w:rFonts w:ascii="Trebuchet MS" w:eastAsia="Times New Roman" w:hAnsi="Trebuchet MS" w:cs="Arial"/>
          <w:color w:val="000000" w:themeColor="text1"/>
          <w:sz w:val="20"/>
          <w:szCs w:val="20"/>
          <w:lang w:eastAsia="pl-PL"/>
        </w:rPr>
      </w:pPr>
      <w:r w:rsidRPr="008F73F1">
        <w:rPr>
          <w:rFonts w:ascii="Trebuchet MS" w:eastAsia="Times New Roman" w:hAnsi="Trebuchet MS" w:cs="Arial"/>
          <w:color w:val="000000" w:themeColor="text1"/>
          <w:sz w:val="20"/>
          <w:szCs w:val="20"/>
          <w:lang w:eastAsia="pl-PL"/>
        </w:rPr>
        <w:t>sesje informacji zwrotnych,</w:t>
      </w:r>
    </w:p>
    <w:p w14:paraId="2C91DC4B" w14:textId="77777777" w:rsidR="00805673" w:rsidRPr="008F73F1" w:rsidRDefault="00805673" w:rsidP="008C010F">
      <w:pPr>
        <w:tabs>
          <w:tab w:val="left" w:pos="180"/>
        </w:tabs>
        <w:autoSpaceDN w:val="0"/>
        <w:spacing w:after="0" w:line="360" w:lineRule="auto"/>
        <w:jc w:val="both"/>
        <w:rPr>
          <w:rFonts w:ascii="Trebuchet MS" w:eastAsia="Times New Roman" w:hAnsi="Trebuchet MS" w:cs="Arial"/>
          <w:color w:val="000000" w:themeColor="text1"/>
          <w:sz w:val="20"/>
          <w:szCs w:val="20"/>
          <w:lang w:eastAsia="pl-PL"/>
        </w:rPr>
      </w:pPr>
      <w:r w:rsidRPr="008F73F1">
        <w:rPr>
          <w:rFonts w:ascii="Trebuchet MS" w:eastAsia="Times New Roman" w:hAnsi="Trebuchet MS" w:cs="Arial"/>
          <w:color w:val="000000" w:themeColor="text1"/>
          <w:sz w:val="20"/>
          <w:szCs w:val="20"/>
          <w:lang w:eastAsia="pl-PL"/>
        </w:rPr>
        <w:t>oraz</w:t>
      </w:r>
    </w:p>
    <w:p w14:paraId="72BCF080" w14:textId="77777777" w:rsidR="00805673" w:rsidRPr="008F73F1" w:rsidRDefault="00805673" w:rsidP="00B31512">
      <w:pPr>
        <w:pStyle w:val="Akapitzlist"/>
        <w:numPr>
          <w:ilvl w:val="0"/>
          <w:numId w:val="145"/>
        </w:numPr>
        <w:tabs>
          <w:tab w:val="left" w:pos="180"/>
        </w:tabs>
        <w:suppressAutoHyphens/>
        <w:spacing w:line="360" w:lineRule="auto"/>
        <w:jc w:val="both"/>
        <w:rPr>
          <w:rFonts w:ascii="Trebuchet MS" w:eastAsia="Times New Roman" w:hAnsi="Trebuchet MS" w:cs="Arial"/>
          <w:color w:val="000000" w:themeColor="text1"/>
          <w:sz w:val="20"/>
          <w:szCs w:val="20"/>
          <w:lang w:eastAsia="ar-SA"/>
        </w:rPr>
      </w:pPr>
      <w:r w:rsidRPr="008F73F1">
        <w:rPr>
          <w:rFonts w:ascii="Trebuchet MS" w:eastAsia="Times New Roman" w:hAnsi="Trebuchet MS" w:cs="Arial"/>
          <w:color w:val="000000" w:themeColor="text1"/>
          <w:sz w:val="20"/>
          <w:szCs w:val="20"/>
          <w:lang w:eastAsia="ar-SA"/>
        </w:rPr>
        <w:t>metody kwestionariuszowe,</w:t>
      </w:r>
    </w:p>
    <w:p w14:paraId="556354BC" w14:textId="77777777" w:rsidR="00805673" w:rsidRPr="008F73F1" w:rsidRDefault="00805673" w:rsidP="00B31512">
      <w:pPr>
        <w:pStyle w:val="Akapitzlist"/>
        <w:numPr>
          <w:ilvl w:val="0"/>
          <w:numId w:val="145"/>
        </w:numPr>
        <w:tabs>
          <w:tab w:val="left" w:pos="180"/>
        </w:tabs>
        <w:suppressAutoHyphens/>
        <w:spacing w:line="360" w:lineRule="auto"/>
        <w:jc w:val="both"/>
        <w:rPr>
          <w:rFonts w:ascii="Trebuchet MS" w:eastAsia="Times New Roman" w:hAnsi="Trebuchet MS" w:cs="Arial"/>
          <w:color w:val="000000" w:themeColor="text1"/>
          <w:sz w:val="20"/>
          <w:szCs w:val="20"/>
          <w:lang w:eastAsia="ar-SA"/>
        </w:rPr>
      </w:pPr>
      <w:r w:rsidRPr="008F73F1">
        <w:rPr>
          <w:rFonts w:ascii="Trebuchet MS" w:eastAsia="Times New Roman" w:hAnsi="Trebuchet MS" w:cs="Arial"/>
          <w:color w:val="000000" w:themeColor="text1"/>
          <w:sz w:val="20"/>
          <w:szCs w:val="20"/>
          <w:lang w:eastAsia="ar-SA"/>
        </w:rPr>
        <w:t>projekcje filmów,</w:t>
      </w:r>
    </w:p>
    <w:p w14:paraId="5EB6A269" w14:textId="77777777" w:rsidR="00805673" w:rsidRPr="008F73F1" w:rsidRDefault="00805673" w:rsidP="00B31512">
      <w:pPr>
        <w:pStyle w:val="Akapitzlist"/>
        <w:numPr>
          <w:ilvl w:val="0"/>
          <w:numId w:val="145"/>
        </w:numPr>
        <w:tabs>
          <w:tab w:val="left" w:pos="180"/>
        </w:tabs>
        <w:suppressAutoHyphens/>
        <w:spacing w:line="360" w:lineRule="auto"/>
        <w:jc w:val="both"/>
        <w:rPr>
          <w:rFonts w:ascii="Trebuchet MS" w:eastAsia="Times New Roman" w:hAnsi="Trebuchet MS" w:cs="Arial"/>
          <w:color w:val="000000" w:themeColor="text1"/>
          <w:sz w:val="20"/>
          <w:szCs w:val="20"/>
          <w:lang w:eastAsia="ar-SA"/>
        </w:rPr>
      </w:pPr>
      <w:r w:rsidRPr="008F73F1">
        <w:rPr>
          <w:rFonts w:ascii="Trebuchet MS" w:eastAsia="Times New Roman" w:hAnsi="Trebuchet MS" w:cs="Arial"/>
          <w:color w:val="000000" w:themeColor="text1"/>
          <w:sz w:val="20"/>
          <w:szCs w:val="20"/>
          <w:lang w:eastAsia="ar-SA"/>
        </w:rPr>
        <w:t>wykłady i prelekcje zaproszonych gości (specjalistów).</w:t>
      </w:r>
    </w:p>
    <w:p w14:paraId="1F81887D" w14:textId="77777777" w:rsidR="00805673" w:rsidRPr="00A76C6D" w:rsidRDefault="00805673" w:rsidP="008C010F">
      <w:pPr>
        <w:tabs>
          <w:tab w:val="left" w:pos="180"/>
        </w:tabs>
        <w:suppressAutoHyphens/>
        <w:spacing w:after="0" w:line="360" w:lineRule="auto"/>
        <w:jc w:val="both"/>
        <w:rPr>
          <w:rFonts w:ascii="Trebuchet MS" w:eastAsia="Times New Roman" w:hAnsi="Trebuchet MS" w:cs="Arial"/>
          <w:color w:val="EE0000"/>
          <w:sz w:val="20"/>
          <w:szCs w:val="20"/>
          <w:lang w:eastAsia="ar-SA"/>
        </w:rPr>
      </w:pPr>
    </w:p>
    <w:p w14:paraId="475DDDEE" w14:textId="77777777" w:rsidR="00805673" w:rsidRPr="00781620"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781620">
        <w:rPr>
          <w:rFonts w:ascii="Trebuchet MS" w:eastAsia="Times New Roman" w:hAnsi="Trebuchet MS" w:cs="Arial"/>
          <w:color w:val="000000" w:themeColor="text1"/>
          <w:sz w:val="20"/>
          <w:szCs w:val="20"/>
          <w:lang w:eastAsia="ar-SA"/>
        </w:rPr>
        <w:t xml:space="preserve">Zajęcia dla kobiet będą realizowane w grupie 10 – 12 osób. Grupa będzie miała charakter zamknięty i będzie składała się z cyklu 12 spotkań, odbywających się raz w tygodniu przez 2,5 godziny.  </w:t>
      </w:r>
    </w:p>
    <w:p w14:paraId="7717C7FA"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665FBDD3" w14:textId="77777777" w:rsidR="00805673" w:rsidRPr="00781620"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781620">
        <w:rPr>
          <w:rFonts w:ascii="Trebuchet MS" w:eastAsia="Times New Roman" w:hAnsi="Trebuchet MS" w:cs="Arial"/>
          <w:b/>
          <w:bCs/>
          <w:color w:val="000000" w:themeColor="text1"/>
          <w:sz w:val="20"/>
          <w:szCs w:val="20"/>
          <w:lang w:eastAsia="ar-SA"/>
        </w:rPr>
        <w:t>Planowane efekty,</w:t>
      </w:r>
      <w:r w:rsidRPr="00781620">
        <w:rPr>
          <w:rFonts w:ascii="Trebuchet MS" w:eastAsia="Times New Roman" w:hAnsi="Trebuchet MS" w:cs="Arial"/>
          <w:b/>
          <w:color w:val="000000" w:themeColor="text1"/>
          <w:sz w:val="20"/>
          <w:szCs w:val="20"/>
          <w:lang w:eastAsia="ar-SA"/>
        </w:rPr>
        <w:t xml:space="preserve"> wskaźniki realizacji działań</w:t>
      </w:r>
      <w:r w:rsidRPr="00781620">
        <w:rPr>
          <w:rFonts w:ascii="Trebuchet MS" w:eastAsia="Times New Roman" w:hAnsi="Trebuchet MS" w:cs="Arial"/>
          <w:b/>
          <w:bCs/>
          <w:color w:val="000000" w:themeColor="text1"/>
          <w:sz w:val="20"/>
          <w:szCs w:val="20"/>
          <w:lang w:eastAsia="ar-SA"/>
        </w:rPr>
        <w:t>:</w:t>
      </w:r>
    </w:p>
    <w:p w14:paraId="0202392C" w14:textId="77777777" w:rsidR="00805673" w:rsidRPr="00781620" w:rsidRDefault="00805673" w:rsidP="00B31512">
      <w:pPr>
        <w:pStyle w:val="Akapitzlist"/>
        <w:numPr>
          <w:ilvl w:val="0"/>
          <w:numId w:val="146"/>
        </w:numPr>
        <w:tabs>
          <w:tab w:val="left" w:pos="644"/>
        </w:tabs>
        <w:suppressAutoHyphens/>
        <w:autoSpaceDE w:val="0"/>
        <w:spacing w:line="360" w:lineRule="auto"/>
        <w:jc w:val="both"/>
        <w:rPr>
          <w:rFonts w:ascii="Trebuchet MS" w:eastAsia="Times New Roman" w:hAnsi="Trebuchet MS" w:cs="Arial"/>
          <w:color w:val="000000" w:themeColor="text1"/>
          <w:sz w:val="20"/>
          <w:szCs w:val="20"/>
          <w:lang w:eastAsia="ar-SA"/>
        </w:rPr>
      </w:pPr>
      <w:r w:rsidRPr="00781620">
        <w:rPr>
          <w:rFonts w:ascii="Trebuchet MS" w:eastAsia="Times New Roman" w:hAnsi="Trebuchet MS" w:cs="Arial"/>
          <w:color w:val="000000" w:themeColor="text1"/>
          <w:sz w:val="20"/>
          <w:szCs w:val="20"/>
          <w:lang w:eastAsia="ar-SA"/>
        </w:rPr>
        <w:t>zmniejszenie subiektywnego poczucia osamotnienia, bezradności i braku wpływu na sytuację,</w:t>
      </w:r>
    </w:p>
    <w:p w14:paraId="2A580794" w14:textId="77777777" w:rsidR="00805673" w:rsidRPr="00781620" w:rsidRDefault="00805673" w:rsidP="00B31512">
      <w:pPr>
        <w:pStyle w:val="Akapitzlist"/>
        <w:numPr>
          <w:ilvl w:val="0"/>
          <w:numId w:val="146"/>
        </w:numPr>
        <w:tabs>
          <w:tab w:val="left" w:pos="644"/>
        </w:tabs>
        <w:suppressAutoHyphens/>
        <w:autoSpaceDE w:val="0"/>
        <w:spacing w:line="360" w:lineRule="auto"/>
        <w:jc w:val="both"/>
        <w:rPr>
          <w:rFonts w:ascii="Trebuchet MS" w:eastAsia="Times New Roman" w:hAnsi="Trebuchet MS" w:cs="Arial"/>
          <w:color w:val="000000" w:themeColor="text1"/>
          <w:sz w:val="20"/>
          <w:szCs w:val="20"/>
          <w:lang w:eastAsia="ar-SA"/>
        </w:rPr>
      </w:pPr>
      <w:r w:rsidRPr="00781620">
        <w:rPr>
          <w:rFonts w:ascii="Trebuchet MS" w:eastAsia="Times New Roman" w:hAnsi="Trebuchet MS" w:cs="Arial"/>
          <w:color w:val="000000" w:themeColor="text1"/>
          <w:sz w:val="20"/>
          <w:szCs w:val="20"/>
          <w:lang w:eastAsia="ar-SA"/>
        </w:rPr>
        <w:t>zwiększenie poczucia bezpieczeństwa,</w:t>
      </w:r>
    </w:p>
    <w:p w14:paraId="0E279442" w14:textId="77777777" w:rsidR="00805673" w:rsidRPr="00781620" w:rsidRDefault="00805673" w:rsidP="00B31512">
      <w:pPr>
        <w:pStyle w:val="Akapitzlist"/>
        <w:numPr>
          <w:ilvl w:val="0"/>
          <w:numId w:val="146"/>
        </w:numPr>
        <w:tabs>
          <w:tab w:val="left" w:pos="644"/>
        </w:tabs>
        <w:suppressAutoHyphens/>
        <w:autoSpaceDE w:val="0"/>
        <w:spacing w:line="360" w:lineRule="auto"/>
        <w:jc w:val="both"/>
        <w:rPr>
          <w:rFonts w:ascii="Trebuchet MS" w:eastAsia="Times New Roman" w:hAnsi="Trebuchet MS" w:cs="Arial"/>
          <w:color w:val="000000" w:themeColor="text1"/>
          <w:sz w:val="20"/>
          <w:szCs w:val="20"/>
          <w:lang w:eastAsia="ar-SA"/>
        </w:rPr>
      </w:pPr>
      <w:r w:rsidRPr="00781620">
        <w:rPr>
          <w:rFonts w:ascii="Trebuchet MS" w:eastAsia="Times New Roman" w:hAnsi="Trebuchet MS" w:cs="Arial"/>
          <w:color w:val="000000" w:themeColor="text1"/>
          <w:sz w:val="20"/>
          <w:szCs w:val="20"/>
          <w:lang w:eastAsia="ar-SA"/>
        </w:rPr>
        <w:t>lepsze radzenie sobie z trudnościami,</w:t>
      </w:r>
    </w:p>
    <w:p w14:paraId="1F6F6A24" w14:textId="77777777" w:rsidR="00805673" w:rsidRPr="00781620" w:rsidRDefault="00805673" w:rsidP="00B31512">
      <w:pPr>
        <w:pStyle w:val="Akapitzlist"/>
        <w:numPr>
          <w:ilvl w:val="0"/>
          <w:numId w:val="146"/>
        </w:numPr>
        <w:tabs>
          <w:tab w:val="left" w:pos="644"/>
        </w:tabs>
        <w:suppressAutoHyphens/>
        <w:autoSpaceDE w:val="0"/>
        <w:spacing w:line="360" w:lineRule="auto"/>
        <w:jc w:val="both"/>
        <w:rPr>
          <w:rFonts w:ascii="Trebuchet MS" w:eastAsia="Times New Roman" w:hAnsi="Trebuchet MS" w:cs="Arial"/>
          <w:color w:val="000000" w:themeColor="text1"/>
          <w:sz w:val="20"/>
          <w:szCs w:val="20"/>
          <w:lang w:eastAsia="ar-SA"/>
        </w:rPr>
      </w:pPr>
      <w:r w:rsidRPr="00781620">
        <w:rPr>
          <w:rFonts w:ascii="Trebuchet MS" w:eastAsia="Times New Roman" w:hAnsi="Trebuchet MS" w:cs="Arial"/>
          <w:color w:val="000000" w:themeColor="text1"/>
          <w:sz w:val="20"/>
          <w:szCs w:val="20"/>
          <w:lang w:eastAsia="ar-SA"/>
        </w:rPr>
        <w:t>zwiększenie samoświadomości i poczucia własnej wartości,</w:t>
      </w:r>
    </w:p>
    <w:p w14:paraId="1047A978" w14:textId="77777777" w:rsidR="00805673" w:rsidRPr="00781620" w:rsidRDefault="00805673" w:rsidP="00B31512">
      <w:pPr>
        <w:pStyle w:val="Akapitzlist"/>
        <w:numPr>
          <w:ilvl w:val="0"/>
          <w:numId w:val="146"/>
        </w:numPr>
        <w:tabs>
          <w:tab w:val="left" w:pos="644"/>
        </w:tabs>
        <w:suppressAutoHyphens/>
        <w:autoSpaceDE w:val="0"/>
        <w:spacing w:line="360" w:lineRule="auto"/>
        <w:jc w:val="both"/>
        <w:rPr>
          <w:rFonts w:ascii="Trebuchet MS" w:eastAsia="Times New Roman" w:hAnsi="Trebuchet MS" w:cs="Arial"/>
          <w:color w:val="000000" w:themeColor="text1"/>
          <w:sz w:val="20"/>
          <w:szCs w:val="20"/>
          <w:lang w:eastAsia="ar-SA"/>
        </w:rPr>
      </w:pPr>
      <w:r w:rsidRPr="00781620">
        <w:rPr>
          <w:rFonts w:ascii="Trebuchet MS" w:eastAsia="Times New Roman" w:hAnsi="Trebuchet MS" w:cs="Arial"/>
          <w:color w:val="000000" w:themeColor="text1"/>
          <w:sz w:val="20"/>
          <w:szCs w:val="20"/>
          <w:lang w:eastAsia="ar-SA"/>
        </w:rPr>
        <w:t>poszerzenie wiedzy na temat zjawiska przemocy – lepsze zrozumienie problemu,</w:t>
      </w:r>
    </w:p>
    <w:p w14:paraId="283D1186" w14:textId="0383CBD9" w:rsidR="00805673" w:rsidRPr="00781620" w:rsidRDefault="0094473B" w:rsidP="00B31512">
      <w:pPr>
        <w:pStyle w:val="Akapitzlist"/>
        <w:numPr>
          <w:ilvl w:val="0"/>
          <w:numId w:val="146"/>
        </w:numPr>
        <w:tabs>
          <w:tab w:val="left" w:pos="644"/>
        </w:tabs>
        <w:suppressAutoHyphens/>
        <w:autoSpaceDE w:val="0"/>
        <w:spacing w:line="360" w:lineRule="auto"/>
        <w:jc w:val="both"/>
        <w:rPr>
          <w:rFonts w:ascii="Trebuchet MS" w:eastAsia="Times New Roman" w:hAnsi="Trebuchet MS" w:cs="Arial"/>
          <w:color w:val="000000" w:themeColor="text1"/>
          <w:sz w:val="20"/>
          <w:szCs w:val="20"/>
          <w:lang w:eastAsia="ar-SA"/>
        </w:rPr>
      </w:pPr>
      <w:r w:rsidRPr="00781620">
        <w:rPr>
          <w:rFonts w:ascii="Trebuchet MS" w:eastAsia="Times New Roman" w:hAnsi="Trebuchet MS" w:cs="Arial"/>
          <w:color w:val="000000" w:themeColor="text1"/>
          <w:sz w:val="20"/>
          <w:szCs w:val="20"/>
          <w:lang w:eastAsia="ar-SA"/>
        </w:rPr>
        <w:t xml:space="preserve">wzrost motywacji </w:t>
      </w:r>
      <w:r w:rsidR="00805673" w:rsidRPr="00781620">
        <w:rPr>
          <w:rFonts w:ascii="Trebuchet MS" w:eastAsia="Times New Roman" w:hAnsi="Trebuchet MS" w:cs="Arial"/>
          <w:color w:val="000000" w:themeColor="text1"/>
          <w:sz w:val="20"/>
          <w:szCs w:val="20"/>
          <w:lang w:eastAsia="ar-SA"/>
        </w:rPr>
        <w:t>do podjęcia działań mających na celu rozwiązanie problemu.</w:t>
      </w:r>
    </w:p>
    <w:p w14:paraId="5EFF0AC5" w14:textId="77777777" w:rsidR="00873CE5" w:rsidRPr="00A76C6D" w:rsidRDefault="00873CE5" w:rsidP="008C010F">
      <w:pPr>
        <w:suppressAutoHyphens/>
        <w:spacing w:after="0" w:line="360" w:lineRule="auto"/>
        <w:jc w:val="both"/>
        <w:rPr>
          <w:rFonts w:ascii="Trebuchet MS" w:eastAsia="Times New Roman" w:hAnsi="Trebuchet MS" w:cs="Arial"/>
          <w:bCs/>
          <w:color w:val="EE0000"/>
          <w:sz w:val="20"/>
          <w:szCs w:val="20"/>
          <w:lang w:eastAsia="ar-SA"/>
        </w:rPr>
      </w:pPr>
    </w:p>
    <w:p w14:paraId="49D60C9C" w14:textId="5C87C0DF" w:rsidR="00805673" w:rsidRPr="00781620"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r w:rsidRPr="00781620">
        <w:rPr>
          <w:rFonts w:ascii="Trebuchet MS" w:eastAsia="Times New Roman" w:hAnsi="Trebuchet MS" w:cs="Arial"/>
          <w:bCs/>
          <w:color w:val="000000" w:themeColor="text1"/>
          <w:sz w:val="20"/>
          <w:szCs w:val="20"/>
          <w:lang w:eastAsia="ar-SA"/>
        </w:rPr>
        <w:t>Wskaźniki:</w:t>
      </w:r>
    </w:p>
    <w:p w14:paraId="0468E2C4" w14:textId="409682A9" w:rsidR="004D746E" w:rsidRPr="00781620" w:rsidRDefault="004D746E" w:rsidP="00B31512">
      <w:pPr>
        <w:pStyle w:val="Akapitzlist"/>
        <w:numPr>
          <w:ilvl w:val="0"/>
          <w:numId w:val="147"/>
        </w:numPr>
        <w:suppressAutoHyphens/>
        <w:spacing w:line="360" w:lineRule="auto"/>
        <w:jc w:val="both"/>
        <w:rPr>
          <w:rFonts w:ascii="Trebuchet MS" w:eastAsia="Times New Roman" w:hAnsi="Trebuchet MS" w:cs="Arial"/>
          <w:bCs/>
          <w:color w:val="000000" w:themeColor="text1"/>
          <w:sz w:val="20"/>
          <w:szCs w:val="20"/>
          <w:lang w:eastAsia="ar-SA"/>
        </w:rPr>
      </w:pPr>
      <w:r w:rsidRPr="00781620">
        <w:rPr>
          <w:rFonts w:ascii="Trebuchet MS" w:eastAsia="Times New Roman" w:hAnsi="Trebuchet MS" w:cs="Arial"/>
          <w:bCs/>
          <w:color w:val="000000" w:themeColor="text1"/>
          <w:sz w:val="20"/>
          <w:szCs w:val="20"/>
          <w:lang w:eastAsia="ar-SA"/>
        </w:rPr>
        <w:t>ilość grup,</w:t>
      </w:r>
    </w:p>
    <w:p w14:paraId="4265670F" w14:textId="230D9C74" w:rsidR="004D746E" w:rsidRPr="00781620" w:rsidRDefault="00805673" w:rsidP="00B31512">
      <w:pPr>
        <w:pStyle w:val="Akapitzlist"/>
        <w:numPr>
          <w:ilvl w:val="0"/>
          <w:numId w:val="147"/>
        </w:numPr>
        <w:suppressAutoHyphens/>
        <w:spacing w:line="360" w:lineRule="auto"/>
        <w:jc w:val="both"/>
        <w:rPr>
          <w:rFonts w:ascii="Trebuchet MS" w:eastAsia="Times New Roman" w:hAnsi="Trebuchet MS" w:cs="Arial"/>
          <w:bCs/>
          <w:color w:val="000000" w:themeColor="text1"/>
          <w:sz w:val="20"/>
          <w:szCs w:val="20"/>
          <w:lang w:eastAsia="ar-SA"/>
        </w:rPr>
      </w:pPr>
      <w:r w:rsidRPr="00781620">
        <w:rPr>
          <w:rFonts w:ascii="Trebuchet MS" w:eastAsia="Times New Roman" w:hAnsi="Trebuchet MS" w:cs="Arial"/>
          <w:bCs/>
          <w:color w:val="000000" w:themeColor="text1"/>
          <w:sz w:val="20"/>
          <w:szCs w:val="20"/>
          <w:lang w:eastAsia="ar-SA"/>
        </w:rPr>
        <w:t xml:space="preserve">ilość spotkań </w:t>
      </w:r>
      <w:r w:rsidR="004D746E" w:rsidRPr="00781620">
        <w:rPr>
          <w:rFonts w:ascii="Trebuchet MS" w:eastAsia="Times New Roman" w:hAnsi="Trebuchet MS" w:cs="Arial"/>
          <w:bCs/>
          <w:color w:val="000000" w:themeColor="text1"/>
          <w:sz w:val="20"/>
          <w:szCs w:val="20"/>
          <w:lang w:eastAsia="ar-SA"/>
        </w:rPr>
        <w:t>grupowych</w:t>
      </w:r>
      <w:r w:rsidRPr="00781620">
        <w:rPr>
          <w:rFonts w:ascii="Trebuchet MS" w:eastAsia="Times New Roman" w:hAnsi="Trebuchet MS" w:cs="Arial"/>
          <w:bCs/>
          <w:color w:val="000000" w:themeColor="text1"/>
          <w:sz w:val="20"/>
          <w:szCs w:val="20"/>
          <w:lang w:eastAsia="ar-SA"/>
        </w:rPr>
        <w:t>,</w:t>
      </w:r>
    </w:p>
    <w:p w14:paraId="49C0090F" w14:textId="77777777" w:rsidR="00805673" w:rsidRPr="00781620" w:rsidRDefault="00805673" w:rsidP="00B31512">
      <w:pPr>
        <w:pStyle w:val="Akapitzlist"/>
        <w:numPr>
          <w:ilvl w:val="0"/>
          <w:numId w:val="147"/>
        </w:numPr>
        <w:suppressAutoHyphens/>
        <w:spacing w:line="360" w:lineRule="auto"/>
        <w:jc w:val="both"/>
        <w:rPr>
          <w:rFonts w:ascii="Trebuchet MS" w:eastAsia="Times New Roman" w:hAnsi="Trebuchet MS" w:cs="Arial"/>
          <w:bCs/>
          <w:color w:val="000000" w:themeColor="text1"/>
          <w:sz w:val="20"/>
          <w:szCs w:val="20"/>
          <w:lang w:eastAsia="ar-SA"/>
        </w:rPr>
      </w:pPr>
      <w:r w:rsidRPr="00781620">
        <w:rPr>
          <w:rFonts w:ascii="Trebuchet MS" w:eastAsia="Times New Roman" w:hAnsi="Trebuchet MS" w:cs="Arial"/>
          <w:bCs/>
          <w:color w:val="000000" w:themeColor="text1"/>
          <w:sz w:val="20"/>
          <w:szCs w:val="20"/>
          <w:lang w:eastAsia="ar-SA"/>
        </w:rPr>
        <w:t>ilość kobiet biorących udział w grupie wsparcia.</w:t>
      </w:r>
    </w:p>
    <w:p w14:paraId="672854D8" w14:textId="77777777" w:rsidR="00805673" w:rsidRPr="00781620"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114BDEDA" w14:textId="77777777" w:rsidR="00805673" w:rsidRPr="00781620"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781620">
        <w:rPr>
          <w:rFonts w:ascii="Trebuchet MS" w:eastAsia="Times New Roman" w:hAnsi="Trebuchet MS" w:cs="Arial"/>
          <w:b/>
          <w:bCs/>
          <w:color w:val="000000" w:themeColor="text1"/>
          <w:sz w:val="20"/>
          <w:szCs w:val="20"/>
          <w:lang w:eastAsia="ar-SA"/>
        </w:rPr>
        <w:t>Zasady ewaluacji:</w:t>
      </w:r>
    </w:p>
    <w:p w14:paraId="7C251A3E" w14:textId="4CFD1222" w:rsidR="00C4697C" w:rsidRPr="00781620" w:rsidRDefault="00C4697C" w:rsidP="00C4697C">
      <w:pPr>
        <w:suppressAutoHyphens/>
        <w:spacing w:after="0" w:line="360" w:lineRule="auto"/>
        <w:rPr>
          <w:rFonts w:ascii="Trebuchet MS" w:eastAsia="Times New Roman" w:hAnsi="Trebuchet MS" w:cs="Arial"/>
          <w:b/>
          <w:color w:val="000000" w:themeColor="text1"/>
          <w:sz w:val="20"/>
          <w:szCs w:val="20"/>
          <w:lang w:eastAsia="ar-SA"/>
        </w:rPr>
      </w:pPr>
      <w:r w:rsidRPr="00781620">
        <w:rPr>
          <w:rFonts w:ascii="Trebuchet MS" w:eastAsia="Times New Roman" w:hAnsi="Trebuchet MS" w:cs="Arial"/>
          <w:color w:val="000000" w:themeColor="text1"/>
          <w:sz w:val="20"/>
          <w:szCs w:val="20"/>
          <w:lang w:eastAsia="ar-SA"/>
        </w:rPr>
        <w:t xml:space="preserve">Ostatnie </w:t>
      </w:r>
      <w:r w:rsidR="00AD2AD3" w:rsidRPr="00781620">
        <w:rPr>
          <w:rFonts w:ascii="Trebuchet MS" w:eastAsia="Times New Roman" w:hAnsi="Trebuchet MS" w:cs="Arial"/>
          <w:color w:val="000000" w:themeColor="text1"/>
          <w:sz w:val="20"/>
          <w:szCs w:val="20"/>
          <w:lang w:eastAsia="ar-SA"/>
        </w:rPr>
        <w:t xml:space="preserve">spotkanie </w:t>
      </w:r>
      <w:r w:rsidR="00AD2AD3" w:rsidRPr="00781620">
        <w:rPr>
          <w:rFonts w:ascii="Trebuchet MS" w:eastAsia="Times New Roman" w:hAnsi="Trebuchet MS" w:cs="Arial"/>
          <w:bCs/>
          <w:color w:val="000000" w:themeColor="text1"/>
          <w:sz w:val="20"/>
          <w:szCs w:val="20"/>
          <w:lang w:eastAsia="ar-SA"/>
        </w:rPr>
        <w:t>przeznaczone</w:t>
      </w:r>
      <w:r w:rsidRPr="00781620">
        <w:rPr>
          <w:rFonts w:ascii="Trebuchet MS" w:eastAsia="Times New Roman" w:hAnsi="Trebuchet MS" w:cs="Arial"/>
          <w:bCs/>
          <w:color w:val="000000" w:themeColor="text1"/>
          <w:sz w:val="20"/>
          <w:szCs w:val="20"/>
          <w:lang w:eastAsia="ar-SA"/>
        </w:rPr>
        <w:t xml:space="preserve"> jest </w:t>
      </w:r>
      <w:r w:rsidR="00AD2AD3" w:rsidRPr="00781620">
        <w:rPr>
          <w:rFonts w:ascii="Trebuchet MS" w:eastAsia="Times New Roman" w:hAnsi="Trebuchet MS" w:cs="Arial"/>
          <w:bCs/>
          <w:color w:val="000000" w:themeColor="text1"/>
          <w:sz w:val="20"/>
          <w:szCs w:val="20"/>
          <w:lang w:eastAsia="ar-SA"/>
        </w:rPr>
        <w:t xml:space="preserve">na </w:t>
      </w:r>
      <w:r w:rsidR="00AD2AD3" w:rsidRPr="00781620">
        <w:rPr>
          <w:rFonts w:ascii="Trebuchet MS" w:eastAsia="Times New Roman" w:hAnsi="Trebuchet MS" w:cs="Arial"/>
          <w:color w:val="000000" w:themeColor="text1"/>
          <w:sz w:val="20"/>
          <w:szCs w:val="20"/>
          <w:lang w:eastAsia="ar-SA"/>
        </w:rPr>
        <w:t>podsumowanie zajęć</w:t>
      </w:r>
      <w:r w:rsidRPr="00781620">
        <w:rPr>
          <w:rFonts w:ascii="Trebuchet MS" w:eastAsia="Times New Roman" w:hAnsi="Trebuchet MS" w:cs="Arial"/>
          <w:color w:val="000000" w:themeColor="text1"/>
          <w:sz w:val="20"/>
          <w:szCs w:val="20"/>
          <w:lang w:eastAsia="ar-SA"/>
        </w:rPr>
        <w:t xml:space="preserve">, </w:t>
      </w:r>
      <w:r w:rsidR="00AD2AD3" w:rsidRPr="00781620">
        <w:rPr>
          <w:rFonts w:ascii="Trebuchet MS" w:eastAsia="Times New Roman" w:hAnsi="Trebuchet MS" w:cs="Arial"/>
          <w:color w:val="000000" w:themeColor="text1"/>
          <w:sz w:val="20"/>
          <w:szCs w:val="20"/>
          <w:lang w:eastAsia="ar-SA"/>
        </w:rPr>
        <w:t>ustalenie wniosków</w:t>
      </w:r>
      <w:r w:rsidRPr="00781620">
        <w:rPr>
          <w:rFonts w:ascii="Trebuchet MS" w:eastAsia="Times New Roman" w:hAnsi="Trebuchet MS" w:cs="Arial"/>
          <w:color w:val="000000" w:themeColor="text1"/>
          <w:sz w:val="20"/>
          <w:szCs w:val="20"/>
          <w:lang w:eastAsia="ar-SA"/>
        </w:rPr>
        <w:t xml:space="preserve">, przekazanie </w:t>
      </w:r>
      <w:r w:rsidR="00AD2AD3" w:rsidRPr="00781620">
        <w:rPr>
          <w:rFonts w:ascii="Trebuchet MS" w:eastAsia="Times New Roman" w:hAnsi="Trebuchet MS" w:cs="Arial"/>
          <w:color w:val="000000" w:themeColor="text1"/>
          <w:sz w:val="20"/>
          <w:szCs w:val="20"/>
          <w:lang w:eastAsia="ar-SA"/>
        </w:rPr>
        <w:t>końcowych informacji</w:t>
      </w:r>
      <w:r w:rsidRPr="00781620">
        <w:rPr>
          <w:rFonts w:ascii="Trebuchet MS" w:eastAsia="Times New Roman" w:hAnsi="Trebuchet MS" w:cs="Arial"/>
          <w:color w:val="000000" w:themeColor="text1"/>
          <w:sz w:val="20"/>
          <w:szCs w:val="20"/>
          <w:lang w:eastAsia="ar-SA"/>
        </w:rPr>
        <w:t xml:space="preserve"> zwrotnych.</w:t>
      </w:r>
    </w:p>
    <w:p w14:paraId="730F697E"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314F0E9F" w14:textId="77777777" w:rsidR="00805673" w:rsidRPr="00781620"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781620">
        <w:rPr>
          <w:rFonts w:ascii="Trebuchet MS" w:eastAsia="Times New Roman" w:hAnsi="Trebuchet MS" w:cs="Arial"/>
          <w:b/>
          <w:bCs/>
          <w:color w:val="000000" w:themeColor="text1"/>
          <w:sz w:val="20"/>
          <w:szCs w:val="20"/>
          <w:lang w:eastAsia="ar-SA"/>
        </w:rPr>
        <w:t>Źródło finansowania:</w:t>
      </w:r>
    </w:p>
    <w:p w14:paraId="40F0A960" w14:textId="718B26FD" w:rsidR="00805673" w:rsidRPr="00781620"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781620">
        <w:rPr>
          <w:rFonts w:ascii="Trebuchet MS" w:eastAsia="Times New Roman" w:hAnsi="Trebuchet MS" w:cs="Arial"/>
          <w:color w:val="000000" w:themeColor="text1"/>
          <w:sz w:val="20"/>
          <w:szCs w:val="20"/>
          <w:lang w:eastAsia="ar-SA"/>
        </w:rPr>
        <w:t>W ramach budżetu Ośrodka Interwencji Kryzysowej</w:t>
      </w:r>
      <w:r w:rsidR="00CE58CF" w:rsidRPr="00781620">
        <w:rPr>
          <w:rFonts w:ascii="Trebuchet MS" w:eastAsia="Times New Roman" w:hAnsi="Trebuchet MS" w:cs="Arial"/>
          <w:color w:val="000000" w:themeColor="text1"/>
          <w:sz w:val="20"/>
          <w:szCs w:val="20"/>
          <w:lang w:eastAsia="ar-SA"/>
        </w:rPr>
        <w:t xml:space="preserve"> w Rudzie Śląskiej</w:t>
      </w:r>
      <w:r w:rsidRPr="00781620">
        <w:rPr>
          <w:rFonts w:ascii="Trebuchet MS" w:eastAsia="Times New Roman" w:hAnsi="Trebuchet MS" w:cs="Arial"/>
          <w:color w:val="000000" w:themeColor="text1"/>
          <w:sz w:val="20"/>
          <w:szCs w:val="20"/>
          <w:lang w:eastAsia="ar-SA"/>
        </w:rPr>
        <w:t>.</w:t>
      </w:r>
    </w:p>
    <w:p w14:paraId="6B9EA9E1" w14:textId="77777777" w:rsidR="00805673" w:rsidRPr="00781620"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40E80D0E" w14:textId="77777777" w:rsidR="00805673" w:rsidRPr="00781620"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781620">
        <w:rPr>
          <w:rFonts w:ascii="Trebuchet MS" w:eastAsia="Times New Roman" w:hAnsi="Trebuchet MS" w:cs="Arial"/>
          <w:b/>
          <w:bCs/>
          <w:color w:val="000000" w:themeColor="text1"/>
          <w:sz w:val="20"/>
          <w:szCs w:val="20"/>
          <w:lang w:eastAsia="ar-SA"/>
        </w:rPr>
        <w:t>Termin realizacji:</w:t>
      </w:r>
    </w:p>
    <w:p w14:paraId="2149B6B8" w14:textId="7EE831E1" w:rsidR="00805673" w:rsidRPr="00781620"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781620">
        <w:rPr>
          <w:rFonts w:ascii="Trebuchet MS" w:eastAsia="Times New Roman" w:hAnsi="Trebuchet MS" w:cs="Arial"/>
          <w:color w:val="000000" w:themeColor="text1"/>
          <w:sz w:val="20"/>
          <w:szCs w:val="20"/>
          <w:lang w:eastAsia="ar-SA"/>
        </w:rPr>
        <w:t xml:space="preserve">Projekt </w:t>
      </w:r>
      <w:r w:rsidR="0044455E" w:rsidRPr="00781620">
        <w:rPr>
          <w:rFonts w:ascii="Trebuchet MS" w:eastAsia="Times New Roman" w:hAnsi="Trebuchet MS" w:cs="Arial"/>
          <w:color w:val="000000" w:themeColor="text1"/>
          <w:sz w:val="20"/>
          <w:szCs w:val="20"/>
          <w:lang w:eastAsia="ar-SA"/>
        </w:rPr>
        <w:t>realizowany</w:t>
      </w:r>
      <w:r w:rsidRPr="00781620">
        <w:rPr>
          <w:rFonts w:ascii="Trebuchet MS" w:eastAsia="Times New Roman" w:hAnsi="Trebuchet MS" w:cs="Arial"/>
          <w:color w:val="000000" w:themeColor="text1"/>
          <w:sz w:val="20"/>
          <w:szCs w:val="20"/>
          <w:lang w:eastAsia="ar-SA"/>
        </w:rPr>
        <w:t xml:space="preserve"> od 2003</w:t>
      </w:r>
      <w:r w:rsidR="003B704F" w:rsidRPr="00781620">
        <w:rPr>
          <w:rFonts w:ascii="Trebuchet MS" w:eastAsia="Times New Roman" w:hAnsi="Trebuchet MS" w:cs="Arial"/>
          <w:color w:val="000000" w:themeColor="text1"/>
          <w:sz w:val="20"/>
          <w:szCs w:val="20"/>
          <w:lang w:eastAsia="ar-SA"/>
        </w:rPr>
        <w:t xml:space="preserve">r. </w:t>
      </w:r>
      <w:r w:rsidRPr="00781620">
        <w:rPr>
          <w:rFonts w:ascii="Trebuchet MS" w:eastAsia="Times New Roman" w:hAnsi="Trebuchet MS" w:cs="Arial"/>
          <w:color w:val="000000" w:themeColor="text1"/>
          <w:sz w:val="20"/>
          <w:szCs w:val="20"/>
          <w:lang w:eastAsia="ar-SA"/>
        </w:rPr>
        <w:t>do nadal.</w:t>
      </w:r>
    </w:p>
    <w:p w14:paraId="23F36226" w14:textId="77777777" w:rsidR="00805673" w:rsidRPr="00A76C6D" w:rsidRDefault="00805673" w:rsidP="008C010F">
      <w:pPr>
        <w:suppressAutoHyphens/>
        <w:spacing w:after="0" w:line="360" w:lineRule="auto"/>
        <w:rPr>
          <w:rFonts w:ascii="Trebuchet MS" w:eastAsia="Times New Roman" w:hAnsi="Trebuchet MS" w:cs="Arial"/>
          <w:color w:val="EE0000"/>
          <w:sz w:val="20"/>
          <w:szCs w:val="20"/>
          <w:lang w:eastAsia="ar-SA"/>
        </w:rPr>
      </w:pPr>
    </w:p>
    <w:p w14:paraId="4B091336"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632DC6E" w14:textId="722FE89E"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55AAFC5" w14:textId="0B741EAD"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FBEB7D5" w14:textId="77777777" w:rsidR="00916265" w:rsidRPr="00A76C6D" w:rsidRDefault="00916265" w:rsidP="008C010F">
      <w:pPr>
        <w:suppressAutoHyphens/>
        <w:spacing w:after="0" w:line="360" w:lineRule="auto"/>
        <w:jc w:val="both"/>
        <w:rPr>
          <w:rFonts w:ascii="Trebuchet MS" w:eastAsia="Times New Roman" w:hAnsi="Trebuchet MS" w:cs="Arial"/>
          <w:color w:val="EE0000"/>
          <w:sz w:val="20"/>
          <w:szCs w:val="20"/>
          <w:lang w:eastAsia="ar-SA"/>
        </w:rPr>
      </w:pPr>
    </w:p>
    <w:p w14:paraId="33161F5D" w14:textId="4F65CDC9" w:rsidR="00805673" w:rsidRPr="00E1504F" w:rsidRDefault="00AD2AD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E1504F">
        <w:rPr>
          <w:rFonts w:ascii="Trebuchet MS" w:eastAsia="Times New Roman" w:hAnsi="Trebuchet MS" w:cs="Arial"/>
          <w:b/>
          <w:color w:val="000000" w:themeColor="text1"/>
          <w:sz w:val="20"/>
          <w:szCs w:val="20"/>
          <w:lang w:eastAsia="ar-SA"/>
        </w:rPr>
        <w:t>Konsultacja i</w:t>
      </w:r>
      <w:r w:rsidR="00805673" w:rsidRPr="00E1504F">
        <w:rPr>
          <w:rFonts w:ascii="Trebuchet MS" w:eastAsia="Times New Roman" w:hAnsi="Trebuchet MS" w:cs="Arial"/>
          <w:b/>
          <w:color w:val="000000" w:themeColor="text1"/>
          <w:sz w:val="20"/>
          <w:szCs w:val="20"/>
          <w:lang w:eastAsia="ar-SA"/>
        </w:rPr>
        <w:t xml:space="preserve"> terapia dla małżeństw i par </w:t>
      </w:r>
      <w:r w:rsidR="00805673" w:rsidRPr="00E1504F">
        <w:rPr>
          <w:rFonts w:ascii="Trebuchet MS" w:eastAsia="Times New Roman" w:hAnsi="Trebuchet MS" w:cs="Arial"/>
          <w:b/>
          <w:bCs/>
          <w:color w:val="000000" w:themeColor="text1"/>
          <w:sz w:val="20"/>
          <w:szCs w:val="20"/>
          <w:lang w:eastAsia="ar-SA"/>
        </w:rPr>
        <w:t>[C</w:t>
      </w:r>
      <w:r w:rsidR="00805673" w:rsidRPr="00E1504F">
        <w:rPr>
          <w:rFonts w:ascii="Trebuchet MS" w:eastAsia="Times New Roman" w:hAnsi="Trebuchet MS" w:cs="Arial"/>
          <w:b/>
          <w:bCs/>
          <w:color w:val="000000" w:themeColor="text1"/>
          <w:sz w:val="20"/>
          <w:szCs w:val="20"/>
          <w:vertAlign w:val="subscript"/>
          <w:lang w:eastAsia="ar-SA"/>
        </w:rPr>
        <w:t>1</w:t>
      </w:r>
      <w:r w:rsidR="00805673" w:rsidRPr="00E1504F">
        <w:rPr>
          <w:rFonts w:ascii="Trebuchet MS" w:eastAsia="Times New Roman" w:hAnsi="Trebuchet MS" w:cs="Arial"/>
          <w:b/>
          <w:bCs/>
          <w:color w:val="000000" w:themeColor="text1"/>
          <w:sz w:val="20"/>
          <w:szCs w:val="20"/>
          <w:lang w:eastAsia="ar-SA"/>
        </w:rPr>
        <w:t>K</w:t>
      </w:r>
      <w:r w:rsidR="00805673" w:rsidRPr="00E1504F">
        <w:rPr>
          <w:rFonts w:ascii="Trebuchet MS" w:eastAsia="Times New Roman" w:hAnsi="Trebuchet MS" w:cs="Arial"/>
          <w:b/>
          <w:bCs/>
          <w:color w:val="000000" w:themeColor="text1"/>
          <w:sz w:val="20"/>
          <w:szCs w:val="20"/>
          <w:vertAlign w:val="subscript"/>
          <w:lang w:eastAsia="ar-SA"/>
        </w:rPr>
        <w:t>7</w:t>
      </w:r>
      <w:r w:rsidR="00805673" w:rsidRPr="00E1504F">
        <w:rPr>
          <w:rFonts w:ascii="Trebuchet MS" w:eastAsia="Times New Roman" w:hAnsi="Trebuchet MS" w:cs="Arial"/>
          <w:b/>
          <w:bCs/>
          <w:color w:val="000000" w:themeColor="text1"/>
          <w:sz w:val="20"/>
          <w:szCs w:val="20"/>
          <w:lang w:eastAsia="ar-SA"/>
        </w:rPr>
        <w:t xml:space="preserve">] </w:t>
      </w:r>
    </w:p>
    <w:p w14:paraId="72BE03EE" w14:textId="77777777" w:rsidR="00805673" w:rsidRPr="00E1504F"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7EA9B6CC" w14:textId="77777777" w:rsidR="00805673" w:rsidRPr="00E1504F"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E1504F">
        <w:rPr>
          <w:rFonts w:ascii="Trebuchet MS" w:eastAsia="Times New Roman" w:hAnsi="Trebuchet MS" w:cs="Arial"/>
          <w:b/>
          <w:bCs/>
          <w:color w:val="000000" w:themeColor="text1"/>
          <w:sz w:val="20"/>
          <w:szCs w:val="20"/>
          <w:lang w:eastAsia="ar-SA"/>
        </w:rPr>
        <w:t>Cel projektu:</w:t>
      </w:r>
    </w:p>
    <w:p w14:paraId="4FD69B55" w14:textId="4DEF0A70" w:rsidR="00805673" w:rsidRPr="00E1504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E1504F">
        <w:rPr>
          <w:rFonts w:ascii="Trebuchet MS" w:eastAsia="Times New Roman" w:hAnsi="Trebuchet MS" w:cs="Arial"/>
          <w:bCs/>
          <w:color w:val="000000" w:themeColor="text1"/>
          <w:sz w:val="20"/>
          <w:szCs w:val="20"/>
          <w:lang w:eastAsia="ar-SA"/>
        </w:rPr>
        <w:t xml:space="preserve">Pomoc w konstruktywnym rozwiązaniu </w:t>
      </w:r>
      <w:r w:rsidR="00AD2AD3" w:rsidRPr="00E1504F">
        <w:rPr>
          <w:rFonts w:ascii="Trebuchet MS" w:eastAsia="Times New Roman" w:hAnsi="Trebuchet MS" w:cs="Arial"/>
          <w:bCs/>
          <w:color w:val="000000" w:themeColor="text1"/>
          <w:sz w:val="20"/>
          <w:szCs w:val="20"/>
          <w:lang w:eastAsia="ar-SA"/>
        </w:rPr>
        <w:t>konfliktu, poprawa</w:t>
      </w:r>
      <w:r w:rsidRPr="00E1504F">
        <w:rPr>
          <w:rFonts w:ascii="Trebuchet MS" w:eastAsia="Times New Roman" w:hAnsi="Trebuchet MS" w:cs="Arial"/>
          <w:bCs/>
          <w:color w:val="000000" w:themeColor="text1"/>
          <w:sz w:val="20"/>
          <w:szCs w:val="20"/>
          <w:lang w:eastAsia="ar-SA"/>
        </w:rPr>
        <w:t xml:space="preserve"> wzajemnej komunikacji</w:t>
      </w:r>
      <w:r w:rsidRPr="00E1504F">
        <w:rPr>
          <w:rFonts w:ascii="Trebuchet MS" w:eastAsia="Times New Roman" w:hAnsi="Trebuchet MS" w:cs="Arial"/>
          <w:bCs/>
          <w:color w:val="000000" w:themeColor="text1"/>
          <w:sz w:val="20"/>
          <w:szCs w:val="20"/>
          <w:shd w:val="clear" w:color="auto" w:fill="FFFFFF"/>
          <w:lang w:eastAsia="ar-SA"/>
        </w:rPr>
        <w:t xml:space="preserve"> oraz zwiększanie wiedzy na temat partnerstwa. </w:t>
      </w:r>
    </w:p>
    <w:p w14:paraId="0E082025" w14:textId="77777777" w:rsidR="0094473B" w:rsidRPr="00A76C6D" w:rsidRDefault="0094473B" w:rsidP="008C010F">
      <w:pPr>
        <w:suppressAutoHyphens/>
        <w:spacing w:after="0" w:line="360" w:lineRule="auto"/>
        <w:jc w:val="both"/>
        <w:rPr>
          <w:rFonts w:ascii="Trebuchet MS" w:eastAsia="Times New Roman" w:hAnsi="Trebuchet MS" w:cs="Arial"/>
          <w:color w:val="EE0000"/>
          <w:sz w:val="20"/>
          <w:szCs w:val="20"/>
          <w:lang w:eastAsia="ar-SA"/>
        </w:rPr>
      </w:pPr>
    </w:p>
    <w:p w14:paraId="03DBDE6F" w14:textId="081AFA7C" w:rsidR="00805673" w:rsidRPr="00E1504F" w:rsidRDefault="00805673" w:rsidP="008C010F">
      <w:pPr>
        <w:suppressAutoHyphens/>
        <w:spacing w:after="0" w:line="360" w:lineRule="auto"/>
        <w:jc w:val="both"/>
        <w:rPr>
          <w:rFonts w:ascii="Trebuchet MS" w:eastAsia="Times New Roman" w:hAnsi="Trebuchet MS" w:cs="Arial"/>
          <w:bCs/>
          <w:color w:val="000000" w:themeColor="text1"/>
          <w:sz w:val="20"/>
          <w:szCs w:val="20"/>
          <w:shd w:val="clear" w:color="auto" w:fill="FFFFFF"/>
          <w:lang w:eastAsia="ar-SA"/>
        </w:rPr>
      </w:pPr>
      <w:r w:rsidRPr="00E1504F">
        <w:rPr>
          <w:rFonts w:ascii="Trebuchet MS" w:eastAsia="Times New Roman" w:hAnsi="Trebuchet MS" w:cs="Arial"/>
          <w:b/>
          <w:bCs/>
          <w:color w:val="000000" w:themeColor="text1"/>
          <w:sz w:val="20"/>
          <w:szCs w:val="20"/>
          <w:shd w:val="clear" w:color="auto" w:fill="FFFFFF"/>
          <w:lang w:eastAsia="ar-SA"/>
        </w:rPr>
        <w:t>Adresat:</w:t>
      </w:r>
    </w:p>
    <w:p w14:paraId="24F0F0A3" w14:textId="1848511E" w:rsidR="00805673" w:rsidRPr="00E1504F"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r w:rsidRPr="00E1504F">
        <w:rPr>
          <w:rFonts w:ascii="Trebuchet MS" w:eastAsia="Times New Roman" w:hAnsi="Trebuchet MS" w:cs="Arial"/>
          <w:color w:val="000000" w:themeColor="text1"/>
          <w:sz w:val="20"/>
          <w:szCs w:val="20"/>
          <w:lang w:eastAsia="ar-SA"/>
        </w:rPr>
        <w:t xml:space="preserve">Mieszkańcy </w:t>
      </w:r>
      <w:r w:rsidR="00081788" w:rsidRPr="00E1504F">
        <w:rPr>
          <w:rFonts w:ascii="Trebuchet MS" w:eastAsia="Times New Roman" w:hAnsi="Trebuchet MS" w:cs="Arial"/>
          <w:color w:val="000000" w:themeColor="text1"/>
          <w:sz w:val="20"/>
          <w:szCs w:val="20"/>
          <w:lang w:eastAsia="ar-SA"/>
        </w:rPr>
        <w:t>M</w:t>
      </w:r>
      <w:r w:rsidRPr="00E1504F">
        <w:rPr>
          <w:rFonts w:ascii="Trebuchet MS" w:eastAsia="Times New Roman" w:hAnsi="Trebuchet MS" w:cs="Arial"/>
          <w:color w:val="000000" w:themeColor="text1"/>
          <w:sz w:val="20"/>
          <w:szCs w:val="20"/>
          <w:lang w:eastAsia="ar-SA"/>
        </w:rPr>
        <w:t xml:space="preserve">iasta Ruda Śląska, osoby dorosłe, przejawiające problemy, </w:t>
      </w:r>
      <w:r w:rsidR="00AD2AD3" w:rsidRPr="00E1504F">
        <w:rPr>
          <w:rFonts w:ascii="Trebuchet MS" w:eastAsia="Times New Roman" w:hAnsi="Trebuchet MS" w:cs="Arial"/>
          <w:color w:val="000000" w:themeColor="text1"/>
          <w:sz w:val="20"/>
          <w:szCs w:val="20"/>
          <w:lang w:eastAsia="ar-SA"/>
        </w:rPr>
        <w:t xml:space="preserve">trudności w </w:t>
      </w:r>
      <w:r w:rsidR="00AD2AD3" w:rsidRPr="00E1504F">
        <w:rPr>
          <w:rFonts w:ascii="Trebuchet MS" w:eastAsia="Times New Roman" w:hAnsi="Trebuchet MS" w:cs="Arial"/>
          <w:color w:val="000000" w:themeColor="text1"/>
          <w:sz w:val="20"/>
          <w:szCs w:val="20"/>
          <w:shd w:val="clear" w:color="auto" w:fill="FFFFFF"/>
          <w:lang w:eastAsia="ar-SA"/>
        </w:rPr>
        <w:t>relacjach</w:t>
      </w:r>
      <w:r w:rsidRPr="00E1504F">
        <w:rPr>
          <w:rFonts w:ascii="Trebuchet MS" w:eastAsia="Times New Roman" w:hAnsi="Trebuchet MS" w:cs="Arial"/>
          <w:color w:val="000000" w:themeColor="text1"/>
          <w:sz w:val="20"/>
          <w:szCs w:val="20"/>
          <w:shd w:val="clear" w:color="auto" w:fill="FFFFFF"/>
          <w:lang w:eastAsia="ar-SA"/>
        </w:rPr>
        <w:t xml:space="preserve"> małżeńskich, partnerskich.</w:t>
      </w:r>
    </w:p>
    <w:p w14:paraId="4A4C6C6A"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shd w:val="clear" w:color="auto" w:fill="FFFFFF"/>
          <w:lang w:eastAsia="ar-SA"/>
        </w:rPr>
      </w:pPr>
    </w:p>
    <w:p w14:paraId="70E7F81F" w14:textId="77777777" w:rsidR="00805673" w:rsidRPr="00E1504F" w:rsidRDefault="00805673" w:rsidP="008C010F">
      <w:pPr>
        <w:suppressAutoHyphens/>
        <w:spacing w:after="0" w:line="360" w:lineRule="auto"/>
        <w:jc w:val="both"/>
        <w:rPr>
          <w:rFonts w:ascii="Trebuchet MS" w:eastAsia="Times New Roman" w:hAnsi="Trebuchet MS" w:cs="Arial"/>
          <w:b/>
          <w:color w:val="000000" w:themeColor="text1"/>
          <w:sz w:val="20"/>
          <w:szCs w:val="20"/>
          <w:shd w:val="clear" w:color="auto" w:fill="FFFFFF"/>
          <w:lang w:eastAsia="ar-SA"/>
        </w:rPr>
      </w:pPr>
      <w:r w:rsidRPr="00E1504F">
        <w:rPr>
          <w:rFonts w:ascii="Trebuchet MS" w:eastAsia="Times New Roman" w:hAnsi="Trebuchet MS" w:cs="Arial"/>
          <w:b/>
          <w:color w:val="000000" w:themeColor="text1"/>
          <w:sz w:val="20"/>
          <w:szCs w:val="20"/>
          <w:shd w:val="clear" w:color="auto" w:fill="FFFFFF"/>
          <w:lang w:eastAsia="ar-SA"/>
        </w:rPr>
        <w:t>Realizator projektu:</w:t>
      </w:r>
    </w:p>
    <w:p w14:paraId="0E26A065" w14:textId="1F75BCF5" w:rsidR="00805673" w:rsidRPr="00E1504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E1504F">
        <w:rPr>
          <w:rFonts w:ascii="Trebuchet MS" w:eastAsia="Times New Roman" w:hAnsi="Trebuchet MS" w:cs="Arial"/>
          <w:color w:val="000000" w:themeColor="text1"/>
          <w:sz w:val="20"/>
          <w:szCs w:val="20"/>
          <w:lang w:eastAsia="ar-SA"/>
        </w:rPr>
        <w:t>Ośrodek Interwencji Kryzysowej w Rudzie Śląskiej.</w:t>
      </w:r>
    </w:p>
    <w:p w14:paraId="7AE40227"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18338C9B" w14:textId="77777777" w:rsidR="00805673" w:rsidRPr="00E1504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E1504F">
        <w:rPr>
          <w:rFonts w:ascii="Trebuchet MS" w:eastAsia="Times New Roman" w:hAnsi="Trebuchet MS" w:cs="Arial"/>
          <w:b/>
          <w:color w:val="000000" w:themeColor="text1"/>
          <w:sz w:val="20"/>
          <w:szCs w:val="20"/>
          <w:lang w:eastAsia="ar-SA"/>
        </w:rPr>
        <w:t>Założenia merytoryczne:</w:t>
      </w:r>
      <w:r w:rsidRPr="00E1504F">
        <w:rPr>
          <w:rFonts w:ascii="Trebuchet MS" w:eastAsia="Times New Roman" w:hAnsi="Trebuchet MS" w:cs="Arial"/>
          <w:color w:val="000000" w:themeColor="text1"/>
          <w:sz w:val="20"/>
          <w:szCs w:val="20"/>
          <w:lang w:eastAsia="ar-SA"/>
        </w:rPr>
        <w:t xml:space="preserve">  </w:t>
      </w:r>
    </w:p>
    <w:p w14:paraId="0D216E0D" w14:textId="77777777" w:rsidR="00E1504F" w:rsidRPr="0081109F" w:rsidRDefault="00E1504F" w:rsidP="00E1504F">
      <w:pPr>
        <w:suppressAutoHyphens/>
        <w:spacing w:after="0" w:line="360" w:lineRule="auto"/>
        <w:jc w:val="both"/>
        <w:rPr>
          <w:rFonts w:ascii="Trebuchet MS" w:eastAsia="Times New Roman" w:hAnsi="Trebuchet MS" w:cs="Arial"/>
          <w:bCs/>
          <w:color w:val="000000" w:themeColor="text1"/>
          <w:sz w:val="20"/>
          <w:szCs w:val="20"/>
          <w:lang w:eastAsia="ar-SA"/>
        </w:rPr>
      </w:pPr>
      <w:r w:rsidRPr="0081109F">
        <w:rPr>
          <w:rFonts w:ascii="Trebuchet MS" w:eastAsia="Times New Roman" w:hAnsi="Trebuchet MS" w:cs="Arial"/>
          <w:bCs/>
          <w:color w:val="000000" w:themeColor="text1"/>
          <w:sz w:val="20"/>
          <w:szCs w:val="20"/>
          <w:lang w:eastAsia="ar-SA"/>
        </w:rPr>
        <w:t xml:space="preserve">Spotkanie z psychologiem ma formę konsultacji, podczas której osoby zgłaszające się z prośbą </w:t>
      </w:r>
      <w:r w:rsidRPr="0081109F">
        <w:rPr>
          <w:rFonts w:ascii="Trebuchet MS" w:eastAsia="Times New Roman" w:hAnsi="Trebuchet MS" w:cs="Arial"/>
          <w:bCs/>
          <w:color w:val="000000" w:themeColor="text1"/>
          <w:sz w:val="20"/>
          <w:szCs w:val="20"/>
          <w:lang w:eastAsia="ar-SA"/>
        </w:rPr>
        <w:br/>
        <w:t xml:space="preserve">o pomoc opisują swój problem oraz przedstawiają oczekiwania co do poprawy wzajemnych relacji. Konsultant stara się zrozumieć naturę trudności i poznać sytuację życiową pacjentów. Podczas spotkania psycholog, wspólnie z parą określa cele jakie uczestnicy konsultacji chcą osiągnąć oraz metody pracy akceptowalne dla partnerów w związku. </w:t>
      </w:r>
    </w:p>
    <w:p w14:paraId="5687B021" w14:textId="77777777" w:rsidR="00E1504F" w:rsidRPr="0081109F" w:rsidRDefault="00E1504F" w:rsidP="00E1504F">
      <w:pPr>
        <w:suppressAutoHyphens/>
        <w:spacing w:after="0" w:line="360" w:lineRule="auto"/>
        <w:jc w:val="both"/>
        <w:rPr>
          <w:rFonts w:ascii="Trebuchet MS" w:eastAsia="Times New Roman" w:hAnsi="Trebuchet MS" w:cs="Arial"/>
          <w:bCs/>
          <w:color w:val="000000" w:themeColor="text1"/>
          <w:sz w:val="20"/>
          <w:szCs w:val="20"/>
          <w:shd w:val="clear" w:color="auto" w:fill="FFFFFF"/>
          <w:lang w:eastAsia="ar-SA"/>
        </w:rPr>
      </w:pPr>
      <w:r w:rsidRPr="0081109F">
        <w:rPr>
          <w:rFonts w:ascii="Trebuchet MS" w:eastAsia="Times New Roman" w:hAnsi="Trebuchet MS" w:cs="Arial"/>
          <w:bCs/>
          <w:color w:val="000000" w:themeColor="text1"/>
          <w:sz w:val="20"/>
          <w:szCs w:val="20"/>
          <w:shd w:val="clear" w:color="auto" w:fill="FFFFFF"/>
          <w:lang w:eastAsia="ar-SA"/>
        </w:rPr>
        <w:t>Konsultacje są formą pracy z parą, małżeństwem ukierunkowane na przezwyciężenie konfliktów</w:t>
      </w:r>
      <w:r w:rsidRPr="0081109F">
        <w:rPr>
          <w:rFonts w:ascii="Trebuchet MS" w:eastAsia="Times New Roman" w:hAnsi="Trebuchet MS" w:cs="Arial"/>
          <w:bCs/>
          <w:color w:val="000000" w:themeColor="text1"/>
          <w:sz w:val="20"/>
          <w:szCs w:val="20"/>
          <w:shd w:val="clear" w:color="auto" w:fill="FFFFFF"/>
          <w:lang w:eastAsia="ar-SA"/>
        </w:rPr>
        <w:br/>
        <w:t>i sytuacji kryzysowych, lepsze porozumienie się, większą harmoni</w:t>
      </w:r>
      <w:r>
        <w:rPr>
          <w:rFonts w:ascii="Trebuchet MS" w:eastAsia="Times New Roman" w:hAnsi="Trebuchet MS" w:cs="Arial"/>
          <w:bCs/>
          <w:color w:val="000000" w:themeColor="text1"/>
          <w:sz w:val="20"/>
          <w:szCs w:val="20"/>
          <w:shd w:val="clear" w:color="auto" w:fill="FFFFFF"/>
          <w:lang w:eastAsia="ar-SA"/>
        </w:rPr>
        <w:t>ę</w:t>
      </w:r>
      <w:r w:rsidRPr="0081109F">
        <w:rPr>
          <w:rFonts w:ascii="Trebuchet MS" w:eastAsia="Times New Roman" w:hAnsi="Trebuchet MS" w:cs="Arial"/>
          <w:bCs/>
          <w:color w:val="000000" w:themeColor="text1"/>
          <w:sz w:val="20"/>
          <w:szCs w:val="20"/>
          <w:shd w:val="clear" w:color="auto" w:fill="FFFFFF"/>
          <w:lang w:eastAsia="ar-SA"/>
        </w:rPr>
        <w:t xml:space="preserve"> w związku, poszanowanie wzajemnych potrzeb i oczekiwań. Praca z parami, małżeństwami oparta jest o ogólne założenia prowadzenia psychoterapii</w:t>
      </w:r>
      <w:r>
        <w:rPr>
          <w:rFonts w:ascii="Trebuchet MS" w:eastAsia="Times New Roman" w:hAnsi="Trebuchet MS" w:cs="Arial"/>
          <w:bCs/>
          <w:color w:val="000000" w:themeColor="text1"/>
          <w:sz w:val="20"/>
          <w:szCs w:val="20"/>
          <w:shd w:val="clear" w:color="auto" w:fill="FFFFFF"/>
          <w:lang w:eastAsia="ar-SA"/>
        </w:rPr>
        <w:t>.</w:t>
      </w:r>
      <w:r w:rsidRPr="0081109F">
        <w:rPr>
          <w:rFonts w:ascii="Trebuchet MS" w:eastAsia="Times New Roman" w:hAnsi="Trebuchet MS" w:cs="Arial"/>
          <w:bCs/>
          <w:color w:val="000000" w:themeColor="text1"/>
          <w:sz w:val="20"/>
          <w:szCs w:val="20"/>
          <w:shd w:val="clear" w:color="auto" w:fill="FFFFFF"/>
          <w:lang w:eastAsia="ar-SA"/>
        </w:rPr>
        <w:t xml:space="preserve"> </w:t>
      </w:r>
    </w:p>
    <w:p w14:paraId="2E7CBFCD" w14:textId="77777777" w:rsidR="00E1504F" w:rsidRPr="0081109F" w:rsidRDefault="00E1504F" w:rsidP="00E1504F">
      <w:pPr>
        <w:suppressAutoHyphens/>
        <w:spacing w:after="0" w:line="360" w:lineRule="auto"/>
        <w:jc w:val="both"/>
        <w:rPr>
          <w:rFonts w:ascii="Trebuchet MS" w:eastAsia="Times New Roman" w:hAnsi="Trebuchet MS" w:cs="Arial"/>
          <w:color w:val="000000" w:themeColor="text1"/>
          <w:sz w:val="20"/>
          <w:szCs w:val="20"/>
          <w:lang w:eastAsia="ar-SA"/>
        </w:rPr>
      </w:pPr>
      <w:r w:rsidRPr="0081109F">
        <w:rPr>
          <w:rFonts w:ascii="Trebuchet MS" w:eastAsia="Times New Roman" w:hAnsi="Trebuchet MS" w:cs="Arial"/>
          <w:color w:val="000000" w:themeColor="text1"/>
          <w:sz w:val="20"/>
          <w:szCs w:val="20"/>
          <w:lang w:eastAsia="ar-SA"/>
        </w:rPr>
        <w:t xml:space="preserve">Kluczowym dla powodzenia prowadzonej terapii jest wspólna chęć zmiany obojga partnerów, gdyż brak chęci i motywacji u jednego z nich najczęściej niweczy skutki podejmowanego wysiłku. </w:t>
      </w:r>
    </w:p>
    <w:p w14:paraId="02D6DED6" w14:textId="77777777" w:rsidR="00E1504F" w:rsidRPr="0081109F" w:rsidRDefault="00E1504F" w:rsidP="00E1504F">
      <w:pPr>
        <w:suppressAutoHyphens/>
        <w:spacing w:after="0" w:line="360" w:lineRule="auto"/>
        <w:jc w:val="both"/>
        <w:rPr>
          <w:rFonts w:ascii="Trebuchet MS" w:eastAsia="Times New Roman" w:hAnsi="Trebuchet MS" w:cs="Arial"/>
          <w:color w:val="000000" w:themeColor="text1"/>
          <w:sz w:val="20"/>
          <w:szCs w:val="20"/>
          <w:lang w:eastAsia="ar-SA"/>
        </w:rPr>
      </w:pPr>
      <w:r w:rsidRPr="0081109F">
        <w:rPr>
          <w:rFonts w:ascii="Trebuchet MS" w:eastAsia="Times New Roman" w:hAnsi="Trebuchet MS" w:cs="Arial"/>
          <w:color w:val="000000" w:themeColor="text1"/>
          <w:sz w:val="20"/>
          <w:szCs w:val="20"/>
          <w:lang w:eastAsia="ar-SA"/>
        </w:rPr>
        <w:t xml:space="preserve">Terapia małżeństw i par nie jest prowadzona w przypadku podjęcia przez jednego z partnerów decyzji o rozstaniu, </w:t>
      </w:r>
      <w:r>
        <w:rPr>
          <w:rFonts w:ascii="Trebuchet MS" w:eastAsia="Times New Roman" w:hAnsi="Trebuchet MS" w:cs="Arial"/>
          <w:color w:val="000000" w:themeColor="text1"/>
          <w:sz w:val="20"/>
          <w:szCs w:val="20"/>
          <w:lang w:eastAsia="ar-SA"/>
        </w:rPr>
        <w:t>pozostawania</w:t>
      </w:r>
      <w:r w:rsidRPr="0081109F">
        <w:rPr>
          <w:rFonts w:ascii="Trebuchet MS" w:eastAsia="Times New Roman" w:hAnsi="Trebuchet MS" w:cs="Arial"/>
          <w:color w:val="000000" w:themeColor="text1"/>
          <w:sz w:val="20"/>
          <w:szCs w:val="20"/>
          <w:lang w:eastAsia="ar-SA"/>
        </w:rPr>
        <w:t xml:space="preserve"> w podwójnym związku, występowania przemocy domowej, a także uzależnieniu któregoś z uczestników spotkań od substancji psychoaktywnych. </w:t>
      </w:r>
    </w:p>
    <w:p w14:paraId="4CB43372" w14:textId="77777777" w:rsidR="00E1504F" w:rsidRPr="00E1504F" w:rsidRDefault="00E1504F" w:rsidP="008C010F">
      <w:pPr>
        <w:suppressAutoHyphens/>
        <w:spacing w:after="0" w:line="360" w:lineRule="auto"/>
        <w:jc w:val="both"/>
        <w:rPr>
          <w:rFonts w:ascii="Trebuchet MS" w:eastAsia="Times New Roman" w:hAnsi="Trebuchet MS" w:cs="Arial"/>
          <w:b/>
          <w:color w:val="000000" w:themeColor="text1"/>
          <w:sz w:val="20"/>
          <w:szCs w:val="20"/>
          <w:lang w:eastAsia="ar-SA"/>
        </w:rPr>
      </w:pPr>
    </w:p>
    <w:p w14:paraId="3E27800D" w14:textId="1BACBBFA" w:rsidR="00805673" w:rsidRPr="00E1504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E1504F">
        <w:rPr>
          <w:rFonts w:ascii="Trebuchet MS" w:eastAsia="Times New Roman" w:hAnsi="Trebuchet MS" w:cs="Arial"/>
          <w:b/>
          <w:color w:val="000000" w:themeColor="text1"/>
          <w:sz w:val="20"/>
          <w:szCs w:val="20"/>
          <w:lang w:eastAsia="ar-SA"/>
        </w:rPr>
        <w:t>Etapy realizacji projektu:</w:t>
      </w:r>
    </w:p>
    <w:p w14:paraId="7DBD3692" w14:textId="77777777" w:rsidR="00E1504F" w:rsidRPr="0081109F" w:rsidRDefault="00E1504F" w:rsidP="00E1504F">
      <w:pPr>
        <w:suppressAutoHyphens/>
        <w:spacing w:after="0" w:line="360" w:lineRule="auto"/>
        <w:jc w:val="both"/>
        <w:rPr>
          <w:rFonts w:ascii="Trebuchet MS" w:eastAsia="Times New Roman" w:hAnsi="Trebuchet MS" w:cs="Arial"/>
          <w:color w:val="000000" w:themeColor="text1"/>
          <w:sz w:val="20"/>
          <w:szCs w:val="20"/>
          <w:lang w:eastAsia="ar-SA"/>
        </w:rPr>
      </w:pPr>
      <w:r w:rsidRPr="0081109F">
        <w:rPr>
          <w:rFonts w:ascii="Trebuchet MS" w:eastAsia="Times New Roman" w:hAnsi="Trebuchet MS" w:cs="Arial"/>
          <w:color w:val="000000" w:themeColor="text1"/>
          <w:sz w:val="20"/>
          <w:szCs w:val="20"/>
          <w:lang w:eastAsia="ar-SA"/>
        </w:rPr>
        <w:t xml:space="preserve">Podjęcie terapii małżeńskiej i par poprzedzone jest spotkaniem konsultacyjnym (od jednego </w:t>
      </w:r>
      <w:r w:rsidRPr="0081109F">
        <w:rPr>
          <w:rFonts w:ascii="Trebuchet MS" w:eastAsia="Times New Roman" w:hAnsi="Trebuchet MS" w:cs="Arial"/>
          <w:color w:val="000000" w:themeColor="text1"/>
          <w:sz w:val="20"/>
          <w:szCs w:val="20"/>
          <w:lang w:eastAsia="ar-SA"/>
        </w:rPr>
        <w:br/>
        <w:t>do trzech spotkań). Konsultacja odbywa się zazwyczaj z udziałem obojga partnerów. Na pierwszych spotkaniach psycholog zbiera informacje, poznaje historię wzajemnej relacji</w:t>
      </w:r>
      <w:r>
        <w:rPr>
          <w:rFonts w:ascii="Trebuchet MS" w:eastAsia="Times New Roman" w:hAnsi="Trebuchet MS" w:cs="Arial"/>
          <w:color w:val="000000" w:themeColor="text1"/>
          <w:sz w:val="20"/>
          <w:szCs w:val="20"/>
          <w:lang w:eastAsia="ar-SA"/>
        </w:rPr>
        <w:t xml:space="preserve"> uczestników</w:t>
      </w:r>
      <w:r w:rsidRPr="0081109F">
        <w:rPr>
          <w:rFonts w:ascii="Trebuchet MS" w:eastAsia="Times New Roman" w:hAnsi="Trebuchet MS" w:cs="Arial"/>
          <w:color w:val="000000" w:themeColor="text1"/>
          <w:sz w:val="20"/>
          <w:szCs w:val="20"/>
          <w:lang w:eastAsia="ar-SA"/>
        </w:rPr>
        <w:t>. Ustalone zostają także cele w</w:t>
      </w:r>
      <w:r w:rsidRPr="00E37EFB">
        <w:rPr>
          <w:rFonts w:ascii="Trebuchet MS" w:eastAsia="Times New Roman" w:hAnsi="Trebuchet MS" w:cs="Arial"/>
          <w:color w:val="000000" w:themeColor="text1"/>
          <w:sz w:val="20"/>
          <w:szCs w:val="20"/>
          <w:lang w:eastAsia="ar-SA"/>
        </w:rPr>
        <w:t>spólne spotkań oraz optymalna metoda pracy (terapia indywidualn</w:t>
      </w:r>
      <w:r>
        <w:rPr>
          <w:rFonts w:ascii="Trebuchet MS" w:eastAsia="Times New Roman" w:hAnsi="Trebuchet MS" w:cs="Arial"/>
          <w:color w:val="000000" w:themeColor="text1"/>
          <w:sz w:val="20"/>
          <w:szCs w:val="20"/>
          <w:lang w:eastAsia="ar-SA"/>
        </w:rPr>
        <w:t>a</w:t>
      </w:r>
      <w:r w:rsidRPr="00E37EFB">
        <w:rPr>
          <w:rFonts w:ascii="Trebuchet MS" w:eastAsia="Times New Roman" w:hAnsi="Trebuchet MS" w:cs="Arial"/>
          <w:color w:val="000000" w:themeColor="text1"/>
          <w:sz w:val="20"/>
          <w:szCs w:val="20"/>
          <w:lang w:eastAsia="ar-SA"/>
        </w:rPr>
        <w:t>, terapia pary lub też mediacj</w:t>
      </w:r>
      <w:r>
        <w:rPr>
          <w:rFonts w:ascii="Trebuchet MS" w:eastAsia="Times New Roman" w:hAnsi="Trebuchet MS" w:cs="Arial"/>
          <w:color w:val="000000" w:themeColor="text1"/>
          <w:sz w:val="20"/>
          <w:szCs w:val="20"/>
          <w:lang w:eastAsia="ar-SA"/>
        </w:rPr>
        <w:t>a</w:t>
      </w:r>
      <w:r w:rsidRPr="00E37EFB">
        <w:rPr>
          <w:rFonts w:ascii="Trebuchet MS" w:eastAsia="Times New Roman" w:hAnsi="Trebuchet MS" w:cs="Arial"/>
          <w:color w:val="000000" w:themeColor="text1"/>
          <w:sz w:val="20"/>
          <w:szCs w:val="20"/>
          <w:lang w:eastAsia="ar-SA"/>
        </w:rPr>
        <w:t>). Konsultacja</w:t>
      </w:r>
      <w:r w:rsidRPr="0081109F">
        <w:rPr>
          <w:rFonts w:ascii="Trebuchet MS" w:eastAsia="Times New Roman" w:hAnsi="Trebuchet MS" w:cs="Arial"/>
          <w:color w:val="000000" w:themeColor="text1"/>
          <w:sz w:val="20"/>
          <w:szCs w:val="20"/>
          <w:lang w:eastAsia="ar-SA"/>
        </w:rPr>
        <w:t xml:space="preserve"> ma na celu nazwanie przez partnerów własnych problemów w relacji, a także dokonanie oceny swojej motywacji do udziału w terapii małżeńskiej lub terapii par.</w:t>
      </w:r>
    </w:p>
    <w:p w14:paraId="5EE372CD" w14:textId="77777777" w:rsidR="00E1504F" w:rsidRPr="0081109F" w:rsidRDefault="00E1504F" w:rsidP="00E1504F">
      <w:pPr>
        <w:suppressAutoHyphens/>
        <w:spacing w:after="0" w:line="360" w:lineRule="auto"/>
        <w:jc w:val="both"/>
        <w:rPr>
          <w:rFonts w:ascii="Trebuchet MS" w:eastAsia="Times New Roman" w:hAnsi="Trebuchet MS" w:cs="Arial"/>
          <w:color w:val="000000" w:themeColor="text1"/>
          <w:sz w:val="20"/>
          <w:szCs w:val="20"/>
          <w:lang w:eastAsia="ar-SA"/>
        </w:rPr>
      </w:pPr>
      <w:r w:rsidRPr="0081109F">
        <w:rPr>
          <w:rFonts w:ascii="Trebuchet MS" w:eastAsia="Times New Roman" w:hAnsi="Trebuchet MS" w:cs="Arial"/>
          <w:color w:val="000000" w:themeColor="text1"/>
          <w:sz w:val="20"/>
          <w:szCs w:val="20"/>
          <w:lang w:eastAsia="ar-SA"/>
        </w:rPr>
        <w:t>Po wstępn</w:t>
      </w:r>
      <w:r>
        <w:rPr>
          <w:rFonts w:ascii="Trebuchet MS" w:eastAsia="Times New Roman" w:hAnsi="Trebuchet MS" w:cs="Arial"/>
          <w:color w:val="000000" w:themeColor="text1"/>
          <w:sz w:val="20"/>
          <w:szCs w:val="20"/>
          <w:lang w:eastAsia="ar-SA"/>
        </w:rPr>
        <w:t>ych konsultacjach</w:t>
      </w:r>
      <w:r w:rsidRPr="0081109F">
        <w:rPr>
          <w:rFonts w:ascii="Trebuchet MS" w:eastAsia="Times New Roman" w:hAnsi="Trebuchet MS" w:cs="Arial"/>
          <w:color w:val="000000" w:themeColor="text1"/>
          <w:sz w:val="20"/>
          <w:szCs w:val="20"/>
          <w:lang w:eastAsia="ar-SA"/>
        </w:rPr>
        <w:t>, gdy widoczna jest chęć utrzymania i poprawy związku u obojga partnerów, a także przy braku innych przeciwwskazań następuje rozpoczęcie terapii par.</w:t>
      </w:r>
    </w:p>
    <w:p w14:paraId="56B814BD" w14:textId="77777777" w:rsidR="00E1504F" w:rsidRDefault="00E1504F" w:rsidP="00E1504F">
      <w:pPr>
        <w:suppressAutoHyphens/>
        <w:spacing w:after="0" w:line="360" w:lineRule="auto"/>
        <w:jc w:val="both"/>
        <w:rPr>
          <w:rFonts w:ascii="Trebuchet MS" w:eastAsia="Times New Roman" w:hAnsi="Trebuchet MS" w:cs="Arial"/>
          <w:color w:val="000000" w:themeColor="text1"/>
          <w:sz w:val="20"/>
          <w:szCs w:val="20"/>
          <w:lang w:eastAsia="ar-SA"/>
        </w:rPr>
      </w:pPr>
    </w:p>
    <w:p w14:paraId="6F007092" w14:textId="22C12D73" w:rsidR="00E1504F" w:rsidRPr="0081109F" w:rsidRDefault="00E1504F" w:rsidP="00E1504F">
      <w:pPr>
        <w:suppressAutoHyphens/>
        <w:spacing w:after="0" w:line="360" w:lineRule="auto"/>
        <w:jc w:val="both"/>
        <w:rPr>
          <w:rFonts w:ascii="Trebuchet MS" w:eastAsia="Times New Roman" w:hAnsi="Trebuchet MS" w:cs="Arial"/>
          <w:color w:val="000000" w:themeColor="text1"/>
          <w:sz w:val="20"/>
          <w:szCs w:val="20"/>
          <w:lang w:eastAsia="ar-SA"/>
        </w:rPr>
      </w:pPr>
      <w:r w:rsidRPr="0081109F">
        <w:rPr>
          <w:rFonts w:ascii="Trebuchet MS" w:eastAsia="Times New Roman" w:hAnsi="Trebuchet MS" w:cs="Arial"/>
          <w:color w:val="000000" w:themeColor="text1"/>
          <w:sz w:val="20"/>
          <w:szCs w:val="20"/>
          <w:lang w:eastAsia="ar-SA"/>
        </w:rPr>
        <w:t>Spotkania terapeutyczne odbywają się zazwyczaj co dwa tygodnie, w sytuacjach ostrego kryzysu mogą odbywać się nawet co tydzień. Wspólna sesja trwa ok. 1,5 godziny.</w:t>
      </w:r>
      <w:r>
        <w:rPr>
          <w:rFonts w:ascii="Trebuchet MS" w:eastAsia="Times New Roman" w:hAnsi="Trebuchet MS" w:cs="Arial"/>
          <w:color w:val="000000" w:themeColor="text1"/>
          <w:sz w:val="20"/>
          <w:szCs w:val="20"/>
          <w:lang w:eastAsia="ar-SA"/>
        </w:rPr>
        <w:t xml:space="preserve"> </w:t>
      </w:r>
      <w:r w:rsidRPr="0081109F">
        <w:rPr>
          <w:rFonts w:ascii="Trebuchet MS" w:eastAsia="Times New Roman" w:hAnsi="Trebuchet MS" w:cs="Arial"/>
          <w:color w:val="000000" w:themeColor="text1"/>
          <w:sz w:val="20"/>
          <w:szCs w:val="20"/>
          <w:lang w:eastAsia="ar-SA"/>
        </w:rPr>
        <w:t xml:space="preserve">Spotkania terapeutyczne prowadzone są przez dwóch pracowników Ośrodka Interwencji Kryzysowej – psychologów </w:t>
      </w:r>
      <w:r w:rsidR="00AD2AD3">
        <w:rPr>
          <w:rFonts w:ascii="Trebuchet MS" w:eastAsia="Times New Roman" w:hAnsi="Trebuchet MS" w:cs="Arial"/>
          <w:color w:val="000000" w:themeColor="text1"/>
          <w:sz w:val="20"/>
          <w:szCs w:val="20"/>
          <w:lang w:eastAsia="ar-SA"/>
        </w:rPr>
        <w:br/>
      </w:r>
      <w:r w:rsidRPr="0081109F">
        <w:rPr>
          <w:rFonts w:ascii="Trebuchet MS" w:eastAsia="Times New Roman" w:hAnsi="Trebuchet MS" w:cs="Arial"/>
          <w:color w:val="000000" w:themeColor="text1"/>
          <w:sz w:val="20"/>
          <w:szCs w:val="20"/>
          <w:lang w:eastAsia="ar-SA"/>
        </w:rPr>
        <w:t>lub terapeutów.</w:t>
      </w:r>
      <w:r>
        <w:rPr>
          <w:rFonts w:ascii="Trebuchet MS" w:eastAsia="Times New Roman" w:hAnsi="Trebuchet MS" w:cs="Arial"/>
          <w:color w:val="000000" w:themeColor="text1"/>
          <w:sz w:val="20"/>
          <w:szCs w:val="20"/>
          <w:lang w:eastAsia="ar-SA"/>
        </w:rPr>
        <w:t xml:space="preserve"> </w:t>
      </w:r>
      <w:r w:rsidRPr="0081109F">
        <w:rPr>
          <w:rFonts w:ascii="Trebuchet MS" w:eastAsia="Times New Roman" w:hAnsi="Trebuchet MS" w:cs="Arial"/>
          <w:color w:val="000000" w:themeColor="text1"/>
          <w:sz w:val="20"/>
          <w:szCs w:val="20"/>
          <w:lang w:eastAsia="ar-SA"/>
        </w:rPr>
        <w:t xml:space="preserve">Spotkania odbywają się na terenie Ośrodka Interwencji Kryzysowej w Rudzie Śląskiej.  </w:t>
      </w:r>
    </w:p>
    <w:p w14:paraId="7EEB900A" w14:textId="77777777" w:rsidR="00E1504F" w:rsidRPr="0081109F" w:rsidRDefault="00E1504F" w:rsidP="00E1504F">
      <w:pPr>
        <w:suppressAutoHyphens/>
        <w:spacing w:after="0" w:line="360" w:lineRule="auto"/>
        <w:jc w:val="both"/>
        <w:rPr>
          <w:rFonts w:ascii="Trebuchet MS" w:eastAsia="Times New Roman" w:hAnsi="Trebuchet MS" w:cs="Arial"/>
          <w:b/>
          <w:color w:val="000000" w:themeColor="text1"/>
          <w:sz w:val="20"/>
          <w:szCs w:val="20"/>
          <w:lang w:eastAsia="ar-SA"/>
        </w:rPr>
      </w:pPr>
    </w:p>
    <w:p w14:paraId="2C60D238" w14:textId="77777777" w:rsidR="00805673" w:rsidRPr="008364C0"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8364C0">
        <w:rPr>
          <w:rFonts w:ascii="Trebuchet MS" w:eastAsia="Times New Roman" w:hAnsi="Trebuchet MS" w:cs="Arial"/>
          <w:b/>
          <w:color w:val="000000" w:themeColor="text1"/>
          <w:sz w:val="20"/>
          <w:szCs w:val="20"/>
          <w:lang w:eastAsia="ar-SA"/>
        </w:rPr>
        <w:t>Planowane efekty, wskaźniki realizacji działań:</w:t>
      </w:r>
    </w:p>
    <w:p w14:paraId="196D784D" w14:textId="77777777" w:rsidR="00805673" w:rsidRPr="008364C0" w:rsidRDefault="00805673" w:rsidP="00B31512">
      <w:pPr>
        <w:pStyle w:val="Akapitzlist"/>
        <w:numPr>
          <w:ilvl w:val="0"/>
          <w:numId w:val="148"/>
        </w:numPr>
        <w:suppressAutoHyphens/>
        <w:spacing w:line="360" w:lineRule="auto"/>
        <w:rPr>
          <w:rFonts w:ascii="Trebuchet MS" w:eastAsia="Times New Roman" w:hAnsi="Trebuchet MS" w:cs="Arial"/>
          <w:color w:val="000000" w:themeColor="text1"/>
          <w:sz w:val="20"/>
          <w:szCs w:val="20"/>
          <w:lang w:eastAsia="ar-SA"/>
        </w:rPr>
      </w:pPr>
      <w:r w:rsidRPr="008364C0">
        <w:rPr>
          <w:rFonts w:ascii="Trebuchet MS" w:eastAsia="Times New Roman" w:hAnsi="Trebuchet MS" w:cs="Arial"/>
          <w:color w:val="000000" w:themeColor="text1"/>
          <w:sz w:val="20"/>
          <w:szCs w:val="20"/>
          <w:lang w:eastAsia="ar-SA"/>
        </w:rPr>
        <w:t>poprawa wzajemnych relacji pomiędzy małżonkami,</w:t>
      </w:r>
    </w:p>
    <w:p w14:paraId="17ACE02A" w14:textId="77777777" w:rsidR="00805673" w:rsidRPr="008364C0" w:rsidRDefault="00805673" w:rsidP="00B31512">
      <w:pPr>
        <w:pStyle w:val="Akapitzlist"/>
        <w:numPr>
          <w:ilvl w:val="0"/>
          <w:numId w:val="148"/>
        </w:numPr>
        <w:suppressAutoHyphens/>
        <w:spacing w:line="360" w:lineRule="auto"/>
        <w:rPr>
          <w:rFonts w:ascii="Trebuchet MS" w:eastAsia="Times New Roman" w:hAnsi="Trebuchet MS" w:cs="Arial"/>
          <w:color w:val="000000" w:themeColor="text1"/>
          <w:sz w:val="20"/>
          <w:szCs w:val="20"/>
          <w:lang w:eastAsia="ar-SA"/>
        </w:rPr>
      </w:pPr>
      <w:r w:rsidRPr="008364C0">
        <w:rPr>
          <w:rFonts w:ascii="Trebuchet MS" w:eastAsia="Times New Roman" w:hAnsi="Trebuchet MS" w:cs="Arial"/>
          <w:color w:val="000000" w:themeColor="text1"/>
          <w:sz w:val="20"/>
          <w:szCs w:val="20"/>
          <w:lang w:eastAsia="ar-SA"/>
        </w:rPr>
        <w:t xml:space="preserve">poprawa komunikacji, </w:t>
      </w:r>
    </w:p>
    <w:p w14:paraId="5E207BF4" w14:textId="77777777" w:rsidR="00805673" w:rsidRPr="008364C0" w:rsidRDefault="00805673" w:rsidP="00B31512">
      <w:pPr>
        <w:pStyle w:val="Akapitzlist"/>
        <w:numPr>
          <w:ilvl w:val="0"/>
          <w:numId w:val="148"/>
        </w:numPr>
        <w:suppressAutoHyphens/>
        <w:spacing w:line="360" w:lineRule="auto"/>
        <w:rPr>
          <w:rFonts w:ascii="Trebuchet MS" w:eastAsia="Times New Roman" w:hAnsi="Trebuchet MS" w:cs="Arial"/>
          <w:color w:val="000000" w:themeColor="text1"/>
          <w:sz w:val="20"/>
          <w:szCs w:val="20"/>
          <w:lang w:eastAsia="ar-SA"/>
        </w:rPr>
      </w:pPr>
      <w:r w:rsidRPr="008364C0">
        <w:rPr>
          <w:rFonts w:ascii="Trebuchet MS" w:eastAsia="Times New Roman" w:hAnsi="Trebuchet MS" w:cs="Arial"/>
          <w:color w:val="000000" w:themeColor="text1"/>
          <w:sz w:val="20"/>
          <w:szCs w:val="20"/>
          <w:lang w:eastAsia="ar-SA"/>
        </w:rPr>
        <w:t xml:space="preserve">zrozumienie motywów działania swojego i partnera, </w:t>
      </w:r>
    </w:p>
    <w:p w14:paraId="1F403189" w14:textId="60798359" w:rsidR="00805673" w:rsidRPr="008364C0" w:rsidRDefault="00DB6C7C" w:rsidP="00B31512">
      <w:pPr>
        <w:pStyle w:val="Akapitzlist"/>
        <w:numPr>
          <w:ilvl w:val="0"/>
          <w:numId w:val="148"/>
        </w:numPr>
        <w:suppressAutoHyphens/>
        <w:spacing w:line="360" w:lineRule="auto"/>
        <w:rPr>
          <w:rFonts w:ascii="Trebuchet MS" w:eastAsia="Times New Roman" w:hAnsi="Trebuchet MS" w:cs="Arial"/>
          <w:color w:val="000000" w:themeColor="text1"/>
          <w:sz w:val="20"/>
          <w:szCs w:val="20"/>
          <w:lang w:eastAsia="ar-SA"/>
        </w:rPr>
      </w:pPr>
      <w:r w:rsidRPr="008364C0">
        <w:rPr>
          <w:rFonts w:ascii="Trebuchet MS" w:eastAsia="Times New Roman" w:hAnsi="Trebuchet MS" w:cs="Arial"/>
          <w:color w:val="000000" w:themeColor="text1"/>
          <w:sz w:val="20"/>
          <w:szCs w:val="20"/>
          <w:lang w:eastAsia="ar-SA"/>
        </w:rPr>
        <w:t>rozwiązywanie konfliktów partnerskich w sposób dla obojga satysfakcjonujący</w:t>
      </w:r>
      <w:r w:rsidR="00805673" w:rsidRPr="008364C0">
        <w:rPr>
          <w:rFonts w:ascii="Trebuchet MS" w:eastAsia="Times New Roman" w:hAnsi="Trebuchet MS" w:cs="Arial"/>
          <w:color w:val="000000" w:themeColor="text1"/>
          <w:sz w:val="20"/>
          <w:szCs w:val="20"/>
          <w:lang w:eastAsia="ar-SA"/>
        </w:rPr>
        <w:t xml:space="preserve">,  </w:t>
      </w:r>
    </w:p>
    <w:p w14:paraId="62082459" w14:textId="64015906" w:rsidR="00805673" w:rsidRPr="008364C0" w:rsidRDefault="00805673" w:rsidP="00B31512">
      <w:pPr>
        <w:pStyle w:val="Akapitzlist"/>
        <w:numPr>
          <w:ilvl w:val="0"/>
          <w:numId w:val="148"/>
        </w:numPr>
        <w:suppressAutoHyphens/>
        <w:spacing w:line="360" w:lineRule="auto"/>
        <w:rPr>
          <w:rFonts w:ascii="Trebuchet MS" w:eastAsia="Times New Roman" w:hAnsi="Trebuchet MS" w:cs="Arial"/>
          <w:color w:val="000000" w:themeColor="text1"/>
          <w:sz w:val="20"/>
          <w:szCs w:val="20"/>
          <w:lang w:eastAsia="ar-SA"/>
        </w:rPr>
      </w:pPr>
      <w:r w:rsidRPr="008364C0">
        <w:rPr>
          <w:rFonts w:ascii="Trebuchet MS" w:eastAsia="Times New Roman" w:hAnsi="Trebuchet MS" w:cs="Arial"/>
          <w:color w:val="000000" w:themeColor="text1"/>
          <w:sz w:val="20"/>
          <w:szCs w:val="20"/>
          <w:lang w:eastAsia="ar-SA"/>
        </w:rPr>
        <w:t xml:space="preserve">przerwanie nieakceptowanych </w:t>
      </w:r>
      <w:r w:rsidR="00AD2AD3" w:rsidRPr="008364C0">
        <w:rPr>
          <w:rFonts w:ascii="Trebuchet MS" w:eastAsia="Times New Roman" w:hAnsi="Trebuchet MS" w:cs="Arial"/>
          <w:color w:val="000000" w:themeColor="text1"/>
          <w:sz w:val="20"/>
          <w:szCs w:val="20"/>
          <w:lang w:eastAsia="ar-SA"/>
        </w:rPr>
        <w:t>zachowań pomiędzy</w:t>
      </w:r>
      <w:r w:rsidRPr="008364C0">
        <w:rPr>
          <w:rFonts w:ascii="Trebuchet MS" w:eastAsia="Times New Roman" w:hAnsi="Trebuchet MS" w:cs="Arial"/>
          <w:color w:val="000000" w:themeColor="text1"/>
          <w:sz w:val="20"/>
          <w:szCs w:val="20"/>
          <w:lang w:eastAsia="ar-SA"/>
        </w:rPr>
        <w:t xml:space="preserve"> partnerami</w:t>
      </w:r>
      <w:r w:rsidR="00C4697C" w:rsidRPr="008364C0">
        <w:rPr>
          <w:rFonts w:ascii="Trebuchet MS" w:eastAsia="Times New Roman" w:hAnsi="Trebuchet MS" w:cs="Arial"/>
          <w:color w:val="000000" w:themeColor="text1"/>
          <w:sz w:val="20"/>
          <w:szCs w:val="20"/>
          <w:lang w:eastAsia="ar-SA"/>
        </w:rPr>
        <w:t>.</w:t>
      </w:r>
    </w:p>
    <w:p w14:paraId="6339A481" w14:textId="77777777" w:rsidR="000D40CC" w:rsidRPr="00A76C6D" w:rsidRDefault="000D40CC" w:rsidP="008C010F">
      <w:pPr>
        <w:suppressAutoHyphens/>
        <w:spacing w:after="0" w:line="360" w:lineRule="auto"/>
        <w:rPr>
          <w:rFonts w:ascii="Trebuchet MS" w:eastAsia="Times New Roman" w:hAnsi="Trebuchet MS" w:cs="Arial"/>
          <w:color w:val="EE0000"/>
          <w:sz w:val="20"/>
          <w:szCs w:val="20"/>
          <w:lang w:eastAsia="ar-SA"/>
        </w:rPr>
      </w:pPr>
    </w:p>
    <w:p w14:paraId="6D67643D" w14:textId="1F92F124" w:rsidR="00805673" w:rsidRPr="008364C0" w:rsidRDefault="00805673" w:rsidP="008C010F">
      <w:pPr>
        <w:suppressAutoHyphens/>
        <w:spacing w:after="0" w:line="360" w:lineRule="auto"/>
        <w:rPr>
          <w:rFonts w:ascii="Trebuchet MS" w:eastAsia="Times New Roman" w:hAnsi="Trebuchet MS" w:cs="Arial"/>
          <w:color w:val="000000" w:themeColor="text1"/>
          <w:sz w:val="20"/>
          <w:szCs w:val="20"/>
          <w:lang w:eastAsia="ar-SA"/>
        </w:rPr>
      </w:pPr>
      <w:r w:rsidRPr="008364C0">
        <w:rPr>
          <w:rFonts w:ascii="Trebuchet MS" w:eastAsia="Times New Roman" w:hAnsi="Trebuchet MS" w:cs="Arial"/>
          <w:color w:val="000000" w:themeColor="text1"/>
          <w:sz w:val="20"/>
          <w:szCs w:val="20"/>
          <w:lang w:eastAsia="ar-SA"/>
        </w:rPr>
        <w:t>Wskaźniki:</w:t>
      </w:r>
    </w:p>
    <w:p w14:paraId="0FCA98C7" w14:textId="106994E6" w:rsidR="00805673" w:rsidRPr="008364C0" w:rsidRDefault="00805673" w:rsidP="00B31512">
      <w:pPr>
        <w:pStyle w:val="Akapitzlist"/>
        <w:numPr>
          <w:ilvl w:val="0"/>
          <w:numId w:val="149"/>
        </w:numPr>
        <w:suppressAutoHyphens/>
        <w:spacing w:line="360" w:lineRule="auto"/>
        <w:rPr>
          <w:rFonts w:ascii="Trebuchet MS" w:eastAsia="Times New Roman" w:hAnsi="Trebuchet MS" w:cs="Arial"/>
          <w:color w:val="000000" w:themeColor="text1"/>
          <w:sz w:val="20"/>
          <w:szCs w:val="20"/>
          <w:lang w:eastAsia="ar-SA"/>
        </w:rPr>
      </w:pPr>
      <w:r w:rsidRPr="008364C0">
        <w:rPr>
          <w:rFonts w:ascii="Trebuchet MS" w:eastAsia="Times New Roman" w:hAnsi="Trebuchet MS" w:cs="Arial"/>
          <w:color w:val="000000" w:themeColor="text1"/>
          <w:sz w:val="20"/>
          <w:szCs w:val="20"/>
          <w:lang w:eastAsia="ar-SA"/>
        </w:rPr>
        <w:t>ilość par, które podjęły terapię</w:t>
      </w:r>
      <w:r w:rsidR="000D40CC" w:rsidRPr="008364C0">
        <w:rPr>
          <w:rFonts w:ascii="Trebuchet MS" w:eastAsia="Times New Roman" w:hAnsi="Trebuchet MS" w:cs="Arial"/>
          <w:color w:val="000000" w:themeColor="text1"/>
          <w:sz w:val="20"/>
          <w:szCs w:val="20"/>
          <w:lang w:eastAsia="ar-SA"/>
        </w:rPr>
        <w:t>,</w:t>
      </w:r>
    </w:p>
    <w:p w14:paraId="3FF4D276" w14:textId="7FB195C0" w:rsidR="000D40CC" w:rsidRPr="008364C0" w:rsidRDefault="000D40CC" w:rsidP="00B31512">
      <w:pPr>
        <w:pStyle w:val="Akapitzlist"/>
        <w:numPr>
          <w:ilvl w:val="0"/>
          <w:numId w:val="149"/>
        </w:numPr>
        <w:suppressAutoHyphens/>
        <w:spacing w:line="360" w:lineRule="auto"/>
        <w:rPr>
          <w:rFonts w:ascii="Trebuchet MS" w:eastAsia="Times New Roman" w:hAnsi="Trebuchet MS" w:cs="Arial"/>
          <w:color w:val="000000" w:themeColor="text1"/>
          <w:sz w:val="20"/>
          <w:szCs w:val="20"/>
          <w:lang w:eastAsia="ar-SA"/>
        </w:rPr>
      </w:pPr>
      <w:r w:rsidRPr="008364C0">
        <w:rPr>
          <w:rFonts w:ascii="Trebuchet MS" w:eastAsia="Times New Roman" w:hAnsi="Trebuchet MS" w:cs="Arial"/>
          <w:color w:val="000000" w:themeColor="text1"/>
          <w:sz w:val="20"/>
          <w:szCs w:val="20"/>
          <w:lang w:eastAsia="ar-SA"/>
        </w:rPr>
        <w:t>ilość zrealizowanych konsultacji dla par.</w:t>
      </w:r>
    </w:p>
    <w:p w14:paraId="6A53C6FC" w14:textId="77777777" w:rsidR="00805673" w:rsidRPr="00A76C6D" w:rsidRDefault="00805673" w:rsidP="008C010F">
      <w:pPr>
        <w:suppressAutoHyphens/>
        <w:spacing w:after="0" w:line="360" w:lineRule="auto"/>
        <w:rPr>
          <w:rFonts w:ascii="Trebuchet MS" w:eastAsia="Times New Roman" w:hAnsi="Trebuchet MS" w:cs="Arial"/>
          <w:b/>
          <w:color w:val="EE0000"/>
          <w:sz w:val="20"/>
          <w:szCs w:val="20"/>
          <w:lang w:eastAsia="ar-SA"/>
        </w:rPr>
      </w:pPr>
    </w:p>
    <w:p w14:paraId="2B059055" w14:textId="77777777" w:rsidR="00805673" w:rsidRPr="0083502B"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83502B">
        <w:rPr>
          <w:rFonts w:ascii="Trebuchet MS" w:eastAsia="Times New Roman" w:hAnsi="Trebuchet MS" w:cs="Arial"/>
          <w:b/>
          <w:color w:val="000000" w:themeColor="text1"/>
          <w:sz w:val="20"/>
          <w:szCs w:val="20"/>
          <w:lang w:eastAsia="ar-SA"/>
        </w:rPr>
        <w:t>Zasady ewaluacji:</w:t>
      </w:r>
    </w:p>
    <w:p w14:paraId="0F7EDE1B" w14:textId="62A83CBA" w:rsidR="00805673" w:rsidRPr="0083502B" w:rsidRDefault="00805673" w:rsidP="00DB6C7C">
      <w:pPr>
        <w:suppressAutoHyphens/>
        <w:spacing w:after="0" w:line="360" w:lineRule="auto"/>
        <w:jc w:val="both"/>
        <w:rPr>
          <w:rFonts w:ascii="Trebuchet MS" w:eastAsia="Times New Roman" w:hAnsi="Trebuchet MS" w:cs="Arial"/>
          <w:b/>
          <w:color w:val="000000" w:themeColor="text1"/>
          <w:sz w:val="20"/>
          <w:szCs w:val="20"/>
          <w:lang w:eastAsia="ar-SA"/>
        </w:rPr>
      </w:pPr>
      <w:r w:rsidRPr="0083502B">
        <w:rPr>
          <w:rFonts w:ascii="Trebuchet MS" w:eastAsia="Times New Roman" w:hAnsi="Trebuchet MS" w:cs="Arial"/>
          <w:color w:val="000000" w:themeColor="text1"/>
          <w:sz w:val="20"/>
          <w:szCs w:val="20"/>
          <w:lang w:eastAsia="ar-SA"/>
        </w:rPr>
        <w:t xml:space="preserve">Ostatnie </w:t>
      </w:r>
      <w:r w:rsidR="00AD2AD3" w:rsidRPr="0083502B">
        <w:rPr>
          <w:rFonts w:ascii="Trebuchet MS" w:eastAsia="Times New Roman" w:hAnsi="Trebuchet MS" w:cs="Arial"/>
          <w:color w:val="000000" w:themeColor="text1"/>
          <w:sz w:val="20"/>
          <w:szCs w:val="20"/>
          <w:lang w:eastAsia="ar-SA"/>
        </w:rPr>
        <w:t xml:space="preserve">spotkanie </w:t>
      </w:r>
      <w:r w:rsidR="00AD2AD3" w:rsidRPr="0083502B">
        <w:rPr>
          <w:rFonts w:ascii="Trebuchet MS" w:eastAsia="Times New Roman" w:hAnsi="Trebuchet MS" w:cs="Arial"/>
          <w:bCs/>
          <w:color w:val="000000" w:themeColor="text1"/>
          <w:sz w:val="20"/>
          <w:szCs w:val="20"/>
          <w:lang w:eastAsia="ar-SA"/>
        </w:rPr>
        <w:t>przeznaczone</w:t>
      </w:r>
      <w:r w:rsidRPr="0083502B">
        <w:rPr>
          <w:rFonts w:ascii="Trebuchet MS" w:eastAsia="Times New Roman" w:hAnsi="Trebuchet MS" w:cs="Arial"/>
          <w:bCs/>
          <w:color w:val="000000" w:themeColor="text1"/>
          <w:sz w:val="20"/>
          <w:szCs w:val="20"/>
          <w:lang w:eastAsia="ar-SA"/>
        </w:rPr>
        <w:t xml:space="preserve"> </w:t>
      </w:r>
      <w:r w:rsidR="00DB6C7C" w:rsidRPr="0083502B">
        <w:rPr>
          <w:rFonts w:ascii="Trebuchet MS" w:eastAsia="Times New Roman" w:hAnsi="Trebuchet MS" w:cs="Arial"/>
          <w:bCs/>
          <w:color w:val="000000" w:themeColor="text1"/>
          <w:sz w:val="20"/>
          <w:szCs w:val="20"/>
          <w:lang w:eastAsia="ar-SA"/>
        </w:rPr>
        <w:t xml:space="preserve">jest </w:t>
      </w:r>
      <w:r w:rsidR="00AD2AD3" w:rsidRPr="0083502B">
        <w:rPr>
          <w:rFonts w:ascii="Trebuchet MS" w:eastAsia="Times New Roman" w:hAnsi="Trebuchet MS" w:cs="Arial"/>
          <w:bCs/>
          <w:color w:val="000000" w:themeColor="text1"/>
          <w:sz w:val="20"/>
          <w:szCs w:val="20"/>
          <w:lang w:eastAsia="ar-SA"/>
        </w:rPr>
        <w:t xml:space="preserve">na </w:t>
      </w:r>
      <w:r w:rsidR="00AD2AD3" w:rsidRPr="0083502B">
        <w:rPr>
          <w:rFonts w:ascii="Trebuchet MS" w:eastAsia="Times New Roman" w:hAnsi="Trebuchet MS" w:cs="Arial"/>
          <w:color w:val="000000" w:themeColor="text1"/>
          <w:sz w:val="20"/>
          <w:szCs w:val="20"/>
          <w:lang w:eastAsia="ar-SA"/>
        </w:rPr>
        <w:t>podsumowanie zajęć</w:t>
      </w:r>
      <w:r w:rsidRPr="0083502B">
        <w:rPr>
          <w:rFonts w:ascii="Trebuchet MS" w:eastAsia="Times New Roman" w:hAnsi="Trebuchet MS" w:cs="Arial"/>
          <w:color w:val="000000" w:themeColor="text1"/>
          <w:sz w:val="20"/>
          <w:szCs w:val="20"/>
          <w:lang w:eastAsia="ar-SA"/>
        </w:rPr>
        <w:t xml:space="preserve">, </w:t>
      </w:r>
      <w:r w:rsidR="00AD2AD3" w:rsidRPr="0083502B">
        <w:rPr>
          <w:rFonts w:ascii="Trebuchet MS" w:eastAsia="Times New Roman" w:hAnsi="Trebuchet MS" w:cs="Arial"/>
          <w:color w:val="000000" w:themeColor="text1"/>
          <w:sz w:val="20"/>
          <w:szCs w:val="20"/>
          <w:lang w:eastAsia="ar-SA"/>
        </w:rPr>
        <w:t>ustalenie wniosków</w:t>
      </w:r>
      <w:r w:rsidRPr="0083502B">
        <w:rPr>
          <w:rFonts w:ascii="Trebuchet MS" w:eastAsia="Times New Roman" w:hAnsi="Trebuchet MS" w:cs="Arial"/>
          <w:color w:val="000000" w:themeColor="text1"/>
          <w:sz w:val="20"/>
          <w:szCs w:val="20"/>
          <w:lang w:eastAsia="ar-SA"/>
        </w:rPr>
        <w:t xml:space="preserve">, przekazanie </w:t>
      </w:r>
      <w:r w:rsidR="00AD2AD3" w:rsidRPr="0083502B">
        <w:rPr>
          <w:rFonts w:ascii="Trebuchet MS" w:eastAsia="Times New Roman" w:hAnsi="Trebuchet MS" w:cs="Arial"/>
          <w:color w:val="000000" w:themeColor="text1"/>
          <w:sz w:val="20"/>
          <w:szCs w:val="20"/>
          <w:lang w:eastAsia="ar-SA"/>
        </w:rPr>
        <w:t>końcowych informacji</w:t>
      </w:r>
      <w:r w:rsidRPr="0083502B">
        <w:rPr>
          <w:rFonts w:ascii="Trebuchet MS" w:eastAsia="Times New Roman" w:hAnsi="Trebuchet MS" w:cs="Arial"/>
          <w:color w:val="000000" w:themeColor="text1"/>
          <w:sz w:val="20"/>
          <w:szCs w:val="20"/>
          <w:lang w:eastAsia="ar-SA"/>
        </w:rPr>
        <w:t xml:space="preserve"> zwrotnych.</w:t>
      </w:r>
    </w:p>
    <w:p w14:paraId="111B6164" w14:textId="77777777" w:rsidR="00805673" w:rsidRPr="0083502B"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p>
    <w:p w14:paraId="6273F9EA" w14:textId="77777777" w:rsidR="00805673" w:rsidRPr="0083502B"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83502B">
        <w:rPr>
          <w:rFonts w:ascii="Trebuchet MS" w:eastAsia="Times New Roman" w:hAnsi="Trebuchet MS" w:cs="Arial"/>
          <w:b/>
          <w:color w:val="000000" w:themeColor="text1"/>
          <w:sz w:val="20"/>
          <w:szCs w:val="20"/>
          <w:lang w:eastAsia="ar-SA"/>
        </w:rPr>
        <w:t>Źródło finansowania:</w:t>
      </w:r>
    </w:p>
    <w:p w14:paraId="164775E1" w14:textId="1C0CA8E0" w:rsidR="00805673" w:rsidRPr="0083502B"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83502B">
        <w:rPr>
          <w:rFonts w:ascii="Trebuchet MS" w:eastAsia="Times New Roman" w:hAnsi="Trebuchet MS" w:cs="Arial"/>
          <w:color w:val="000000" w:themeColor="text1"/>
          <w:sz w:val="20"/>
          <w:szCs w:val="20"/>
          <w:lang w:eastAsia="ar-SA"/>
        </w:rPr>
        <w:t>W ramach budżetu Ośrodka Interwencji Kryzysowej</w:t>
      </w:r>
      <w:r w:rsidR="00BC0B0D" w:rsidRPr="0083502B">
        <w:rPr>
          <w:rFonts w:ascii="Trebuchet MS" w:eastAsia="Times New Roman" w:hAnsi="Trebuchet MS" w:cs="Arial"/>
          <w:color w:val="000000" w:themeColor="text1"/>
          <w:sz w:val="20"/>
          <w:szCs w:val="20"/>
          <w:lang w:eastAsia="ar-SA"/>
        </w:rPr>
        <w:t xml:space="preserve"> w Rudzie Śląskiej</w:t>
      </w:r>
      <w:r w:rsidRPr="0083502B">
        <w:rPr>
          <w:rFonts w:ascii="Trebuchet MS" w:eastAsia="Times New Roman" w:hAnsi="Trebuchet MS" w:cs="Arial"/>
          <w:color w:val="000000" w:themeColor="text1"/>
          <w:sz w:val="20"/>
          <w:szCs w:val="20"/>
          <w:lang w:eastAsia="ar-SA"/>
        </w:rPr>
        <w:t>.</w:t>
      </w:r>
    </w:p>
    <w:p w14:paraId="4E81F37B" w14:textId="77777777" w:rsidR="00805673" w:rsidRPr="0083502B" w:rsidRDefault="00805673" w:rsidP="008C010F">
      <w:pPr>
        <w:suppressAutoHyphens/>
        <w:spacing w:after="0" w:line="360" w:lineRule="auto"/>
        <w:rPr>
          <w:rFonts w:ascii="Trebuchet MS" w:eastAsia="Times New Roman" w:hAnsi="Trebuchet MS" w:cs="Arial"/>
          <w:b/>
          <w:color w:val="000000" w:themeColor="text1"/>
          <w:sz w:val="20"/>
          <w:szCs w:val="20"/>
          <w:lang w:eastAsia="ar-SA"/>
        </w:rPr>
      </w:pPr>
    </w:p>
    <w:p w14:paraId="6A669F1B" w14:textId="77777777" w:rsidR="00805673" w:rsidRPr="0083502B" w:rsidRDefault="00805673" w:rsidP="008C010F">
      <w:pPr>
        <w:suppressAutoHyphens/>
        <w:spacing w:after="0" w:line="360" w:lineRule="auto"/>
        <w:rPr>
          <w:rFonts w:ascii="Trebuchet MS" w:eastAsia="Times New Roman" w:hAnsi="Trebuchet MS" w:cs="Arial"/>
          <w:b/>
          <w:color w:val="000000" w:themeColor="text1"/>
          <w:sz w:val="20"/>
          <w:szCs w:val="20"/>
          <w:lang w:eastAsia="ar-SA"/>
        </w:rPr>
      </w:pPr>
      <w:r w:rsidRPr="0083502B">
        <w:rPr>
          <w:rFonts w:ascii="Trebuchet MS" w:eastAsia="Times New Roman" w:hAnsi="Trebuchet MS" w:cs="Arial"/>
          <w:b/>
          <w:color w:val="000000" w:themeColor="text1"/>
          <w:sz w:val="20"/>
          <w:szCs w:val="20"/>
          <w:lang w:eastAsia="ar-SA"/>
        </w:rPr>
        <w:t>Termin realizacji:</w:t>
      </w:r>
    </w:p>
    <w:p w14:paraId="7DF2BE73" w14:textId="6ED45B65" w:rsidR="00805673" w:rsidRPr="0083502B" w:rsidRDefault="00805673" w:rsidP="008C010F">
      <w:pPr>
        <w:suppressAutoHyphens/>
        <w:spacing w:after="0" w:line="360" w:lineRule="auto"/>
        <w:rPr>
          <w:rFonts w:ascii="Trebuchet MS" w:eastAsia="Times New Roman" w:hAnsi="Trebuchet MS" w:cs="Arial"/>
          <w:color w:val="000000" w:themeColor="text1"/>
          <w:sz w:val="20"/>
          <w:szCs w:val="20"/>
          <w:lang w:eastAsia="ar-SA"/>
        </w:rPr>
      </w:pPr>
      <w:r w:rsidRPr="0083502B">
        <w:rPr>
          <w:rFonts w:ascii="Trebuchet MS" w:eastAsia="Times New Roman" w:hAnsi="Trebuchet MS" w:cs="Arial"/>
          <w:color w:val="000000" w:themeColor="text1"/>
          <w:sz w:val="20"/>
          <w:szCs w:val="20"/>
          <w:lang w:eastAsia="ar-SA"/>
        </w:rPr>
        <w:t xml:space="preserve">Projekt </w:t>
      </w:r>
      <w:r w:rsidR="005F7CB1" w:rsidRPr="0083502B">
        <w:rPr>
          <w:rFonts w:ascii="Trebuchet MS" w:eastAsia="Times New Roman" w:hAnsi="Trebuchet MS" w:cs="Arial"/>
          <w:color w:val="000000" w:themeColor="text1"/>
          <w:sz w:val="20"/>
          <w:szCs w:val="20"/>
          <w:lang w:eastAsia="ar-SA"/>
        </w:rPr>
        <w:t>realizowany</w:t>
      </w:r>
      <w:r w:rsidRPr="0083502B">
        <w:rPr>
          <w:rFonts w:ascii="Trebuchet MS" w:eastAsia="Times New Roman" w:hAnsi="Trebuchet MS" w:cs="Arial"/>
          <w:color w:val="000000" w:themeColor="text1"/>
          <w:sz w:val="20"/>
          <w:szCs w:val="20"/>
          <w:lang w:eastAsia="ar-SA"/>
        </w:rPr>
        <w:t xml:space="preserve"> od 2013</w:t>
      </w:r>
      <w:r w:rsidR="003B704F" w:rsidRPr="0083502B">
        <w:rPr>
          <w:rFonts w:ascii="Trebuchet MS" w:eastAsia="Times New Roman" w:hAnsi="Trebuchet MS" w:cs="Arial"/>
          <w:color w:val="000000" w:themeColor="text1"/>
          <w:sz w:val="20"/>
          <w:szCs w:val="20"/>
          <w:lang w:eastAsia="ar-SA"/>
        </w:rPr>
        <w:t xml:space="preserve">r. </w:t>
      </w:r>
      <w:r w:rsidRPr="0083502B">
        <w:rPr>
          <w:rFonts w:ascii="Trebuchet MS" w:eastAsia="Times New Roman" w:hAnsi="Trebuchet MS" w:cs="Arial"/>
          <w:color w:val="000000" w:themeColor="text1"/>
          <w:sz w:val="20"/>
          <w:szCs w:val="20"/>
          <w:lang w:eastAsia="ar-SA"/>
        </w:rPr>
        <w:t xml:space="preserve"> do nadal.</w:t>
      </w:r>
    </w:p>
    <w:p w14:paraId="64813457" w14:textId="77777777" w:rsidR="00805673" w:rsidRPr="00A76C6D" w:rsidRDefault="00805673" w:rsidP="008C010F">
      <w:pPr>
        <w:suppressAutoHyphens/>
        <w:spacing w:after="0" w:line="360" w:lineRule="auto"/>
        <w:rPr>
          <w:rFonts w:ascii="Trebuchet MS" w:eastAsia="Times New Roman" w:hAnsi="Trebuchet MS" w:cs="Arial"/>
          <w:color w:val="EE0000"/>
          <w:sz w:val="20"/>
          <w:szCs w:val="20"/>
          <w:lang w:eastAsia="ar-SA"/>
        </w:rPr>
      </w:pPr>
    </w:p>
    <w:p w14:paraId="4BC1E378"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84041B7"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426027E"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413A5CA9" w14:textId="1E8BCBA6"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4106356" w14:textId="33BFD7C0" w:rsidR="00C03139" w:rsidRPr="00A76C6D" w:rsidRDefault="00C03139" w:rsidP="008C010F">
      <w:pPr>
        <w:suppressAutoHyphens/>
        <w:spacing w:after="0" w:line="360" w:lineRule="auto"/>
        <w:jc w:val="both"/>
        <w:rPr>
          <w:rFonts w:ascii="Trebuchet MS" w:eastAsia="Times New Roman" w:hAnsi="Trebuchet MS" w:cs="Arial"/>
          <w:color w:val="EE0000"/>
          <w:sz w:val="20"/>
          <w:szCs w:val="20"/>
          <w:lang w:eastAsia="ar-SA"/>
        </w:rPr>
      </w:pPr>
    </w:p>
    <w:p w14:paraId="7701A4C5"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18F54F9" w14:textId="77777777" w:rsidR="009134F2" w:rsidRPr="00A76C6D" w:rsidRDefault="009134F2" w:rsidP="008C010F">
      <w:pPr>
        <w:suppressAutoHyphens/>
        <w:spacing w:after="0" w:line="360" w:lineRule="auto"/>
        <w:jc w:val="both"/>
        <w:rPr>
          <w:rFonts w:ascii="Trebuchet MS" w:eastAsia="Times New Roman" w:hAnsi="Trebuchet MS" w:cs="Arial"/>
          <w:color w:val="EE0000"/>
          <w:sz w:val="20"/>
          <w:szCs w:val="20"/>
          <w:lang w:eastAsia="ar-SA"/>
        </w:rPr>
      </w:pPr>
    </w:p>
    <w:p w14:paraId="17C0CCD7" w14:textId="77777777" w:rsidR="009134F2" w:rsidRDefault="009134F2" w:rsidP="008C010F">
      <w:pPr>
        <w:suppressAutoHyphens/>
        <w:spacing w:after="0" w:line="360" w:lineRule="auto"/>
        <w:jc w:val="both"/>
        <w:rPr>
          <w:rFonts w:ascii="Trebuchet MS" w:eastAsia="Times New Roman" w:hAnsi="Trebuchet MS" w:cs="Arial"/>
          <w:color w:val="EE0000"/>
          <w:sz w:val="20"/>
          <w:szCs w:val="20"/>
          <w:lang w:eastAsia="ar-SA"/>
        </w:rPr>
      </w:pPr>
    </w:p>
    <w:p w14:paraId="7A2ABEC1" w14:textId="77777777" w:rsidR="00BE3011" w:rsidRDefault="00BE3011" w:rsidP="008C010F">
      <w:pPr>
        <w:suppressAutoHyphens/>
        <w:spacing w:after="0" w:line="360" w:lineRule="auto"/>
        <w:jc w:val="both"/>
        <w:rPr>
          <w:rFonts w:ascii="Trebuchet MS" w:eastAsia="Times New Roman" w:hAnsi="Trebuchet MS" w:cs="Arial"/>
          <w:color w:val="EE0000"/>
          <w:sz w:val="20"/>
          <w:szCs w:val="20"/>
          <w:lang w:eastAsia="ar-SA"/>
        </w:rPr>
      </w:pPr>
    </w:p>
    <w:p w14:paraId="6B3FC10E" w14:textId="77777777" w:rsidR="00BE3011" w:rsidRDefault="00BE3011" w:rsidP="008C010F">
      <w:pPr>
        <w:suppressAutoHyphens/>
        <w:spacing w:after="0" w:line="360" w:lineRule="auto"/>
        <w:jc w:val="both"/>
        <w:rPr>
          <w:rFonts w:ascii="Trebuchet MS" w:eastAsia="Times New Roman" w:hAnsi="Trebuchet MS" w:cs="Arial"/>
          <w:color w:val="EE0000"/>
          <w:sz w:val="20"/>
          <w:szCs w:val="20"/>
          <w:lang w:eastAsia="ar-SA"/>
        </w:rPr>
      </w:pPr>
    </w:p>
    <w:p w14:paraId="6EE493F2" w14:textId="77777777" w:rsidR="00BE3011" w:rsidRDefault="00BE3011" w:rsidP="008C010F">
      <w:pPr>
        <w:suppressAutoHyphens/>
        <w:spacing w:after="0" w:line="360" w:lineRule="auto"/>
        <w:jc w:val="both"/>
        <w:rPr>
          <w:rFonts w:ascii="Trebuchet MS" w:eastAsia="Times New Roman" w:hAnsi="Trebuchet MS" w:cs="Arial"/>
          <w:color w:val="EE0000"/>
          <w:sz w:val="20"/>
          <w:szCs w:val="20"/>
          <w:lang w:eastAsia="ar-SA"/>
        </w:rPr>
      </w:pPr>
    </w:p>
    <w:p w14:paraId="494A2406" w14:textId="77777777" w:rsidR="00BE3011" w:rsidRPr="00A76C6D" w:rsidRDefault="00BE3011" w:rsidP="008C010F">
      <w:pPr>
        <w:suppressAutoHyphens/>
        <w:spacing w:after="0" w:line="360" w:lineRule="auto"/>
        <w:jc w:val="both"/>
        <w:rPr>
          <w:rFonts w:ascii="Trebuchet MS" w:eastAsia="Times New Roman" w:hAnsi="Trebuchet MS" w:cs="Arial"/>
          <w:color w:val="EE0000"/>
          <w:sz w:val="20"/>
          <w:szCs w:val="20"/>
          <w:lang w:eastAsia="ar-SA"/>
        </w:rPr>
      </w:pPr>
    </w:p>
    <w:p w14:paraId="151B108E"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6DE65A6" w14:textId="7B32003E" w:rsidR="00B905A4" w:rsidRPr="00BE3011" w:rsidRDefault="006865CB" w:rsidP="00A27CAC">
      <w:pPr>
        <w:spacing w:after="0" w:line="360" w:lineRule="auto"/>
        <w:jc w:val="both"/>
        <w:rPr>
          <w:rFonts w:ascii="Trebuchet MS" w:hAnsi="Trebuchet MS"/>
          <w:b/>
          <w:bCs/>
          <w:color w:val="000000" w:themeColor="text1"/>
          <w:sz w:val="20"/>
          <w:szCs w:val="20"/>
        </w:rPr>
      </w:pPr>
      <w:r w:rsidRPr="00BE3011">
        <w:rPr>
          <w:rFonts w:ascii="Trebuchet MS" w:hAnsi="Trebuchet MS"/>
          <w:b/>
          <w:bCs/>
          <w:color w:val="000000" w:themeColor="text1"/>
          <w:sz w:val="20"/>
          <w:szCs w:val="20"/>
        </w:rPr>
        <w:t>Program edukacyjno – profilaktyczny dla kobiet dotyczący sposobów reagowania na zachowania przemocowe</w:t>
      </w:r>
      <w:r w:rsidR="00B905A4" w:rsidRPr="00BE3011">
        <w:rPr>
          <w:rFonts w:ascii="Trebuchet MS" w:hAnsi="Trebuchet MS"/>
          <w:b/>
          <w:bCs/>
          <w:color w:val="000000" w:themeColor="text1"/>
          <w:sz w:val="20"/>
          <w:szCs w:val="20"/>
        </w:rPr>
        <w:t xml:space="preserve"> </w:t>
      </w:r>
      <w:bookmarkStart w:id="17" w:name="_Hlk129177432"/>
      <w:r w:rsidR="00B905A4" w:rsidRPr="00BE3011">
        <w:rPr>
          <w:rFonts w:ascii="Trebuchet MS" w:hAnsi="Trebuchet MS"/>
          <w:b/>
          <w:bCs/>
          <w:color w:val="000000" w:themeColor="text1"/>
          <w:sz w:val="20"/>
          <w:szCs w:val="20"/>
        </w:rPr>
        <w:t>[C</w:t>
      </w:r>
      <w:r w:rsidR="00B905A4" w:rsidRPr="00BE3011">
        <w:rPr>
          <w:rFonts w:ascii="Trebuchet MS" w:hAnsi="Trebuchet MS"/>
          <w:b/>
          <w:bCs/>
          <w:color w:val="000000" w:themeColor="text1"/>
          <w:sz w:val="20"/>
          <w:szCs w:val="20"/>
          <w:vertAlign w:val="subscript"/>
        </w:rPr>
        <w:t>1</w:t>
      </w:r>
      <w:r w:rsidR="00B905A4" w:rsidRPr="00BE3011">
        <w:rPr>
          <w:rFonts w:ascii="Trebuchet MS" w:hAnsi="Trebuchet MS"/>
          <w:b/>
          <w:bCs/>
          <w:color w:val="000000" w:themeColor="text1"/>
          <w:sz w:val="20"/>
          <w:szCs w:val="20"/>
        </w:rPr>
        <w:t>K</w:t>
      </w:r>
      <w:r w:rsidR="00B905A4" w:rsidRPr="00BE3011">
        <w:rPr>
          <w:rFonts w:ascii="Trebuchet MS" w:hAnsi="Trebuchet MS"/>
          <w:b/>
          <w:bCs/>
          <w:color w:val="000000" w:themeColor="text1"/>
          <w:sz w:val="20"/>
          <w:szCs w:val="20"/>
          <w:vertAlign w:val="subscript"/>
        </w:rPr>
        <w:t>7</w:t>
      </w:r>
      <w:r w:rsidR="00B905A4" w:rsidRPr="00BE3011">
        <w:rPr>
          <w:rFonts w:ascii="Trebuchet MS" w:hAnsi="Trebuchet MS"/>
          <w:b/>
          <w:bCs/>
          <w:color w:val="000000" w:themeColor="text1"/>
          <w:sz w:val="20"/>
          <w:szCs w:val="20"/>
        </w:rPr>
        <w:t>]</w:t>
      </w:r>
      <w:bookmarkEnd w:id="17"/>
    </w:p>
    <w:p w14:paraId="47460697" w14:textId="77777777" w:rsidR="00C034F6" w:rsidRPr="00A76C6D" w:rsidRDefault="00C034F6" w:rsidP="00A27CAC">
      <w:pPr>
        <w:spacing w:after="0" w:line="360" w:lineRule="auto"/>
        <w:jc w:val="both"/>
        <w:rPr>
          <w:rFonts w:ascii="Trebuchet MS" w:hAnsi="Trebuchet MS"/>
          <w:b/>
          <w:bCs/>
          <w:color w:val="EE0000"/>
          <w:sz w:val="20"/>
          <w:szCs w:val="20"/>
        </w:rPr>
      </w:pPr>
    </w:p>
    <w:p w14:paraId="0EF5DC8A" w14:textId="75729188" w:rsidR="006865CB" w:rsidRPr="00BE3011" w:rsidRDefault="006865CB" w:rsidP="00A27CAC">
      <w:pPr>
        <w:spacing w:after="0" w:line="360" w:lineRule="auto"/>
        <w:jc w:val="both"/>
        <w:rPr>
          <w:rFonts w:ascii="Trebuchet MS" w:hAnsi="Trebuchet MS"/>
          <w:b/>
          <w:bCs/>
          <w:color w:val="000000" w:themeColor="text1"/>
          <w:sz w:val="20"/>
          <w:szCs w:val="20"/>
        </w:rPr>
      </w:pPr>
      <w:r w:rsidRPr="00BE3011">
        <w:rPr>
          <w:rFonts w:ascii="Trebuchet MS" w:hAnsi="Trebuchet MS"/>
          <w:b/>
          <w:bCs/>
          <w:color w:val="000000" w:themeColor="text1"/>
          <w:sz w:val="20"/>
          <w:szCs w:val="20"/>
        </w:rPr>
        <w:t xml:space="preserve">Cel główny: </w:t>
      </w:r>
    </w:p>
    <w:p w14:paraId="091A4E23" w14:textId="1B0ACC2A" w:rsidR="006865CB" w:rsidRPr="00BE3011" w:rsidRDefault="006865CB" w:rsidP="00A27CAC">
      <w:pPr>
        <w:spacing w:after="0" w:line="360" w:lineRule="auto"/>
        <w:jc w:val="both"/>
        <w:rPr>
          <w:rFonts w:ascii="Trebuchet MS" w:hAnsi="Trebuchet MS"/>
          <w:color w:val="000000" w:themeColor="text1"/>
          <w:sz w:val="20"/>
          <w:szCs w:val="20"/>
        </w:rPr>
      </w:pPr>
      <w:r w:rsidRPr="00BE3011">
        <w:rPr>
          <w:rFonts w:ascii="Trebuchet MS" w:hAnsi="Trebuchet MS"/>
          <w:color w:val="000000" w:themeColor="text1"/>
          <w:sz w:val="20"/>
          <w:szCs w:val="20"/>
        </w:rPr>
        <w:t xml:space="preserve">Zwiększenie wiedzy wśród kobiet na temat przemocy </w:t>
      </w:r>
      <w:r w:rsidR="00873CE5" w:rsidRPr="00BE3011">
        <w:rPr>
          <w:rFonts w:ascii="Trebuchet MS" w:hAnsi="Trebuchet MS"/>
          <w:color w:val="000000" w:themeColor="text1"/>
          <w:sz w:val="20"/>
          <w:szCs w:val="20"/>
        </w:rPr>
        <w:t>domowej</w:t>
      </w:r>
      <w:r w:rsidRPr="00BE3011">
        <w:rPr>
          <w:rFonts w:ascii="Trebuchet MS" w:hAnsi="Trebuchet MS"/>
          <w:color w:val="000000" w:themeColor="text1"/>
          <w:sz w:val="20"/>
          <w:szCs w:val="20"/>
        </w:rPr>
        <w:t xml:space="preserve">, celem wczesnej profilaktyki zachowań przemocowych. </w:t>
      </w:r>
    </w:p>
    <w:p w14:paraId="51344A70" w14:textId="77777777" w:rsidR="006865CB" w:rsidRPr="00A76C6D" w:rsidRDefault="006865CB" w:rsidP="00A27CAC">
      <w:pPr>
        <w:spacing w:after="0" w:line="360" w:lineRule="auto"/>
        <w:jc w:val="both"/>
        <w:rPr>
          <w:rFonts w:ascii="Trebuchet MS" w:hAnsi="Trebuchet MS"/>
          <w:color w:val="EE0000"/>
          <w:sz w:val="20"/>
          <w:szCs w:val="20"/>
        </w:rPr>
      </w:pPr>
    </w:p>
    <w:p w14:paraId="5E188D97" w14:textId="3017FFFD" w:rsidR="006865CB" w:rsidRPr="00BE3011" w:rsidRDefault="006865CB" w:rsidP="00A27CAC">
      <w:pPr>
        <w:spacing w:after="0" w:line="360" w:lineRule="auto"/>
        <w:jc w:val="both"/>
        <w:rPr>
          <w:rFonts w:ascii="Trebuchet MS" w:hAnsi="Trebuchet MS"/>
          <w:b/>
          <w:bCs/>
          <w:color w:val="000000" w:themeColor="text1"/>
          <w:sz w:val="20"/>
          <w:szCs w:val="20"/>
        </w:rPr>
      </w:pPr>
      <w:r w:rsidRPr="00BE3011">
        <w:rPr>
          <w:rFonts w:ascii="Trebuchet MS" w:hAnsi="Trebuchet MS"/>
          <w:b/>
          <w:bCs/>
          <w:color w:val="000000" w:themeColor="text1"/>
          <w:sz w:val="20"/>
          <w:szCs w:val="20"/>
        </w:rPr>
        <w:t>Cele szczegółowe:</w:t>
      </w:r>
    </w:p>
    <w:p w14:paraId="6EFCD110" w14:textId="6AE64CBE" w:rsidR="006865CB" w:rsidRPr="00BE3011" w:rsidRDefault="00A27CAC" w:rsidP="00B31512">
      <w:pPr>
        <w:pStyle w:val="Akapitzlist"/>
        <w:numPr>
          <w:ilvl w:val="0"/>
          <w:numId w:val="220"/>
        </w:numPr>
        <w:spacing w:line="360" w:lineRule="auto"/>
        <w:contextualSpacing/>
        <w:jc w:val="both"/>
        <w:rPr>
          <w:rFonts w:ascii="Trebuchet MS" w:hAnsi="Trebuchet MS"/>
          <w:color w:val="000000" w:themeColor="text1"/>
          <w:sz w:val="20"/>
          <w:szCs w:val="20"/>
        </w:rPr>
      </w:pPr>
      <w:r w:rsidRPr="00BE3011">
        <w:rPr>
          <w:rFonts w:ascii="Trebuchet MS" w:hAnsi="Trebuchet MS"/>
          <w:color w:val="000000" w:themeColor="text1"/>
          <w:sz w:val="20"/>
          <w:szCs w:val="20"/>
        </w:rPr>
        <w:t>n</w:t>
      </w:r>
      <w:r w:rsidR="006865CB" w:rsidRPr="00BE3011">
        <w:rPr>
          <w:rFonts w:ascii="Trebuchet MS" w:hAnsi="Trebuchet MS"/>
          <w:color w:val="000000" w:themeColor="text1"/>
          <w:sz w:val="20"/>
          <w:szCs w:val="20"/>
        </w:rPr>
        <w:t>abycie umiejętności rozpoznawania sytuacji przemocowych we własnej rodzinie</w:t>
      </w:r>
      <w:r w:rsidRPr="00BE3011">
        <w:rPr>
          <w:rFonts w:ascii="Trebuchet MS" w:hAnsi="Trebuchet MS"/>
          <w:color w:val="000000" w:themeColor="text1"/>
          <w:sz w:val="20"/>
          <w:szCs w:val="20"/>
        </w:rPr>
        <w:t>,</w:t>
      </w:r>
    </w:p>
    <w:p w14:paraId="73ED52A3" w14:textId="49778A56" w:rsidR="006865CB" w:rsidRPr="00BE3011" w:rsidRDefault="00A27CAC" w:rsidP="00B31512">
      <w:pPr>
        <w:pStyle w:val="Akapitzlist"/>
        <w:numPr>
          <w:ilvl w:val="0"/>
          <w:numId w:val="220"/>
        </w:numPr>
        <w:spacing w:line="360" w:lineRule="auto"/>
        <w:contextualSpacing/>
        <w:jc w:val="both"/>
        <w:rPr>
          <w:rFonts w:ascii="Trebuchet MS" w:hAnsi="Trebuchet MS"/>
          <w:color w:val="000000" w:themeColor="text1"/>
          <w:sz w:val="20"/>
          <w:szCs w:val="20"/>
        </w:rPr>
      </w:pPr>
      <w:r w:rsidRPr="00BE3011">
        <w:rPr>
          <w:rFonts w:ascii="Trebuchet MS" w:hAnsi="Trebuchet MS"/>
          <w:color w:val="000000" w:themeColor="text1"/>
          <w:sz w:val="20"/>
          <w:szCs w:val="20"/>
        </w:rPr>
        <w:t>n</w:t>
      </w:r>
      <w:r w:rsidR="006865CB" w:rsidRPr="00BE3011">
        <w:rPr>
          <w:rFonts w:ascii="Trebuchet MS" w:hAnsi="Trebuchet MS"/>
          <w:color w:val="000000" w:themeColor="text1"/>
          <w:sz w:val="20"/>
          <w:szCs w:val="20"/>
        </w:rPr>
        <w:t>abycie umiejętności właściwego reagowania na przemoc w domu wobec siebie i dziecka</w:t>
      </w:r>
      <w:r w:rsidRPr="00BE3011">
        <w:rPr>
          <w:rFonts w:ascii="Trebuchet MS" w:hAnsi="Trebuchet MS"/>
          <w:color w:val="000000" w:themeColor="text1"/>
          <w:sz w:val="20"/>
          <w:szCs w:val="20"/>
        </w:rPr>
        <w:t>,</w:t>
      </w:r>
    </w:p>
    <w:p w14:paraId="728832EB" w14:textId="0A02F0FE" w:rsidR="006865CB" w:rsidRPr="00BE3011" w:rsidRDefault="00A27CAC" w:rsidP="00B31512">
      <w:pPr>
        <w:pStyle w:val="Akapitzlist"/>
        <w:numPr>
          <w:ilvl w:val="0"/>
          <w:numId w:val="220"/>
        </w:numPr>
        <w:spacing w:line="360" w:lineRule="auto"/>
        <w:contextualSpacing/>
        <w:jc w:val="both"/>
        <w:rPr>
          <w:rFonts w:ascii="Trebuchet MS" w:hAnsi="Trebuchet MS"/>
          <w:color w:val="000000" w:themeColor="text1"/>
          <w:sz w:val="20"/>
          <w:szCs w:val="20"/>
        </w:rPr>
      </w:pPr>
      <w:r w:rsidRPr="00BE3011">
        <w:rPr>
          <w:rFonts w:ascii="Trebuchet MS" w:hAnsi="Trebuchet MS"/>
          <w:color w:val="000000" w:themeColor="text1"/>
          <w:sz w:val="20"/>
          <w:szCs w:val="20"/>
        </w:rPr>
        <w:t>z</w:t>
      </w:r>
      <w:r w:rsidR="006865CB" w:rsidRPr="00BE3011">
        <w:rPr>
          <w:rFonts w:ascii="Trebuchet MS" w:hAnsi="Trebuchet MS"/>
          <w:color w:val="000000" w:themeColor="text1"/>
          <w:sz w:val="20"/>
          <w:szCs w:val="20"/>
        </w:rPr>
        <w:t>większenie świadomości posiadanych praw</w:t>
      </w:r>
      <w:r w:rsidRPr="00BE3011">
        <w:rPr>
          <w:rFonts w:ascii="Trebuchet MS" w:hAnsi="Trebuchet MS"/>
          <w:color w:val="000000" w:themeColor="text1"/>
          <w:sz w:val="20"/>
          <w:szCs w:val="20"/>
        </w:rPr>
        <w:t>,</w:t>
      </w:r>
      <w:r w:rsidR="006865CB" w:rsidRPr="00BE3011">
        <w:rPr>
          <w:rFonts w:ascii="Trebuchet MS" w:hAnsi="Trebuchet MS"/>
          <w:color w:val="000000" w:themeColor="text1"/>
          <w:sz w:val="20"/>
          <w:szCs w:val="20"/>
        </w:rPr>
        <w:t xml:space="preserve"> </w:t>
      </w:r>
    </w:p>
    <w:p w14:paraId="6E165D60" w14:textId="1E30113C" w:rsidR="006865CB" w:rsidRPr="00BE3011" w:rsidRDefault="00A27CAC" w:rsidP="00B31512">
      <w:pPr>
        <w:pStyle w:val="Akapitzlist"/>
        <w:numPr>
          <w:ilvl w:val="0"/>
          <w:numId w:val="220"/>
        </w:numPr>
        <w:spacing w:line="360" w:lineRule="auto"/>
        <w:contextualSpacing/>
        <w:jc w:val="both"/>
        <w:rPr>
          <w:rFonts w:ascii="Trebuchet MS" w:hAnsi="Trebuchet MS"/>
          <w:color w:val="000000" w:themeColor="text1"/>
          <w:sz w:val="20"/>
          <w:szCs w:val="20"/>
        </w:rPr>
      </w:pPr>
      <w:r w:rsidRPr="00BE3011">
        <w:rPr>
          <w:rFonts w:ascii="Trebuchet MS" w:hAnsi="Trebuchet MS"/>
          <w:color w:val="000000" w:themeColor="text1"/>
          <w:sz w:val="20"/>
          <w:szCs w:val="20"/>
        </w:rPr>
        <w:t>n</w:t>
      </w:r>
      <w:r w:rsidR="006865CB" w:rsidRPr="00BE3011">
        <w:rPr>
          <w:rFonts w:ascii="Trebuchet MS" w:hAnsi="Trebuchet MS"/>
          <w:color w:val="000000" w:themeColor="text1"/>
          <w:sz w:val="20"/>
          <w:szCs w:val="20"/>
        </w:rPr>
        <w:t>abycie umiejętności korzystania z pomocy innych osób, instytucji i organizacji</w:t>
      </w:r>
      <w:r w:rsidRPr="00BE3011">
        <w:rPr>
          <w:rFonts w:ascii="Trebuchet MS" w:hAnsi="Trebuchet MS"/>
          <w:color w:val="000000" w:themeColor="text1"/>
          <w:sz w:val="20"/>
          <w:szCs w:val="20"/>
        </w:rPr>
        <w:t>,</w:t>
      </w:r>
    </w:p>
    <w:p w14:paraId="6B091D64" w14:textId="09B6F309" w:rsidR="006865CB" w:rsidRPr="00BE3011" w:rsidRDefault="00A27CAC" w:rsidP="00B31512">
      <w:pPr>
        <w:pStyle w:val="Akapitzlist"/>
        <w:numPr>
          <w:ilvl w:val="0"/>
          <w:numId w:val="220"/>
        </w:numPr>
        <w:spacing w:line="360" w:lineRule="auto"/>
        <w:contextualSpacing/>
        <w:jc w:val="both"/>
        <w:rPr>
          <w:rFonts w:ascii="Trebuchet MS" w:hAnsi="Trebuchet MS"/>
          <w:color w:val="000000" w:themeColor="text1"/>
          <w:sz w:val="20"/>
          <w:szCs w:val="20"/>
        </w:rPr>
      </w:pPr>
      <w:r w:rsidRPr="00BE3011">
        <w:rPr>
          <w:rFonts w:ascii="Trebuchet MS" w:hAnsi="Trebuchet MS"/>
          <w:color w:val="000000" w:themeColor="text1"/>
          <w:sz w:val="20"/>
          <w:szCs w:val="20"/>
        </w:rPr>
        <w:t>z</w:t>
      </w:r>
      <w:r w:rsidR="006865CB" w:rsidRPr="00BE3011">
        <w:rPr>
          <w:rFonts w:ascii="Trebuchet MS" w:hAnsi="Trebuchet MS"/>
          <w:color w:val="000000" w:themeColor="text1"/>
          <w:sz w:val="20"/>
          <w:szCs w:val="20"/>
        </w:rPr>
        <w:t xml:space="preserve">większenie wiedzy na temat umiejętności rozwiązywania konfliktów i sytuacji trudnych </w:t>
      </w:r>
      <w:r w:rsidR="006865CB" w:rsidRPr="00BE3011">
        <w:rPr>
          <w:rFonts w:ascii="Trebuchet MS" w:hAnsi="Trebuchet MS"/>
          <w:color w:val="000000" w:themeColor="text1"/>
          <w:sz w:val="20"/>
          <w:szCs w:val="20"/>
        </w:rPr>
        <w:br/>
        <w:t>bez stosowania przemocy.</w:t>
      </w:r>
    </w:p>
    <w:p w14:paraId="08FC0E2B" w14:textId="77777777" w:rsidR="00A27CAC" w:rsidRPr="00BE3011" w:rsidRDefault="00A27CAC" w:rsidP="00A27CAC">
      <w:pPr>
        <w:spacing w:after="0" w:line="360" w:lineRule="auto"/>
        <w:jc w:val="both"/>
        <w:rPr>
          <w:rFonts w:ascii="Trebuchet MS" w:hAnsi="Trebuchet MS"/>
          <w:b/>
          <w:bCs/>
          <w:color w:val="000000" w:themeColor="text1"/>
          <w:sz w:val="20"/>
          <w:szCs w:val="20"/>
        </w:rPr>
      </w:pPr>
    </w:p>
    <w:p w14:paraId="7E98B9F3" w14:textId="19CB2DBA" w:rsidR="006865CB" w:rsidRPr="00BE3011" w:rsidRDefault="006865CB" w:rsidP="00A27CAC">
      <w:pPr>
        <w:spacing w:after="0" w:line="360" w:lineRule="auto"/>
        <w:jc w:val="both"/>
        <w:rPr>
          <w:rFonts w:ascii="Trebuchet MS" w:hAnsi="Trebuchet MS"/>
          <w:b/>
          <w:bCs/>
          <w:color w:val="000000" w:themeColor="text1"/>
          <w:sz w:val="20"/>
          <w:szCs w:val="20"/>
        </w:rPr>
      </w:pPr>
      <w:r w:rsidRPr="00BE3011">
        <w:rPr>
          <w:rFonts w:ascii="Trebuchet MS" w:hAnsi="Trebuchet MS"/>
          <w:b/>
          <w:bCs/>
          <w:color w:val="000000" w:themeColor="text1"/>
          <w:sz w:val="20"/>
          <w:szCs w:val="20"/>
        </w:rPr>
        <w:t>Adresa</w:t>
      </w:r>
      <w:r w:rsidR="00873CE5" w:rsidRPr="00BE3011">
        <w:rPr>
          <w:rFonts w:ascii="Trebuchet MS" w:hAnsi="Trebuchet MS"/>
          <w:b/>
          <w:bCs/>
          <w:color w:val="000000" w:themeColor="text1"/>
          <w:sz w:val="20"/>
          <w:szCs w:val="20"/>
        </w:rPr>
        <w:t>t</w:t>
      </w:r>
      <w:r w:rsidRPr="00BE3011">
        <w:rPr>
          <w:rFonts w:ascii="Trebuchet MS" w:hAnsi="Trebuchet MS"/>
          <w:b/>
          <w:bCs/>
          <w:color w:val="000000" w:themeColor="text1"/>
          <w:sz w:val="20"/>
          <w:szCs w:val="20"/>
        </w:rPr>
        <w:t xml:space="preserve"> projektu:</w:t>
      </w:r>
    </w:p>
    <w:p w14:paraId="44229A03" w14:textId="77777777" w:rsidR="006865CB" w:rsidRPr="00BE3011" w:rsidRDefault="006865CB" w:rsidP="00A27CAC">
      <w:pPr>
        <w:spacing w:after="0" w:line="360" w:lineRule="auto"/>
        <w:jc w:val="both"/>
        <w:rPr>
          <w:rFonts w:ascii="Trebuchet MS" w:hAnsi="Trebuchet MS"/>
          <w:color w:val="000000" w:themeColor="text1"/>
          <w:sz w:val="20"/>
          <w:szCs w:val="20"/>
        </w:rPr>
      </w:pPr>
      <w:r w:rsidRPr="00BE3011">
        <w:rPr>
          <w:rFonts w:ascii="Trebuchet MS" w:hAnsi="Trebuchet MS"/>
          <w:color w:val="000000" w:themeColor="text1"/>
          <w:sz w:val="20"/>
          <w:szCs w:val="20"/>
        </w:rPr>
        <w:t xml:space="preserve">Kobiety, mieszkanki Rudy Śląskiej. </w:t>
      </w:r>
    </w:p>
    <w:p w14:paraId="7E7B2CF1" w14:textId="77777777" w:rsidR="006865CB" w:rsidRPr="00A76C6D" w:rsidRDefault="006865CB" w:rsidP="00A27CAC">
      <w:pPr>
        <w:spacing w:after="0" w:line="360" w:lineRule="auto"/>
        <w:jc w:val="both"/>
        <w:rPr>
          <w:rFonts w:ascii="Trebuchet MS" w:hAnsi="Trebuchet MS"/>
          <w:color w:val="EE0000"/>
          <w:sz w:val="20"/>
          <w:szCs w:val="20"/>
        </w:rPr>
      </w:pPr>
    </w:p>
    <w:p w14:paraId="5678212C" w14:textId="77777777" w:rsidR="006865CB" w:rsidRPr="00BE3011" w:rsidRDefault="006865CB" w:rsidP="00A27CAC">
      <w:pPr>
        <w:spacing w:after="0" w:line="360" w:lineRule="auto"/>
        <w:jc w:val="both"/>
        <w:rPr>
          <w:rFonts w:ascii="Trebuchet MS" w:hAnsi="Trebuchet MS"/>
          <w:b/>
          <w:bCs/>
          <w:color w:val="000000" w:themeColor="text1"/>
          <w:sz w:val="20"/>
          <w:szCs w:val="20"/>
        </w:rPr>
      </w:pPr>
      <w:r w:rsidRPr="00BE3011">
        <w:rPr>
          <w:rFonts w:ascii="Trebuchet MS" w:hAnsi="Trebuchet MS"/>
          <w:b/>
          <w:bCs/>
          <w:color w:val="000000" w:themeColor="text1"/>
          <w:sz w:val="20"/>
          <w:szCs w:val="20"/>
        </w:rPr>
        <w:t>Realizator projektu:</w:t>
      </w:r>
    </w:p>
    <w:p w14:paraId="599D6621" w14:textId="77777777" w:rsidR="006865CB" w:rsidRPr="00BE3011" w:rsidRDefault="006865CB" w:rsidP="00B31512">
      <w:pPr>
        <w:pStyle w:val="Akapitzlist"/>
        <w:numPr>
          <w:ilvl w:val="0"/>
          <w:numId w:val="395"/>
        </w:numPr>
        <w:spacing w:line="360" w:lineRule="auto"/>
        <w:jc w:val="both"/>
        <w:rPr>
          <w:rFonts w:ascii="Trebuchet MS" w:hAnsi="Trebuchet MS"/>
          <w:color w:val="000000" w:themeColor="text1"/>
          <w:sz w:val="20"/>
          <w:szCs w:val="20"/>
        </w:rPr>
      </w:pPr>
      <w:r w:rsidRPr="00BE3011">
        <w:rPr>
          <w:rFonts w:ascii="Trebuchet MS" w:hAnsi="Trebuchet MS"/>
          <w:color w:val="000000" w:themeColor="text1"/>
          <w:sz w:val="20"/>
          <w:szCs w:val="20"/>
        </w:rPr>
        <w:t xml:space="preserve">Ośrodek Interwencji Kryzysowej w Rudzie Śląskiej </w:t>
      </w:r>
    </w:p>
    <w:p w14:paraId="0663F554" w14:textId="544993BC" w:rsidR="006865CB" w:rsidRPr="00BE3011" w:rsidRDefault="00BA5C6C" w:rsidP="00B31512">
      <w:pPr>
        <w:pStyle w:val="Akapitzlist"/>
        <w:numPr>
          <w:ilvl w:val="0"/>
          <w:numId w:val="395"/>
        </w:numPr>
        <w:spacing w:line="360" w:lineRule="auto"/>
        <w:jc w:val="both"/>
        <w:rPr>
          <w:rFonts w:ascii="Trebuchet MS" w:hAnsi="Trebuchet MS"/>
          <w:color w:val="000000" w:themeColor="text1"/>
          <w:sz w:val="20"/>
          <w:szCs w:val="20"/>
        </w:rPr>
      </w:pPr>
      <w:r w:rsidRPr="00BE3011">
        <w:rPr>
          <w:rFonts w:ascii="Trebuchet MS" w:hAnsi="Trebuchet MS"/>
          <w:color w:val="000000" w:themeColor="text1"/>
          <w:sz w:val="20"/>
          <w:szCs w:val="20"/>
        </w:rPr>
        <w:t>Centrum Usług Społecznych</w:t>
      </w:r>
      <w:r w:rsidR="006865CB" w:rsidRPr="00BE3011">
        <w:rPr>
          <w:rFonts w:ascii="Trebuchet MS" w:hAnsi="Trebuchet MS"/>
          <w:color w:val="000000" w:themeColor="text1"/>
          <w:sz w:val="20"/>
          <w:szCs w:val="20"/>
        </w:rPr>
        <w:t xml:space="preserve"> w Rudzie Śląskiej</w:t>
      </w:r>
      <w:r w:rsidR="00B21B8A" w:rsidRPr="00BE3011">
        <w:rPr>
          <w:rFonts w:ascii="Trebuchet MS" w:hAnsi="Trebuchet MS"/>
          <w:color w:val="000000" w:themeColor="text1"/>
          <w:sz w:val="20"/>
          <w:szCs w:val="20"/>
        </w:rPr>
        <w:t>.</w:t>
      </w:r>
    </w:p>
    <w:p w14:paraId="43C75C3A" w14:textId="77777777" w:rsidR="006865CB" w:rsidRPr="00A76C6D" w:rsidRDefault="006865CB" w:rsidP="00A27CAC">
      <w:pPr>
        <w:spacing w:after="0" w:line="360" w:lineRule="auto"/>
        <w:jc w:val="both"/>
        <w:rPr>
          <w:rFonts w:ascii="Trebuchet MS" w:hAnsi="Trebuchet MS"/>
          <w:color w:val="EE0000"/>
          <w:sz w:val="20"/>
          <w:szCs w:val="20"/>
        </w:rPr>
      </w:pPr>
    </w:p>
    <w:p w14:paraId="5229E633" w14:textId="77777777" w:rsidR="006865CB" w:rsidRPr="00BE3011" w:rsidRDefault="006865CB" w:rsidP="00A27CAC">
      <w:pPr>
        <w:spacing w:after="0" w:line="360" w:lineRule="auto"/>
        <w:jc w:val="both"/>
        <w:rPr>
          <w:rFonts w:ascii="Trebuchet MS" w:hAnsi="Trebuchet MS"/>
          <w:b/>
          <w:bCs/>
          <w:color w:val="000000" w:themeColor="text1"/>
          <w:sz w:val="20"/>
          <w:szCs w:val="20"/>
        </w:rPr>
      </w:pPr>
      <w:r w:rsidRPr="00BE3011">
        <w:rPr>
          <w:rFonts w:ascii="Trebuchet MS" w:hAnsi="Trebuchet MS"/>
          <w:b/>
          <w:bCs/>
          <w:color w:val="000000" w:themeColor="text1"/>
          <w:sz w:val="20"/>
          <w:szCs w:val="20"/>
        </w:rPr>
        <w:t>Założenia merytoryczne:</w:t>
      </w:r>
    </w:p>
    <w:p w14:paraId="53E9AD73" w14:textId="3C93C768" w:rsidR="00BE3011" w:rsidRPr="001E225A" w:rsidRDefault="00BE3011" w:rsidP="00BE3011">
      <w:pPr>
        <w:spacing w:after="0" w:line="360" w:lineRule="auto"/>
        <w:jc w:val="both"/>
        <w:rPr>
          <w:rFonts w:ascii="Trebuchet MS" w:hAnsi="Trebuchet MS"/>
          <w:sz w:val="20"/>
          <w:szCs w:val="20"/>
        </w:rPr>
      </w:pPr>
      <w:r w:rsidRPr="001E225A">
        <w:rPr>
          <w:rFonts w:ascii="Trebuchet MS" w:hAnsi="Trebuchet MS"/>
          <w:sz w:val="20"/>
          <w:szCs w:val="20"/>
        </w:rPr>
        <w:t>Zjawisko przemocy może występować w różnych rodzinach, niezależnie od jej statusu ekonomicznego czy społecznego. Przemoc nie rozróżnia płci, poglądów politycznych, czy poziomu wykształcenia. Definicyjnie mówimy o przemocy wtedy</w:t>
      </w:r>
      <w:r>
        <w:rPr>
          <w:rFonts w:ascii="Trebuchet MS" w:hAnsi="Trebuchet MS"/>
          <w:sz w:val="20"/>
          <w:szCs w:val="20"/>
        </w:rPr>
        <w:t>,</w:t>
      </w:r>
      <w:r w:rsidRPr="001E225A">
        <w:rPr>
          <w:rFonts w:ascii="Trebuchet MS" w:hAnsi="Trebuchet MS"/>
          <w:sz w:val="20"/>
          <w:szCs w:val="20"/>
        </w:rPr>
        <w:t xml:space="preserve"> gdy dochodzi do nierównowagi sił, </w:t>
      </w:r>
      <w:r w:rsidRPr="001E225A">
        <w:rPr>
          <w:rFonts w:ascii="Trebuchet MS" w:hAnsi="Trebuchet MS"/>
          <w:sz w:val="20"/>
          <w:szCs w:val="20"/>
        </w:rPr>
        <w:br/>
        <w:t xml:space="preserve">w której to słabsza strona jest doświadczającą przemocy, a osoba silniejsza przemoc stosuje. Wykorzystując swoją przewagę, narusza godność i dobra osobiste osoby słabszej. Pomimo, że przemoc pozbawiona jest płci to jednak trudno jest się dopatrywać statystycznej równości jej podziału pomiędzy mężczyzn i kobiety. </w:t>
      </w:r>
      <w:r>
        <w:rPr>
          <w:rFonts w:ascii="Trebuchet MS" w:hAnsi="Trebuchet MS"/>
          <w:sz w:val="20"/>
          <w:szCs w:val="20"/>
        </w:rPr>
        <w:t xml:space="preserve">Prowadzona przez Zespół Interdyscyplinarny w Rudzie Śląskiej sprawozdawczość obejmująca między innymi podział uczestników postępowania „Niebieskie Karty” </w:t>
      </w:r>
      <w:r>
        <w:rPr>
          <w:rFonts w:ascii="Trebuchet MS" w:hAnsi="Trebuchet MS"/>
          <w:sz w:val="20"/>
          <w:szCs w:val="20"/>
        </w:rPr>
        <w:br/>
        <w:t xml:space="preserve">na osoby doznające przemocy i osoby przemoc stosujące wskazuje, że wśród osób doznających przemocy od zawsze dominują kobiety i dzieci. Natomiast odwrotna </w:t>
      </w:r>
      <w:r w:rsidRPr="001E225A">
        <w:rPr>
          <w:rFonts w:ascii="Trebuchet MS" w:hAnsi="Trebuchet MS"/>
          <w:sz w:val="20"/>
          <w:szCs w:val="20"/>
        </w:rPr>
        <w:t>sytuacja ma miejsce, gdy spojrzymy na liczbę osób podejrzanych o stosowanie przemocy z uwagi na płeć. Zdecydowaną przew</w:t>
      </w:r>
      <w:r w:rsidRPr="005351A0">
        <w:rPr>
          <w:rFonts w:ascii="Trebuchet MS" w:hAnsi="Trebuchet MS"/>
          <w:sz w:val="20"/>
          <w:szCs w:val="20"/>
        </w:rPr>
        <w:t xml:space="preserve">agę mają tutaj mężczyźni, w stosunku do </w:t>
      </w:r>
      <w:r w:rsidR="00D506A5" w:rsidRPr="005351A0">
        <w:rPr>
          <w:rFonts w:ascii="Trebuchet MS" w:hAnsi="Trebuchet MS"/>
          <w:sz w:val="20"/>
          <w:szCs w:val="20"/>
        </w:rPr>
        <w:t>sytuacji,</w:t>
      </w:r>
      <w:r w:rsidRPr="005351A0">
        <w:rPr>
          <w:rFonts w:ascii="Trebuchet MS" w:hAnsi="Trebuchet MS"/>
          <w:sz w:val="20"/>
          <w:szCs w:val="20"/>
        </w:rPr>
        <w:t xml:space="preserve"> gdzie potencjalną sprawczynią ma być kobieta. </w:t>
      </w:r>
    </w:p>
    <w:p w14:paraId="46AFF4AF" w14:textId="4D1C5782" w:rsidR="00BE3011" w:rsidRPr="001E225A" w:rsidRDefault="00BE3011" w:rsidP="00BE3011">
      <w:pPr>
        <w:spacing w:after="0" w:line="360" w:lineRule="auto"/>
        <w:jc w:val="both"/>
        <w:rPr>
          <w:rFonts w:ascii="Trebuchet MS" w:hAnsi="Trebuchet MS"/>
          <w:sz w:val="20"/>
          <w:szCs w:val="20"/>
        </w:rPr>
      </w:pPr>
      <w:r w:rsidRPr="001E225A">
        <w:rPr>
          <w:rFonts w:ascii="Trebuchet MS" w:hAnsi="Trebuchet MS"/>
          <w:sz w:val="20"/>
          <w:szCs w:val="20"/>
        </w:rPr>
        <w:t xml:space="preserve">Mając na uwadze </w:t>
      </w:r>
      <w:r>
        <w:rPr>
          <w:rFonts w:ascii="Trebuchet MS" w:hAnsi="Trebuchet MS"/>
          <w:sz w:val="20"/>
          <w:szCs w:val="20"/>
        </w:rPr>
        <w:t xml:space="preserve">powyższe </w:t>
      </w:r>
      <w:r w:rsidRPr="001E225A">
        <w:rPr>
          <w:rFonts w:ascii="Trebuchet MS" w:hAnsi="Trebuchet MS"/>
          <w:sz w:val="20"/>
          <w:szCs w:val="20"/>
        </w:rPr>
        <w:t xml:space="preserve">przygotowano cykl zajęć o charakterze edukacyjno – profilaktycznym adresowanych do kobiet. Zajęcia podnoszące ogólne kompetencje społeczne w zakresie profilaktyki przemocy stanowią odpowiedź na potrzeby </w:t>
      </w:r>
      <w:r w:rsidR="00D506A5" w:rsidRPr="001E225A">
        <w:rPr>
          <w:rFonts w:ascii="Trebuchet MS" w:hAnsi="Trebuchet MS"/>
          <w:sz w:val="20"/>
          <w:szCs w:val="20"/>
        </w:rPr>
        <w:t>kobiet</w:t>
      </w:r>
      <w:r w:rsidRPr="001E225A">
        <w:rPr>
          <w:rFonts w:ascii="Trebuchet MS" w:hAnsi="Trebuchet MS"/>
          <w:sz w:val="20"/>
          <w:szCs w:val="20"/>
        </w:rPr>
        <w:t xml:space="preserve"> jako najliczniejszej statystycznie grupy, spośród osób doświadczających przemocy. </w:t>
      </w:r>
    </w:p>
    <w:p w14:paraId="46DA7035" w14:textId="5CBD952A" w:rsidR="00873CE5" w:rsidRPr="00BE3011" w:rsidRDefault="00873CE5" w:rsidP="00873CE5">
      <w:pPr>
        <w:spacing w:after="0" w:line="360" w:lineRule="auto"/>
        <w:jc w:val="both"/>
        <w:rPr>
          <w:rFonts w:ascii="Trebuchet MS" w:hAnsi="Trebuchet MS"/>
          <w:b/>
          <w:bCs/>
          <w:color w:val="000000" w:themeColor="text1"/>
          <w:sz w:val="20"/>
          <w:szCs w:val="20"/>
        </w:rPr>
      </w:pPr>
      <w:r w:rsidRPr="00BE3011">
        <w:rPr>
          <w:rFonts w:ascii="Trebuchet MS" w:hAnsi="Trebuchet MS"/>
          <w:b/>
          <w:bCs/>
          <w:color w:val="000000" w:themeColor="text1"/>
          <w:sz w:val="20"/>
          <w:szCs w:val="20"/>
        </w:rPr>
        <w:t xml:space="preserve">Etapy realizacji: </w:t>
      </w:r>
    </w:p>
    <w:p w14:paraId="450F74A6" w14:textId="77777777" w:rsidR="00873CE5" w:rsidRPr="00BE3011" w:rsidRDefault="00873CE5" w:rsidP="00B31512">
      <w:pPr>
        <w:pStyle w:val="Akapitzlist"/>
        <w:numPr>
          <w:ilvl w:val="0"/>
          <w:numId w:val="264"/>
        </w:numPr>
        <w:spacing w:line="360" w:lineRule="auto"/>
        <w:contextualSpacing/>
        <w:jc w:val="both"/>
        <w:rPr>
          <w:rFonts w:ascii="Trebuchet MS" w:hAnsi="Trebuchet MS"/>
          <w:color w:val="000000" w:themeColor="text1"/>
          <w:sz w:val="20"/>
          <w:szCs w:val="20"/>
        </w:rPr>
      </w:pPr>
      <w:r w:rsidRPr="00BE3011">
        <w:rPr>
          <w:rFonts w:ascii="Trebuchet MS" w:hAnsi="Trebuchet MS"/>
          <w:color w:val="000000" w:themeColor="text1"/>
          <w:sz w:val="20"/>
          <w:szCs w:val="20"/>
        </w:rPr>
        <w:t>Rekrutacja.</w:t>
      </w:r>
    </w:p>
    <w:p w14:paraId="7CFAE482" w14:textId="12365801" w:rsidR="00873CE5" w:rsidRPr="00BE3011" w:rsidRDefault="00873CE5" w:rsidP="00873CE5">
      <w:pPr>
        <w:pStyle w:val="Akapitzlist"/>
        <w:spacing w:line="360" w:lineRule="auto"/>
        <w:ind w:left="0"/>
        <w:jc w:val="both"/>
        <w:rPr>
          <w:rFonts w:ascii="Trebuchet MS" w:hAnsi="Trebuchet MS"/>
          <w:color w:val="000000" w:themeColor="text1"/>
          <w:sz w:val="20"/>
          <w:szCs w:val="20"/>
        </w:rPr>
      </w:pPr>
      <w:r w:rsidRPr="00BE3011">
        <w:rPr>
          <w:rFonts w:ascii="Trebuchet MS" w:hAnsi="Trebuchet MS"/>
          <w:color w:val="000000" w:themeColor="text1"/>
          <w:sz w:val="20"/>
          <w:szCs w:val="20"/>
        </w:rPr>
        <w:t xml:space="preserve">Program zakłada swobodny dostęp do prowadzonych warsztatów. Jednak, ze względu </w:t>
      </w:r>
      <w:r w:rsidRPr="00BE3011">
        <w:rPr>
          <w:rFonts w:ascii="Trebuchet MS" w:hAnsi="Trebuchet MS"/>
          <w:color w:val="000000" w:themeColor="text1"/>
          <w:sz w:val="20"/>
          <w:szCs w:val="20"/>
        </w:rPr>
        <w:br/>
        <w:t xml:space="preserve">na możliwość skutecznego dotarcia z ofertą do konkretnej grupy osób wymagających tej formy oddziaływania rekrutacja będzie prowadzona przy udziale </w:t>
      </w:r>
      <w:r w:rsidR="007A7B4B" w:rsidRPr="00BE3011">
        <w:rPr>
          <w:rFonts w:ascii="Trebuchet MS" w:hAnsi="Trebuchet MS"/>
          <w:color w:val="000000" w:themeColor="text1"/>
          <w:sz w:val="20"/>
          <w:szCs w:val="20"/>
        </w:rPr>
        <w:t>Centrum Usług Społecznych</w:t>
      </w:r>
      <w:r w:rsidRPr="00BE3011">
        <w:rPr>
          <w:rFonts w:ascii="Trebuchet MS" w:hAnsi="Trebuchet MS"/>
          <w:color w:val="000000" w:themeColor="text1"/>
          <w:sz w:val="20"/>
          <w:szCs w:val="20"/>
        </w:rPr>
        <w:t xml:space="preserve"> </w:t>
      </w:r>
      <w:r w:rsidRPr="00BE3011">
        <w:rPr>
          <w:rFonts w:ascii="Trebuchet MS" w:hAnsi="Trebuchet MS"/>
          <w:color w:val="000000" w:themeColor="text1"/>
          <w:sz w:val="20"/>
          <w:szCs w:val="20"/>
        </w:rPr>
        <w:br/>
        <w:t xml:space="preserve">w Rudzie Śląskiej. Kandydatki do udziału w programie przed przystąpieniem do zajęć, </w:t>
      </w:r>
      <w:r w:rsidR="008A5E02" w:rsidRPr="00BE3011">
        <w:rPr>
          <w:rFonts w:ascii="Trebuchet MS" w:hAnsi="Trebuchet MS"/>
          <w:color w:val="000000" w:themeColor="text1"/>
          <w:sz w:val="20"/>
          <w:szCs w:val="20"/>
        </w:rPr>
        <w:br/>
      </w:r>
      <w:r w:rsidRPr="00BE3011">
        <w:rPr>
          <w:rFonts w:ascii="Trebuchet MS" w:hAnsi="Trebuchet MS"/>
          <w:color w:val="000000" w:themeColor="text1"/>
          <w:sz w:val="20"/>
          <w:szCs w:val="20"/>
        </w:rPr>
        <w:t>będą uczestniczyć w spotkaniach indywidualnych, w celu utrzymania możliwie jednorodnej struktury grupy z uwagi na indywidualne cechy jej przyszłych uczestniczek.</w:t>
      </w:r>
    </w:p>
    <w:p w14:paraId="40CA71B5" w14:textId="77777777" w:rsidR="00873CE5" w:rsidRPr="00BE3011" w:rsidRDefault="00873CE5" w:rsidP="00B31512">
      <w:pPr>
        <w:pStyle w:val="Akapitzlist"/>
        <w:numPr>
          <w:ilvl w:val="0"/>
          <w:numId w:val="264"/>
        </w:numPr>
        <w:spacing w:line="360" w:lineRule="auto"/>
        <w:jc w:val="both"/>
        <w:rPr>
          <w:rFonts w:ascii="Trebuchet MS" w:hAnsi="Trebuchet MS"/>
          <w:color w:val="000000" w:themeColor="text1"/>
          <w:sz w:val="20"/>
          <w:szCs w:val="20"/>
        </w:rPr>
      </w:pPr>
      <w:r w:rsidRPr="00BE3011">
        <w:rPr>
          <w:rFonts w:ascii="Trebuchet MS" w:hAnsi="Trebuchet MS"/>
          <w:color w:val="000000" w:themeColor="text1"/>
          <w:sz w:val="20"/>
          <w:szCs w:val="20"/>
        </w:rPr>
        <w:t>Rozpoczęcie i prowadzenie zajęć.</w:t>
      </w:r>
    </w:p>
    <w:p w14:paraId="3178FB6E" w14:textId="3B65CAC4" w:rsidR="00873CE5" w:rsidRPr="00BE3011" w:rsidRDefault="00873CE5" w:rsidP="00873CE5">
      <w:pPr>
        <w:pStyle w:val="Akapitzlist"/>
        <w:spacing w:line="360" w:lineRule="auto"/>
        <w:ind w:left="0"/>
        <w:jc w:val="both"/>
        <w:rPr>
          <w:rFonts w:ascii="Trebuchet MS" w:hAnsi="Trebuchet MS"/>
          <w:color w:val="000000" w:themeColor="text1"/>
          <w:sz w:val="20"/>
          <w:szCs w:val="20"/>
        </w:rPr>
      </w:pPr>
      <w:r w:rsidRPr="00BE3011">
        <w:rPr>
          <w:rFonts w:ascii="Trebuchet MS" w:hAnsi="Trebuchet MS"/>
          <w:color w:val="000000" w:themeColor="text1"/>
          <w:sz w:val="20"/>
          <w:szCs w:val="20"/>
        </w:rPr>
        <w:t xml:space="preserve">Zakłada się, że zrekrutowana grupa powinna liczyć od 8 do 12 osób. Założono, że liczba spotkań grupy powinna wynieść 10, podczas których każde spotkanie będzie dotyczyło innego tematu. Czas trwania jednego spotkania nie powinien przekraczać 3 godzin zegarowych, przy czym dla utrzymania koncentracji, w połowie zajęć przewidziana jest przerwa. Grupa z uwagi na swój charakter będzie miała tryb pracy zamknięty, co ograniczy dołączenie nowych osób do rozpoczętych już zajęć. </w:t>
      </w:r>
    </w:p>
    <w:p w14:paraId="3C255082" w14:textId="77777777" w:rsidR="00873CE5" w:rsidRPr="000258A6" w:rsidRDefault="00873CE5" w:rsidP="00B31512">
      <w:pPr>
        <w:pStyle w:val="Akapitzlist"/>
        <w:numPr>
          <w:ilvl w:val="0"/>
          <w:numId w:val="264"/>
        </w:numPr>
        <w:spacing w:line="360" w:lineRule="auto"/>
        <w:jc w:val="both"/>
        <w:rPr>
          <w:rFonts w:ascii="Trebuchet MS" w:hAnsi="Trebuchet MS"/>
          <w:color w:val="000000" w:themeColor="text1"/>
          <w:sz w:val="20"/>
          <w:szCs w:val="20"/>
        </w:rPr>
      </w:pPr>
      <w:r w:rsidRPr="000258A6">
        <w:rPr>
          <w:rFonts w:ascii="Trebuchet MS" w:hAnsi="Trebuchet MS"/>
          <w:color w:val="000000" w:themeColor="text1"/>
          <w:sz w:val="20"/>
          <w:szCs w:val="20"/>
        </w:rPr>
        <w:t>Tematyka zajęć:</w:t>
      </w:r>
    </w:p>
    <w:p w14:paraId="7E8E6E5A" w14:textId="20C5666C" w:rsidR="00873CE5" w:rsidRPr="000258A6" w:rsidRDefault="00873CE5" w:rsidP="00B31512">
      <w:pPr>
        <w:pStyle w:val="Akapitzlist"/>
        <w:numPr>
          <w:ilvl w:val="0"/>
          <w:numId w:val="265"/>
        </w:numPr>
        <w:spacing w:line="360" w:lineRule="auto"/>
        <w:contextualSpacing/>
        <w:jc w:val="both"/>
        <w:rPr>
          <w:rFonts w:ascii="Trebuchet MS" w:hAnsi="Trebuchet MS"/>
          <w:color w:val="000000" w:themeColor="text1"/>
          <w:sz w:val="20"/>
          <w:szCs w:val="20"/>
        </w:rPr>
      </w:pPr>
      <w:r w:rsidRPr="000258A6">
        <w:rPr>
          <w:rFonts w:ascii="Trebuchet MS" w:hAnsi="Trebuchet MS"/>
          <w:color w:val="000000" w:themeColor="text1"/>
          <w:sz w:val="20"/>
          <w:szCs w:val="20"/>
        </w:rPr>
        <w:t xml:space="preserve">zajęcia wstępne – zapoznanie </w:t>
      </w:r>
      <w:r w:rsidR="00D506A5" w:rsidRPr="000258A6">
        <w:rPr>
          <w:rFonts w:ascii="Trebuchet MS" w:hAnsi="Trebuchet MS"/>
          <w:color w:val="000000" w:themeColor="text1"/>
          <w:sz w:val="20"/>
          <w:szCs w:val="20"/>
        </w:rPr>
        <w:t>i integracja</w:t>
      </w:r>
      <w:r w:rsidRPr="000258A6">
        <w:rPr>
          <w:rFonts w:ascii="Trebuchet MS" w:hAnsi="Trebuchet MS"/>
          <w:color w:val="000000" w:themeColor="text1"/>
          <w:sz w:val="20"/>
          <w:szCs w:val="20"/>
        </w:rPr>
        <w:t xml:space="preserve"> uczestniczek, określenie zasad kontraktu grupowego obowiązującego w trakcie zajęć. Określenie potrzeb i oczekiwań uczestniczek grupy. Zapoznanie z tematyką zajęć, propozycje tematów własnych.</w:t>
      </w:r>
    </w:p>
    <w:p w14:paraId="392C7ED0" w14:textId="5DDC6EC1" w:rsidR="00873CE5" w:rsidRPr="000258A6" w:rsidRDefault="00873CE5" w:rsidP="00B31512">
      <w:pPr>
        <w:pStyle w:val="Akapitzlist"/>
        <w:numPr>
          <w:ilvl w:val="0"/>
          <w:numId w:val="265"/>
        </w:numPr>
        <w:spacing w:line="360" w:lineRule="auto"/>
        <w:contextualSpacing/>
        <w:jc w:val="both"/>
        <w:rPr>
          <w:rFonts w:ascii="Trebuchet MS" w:hAnsi="Trebuchet MS"/>
          <w:color w:val="000000" w:themeColor="text1"/>
          <w:sz w:val="20"/>
          <w:szCs w:val="20"/>
        </w:rPr>
      </w:pPr>
      <w:r w:rsidRPr="000258A6">
        <w:rPr>
          <w:rFonts w:ascii="Trebuchet MS" w:hAnsi="Trebuchet MS"/>
          <w:color w:val="000000" w:themeColor="text1"/>
          <w:sz w:val="20"/>
          <w:szCs w:val="20"/>
        </w:rPr>
        <w:t xml:space="preserve">Ja w relacji partnerskiej, ja w rodzinie – rozpoznawanie potrzeb, wartości, celów. </w:t>
      </w:r>
    </w:p>
    <w:p w14:paraId="7B09BECF" w14:textId="11F87188" w:rsidR="00873CE5" w:rsidRPr="000258A6" w:rsidRDefault="00873CE5" w:rsidP="00B31512">
      <w:pPr>
        <w:pStyle w:val="Akapitzlist"/>
        <w:numPr>
          <w:ilvl w:val="0"/>
          <w:numId w:val="265"/>
        </w:numPr>
        <w:spacing w:line="360" w:lineRule="auto"/>
        <w:contextualSpacing/>
        <w:jc w:val="both"/>
        <w:rPr>
          <w:rFonts w:ascii="Trebuchet MS" w:hAnsi="Trebuchet MS"/>
          <w:color w:val="000000" w:themeColor="text1"/>
          <w:sz w:val="20"/>
          <w:szCs w:val="20"/>
        </w:rPr>
      </w:pPr>
      <w:r w:rsidRPr="000258A6">
        <w:rPr>
          <w:rFonts w:ascii="Trebuchet MS" w:hAnsi="Trebuchet MS"/>
          <w:color w:val="000000" w:themeColor="text1"/>
          <w:sz w:val="20"/>
          <w:szCs w:val="20"/>
        </w:rPr>
        <w:t xml:space="preserve">Przemoc - definicja i rodzaje przemocy </w:t>
      </w:r>
      <w:r w:rsidR="000258A6" w:rsidRPr="000258A6">
        <w:rPr>
          <w:rFonts w:ascii="Trebuchet MS" w:hAnsi="Trebuchet MS"/>
          <w:color w:val="000000" w:themeColor="text1"/>
          <w:sz w:val="20"/>
          <w:szCs w:val="20"/>
        </w:rPr>
        <w:t>domowej</w:t>
      </w:r>
      <w:r w:rsidRPr="000258A6">
        <w:rPr>
          <w:rFonts w:ascii="Trebuchet MS" w:hAnsi="Trebuchet MS"/>
          <w:color w:val="000000" w:themeColor="text1"/>
          <w:sz w:val="20"/>
          <w:szCs w:val="20"/>
        </w:rPr>
        <w:t>. Mity, stereotypy oraz mechanizmy dotyczące przemocy.</w:t>
      </w:r>
    </w:p>
    <w:p w14:paraId="3FEA15D1" w14:textId="77777777" w:rsidR="00873CE5" w:rsidRPr="000258A6" w:rsidRDefault="00873CE5" w:rsidP="00B31512">
      <w:pPr>
        <w:pStyle w:val="Akapitzlist"/>
        <w:numPr>
          <w:ilvl w:val="0"/>
          <w:numId w:val="265"/>
        </w:numPr>
        <w:spacing w:line="360" w:lineRule="auto"/>
        <w:contextualSpacing/>
        <w:jc w:val="both"/>
        <w:rPr>
          <w:rFonts w:ascii="Trebuchet MS" w:hAnsi="Trebuchet MS"/>
          <w:color w:val="000000" w:themeColor="text1"/>
          <w:sz w:val="20"/>
          <w:szCs w:val="20"/>
        </w:rPr>
      </w:pPr>
      <w:r w:rsidRPr="000258A6">
        <w:rPr>
          <w:rFonts w:ascii="Trebuchet MS" w:hAnsi="Trebuchet MS"/>
          <w:color w:val="000000" w:themeColor="text1"/>
          <w:sz w:val="20"/>
          <w:szCs w:val="20"/>
        </w:rPr>
        <w:t>Skąd się bierze przemoc w domu – dziedziczenie wzorców przemocy w rodzinach uczestniczek – praca na genogramach.</w:t>
      </w:r>
    </w:p>
    <w:p w14:paraId="1253CE44" w14:textId="77777777" w:rsidR="00873CE5" w:rsidRPr="000258A6" w:rsidRDefault="00873CE5" w:rsidP="00B31512">
      <w:pPr>
        <w:pStyle w:val="Akapitzlist"/>
        <w:numPr>
          <w:ilvl w:val="0"/>
          <w:numId w:val="265"/>
        </w:numPr>
        <w:spacing w:line="360" w:lineRule="auto"/>
        <w:contextualSpacing/>
        <w:jc w:val="both"/>
        <w:rPr>
          <w:rFonts w:ascii="Trebuchet MS" w:hAnsi="Trebuchet MS"/>
          <w:color w:val="000000" w:themeColor="text1"/>
          <w:sz w:val="20"/>
          <w:szCs w:val="20"/>
        </w:rPr>
      </w:pPr>
      <w:r w:rsidRPr="000258A6">
        <w:rPr>
          <w:rFonts w:ascii="Trebuchet MS" w:hAnsi="Trebuchet MS"/>
          <w:color w:val="000000" w:themeColor="text1"/>
          <w:sz w:val="20"/>
          <w:szCs w:val="20"/>
        </w:rPr>
        <w:t xml:space="preserve">Czynniki chroniące i czynniki ryzyka wpływające na trwanie w sytuacji przemocy i nadużycia. </w:t>
      </w:r>
    </w:p>
    <w:p w14:paraId="341CCA4A" w14:textId="77777777" w:rsidR="00873CE5" w:rsidRPr="000258A6" w:rsidRDefault="00873CE5" w:rsidP="00B31512">
      <w:pPr>
        <w:pStyle w:val="Akapitzlist"/>
        <w:numPr>
          <w:ilvl w:val="0"/>
          <w:numId w:val="265"/>
        </w:numPr>
        <w:spacing w:line="360" w:lineRule="auto"/>
        <w:contextualSpacing/>
        <w:jc w:val="both"/>
        <w:rPr>
          <w:rFonts w:ascii="Trebuchet MS" w:hAnsi="Trebuchet MS"/>
          <w:color w:val="000000" w:themeColor="text1"/>
          <w:sz w:val="20"/>
          <w:szCs w:val="20"/>
        </w:rPr>
      </w:pPr>
      <w:r w:rsidRPr="000258A6">
        <w:rPr>
          <w:rFonts w:ascii="Trebuchet MS" w:hAnsi="Trebuchet MS"/>
          <w:color w:val="000000" w:themeColor="text1"/>
          <w:sz w:val="20"/>
          <w:szCs w:val="20"/>
        </w:rPr>
        <w:t>Jak zadbać o siebie i dziecko - konstruktywne radzenie sobie z trudnymi emocjami – metody opanowywania stresu i napięcia.</w:t>
      </w:r>
    </w:p>
    <w:p w14:paraId="4F894C94" w14:textId="51C7AD68" w:rsidR="00873CE5" w:rsidRPr="000258A6" w:rsidRDefault="00873CE5" w:rsidP="00B31512">
      <w:pPr>
        <w:pStyle w:val="Akapitzlist"/>
        <w:numPr>
          <w:ilvl w:val="0"/>
          <w:numId w:val="265"/>
        </w:numPr>
        <w:spacing w:line="360" w:lineRule="auto"/>
        <w:contextualSpacing/>
        <w:jc w:val="both"/>
        <w:rPr>
          <w:rFonts w:ascii="Trebuchet MS" w:hAnsi="Trebuchet MS"/>
          <w:color w:val="000000" w:themeColor="text1"/>
          <w:sz w:val="20"/>
          <w:szCs w:val="20"/>
        </w:rPr>
      </w:pPr>
      <w:r w:rsidRPr="000258A6">
        <w:rPr>
          <w:rFonts w:ascii="Trebuchet MS" w:hAnsi="Trebuchet MS"/>
          <w:color w:val="000000" w:themeColor="text1"/>
          <w:sz w:val="20"/>
          <w:szCs w:val="20"/>
        </w:rPr>
        <w:t xml:space="preserve">Jak zadbać o siebie i dziecko - asertywność i umiejętność stawiania zdrowych granic </w:t>
      </w:r>
      <w:r w:rsidRPr="000258A6">
        <w:rPr>
          <w:rFonts w:ascii="Trebuchet MS" w:hAnsi="Trebuchet MS"/>
          <w:color w:val="000000" w:themeColor="text1"/>
          <w:sz w:val="20"/>
          <w:szCs w:val="20"/>
        </w:rPr>
        <w:br/>
        <w:t xml:space="preserve">partnerowi. Radzenie sobie w sytuacjach trudnych </w:t>
      </w:r>
      <w:r w:rsidR="00D506A5" w:rsidRPr="000258A6">
        <w:rPr>
          <w:rFonts w:ascii="Trebuchet MS" w:hAnsi="Trebuchet MS"/>
          <w:color w:val="000000" w:themeColor="text1"/>
          <w:sz w:val="20"/>
          <w:szCs w:val="20"/>
        </w:rPr>
        <w:t>i konfliktowych</w:t>
      </w:r>
      <w:r w:rsidRPr="000258A6">
        <w:rPr>
          <w:rFonts w:ascii="Trebuchet MS" w:hAnsi="Trebuchet MS"/>
          <w:color w:val="000000" w:themeColor="text1"/>
          <w:sz w:val="20"/>
          <w:szCs w:val="20"/>
        </w:rPr>
        <w:t>.</w:t>
      </w:r>
    </w:p>
    <w:p w14:paraId="614B9F7B" w14:textId="77777777" w:rsidR="00873CE5" w:rsidRPr="000258A6" w:rsidRDefault="00873CE5" w:rsidP="00B31512">
      <w:pPr>
        <w:pStyle w:val="Akapitzlist"/>
        <w:numPr>
          <w:ilvl w:val="0"/>
          <w:numId w:val="265"/>
        </w:numPr>
        <w:spacing w:line="360" w:lineRule="auto"/>
        <w:contextualSpacing/>
        <w:jc w:val="both"/>
        <w:rPr>
          <w:rFonts w:ascii="Trebuchet MS" w:hAnsi="Trebuchet MS"/>
          <w:color w:val="000000" w:themeColor="text1"/>
          <w:sz w:val="20"/>
          <w:szCs w:val="20"/>
        </w:rPr>
      </w:pPr>
      <w:r w:rsidRPr="000258A6">
        <w:rPr>
          <w:rFonts w:ascii="Trebuchet MS" w:hAnsi="Trebuchet MS"/>
          <w:color w:val="000000" w:themeColor="text1"/>
          <w:sz w:val="20"/>
          <w:szCs w:val="20"/>
        </w:rPr>
        <w:t>Moje emocje - rozpoznawanie emocji, nazywanie ich.</w:t>
      </w:r>
    </w:p>
    <w:p w14:paraId="2D322A18" w14:textId="77777777" w:rsidR="00873CE5" w:rsidRPr="000258A6" w:rsidRDefault="00873CE5" w:rsidP="00B31512">
      <w:pPr>
        <w:pStyle w:val="Akapitzlist"/>
        <w:numPr>
          <w:ilvl w:val="0"/>
          <w:numId w:val="265"/>
        </w:numPr>
        <w:spacing w:line="360" w:lineRule="auto"/>
        <w:contextualSpacing/>
        <w:jc w:val="both"/>
        <w:rPr>
          <w:rFonts w:ascii="Trebuchet MS" w:hAnsi="Trebuchet MS"/>
          <w:color w:val="000000" w:themeColor="text1"/>
          <w:sz w:val="20"/>
          <w:szCs w:val="20"/>
        </w:rPr>
      </w:pPr>
      <w:r w:rsidRPr="000258A6">
        <w:rPr>
          <w:rFonts w:ascii="Trebuchet MS" w:hAnsi="Trebuchet MS"/>
          <w:color w:val="000000" w:themeColor="text1"/>
          <w:sz w:val="20"/>
          <w:szCs w:val="20"/>
        </w:rPr>
        <w:t>Złość – techniki zarządzania złością.</w:t>
      </w:r>
    </w:p>
    <w:p w14:paraId="7885B095" w14:textId="77777777" w:rsidR="00873CE5" w:rsidRPr="000258A6" w:rsidRDefault="00873CE5" w:rsidP="00B31512">
      <w:pPr>
        <w:pStyle w:val="Akapitzlist"/>
        <w:numPr>
          <w:ilvl w:val="0"/>
          <w:numId w:val="265"/>
        </w:numPr>
        <w:spacing w:line="360" w:lineRule="auto"/>
        <w:contextualSpacing/>
        <w:jc w:val="both"/>
        <w:rPr>
          <w:rFonts w:ascii="Trebuchet MS" w:hAnsi="Trebuchet MS"/>
          <w:color w:val="000000" w:themeColor="text1"/>
          <w:sz w:val="20"/>
          <w:szCs w:val="20"/>
        </w:rPr>
      </w:pPr>
      <w:r w:rsidRPr="000258A6">
        <w:rPr>
          <w:rFonts w:ascii="Trebuchet MS" w:hAnsi="Trebuchet MS"/>
          <w:color w:val="000000" w:themeColor="text1"/>
          <w:sz w:val="20"/>
          <w:szCs w:val="20"/>
        </w:rPr>
        <w:t>Jak zmienić swoje życie - rozpoznawanie i rozwijanie własnych zasobów.</w:t>
      </w:r>
    </w:p>
    <w:p w14:paraId="3BD44A7A" w14:textId="60E00884" w:rsidR="00873CE5" w:rsidRPr="000258A6" w:rsidRDefault="00873CE5" w:rsidP="00B31512">
      <w:pPr>
        <w:pStyle w:val="Akapitzlist"/>
        <w:numPr>
          <w:ilvl w:val="0"/>
          <w:numId w:val="265"/>
        </w:numPr>
        <w:spacing w:line="360" w:lineRule="auto"/>
        <w:contextualSpacing/>
        <w:jc w:val="both"/>
        <w:rPr>
          <w:rFonts w:ascii="Trebuchet MS" w:hAnsi="Trebuchet MS"/>
          <w:color w:val="000000" w:themeColor="text1"/>
          <w:sz w:val="20"/>
          <w:szCs w:val="20"/>
        </w:rPr>
      </w:pPr>
      <w:r w:rsidRPr="000258A6">
        <w:rPr>
          <w:rFonts w:ascii="Trebuchet MS" w:hAnsi="Trebuchet MS"/>
          <w:color w:val="000000" w:themeColor="text1"/>
          <w:sz w:val="20"/>
          <w:szCs w:val="20"/>
        </w:rPr>
        <w:t xml:space="preserve">Pomoc instytucjonalna oraz procedury wsparcia w </w:t>
      </w:r>
      <w:r w:rsidR="00D506A5" w:rsidRPr="000258A6">
        <w:rPr>
          <w:rFonts w:ascii="Trebuchet MS" w:hAnsi="Trebuchet MS"/>
          <w:color w:val="000000" w:themeColor="text1"/>
          <w:sz w:val="20"/>
          <w:szCs w:val="20"/>
        </w:rPr>
        <w:t>sytuacji przemocy</w:t>
      </w:r>
      <w:r w:rsidRPr="000258A6">
        <w:rPr>
          <w:rFonts w:ascii="Trebuchet MS" w:hAnsi="Trebuchet MS"/>
          <w:color w:val="000000" w:themeColor="text1"/>
          <w:sz w:val="20"/>
          <w:szCs w:val="20"/>
        </w:rPr>
        <w:t xml:space="preserve"> </w:t>
      </w:r>
      <w:r w:rsidR="00232CEB" w:rsidRPr="000258A6">
        <w:rPr>
          <w:rFonts w:ascii="Trebuchet MS" w:hAnsi="Trebuchet MS"/>
          <w:color w:val="000000" w:themeColor="text1"/>
          <w:sz w:val="20"/>
          <w:szCs w:val="20"/>
        </w:rPr>
        <w:t>domowej</w:t>
      </w:r>
      <w:r w:rsidRPr="000258A6">
        <w:rPr>
          <w:rFonts w:ascii="Trebuchet MS" w:hAnsi="Trebuchet MS"/>
          <w:color w:val="000000" w:themeColor="text1"/>
          <w:sz w:val="20"/>
          <w:szCs w:val="20"/>
        </w:rPr>
        <w:t xml:space="preserve">. Podsumowanie </w:t>
      </w:r>
      <w:r w:rsidR="00232CEB" w:rsidRPr="000258A6">
        <w:rPr>
          <w:rFonts w:ascii="Trebuchet MS" w:hAnsi="Trebuchet MS"/>
          <w:color w:val="000000" w:themeColor="text1"/>
          <w:sz w:val="20"/>
          <w:szCs w:val="20"/>
        </w:rPr>
        <w:br/>
      </w:r>
      <w:r w:rsidRPr="000258A6">
        <w:rPr>
          <w:rFonts w:ascii="Trebuchet MS" w:hAnsi="Trebuchet MS"/>
          <w:color w:val="000000" w:themeColor="text1"/>
          <w:sz w:val="20"/>
          <w:szCs w:val="20"/>
        </w:rPr>
        <w:t>i zakończenie cyklu zajęć.</w:t>
      </w:r>
    </w:p>
    <w:p w14:paraId="26F52971" w14:textId="77777777" w:rsidR="00357564" w:rsidRPr="00A76C6D" w:rsidRDefault="00357564" w:rsidP="00873CE5">
      <w:pPr>
        <w:spacing w:after="0" w:line="360" w:lineRule="auto"/>
        <w:jc w:val="both"/>
        <w:rPr>
          <w:rFonts w:ascii="Trebuchet MS" w:hAnsi="Trebuchet MS"/>
          <w:b/>
          <w:bCs/>
          <w:color w:val="EE0000"/>
          <w:sz w:val="20"/>
          <w:szCs w:val="20"/>
        </w:rPr>
      </w:pPr>
    </w:p>
    <w:p w14:paraId="5A39F805" w14:textId="5C2F8B05" w:rsidR="00873CE5" w:rsidRPr="005C5971" w:rsidRDefault="00873CE5" w:rsidP="00873CE5">
      <w:pPr>
        <w:spacing w:after="0" w:line="360" w:lineRule="auto"/>
        <w:jc w:val="both"/>
        <w:rPr>
          <w:rFonts w:ascii="Trebuchet MS" w:hAnsi="Trebuchet MS"/>
          <w:b/>
          <w:bCs/>
          <w:color w:val="000000" w:themeColor="text1"/>
          <w:sz w:val="20"/>
          <w:szCs w:val="20"/>
        </w:rPr>
      </w:pPr>
      <w:r w:rsidRPr="005C5971">
        <w:rPr>
          <w:rFonts w:ascii="Trebuchet MS" w:hAnsi="Trebuchet MS"/>
          <w:b/>
          <w:bCs/>
          <w:color w:val="000000" w:themeColor="text1"/>
          <w:sz w:val="20"/>
          <w:szCs w:val="20"/>
        </w:rPr>
        <w:t>Planowane efekty,</w:t>
      </w:r>
      <w:r w:rsidRPr="005C5971">
        <w:rPr>
          <w:rFonts w:ascii="Trebuchet MS" w:eastAsia="Times New Roman" w:hAnsi="Trebuchet MS" w:cs="Arial"/>
          <w:b/>
          <w:color w:val="000000" w:themeColor="text1"/>
          <w:sz w:val="20"/>
          <w:szCs w:val="20"/>
          <w:lang w:eastAsia="ar-SA"/>
        </w:rPr>
        <w:t xml:space="preserve"> wskaźniki realizacji działań:</w:t>
      </w:r>
    </w:p>
    <w:p w14:paraId="7CECBF84" w14:textId="3E951366" w:rsidR="00873CE5" w:rsidRPr="005C5971" w:rsidRDefault="00873CE5" w:rsidP="00B31512">
      <w:pPr>
        <w:pStyle w:val="Akapitzlist"/>
        <w:numPr>
          <w:ilvl w:val="0"/>
          <w:numId w:val="266"/>
        </w:numPr>
        <w:spacing w:line="360" w:lineRule="auto"/>
        <w:contextualSpacing/>
        <w:jc w:val="both"/>
        <w:rPr>
          <w:rFonts w:ascii="Trebuchet MS" w:hAnsi="Trebuchet MS"/>
          <w:color w:val="000000" w:themeColor="text1"/>
          <w:sz w:val="20"/>
          <w:szCs w:val="20"/>
        </w:rPr>
      </w:pPr>
      <w:r w:rsidRPr="005C5971">
        <w:rPr>
          <w:rFonts w:ascii="Trebuchet MS" w:hAnsi="Trebuchet MS"/>
          <w:color w:val="000000" w:themeColor="text1"/>
          <w:sz w:val="20"/>
          <w:szCs w:val="20"/>
        </w:rPr>
        <w:t>poszerzenie wiedzy na temat przemocy domowej i sposobów reagowania na nią (chronienie siebie i dzieci)</w:t>
      </w:r>
      <w:r w:rsidR="008A5E02" w:rsidRPr="005C5971">
        <w:rPr>
          <w:rFonts w:ascii="Trebuchet MS" w:hAnsi="Trebuchet MS"/>
          <w:color w:val="000000" w:themeColor="text1"/>
          <w:sz w:val="20"/>
          <w:szCs w:val="20"/>
        </w:rPr>
        <w:t>,</w:t>
      </w:r>
    </w:p>
    <w:p w14:paraId="217C13C8" w14:textId="5ED1A9BB" w:rsidR="00873CE5" w:rsidRPr="005C5971" w:rsidRDefault="00873CE5" w:rsidP="00B31512">
      <w:pPr>
        <w:pStyle w:val="Akapitzlist"/>
        <w:numPr>
          <w:ilvl w:val="0"/>
          <w:numId w:val="266"/>
        </w:numPr>
        <w:spacing w:line="360" w:lineRule="auto"/>
        <w:contextualSpacing/>
        <w:jc w:val="both"/>
        <w:rPr>
          <w:rFonts w:ascii="Trebuchet MS" w:hAnsi="Trebuchet MS"/>
          <w:color w:val="000000" w:themeColor="text1"/>
          <w:sz w:val="20"/>
          <w:szCs w:val="20"/>
        </w:rPr>
      </w:pPr>
      <w:r w:rsidRPr="005C5971">
        <w:rPr>
          <w:rFonts w:ascii="Trebuchet MS" w:hAnsi="Trebuchet MS"/>
          <w:color w:val="000000" w:themeColor="text1"/>
          <w:sz w:val="20"/>
          <w:szCs w:val="20"/>
        </w:rPr>
        <w:t xml:space="preserve">ograniczenie przemocy poprzez świadome wczesne reagowanie, tak aby do przemocy </w:t>
      </w:r>
      <w:r w:rsidRPr="005C5971">
        <w:rPr>
          <w:rFonts w:ascii="Trebuchet MS" w:hAnsi="Trebuchet MS"/>
          <w:color w:val="000000" w:themeColor="text1"/>
          <w:sz w:val="20"/>
          <w:szCs w:val="20"/>
        </w:rPr>
        <w:br/>
        <w:t>nie dopuścić</w:t>
      </w:r>
      <w:r w:rsidR="008A5E02" w:rsidRPr="005C5971">
        <w:rPr>
          <w:rFonts w:ascii="Trebuchet MS" w:hAnsi="Trebuchet MS"/>
          <w:color w:val="000000" w:themeColor="text1"/>
          <w:sz w:val="20"/>
          <w:szCs w:val="20"/>
        </w:rPr>
        <w:t>,</w:t>
      </w:r>
    </w:p>
    <w:p w14:paraId="300F97A1" w14:textId="11190C45" w:rsidR="00873CE5" w:rsidRPr="005C5971" w:rsidRDefault="00873CE5" w:rsidP="00B31512">
      <w:pPr>
        <w:pStyle w:val="Akapitzlist"/>
        <w:numPr>
          <w:ilvl w:val="0"/>
          <w:numId w:val="266"/>
        </w:numPr>
        <w:spacing w:line="360" w:lineRule="auto"/>
        <w:contextualSpacing/>
        <w:jc w:val="both"/>
        <w:rPr>
          <w:rFonts w:ascii="Trebuchet MS" w:hAnsi="Trebuchet MS"/>
          <w:color w:val="000000" w:themeColor="text1"/>
          <w:sz w:val="20"/>
          <w:szCs w:val="20"/>
        </w:rPr>
      </w:pPr>
      <w:r w:rsidRPr="005C5971">
        <w:rPr>
          <w:rFonts w:ascii="Trebuchet MS" w:hAnsi="Trebuchet MS"/>
          <w:color w:val="000000" w:themeColor="text1"/>
          <w:sz w:val="20"/>
          <w:szCs w:val="20"/>
        </w:rPr>
        <w:t>zwiększenie samoświadomości dotyczącej zjawiska przemocy</w:t>
      </w:r>
      <w:r w:rsidR="008A5E02" w:rsidRPr="005C5971">
        <w:rPr>
          <w:rFonts w:ascii="Trebuchet MS" w:hAnsi="Trebuchet MS"/>
          <w:color w:val="000000" w:themeColor="text1"/>
          <w:sz w:val="20"/>
          <w:szCs w:val="20"/>
        </w:rPr>
        <w:t>,</w:t>
      </w:r>
    </w:p>
    <w:p w14:paraId="1D8E539C" w14:textId="19DA2042" w:rsidR="00873CE5" w:rsidRPr="005C5971" w:rsidRDefault="00873CE5" w:rsidP="00B31512">
      <w:pPr>
        <w:pStyle w:val="Akapitzlist"/>
        <w:numPr>
          <w:ilvl w:val="0"/>
          <w:numId w:val="266"/>
        </w:numPr>
        <w:spacing w:line="360" w:lineRule="auto"/>
        <w:contextualSpacing/>
        <w:jc w:val="both"/>
        <w:rPr>
          <w:rFonts w:ascii="Trebuchet MS" w:hAnsi="Trebuchet MS"/>
          <w:color w:val="000000" w:themeColor="text1"/>
          <w:sz w:val="20"/>
          <w:szCs w:val="20"/>
        </w:rPr>
      </w:pPr>
      <w:r w:rsidRPr="005C5971">
        <w:rPr>
          <w:rFonts w:ascii="Trebuchet MS" w:hAnsi="Trebuchet MS"/>
          <w:color w:val="000000" w:themeColor="text1"/>
          <w:sz w:val="20"/>
          <w:szCs w:val="20"/>
        </w:rPr>
        <w:t xml:space="preserve">zwiększenie wiedzy na temat możliwości uzyskania pomocy i wsparcia. </w:t>
      </w:r>
    </w:p>
    <w:p w14:paraId="023E7337" w14:textId="77777777" w:rsidR="00873CE5" w:rsidRPr="00A76C6D" w:rsidRDefault="00873CE5" w:rsidP="00873CE5">
      <w:pPr>
        <w:spacing w:after="0" w:line="360" w:lineRule="auto"/>
        <w:jc w:val="both"/>
        <w:rPr>
          <w:rFonts w:ascii="Trebuchet MS" w:hAnsi="Trebuchet MS"/>
          <w:color w:val="EE0000"/>
          <w:sz w:val="20"/>
          <w:szCs w:val="20"/>
        </w:rPr>
      </w:pPr>
    </w:p>
    <w:p w14:paraId="5A8DFE02" w14:textId="601434E7" w:rsidR="00873CE5" w:rsidRPr="005C5971" w:rsidRDefault="00873CE5" w:rsidP="00873CE5">
      <w:pPr>
        <w:spacing w:after="0" w:line="360" w:lineRule="auto"/>
        <w:jc w:val="both"/>
        <w:rPr>
          <w:rFonts w:ascii="Trebuchet MS" w:hAnsi="Trebuchet MS"/>
          <w:color w:val="000000" w:themeColor="text1"/>
          <w:sz w:val="20"/>
          <w:szCs w:val="20"/>
        </w:rPr>
      </w:pPr>
      <w:r w:rsidRPr="005C5971">
        <w:rPr>
          <w:rFonts w:ascii="Trebuchet MS" w:hAnsi="Trebuchet MS"/>
          <w:color w:val="000000" w:themeColor="text1"/>
          <w:sz w:val="20"/>
          <w:szCs w:val="20"/>
        </w:rPr>
        <w:t>Wskaźniki:</w:t>
      </w:r>
    </w:p>
    <w:p w14:paraId="1456776F" w14:textId="77777777" w:rsidR="00873CE5" w:rsidRPr="005C5971" w:rsidRDefault="00873CE5" w:rsidP="00B31512">
      <w:pPr>
        <w:pStyle w:val="Akapitzlist"/>
        <w:numPr>
          <w:ilvl w:val="0"/>
          <w:numId w:val="267"/>
        </w:numPr>
        <w:spacing w:line="360" w:lineRule="auto"/>
        <w:jc w:val="both"/>
        <w:rPr>
          <w:rFonts w:ascii="Trebuchet MS" w:hAnsi="Trebuchet MS"/>
          <w:color w:val="000000" w:themeColor="text1"/>
          <w:sz w:val="20"/>
          <w:szCs w:val="20"/>
        </w:rPr>
      </w:pPr>
      <w:r w:rsidRPr="005C5971">
        <w:rPr>
          <w:rFonts w:ascii="Trebuchet MS" w:hAnsi="Trebuchet MS"/>
          <w:color w:val="000000" w:themeColor="text1"/>
          <w:sz w:val="20"/>
          <w:szCs w:val="20"/>
        </w:rPr>
        <w:t>liczba grup,</w:t>
      </w:r>
    </w:p>
    <w:p w14:paraId="54309598" w14:textId="77777777" w:rsidR="00873CE5" w:rsidRPr="005C5971" w:rsidRDefault="00873CE5" w:rsidP="00B31512">
      <w:pPr>
        <w:pStyle w:val="Akapitzlist"/>
        <w:numPr>
          <w:ilvl w:val="0"/>
          <w:numId w:val="267"/>
        </w:numPr>
        <w:spacing w:line="360" w:lineRule="auto"/>
        <w:jc w:val="both"/>
        <w:rPr>
          <w:rFonts w:ascii="Trebuchet MS" w:hAnsi="Trebuchet MS"/>
          <w:color w:val="000000" w:themeColor="text1"/>
          <w:sz w:val="20"/>
          <w:szCs w:val="20"/>
        </w:rPr>
      </w:pPr>
      <w:r w:rsidRPr="005C5971">
        <w:rPr>
          <w:rFonts w:ascii="Trebuchet MS" w:hAnsi="Trebuchet MS"/>
          <w:color w:val="000000" w:themeColor="text1"/>
          <w:sz w:val="20"/>
          <w:szCs w:val="20"/>
        </w:rPr>
        <w:t>liczba uczestników.</w:t>
      </w:r>
    </w:p>
    <w:p w14:paraId="38F7C25A" w14:textId="77777777" w:rsidR="006865CB" w:rsidRPr="00A76C6D" w:rsidRDefault="006865CB" w:rsidP="00B21B8A">
      <w:pPr>
        <w:pStyle w:val="Akapitzlist"/>
        <w:spacing w:line="360" w:lineRule="auto"/>
        <w:ind w:left="0"/>
        <w:jc w:val="both"/>
        <w:rPr>
          <w:rFonts w:ascii="Trebuchet MS" w:hAnsi="Trebuchet MS"/>
          <w:b/>
          <w:bCs/>
          <w:color w:val="EE0000"/>
          <w:sz w:val="20"/>
          <w:szCs w:val="20"/>
        </w:rPr>
      </w:pPr>
    </w:p>
    <w:p w14:paraId="13E7B9E9" w14:textId="77777777" w:rsidR="006865CB" w:rsidRPr="005C5971" w:rsidRDefault="006865CB" w:rsidP="00291044">
      <w:pPr>
        <w:spacing w:after="0" w:line="360" w:lineRule="auto"/>
        <w:jc w:val="both"/>
        <w:rPr>
          <w:rFonts w:ascii="Trebuchet MS" w:hAnsi="Trebuchet MS"/>
          <w:b/>
          <w:bCs/>
          <w:color w:val="000000" w:themeColor="text1"/>
          <w:sz w:val="20"/>
          <w:szCs w:val="20"/>
        </w:rPr>
      </w:pPr>
      <w:r w:rsidRPr="005C5971">
        <w:rPr>
          <w:rFonts w:ascii="Trebuchet MS" w:hAnsi="Trebuchet MS"/>
          <w:b/>
          <w:bCs/>
          <w:color w:val="000000" w:themeColor="text1"/>
          <w:sz w:val="20"/>
          <w:szCs w:val="20"/>
        </w:rPr>
        <w:t>Źródło finansowania:</w:t>
      </w:r>
    </w:p>
    <w:p w14:paraId="25363BF9" w14:textId="4F38E8C4" w:rsidR="00870A1F" w:rsidRPr="005C5971" w:rsidRDefault="00870A1F" w:rsidP="00870A1F">
      <w:pPr>
        <w:spacing w:line="360" w:lineRule="auto"/>
        <w:jc w:val="both"/>
        <w:rPr>
          <w:rFonts w:ascii="Trebuchet MS" w:hAnsi="Trebuchet MS"/>
          <w:color w:val="000000" w:themeColor="text1"/>
          <w:sz w:val="20"/>
          <w:szCs w:val="20"/>
        </w:rPr>
      </w:pPr>
      <w:r w:rsidRPr="005C5971">
        <w:rPr>
          <w:rFonts w:ascii="Trebuchet MS" w:hAnsi="Trebuchet MS"/>
          <w:color w:val="000000" w:themeColor="text1"/>
          <w:sz w:val="20"/>
          <w:szCs w:val="20"/>
        </w:rPr>
        <w:t xml:space="preserve">W ramach budżetu Ośrodka Interwencji Kryzysowej </w:t>
      </w:r>
      <w:r w:rsidR="00B21B8A" w:rsidRPr="005C5971">
        <w:rPr>
          <w:rFonts w:ascii="Trebuchet MS" w:hAnsi="Trebuchet MS"/>
          <w:color w:val="000000" w:themeColor="text1"/>
          <w:sz w:val="20"/>
          <w:szCs w:val="20"/>
        </w:rPr>
        <w:t xml:space="preserve">w Rudzie </w:t>
      </w:r>
      <w:r w:rsidR="00514177" w:rsidRPr="005C5971">
        <w:rPr>
          <w:rFonts w:ascii="Trebuchet MS" w:hAnsi="Trebuchet MS"/>
          <w:color w:val="000000" w:themeColor="text1"/>
          <w:sz w:val="20"/>
          <w:szCs w:val="20"/>
        </w:rPr>
        <w:t>Śląskiej</w:t>
      </w:r>
      <w:r w:rsidR="00B21B8A" w:rsidRPr="005C5971">
        <w:rPr>
          <w:rFonts w:ascii="Trebuchet MS" w:hAnsi="Trebuchet MS"/>
          <w:color w:val="000000" w:themeColor="text1"/>
          <w:sz w:val="20"/>
          <w:szCs w:val="20"/>
        </w:rPr>
        <w:t>.</w:t>
      </w:r>
    </w:p>
    <w:p w14:paraId="47F28276" w14:textId="77777777" w:rsidR="006865CB" w:rsidRPr="005C5971" w:rsidRDefault="006865CB" w:rsidP="004C4166">
      <w:pPr>
        <w:spacing w:after="0" w:line="360" w:lineRule="auto"/>
        <w:jc w:val="both"/>
        <w:rPr>
          <w:rFonts w:ascii="Trebuchet MS" w:hAnsi="Trebuchet MS"/>
          <w:b/>
          <w:bCs/>
          <w:color w:val="000000" w:themeColor="text1"/>
          <w:sz w:val="20"/>
          <w:szCs w:val="20"/>
        </w:rPr>
      </w:pPr>
    </w:p>
    <w:p w14:paraId="3D83B90A" w14:textId="77777777" w:rsidR="006865CB" w:rsidRPr="005C5971" w:rsidRDefault="006865CB" w:rsidP="004C4166">
      <w:pPr>
        <w:spacing w:after="0" w:line="360" w:lineRule="auto"/>
        <w:jc w:val="both"/>
        <w:rPr>
          <w:rFonts w:ascii="Trebuchet MS" w:hAnsi="Trebuchet MS"/>
          <w:b/>
          <w:bCs/>
          <w:color w:val="000000" w:themeColor="text1"/>
          <w:sz w:val="20"/>
          <w:szCs w:val="20"/>
        </w:rPr>
      </w:pPr>
      <w:r w:rsidRPr="005C5971">
        <w:rPr>
          <w:rFonts w:ascii="Trebuchet MS" w:hAnsi="Trebuchet MS"/>
          <w:b/>
          <w:bCs/>
          <w:color w:val="000000" w:themeColor="text1"/>
          <w:sz w:val="20"/>
          <w:szCs w:val="20"/>
        </w:rPr>
        <w:t>Termin realizacji:</w:t>
      </w:r>
    </w:p>
    <w:p w14:paraId="015E9C1D" w14:textId="724E6D96" w:rsidR="006865CB" w:rsidRPr="005C5971" w:rsidRDefault="002C5AB0" w:rsidP="00291044">
      <w:pPr>
        <w:spacing w:after="0" w:line="360" w:lineRule="auto"/>
        <w:jc w:val="both"/>
        <w:rPr>
          <w:rFonts w:ascii="Trebuchet MS" w:hAnsi="Trebuchet MS"/>
          <w:color w:val="000000" w:themeColor="text1"/>
          <w:sz w:val="20"/>
          <w:szCs w:val="20"/>
        </w:rPr>
      </w:pPr>
      <w:r w:rsidRPr="005C5971">
        <w:rPr>
          <w:rFonts w:ascii="Trebuchet MS" w:hAnsi="Trebuchet MS"/>
          <w:color w:val="000000" w:themeColor="text1"/>
          <w:sz w:val="20"/>
          <w:szCs w:val="20"/>
        </w:rPr>
        <w:t>Projekt realizowany o</w:t>
      </w:r>
      <w:r w:rsidR="006865CB" w:rsidRPr="005C5971">
        <w:rPr>
          <w:rFonts w:ascii="Trebuchet MS" w:hAnsi="Trebuchet MS"/>
          <w:color w:val="000000" w:themeColor="text1"/>
          <w:sz w:val="20"/>
          <w:szCs w:val="20"/>
        </w:rPr>
        <w:t>d 2021</w:t>
      </w:r>
      <w:r w:rsidR="003B704F" w:rsidRPr="005C5971">
        <w:rPr>
          <w:rFonts w:ascii="Trebuchet MS" w:hAnsi="Trebuchet MS"/>
          <w:color w:val="000000" w:themeColor="text1"/>
          <w:sz w:val="20"/>
          <w:szCs w:val="20"/>
        </w:rPr>
        <w:t xml:space="preserve">r. </w:t>
      </w:r>
      <w:r w:rsidR="005E6C1F" w:rsidRPr="005C5971">
        <w:rPr>
          <w:rFonts w:ascii="Trebuchet MS" w:hAnsi="Trebuchet MS"/>
          <w:color w:val="000000" w:themeColor="text1"/>
          <w:sz w:val="20"/>
          <w:szCs w:val="20"/>
        </w:rPr>
        <w:t>do nadal</w:t>
      </w:r>
      <w:r w:rsidR="006865CB" w:rsidRPr="005C5971">
        <w:rPr>
          <w:rFonts w:ascii="Trebuchet MS" w:hAnsi="Trebuchet MS"/>
          <w:color w:val="000000" w:themeColor="text1"/>
          <w:sz w:val="20"/>
          <w:szCs w:val="20"/>
        </w:rPr>
        <w:t xml:space="preserve">. </w:t>
      </w:r>
    </w:p>
    <w:p w14:paraId="4041DA34" w14:textId="395CCD97" w:rsidR="00B905A4" w:rsidRPr="00A76C6D" w:rsidRDefault="00B905A4" w:rsidP="004C4166">
      <w:pPr>
        <w:spacing w:after="0" w:line="360" w:lineRule="auto"/>
        <w:ind w:firstLine="708"/>
        <w:jc w:val="both"/>
        <w:rPr>
          <w:rFonts w:ascii="Trebuchet MS" w:hAnsi="Trebuchet MS"/>
          <w:color w:val="EE0000"/>
          <w:sz w:val="20"/>
          <w:szCs w:val="20"/>
        </w:rPr>
      </w:pPr>
    </w:p>
    <w:p w14:paraId="3847E562" w14:textId="09F99117" w:rsidR="00B905A4" w:rsidRPr="00A76C6D" w:rsidRDefault="00B905A4" w:rsidP="004C4166">
      <w:pPr>
        <w:spacing w:after="0" w:line="360" w:lineRule="auto"/>
        <w:ind w:firstLine="708"/>
        <w:jc w:val="both"/>
        <w:rPr>
          <w:rFonts w:ascii="Trebuchet MS" w:hAnsi="Trebuchet MS"/>
          <w:color w:val="EE0000"/>
          <w:sz w:val="20"/>
          <w:szCs w:val="20"/>
        </w:rPr>
      </w:pPr>
    </w:p>
    <w:p w14:paraId="463FC7F7" w14:textId="17E739CE" w:rsidR="002C5AB0" w:rsidRPr="00A76C6D" w:rsidRDefault="002C5AB0" w:rsidP="004C4166">
      <w:pPr>
        <w:spacing w:after="0" w:line="360" w:lineRule="auto"/>
        <w:ind w:firstLine="708"/>
        <w:jc w:val="both"/>
        <w:rPr>
          <w:rFonts w:ascii="Trebuchet MS" w:hAnsi="Trebuchet MS"/>
          <w:color w:val="EE0000"/>
          <w:sz w:val="20"/>
          <w:szCs w:val="20"/>
        </w:rPr>
      </w:pPr>
    </w:p>
    <w:p w14:paraId="1CA15CF8" w14:textId="7578545B" w:rsidR="002C5AB0" w:rsidRPr="00A76C6D" w:rsidRDefault="002C5AB0" w:rsidP="004C4166">
      <w:pPr>
        <w:spacing w:after="0" w:line="360" w:lineRule="auto"/>
        <w:ind w:firstLine="708"/>
        <w:jc w:val="both"/>
        <w:rPr>
          <w:rFonts w:ascii="Trebuchet MS" w:hAnsi="Trebuchet MS"/>
          <w:color w:val="EE0000"/>
          <w:sz w:val="20"/>
          <w:szCs w:val="20"/>
        </w:rPr>
      </w:pPr>
    </w:p>
    <w:p w14:paraId="24492517" w14:textId="2520AAEA" w:rsidR="002C5AB0" w:rsidRPr="00A76C6D" w:rsidRDefault="002C5AB0" w:rsidP="004C4166">
      <w:pPr>
        <w:spacing w:after="0" w:line="360" w:lineRule="auto"/>
        <w:ind w:firstLine="708"/>
        <w:jc w:val="both"/>
        <w:rPr>
          <w:rFonts w:ascii="Trebuchet MS" w:hAnsi="Trebuchet MS"/>
          <w:color w:val="EE0000"/>
          <w:sz w:val="20"/>
          <w:szCs w:val="20"/>
        </w:rPr>
      </w:pPr>
    </w:p>
    <w:p w14:paraId="71499864" w14:textId="2F6815D0" w:rsidR="002C5AB0" w:rsidRPr="00A76C6D" w:rsidRDefault="002C5AB0" w:rsidP="004C4166">
      <w:pPr>
        <w:spacing w:after="0" w:line="360" w:lineRule="auto"/>
        <w:ind w:firstLine="708"/>
        <w:jc w:val="both"/>
        <w:rPr>
          <w:rFonts w:ascii="Trebuchet MS" w:hAnsi="Trebuchet MS"/>
          <w:color w:val="EE0000"/>
          <w:sz w:val="20"/>
          <w:szCs w:val="20"/>
        </w:rPr>
      </w:pPr>
    </w:p>
    <w:p w14:paraId="47198C2D" w14:textId="3A237C5B" w:rsidR="002C5AB0" w:rsidRPr="00A76C6D" w:rsidRDefault="002C5AB0" w:rsidP="004C4166">
      <w:pPr>
        <w:spacing w:after="0" w:line="360" w:lineRule="auto"/>
        <w:ind w:firstLine="708"/>
        <w:jc w:val="both"/>
        <w:rPr>
          <w:rFonts w:ascii="Trebuchet MS" w:hAnsi="Trebuchet MS"/>
          <w:color w:val="EE0000"/>
          <w:sz w:val="20"/>
          <w:szCs w:val="20"/>
        </w:rPr>
      </w:pPr>
    </w:p>
    <w:p w14:paraId="7E667902" w14:textId="3C3D4CA5" w:rsidR="002C5AB0" w:rsidRPr="00A76C6D" w:rsidRDefault="002C5AB0" w:rsidP="004C4166">
      <w:pPr>
        <w:spacing w:after="0" w:line="360" w:lineRule="auto"/>
        <w:ind w:firstLine="708"/>
        <w:jc w:val="both"/>
        <w:rPr>
          <w:rFonts w:ascii="Trebuchet MS" w:hAnsi="Trebuchet MS"/>
          <w:color w:val="EE0000"/>
          <w:sz w:val="20"/>
          <w:szCs w:val="20"/>
        </w:rPr>
      </w:pPr>
    </w:p>
    <w:p w14:paraId="16B226CB" w14:textId="4B86ECD9" w:rsidR="002C5AB0" w:rsidRPr="00A76C6D" w:rsidRDefault="002C5AB0" w:rsidP="004C4166">
      <w:pPr>
        <w:spacing w:after="0" w:line="360" w:lineRule="auto"/>
        <w:ind w:firstLine="708"/>
        <w:jc w:val="both"/>
        <w:rPr>
          <w:rFonts w:ascii="Trebuchet MS" w:hAnsi="Trebuchet MS"/>
          <w:color w:val="EE0000"/>
          <w:sz w:val="20"/>
          <w:szCs w:val="20"/>
        </w:rPr>
      </w:pPr>
    </w:p>
    <w:p w14:paraId="12391607" w14:textId="330ED22D" w:rsidR="002C5AB0" w:rsidRPr="00A76C6D" w:rsidRDefault="002C5AB0" w:rsidP="004C4166">
      <w:pPr>
        <w:spacing w:after="0" w:line="360" w:lineRule="auto"/>
        <w:ind w:firstLine="708"/>
        <w:jc w:val="both"/>
        <w:rPr>
          <w:rFonts w:ascii="Trebuchet MS" w:hAnsi="Trebuchet MS"/>
          <w:color w:val="EE0000"/>
          <w:sz w:val="20"/>
          <w:szCs w:val="20"/>
        </w:rPr>
      </w:pPr>
    </w:p>
    <w:p w14:paraId="5AA1D4B3" w14:textId="0D69B464" w:rsidR="002C5AB0" w:rsidRPr="00A76C6D" w:rsidRDefault="002C5AB0" w:rsidP="004C4166">
      <w:pPr>
        <w:spacing w:after="0" w:line="360" w:lineRule="auto"/>
        <w:ind w:firstLine="708"/>
        <w:jc w:val="both"/>
        <w:rPr>
          <w:rFonts w:ascii="Trebuchet MS" w:hAnsi="Trebuchet MS"/>
          <w:color w:val="EE0000"/>
          <w:sz w:val="20"/>
          <w:szCs w:val="20"/>
        </w:rPr>
      </w:pPr>
    </w:p>
    <w:p w14:paraId="2B3A203E" w14:textId="6FF3C209" w:rsidR="002C5AB0" w:rsidRPr="00A76C6D" w:rsidRDefault="002C5AB0" w:rsidP="004C4166">
      <w:pPr>
        <w:spacing w:after="0" w:line="360" w:lineRule="auto"/>
        <w:ind w:firstLine="708"/>
        <w:jc w:val="both"/>
        <w:rPr>
          <w:rFonts w:ascii="Trebuchet MS" w:hAnsi="Trebuchet MS"/>
          <w:color w:val="EE0000"/>
          <w:sz w:val="20"/>
          <w:szCs w:val="20"/>
        </w:rPr>
      </w:pPr>
    </w:p>
    <w:p w14:paraId="7567D977" w14:textId="2C0E905C" w:rsidR="002C5AB0" w:rsidRPr="00A76C6D" w:rsidRDefault="002C5AB0" w:rsidP="004C4166">
      <w:pPr>
        <w:spacing w:after="0" w:line="360" w:lineRule="auto"/>
        <w:ind w:firstLine="708"/>
        <w:jc w:val="both"/>
        <w:rPr>
          <w:rFonts w:ascii="Trebuchet MS" w:hAnsi="Trebuchet MS"/>
          <w:color w:val="EE0000"/>
          <w:sz w:val="20"/>
          <w:szCs w:val="20"/>
        </w:rPr>
      </w:pPr>
    </w:p>
    <w:p w14:paraId="45C4E314" w14:textId="2D483EF3" w:rsidR="002C5AB0" w:rsidRPr="00A76C6D" w:rsidRDefault="002C5AB0" w:rsidP="004C4166">
      <w:pPr>
        <w:spacing w:after="0" w:line="360" w:lineRule="auto"/>
        <w:ind w:firstLine="708"/>
        <w:jc w:val="both"/>
        <w:rPr>
          <w:rFonts w:ascii="Trebuchet MS" w:hAnsi="Trebuchet MS"/>
          <w:color w:val="EE0000"/>
          <w:sz w:val="20"/>
          <w:szCs w:val="20"/>
        </w:rPr>
      </w:pPr>
    </w:p>
    <w:p w14:paraId="47A3AB19" w14:textId="090B7E47" w:rsidR="002C5AB0" w:rsidRPr="00A76C6D" w:rsidRDefault="002C5AB0" w:rsidP="004C4166">
      <w:pPr>
        <w:spacing w:after="0" w:line="360" w:lineRule="auto"/>
        <w:ind w:firstLine="708"/>
        <w:jc w:val="both"/>
        <w:rPr>
          <w:rFonts w:ascii="Trebuchet MS" w:hAnsi="Trebuchet MS"/>
          <w:color w:val="EE0000"/>
          <w:sz w:val="20"/>
          <w:szCs w:val="20"/>
        </w:rPr>
      </w:pPr>
    </w:p>
    <w:p w14:paraId="18F81FBE" w14:textId="01E68D79" w:rsidR="00CF1C79" w:rsidRPr="00A76C6D" w:rsidRDefault="00CF1C79" w:rsidP="004C4166">
      <w:pPr>
        <w:spacing w:after="0" w:line="360" w:lineRule="auto"/>
        <w:ind w:firstLine="708"/>
        <w:jc w:val="both"/>
        <w:rPr>
          <w:rFonts w:ascii="Trebuchet MS" w:hAnsi="Trebuchet MS"/>
          <w:color w:val="EE0000"/>
          <w:sz w:val="20"/>
          <w:szCs w:val="20"/>
        </w:rPr>
      </w:pPr>
    </w:p>
    <w:p w14:paraId="04CE1F72" w14:textId="72990CA3" w:rsidR="00CF1C79" w:rsidRPr="00A76C6D" w:rsidRDefault="00CF1C79" w:rsidP="004C4166">
      <w:pPr>
        <w:spacing w:after="0" w:line="360" w:lineRule="auto"/>
        <w:ind w:firstLine="708"/>
        <w:jc w:val="both"/>
        <w:rPr>
          <w:rFonts w:ascii="Trebuchet MS" w:hAnsi="Trebuchet MS"/>
          <w:color w:val="EE0000"/>
          <w:sz w:val="20"/>
          <w:szCs w:val="20"/>
        </w:rPr>
      </w:pPr>
    </w:p>
    <w:p w14:paraId="7486D133" w14:textId="73147627" w:rsidR="00CF1C79" w:rsidRPr="00A76C6D" w:rsidRDefault="00CF1C79" w:rsidP="004C4166">
      <w:pPr>
        <w:spacing w:after="0" w:line="360" w:lineRule="auto"/>
        <w:ind w:firstLine="708"/>
        <w:jc w:val="both"/>
        <w:rPr>
          <w:rFonts w:ascii="Trebuchet MS" w:hAnsi="Trebuchet MS"/>
          <w:color w:val="EE0000"/>
          <w:sz w:val="20"/>
          <w:szCs w:val="20"/>
        </w:rPr>
      </w:pPr>
    </w:p>
    <w:p w14:paraId="7305B445" w14:textId="5EB94608" w:rsidR="00CF1C79" w:rsidRPr="00A76C6D" w:rsidRDefault="00CF1C79" w:rsidP="004C4166">
      <w:pPr>
        <w:spacing w:after="0" w:line="360" w:lineRule="auto"/>
        <w:ind w:firstLine="708"/>
        <w:jc w:val="both"/>
        <w:rPr>
          <w:rFonts w:ascii="Trebuchet MS" w:hAnsi="Trebuchet MS"/>
          <w:color w:val="EE0000"/>
          <w:sz w:val="20"/>
          <w:szCs w:val="20"/>
        </w:rPr>
      </w:pPr>
    </w:p>
    <w:p w14:paraId="04C090B4" w14:textId="6A7BFD2A" w:rsidR="00D0700C" w:rsidRPr="00A76C6D" w:rsidRDefault="00D0700C" w:rsidP="004C4166">
      <w:pPr>
        <w:spacing w:after="0" w:line="360" w:lineRule="auto"/>
        <w:ind w:firstLine="708"/>
        <w:jc w:val="both"/>
        <w:rPr>
          <w:rFonts w:ascii="Trebuchet MS" w:hAnsi="Trebuchet MS"/>
          <w:color w:val="EE0000"/>
          <w:sz w:val="20"/>
          <w:szCs w:val="20"/>
        </w:rPr>
      </w:pPr>
    </w:p>
    <w:p w14:paraId="31AC21CE" w14:textId="77777777" w:rsidR="00D0700C" w:rsidRPr="00A76C6D" w:rsidRDefault="00D0700C" w:rsidP="004C4166">
      <w:pPr>
        <w:spacing w:after="0" w:line="360" w:lineRule="auto"/>
        <w:ind w:firstLine="708"/>
        <w:jc w:val="both"/>
        <w:rPr>
          <w:rFonts w:ascii="Trebuchet MS" w:hAnsi="Trebuchet MS"/>
          <w:color w:val="EE0000"/>
          <w:sz w:val="20"/>
          <w:szCs w:val="20"/>
        </w:rPr>
      </w:pPr>
    </w:p>
    <w:p w14:paraId="1E584ED1" w14:textId="77777777" w:rsidR="00B90319" w:rsidRPr="00A76C6D" w:rsidRDefault="00B90319" w:rsidP="00B905A4">
      <w:pPr>
        <w:rPr>
          <w:rFonts w:ascii="Trebuchet MS" w:hAnsi="Trebuchet MS"/>
          <w:color w:val="EE0000"/>
          <w:sz w:val="20"/>
          <w:szCs w:val="20"/>
        </w:rPr>
      </w:pPr>
    </w:p>
    <w:p w14:paraId="7F0B3A22" w14:textId="77777777" w:rsidR="004F6DB5" w:rsidRPr="00A76C6D" w:rsidRDefault="004F6DB5" w:rsidP="00B905A4">
      <w:pPr>
        <w:rPr>
          <w:rFonts w:ascii="Trebuchet MS" w:hAnsi="Trebuchet MS"/>
          <w:color w:val="EE0000"/>
          <w:sz w:val="20"/>
          <w:szCs w:val="20"/>
        </w:rPr>
      </w:pPr>
    </w:p>
    <w:p w14:paraId="6CE21E32" w14:textId="77777777" w:rsidR="004F6DB5" w:rsidRPr="00A76C6D" w:rsidRDefault="004F6DB5" w:rsidP="00B905A4">
      <w:pPr>
        <w:rPr>
          <w:rFonts w:ascii="Trebuchet MS" w:hAnsi="Trebuchet MS"/>
          <w:color w:val="EE0000"/>
          <w:sz w:val="20"/>
          <w:szCs w:val="20"/>
        </w:rPr>
      </w:pPr>
    </w:p>
    <w:p w14:paraId="47A06D8E" w14:textId="77777777" w:rsidR="004F6DB5" w:rsidRPr="00A76C6D" w:rsidRDefault="004F6DB5" w:rsidP="00B905A4">
      <w:pPr>
        <w:rPr>
          <w:rFonts w:ascii="Trebuchet MS" w:hAnsi="Trebuchet MS"/>
          <w:color w:val="EE0000"/>
          <w:sz w:val="20"/>
          <w:szCs w:val="20"/>
        </w:rPr>
      </w:pPr>
    </w:p>
    <w:p w14:paraId="0A41BD78" w14:textId="77777777" w:rsidR="004F6DB5" w:rsidRPr="00A76C6D" w:rsidRDefault="004F6DB5" w:rsidP="00B905A4">
      <w:pPr>
        <w:rPr>
          <w:rFonts w:ascii="Trebuchet MS" w:hAnsi="Trebuchet MS"/>
          <w:color w:val="EE0000"/>
          <w:sz w:val="20"/>
          <w:szCs w:val="20"/>
        </w:rPr>
      </w:pPr>
    </w:p>
    <w:p w14:paraId="44541C4F" w14:textId="77777777" w:rsidR="00676A1E" w:rsidRPr="00A76C6D" w:rsidRDefault="00676A1E" w:rsidP="00553ABD">
      <w:pPr>
        <w:suppressAutoHyphens/>
        <w:spacing w:after="0" w:line="360" w:lineRule="auto"/>
        <w:jc w:val="both"/>
        <w:rPr>
          <w:rFonts w:ascii="Trebuchet MS" w:hAnsi="Trebuchet MS"/>
          <w:color w:val="EE0000"/>
          <w:sz w:val="20"/>
          <w:szCs w:val="20"/>
        </w:rPr>
      </w:pPr>
    </w:p>
    <w:p w14:paraId="479C4CF7" w14:textId="77777777" w:rsidR="00CB62FE" w:rsidRPr="00A76C6D" w:rsidRDefault="00CB62FE" w:rsidP="00553ABD">
      <w:pPr>
        <w:suppressAutoHyphens/>
        <w:spacing w:after="0" w:line="360" w:lineRule="auto"/>
        <w:jc w:val="both"/>
        <w:rPr>
          <w:rFonts w:ascii="Trebuchet MS" w:eastAsia="Times New Roman" w:hAnsi="Trebuchet MS" w:cs="Trebuchet MS"/>
          <w:b/>
          <w:color w:val="EE0000"/>
          <w:sz w:val="20"/>
          <w:szCs w:val="20"/>
          <w:lang w:eastAsia="ar-SA"/>
        </w:rPr>
      </w:pPr>
    </w:p>
    <w:p w14:paraId="424550E8" w14:textId="027DC7B6" w:rsidR="00676A1E" w:rsidRPr="00842597" w:rsidRDefault="00676A1E" w:rsidP="00553ABD">
      <w:pPr>
        <w:suppressAutoHyphens/>
        <w:spacing w:after="0" w:line="360" w:lineRule="auto"/>
        <w:jc w:val="both"/>
        <w:rPr>
          <w:rFonts w:ascii="Trebuchet MS" w:eastAsia="Times New Roman" w:hAnsi="Trebuchet MS" w:cs="Trebuchet MS"/>
          <w:b/>
          <w:color w:val="000000" w:themeColor="text1"/>
          <w:sz w:val="20"/>
          <w:szCs w:val="20"/>
          <w:lang w:eastAsia="ar-SA"/>
        </w:rPr>
      </w:pPr>
      <w:r w:rsidRPr="00842597">
        <w:rPr>
          <w:rFonts w:ascii="Trebuchet MS" w:eastAsia="Times New Roman" w:hAnsi="Trebuchet MS" w:cs="Trebuchet MS"/>
          <w:b/>
          <w:color w:val="000000" w:themeColor="text1"/>
          <w:sz w:val="20"/>
          <w:szCs w:val="20"/>
          <w:lang w:eastAsia="ar-SA"/>
        </w:rPr>
        <w:t>„S</w:t>
      </w:r>
      <w:r w:rsidR="006C2DF8" w:rsidRPr="00842597">
        <w:rPr>
          <w:rFonts w:ascii="Trebuchet MS" w:eastAsia="Times New Roman" w:hAnsi="Trebuchet MS" w:cs="Trebuchet MS"/>
          <w:b/>
          <w:color w:val="000000" w:themeColor="text1"/>
          <w:sz w:val="20"/>
          <w:szCs w:val="20"/>
          <w:lang w:eastAsia="ar-SA"/>
        </w:rPr>
        <w:t>zkoła dla rodziców i opiekunów</w:t>
      </w:r>
      <w:r w:rsidRPr="00842597">
        <w:rPr>
          <w:rFonts w:ascii="Trebuchet MS" w:eastAsia="Times New Roman" w:hAnsi="Trebuchet MS" w:cs="Trebuchet MS"/>
          <w:b/>
          <w:color w:val="000000" w:themeColor="text1"/>
          <w:sz w:val="20"/>
          <w:szCs w:val="20"/>
          <w:lang w:eastAsia="ar-SA"/>
        </w:rPr>
        <w:t xml:space="preserve"> – wychowanie bez przemocy”</w:t>
      </w:r>
      <w:r w:rsidR="006C2DF8" w:rsidRPr="00842597">
        <w:rPr>
          <w:rFonts w:ascii="Trebuchet MS" w:hAnsi="Trebuchet MS"/>
          <w:b/>
          <w:bCs/>
          <w:color w:val="000000" w:themeColor="text1"/>
          <w:sz w:val="20"/>
          <w:szCs w:val="20"/>
        </w:rPr>
        <w:t xml:space="preserve"> [C</w:t>
      </w:r>
      <w:r w:rsidR="006C2DF8" w:rsidRPr="00842597">
        <w:rPr>
          <w:rFonts w:ascii="Trebuchet MS" w:hAnsi="Trebuchet MS"/>
          <w:b/>
          <w:bCs/>
          <w:color w:val="000000" w:themeColor="text1"/>
          <w:sz w:val="20"/>
          <w:szCs w:val="20"/>
          <w:vertAlign w:val="subscript"/>
        </w:rPr>
        <w:t>1</w:t>
      </w:r>
      <w:r w:rsidR="006C2DF8" w:rsidRPr="00842597">
        <w:rPr>
          <w:rFonts w:ascii="Trebuchet MS" w:hAnsi="Trebuchet MS"/>
          <w:b/>
          <w:bCs/>
          <w:color w:val="000000" w:themeColor="text1"/>
          <w:sz w:val="20"/>
          <w:szCs w:val="20"/>
        </w:rPr>
        <w:t>K</w:t>
      </w:r>
      <w:r w:rsidR="006C2DF8" w:rsidRPr="00842597">
        <w:rPr>
          <w:rFonts w:ascii="Trebuchet MS" w:hAnsi="Trebuchet MS"/>
          <w:b/>
          <w:bCs/>
          <w:color w:val="000000" w:themeColor="text1"/>
          <w:sz w:val="20"/>
          <w:szCs w:val="20"/>
          <w:vertAlign w:val="subscript"/>
        </w:rPr>
        <w:t>7</w:t>
      </w:r>
      <w:r w:rsidR="006C2DF8" w:rsidRPr="00842597">
        <w:rPr>
          <w:rFonts w:ascii="Trebuchet MS" w:hAnsi="Trebuchet MS"/>
          <w:b/>
          <w:bCs/>
          <w:color w:val="000000" w:themeColor="text1"/>
          <w:sz w:val="20"/>
          <w:szCs w:val="20"/>
        </w:rPr>
        <w:t>]</w:t>
      </w:r>
    </w:p>
    <w:p w14:paraId="59723658" w14:textId="77777777" w:rsidR="006C2DF8" w:rsidRPr="00842597" w:rsidRDefault="006C2DF8" w:rsidP="00553ABD">
      <w:pPr>
        <w:suppressAutoHyphens/>
        <w:spacing w:after="0" w:line="360" w:lineRule="auto"/>
        <w:jc w:val="both"/>
        <w:rPr>
          <w:rFonts w:ascii="Trebuchet MS" w:eastAsia="Times New Roman" w:hAnsi="Trebuchet MS" w:cs="Trebuchet MS"/>
          <w:b/>
          <w:color w:val="000000" w:themeColor="text1"/>
          <w:sz w:val="20"/>
          <w:szCs w:val="20"/>
          <w:lang w:eastAsia="ar-SA"/>
        </w:rPr>
      </w:pPr>
    </w:p>
    <w:p w14:paraId="0D9BAD81" w14:textId="40EFC669" w:rsidR="006C2DF8" w:rsidRPr="00842597" w:rsidRDefault="00D506A5" w:rsidP="00553ABD">
      <w:pPr>
        <w:spacing w:after="0" w:line="360" w:lineRule="auto"/>
        <w:jc w:val="both"/>
        <w:rPr>
          <w:rFonts w:ascii="Trebuchet MS" w:hAnsi="Trebuchet MS"/>
          <w:b/>
          <w:color w:val="000000" w:themeColor="text1"/>
          <w:sz w:val="20"/>
          <w:szCs w:val="20"/>
        </w:rPr>
      </w:pPr>
      <w:r w:rsidRPr="00842597">
        <w:rPr>
          <w:rFonts w:ascii="Trebuchet MS" w:hAnsi="Trebuchet MS"/>
          <w:b/>
          <w:color w:val="000000" w:themeColor="text1"/>
          <w:sz w:val="20"/>
          <w:szCs w:val="20"/>
        </w:rPr>
        <w:t>Cel projektu</w:t>
      </w:r>
      <w:r w:rsidR="006C2DF8" w:rsidRPr="00842597">
        <w:rPr>
          <w:rFonts w:ascii="Trebuchet MS" w:hAnsi="Trebuchet MS"/>
          <w:b/>
          <w:color w:val="000000" w:themeColor="text1"/>
          <w:sz w:val="20"/>
          <w:szCs w:val="20"/>
        </w:rPr>
        <w:t>:</w:t>
      </w:r>
    </w:p>
    <w:p w14:paraId="285BF80B" w14:textId="53B0A6E9" w:rsidR="006C2DF8" w:rsidRPr="00842597" w:rsidRDefault="006C2DF8" w:rsidP="00B31512">
      <w:pPr>
        <w:pStyle w:val="Akapitzlist"/>
        <w:numPr>
          <w:ilvl w:val="0"/>
          <w:numId w:val="222"/>
        </w:numPr>
        <w:spacing w:line="360" w:lineRule="auto"/>
        <w:contextualSpacing/>
        <w:jc w:val="both"/>
        <w:rPr>
          <w:rFonts w:ascii="Trebuchet MS" w:hAnsi="Trebuchet MS"/>
          <w:bCs/>
          <w:color w:val="000000" w:themeColor="text1"/>
          <w:sz w:val="20"/>
          <w:szCs w:val="20"/>
        </w:rPr>
      </w:pPr>
      <w:r w:rsidRPr="00842597">
        <w:rPr>
          <w:rFonts w:ascii="Trebuchet MS" w:hAnsi="Trebuchet MS"/>
          <w:bCs/>
          <w:color w:val="000000" w:themeColor="text1"/>
          <w:sz w:val="20"/>
          <w:szCs w:val="20"/>
        </w:rPr>
        <w:t>podniesienie kompetencji wychowawczych rodziców i opiekunów</w:t>
      </w:r>
      <w:r w:rsidR="004F6DB5" w:rsidRPr="00842597">
        <w:rPr>
          <w:rFonts w:ascii="Trebuchet MS" w:hAnsi="Trebuchet MS"/>
          <w:bCs/>
          <w:color w:val="000000" w:themeColor="text1"/>
          <w:sz w:val="20"/>
          <w:szCs w:val="20"/>
        </w:rPr>
        <w:t>,</w:t>
      </w:r>
    </w:p>
    <w:p w14:paraId="6B479117" w14:textId="50C2EB41" w:rsidR="006C2DF8" w:rsidRPr="00842597" w:rsidRDefault="006C2DF8" w:rsidP="00B31512">
      <w:pPr>
        <w:pStyle w:val="Akapitzlist"/>
        <w:numPr>
          <w:ilvl w:val="0"/>
          <w:numId w:val="222"/>
        </w:numPr>
        <w:spacing w:line="360" w:lineRule="auto"/>
        <w:contextualSpacing/>
        <w:jc w:val="both"/>
        <w:rPr>
          <w:rFonts w:ascii="Trebuchet MS" w:hAnsi="Trebuchet MS"/>
          <w:bCs/>
          <w:color w:val="000000" w:themeColor="text1"/>
          <w:sz w:val="20"/>
          <w:szCs w:val="20"/>
        </w:rPr>
      </w:pPr>
      <w:r w:rsidRPr="00842597">
        <w:rPr>
          <w:rFonts w:ascii="Trebuchet MS" w:hAnsi="Trebuchet MS"/>
          <w:bCs/>
          <w:color w:val="000000" w:themeColor="text1"/>
          <w:sz w:val="20"/>
          <w:szCs w:val="20"/>
        </w:rPr>
        <w:t>promowanie metod wychowawczych pozbawionych zachowań przemocowych</w:t>
      </w:r>
      <w:r w:rsidR="00553ABD" w:rsidRPr="00842597">
        <w:rPr>
          <w:rFonts w:ascii="Trebuchet MS" w:hAnsi="Trebuchet MS"/>
          <w:bCs/>
          <w:color w:val="000000" w:themeColor="text1"/>
          <w:sz w:val="20"/>
          <w:szCs w:val="20"/>
        </w:rPr>
        <w:t>.</w:t>
      </w:r>
    </w:p>
    <w:p w14:paraId="33960A0E" w14:textId="77777777" w:rsidR="006C2DF8" w:rsidRPr="00A76C6D" w:rsidRDefault="006C2DF8" w:rsidP="00553ABD">
      <w:pPr>
        <w:spacing w:after="0" w:line="360" w:lineRule="auto"/>
        <w:jc w:val="both"/>
        <w:rPr>
          <w:rFonts w:ascii="Trebuchet MS" w:hAnsi="Trebuchet MS"/>
          <w:b/>
          <w:color w:val="EE0000"/>
          <w:sz w:val="20"/>
          <w:szCs w:val="20"/>
        </w:rPr>
      </w:pPr>
    </w:p>
    <w:p w14:paraId="1E0C87BD" w14:textId="111A7C78" w:rsidR="006C2DF8" w:rsidRPr="00842597" w:rsidRDefault="006C2DF8" w:rsidP="00553ABD">
      <w:pPr>
        <w:spacing w:after="0" w:line="360" w:lineRule="auto"/>
        <w:jc w:val="both"/>
        <w:rPr>
          <w:rFonts w:ascii="Trebuchet MS" w:hAnsi="Trebuchet MS"/>
          <w:b/>
          <w:color w:val="000000" w:themeColor="text1"/>
          <w:sz w:val="20"/>
          <w:szCs w:val="20"/>
        </w:rPr>
      </w:pPr>
      <w:r w:rsidRPr="00842597">
        <w:rPr>
          <w:rFonts w:ascii="Trebuchet MS" w:hAnsi="Trebuchet MS"/>
          <w:b/>
          <w:color w:val="000000" w:themeColor="text1"/>
          <w:sz w:val="20"/>
          <w:szCs w:val="20"/>
        </w:rPr>
        <w:t>Adresat projektu:</w:t>
      </w:r>
    </w:p>
    <w:p w14:paraId="61C03087" w14:textId="26E3D4E7" w:rsidR="006C2DF8" w:rsidRPr="00842597" w:rsidRDefault="006C2DF8" w:rsidP="00553ABD">
      <w:pPr>
        <w:spacing w:after="0" w:line="360" w:lineRule="auto"/>
        <w:jc w:val="both"/>
        <w:rPr>
          <w:rFonts w:ascii="Trebuchet MS" w:hAnsi="Trebuchet MS"/>
          <w:color w:val="000000" w:themeColor="text1"/>
          <w:sz w:val="20"/>
          <w:szCs w:val="20"/>
        </w:rPr>
      </w:pPr>
      <w:r w:rsidRPr="00842597">
        <w:rPr>
          <w:rFonts w:ascii="Trebuchet MS" w:hAnsi="Trebuchet MS"/>
          <w:color w:val="000000" w:themeColor="text1"/>
          <w:sz w:val="20"/>
          <w:szCs w:val="20"/>
        </w:rPr>
        <w:t xml:space="preserve">Rodzice i opiekunowie, mieszkańcy Rudy Śląskiej, przeżywający kryzys wychowawczy. Osoby czujące wewnętrzną motywację do zmiany swoich postaw, a także osoby zobowiązane przez Sąd oraz </w:t>
      </w:r>
      <w:r w:rsidR="00D713A0" w:rsidRPr="00842597">
        <w:rPr>
          <w:rFonts w:ascii="Trebuchet MS" w:hAnsi="Trebuchet MS"/>
          <w:color w:val="000000" w:themeColor="text1"/>
          <w:sz w:val="20"/>
          <w:szCs w:val="20"/>
        </w:rPr>
        <w:t>Centrum Usług Społecznych</w:t>
      </w:r>
      <w:r w:rsidRPr="00842597">
        <w:rPr>
          <w:rFonts w:ascii="Trebuchet MS" w:hAnsi="Trebuchet MS"/>
          <w:color w:val="000000" w:themeColor="text1"/>
          <w:sz w:val="20"/>
          <w:szCs w:val="20"/>
        </w:rPr>
        <w:t xml:space="preserve"> </w:t>
      </w:r>
      <w:r w:rsidR="003A449C" w:rsidRPr="00842597">
        <w:rPr>
          <w:rFonts w:ascii="Trebuchet MS" w:hAnsi="Trebuchet MS"/>
          <w:color w:val="000000" w:themeColor="text1"/>
          <w:sz w:val="20"/>
          <w:szCs w:val="20"/>
        </w:rPr>
        <w:t xml:space="preserve">w Rudzie Śląskiej </w:t>
      </w:r>
      <w:r w:rsidRPr="00842597">
        <w:rPr>
          <w:rFonts w:ascii="Trebuchet MS" w:hAnsi="Trebuchet MS" w:cs="Arial"/>
          <w:color w:val="000000" w:themeColor="text1"/>
          <w:sz w:val="20"/>
          <w:szCs w:val="20"/>
          <w:shd w:val="clear" w:color="auto" w:fill="FFFFFF"/>
        </w:rPr>
        <w:t xml:space="preserve">do ukończenia warsztatów podnoszących kompetencje wychowawcze. </w:t>
      </w:r>
    </w:p>
    <w:p w14:paraId="2512A733" w14:textId="77777777" w:rsidR="006C2DF8" w:rsidRPr="00A76C6D" w:rsidRDefault="006C2DF8" w:rsidP="00553ABD">
      <w:pPr>
        <w:spacing w:after="0" w:line="360" w:lineRule="auto"/>
        <w:jc w:val="both"/>
        <w:rPr>
          <w:rFonts w:ascii="Trebuchet MS" w:hAnsi="Trebuchet MS"/>
          <w:color w:val="EE0000"/>
          <w:sz w:val="20"/>
          <w:szCs w:val="20"/>
        </w:rPr>
      </w:pPr>
    </w:p>
    <w:p w14:paraId="57A5288B" w14:textId="77777777" w:rsidR="006C2DF8" w:rsidRPr="00842597" w:rsidRDefault="006C2DF8" w:rsidP="00553ABD">
      <w:pPr>
        <w:spacing w:after="0" w:line="360" w:lineRule="auto"/>
        <w:jc w:val="both"/>
        <w:rPr>
          <w:rFonts w:ascii="Trebuchet MS" w:hAnsi="Trebuchet MS"/>
          <w:b/>
          <w:bCs/>
          <w:color w:val="000000" w:themeColor="text1"/>
          <w:sz w:val="20"/>
          <w:szCs w:val="20"/>
        </w:rPr>
      </w:pPr>
      <w:r w:rsidRPr="00842597">
        <w:rPr>
          <w:rFonts w:ascii="Trebuchet MS" w:hAnsi="Trebuchet MS"/>
          <w:b/>
          <w:bCs/>
          <w:color w:val="000000" w:themeColor="text1"/>
          <w:sz w:val="20"/>
          <w:szCs w:val="20"/>
        </w:rPr>
        <w:t>Realizator projektu:</w:t>
      </w:r>
    </w:p>
    <w:p w14:paraId="76112E3D" w14:textId="4025B753" w:rsidR="006C2DF8" w:rsidRPr="00842597" w:rsidRDefault="006C2DF8" w:rsidP="00553ABD">
      <w:pPr>
        <w:spacing w:after="0" w:line="360" w:lineRule="auto"/>
        <w:jc w:val="both"/>
        <w:rPr>
          <w:rFonts w:ascii="Trebuchet MS" w:hAnsi="Trebuchet MS"/>
          <w:color w:val="000000" w:themeColor="text1"/>
          <w:sz w:val="20"/>
          <w:szCs w:val="20"/>
        </w:rPr>
      </w:pPr>
      <w:r w:rsidRPr="00842597">
        <w:rPr>
          <w:rFonts w:ascii="Trebuchet MS" w:hAnsi="Trebuchet MS"/>
          <w:color w:val="000000" w:themeColor="text1"/>
          <w:sz w:val="20"/>
          <w:szCs w:val="20"/>
        </w:rPr>
        <w:t>Ośrodek Interwencji Kryzysowej w Rudzie Śląskiej.</w:t>
      </w:r>
    </w:p>
    <w:p w14:paraId="0C27E0E2" w14:textId="77777777" w:rsidR="006C2DF8" w:rsidRPr="00842597" w:rsidRDefault="006C2DF8" w:rsidP="00553ABD">
      <w:pPr>
        <w:spacing w:after="0" w:line="360" w:lineRule="auto"/>
        <w:jc w:val="both"/>
        <w:rPr>
          <w:rFonts w:ascii="Trebuchet MS" w:hAnsi="Trebuchet MS"/>
          <w:b/>
          <w:color w:val="000000" w:themeColor="text1"/>
          <w:sz w:val="20"/>
          <w:szCs w:val="20"/>
        </w:rPr>
      </w:pPr>
    </w:p>
    <w:p w14:paraId="70EB085A" w14:textId="77777777" w:rsidR="006C2DF8" w:rsidRPr="00842597" w:rsidRDefault="006C2DF8" w:rsidP="00553ABD">
      <w:pPr>
        <w:spacing w:after="0" w:line="360" w:lineRule="auto"/>
        <w:jc w:val="both"/>
        <w:rPr>
          <w:rFonts w:ascii="Trebuchet MS" w:hAnsi="Trebuchet MS"/>
          <w:b/>
          <w:color w:val="000000" w:themeColor="text1"/>
          <w:sz w:val="20"/>
          <w:szCs w:val="20"/>
        </w:rPr>
      </w:pPr>
      <w:r w:rsidRPr="00842597">
        <w:rPr>
          <w:rFonts w:ascii="Trebuchet MS" w:hAnsi="Trebuchet MS"/>
          <w:b/>
          <w:color w:val="000000" w:themeColor="text1"/>
          <w:sz w:val="20"/>
          <w:szCs w:val="20"/>
        </w:rPr>
        <w:t>Założenia merytoryczne:</w:t>
      </w:r>
    </w:p>
    <w:p w14:paraId="04ED1549" w14:textId="445FF645" w:rsidR="00842597" w:rsidRPr="00C03480" w:rsidRDefault="00842597" w:rsidP="00842597">
      <w:pPr>
        <w:spacing w:after="0" w:line="360" w:lineRule="auto"/>
        <w:jc w:val="both"/>
        <w:rPr>
          <w:rFonts w:ascii="Trebuchet MS" w:hAnsi="Trebuchet MS" w:cs="Arial"/>
          <w:sz w:val="20"/>
          <w:szCs w:val="20"/>
          <w:shd w:val="clear" w:color="auto" w:fill="FFFFFF"/>
        </w:rPr>
      </w:pPr>
      <w:r w:rsidRPr="00842597">
        <w:rPr>
          <w:rFonts w:ascii="Trebuchet MS" w:hAnsi="Trebuchet MS" w:cs="Arial"/>
          <w:sz w:val="20"/>
          <w:szCs w:val="20"/>
          <w:shd w:val="clear" w:color="auto" w:fill="FFFFFF"/>
        </w:rPr>
        <w:t xml:space="preserve">„Szkoła dla rodziców i opiekunów - wychowanie bez </w:t>
      </w:r>
      <w:r w:rsidR="00D506A5" w:rsidRPr="00842597">
        <w:rPr>
          <w:rFonts w:ascii="Trebuchet MS" w:hAnsi="Trebuchet MS" w:cs="Arial"/>
          <w:sz w:val="20"/>
          <w:szCs w:val="20"/>
          <w:shd w:val="clear" w:color="auto" w:fill="FFFFFF"/>
        </w:rPr>
        <w:t>przemocy”</w:t>
      </w:r>
      <w:r w:rsidR="00D506A5" w:rsidRPr="00C03480">
        <w:rPr>
          <w:rFonts w:ascii="Trebuchet MS" w:hAnsi="Trebuchet MS" w:cs="Arial"/>
          <w:i/>
          <w:iCs/>
          <w:sz w:val="20"/>
          <w:szCs w:val="20"/>
          <w:shd w:val="clear" w:color="auto" w:fill="FFFFFF"/>
        </w:rPr>
        <w:t xml:space="preserve"> </w:t>
      </w:r>
      <w:r w:rsidR="00D506A5" w:rsidRPr="00C03480">
        <w:rPr>
          <w:rFonts w:ascii="Trebuchet MS" w:hAnsi="Trebuchet MS" w:cs="Arial"/>
          <w:sz w:val="20"/>
          <w:szCs w:val="20"/>
          <w:shd w:val="clear" w:color="auto" w:fill="FFFFFF"/>
        </w:rPr>
        <w:t>jest</w:t>
      </w:r>
      <w:r w:rsidRPr="00C03480">
        <w:rPr>
          <w:rFonts w:ascii="Trebuchet MS" w:hAnsi="Trebuchet MS" w:cs="Arial"/>
          <w:sz w:val="20"/>
          <w:szCs w:val="20"/>
          <w:shd w:val="clear" w:color="auto" w:fill="FFFFFF"/>
        </w:rPr>
        <w:t xml:space="preserve"> programem profilaktyki uniwersalnej ukierunkowanym </w:t>
      </w:r>
      <w:r>
        <w:rPr>
          <w:rFonts w:ascii="Trebuchet MS" w:hAnsi="Trebuchet MS" w:cs="Arial"/>
          <w:sz w:val="20"/>
          <w:szCs w:val="20"/>
          <w:shd w:val="clear" w:color="auto" w:fill="FFFFFF"/>
        </w:rPr>
        <w:t>n</w:t>
      </w:r>
      <w:r w:rsidRPr="00C03480">
        <w:rPr>
          <w:rFonts w:ascii="Trebuchet MS" w:hAnsi="Trebuchet MS" w:cs="Arial"/>
          <w:sz w:val="20"/>
          <w:szCs w:val="20"/>
          <w:shd w:val="clear" w:color="auto" w:fill="FFFFFF"/>
        </w:rPr>
        <w:t>a przeciwdziałanie przemocy rodzicielskiej i zachowa</w:t>
      </w:r>
      <w:r>
        <w:rPr>
          <w:rFonts w:ascii="Trebuchet MS" w:hAnsi="Trebuchet MS" w:cs="Arial"/>
          <w:sz w:val="20"/>
          <w:szCs w:val="20"/>
          <w:shd w:val="clear" w:color="auto" w:fill="FFFFFF"/>
        </w:rPr>
        <w:t>ń</w:t>
      </w:r>
      <w:r w:rsidRPr="00C03480">
        <w:rPr>
          <w:rFonts w:ascii="Trebuchet MS" w:hAnsi="Trebuchet MS" w:cs="Arial"/>
          <w:sz w:val="20"/>
          <w:szCs w:val="20"/>
          <w:shd w:val="clear" w:color="auto" w:fill="FFFFFF"/>
        </w:rPr>
        <w:t xml:space="preserve"> problemowy</w:t>
      </w:r>
      <w:r>
        <w:rPr>
          <w:rFonts w:ascii="Trebuchet MS" w:hAnsi="Trebuchet MS" w:cs="Arial"/>
          <w:sz w:val="20"/>
          <w:szCs w:val="20"/>
          <w:shd w:val="clear" w:color="auto" w:fill="FFFFFF"/>
        </w:rPr>
        <w:t>ch</w:t>
      </w:r>
      <w:r w:rsidRPr="00C03480">
        <w:rPr>
          <w:rFonts w:ascii="Trebuchet MS" w:hAnsi="Trebuchet MS" w:cs="Arial"/>
          <w:sz w:val="20"/>
          <w:szCs w:val="20"/>
          <w:shd w:val="clear" w:color="auto" w:fill="FFFFFF"/>
        </w:rPr>
        <w:t xml:space="preserve"> dzieci i młodzieży</w:t>
      </w:r>
      <w:r>
        <w:rPr>
          <w:rFonts w:ascii="Trebuchet MS" w:hAnsi="Trebuchet MS" w:cs="Arial"/>
          <w:sz w:val="20"/>
          <w:szCs w:val="20"/>
          <w:shd w:val="clear" w:color="auto" w:fill="FFFFFF"/>
        </w:rPr>
        <w:t>,</w:t>
      </w:r>
      <w:r w:rsidRPr="00C03480">
        <w:rPr>
          <w:rFonts w:ascii="Trebuchet MS" w:hAnsi="Trebuchet MS" w:cs="Arial"/>
          <w:sz w:val="20"/>
          <w:szCs w:val="20"/>
          <w:shd w:val="clear" w:color="auto" w:fill="FFFFFF"/>
        </w:rPr>
        <w:t xml:space="preserve"> poprzez podnoszenie kompetencji wychowawczych ich opiekunów. Warsztaty obejmują cykl dziesięciu spotkań uczących metod i technik wychowawczych bez stosowania zachowań przemocowych. To także nauka dialogu i kształtowanie więzi opartych na wzajemnym szacunku oraz w</w:t>
      </w:r>
      <w:r w:rsidRPr="00C03480">
        <w:rPr>
          <w:rFonts w:ascii="Trebuchet MS" w:hAnsi="Trebuchet MS" w:cs="Arial"/>
          <w:bCs/>
          <w:sz w:val="20"/>
          <w:szCs w:val="20"/>
          <w:shd w:val="clear" w:color="auto" w:fill="FFFFFF"/>
        </w:rPr>
        <w:t>spieranie rodziców i opiekunów w radzeniu sobie w codziennych kontaktach z dziećmi i młodzieżą</w:t>
      </w:r>
      <w:r w:rsidRPr="00C03480">
        <w:rPr>
          <w:rFonts w:ascii="Trebuchet MS" w:hAnsi="Trebuchet MS" w:cs="Arial"/>
          <w:sz w:val="20"/>
          <w:szCs w:val="20"/>
          <w:shd w:val="clear" w:color="auto" w:fill="FFFFFF"/>
        </w:rPr>
        <w:t xml:space="preserve">. Program jest adresowany do rodziców, którzy borykają się z problemami wychowawczymi </w:t>
      </w:r>
      <w:r w:rsidR="00D506A5" w:rsidRPr="00C03480">
        <w:rPr>
          <w:rFonts w:ascii="Trebuchet MS" w:hAnsi="Trebuchet MS" w:cs="Arial"/>
          <w:sz w:val="20"/>
          <w:szCs w:val="20"/>
          <w:shd w:val="clear" w:color="auto" w:fill="FFFFFF"/>
        </w:rPr>
        <w:t>i poszukują</w:t>
      </w:r>
      <w:r w:rsidRPr="00C03480">
        <w:rPr>
          <w:rFonts w:ascii="Trebuchet MS" w:hAnsi="Trebuchet MS" w:cs="Arial"/>
          <w:sz w:val="20"/>
          <w:szCs w:val="20"/>
          <w:shd w:val="clear" w:color="auto" w:fill="FFFFFF"/>
        </w:rPr>
        <w:t xml:space="preserve"> sposobu na nawiązanie głębszych i cieplejszych relacji z własnymi dziećmi. Stanowi on warsztat dla lepszego porozumiewania się, refleksji nad własną postawą wychowawczą, a także pole do wymiany doświadczeń z osobami o podobnych problemach.</w:t>
      </w:r>
    </w:p>
    <w:p w14:paraId="16564F1D" w14:textId="17B6CE05" w:rsidR="00842597" w:rsidRPr="00C03480" w:rsidRDefault="00842597" w:rsidP="00842597">
      <w:pPr>
        <w:spacing w:after="0" w:line="360" w:lineRule="auto"/>
        <w:jc w:val="both"/>
        <w:rPr>
          <w:rFonts w:ascii="Trebuchet MS" w:hAnsi="Trebuchet MS" w:cs="Tahoma"/>
          <w:sz w:val="20"/>
          <w:szCs w:val="20"/>
          <w:shd w:val="clear" w:color="auto" w:fill="FFFFFF"/>
        </w:rPr>
      </w:pPr>
      <w:r w:rsidRPr="00C03480">
        <w:rPr>
          <w:rFonts w:ascii="Trebuchet MS" w:hAnsi="Trebuchet MS" w:cs="Arial"/>
          <w:sz w:val="20"/>
          <w:szCs w:val="20"/>
        </w:rPr>
        <w:t xml:space="preserve">Główne motto </w:t>
      </w:r>
      <w:r>
        <w:rPr>
          <w:rFonts w:ascii="Trebuchet MS" w:hAnsi="Trebuchet MS" w:cs="Arial"/>
          <w:sz w:val="20"/>
          <w:szCs w:val="20"/>
        </w:rPr>
        <w:t xml:space="preserve">Program </w:t>
      </w:r>
      <w:r w:rsidRPr="00842597">
        <w:rPr>
          <w:rFonts w:ascii="Trebuchet MS" w:hAnsi="Trebuchet MS" w:cs="Arial"/>
          <w:sz w:val="20"/>
          <w:szCs w:val="20"/>
          <w:shd w:val="clear" w:color="auto" w:fill="FFFFFF"/>
        </w:rPr>
        <w:t>„Szkoła dla rodziców i opiekunów - wychowanie bez</w:t>
      </w:r>
      <w:r>
        <w:rPr>
          <w:rFonts w:ascii="Trebuchet MS" w:hAnsi="Trebuchet MS" w:cs="Arial"/>
          <w:sz w:val="20"/>
          <w:szCs w:val="20"/>
          <w:shd w:val="clear" w:color="auto" w:fill="FFFFFF"/>
        </w:rPr>
        <w:t xml:space="preserve"> </w:t>
      </w:r>
      <w:r w:rsidR="00D506A5" w:rsidRPr="00842597">
        <w:rPr>
          <w:rFonts w:ascii="Trebuchet MS" w:hAnsi="Trebuchet MS" w:cs="Arial"/>
          <w:sz w:val="20"/>
          <w:szCs w:val="20"/>
          <w:shd w:val="clear" w:color="auto" w:fill="FFFFFF"/>
        </w:rPr>
        <w:t>przemocy”</w:t>
      </w:r>
      <w:r w:rsidR="00D506A5" w:rsidRPr="00C03480">
        <w:rPr>
          <w:rFonts w:ascii="Trebuchet MS" w:hAnsi="Trebuchet MS" w:cs="Arial"/>
          <w:i/>
          <w:iCs/>
          <w:sz w:val="20"/>
          <w:szCs w:val="20"/>
          <w:shd w:val="clear" w:color="auto" w:fill="FFFFFF"/>
        </w:rPr>
        <w:t xml:space="preserve"> </w:t>
      </w:r>
      <w:r w:rsidR="00D506A5" w:rsidRPr="00C03480">
        <w:rPr>
          <w:rFonts w:ascii="Trebuchet MS" w:hAnsi="Trebuchet MS" w:cs="Arial"/>
          <w:sz w:val="20"/>
          <w:szCs w:val="20"/>
          <w:shd w:val="clear" w:color="auto" w:fill="FFFFFF"/>
        </w:rPr>
        <w:t>brzmi</w:t>
      </w:r>
      <w:r w:rsidRPr="00842597">
        <w:rPr>
          <w:rFonts w:ascii="Trebuchet MS" w:hAnsi="Trebuchet MS" w:cs="Arial"/>
          <w:b/>
          <w:bCs/>
          <w:sz w:val="20"/>
          <w:szCs w:val="20"/>
        </w:rPr>
        <w:t>: </w:t>
      </w:r>
      <w:r w:rsidRPr="00842597">
        <w:rPr>
          <w:rFonts w:ascii="Trebuchet MS" w:hAnsi="Trebuchet MS" w:cs="Arial"/>
          <w:b/>
          <w:bCs/>
          <w:color w:val="000000" w:themeColor="text1"/>
          <w:sz w:val="20"/>
          <w:szCs w:val="20"/>
        </w:rPr>
        <w:t>„</w:t>
      </w:r>
      <w:r w:rsidRPr="00842597">
        <w:rPr>
          <w:rStyle w:val="Pogrubienie"/>
          <w:rFonts w:ascii="Trebuchet MS" w:hAnsi="Trebuchet MS" w:cs="Arial"/>
          <w:b w:val="0"/>
          <w:bCs w:val="0"/>
          <w:color w:val="000000" w:themeColor="text1"/>
          <w:sz w:val="20"/>
          <w:szCs w:val="20"/>
        </w:rPr>
        <w:t>Wychowywać to kochać i wymagać”.</w:t>
      </w:r>
      <w:r w:rsidRPr="00842597">
        <w:rPr>
          <w:rStyle w:val="Pogrubienie"/>
          <w:rFonts w:ascii="Trebuchet MS" w:hAnsi="Trebuchet MS" w:cs="Arial"/>
          <w:color w:val="000000" w:themeColor="text1"/>
          <w:sz w:val="20"/>
          <w:szCs w:val="20"/>
        </w:rPr>
        <w:t xml:space="preserve"> </w:t>
      </w:r>
      <w:r w:rsidRPr="00C03480">
        <w:rPr>
          <w:rFonts w:ascii="Trebuchet MS" w:hAnsi="Trebuchet MS" w:cs="Arial"/>
          <w:sz w:val="20"/>
          <w:szCs w:val="20"/>
        </w:rPr>
        <w:t xml:space="preserve">Ucząc umiejętności otwartego porozumiewania </w:t>
      </w:r>
      <w:r w:rsidR="00D506A5">
        <w:rPr>
          <w:rFonts w:ascii="Trebuchet MS" w:hAnsi="Trebuchet MS" w:cs="Arial"/>
          <w:sz w:val="20"/>
          <w:szCs w:val="20"/>
        </w:rPr>
        <w:br/>
      </w:r>
      <w:r w:rsidRPr="00C03480">
        <w:rPr>
          <w:rFonts w:ascii="Trebuchet MS" w:hAnsi="Trebuchet MS" w:cs="Arial"/>
          <w:sz w:val="20"/>
          <w:szCs w:val="20"/>
        </w:rPr>
        <w:t xml:space="preserve">się w rodzinie </w:t>
      </w:r>
      <w:r>
        <w:rPr>
          <w:rFonts w:ascii="Trebuchet MS" w:hAnsi="Trebuchet MS" w:cs="Arial"/>
          <w:sz w:val="20"/>
          <w:szCs w:val="20"/>
        </w:rPr>
        <w:t xml:space="preserve">- </w:t>
      </w:r>
      <w:r w:rsidRPr="00C03480">
        <w:rPr>
          <w:rFonts w:ascii="Trebuchet MS" w:hAnsi="Trebuchet MS" w:cs="Arial"/>
          <w:sz w:val="20"/>
          <w:szCs w:val="20"/>
        </w:rPr>
        <w:t xml:space="preserve">Program jednocześnie przyczynia się do budowania silnej więzi między rodzicami a dziećmi, co (zgodnie z wynikami badań J. D. Hawkinsa) sprawia, że jest on także programem profilaktycznym. </w:t>
      </w:r>
      <w:r w:rsidRPr="00842597">
        <w:rPr>
          <w:rStyle w:val="Pogrubienie"/>
          <w:rFonts w:ascii="Trebuchet MS" w:hAnsi="Trebuchet MS" w:cs="Arial"/>
          <w:b w:val="0"/>
          <w:bCs w:val="0"/>
          <w:sz w:val="20"/>
          <w:szCs w:val="20"/>
        </w:rPr>
        <w:t>Szkoła dla Rodziców</w:t>
      </w:r>
      <w:r w:rsidRPr="00C03480">
        <w:rPr>
          <w:rStyle w:val="Pogrubienie"/>
          <w:rFonts w:ascii="Trebuchet MS" w:hAnsi="Trebuchet MS" w:cs="Arial"/>
          <w:sz w:val="20"/>
          <w:szCs w:val="20"/>
        </w:rPr>
        <w:t xml:space="preserve"> </w:t>
      </w:r>
      <w:r w:rsidRPr="00C03480">
        <w:rPr>
          <w:rFonts w:ascii="Trebuchet MS" w:hAnsi="Trebuchet MS" w:cs="Arial"/>
          <w:sz w:val="20"/>
          <w:szCs w:val="20"/>
        </w:rPr>
        <w:t xml:space="preserve">uczy metod i technik budując relacje w duchu podmiotowości i dialogu. </w:t>
      </w:r>
      <w:r w:rsidRPr="00C03480">
        <w:rPr>
          <w:rFonts w:ascii="Trebuchet MS" w:hAnsi="Trebuchet MS" w:cs="Tahoma"/>
          <w:sz w:val="20"/>
          <w:szCs w:val="20"/>
        </w:rPr>
        <w:t>Warsztaty kształtują</w:t>
      </w:r>
      <w:r w:rsidRPr="00C03480">
        <w:rPr>
          <w:rFonts w:ascii="Trebuchet MS" w:hAnsi="Trebuchet MS" w:cs="Tahoma"/>
          <w:sz w:val="20"/>
          <w:szCs w:val="20"/>
          <w:shd w:val="clear" w:color="auto" w:fill="FFFFFF"/>
        </w:rPr>
        <w:t xml:space="preserve"> postawy wolne od agresji, ukazując znaczenie komunikacji opartej na szacunku. Poprzez zaspokojenie potrzeb, szanowania granic w prawidłowych relacjach rodzic-dziecko, przekazywana jest wiedza i umiejętności</w:t>
      </w:r>
      <w:r>
        <w:rPr>
          <w:rFonts w:ascii="Trebuchet MS" w:hAnsi="Trebuchet MS" w:cs="Tahoma"/>
          <w:sz w:val="20"/>
          <w:szCs w:val="20"/>
          <w:shd w:val="clear" w:color="auto" w:fill="FFFFFF"/>
        </w:rPr>
        <w:t xml:space="preserve">, które pozwalają </w:t>
      </w:r>
      <w:r w:rsidRPr="00C03480">
        <w:rPr>
          <w:rFonts w:ascii="Trebuchet MS" w:hAnsi="Trebuchet MS" w:cs="Tahoma"/>
          <w:sz w:val="20"/>
          <w:szCs w:val="20"/>
          <w:shd w:val="clear" w:color="auto" w:fill="FFFFFF"/>
        </w:rPr>
        <w:t xml:space="preserve">na zapobieganie </w:t>
      </w:r>
      <w:r w:rsidR="00D506A5">
        <w:rPr>
          <w:rFonts w:ascii="Trebuchet MS" w:hAnsi="Trebuchet MS" w:cs="Tahoma"/>
          <w:sz w:val="20"/>
          <w:szCs w:val="20"/>
          <w:shd w:val="clear" w:color="auto" w:fill="FFFFFF"/>
        </w:rPr>
        <w:br/>
      </w:r>
      <w:r w:rsidRPr="00C03480">
        <w:rPr>
          <w:rFonts w:ascii="Trebuchet MS" w:hAnsi="Trebuchet MS" w:cs="Tahoma"/>
          <w:sz w:val="20"/>
          <w:szCs w:val="20"/>
          <w:shd w:val="clear" w:color="auto" w:fill="FFFFFF"/>
        </w:rPr>
        <w:t xml:space="preserve">i przeciwdziałanie agresji w domu rodzinnym. </w:t>
      </w:r>
    </w:p>
    <w:p w14:paraId="0825CADA" w14:textId="73B3E11D" w:rsidR="00842597" w:rsidRPr="00C03480" w:rsidRDefault="00842597" w:rsidP="00842597">
      <w:pPr>
        <w:spacing w:line="360" w:lineRule="auto"/>
        <w:jc w:val="both"/>
        <w:rPr>
          <w:rFonts w:ascii="Trebuchet MS" w:eastAsia="Times New Roman" w:hAnsi="Trebuchet MS" w:cs="Arial"/>
          <w:sz w:val="20"/>
          <w:szCs w:val="20"/>
          <w:lang w:eastAsia="pl-PL"/>
        </w:rPr>
      </w:pPr>
      <w:r w:rsidRPr="00C03480">
        <w:rPr>
          <w:rFonts w:ascii="Trebuchet MS" w:hAnsi="Trebuchet MS"/>
          <w:bCs/>
          <w:sz w:val="20"/>
          <w:szCs w:val="20"/>
        </w:rPr>
        <w:t>Program</w:t>
      </w:r>
      <w:r>
        <w:rPr>
          <w:rFonts w:ascii="Trebuchet MS" w:hAnsi="Trebuchet MS"/>
          <w:bCs/>
          <w:sz w:val="20"/>
          <w:szCs w:val="20"/>
        </w:rPr>
        <w:t xml:space="preserve"> </w:t>
      </w:r>
      <w:r w:rsidRPr="00842597">
        <w:rPr>
          <w:rFonts w:ascii="Trebuchet MS" w:hAnsi="Trebuchet MS" w:cs="Arial"/>
          <w:sz w:val="20"/>
          <w:szCs w:val="20"/>
          <w:shd w:val="clear" w:color="auto" w:fill="FFFFFF"/>
        </w:rPr>
        <w:t xml:space="preserve">„Szkoła dla rodziców i opiekunów - wychowanie bez </w:t>
      </w:r>
      <w:r w:rsidR="00D506A5" w:rsidRPr="00842597">
        <w:rPr>
          <w:rFonts w:ascii="Trebuchet MS" w:hAnsi="Trebuchet MS" w:cs="Arial"/>
          <w:sz w:val="20"/>
          <w:szCs w:val="20"/>
          <w:shd w:val="clear" w:color="auto" w:fill="FFFFFF"/>
        </w:rPr>
        <w:t>przemocy”</w:t>
      </w:r>
      <w:r w:rsidR="00D506A5" w:rsidRPr="00C03480">
        <w:rPr>
          <w:rFonts w:ascii="Trebuchet MS" w:hAnsi="Trebuchet MS" w:cs="Arial"/>
          <w:i/>
          <w:iCs/>
          <w:sz w:val="20"/>
          <w:szCs w:val="20"/>
          <w:shd w:val="clear" w:color="auto" w:fill="FFFFFF"/>
        </w:rPr>
        <w:t xml:space="preserve"> </w:t>
      </w:r>
      <w:r w:rsidR="00D506A5" w:rsidRPr="00C03480">
        <w:rPr>
          <w:rFonts w:ascii="Trebuchet MS" w:hAnsi="Trebuchet MS" w:cs="Arial"/>
          <w:sz w:val="20"/>
          <w:szCs w:val="20"/>
          <w:shd w:val="clear" w:color="auto" w:fill="FFFFFF"/>
        </w:rPr>
        <w:t>bazuje</w:t>
      </w:r>
      <w:r w:rsidRPr="00C03480">
        <w:rPr>
          <w:rFonts w:ascii="Trebuchet MS" w:hAnsi="Trebuchet MS"/>
          <w:bCs/>
          <w:sz w:val="20"/>
          <w:szCs w:val="20"/>
        </w:rPr>
        <w:t xml:space="preserve"> na treściach programowych </w:t>
      </w:r>
      <w:r w:rsidRPr="00C03480">
        <w:rPr>
          <w:rFonts w:ascii="Trebuchet MS" w:eastAsia="Times New Roman" w:hAnsi="Trebuchet MS" w:cs="Arial"/>
          <w:sz w:val="20"/>
          <w:szCs w:val="20"/>
          <w:lang w:eastAsia="pl-PL"/>
        </w:rPr>
        <w:t xml:space="preserve">„Szkoła dla rodziców i wychowawców” promowanych przez Ministerstwo Edukacji Narodowej. Podstawę teoretyczną programu stanowi książka „Jak mówić, żeby dzieci nas słuchały, jak </w:t>
      </w:r>
      <w:r w:rsidR="00D506A5" w:rsidRPr="00C03480">
        <w:rPr>
          <w:rFonts w:ascii="Trebuchet MS" w:eastAsia="Times New Roman" w:hAnsi="Trebuchet MS" w:cs="Arial"/>
          <w:sz w:val="20"/>
          <w:szCs w:val="20"/>
          <w:lang w:eastAsia="pl-PL"/>
        </w:rPr>
        <w:t>słuchać,</w:t>
      </w:r>
      <w:r w:rsidRPr="00C03480">
        <w:rPr>
          <w:rFonts w:ascii="Trebuchet MS" w:eastAsia="Times New Roman" w:hAnsi="Trebuchet MS" w:cs="Arial"/>
          <w:sz w:val="20"/>
          <w:szCs w:val="20"/>
          <w:lang w:eastAsia="pl-PL"/>
        </w:rPr>
        <w:t xml:space="preserve"> żeby, dzieci do nas mówiły” A. Faber, E. Mazlish. Osoba prowadząca warsztat legitymuje się ukończonym kursem trenerskim „</w:t>
      </w:r>
      <w:r>
        <w:rPr>
          <w:rFonts w:ascii="Trebuchet MS" w:eastAsia="Times New Roman" w:hAnsi="Trebuchet MS" w:cs="Arial"/>
          <w:sz w:val="20"/>
          <w:szCs w:val="20"/>
          <w:lang w:eastAsia="pl-PL"/>
        </w:rPr>
        <w:t>S</w:t>
      </w:r>
      <w:r w:rsidRPr="00C03480">
        <w:rPr>
          <w:rFonts w:ascii="Trebuchet MS" w:eastAsia="Times New Roman" w:hAnsi="Trebuchet MS" w:cs="Arial"/>
          <w:sz w:val="20"/>
          <w:szCs w:val="20"/>
          <w:lang w:eastAsia="pl-PL"/>
        </w:rPr>
        <w:t xml:space="preserve">zkoła dla rodziców i wychowawców” </w:t>
      </w:r>
    </w:p>
    <w:p w14:paraId="36E65EFC" w14:textId="77777777" w:rsidR="006C2DF8" w:rsidRPr="00842597" w:rsidRDefault="006C2DF8" w:rsidP="00553ABD">
      <w:pPr>
        <w:spacing w:after="0" w:line="360" w:lineRule="auto"/>
        <w:jc w:val="both"/>
        <w:rPr>
          <w:rFonts w:ascii="Trebuchet MS" w:hAnsi="Trebuchet MS"/>
          <w:b/>
          <w:color w:val="000000" w:themeColor="text1"/>
          <w:sz w:val="20"/>
          <w:szCs w:val="20"/>
        </w:rPr>
      </w:pPr>
      <w:r w:rsidRPr="00842597">
        <w:rPr>
          <w:rFonts w:ascii="Trebuchet MS" w:hAnsi="Trebuchet MS"/>
          <w:b/>
          <w:color w:val="000000" w:themeColor="text1"/>
          <w:sz w:val="20"/>
          <w:szCs w:val="20"/>
        </w:rPr>
        <w:t>Etapy realizacji projektu:</w:t>
      </w:r>
    </w:p>
    <w:p w14:paraId="40A3BE8B" w14:textId="77777777" w:rsidR="00A72D8C" w:rsidRPr="00842597" w:rsidRDefault="00A72D8C" w:rsidP="00A72D8C">
      <w:pPr>
        <w:spacing w:after="0" w:line="360" w:lineRule="auto"/>
        <w:jc w:val="both"/>
        <w:rPr>
          <w:rFonts w:ascii="Trebuchet MS" w:hAnsi="Trebuchet MS"/>
          <w:color w:val="000000" w:themeColor="text1"/>
          <w:sz w:val="20"/>
          <w:szCs w:val="20"/>
        </w:rPr>
      </w:pPr>
      <w:r w:rsidRPr="00842597">
        <w:rPr>
          <w:rFonts w:ascii="Trebuchet MS" w:hAnsi="Trebuchet MS"/>
          <w:color w:val="000000" w:themeColor="text1"/>
          <w:sz w:val="20"/>
          <w:szCs w:val="20"/>
        </w:rPr>
        <w:t>W trakcie realizacji programu będą wykorzystywane aktywne formy pracy z grupą m.in.: dyskusja, burza mózgów, odgrywanie ról, studium przypadku, psychoedukacja, psychorysunek, treningi umiejętności społecznych, treningi komunikacji.</w:t>
      </w:r>
    </w:p>
    <w:p w14:paraId="64D1A14D" w14:textId="77777777" w:rsidR="00A72D8C" w:rsidRPr="00A76C6D" w:rsidRDefault="00A72D8C" w:rsidP="00A72D8C">
      <w:pPr>
        <w:spacing w:after="0" w:line="360" w:lineRule="auto"/>
        <w:jc w:val="both"/>
        <w:rPr>
          <w:rFonts w:ascii="Trebuchet MS" w:hAnsi="Trebuchet MS"/>
          <w:color w:val="EE0000"/>
          <w:sz w:val="20"/>
          <w:szCs w:val="20"/>
        </w:rPr>
      </w:pPr>
    </w:p>
    <w:p w14:paraId="5925F9C3" w14:textId="77777777" w:rsidR="00A72D8C" w:rsidRPr="00842597" w:rsidRDefault="00A72D8C" w:rsidP="00A72D8C">
      <w:pPr>
        <w:spacing w:after="0" w:line="360" w:lineRule="auto"/>
        <w:jc w:val="both"/>
        <w:rPr>
          <w:rFonts w:ascii="Trebuchet MS" w:hAnsi="Trebuchet MS"/>
          <w:color w:val="000000" w:themeColor="text1"/>
          <w:sz w:val="20"/>
          <w:szCs w:val="20"/>
        </w:rPr>
      </w:pPr>
      <w:r w:rsidRPr="00842597">
        <w:rPr>
          <w:rFonts w:ascii="Trebuchet MS" w:hAnsi="Trebuchet MS"/>
          <w:color w:val="000000" w:themeColor="text1"/>
          <w:sz w:val="20"/>
          <w:szCs w:val="20"/>
        </w:rPr>
        <w:t xml:space="preserve">Zajęcia odbywać się będą w cyklu 10 spotkań raz w tygodniu przez 3 godziny zegarowe, w grupach </w:t>
      </w:r>
      <w:r w:rsidRPr="00842597">
        <w:rPr>
          <w:rFonts w:ascii="Trebuchet MS" w:hAnsi="Trebuchet MS"/>
          <w:color w:val="000000" w:themeColor="text1"/>
          <w:sz w:val="20"/>
          <w:szCs w:val="20"/>
        </w:rPr>
        <w:br/>
        <w:t>od 10 do 15 osób.</w:t>
      </w:r>
    </w:p>
    <w:p w14:paraId="20EB922C" w14:textId="77777777" w:rsidR="00A72D8C" w:rsidRPr="00842597" w:rsidRDefault="00A72D8C" w:rsidP="00A72D8C">
      <w:pPr>
        <w:spacing w:after="0" w:line="360" w:lineRule="auto"/>
        <w:jc w:val="both"/>
        <w:rPr>
          <w:rFonts w:ascii="Trebuchet MS" w:hAnsi="Trebuchet MS"/>
          <w:color w:val="000000" w:themeColor="text1"/>
          <w:sz w:val="20"/>
          <w:szCs w:val="20"/>
        </w:rPr>
      </w:pPr>
    </w:p>
    <w:p w14:paraId="08535DC8" w14:textId="77777777" w:rsidR="00A72D8C" w:rsidRPr="00842597" w:rsidRDefault="00A72D8C" w:rsidP="00A72D8C">
      <w:pPr>
        <w:spacing w:after="0" w:line="360" w:lineRule="auto"/>
        <w:jc w:val="both"/>
        <w:rPr>
          <w:rFonts w:ascii="Trebuchet MS" w:hAnsi="Trebuchet MS"/>
          <w:b/>
          <w:color w:val="000000" w:themeColor="text1"/>
          <w:sz w:val="20"/>
          <w:szCs w:val="20"/>
        </w:rPr>
      </w:pPr>
      <w:r w:rsidRPr="00842597">
        <w:rPr>
          <w:rFonts w:ascii="Trebuchet MS" w:hAnsi="Trebuchet MS"/>
          <w:b/>
          <w:color w:val="000000" w:themeColor="text1"/>
          <w:sz w:val="20"/>
          <w:szCs w:val="20"/>
        </w:rPr>
        <w:t>Tematyka poszczególnych spotkań</w:t>
      </w:r>
    </w:p>
    <w:p w14:paraId="01417330" w14:textId="77777777" w:rsidR="00A72D8C" w:rsidRPr="00842597" w:rsidRDefault="00A72D8C" w:rsidP="00B31512">
      <w:pPr>
        <w:numPr>
          <w:ilvl w:val="0"/>
          <w:numId w:val="221"/>
        </w:numPr>
        <w:spacing w:after="0" w:line="360" w:lineRule="auto"/>
        <w:ind w:left="360"/>
        <w:jc w:val="both"/>
        <w:rPr>
          <w:rFonts w:ascii="Trebuchet MS" w:hAnsi="Trebuchet MS"/>
          <w:color w:val="000000" w:themeColor="text1"/>
          <w:sz w:val="20"/>
          <w:szCs w:val="20"/>
        </w:rPr>
      </w:pPr>
      <w:r w:rsidRPr="00842597">
        <w:rPr>
          <w:rFonts w:ascii="Trebuchet MS" w:hAnsi="Trebuchet MS"/>
          <w:color w:val="000000" w:themeColor="text1"/>
          <w:sz w:val="20"/>
          <w:szCs w:val="20"/>
        </w:rPr>
        <w:t xml:space="preserve">Ustalenie zasad, wzajemna integracja. </w:t>
      </w:r>
    </w:p>
    <w:p w14:paraId="46ECAE63" w14:textId="77777777" w:rsidR="00A72D8C" w:rsidRPr="00842597" w:rsidRDefault="00A72D8C" w:rsidP="00A72D8C">
      <w:pPr>
        <w:spacing w:after="0" w:line="360" w:lineRule="auto"/>
        <w:ind w:left="360"/>
        <w:jc w:val="both"/>
        <w:rPr>
          <w:rFonts w:ascii="Trebuchet MS" w:hAnsi="Trebuchet MS"/>
          <w:color w:val="000000" w:themeColor="text1"/>
          <w:sz w:val="20"/>
          <w:szCs w:val="20"/>
        </w:rPr>
      </w:pPr>
      <w:r w:rsidRPr="00842597">
        <w:rPr>
          <w:rFonts w:ascii="Trebuchet MS" w:hAnsi="Trebuchet MS"/>
          <w:color w:val="000000" w:themeColor="text1"/>
          <w:sz w:val="20"/>
          <w:szCs w:val="20"/>
        </w:rPr>
        <w:t xml:space="preserve">Uczestnik odpowie sobie na pytania: dla kogo jest ten warsztat, dlaczego się tu znalazłem? </w:t>
      </w:r>
      <w:r w:rsidRPr="00842597">
        <w:rPr>
          <w:rFonts w:ascii="Trebuchet MS" w:hAnsi="Trebuchet MS"/>
          <w:color w:val="000000" w:themeColor="text1"/>
          <w:sz w:val="20"/>
          <w:szCs w:val="20"/>
        </w:rPr>
        <w:br/>
        <w:t>Co chcę zmienić? Nad czym będę pracować? Jak chcę wychowywać moje dziecko?</w:t>
      </w:r>
    </w:p>
    <w:p w14:paraId="00EADD6B" w14:textId="77777777" w:rsidR="00A72D8C" w:rsidRPr="00842597" w:rsidRDefault="00A72D8C" w:rsidP="00B31512">
      <w:pPr>
        <w:numPr>
          <w:ilvl w:val="0"/>
          <w:numId w:val="221"/>
        </w:numPr>
        <w:spacing w:after="0" w:line="360" w:lineRule="auto"/>
        <w:ind w:left="360"/>
        <w:jc w:val="both"/>
        <w:rPr>
          <w:rFonts w:ascii="Trebuchet MS" w:hAnsi="Trebuchet MS"/>
          <w:color w:val="000000" w:themeColor="text1"/>
          <w:sz w:val="20"/>
          <w:szCs w:val="20"/>
        </w:rPr>
      </w:pPr>
      <w:r w:rsidRPr="00842597">
        <w:rPr>
          <w:rFonts w:ascii="Trebuchet MS" w:hAnsi="Trebuchet MS"/>
          <w:color w:val="000000" w:themeColor="text1"/>
          <w:sz w:val="20"/>
          <w:szCs w:val="20"/>
        </w:rPr>
        <w:t xml:space="preserve">Granice. </w:t>
      </w:r>
    </w:p>
    <w:p w14:paraId="4D3CFB75" w14:textId="77777777" w:rsidR="00A72D8C" w:rsidRPr="00842597" w:rsidRDefault="00A72D8C" w:rsidP="00A72D8C">
      <w:pPr>
        <w:spacing w:after="0" w:line="360" w:lineRule="auto"/>
        <w:ind w:left="360"/>
        <w:jc w:val="both"/>
        <w:rPr>
          <w:rFonts w:ascii="Trebuchet MS" w:hAnsi="Trebuchet MS"/>
          <w:color w:val="000000" w:themeColor="text1"/>
          <w:sz w:val="20"/>
          <w:szCs w:val="20"/>
        </w:rPr>
      </w:pPr>
      <w:r w:rsidRPr="00842597">
        <w:rPr>
          <w:rFonts w:ascii="Trebuchet MS" w:hAnsi="Trebuchet MS"/>
          <w:color w:val="000000" w:themeColor="text1"/>
          <w:sz w:val="20"/>
          <w:szCs w:val="20"/>
        </w:rPr>
        <w:t>Jak wyznaczać dzieciom granice, aby mogły zdrowo regulować swoje relacje z innymi ludźmi?</w:t>
      </w:r>
    </w:p>
    <w:p w14:paraId="3D9FF707" w14:textId="77777777" w:rsidR="00842597" w:rsidRPr="00842597" w:rsidRDefault="00A72D8C" w:rsidP="00B31512">
      <w:pPr>
        <w:numPr>
          <w:ilvl w:val="0"/>
          <w:numId w:val="221"/>
        </w:numPr>
        <w:spacing w:after="0" w:line="360" w:lineRule="auto"/>
        <w:ind w:left="360"/>
        <w:jc w:val="both"/>
        <w:rPr>
          <w:rFonts w:ascii="Trebuchet MS" w:hAnsi="Trebuchet MS"/>
          <w:color w:val="000000" w:themeColor="text1"/>
          <w:sz w:val="20"/>
          <w:szCs w:val="20"/>
        </w:rPr>
      </w:pPr>
      <w:r w:rsidRPr="00842597">
        <w:rPr>
          <w:rFonts w:ascii="Trebuchet MS" w:hAnsi="Trebuchet MS"/>
          <w:color w:val="000000" w:themeColor="text1"/>
          <w:sz w:val="20"/>
          <w:szCs w:val="20"/>
        </w:rPr>
        <w:t xml:space="preserve">Uczucia dziecka. </w:t>
      </w:r>
    </w:p>
    <w:p w14:paraId="37878A14" w14:textId="45969A08" w:rsidR="00A72D8C" w:rsidRPr="00842597" w:rsidRDefault="00A72D8C" w:rsidP="00842597">
      <w:pPr>
        <w:spacing w:after="0" w:line="360" w:lineRule="auto"/>
        <w:ind w:left="360"/>
        <w:jc w:val="both"/>
        <w:rPr>
          <w:rFonts w:ascii="Trebuchet MS" w:hAnsi="Trebuchet MS"/>
          <w:color w:val="000000" w:themeColor="text1"/>
          <w:sz w:val="20"/>
          <w:szCs w:val="20"/>
        </w:rPr>
      </w:pPr>
      <w:r w:rsidRPr="00842597">
        <w:rPr>
          <w:rFonts w:ascii="Trebuchet MS" w:hAnsi="Trebuchet MS"/>
          <w:color w:val="000000" w:themeColor="text1"/>
          <w:sz w:val="20"/>
          <w:szCs w:val="20"/>
        </w:rPr>
        <w:t>Jak pomóc dziecku radzić sobie z uczuciami i wyrażać je w sposób konstruktywny.</w:t>
      </w:r>
    </w:p>
    <w:p w14:paraId="65C8E6A6" w14:textId="77777777" w:rsidR="00A72D8C" w:rsidRPr="00842597" w:rsidRDefault="00A72D8C" w:rsidP="00B31512">
      <w:pPr>
        <w:numPr>
          <w:ilvl w:val="0"/>
          <w:numId w:val="221"/>
        </w:numPr>
        <w:spacing w:after="0" w:line="360" w:lineRule="auto"/>
        <w:ind w:left="360"/>
        <w:jc w:val="both"/>
        <w:rPr>
          <w:rFonts w:ascii="Trebuchet MS" w:hAnsi="Trebuchet MS"/>
          <w:color w:val="000000" w:themeColor="text1"/>
          <w:sz w:val="20"/>
          <w:szCs w:val="20"/>
        </w:rPr>
      </w:pPr>
      <w:r w:rsidRPr="00842597">
        <w:rPr>
          <w:rFonts w:ascii="Trebuchet MS" w:hAnsi="Trebuchet MS"/>
          <w:color w:val="000000" w:themeColor="text1"/>
          <w:sz w:val="20"/>
          <w:szCs w:val="20"/>
        </w:rPr>
        <w:t>Uczucia rodzica i emocje.</w:t>
      </w:r>
    </w:p>
    <w:p w14:paraId="67454FC9" w14:textId="06FF947C" w:rsidR="00A72D8C" w:rsidRPr="00842597" w:rsidRDefault="00A72D8C" w:rsidP="00A72D8C">
      <w:pPr>
        <w:spacing w:after="0" w:line="360" w:lineRule="auto"/>
        <w:ind w:left="360"/>
        <w:jc w:val="both"/>
        <w:rPr>
          <w:rFonts w:ascii="Trebuchet MS" w:hAnsi="Trebuchet MS"/>
          <w:color w:val="000000" w:themeColor="text1"/>
          <w:sz w:val="20"/>
          <w:szCs w:val="20"/>
        </w:rPr>
      </w:pPr>
      <w:r w:rsidRPr="00842597">
        <w:rPr>
          <w:rFonts w:ascii="Trebuchet MS" w:hAnsi="Trebuchet MS"/>
          <w:color w:val="000000" w:themeColor="text1"/>
          <w:sz w:val="20"/>
          <w:szCs w:val="20"/>
        </w:rPr>
        <w:t xml:space="preserve">Jak </w:t>
      </w:r>
      <w:r w:rsidR="00D506A5" w:rsidRPr="00842597">
        <w:rPr>
          <w:rFonts w:ascii="Trebuchet MS" w:hAnsi="Trebuchet MS"/>
          <w:color w:val="000000" w:themeColor="text1"/>
          <w:sz w:val="20"/>
          <w:szCs w:val="20"/>
        </w:rPr>
        <w:t>reagować,</w:t>
      </w:r>
      <w:r w:rsidRPr="00842597">
        <w:rPr>
          <w:rFonts w:ascii="Trebuchet MS" w:hAnsi="Trebuchet MS"/>
          <w:color w:val="000000" w:themeColor="text1"/>
          <w:sz w:val="20"/>
          <w:szCs w:val="20"/>
        </w:rPr>
        <w:t xml:space="preserve"> aby nie ranić? Powstrzymywanie się od zachowań przemocowych.</w:t>
      </w:r>
    </w:p>
    <w:p w14:paraId="6912B7EB" w14:textId="77777777" w:rsidR="00A72D8C" w:rsidRPr="00842597" w:rsidRDefault="00A72D8C" w:rsidP="00B31512">
      <w:pPr>
        <w:numPr>
          <w:ilvl w:val="0"/>
          <w:numId w:val="221"/>
        </w:numPr>
        <w:spacing w:after="0" w:line="360" w:lineRule="auto"/>
        <w:ind w:left="360"/>
        <w:jc w:val="both"/>
        <w:rPr>
          <w:rFonts w:ascii="Trebuchet MS" w:hAnsi="Trebuchet MS"/>
          <w:color w:val="000000" w:themeColor="text1"/>
          <w:sz w:val="20"/>
          <w:szCs w:val="20"/>
        </w:rPr>
      </w:pPr>
      <w:r w:rsidRPr="00842597">
        <w:rPr>
          <w:rFonts w:ascii="Trebuchet MS" w:hAnsi="Trebuchet MS"/>
          <w:color w:val="000000" w:themeColor="text1"/>
          <w:sz w:val="20"/>
          <w:szCs w:val="20"/>
        </w:rPr>
        <w:t>Zachęcanie dziecka do współpracy.</w:t>
      </w:r>
    </w:p>
    <w:p w14:paraId="0E26B3C7" w14:textId="77777777" w:rsidR="00A72D8C" w:rsidRPr="00842597" w:rsidRDefault="00A72D8C" w:rsidP="00153009">
      <w:pPr>
        <w:spacing w:after="0" w:line="360" w:lineRule="auto"/>
        <w:ind w:firstLine="360"/>
        <w:jc w:val="both"/>
        <w:rPr>
          <w:rFonts w:ascii="Trebuchet MS" w:hAnsi="Trebuchet MS"/>
          <w:color w:val="000000" w:themeColor="text1"/>
          <w:sz w:val="20"/>
          <w:szCs w:val="20"/>
        </w:rPr>
      </w:pPr>
      <w:r w:rsidRPr="00842597">
        <w:rPr>
          <w:rFonts w:ascii="Trebuchet MS" w:hAnsi="Trebuchet MS"/>
          <w:color w:val="000000" w:themeColor="text1"/>
          <w:sz w:val="20"/>
          <w:szCs w:val="20"/>
        </w:rPr>
        <w:t>Jak zachęcać dziecko do wykonywania swoich obowiązków, m.in. nauki, sprzątania itp.?</w:t>
      </w:r>
    </w:p>
    <w:p w14:paraId="7DCB8100" w14:textId="77777777" w:rsidR="00A72D8C" w:rsidRPr="00842597" w:rsidRDefault="00A72D8C" w:rsidP="00B31512">
      <w:pPr>
        <w:numPr>
          <w:ilvl w:val="0"/>
          <w:numId w:val="221"/>
        </w:numPr>
        <w:spacing w:after="0" w:line="360" w:lineRule="auto"/>
        <w:ind w:left="360"/>
        <w:jc w:val="both"/>
        <w:rPr>
          <w:rFonts w:ascii="Trebuchet MS" w:hAnsi="Trebuchet MS"/>
          <w:color w:val="000000" w:themeColor="text1"/>
          <w:sz w:val="20"/>
          <w:szCs w:val="20"/>
        </w:rPr>
      </w:pPr>
      <w:r w:rsidRPr="00842597">
        <w:rPr>
          <w:rFonts w:ascii="Trebuchet MS" w:hAnsi="Trebuchet MS"/>
          <w:color w:val="000000" w:themeColor="text1"/>
          <w:sz w:val="20"/>
          <w:szCs w:val="20"/>
        </w:rPr>
        <w:t>Kary i konsekwencje – samodyscyplina zamiast kar.</w:t>
      </w:r>
    </w:p>
    <w:p w14:paraId="0320E78C" w14:textId="77777777" w:rsidR="00A72D8C" w:rsidRPr="00842597" w:rsidRDefault="00A72D8C" w:rsidP="00A72D8C">
      <w:pPr>
        <w:spacing w:after="0" w:line="360" w:lineRule="auto"/>
        <w:ind w:left="360"/>
        <w:jc w:val="both"/>
        <w:rPr>
          <w:rFonts w:ascii="Trebuchet MS" w:hAnsi="Trebuchet MS"/>
          <w:color w:val="000000" w:themeColor="text1"/>
          <w:sz w:val="20"/>
          <w:szCs w:val="20"/>
        </w:rPr>
      </w:pPr>
      <w:r w:rsidRPr="00842597">
        <w:rPr>
          <w:rFonts w:ascii="Trebuchet MS" w:hAnsi="Trebuchet MS"/>
          <w:color w:val="000000" w:themeColor="text1"/>
          <w:sz w:val="20"/>
          <w:szCs w:val="20"/>
        </w:rPr>
        <w:t xml:space="preserve">Jak nauczyć dziecko poczucia odpowiedzialności za swoje działania? Czy karać? </w:t>
      </w:r>
    </w:p>
    <w:p w14:paraId="205F93CB" w14:textId="77777777" w:rsidR="00A72D8C" w:rsidRPr="00842597" w:rsidRDefault="00A72D8C" w:rsidP="00A72D8C">
      <w:pPr>
        <w:spacing w:after="0" w:line="360" w:lineRule="auto"/>
        <w:ind w:left="360"/>
        <w:jc w:val="both"/>
        <w:rPr>
          <w:rFonts w:ascii="Trebuchet MS" w:hAnsi="Trebuchet MS"/>
          <w:color w:val="000000" w:themeColor="text1"/>
          <w:sz w:val="20"/>
          <w:szCs w:val="20"/>
        </w:rPr>
      </w:pPr>
      <w:r w:rsidRPr="00842597">
        <w:rPr>
          <w:rFonts w:ascii="Trebuchet MS" w:hAnsi="Trebuchet MS"/>
          <w:color w:val="000000" w:themeColor="text1"/>
          <w:sz w:val="20"/>
          <w:szCs w:val="20"/>
        </w:rPr>
        <w:t>A jeżeli nie karać, to jak uczyć dziecko pożądanych zachowań?</w:t>
      </w:r>
    </w:p>
    <w:p w14:paraId="0DB5937D" w14:textId="77777777" w:rsidR="00A72D8C" w:rsidRPr="00842597" w:rsidRDefault="00A72D8C" w:rsidP="00B31512">
      <w:pPr>
        <w:numPr>
          <w:ilvl w:val="0"/>
          <w:numId w:val="221"/>
        </w:numPr>
        <w:spacing w:after="0" w:line="360" w:lineRule="auto"/>
        <w:ind w:left="360"/>
        <w:jc w:val="both"/>
        <w:rPr>
          <w:rFonts w:ascii="Trebuchet MS" w:hAnsi="Trebuchet MS"/>
          <w:color w:val="000000" w:themeColor="text1"/>
          <w:sz w:val="20"/>
          <w:szCs w:val="20"/>
        </w:rPr>
      </w:pPr>
      <w:r w:rsidRPr="00842597">
        <w:rPr>
          <w:rFonts w:ascii="Trebuchet MS" w:hAnsi="Trebuchet MS"/>
          <w:color w:val="000000" w:themeColor="text1"/>
          <w:sz w:val="20"/>
          <w:szCs w:val="20"/>
        </w:rPr>
        <w:t>Rozwiązywanie problemów i konfliktów.</w:t>
      </w:r>
    </w:p>
    <w:p w14:paraId="09E7EA7F" w14:textId="77777777" w:rsidR="00A72D8C" w:rsidRPr="00842597" w:rsidRDefault="00A72D8C" w:rsidP="00A72D8C">
      <w:pPr>
        <w:spacing w:after="0" w:line="360" w:lineRule="auto"/>
        <w:ind w:left="360"/>
        <w:jc w:val="both"/>
        <w:rPr>
          <w:rFonts w:ascii="Trebuchet MS" w:hAnsi="Trebuchet MS"/>
          <w:color w:val="000000" w:themeColor="text1"/>
          <w:sz w:val="20"/>
          <w:szCs w:val="20"/>
        </w:rPr>
      </w:pPr>
      <w:r w:rsidRPr="00842597">
        <w:rPr>
          <w:rFonts w:ascii="Trebuchet MS" w:hAnsi="Trebuchet MS"/>
          <w:color w:val="000000" w:themeColor="text1"/>
          <w:sz w:val="20"/>
          <w:szCs w:val="20"/>
        </w:rPr>
        <w:t>Jak uczyć dzieci rozwiązywania konfliktów? Konstruktywne podejście do problemów.</w:t>
      </w:r>
    </w:p>
    <w:p w14:paraId="211BB393" w14:textId="77777777" w:rsidR="00A72D8C" w:rsidRPr="00842597" w:rsidRDefault="00A72D8C" w:rsidP="00B31512">
      <w:pPr>
        <w:numPr>
          <w:ilvl w:val="0"/>
          <w:numId w:val="221"/>
        </w:numPr>
        <w:spacing w:after="0" w:line="360" w:lineRule="auto"/>
        <w:ind w:left="360"/>
        <w:jc w:val="both"/>
        <w:rPr>
          <w:rFonts w:ascii="Trebuchet MS" w:hAnsi="Trebuchet MS"/>
          <w:color w:val="000000" w:themeColor="text1"/>
          <w:sz w:val="20"/>
          <w:szCs w:val="20"/>
        </w:rPr>
      </w:pPr>
      <w:r w:rsidRPr="00842597">
        <w:rPr>
          <w:rFonts w:ascii="Trebuchet MS" w:hAnsi="Trebuchet MS"/>
          <w:color w:val="000000" w:themeColor="text1"/>
          <w:sz w:val="20"/>
          <w:szCs w:val="20"/>
        </w:rPr>
        <w:t>Zachęcanie do samodzielności i odpowiedzialności.</w:t>
      </w:r>
    </w:p>
    <w:p w14:paraId="3EC4D309" w14:textId="77777777" w:rsidR="00A72D8C" w:rsidRPr="00A76C6D" w:rsidRDefault="00A72D8C" w:rsidP="00A72D8C">
      <w:pPr>
        <w:spacing w:after="0" w:line="360" w:lineRule="auto"/>
        <w:ind w:left="360"/>
        <w:jc w:val="both"/>
        <w:rPr>
          <w:rFonts w:ascii="Trebuchet MS" w:hAnsi="Trebuchet MS"/>
          <w:color w:val="EE0000"/>
          <w:sz w:val="20"/>
          <w:szCs w:val="20"/>
        </w:rPr>
      </w:pPr>
      <w:r w:rsidRPr="00842597">
        <w:rPr>
          <w:rFonts w:ascii="Trebuchet MS" w:hAnsi="Trebuchet MS"/>
          <w:color w:val="000000" w:themeColor="text1"/>
          <w:sz w:val="20"/>
          <w:szCs w:val="20"/>
        </w:rPr>
        <w:t>Jak zachęcać dziecko w każdym wieku do samodzielności? Jak wspierać kreatywność dziecka?</w:t>
      </w:r>
    </w:p>
    <w:p w14:paraId="1FE0E8CC" w14:textId="77777777" w:rsidR="00A72D8C" w:rsidRPr="00842597" w:rsidRDefault="00A72D8C" w:rsidP="00B31512">
      <w:pPr>
        <w:numPr>
          <w:ilvl w:val="0"/>
          <w:numId w:val="221"/>
        </w:numPr>
        <w:spacing w:after="0" w:line="360" w:lineRule="auto"/>
        <w:ind w:left="360"/>
        <w:jc w:val="both"/>
        <w:rPr>
          <w:rFonts w:ascii="Trebuchet MS" w:hAnsi="Trebuchet MS"/>
          <w:color w:val="000000" w:themeColor="text1"/>
          <w:sz w:val="20"/>
          <w:szCs w:val="20"/>
        </w:rPr>
      </w:pPr>
      <w:r w:rsidRPr="00842597">
        <w:rPr>
          <w:rFonts w:ascii="Trebuchet MS" w:hAnsi="Trebuchet MS"/>
          <w:color w:val="000000" w:themeColor="text1"/>
          <w:sz w:val="20"/>
          <w:szCs w:val="20"/>
        </w:rPr>
        <w:t>Uwalnianie dziecka od grania ról w domu i szkole.</w:t>
      </w:r>
    </w:p>
    <w:p w14:paraId="124F9C80" w14:textId="77777777" w:rsidR="00A72D8C" w:rsidRPr="00842597" w:rsidRDefault="00A72D8C" w:rsidP="00A72D8C">
      <w:pPr>
        <w:spacing w:after="0" w:line="360" w:lineRule="auto"/>
        <w:ind w:left="360"/>
        <w:jc w:val="both"/>
        <w:rPr>
          <w:rFonts w:ascii="Trebuchet MS" w:hAnsi="Trebuchet MS"/>
          <w:color w:val="000000" w:themeColor="text1"/>
          <w:sz w:val="20"/>
          <w:szCs w:val="20"/>
        </w:rPr>
      </w:pPr>
      <w:r w:rsidRPr="00842597">
        <w:rPr>
          <w:rFonts w:ascii="Trebuchet MS" w:hAnsi="Trebuchet MS"/>
          <w:color w:val="000000" w:themeColor="text1"/>
          <w:sz w:val="20"/>
          <w:szCs w:val="20"/>
        </w:rPr>
        <w:t xml:space="preserve">Dziecko jest niepowtarzalne, odejście od roli „ofiary losu”, „ciapy” czy „dziecka idealnego” </w:t>
      </w:r>
    </w:p>
    <w:p w14:paraId="13338B6E" w14:textId="77777777" w:rsidR="00A72D8C" w:rsidRPr="00842597" w:rsidRDefault="00A72D8C" w:rsidP="00B31512">
      <w:pPr>
        <w:numPr>
          <w:ilvl w:val="0"/>
          <w:numId w:val="221"/>
        </w:numPr>
        <w:spacing w:after="0" w:line="360" w:lineRule="auto"/>
        <w:ind w:left="360"/>
        <w:jc w:val="both"/>
        <w:rPr>
          <w:rFonts w:ascii="Trebuchet MS" w:hAnsi="Trebuchet MS"/>
          <w:color w:val="000000" w:themeColor="text1"/>
          <w:sz w:val="20"/>
          <w:szCs w:val="20"/>
        </w:rPr>
      </w:pPr>
      <w:r w:rsidRPr="00842597">
        <w:rPr>
          <w:rFonts w:ascii="Trebuchet MS" w:hAnsi="Trebuchet MS"/>
          <w:color w:val="000000" w:themeColor="text1"/>
          <w:sz w:val="20"/>
          <w:szCs w:val="20"/>
        </w:rPr>
        <w:t>Pomocna pochwała i zachęta.</w:t>
      </w:r>
    </w:p>
    <w:p w14:paraId="3B78C5E4" w14:textId="447A367D" w:rsidR="00A72D8C" w:rsidRPr="00842597" w:rsidRDefault="00A72D8C" w:rsidP="00A72D8C">
      <w:pPr>
        <w:spacing w:after="0" w:line="360" w:lineRule="auto"/>
        <w:ind w:left="360"/>
        <w:jc w:val="both"/>
        <w:rPr>
          <w:rFonts w:ascii="Trebuchet MS" w:hAnsi="Trebuchet MS"/>
          <w:color w:val="000000" w:themeColor="text1"/>
          <w:sz w:val="20"/>
          <w:szCs w:val="20"/>
        </w:rPr>
      </w:pPr>
      <w:r w:rsidRPr="00842597">
        <w:rPr>
          <w:rFonts w:ascii="Trebuchet MS" w:hAnsi="Trebuchet MS"/>
          <w:color w:val="000000" w:themeColor="text1"/>
          <w:sz w:val="20"/>
          <w:szCs w:val="20"/>
        </w:rPr>
        <w:t xml:space="preserve">Jak </w:t>
      </w:r>
      <w:r w:rsidR="00D506A5" w:rsidRPr="00842597">
        <w:rPr>
          <w:rFonts w:ascii="Trebuchet MS" w:hAnsi="Trebuchet MS"/>
          <w:color w:val="000000" w:themeColor="text1"/>
          <w:sz w:val="20"/>
          <w:szCs w:val="20"/>
        </w:rPr>
        <w:t>chwalić,</w:t>
      </w:r>
      <w:r w:rsidRPr="00842597">
        <w:rPr>
          <w:rFonts w:ascii="Trebuchet MS" w:hAnsi="Trebuchet MS"/>
          <w:color w:val="000000" w:themeColor="text1"/>
          <w:sz w:val="20"/>
          <w:szCs w:val="20"/>
        </w:rPr>
        <w:t xml:space="preserve"> aby budować poczucie własnej wartości dziecka i jednocześnie pomóc dziecku </w:t>
      </w:r>
      <w:r w:rsidRPr="00842597">
        <w:rPr>
          <w:rFonts w:ascii="Trebuchet MS" w:hAnsi="Trebuchet MS"/>
          <w:color w:val="000000" w:themeColor="text1"/>
          <w:sz w:val="20"/>
          <w:szCs w:val="20"/>
        </w:rPr>
        <w:br/>
        <w:t>w realistycznej ocenie swojej osoby? Jak chwalić, by zmotywować do pracy? Jak wspierać twórcze myślenie u dziecka?</w:t>
      </w:r>
    </w:p>
    <w:p w14:paraId="3A24D44A" w14:textId="77777777" w:rsidR="00A72D8C" w:rsidRPr="00A76C6D" w:rsidRDefault="00A72D8C" w:rsidP="00553ABD">
      <w:pPr>
        <w:spacing w:after="0" w:line="360" w:lineRule="auto"/>
        <w:jc w:val="both"/>
        <w:rPr>
          <w:rFonts w:ascii="Trebuchet MS" w:hAnsi="Trebuchet MS"/>
          <w:b/>
          <w:color w:val="EE0000"/>
          <w:sz w:val="20"/>
          <w:szCs w:val="20"/>
        </w:rPr>
      </w:pPr>
    </w:p>
    <w:p w14:paraId="3F8B53A5" w14:textId="07A609CF" w:rsidR="006C2DF8" w:rsidRPr="00842597" w:rsidRDefault="006C2DF8" w:rsidP="00553ABD">
      <w:pPr>
        <w:spacing w:after="0" w:line="360" w:lineRule="auto"/>
        <w:jc w:val="both"/>
        <w:rPr>
          <w:rFonts w:ascii="Trebuchet MS" w:hAnsi="Trebuchet MS"/>
          <w:color w:val="000000" w:themeColor="text1"/>
          <w:sz w:val="20"/>
          <w:szCs w:val="20"/>
        </w:rPr>
      </w:pPr>
      <w:r w:rsidRPr="00842597">
        <w:rPr>
          <w:rFonts w:ascii="Trebuchet MS" w:hAnsi="Trebuchet MS"/>
          <w:b/>
          <w:color w:val="000000" w:themeColor="text1"/>
          <w:sz w:val="20"/>
          <w:szCs w:val="20"/>
        </w:rPr>
        <w:t>Planowane efekty</w:t>
      </w:r>
      <w:r w:rsidR="00A72D8C" w:rsidRPr="00842597">
        <w:rPr>
          <w:rFonts w:ascii="Trebuchet MS" w:hAnsi="Trebuchet MS"/>
          <w:b/>
          <w:color w:val="000000" w:themeColor="text1"/>
          <w:sz w:val="20"/>
          <w:szCs w:val="20"/>
        </w:rPr>
        <w:t>, wskaźniki realizacji działań:</w:t>
      </w:r>
      <w:r w:rsidR="00A72D8C" w:rsidRPr="00842597">
        <w:rPr>
          <w:rFonts w:ascii="Trebuchet MS" w:hAnsi="Trebuchet MS"/>
          <w:color w:val="000000" w:themeColor="text1"/>
          <w:sz w:val="20"/>
          <w:szCs w:val="20"/>
        </w:rPr>
        <w:t xml:space="preserve"> </w:t>
      </w:r>
    </w:p>
    <w:p w14:paraId="5F14C1AC" w14:textId="606E5C7A" w:rsidR="006C2DF8" w:rsidRPr="00842597" w:rsidRDefault="006C2DF8" w:rsidP="00B31512">
      <w:pPr>
        <w:pStyle w:val="Akapitzlist"/>
        <w:numPr>
          <w:ilvl w:val="0"/>
          <w:numId w:val="223"/>
        </w:numPr>
        <w:spacing w:line="360" w:lineRule="auto"/>
        <w:contextualSpacing/>
        <w:jc w:val="both"/>
        <w:rPr>
          <w:rFonts w:ascii="Trebuchet MS" w:hAnsi="Trebuchet MS"/>
          <w:bCs/>
          <w:color w:val="000000" w:themeColor="text1"/>
          <w:sz w:val="20"/>
          <w:szCs w:val="20"/>
        </w:rPr>
      </w:pPr>
      <w:r w:rsidRPr="00842597">
        <w:rPr>
          <w:rFonts w:ascii="Trebuchet MS" w:hAnsi="Trebuchet MS"/>
          <w:bCs/>
          <w:color w:val="000000" w:themeColor="text1"/>
          <w:sz w:val="20"/>
          <w:szCs w:val="20"/>
        </w:rPr>
        <w:t>ograniczenie przekonań przemocowych w wychowaniu dzieci</w:t>
      </w:r>
      <w:r w:rsidR="00553ABD" w:rsidRPr="00842597">
        <w:rPr>
          <w:rFonts w:ascii="Trebuchet MS" w:hAnsi="Trebuchet MS"/>
          <w:bCs/>
          <w:color w:val="000000" w:themeColor="text1"/>
          <w:sz w:val="20"/>
          <w:szCs w:val="20"/>
        </w:rPr>
        <w:t>,</w:t>
      </w:r>
    </w:p>
    <w:p w14:paraId="3A56D06E" w14:textId="5955D308" w:rsidR="006C2DF8" w:rsidRPr="00842597" w:rsidRDefault="006C2DF8" w:rsidP="00B31512">
      <w:pPr>
        <w:pStyle w:val="Akapitzlist"/>
        <w:numPr>
          <w:ilvl w:val="0"/>
          <w:numId w:val="223"/>
        </w:numPr>
        <w:spacing w:line="360" w:lineRule="auto"/>
        <w:contextualSpacing/>
        <w:jc w:val="both"/>
        <w:rPr>
          <w:rFonts w:ascii="Trebuchet MS" w:hAnsi="Trebuchet MS"/>
          <w:bCs/>
          <w:color w:val="000000" w:themeColor="text1"/>
          <w:sz w:val="20"/>
          <w:szCs w:val="20"/>
        </w:rPr>
      </w:pPr>
      <w:r w:rsidRPr="00842597">
        <w:rPr>
          <w:rFonts w:ascii="Trebuchet MS" w:hAnsi="Trebuchet MS"/>
          <w:bCs/>
          <w:color w:val="000000" w:themeColor="text1"/>
          <w:sz w:val="20"/>
          <w:szCs w:val="20"/>
        </w:rPr>
        <w:t>zwiększenie wiedzy na temat prawidłowych metod wychowawczych</w:t>
      </w:r>
      <w:r w:rsidR="00553ABD" w:rsidRPr="00842597">
        <w:rPr>
          <w:rFonts w:ascii="Trebuchet MS" w:hAnsi="Trebuchet MS"/>
          <w:bCs/>
          <w:color w:val="000000" w:themeColor="text1"/>
          <w:sz w:val="20"/>
          <w:szCs w:val="20"/>
        </w:rPr>
        <w:t>,</w:t>
      </w:r>
    </w:p>
    <w:p w14:paraId="2F86E9D9" w14:textId="77777777" w:rsidR="006C2DF8" w:rsidRPr="00842597" w:rsidRDefault="006C2DF8" w:rsidP="00B31512">
      <w:pPr>
        <w:pStyle w:val="Akapitzlist"/>
        <w:numPr>
          <w:ilvl w:val="0"/>
          <w:numId w:val="223"/>
        </w:numPr>
        <w:spacing w:line="360" w:lineRule="auto"/>
        <w:contextualSpacing/>
        <w:jc w:val="both"/>
        <w:rPr>
          <w:rFonts w:ascii="Trebuchet MS" w:hAnsi="Trebuchet MS"/>
          <w:bCs/>
          <w:color w:val="000000" w:themeColor="text1"/>
          <w:sz w:val="20"/>
          <w:szCs w:val="20"/>
        </w:rPr>
      </w:pPr>
      <w:r w:rsidRPr="00842597">
        <w:rPr>
          <w:rFonts w:ascii="Trebuchet MS" w:hAnsi="Trebuchet MS" w:cs="Arial"/>
          <w:color w:val="000000" w:themeColor="text1"/>
          <w:sz w:val="20"/>
          <w:szCs w:val="20"/>
          <w:shd w:val="clear" w:color="auto" w:fill="FFFFFF"/>
        </w:rPr>
        <w:t>podnoszenie kompetencji rodzicielskich.</w:t>
      </w:r>
    </w:p>
    <w:p w14:paraId="5D67CB8D" w14:textId="77777777" w:rsidR="006C2DF8" w:rsidRPr="00A76C6D" w:rsidRDefault="006C2DF8" w:rsidP="00553ABD">
      <w:pPr>
        <w:spacing w:after="0" w:line="360" w:lineRule="auto"/>
        <w:jc w:val="both"/>
        <w:rPr>
          <w:rFonts w:ascii="Trebuchet MS" w:hAnsi="Trebuchet MS"/>
          <w:b/>
          <w:color w:val="EE0000"/>
          <w:sz w:val="20"/>
          <w:szCs w:val="20"/>
        </w:rPr>
      </w:pPr>
    </w:p>
    <w:p w14:paraId="55475CD4" w14:textId="77777777" w:rsidR="009134F2" w:rsidRPr="00A76C6D" w:rsidRDefault="009134F2" w:rsidP="00553ABD">
      <w:pPr>
        <w:spacing w:after="0" w:line="360" w:lineRule="auto"/>
        <w:jc w:val="both"/>
        <w:rPr>
          <w:rFonts w:ascii="Trebuchet MS" w:hAnsi="Trebuchet MS"/>
          <w:bCs/>
          <w:color w:val="EE0000"/>
          <w:sz w:val="20"/>
          <w:szCs w:val="20"/>
        </w:rPr>
      </w:pPr>
      <w:bookmarkStart w:id="18" w:name="_Hlk158633216"/>
    </w:p>
    <w:p w14:paraId="71F8D422" w14:textId="5A7F009D" w:rsidR="006C2DF8" w:rsidRPr="00842597" w:rsidRDefault="006C2DF8" w:rsidP="00553ABD">
      <w:pPr>
        <w:spacing w:after="0" w:line="360" w:lineRule="auto"/>
        <w:jc w:val="both"/>
        <w:rPr>
          <w:rFonts w:ascii="Trebuchet MS" w:hAnsi="Trebuchet MS"/>
          <w:bCs/>
          <w:color w:val="000000" w:themeColor="text1"/>
          <w:sz w:val="20"/>
          <w:szCs w:val="20"/>
        </w:rPr>
      </w:pPr>
      <w:r w:rsidRPr="00842597">
        <w:rPr>
          <w:rFonts w:ascii="Trebuchet MS" w:hAnsi="Trebuchet MS"/>
          <w:bCs/>
          <w:color w:val="000000" w:themeColor="text1"/>
          <w:sz w:val="20"/>
          <w:szCs w:val="20"/>
        </w:rPr>
        <w:t xml:space="preserve">Wskaźniki: </w:t>
      </w:r>
    </w:p>
    <w:bookmarkEnd w:id="18"/>
    <w:p w14:paraId="71EF1C7A" w14:textId="5D331AA6" w:rsidR="006C2DF8" w:rsidRPr="00842597" w:rsidRDefault="006C2DF8" w:rsidP="00B31512">
      <w:pPr>
        <w:pStyle w:val="Akapitzlist"/>
        <w:numPr>
          <w:ilvl w:val="0"/>
          <w:numId w:val="224"/>
        </w:numPr>
        <w:spacing w:line="360" w:lineRule="auto"/>
        <w:contextualSpacing/>
        <w:jc w:val="both"/>
        <w:rPr>
          <w:rFonts w:ascii="Trebuchet MS" w:hAnsi="Trebuchet MS"/>
          <w:color w:val="000000" w:themeColor="text1"/>
          <w:sz w:val="20"/>
          <w:szCs w:val="20"/>
        </w:rPr>
      </w:pPr>
      <w:r w:rsidRPr="00842597">
        <w:rPr>
          <w:rFonts w:ascii="Trebuchet MS" w:hAnsi="Trebuchet MS"/>
          <w:color w:val="000000" w:themeColor="text1"/>
          <w:sz w:val="20"/>
          <w:szCs w:val="20"/>
        </w:rPr>
        <w:t>ilość zorganizowanych warsztatów</w:t>
      </w:r>
      <w:r w:rsidR="00553ABD" w:rsidRPr="00842597">
        <w:rPr>
          <w:rFonts w:ascii="Trebuchet MS" w:hAnsi="Trebuchet MS"/>
          <w:color w:val="000000" w:themeColor="text1"/>
          <w:sz w:val="20"/>
          <w:szCs w:val="20"/>
        </w:rPr>
        <w:t>,</w:t>
      </w:r>
    </w:p>
    <w:p w14:paraId="7D246589" w14:textId="7B93BB54" w:rsidR="006C2DF8" w:rsidRPr="00842597" w:rsidRDefault="006C2DF8" w:rsidP="00B31512">
      <w:pPr>
        <w:pStyle w:val="Akapitzlist"/>
        <w:numPr>
          <w:ilvl w:val="0"/>
          <w:numId w:val="224"/>
        </w:numPr>
        <w:spacing w:line="360" w:lineRule="auto"/>
        <w:contextualSpacing/>
        <w:jc w:val="both"/>
        <w:rPr>
          <w:rFonts w:ascii="Trebuchet MS" w:hAnsi="Trebuchet MS"/>
          <w:color w:val="000000" w:themeColor="text1"/>
          <w:sz w:val="20"/>
          <w:szCs w:val="20"/>
        </w:rPr>
      </w:pPr>
      <w:r w:rsidRPr="00842597">
        <w:rPr>
          <w:rFonts w:ascii="Trebuchet MS" w:hAnsi="Trebuchet MS"/>
          <w:color w:val="000000" w:themeColor="text1"/>
          <w:sz w:val="20"/>
          <w:szCs w:val="20"/>
        </w:rPr>
        <w:t>liczba osób uczestniczących w zajęciach</w:t>
      </w:r>
      <w:r w:rsidR="00553ABD" w:rsidRPr="00842597">
        <w:rPr>
          <w:rFonts w:ascii="Trebuchet MS" w:hAnsi="Trebuchet MS"/>
          <w:color w:val="000000" w:themeColor="text1"/>
          <w:sz w:val="20"/>
          <w:szCs w:val="20"/>
        </w:rPr>
        <w:t>,</w:t>
      </w:r>
    </w:p>
    <w:p w14:paraId="7858244A" w14:textId="5A0F7D8E" w:rsidR="006C2DF8" w:rsidRPr="00842597" w:rsidRDefault="006C2DF8" w:rsidP="00B31512">
      <w:pPr>
        <w:pStyle w:val="Akapitzlist"/>
        <w:numPr>
          <w:ilvl w:val="0"/>
          <w:numId w:val="224"/>
        </w:numPr>
        <w:spacing w:line="360" w:lineRule="auto"/>
        <w:contextualSpacing/>
        <w:jc w:val="both"/>
        <w:rPr>
          <w:rFonts w:ascii="Trebuchet MS" w:hAnsi="Trebuchet MS"/>
          <w:color w:val="000000" w:themeColor="text1"/>
          <w:sz w:val="20"/>
          <w:szCs w:val="20"/>
        </w:rPr>
      </w:pPr>
      <w:r w:rsidRPr="00842597">
        <w:rPr>
          <w:rFonts w:ascii="Trebuchet MS" w:hAnsi="Trebuchet MS"/>
          <w:color w:val="000000" w:themeColor="text1"/>
          <w:sz w:val="20"/>
          <w:szCs w:val="20"/>
        </w:rPr>
        <w:t>liczba osób, która ukończyła warsztaty</w:t>
      </w:r>
      <w:r w:rsidR="00553ABD" w:rsidRPr="00842597">
        <w:rPr>
          <w:rFonts w:ascii="Trebuchet MS" w:hAnsi="Trebuchet MS"/>
          <w:color w:val="000000" w:themeColor="text1"/>
          <w:sz w:val="20"/>
          <w:szCs w:val="20"/>
        </w:rPr>
        <w:t>.</w:t>
      </w:r>
    </w:p>
    <w:p w14:paraId="68751DE5" w14:textId="77777777" w:rsidR="006C2DF8" w:rsidRPr="00842597" w:rsidRDefault="006C2DF8" w:rsidP="00553ABD">
      <w:pPr>
        <w:spacing w:after="0" w:line="360" w:lineRule="auto"/>
        <w:jc w:val="both"/>
        <w:rPr>
          <w:rFonts w:ascii="Trebuchet MS" w:hAnsi="Trebuchet MS"/>
          <w:color w:val="000000" w:themeColor="text1"/>
          <w:sz w:val="20"/>
          <w:szCs w:val="20"/>
        </w:rPr>
      </w:pPr>
    </w:p>
    <w:p w14:paraId="7008D37F" w14:textId="77777777" w:rsidR="006C2DF8" w:rsidRPr="00842597" w:rsidRDefault="006C2DF8" w:rsidP="00553ABD">
      <w:pPr>
        <w:spacing w:after="0" w:line="360" w:lineRule="auto"/>
        <w:jc w:val="both"/>
        <w:rPr>
          <w:rFonts w:ascii="Trebuchet MS" w:hAnsi="Trebuchet MS"/>
          <w:b/>
          <w:color w:val="000000" w:themeColor="text1"/>
          <w:sz w:val="20"/>
          <w:szCs w:val="20"/>
        </w:rPr>
      </w:pPr>
      <w:r w:rsidRPr="00842597">
        <w:rPr>
          <w:rFonts w:ascii="Trebuchet MS" w:hAnsi="Trebuchet MS"/>
          <w:b/>
          <w:color w:val="000000" w:themeColor="text1"/>
          <w:sz w:val="20"/>
          <w:szCs w:val="20"/>
        </w:rPr>
        <w:t>Zasady ewaluacji:</w:t>
      </w:r>
    </w:p>
    <w:p w14:paraId="1DA6B243" w14:textId="77777777" w:rsidR="006C2DF8" w:rsidRPr="00842597" w:rsidRDefault="006C2DF8" w:rsidP="00553ABD">
      <w:pPr>
        <w:spacing w:after="0" w:line="360" w:lineRule="auto"/>
        <w:jc w:val="both"/>
        <w:rPr>
          <w:rFonts w:ascii="Trebuchet MS" w:hAnsi="Trebuchet MS"/>
          <w:color w:val="000000" w:themeColor="text1"/>
          <w:sz w:val="20"/>
          <w:szCs w:val="20"/>
        </w:rPr>
      </w:pPr>
      <w:r w:rsidRPr="00842597">
        <w:rPr>
          <w:rFonts w:ascii="Trebuchet MS" w:hAnsi="Trebuchet MS"/>
          <w:color w:val="000000" w:themeColor="text1"/>
          <w:sz w:val="20"/>
          <w:szCs w:val="20"/>
        </w:rPr>
        <w:t xml:space="preserve">Podsumowanie zajęć i przygotowanie sprawozdania końcowego. </w:t>
      </w:r>
    </w:p>
    <w:p w14:paraId="1F118963" w14:textId="77777777" w:rsidR="006C2DF8" w:rsidRPr="00842597" w:rsidRDefault="006C2DF8" w:rsidP="00553ABD">
      <w:pPr>
        <w:spacing w:after="0" w:line="360" w:lineRule="auto"/>
        <w:jc w:val="both"/>
        <w:rPr>
          <w:rFonts w:ascii="Trebuchet MS" w:hAnsi="Trebuchet MS"/>
          <w:color w:val="000000" w:themeColor="text1"/>
          <w:sz w:val="20"/>
          <w:szCs w:val="20"/>
        </w:rPr>
      </w:pPr>
      <w:r w:rsidRPr="00842597">
        <w:rPr>
          <w:rFonts w:ascii="Trebuchet MS" w:hAnsi="Trebuchet MS"/>
          <w:color w:val="000000" w:themeColor="text1"/>
          <w:sz w:val="20"/>
          <w:szCs w:val="20"/>
        </w:rPr>
        <w:t>Wydanie zaświadczeń o ukończeniu warsztatów.</w:t>
      </w:r>
    </w:p>
    <w:p w14:paraId="7ED054A8" w14:textId="77777777" w:rsidR="006C2DF8" w:rsidRPr="00842597" w:rsidRDefault="006C2DF8" w:rsidP="00553ABD">
      <w:pPr>
        <w:spacing w:after="0" w:line="360" w:lineRule="auto"/>
        <w:jc w:val="both"/>
        <w:rPr>
          <w:rFonts w:ascii="Trebuchet MS" w:hAnsi="Trebuchet MS"/>
          <w:color w:val="000000" w:themeColor="text1"/>
          <w:sz w:val="20"/>
          <w:szCs w:val="20"/>
        </w:rPr>
      </w:pPr>
    </w:p>
    <w:p w14:paraId="194CABFE" w14:textId="77777777" w:rsidR="006C2DF8" w:rsidRPr="00842597" w:rsidRDefault="006C2DF8" w:rsidP="00553ABD">
      <w:pPr>
        <w:spacing w:after="0" w:line="360" w:lineRule="auto"/>
        <w:jc w:val="both"/>
        <w:rPr>
          <w:rFonts w:ascii="Trebuchet MS" w:hAnsi="Trebuchet MS"/>
          <w:b/>
          <w:color w:val="000000" w:themeColor="text1"/>
          <w:sz w:val="20"/>
          <w:szCs w:val="20"/>
        </w:rPr>
      </w:pPr>
      <w:r w:rsidRPr="00842597">
        <w:rPr>
          <w:rFonts w:ascii="Trebuchet MS" w:hAnsi="Trebuchet MS"/>
          <w:b/>
          <w:color w:val="000000" w:themeColor="text1"/>
          <w:sz w:val="20"/>
          <w:szCs w:val="20"/>
        </w:rPr>
        <w:t>Źródło finansowania:</w:t>
      </w:r>
    </w:p>
    <w:p w14:paraId="2D6EE599" w14:textId="5280AAA7" w:rsidR="006C2DF8" w:rsidRPr="00842597" w:rsidRDefault="006C2DF8" w:rsidP="00553ABD">
      <w:pPr>
        <w:spacing w:after="0" w:line="360" w:lineRule="auto"/>
        <w:jc w:val="both"/>
        <w:rPr>
          <w:rFonts w:ascii="Trebuchet MS" w:hAnsi="Trebuchet MS"/>
          <w:color w:val="000000" w:themeColor="text1"/>
          <w:sz w:val="20"/>
          <w:szCs w:val="20"/>
        </w:rPr>
      </w:pPr>
      <w:r w:rsidRPr="00842597">
        <w:rPr>
          <w:rFonts w:ascii="Trebuchet MS" w:hAnsi="Trebuchet MS"/>
          <w:color w:val="000000" w:themeColor="text1"/>
          <w:sz w:val="20"/>
          <w:szCs w:val="20"/>
        </w:rPr>
        <w:t>W ramach budżetu Ośrodka Interwencji Kryzysowej</w:t>
      </w:r>
      <w:r w:rsidR="00553ABD" w:rsidRPr="00842597">
        <w:rPr>
          <w:rFonts w:ascii="Trebuchet MS" w:hAnsi="Trebuchet MS"/>
          <w:color w:val="000000" w:themeColor="text1"/>
          <w:sz w:val="20"/>
          <w:szCs w:val="20"/>
        </w:rPr>
        <w:t xml:space="preserve"> w Rudzie Śląskiej.</w:t>
      </w:r>
    </w:p>
    <w:p w14:paraId="126AEC83" w14:textId="77777777" w:rsidR="006C2DF8" w:rsidRPr="00842597" w:rsidRDefault="006C2DF8" w:rsidP="00553ABD">
      <w:pPr>
        <w:spacing w:after="0" w:line="360" w:lineRule="auto"/>
        <w:jc w:val="both"/>
        <w:rPr>
          <w:rFonts w:ascii="Trebuchet MS" w:hAnsi="Trebuchet MS"/>
          <w:color w:val="000000" w:themeColor="text1"/>
          <w:sz w:val="20"/>
          <w:szCs w:val="20"/>
        </w:rPr>
      </w:pPr>
    </w:p>
    <w:p w14:paraId="2B000D78" w14:textId="77777777" w:rsidR="006C2DF8" w:rsidRPr="00842597" w:rsidRDefault="006C2DF8" w:rsidP="00553ABD">
      <w:pPr>
        <w:spacing w:after="0" w:line="360" w:lineRule="auto"/>
        <w:jc w:val="both"/>
        <w:rPr>
          <w:rFonts w:ascii="Trebuchet MS" w:hAnsi="Trebuchet MS"/>
          <w:b/>
          <w:color w:val="000000" w:themeColor="text1"/>
          <w:sz w:val="20"/>
          <w:szCs w:val="20"/>
        </w:rPr>
      </w:pPr>
      <w:r w:rsidRPr="00842597">
        <w:rPr>
          <w:rFonts w:ascii="Trebuchet MS" w:hAnsi="Trebuchet MS"/>
          <w:b/>
          <w:color w:val="000000" w:themeColor="text1"/>
          <w:sz w:val="20"/>
          <w:szCs w:val="20"/>
        </w:rPr>
        <w:t>Termin realizacji:</w:t>
      </w:r>
    </w:p>
    <w:p w14:paraId="3C11910E" w14:textId="0AC6E2AA" w:rsidR="006C2DF8" w:rsidRPr="00842597" w:rsidRDefault="006C2DF8" w:rsidP="00553ABD">
      <w:pPr>
        <w:spacing w:after="0" w:line="360" w:lineRule="auto"/>
        <w:jc w:val="both"/>
        <w:rPr>
          <w:rFonts w:ascii="Trebuchet MS" w:hAnsi="Trebuchet MS"/>
          <w:color w:val="000000" w:themeColor="text1"/>
          <w:sz w:val="20"/>
          <w:szCs w:val="20"/>
        </w:rPr>
      </w:pPr>
      <w:r w:rsidRPr="00842597">
        <w:rPr>
          <w:rFonts w:ascii="Trebuchet MS" w:hAnsi="Trebuchet MS"/>
          <w:color w:val="000000" w:themeColor="text1"/>
          <w:sz w:val="20"/>
          <w:szCs w:val="20"/>
        </w:rPr>
        <w:t>Projekt realizowany od 2023</w:t>
      </w:r>
      <w:r w:rsidR="003B704F" w:rsidRPr="00842597">
        <w:rPr>
          <w:rFonts w:ascii="Trebuchet MS" w:hAnsi="Trebuchet MS"/>
          <w:color w:val="000000" w:themeColor="text1"/>
          <w:sz w:val="20"/>
          <w:szCs w:val="20"/>
        </w:rPr>
        <w:t>r</w:t>
      </w:r>
      <w:r w:rsidR="00553ABD" w:rsidRPr="00842597">
        <w:rPr>
          <w:rFonts w:ascii="Trebuchet MS" w:hAnsi="Trebuchet MS"/>
          <w:color w:val="000000" w:themeColor="text1"/>
          <w:sz w:val="20"/>
          <w:szCs w:val="20"/>
        </w:rPr>
        <w:t>.</w:t>
      </w:r>
      <w:r w:rsidR="00DC64E9" w:rsidRPr="00842597">
        <w:rPr>
          <w:rFonts w:ascii="Trebuchet MS" w:hAnsi="Trebuchet MS"/>
          <w:color w:val="000000" w:themeColor="text1"/>
          <w:sz w:val="20"/>
          <w:szCs w:val="20"/>
        </w:rPr>
        <w:t xml:space="preserve"> do nadal.</w:t>
      </w:r>
    </w:p>
    <w:p w14:paraId="08F6A579" w14:textId="77777777" w:rsidR="006C2DF8" w:rsidRPr="00A76C6D" w:rsidRDefault="006C2DF8" w:rsidP="006C2DF8">
      <w:pPr>
        <w:rPr>
          <w:color w:val="EE0000"/>
        </w:rPr>
      </w:pPr>
    </w:p>
    <w:p w14:paraId="46E27EB6" w14:textId="7A23F8AF" w:rsidR="00676A1E" w:rsidRPr="00A76C6D" w:rsidRDefault="003F5EF1" w:rsidP="003F5EF1">
      <w:pPr>
        <w:rPr>
          <w:rFonts w:ascii="Trebuchet MS" w:eastAsia="Times New Roman" w:hAnsi="Trebuchet MS" w:cs="Trebuchet MS"/>
          <w:b/>
          <w:color w:val="EE0000"/>
          <w:sz w:val="20"/>
          <w:szCs w:val="20"/>
          <w:lang w:eastAsia="ar-SA"/>
        </w:rPr>
      </w:pPr>
      <w:r w:rsidRPr="00A76C6D">
        <w:rPr>
          <w:rFonts w:ascii="Trebuchet MS" w:eastAsia="Times New Roman" w:hAnsi="Trebuchet MS" w:cs="Trebuchet MS"/>
          <w:b/>
          <w:color w:val="EE0000"/>
          <w:sz w:val="20"/>
          <w:szCs w:val="20"/>
          <w:lang w:eastAsia="ar-SA"/>
        </w:rPr>
        <w:br w:type="page"/>
      </w:r>
    </w:p>
    <w:p w14:paraId="0DC9D52E" w14:textId="01FD7415" w:rsidR="003F5EF1" w:rsidRPr="00B101FD" w:rsidRDefault="003F5EF1" w:rsidP="003F5EF1">
      <w:pPr>
        <w:spacing w:after="0" w:line="360" w:lineRule="auto"/>
        <w:jc w:val="both"/>
        <w:rPr>
          <w:rFonts w:ascii="Trebuchet MS" w:hAnsi="Trebuchet MS"/>
          <w:b/>
          <w:color w:val="000000" w:themeColor="text1"/>
          <w:sz w:val="20"/>
          <w:szCs w:val="20"/>
        </w:rPr>
      </w:pPr>
      <w:r w:rsidRPr="00B101FD">
        <w:rPr>
          <w:rFonts w:ascii="Trebuchet MS" w:hAnsi="Trebuchet MS"/>
          <w:b/>
          <w:color w:val="000000" w:themeColor="text1"/>
          <w:sz w:val="20"/>
          <w:szCs w:val="20"/>
        </w:rPr>
        <w:t>„Program psychologiczno – terapeutyczny dla osób stosujących przemoc domową”</w:t>
      </w:r>
      <w:r w:rsidRPr="00B101FD">
        <w:rPr>
          <w:rFonts w:ascii="Trebuchet MS" w:hAnsi="Trebuchet MS"/>
          <w:b/>
          <w:bCs/>
          <w:color w:val="000000" w:themeColor="text1"/>
          <w:sz w:val="20"/>
          <w:szCs w:val="20"/>
        </w:rPr>
        <w:t xml:space="preserve"> [C</w:t>
      </w:r>
      <w:r w:rsidRPr="00B101FD">
        <w:rPr>
          <w:rFonts w:ascii="Trebuchet MS" w:hAnsi="Trebuchet MS"/>
          <w:b/>
          <w:bCs/>
          <w:color w:val="000000" w:themeColor="text1"/>
          <w:sz w:val="20"/>
          <w:szCs w:val="20"/>
          <w:vertAlign w:val="subscript"/>
        </w:rPr>
        <w:t>1</w:t>
      </w:r>
      <w:r w:rsidRPr="00B101FD">
        <w:rPr>
          <w:rFonts w:ascii="Trebuchet MS" w:hAnsi="Trebuchet MS"/>
          <w:b/>
          <w:bCs/>
          <w:color w:val="000000" w:themeColor="text1"/>
          <w:sz w:val="20"/>
          <w:szCs w:val="20"/>
        </w:rPr>
        <w:t>K</w:t>
      </w:r>
      <w:r w:rsidRPr="00B101FD">
        <w:rPr>
          <w:rFonts w:ascii="Trebuchet MS" w:hAnsi="Trebuchet MS"/>
          <w:b/>
          <w:bCs/>
          <w:color w:val="000000" w:themeColor="text1"/>
          <w:sz w:val="20"/>
          <w:szCs w:val="20"/>
          <w:vertAlign w:val="subscript"/>
        </w:rPr>
        <w:t>7</w:t>
      </w:r>
      <w:r w:rsidRPr="00B101FD">
        <w:rPr>
          <w:rFonts w:ascii="Trebuchet MS" w:hAnsi="Trebuchet MS"/>
          <w:b/>
          <w:bCs/>
          <w:color w:val="000000" w:themeColor="text1"/>
          <w:sz w:val="20"/>
          <w:szCs w:val="20"/>
        </w:rPr>
        <w:t>]</w:t>
      </w:r>
    </w:p>
    <w:p w14:paraId="13040C39" w14:textId="77777777" w:rsidR="003F5EF1" w:rsidRPr="00B101FD" w:rsidRDefault="003F5EF1" w:rsidP="003F5EF1">
      <w:pPr>
        <w:spacing w:after="0" w:line="360" w:lineRule="auto"/>
        <w:jc w:val="both"/>
        <w:rPr>
          <w:rFonts w:ascii="Trebuchet MS" w:hAnsi="Trebuchet MS"/>
          <w:color w:val="000000" w:themeColor="text1"/>
          <w:sz w:val="20"/>
          <w:szCs w:val="20"/>
        </w:rPr>
      </w:pPr>
    </w:p>
    <w:p w14:paraId="1D559743" w14:textId="77777777" w:rsidR="003F5EF1" w:rsidRPr="00B101FD" w:rsidRDefault="003F5EF1" w:rsidP="003F5EF1">
      <w:pPr>
        <w:spacing w:after="0" w:line="360" w:lineRule="auto"/>
        <w:jc w:val="both"/>
        <w:rPr>
          <w:rFonts w:ascii="Trebuchet MS" w:hAnsi="Trebuchet MS"/>
          <w:b/>
          <w:color w:val="000000" w:themeColor="text1"/>
          <w:sz w:val="20"/>
          <w:szCs w:val="20"/>
        </w:rPr>
      </w:pPr>
      <w:r w:rsidRPr="00B101FD">
        <w:rPr>
          <w:rFonts w:ascii="Trebuchet MS" w:hAnsi="Trebuchet MS"/>
          <w:b/>
          <w:color w:val="000000" w:themeColor="text1"/>
          <w:sz w:val="20"/>
          <w:szCs w:val="20"/>
        </w:rPr>
        <w:t>Cel główny projektu:</w:t>
      </w:r>
    </w:p>
    <w:p w14:paraId="7798B3C9" w14:textId="1F43302D" w:rsidR="003F5EF1" w:rsidRPr="00B101FD" w:rsidRDefault="003F5EF1" w:rsidP="003F5EF1">
      <w:pPr>
        <w:spacing w:after="0" w:line="360" w:lineRule="auto"/>
        <w:jc w:val="both"/>
        <w:rPr>
          <w:rFonts w:ascii="Trebuchet MS" w:hAnsi="Trebuchet MS"/>
          <w:color w:val="000000" w:themeColor="text1"/>
          <w:sz w:val="20"/>
          <w:szCs w:val="20"/>
        </w:rPr>
      </w:pPr>
      <w:r w:rsidRPr="00B101FD">
        <w:rPr>
          <w:rFonts w:ascii="Trebuchet MS" w:hAnsi="Trebuchet MS"/>
          <w:color w:val="000000" w:themeColor="text1"/>
          <w:sz w:val="20"/>
          <w:szCs w:val="20"/>
        </w:rPr>
        <w:t xml:space="preserve">Ugruntowanie przekonań i zachowań antyprzemocowych. </w:t>
      </w:r>
    </w:p>
    <w:p w14:paraId="38362D0B" w14:textId="77777777" w:rsidR="003F5EF1" w:rsidRPr="00A76C6D" w:rsidRDefault="003F5EF1" w:rsidP="003F5EF1">
      <w:pPr>
        <w:spacing w:after="0" w:line="360" w:lineRule="auto"/>
        <w:jc w:val="both"/>
        <w:rPr>
          <w:rFonts w:ascii="Trebuchet MS" w:hAnsi="Trebuchet MS"/>
          <w:b/>
          <w:color w:val="EE0000"/>
          <w:sz w:val="20"/>
          <w:szCs w:val="20"/>
        </w:rPr>
      </w:pPr>
    </w:p>
    <w:p w14:paraId="116ABEC3" w14:textId="3B4D5C01" w:rsidR="003F5EF1" w:rsidRPr="00B101FD" w:rsidRDefault="003F5EF1" w:rsidP="003F5EF1">
      <w:pPr>
        <w:spacing w:after="0" w:line="360" w:lineRule="auto"/>
        <w:jc w:val="both"/>
        <w:rPr>
          <w:rFonts w:ascii="Trebuchet MS" w:hAnsi="Trebuchet MS"/>
          <w:b/>
          <w:color w:val="000000" w:themeColor="text1"/>
          <w:sz w:val="20"/>
          <w:szCs w:val="20"/>
        </w:rPr>
      </w:pPr>
      <w:r w:rsidRPr="00B101FD">
        <w:rPr>
          <w:rFonts w:ascii="Trebuchet MS" w:hAnsi="Trebuchet MS"/>
          <w:b/>
          <w:color w:val="000000" w:themeColor="text1"/>
          <w:sz w:val="20"/>
          <w:szCs w:val="20"/>
        </w:rPr>
        <w:t>Adresat projektu:</w:t>
      </w:r>
    </w:p>
    <w:p w14:paraId="4725086B" w14:textId="2E29108C" w:rsidR="003F5EF1" w:rsidRPr="00B101FD" w:rsidRDefault="003F5EF1" w:rsidP="003F5EF1">
      <w:pPr>
        <w:spacing w:after="0" w:line="360" w:lineRule="auto"/>
        <w:jc w:val="both"/>
        <w:rPr>
          <w:rFonts w:ascii="Trebuchet MS" w:hAnsi="Trebuchet MS"/>
          <w:color w:val="000000" w:themeColor="text1"/>
          <w:sz w:val="20"/>
          <w:szCs w:val="20"/>
        </w:rPr>
      </w:pPr>
      <w:r w:rsidRPr="00B101FD">
        <w:rPr>
          <w:rFonts w:ascii="Trebuchet MS" w:hAnsi="Trebuchet MS"/>
          <w:color w:val="000000" w:themeColor="text1"/>
          <w:sz w:val="20"/>
          <w:szCs w:val="20"/>
        </w:rPr>
        <w:t xml:space="preserve">Program adresowany jest w szczególności do osób, które ukończyły Program korekcyjno – edukacyjny dla osób stosujących przemoc domową, zgłaszających gotowość podniesienia kompetencji, pracy </w:t>
      </w:r>
      <w:r w:rsidRPr="00B101FD">
        <w:rPr>
          <w:rFonts w:ascii="Trebuchet MS" w:hAnsi="Trebuchet MS"/>
          <w:color w:val="000000" w:themeColor="text1"/>
          <w:sz w:val="20"/>
          <w:szCs w:val="20"/>
        </w:rPr>
        <w:br/>
        <w:t xml:space="preserve">nad ich utrwaleniem, wymagających wsparcia w utrzymaniu pożądanych postaw i zachowań. </w:t>
      </w:r>
      <w:r w:rsidRPr="00B101FD">
        <w:rPr>
          <w:rFonts w:ascii="Trebuchet MS" w:hAnsi="Trebuchet MS"/>
          <w:color w:val="000000" w:themeColor="text1"/>
          <w:sz w:val="20"/>
          <w:szCs w:val="20"/>
        </w:rPr>
        <w:br/>
        <w:t xml:space="preserve">Do udziału w Programie kwalifikowane są osoby zobowiązane przez sąd, skierowane przez Zespół Interdyscyplinarny, a także wyrażające gotowość udziału w zajęciach z własnej inicjatywy. </w:t>
      </w:r>
    </w:p>
    <w:p w14:paraId="72C0D8F2" w14:textId="77777777" w:rsidR="003F5EF1" w:rsidRPr="00B101FD" w:rsidRDefault="003F5EF1" w:rsidP="003F5EF1">
      <w:pPr>
        <w:spacing w:after="0" w:line="360" w:lineRule="auto"/>
        <w:jc w:val="both"/>
        <w:rPr>
          <w:rFonts w:ascii="Trebuchet MS" w:hAnsi="Trebuchet MS"/>
          <w:color w:val="000000" w:themeColor="text1"/>
          <w:sz w:val="20"/>
          <w:szCs w:val="20"/>
        </w:rPr>
      </w:pPr>
    </w:p>
    <w:p w14:paraId="6B4FA137" w14:textId="77777777" w:rsidR="003F5EF1" w:rsidRPr="00B101FD" w:rsidRDefault="003F5EF1" w:rsidP="003F5EF1">
      <w:pPr>
        <w:spacing w:after="0" w:line="360" w:lineRule="auto"/>
        <w:jc w:val="both"/>
        <w:rPr>
          <w:rFonts w:ascii="Trebuchet MS" w:hAnsi="Trebuchet MS"/>
          <w:b/>
          <w:bCs/>
          <w:color w:val="000000" w:themeColor="text1"/>
          <w:sz w:val="20"/>
          <w:szCs w:val="20"/>
        </w:rPr>
      </w:pPr>
      <w:r w:rsidRPr="00B101FD">
        <w:rPr>
          <w:rFonts w:ascii="Trebuchet MS" w:hAnsi="Trebuchet MS"/>
          <w:b/>
          <w:bCs/>
          <w:color w:val="000000" w:themeColor="text1"/>
          <w:sz w:val="20"/>
          <w:szCs w:val="20"/>
        </w:rPr>
        <w:t>Realizator projektu:</w:t>
      </w:r>
    </w:p>
    <w:p w14:paraId="68E8AAFF" w14:textId="786C8AEC" w:rsidR="003F5EF1" w:rsidRPr="00B101FD" w:rsidRDefault="003F5EF1" w:rsidP="003F5EF1">
      <w:pPr>
        <w:spacing w:after="0" w:line="360" w:lineRule="auto"/>
        <w:jc w:val="both"/>
        <w:rPr>
          <w:rFonts w:ascii="Trebuchet MS" w:hAnsi="Trebuchet MS"/>
          <w:color w:val="000000" w:themeColor="text1"/>
          <w:sz w:val="20"/>
          <w:szCs w:val="20"/>
        </w:rPr>
      </w:pPr>
      <w:r w:rsidRPr="00B101FD">
        <w:rPr>
          <w:rFonts w:ascii="Trebuchet MS" w:hAnsi="Trebuchet MS"/>
          <w:color w:val="000000" w:themeColor="text1"/>
          <w:sz w:val="20"/>
          <w:szCs w:val="20"/>
        </w:rPr>
        <w:t>Ośrodek Interwencji Kryzysowej w Rudzie Śląskiej.</w:t>
      </w:r>
    </w:p>
    <w:p w14:paraId="40F4E7C1" w14:textId="77777777" w:rsidR="003F5EF1" w:rsidRPr="00A76C6D" w:rsidRDefault="003F5EF1" w:rsidP="003F5EF1">
      <w:pPr>
        <w:spacing w:after="0" w:line="360" w:lineRule="auto"/>
        <w:jc w:val="both"/>
        <w:rPr>
          <w:rFonts w:ascii="Trebuchet MS" w:hAnsi="Trebuchet MS"/>
          <w:b/>
          <w:color w:val="EE0000"/>
          <w:sz w:val="20"/>
          <w:szCs w:val="20"/>
        </w:rPr>
      </w:pPr>
    </w:p>
    <w:p w14:paraId="0E6BBF44" w14:textId="77777777" w:rsidR="003F5EF1" w:rsidRPr="008D1FF3" w:rsidRDefault="003F5EF1" w:rsidP="003F5EF1">
      <w:pPr>
        <w:spacing w:after="0" w:line="360" w:lineRule="auto"/>
        <w:jc w:val="both"/>
        <w:rPr>
          <w:rFonts w:ascii="Trebuchet MS" w:hAnsi="Trebuchet MS"/>
          <w:b/>
          <w:color w:val="000000" w:themeColor="text1"/>
          <w:sz w:val="20"/>
          <w:szCs w:val="20"/>
        </w:rPr>
      </w:pPr>
      <w:r w:rsidRPr="008D1FF3">
        <w:rPr>
          <w:rFonts w:ascii="Trebuchet MS" w:hAnsi="Trebuchet MS"/>
          <w:b/>
          <w:color w:val="000000" w:themeColor="text1"/>
          <w:sz w:val="20"/>
          <w:szCs w:val="20"/>
        </w:rPr>
        <w:t>Założenia merytoryczne:</w:t>
      </w:r>
    </w:p>
    <w:p w14:paraId="5695599C" w14:textId="77777777" w:rsidR="003F5EF1" w:rsidRPr="008D1FF3" w:rsidRDefault="003F5EF1" w:rsidP="003F5EF1">
      <w:pPr>
        <w:shd w:val="clear" w:color="auto" w:fill="FFFFFF"/>
        <w:spacing w:after="0" w:line="360" w:lineRule="auto"/>
        <w:jc w:val="both"/>
        <w:rPr>
          <w:rFonts w:ascii="Trebuchet MS" w:eastAsia="Times New Roman" w:hAnsi="Trebuchet MS" w:cs="Arial"/>
          <w:color w:val="000000" w:themeColor="text1"/>
          <w:sz w:val="20"/>
          <w:szCs w:val="20"/>
          <w:lang w:eastAsia="pl-PL"/>
        </w:rPr>
      </w:pPr>
      <w:r w:rsidRPr="008D1FF3">
        <w:rPr>
          <w:rFonts w:ascii="Trebuchet MS" w:eastAsia="Times New Roman" w:hAnsi="Trebuchet MS" w:cs="Arial"/>
          <w:color w:val="000000" w:themeColor="text1"/>
          <w:sz w:val="20"/>
          <w:szCs w:val="20"/>
          <w:lang w:eastAsia="pl-PL"/>
        </w:rPr>
        <w:t xml:space="preserve">Program psychologiczno – terapeutyczny dla osób stosujących przemoc domową stanowi kontynuację oddziaływań korekcyjno - edukacyjnych, które zapoczątkowały zmianę zachowania osoby stosującej przemoc domową. Celem programu jest ugruntowanie pożądanych mechanizmów postępowania, funkcjonowania, a także wzmocnienie treści światopoglądowych odpowiadających za poszanowanie odrębności drugiego człowieka, jego praw, słabości, godności, inności oraz intymności. Utrwalenie sposobów samokontroli oraz reagowania w sytuacjach mogących wywoływać zachowania przemocowe, agresywne, czy też w inny sposób naruszające dobra i wartości drugiego człowieka. </w:t>
      </w:r>
    </w:p>
    <w:p w14:paraId="4AA8BA2E" w14:textId="77777777" w:rsidR="003F5EF1" w:rsidRPr="00A76C6D" w:rsidRDefault="003F5EF1" w:rsidP="003F5EF1">
      <w:pPr>
        <w:spacing w:after="0" w:line="360" w:lineRule="auto"/>
        <w:jc w:val="both"/>
        <w:rPr>
          <w:rFonts w:ascii="Trebuchet MS" w:hAnsi="Trebuchet MS"/>
          <w:b/>
          <w:color w:val="EE0000"/>
          <w:sz w:val="20"/>
          <w:szCs w:val="20"/>
        </w:rPr>
      </w:pPr>
    </w:p>
    <w:p w14:paraId="3A9BA192" w14:textId="771A652F" w:rsidR="003F5EF1" w:rsidRPr="008D1FF3" w:rsidRDefault="003F5EF1" w:rsidP="003F5EF1">
      <w:pPr>
        <w:spacing w:after="0" w:line="360" w:lineRule="auto"/>
        <w:jc w:val="both"/>
        <w:rPr>
          <w:rFonts w:ascii="Trebuchet MS" w:hAnsi="Trebuchet MS"/>
          <w:b/>
          <w:color w:val="000000" w:themeColor="text1"/>
          <w:sz w:val="20"/>
          <w:szCs w:val="20"/>
        </w:rPr>
      </w:pPr>
      <w:r w:rsidRPr="008D1FF3">
        <w:rPr>
          <w:rFonts w:ascii="Trebuchet MS" w:hAnsi="Trebuchet MS"/>
          <w:b/>
          <w:color w:val="000000" w:themeColor="text1"/>
          <w:sz w:val="20"/>
          <w:szCs w:val="20"/>
        </w:rPr>
        <w:t>Etapy realizacji projektu:</w:t>
      </w:r>
    </w:p>
    <w:p w14:paraId="3BD8F857" w14:textId="2593172E" w:rsidR="008D1FF3" w:rsidRDefault="008D1FF3" w:rsidP="008D1FF3">
      <w:pPr>
        <w:suppressAutoHyphens/>
        <w:spacing w:after="0" w:line="360" w:lineRule="auto"/>
        <w:jc w:val="both"/>
        <w:rPr>
          <w:rFonts w:ascii="Trebuchet MS" w:eastAsia="Times New Roman" w:hAnsi="Trebuchet MS" w:cs="Arial"/>
          <w:color w:val="000000" w:themeColor="text1"/>
          <w:sz w:val="20"/>
          <w:szCs w:val="20"/>
          <w:lang w:eastAsia="ar-SA"/>
        </w:rPr>
      </w:pPr>
      <w:r w:rsidRPr="00406C95">
        <w:rPr>
          <w:rFonts w:ascii="Trebuchet MS" w:eastAsia="Times New Roman" w:hAnsi="Trebuchet MS" w:cs="Arial"/>
          <w:sz w:val="20"/>
          <w:szCs w:val="20"/>
          <w:lang w:eastAsia="ar-SA"/>
        </w:rPr>
        <w:t xml:space="preserve">Podstawowym celem pracy z osobą stosującą przemoc jest doprowadzenie do zaprzestania stosowania przemocy domowej. W przypadku programu psychologiczno – terapeutycznego wykorzystywane </w:t>
      </w:r>
      <w:r w:rsidR="00C52791">
        <w:rPr>
          <w:rFonts w:ascii="Trebuchet MS" w:eastAsia="Times New Roman" w:hAnsi="Trebuchet MS" w:cs="Arial"/>
          <w:sz w:val="20"/>
          <w:szCs w:val="20"/>
          <w:lang w:eastAsia="ar-SA"/>
        </w:rPr>
        <w:br/>
      </w:r>
      <w:r w:rsidRPr="00406C95">
        <w:rPr>
          <w:rFonts w:ascii="Trebuchet MS" w:eastAsia="Times New Roman" w:hAnsi="Trebuchet MS" w:cs="Arial"/>
          <w:sz w:val="20"/>
          <w:szCs w:val="20"/>
          <w:lang w:eastAsia="ar-SA"/>
        </w:rPr>
        <w:t xml:space="preserve">są techniki pracy indywidualnej z klientem. Podczas spotkań psycholog lub terapeuta pracuje nad konkretnymi deficytami uczestnika spotkań. Absolwent programu korekcyjno – edukacyjnego posiada bowiem wiedzę dotyczącą mechanizmów i faz przemocy, sposobów komunikowania bez agresji </w:t>
      </w:r>
      <w:r>
        <w:rPr>
          <w:rFonts w:ascii="Trebuchet MS" w:eastAsia="Times New Roman" w:hAnsi="Trebuchet MS" w:cs="Arial"/>
          <w:sz w:val="20"/>
          <w:szCs w:val="20"/>
          <w:lang w:eastAsia="ar-SA"/>
        </w:rPr>
        <w:br/>
      </w:r>
      <w:r w:rsidRPr="00406C95">
        <w:rPr>
          <w:rFonts w:ascii="Trebuchet MS" w:eastAsia="Times New Roman" w:hAnsi="Trebuchet MS" w:cs="Arial"/>
          <w:sz w:val="20"/>
          <w:szCs w:val="20"/>
          <w:lang w:eastAsia="ar-SA"/>
        </w:rPr>
        <w:t xml:space="preserve">i panowania nad emocjami, a także wieloma innymi sposobami radzenia sobie w sytuacjach generujących eskalację zachowań przemocowych. Posiada także świadomość, jakie ma braki lub też udział w programie ma mu pomóc zrozumieć nad czym powinien pracować w życiu codziennym </w:t>
      </w:r>
      <w:r>
        <w:rPr>
          <w:rFonts w:ascii="Trebuchet MS" w:eastAsia="Times New Roman" w:hAnsi="Trebuchet MS" w:cs="Arial"/>
          <w:color w:val="000000" w:themeColor="text1"/>
          <w:sz w:val="20"/>
          <w:szCs w:val="20"/>
          <w:lang w:eastAsia="ar-SA"/>
        </w:rPr>
        <w:t xml:space="preserve">oraz jakich nabyć </w:t>
      </w:r>
      <w:r w:rsidR="006601E6">
        <w:rPr>
          <w:rFonts w:ascii="Trebuchet MS" w:eastAsia="Times New Roman" w:hAnsi="Trebuchet MS" w:cs="Arial"/>
          <w:color w:val="000000" w:themeColor="text1"/>
          <w:sz w:val="20"/>
          <w:szCs w:val="20"/>
          <w:lang w:eastAsia="ar-SA"/>
        </w:rPr>
        <w:t>umiejętności,</w:t>
      </w:r>
      <w:r>
        <w:rPr>
          <w:rFonts w:ascii="Trebuchet MS" w:eastAsia="Times New Roman" w:hAnsi="Trebuchet MS" w:cs="Arial"/>
          <w:color w:val="000000" w:themeColor="text1"/>
          <w:sz w:val="20"/>
          <w:szCs w:val="20"/>
          <w:lang w:eastAsia="ar-SA"/>
        </w:rPr>
        <w:t xml:space="preserve"> aby skutecznie panować nad zachowaniami przemocowymi. Koniecznym warunkiem udziału w spotkaniach jest podpisanie kontraktu zawierającego zasady udziału </w:t>
      </w:r>
      <w:r>
        <w:rPr>
          <w:rFonts w:ascii="Trebuchet MS" w:eastAsia="Times New Roman" w:hAnsi="Trebuchet MS" w:cs="Arial"/>
          <w:color w:val="000000" w:themeColor="text1"/>
          <w:sz w:val="20"/>
          <w:szCs w:val="20"/>
          <w:lang w:eastAsia="ar-SA"/>
        </w:rPr>
        <w:br/>
        <w:t xml:space="preserve">w spotkaniach, a także wskazanie przez uczestnika celu pracy związanego z przemocą nad którego osiągnięciem klient chce pracować. W przypadku </w:t>
      </w:r>
      <w:r w:rsidR="006601E6">
        <w:rPr>
          <w:rFonts w:ascii="Trebuchet MS" w:eastAsia="Times New Roman" w:hAnsi="Trebuchet MS" w:cs="Arial"/>
          <w:color w:val="000000" w:themeColor="text1"/>
          <w:sz w:val="20"/>
          <w:szCs w:val="20"/>
          <w:lang w:eastAsia="ar-SA"/>
        </w:rPr>
        <w:t>niespełnienia</w:t>
      </w:r>
      <w:r>
        <w:rPr>
          <w:rFonts w:ascii="Trebuchet MS" w:eastAsia="Times New Roman" w:hAnsi="Trebuchet MS" w:cs="Arial"/>
          <w:color w:val="000000" w:themeColor="text1"/>
          <w:sz w:val="20"/>
          <w:szCs w:val="20"/>
          <w:lang w:eastAsia="ar-SA"/>
        </w:rPr>
        <w:t xml:space="preserve"> tych wymagań nie ma możliwości pracy nad deficytami klienta.</w:t>
      </w:r>
    </w:p>
    <w:p w14:paraId="00340FE2" w14:textId="2DD50541" w:rsidR="008D1FF3" w:rsidRPr="00E1196A" w:rsidRDefault="008D1FF3" w:rsidP="006D307A">
      <w:pPr>
        <w:suppressAutoHyphens/>
        <w:spacing w:after="0" w:line="360" w:lineRule="auto"/>
        <w:jc w:val="both"/>
        <w:rPr>
          <w:rFonts w:ascii="Trebuchet MS" w:eastAsia="Times New Roman" w:hAnsi="Trebuchet MS" w:cs="Arial"/>
          <w:color w:val="000000" w:themeColor="text1"/>
          <w:sz w:val="20"/>
          <w:szCs w:val="20"/>
          <w:lang w:eastAsia="ar-SA"/>
        </w:rPr>
      </w:pPr>
      <w:r>
        <w:rPr>
          <w:rFonts w:ascii="Trebuchet MS" w:eastAsia="Times New Roman" w:hAnsi="Trebuchet MS" w:cs="Arial"/>
          <w:color w:val="000000" w:themeColor="text1"/>
          <w:sz w:val="20"/>
          <w:szCs w:val="20"/>
          <w:lang w:eastAsia="ar-SA"/>
        </w:rPr>
        <w:t xml:space="preserve">Zakłada się, że program będzie obejmował 30 godzin zegarowych, zblokowanych w zależności </w:t>
      </w:r>
      <w:r>
        <w:rPr>
          <w:rFonts w:ascii="Trebuchet MS" w:eastAsia="Times New Roman" w:hAnsi="Trebuchet MS" w:cs="Arial"/>
          <w:color w:val="000000" w:themeColor="text1"/>
          <w:sz w:val="20"/>
          <w:szCs w:val="20"/>
          <w:lang w:eastAsia="ar-SA"/>
        </w:rPr>
        <w:br/>
        <w:t xml:space="preserve">od potrzeb w sesjach grupowych i indywidualnych. </w:t>
      </w:r>
    </w:p>
    <w:p w14:paraId="2F9FD584" w14:textId="64CD2191" w:rsidR="003F5EF1" w:rsidRPr="00C52791" w:rsidRDefault="003F5EF1" w:rsidP="003F5EF1">
      <w:pPr>
        <w:spacing w:after="0" w:line="360" w:lineRule="auto"/>
        <w:jc w:val="both"/>
        <w:rPr>
          <w:rFonts w:ascii="Trebuchet MS" w:hAnsi="Trebuchet MS"/>
          <w:color w:val="000000" w:themeColor="text1"/>
          <w:sz w:val="20"/>
          <w:szCs w:val="20"/>
        </w:rPr>
      </w:pPr>
      <w:r w:rsidRPr="00C52791">
        <w:rPr>
          <w:rFonts w:ascii="Trebuchet MS" w:hAnsi="Trebuchet MS"/>
          <w:b/>
          <w:color w:val="000000" w:themeColor="text1"/>
          <w:sz w:val="20"/>
          <w:szCs w:val="20"/>
        </w:rPr>
        <w:t>Planowane efekty</w:t>
      </w:r>
      <w:r w:rsidR="00CB62FE" w:rsidRPr="00C52791">
        <w:rPr>
          <w:rFonts w:ascii="Trebuchet MS" w:hAnsi="Trebuchet MS"/>
          <w:b/>
          <w:color w:val="000000" w:themeColor="text1"/>
          <w:sz w:val="20"/>
          <w:szCs w:val="20"/>
        </w:rPr>
        <w:t>, wskaźniki realizacji działań</w:t>
      </w:r>
      <w:r w:rsidRPr="00C52791">
        <w:rPr>
          <w:rFonts w:ascii="Trebuchet MS" w:hAnsi="Trebuchet MS"/>
          <w:b/>
          <w:color w:val="000000" w:themeColor="text1"/>
          <w:sz w:val="20"/>
          <w:szCs w:val="20"/>
        </w:rPr>
        <w:t>:</w:t>
      </w:r>
    </w:p>
    <w:p w14:paraId="21CF01AC" w14:textId="77777777" w:rsidR="003F5EF1" w:rsidRPr="00C52791" w:rsidRDefault="003F5EF1" w:rsidP="00B31512">
      <w:pPr>
        <w:pStyle w:val="Akapitzlist"/>
        <w:numPr>
          <w:ilvl w:val="0"/>
          <w:numId w:val="256"/>
        </w:numPr>
        <w:spacing w:line="360" w:lineRule="auto"/>
        <w:contextualSpacing/>
        <w:jc w:val="both"/>
        <w:rPr>
          <w:rFonts w:ascii="Trebuchet MS" w:hAnsi="Trebuchet MS" w:cs="Arial"/>
          <w:color w:val="000000" w:themeColor="text1"/>
          <w:sz w:val="20"/>
          <w:szCs w:val="20"/>
          <w:shd w:val="clear" w:color="auto" w:fill="FFFFFF"/>
        </w:rPr>
      </w:pPr>
      <w:r w:rsidRPr="00C52791">
        <w:rPr>
          <w:rFonts w:ascii="Trebuchet MS" w:hAnsi="Trebuchet MS"/>
          <w:bCs/>
          <w:color w:val="000000" w:themeColor="text1"/>
          <w:sz w:val="20"/>
          <w:szCs w:val="20"/>
        </w:rPr>
        <w:t>zaprzestanie stosowania przemocy,</w:t>
      </w:r>
    </w:p>
    <w:p w14:paraId="1D7FD95C" w14:textId="77777777" w:rsidR="003F5EF1" w:rsidRPr="00C52791" w:rsidRDefault="003F5EF1" w:rsidP="00B31512">
      <w:pPr>
        <w:pStyle w:val="Akapitzlist"/>
        <w:numPr>
          <w:ilvl w:val="0"/>
          <w:numId w:val="256"/>
        </w:numPr>
        <w:spacing w:line="360" w:lineRule="auto"/>
        <w:contextualSpacing/>
        <w:jc w:val="both"/>
        <w:rPr>
          <w:rFonts w:ascii="Trebuchet MS" w:hAnsi="Trebuchet MS" w:cs="Arial"/>
          <w:color w:val="000000" w:themeColor="text1"/>
          <w:sz w:val="20"/>
          <w:szCs w:val="20"/>
          <w:shd w:val="clear" w:color="auto" w:fill="FFFFFF"/>
        </w:rPr>
      </w:pPr>
      <w:r w:rsidRPr="00C52791">
        <w:rPr>
          <w:rFonts w:ascii="Trebuchet MS" w:hAnsi="Trebuchet MS"/>
          <w:bCs/>
          <w:color w:val="000000" w:themeColor="text1"/>
          <w:sz w:val="20"/>
          <w:szCs w:val="20"/>
        </w:rPr>
        <w:t>poprawa relacji w rodzinie oraz funkcjonowania w społeczeństwie.</w:t>
      </w:r>
    </w:p>
    <w:p w14:paraId="4CC268E6" w14:textId="77777777" w:rsidR="003F5EF1" w:rsidRPr="00C52791" w:rsidRDefault="003F5EF1" w:rsidP="003F5EF1">
      <w:pPr>
        <w:spacing w:after="0" w:line="360" w:lineRule="auto"/>
        <w:jc w:val="both"/>
        <w:rPr>
          <w:rFonts w:ascii="Trebuchet MS" w:hAnsi="Trebuchet MS"/>
          <w:color w:val="000000" w:themeColor="text1"/>
          <w:sz w:val="20"/>
          <w:szCs w:val="20"/>
        </w:rPr>
      </w:pPr>
    </w:p>
    <w:p w14:paraId="593F2E86" w14:textId="2C8D9AE2" w:rsidR="003F5EF1" w:rsidRPr="00C52791" w:rsidRDefault="003F5EF1" w:rsidP="003F5EF1">
      <w:pPr>
        <w:spacing w:after="0" w:line="360" w:lineRule="auto"/>
        <w:jc w:val="both"/>
        <w:rPr>
          <w:rFonts w:ascii="Trebuchet MS" w:hAnsi="Trebuchet MS"/>
          <w:bCs/>
          <w:color w:val="000000" w:themeColor="text1"/>
          <w:sz w:val="20"/>
          <w:szCs w:val="20"/>
        </w:rPr>
      </w:pPr>
      <w:r w:rsidRPr="00C52791">
        <w:rPr>
          <w:rFonts w:ascii="Trebuchet MS" w:hAnsi="Trebuchet MS"/>
          <w:bCs/>
          <w:color w:val="000000" w:themeColor="text1"/>
          <w:sz w:val="20"/>
          <w:szCs w:val="20"/>
        </w:rPr>
        <w:t xml:space="preserve">Wskaźniki: </w:t>
      </w:r>
    </w:p>
    <w:p w14:paraId="67E8A4E4" w14:textId="1BF7DF3B" w:rsidR="003F5EF1" w:rsidRPr="00C52791" w:rsidRDefault="003F5EF1" w:rsidP="00B31512">
      <w:pPr>
        <w:pStyle w:val="Akapitzlist"/>
        <w:numPr>
          <w:ilvl w:val="0"/>
          <w:numId w:val="257"/>
        </w:numPr>
        <w:spacing w:line="360" w:lineRule="auto"/>
        <w:contextualSpacing/>
        <w:jc w:val="both"/>
        <w:rPr>
          <w:rFonts w:ascii="Trebuchet MS" w:hAnsi="Trebuchet MS"/>
          <w:color w:val="000000" w:themeColor="text1"/>
          <w:sz w:val="20"/>
          <w:szCs w:val="20"/>
        </w:rPr>
      </w:pPr>
      <w:r w:rsidRPr="00C52791">
        <w:rPr>
          <w:rFonts w:ascii="Trebuchet MS" w:hAnsi="Trebuchet MS"/>
          <w:color w:val="000000" w:themeColor="text1"/>
          <w:sz w:val="20"/>
          <w:szCs w:val="20"/>
        </w:rPr>
        <w:t>liczba osób</w:t>
      </w:r>
      <w:r w:rsidR="002749CC" w:rsidRPr="00C52791">
        <w:rPr>
          <w:rFonts w:ascii="Trebuchet MS" w:hAnsi="Trebuchet MS"/>
          <w:color w:val="000000" w:themeColor="text1"/>
          <w:sz w:val="20"/>
          <w:szCs w:val="20"/>
        </w:rPr>
        <w:t>,</w:t>
      </w:r>
      <w:r w:rsidRPr="00C52791">
        <w:rPr>
          <w:rFonts w:ascii="Trebuchet MS" w:hAnsi="Trebuchet MS"/>
          <w:color w:val="000000" w:themeColor="text1"/>
          <w:sz w:val="20"/>
          <w:szCs w:val="20"/>
        </w:rPr>
        <w:t xml:space="preserve"> któr</w:t>
      </w:r>
      <w:r w:rsidR="002749CC" w:rsidRPr="00C52791">
        <w:rPr>
          <w:rFonts w:ascii="Trebuchet MS" w:hAnsi="Trebuchet MS"/>
          <w:color w:val="000000" w:themeColor="text1"/>
          <w:sz w:val="20"/>
          <w:szCs w:val="20"/>
        </w:rPr>
        <w:t>e</w:t>
      </w:r>
      <w:r w:rsidRPr="00C52791">
        <w:rPr>
          <w:rFonts w:ascii="Trebuchet MS" w:hAnsi="Trebuchet MS"/>
          <w:color w:val="000000" w:themeColor="text1"/>
          <w:sz w:val="20"/>
          <w:szCs w:val="20"/>
        </w:rPr>
        <w:t xml:space="preserve"> przystąpił</w:t>
      </w:r>
      <w:r w:rsidR="002749CC" w:rsidRPr="00C52791">
        <w:rPr>
          <w:rFonts w:ascii="Trebuchet MS" w:hAnsi="Trebuchet MS"/>
          <w:color w:val="000000" w:themeColor="text1"/>
          <w:sz w:val="20"/>
          <w:szCs w:val="20"/>
        </w:rPr>
        <w:t>y</w:t>
      </w:r>
      <w:r w:rsidRPr="00C52791">
        <w:rPr>
          <w:rFonts w:ascii="Trebuchet MS" w:hAnsi="Trebuchet MS"/>
          <w:color w:val="000000" w:themeColor="text1"/>
          <w:sz w:val="20"/>
          <w:szCs w:val="20"/>
        </w:rPr>
        <w:t xml:space="preserve"> do programu,</w:t>
      </w:r>
    </w:p>
    <w:p w14:paraId="630AB357" w14:textId="09B81FB3" w:rsidR="003F5EF1" w:rsidRPr="00C52791" w:rsidRDefault="003F5EF1" w:rsidP="00B31512">
      <w:pPr>
        <w:pStyle w:val="Akapitzlist"/>
        <w:numPr>
          <w:ilvl w:val="0"/>
          <w:numId w:val="257"/>
        </w:numPr>
        <w:spacing w:line="360" w:lineRule="auto"/>
        <w:contextualSpacing/>
        <w:jc w:val="both"/>
        <w:rPr>
          <w:rFonts w:ascii="Trebuchet MS" w:hAnsi="Trebuchet MS"/>
          <w:color w:val="000000" w:themeColor="text1"/>
          <w:sz w:val="20"/>
          <w:szCs w:val="20"/>
        </w:rPr>
      </w:pPr>
      <w:r w:rsidRPr="00C52791">
        <w:rPr>
          <w:rFonts w:ascii="Trebuchet MS" w:hAnsi="Trebuchet MS"/>
          <w:color w:val="000000" w:themeColor="text1"/>
          <w:sz w:val="20"/>
          <w:szCs w:val="20"/>
        </w:rPr>
        <w:t>liczba osób, któr</w:t>
      </w:r>
      <w:r w:rsidR="002749CC" w:rsidRPr="00C52791">
        <w:rPr>
          <w:rFonts w:ascii="Trebuchet MS" w:hAnsi="Trebuchet MS"/>
          <w:color w:val="000000" w:themeColor="text1"/>
          <w:sz w:val="20"/>
          <w:szCs w:val="20"/>
        </w:rPr>
        <w:t xml:space="preserve">e </w:t>
      </w:r>
      <w:r w:rsidRPr="00C52791">
        <w:rPr>
          <w:rFonts w:ascii="Trebuchet MS" w:hAnsi="Trebuchet MS"/>
          <w:color w:val="000000" w:themeColor="text1"/>
          <w:sz w:val="20"/>
          <w:szCs w:val="20"/>
        </w:rPr>
        <w:t>uzyskał</w:t>
      </w:r>
      <w:r w:rsidR="002749CC" w:rsidRPr="00C52791">
        <w:rPr>
          <w:rFonts w:ascii="Trebuchet MS" w:hAnsi="Trebuchet MS"/>
          <w:color w:val="000000" w:themeColor="text1"/>
          <w:sz w:val="20"/>
          <w:szCs w:val="20"/>
        </w:rPr>
        <w:t xml:space="preserve">y </w:t>
      </w:r>
      <w:r w:rsidRPr="00C52791">
        <w:rPr>
          <w:rFonts w:ascii="Trebuchet MS" w:hAnsi="Trebuchet MS"/>
          <w:color w:val="000000" w:themeColor="text1"/>
          <w:sz w:val="20"/>
          <w:szCs w:val="20"/>
        </w:rPr>
        <w:t>potwierdzenie ukończenia zajęć,</w:t>
      </w:r>
    </w:p>
    <w:p w14:paraId="2C8EFBC1" w14:textId="4C249B7E" w:rsidR="003F5EF1" w:rsidRPr="00C52791" w:rsidRDefault="003F5EF1" w:rsidP="00B31512">
      <w:pPr>
        <w:pStyle w:val="Akapitzlist"/>
        <w:numPr>
          <w:ilvl w:val="0"/>
          <w:numId w:val="257"/>
        </w:numPr>
        <w:spacing w:line="360" w:lineRule="auto"/>
        <w:contextualSpacing/>
        <w:jc w:val="both"/>
        <w:rPr>
          <w:rFonts w:ascii="Trebuchet MS" w:hAnsi="Trebuchet MS"/>
          <w:color w:val="000000" w:themeColor="text1"/>
          <w:sz w:val="20"/>
          <w:szCs w:val="20"/>
        </w:rPr>
      </w:pPr>
      <w:r w:rsidRPr="00C52791">
        <w:rPr>
          <w:rFonts w:ascii="Trebuchet MS" w:hAnsi="Trebuchet MS"/>
          <w:color w:val="000000" w:themeColor="text1"/>
          <w:sz w:val="20"/>
          <w:szCs w:val="20"/>
        </w:rPr>
        <w:t>liczba osób, któr</w:t>
      </w:r>
      <w:r w:rsidR="00C52791" w:rsidRPr="00C52791">
        <w:rPr>
          <w:rFonts w:ascii="Trebuchet MS" w:hAnsi="Trebuchet MS"/>
          <w:color w:val="000000" w:themeColor="text1"/>
          <w:sz w:val="20"/>
          <w:szCs w:val="20"/>
        </w:rPr>
        <w:t>e</w:t>
      </w:r>
      <w:r w:rsidRPr="00C52791">
        <w:rPr>
          <w:rFonts w:ascii="Trebuchet MS" w:hAnsi="Trebuchet MS"/>
          <w:color w:val="000000" w:themeColor="text1"/>
          <w:sz w:val="20"/>
          <w:szCs w:val="20"/>
        </w:rPr>
        <w:t xml:space="preserve"> przerwał</w:t>
      </w:r>
      <w:r w:rsidR="002749CC" w:rsidRPr="00C52791">
        <w:rPr>
          <w:rFonts w:ascii="Trebuchet MS" w:hAnsi="Trebuchet MS"/>
          <w:color w:val="000000" w:themeColor="text1"/>
          <w:sz w:val="20"/>
          <w:szCs w:val="20"/>
        </w:rPr>
        <w:t>y</w:t>
      </w:r>
      <w:r w:rsidRPr="00C52791">
        <w:rPr>
          <w:rFonts w:ascii="Trebuchet MS" w:hAnsi="Trebuchet MS"/>
          <w:color w:val="000000" w:themeColor="text1"/>
          <w:sz w:val="20"/>
          <w:szCs w:val="20"/>
        </w:rPr>
        <w:t xml:space="preserve"> program.</w:t>
      </w:r>
    </w:p>
    <w:p w14:paraId="045CEB37" w14:textId="77777777" w:rsidR="003F5EF1" w:rsidRPr="00A76C6D" w:rsidRDefault="003F5EF1" w:rsidP="003F5EF1">
      <w:pPr>
        <w:spacing w:after="0" w:line="360" w:lineRule="auto"/>
        <w:jc w:val="both"/>
        <w:rPr>
          <w:rFonts w:ascii="Trebuchet MS" w:hAnsi="Trebuchet MS"/>
          <w:color w:val="EE0000"/>
          <w:sz w:val="20"/>
          <w:szCs w:val="20"/>
        </w:rPr>
      </w:pPr>
    </w:p>
    <w:p w14:paraId="7BB8571F" w14:textId="77777777" w:rsidR="003F5EF1" w:rsidRPr="00C52791" w:rsidRDefault="003F5EF1" w:rsidP="003F5EF1">
      <w:pPr>
        <w:spacing w:after="0" w:line="360" w:lineRule="auto"/>
        <w:jc w:val="both"/>
        <w:rPr>
          <w:rFonts w:ascii="Trebuchet MS" w:hAnsi="Trebuchet MS"/>
          <w:b/>
          <w:color w:val="000000" w:themeColor="text1"/>
          <w:sz w:val="20"/>
          <w:szCs w:val="20"/>
        </w:rPr>
      </w:pPr>
      <w:r w:rsidRPr="00C52791">
        <w:rPr>
          <w:rFonts w:ascii="Trebuchet MS" w:hAnsi="Trebuchet MS"/>
          <w:b/>
          <w:color w:val="000000" w:themeColor="text1"/>
          <w:sz w:val="20"/>
          <w:szCs w:val="20"/>
        </w:rPr>
        <w:t>Zasady ewaluacji:</w:t>
      </w:r>
    </w:p>
    <w:p w14:paraId="69F33EAA" w14:textId="77777777" w:rsidR="003F5EF1" w:rsidRPr="00C52791" w:rsidRDefault="003F5EF1" w:rsidP="003F5EF1">
      <w:pPr>
        <w:spacing w:after="0" w:line="360" w:lineRule="auto"/>
        <w:jc w:val="both"/>
        <w:rPr>
          <w:rFonts w:ascii="Trebuchet MS" w:hAnsi="Trebuchet MS"/>
          <w:color w:val="000000" w:themeColor="text1"/>
          <w:sz w:val="20"/>
          <w:szCs w:val="20"/>
        </w:rPr>
      </w:pPr>
      <w:r w:rsidRPr="00C52791">
        <w:rPr>
          <w:rFonts w:ascii="Trebuchet MS" w:hAnsi="Trebuchet MS"/>
          <w:color w:val="000000" w:themeColor="text1"/>
          <w:sz w:val="20"/>
          <w:szCs w:val="20"/>
        </w:rPr>
        <w:t xml:space="preserve">Podsumowanie zajęć i przygotowanie sprawozdania końcowego. </w:t>
      </w:r>
    </w:p>
    <w:p w14:paraId="33B7EA15" w14:textId="77777777" w:rsidR="003F5EF1" w:rsidRPr="00C52791" w:rsidRDefault="003F5EF1" w:rsidP="003F5EF1">
      <w:pPr>
        <w:spacing w:after="0" w:line="360" w:lineRule="auto"/>
        <w:jc w:val="both"/>
        <w:rPr>
          <w:rFonts w:ascii="Trebuchet MS" w:hAnsi="Trebuchet MS"/>
          <w:color w:val="000000" w:themeColor="text1"/>
          <w:sz w:val="20"/>
          <w:szCs w:val="20"/>
        </w:rPr>
      </w:pPr>
    </w:p>
    <w:p w14:paraId="319BF7CE" w14:textId="77777777" w:rsidR="003F5EF1" w:rsidRPr="00C52791" w:rsidRDefault="003F5EF1" w:rsidP="003F5EF1">
      <w:pPr>
        <w:spacing w:after="0" w:line="360" w:lineRule="auto"/>
        <w:jc w:val="both"/>
        <w:rPr>
          <w:rFonts w:ascii="Trebuchet MS" w:hAnsi="Trebuchet MS"/>
          <w:b/>
          <w:color w:val="000000" w:themeColor="text1"/>
          <w:sz w:val="20"/>
          <w:szCs w:val="20"/>
        </w:rPr>
      </w:pPr>
      <w:r w:rsidRPr="00C52791">
        <w:rPr>
          <w:rFonts w:ascii="Trebuchet MS" w:hAnsi="Trebuchet MS"/>
          <w:b/>
          <w:color w:val="000000" w:themeColor="text1"/>
          <w:sz w:val="20"/>
          <w:szCs w:val="20"/>
        </w:rPr>
        <w:t>Źródło finansowania:</w:t>
      </w:r>
    </w:p>
    <w:p w14:paraId="16A3362C" w14:textId="05F28DED" w:rsidR="003F5EF1" w:rsidRPr="00C52791" w:rsidRDefault="00004819" w:rsidP="00B31512">
      <w:pPr>
        <w:pStyle w:val="Akapitzlist"/>
        <w:numPr>
          <w:ilvl w:val="0"/>
          <w:numId w:val="258"/>
        </w:numPr>
        <w:suppressAutoHyphens/>
        <w:spacing w:line="360" w:lineRule="auto"/>
        <w:jc w:val="both"/>
        <w:rPr>
          <w:rFonts w:ascii="Trebuchet MS" w:eastAsia="Times New Roman" w:hAnsi="Trebuchet MS" w:cs="Arial"/>
          <w:color w:val="000000" w:themeColor="text1"/>
          <w:sz w:val="20"/>
          <w:szCs w:val="20"/>
          <w:lang w:eastAsia="ar-SA"/>
        </w:rPr>
      </w:pPr>
      <w:r>
        <w:rPr>
          <w:rFonts w:ascii="Trebuchet MS" w:eastAsia="Times New Roman" w:hAnsi="Trebuchet MS" w:cs="Arial"/>
          <w:color w:val="000000" w:themeColor="text1"/>
          <w:sz w:val="20"/>
          <w:szCs w:val="20"/>
          <w:lang w:eastAsia="ar-SA"/>
        </w:rPr>
        <w:t>Budżet Państwa</w:t>
      </w:r>
      <w:r w:rsidR="003F5EF1" w:rsidRPr="00C52791">
        <w:rPr>
          <w:rFonts w:ascii="Trebuchet MS" w:eastAsia="Times New Roman" w:hAnsi="Trebuchet MS" w:cs="Arial"/>
          <w:color w:val="000000" w:themeColor="text1"/>
          <w:sz w:val="20"/>
          <w:szCs w:val="20"/>
          <w:lang w:eastAsia="ar-SA"/>
        </w:rPr>
        <w:t>.</w:t>
      </w:r>
    </w:p>
    <w:p w14:paraId="5BD298C9" w14:textId="77777777" w:rsidR="003F5EF1" w:rsidRPr="00C52791" w:rsidRDefault="003F5EF1" w:rsidP="003F5EF1">
      <w:pPr>
        <w:spacing w:after="0" w:line="360" w:lineRule="auto"/>
        <w:jc w:val="both"/>
        <w:rPr>
          <w:rFonts w:ascii="Trebuchet MS" w:hAnsi="Trebuchet MS"/>
          <w:color w:val="000000" w:themeColor="text1"/>
          <w:sz w:val="20"/>
          <w:szCs w:val="20"/>
        </w:rPr>
      </w:pPr>
    </w:p>
    <w:p w14:paraId="393C4311" w14:textId="77777777" w:rsidR="003F5EF1" w:rsidRPr="00C52791" w:rsidRDefault="003F5EF1" w:rsidP="003F5EF1">
      <w:pPr>
        <w:spacing w:after="0" w:line="360" w:lineRule="auto"/>
        <w:jc w:val="both"/>
        <w:rPr>
          <w:rFonts w:ascii="Trebuchet MS" w:hAnsi="Trebuchet MS"/>
          <w:b/>
          <w:color w:val="000000" w:themeColor="text1"/>
          <w:sz w:val="20"/>
          <w:szCs w:val="20"/>
        </w:rPr>
      </w:pPr>
      <w:r w:rsidRPr="00C52791">
        <w:rPr>
          <w:rFonts w:ascii="Trebuchet MS" w:hAnsi="Trebuchet MS"/>
          <w:b/>
          <w:color w:val="000000" w:themeColor="text1"/>
          <w:sz w:val="20"/>
          <w:szCs w:val="20"/>
        </w:rPr>
        <w:t>Termin realizacji:</w:t>
      </w:r>
    </w:p>
    <w:p w14:paraId="57E5BA2B" w14:textId="47482B4B" w:rsidR="003F5EF1" w:rsidRPr="00C52791" w:rsidRDefault="003F5EF1" w:rsidP="003F5EF1">
      <w:pPr>
        <w:spacing w:after="0" w:line="360" w:lineRule="auto"/>
        <w:jc w:val="both"/>
        <w:rPr>
          <w:rFonts w:ascii="Trebuchet MS" w:hAnsi="Trebuchet MS"/>
          <w:color w:val="000000" w:themeColor="text1"/>
          <w:sz w:val="20"/>
          <w:szCs w:val="20"/>
        </w:rPr>
      </w:pPr>
      <w:r w:rsidRPr="00C52791">
        <w:rPr>
          <w:rFonts w:ascii="Trebuchet MS" w:hAnsi="Trebuchet MS"/>
          <w:color w:val="000000" w:themeColor="text1"/>
          <w:sz w:val="20"/>
          <w:szCs w:val="20"/>
        </w:rPr>
        <w:t>Projekt realizowany od 2024r.</w:t>
      </w:r>
      <w:r w:rsidR="002749CC" w:rsidRPr="00C52791">
        <w:rPr>
          <w:rFonts w:ascii="Trebuchet MS" w:hAnsi="Trebuchet MS"/>
          <w:color w:val="000000" w:themeColor="text1"/>
          <w:sz w:val="20"/>
          <w:szCs w:val="20"/>
        </w:rPr>
        <w:t>do nadal.</w:t>
      </w:r>
    </w:p>
    <w:p w14:paraId="2323D90B" w14:textId="77777777" w:rsidR="003F5EF1" w:rsidRPr="00A76C6D" w:rsidRDefault="003F5EF1" w:rsidP="003F5EF1">
      <w:pPr>
        <w:spacing w:after="0" w:line="360" w:lineRule="auto"/>
        <w:jc w:val="both"/>
        <w:rPr>
          <w:color w:val="EE0000"/>
        </w:rPr>
      </w:pPr>
    </w:p>
    <w:p w14:paraId="7EB5D560" w14:textId="77777777" w:rsidR="00676A1E" w:rsidRPr="00A76C6D" w:rsidRDefault="00676A1E" w:rsidP="003F5EF1">
      <w:pPr>
        <w:suppressAutoHyphens/>
        <w:spacing w:after="0" w:line="360" w:lineRule="auto"/>
        <w:jc w:val="both"/>
        <w:rPr>
          <w:rFonts w:ascii="Trebuchet MS" w:eastAsia="Times New Roman" w:hAnsi="Trebuchet MS" w:cs="Trebuchet MS"/>
          <w:b/>
          <w:color w:val="EE0000"/>
          <w:sz w:val="20"/>
          <w:szCs w:val="20"/>
          <w:lang w:eastAsia="ar-SA"/>
        </w:rPr>
      </w:pPr>
    </w:p>
    <w:p w14:paraId="27F9C4C6" w14:textId="77777777" w:rsidR="00676A1E" w:rsidRPr="00A76C6D" w:rsidRDefault="00676A1E" w:rsidP="008C010F">
      <w:pPr>
        <w:suppressAutoHyphens/>
        <w:spacing w:after="0" w:line="360" w:lineRule="auto"/>
        <w:jc w:val="both"/>
        <w:rPr>
          <w:rFonts w:ascii="Trebuchet MS" w:eastAsia="Times New Roman" w:hAnsi="Trebuchet MS" w:cs="Trebuchet MS"/>
          <w:b/>
          <w:color w:val="EE0000"/>
          <w:sz w:val="20"/>
          <w:szCs w:val="20"/>
          <w:lang w:eastAsia="ar-SA"/>
        </w:rPr>
      </w:pPr>
    </w:p>
    <w:p w14:paraId="4C43C218" w14:textId="77777777" w:rsidR="00676A1E" w:rsidRPr="00A76C6D" w:rsidRDefault="00676A1E" w:rsidP="008C010F">
      <w:pPr>
        <w:suppressAutoHyphens/>
        <w:spacing w:after="0" w:line="360" w:lineRule="auto"/>
        <w:jc w:val="both"/>
        <w:rPr>
          <w:rFonts w:ascii="Trebuchet MS" w:eastAsia="Times New Roman" w:hAnsi="Trebuchet MS" w:cs="Trebuchet MS"/>
          <w:b/>
          <w:color w:val="EE0000"/>
          <w:sz w:val="20"/>
          <w:szCs w:val="20"/>
          <w:lang w:eastAsia="ar-SA"/>
        </w:rPr>
      </w:pPr>
    </w:p>
    <w:p w14:paraId="0746D22F" w14:textId="77777777" w:rsidR="00676A1E" w:rsidRPr="00A76C6D" w:rsidRDefault="00676A1E" w:rsidP="008C010F">
      <w:pPr>
        <w:suppressAutoHyphens/>
        <w:spacing w:after="0" w:line="360" w:lineRule="auto"/>
        <w:jc w:val="both"/>
        <w:rPr>
          <w:rFonts w:ascii="Trebuchet MS" w:eastAsia="Times New Roman" w:hAnsi="Trebuchet MS" w:cs="Trebuchet MS"/>
          <w:b/>
          <w:color w:val="EE0000"/>
          <w:sz w:val="20"/>
          <w:szCs w:val="20"/>
          <w:lang w:eastAsia="ar-SA"/>
        </w:rPr>
      </w:pPr>
    </w:p>
    <w:p w14:paraId="0DFE7133" w14:textId="77777777" w:rsidR="00676A1E" w:rsidRPr="00A76C6D" w:rsidRDefault="00676A1E" w:rsidP="008C010F">
      <w:pPr>
        <w:suppressAutoHyphens/>
        <w:spacing w:after="0" w:line="360" w:lineRule="auto"/>
        <w:jc w:val="both"/>
        <w:rPr>
          <w:rFonts w:ascii="Trebuchet MS" w:eastAsia="Times New Roman" w:hAnsi="Trebuchet MS" w:cs="Trebuchet MS"/>
          <w:b/>
          <w:color w:val="EE0000"/>
          <w:sz w:val="20"/>
          <w:szCs w:val="20"/>
          <w:lang w:eastAsia="ar-SA"/>
        </w:rPr>
      </w:pPr>
    </w:p>
    <w:p w14:paraId="1B500D90" w14:textId="77777777" w:rsidR="00676A1E" w:rsidRPr="00A76C6D" w:rsidRDefault="00676A1E" w:rsidP="008C010F">
      <w:pPr>
        <w:suppressAutoHyphens/>
        <w:spacing w:after="0" w:line="360" w:lineRule="auto"/>
        <w:jc w:val="both"/>
        <w:rPr>
          <w:rFonts w:ascii="Trebuchet MS" w:eastAsia="Times New Roman" w:hAnsi="Trebuchet MS" w:cs="Trebuchet MS"/>
          <w:b/>
          <w:color w:val="EE0000"/>
          <w:sz w:val="20"/>
          <w:szCs w:val="20"/>
          <w:lang w:eastAsia="ar-SA"/>
        </w:rPr>
      </w:pPr>
    </w:p>
    <w:p w14:paraId="4FEBE565" w14:textId="77777777" w:rsidR="00676A1E" w:rsidRPr="00A76C6D" w:rsidRDefault="00676A1E" w:rsidP="008C010F">
      <w:pPr>
        <w:suppressAutoHyphens/>
        <w:spacing w:after="0" w:line="360" w:lineRule="auto"/>
        <w:jc w:val="both"/>
        <w:rPr>
          <w:rFonts w:ascii="Trebuchet MS" w:eastAsia="Times New Roman" w:hAnsi="Trebuchet MS" w:cs="Trebuchet MS"/>
          <w:b/>
          <w:color w:val="EE0000"/>
          <w:sz w:val="20"/>
          <w:szCs w:val="20"/>
          <w:lang w:eastAsia="ar-SA"/>
        </w:rPr>
      </w:pPr>
    </w:p>
    <w:p w14:paraId="5D7A5D68" w14:textId="77777777" w:rsidR="00676A1E" w:rsidRPr="00A76C6D" w:rsidRDefault="00676A1E" w:rsidP="008C010F">
      <w:pPr>
        <w:suppressAutoHyphens/>
        <w:spacing w:after="0" w:line="360" w:lineRule="auto"/>
        <w:jc w:val="both"/>
        <w:rPr>
          <w:rFonts w:ascii="Trebuchet MS" w:eastAsia="Times New Roman" w:hAnsi="Trebuchet MS" w:cs="Trebuchet MS"/>
          <w:b/>
          <w:color w:val="EE0000"/>
          <w:sz w:val="20"/>
          <w:szCs w:val="20"/>
          <w:lang w:eastAsia="ar-SA"/>
        </w:rPr>
      </w:pPr>
    </w:p>
    <w:p w14:paraId="4DE26416" w14:textId="77777777" w:rsidR="00676A1E" w:rsidRPr="00A76C6D" w:rsidRDefault="00676A1E" w:rsidP="008C010F">
      <w:pPr>
        <w:suppressAutoHyphens/>
        <w:spacing w:after="0" w:line="360" w:lineRule="auto"/>
        <w:jc w:val="both"/>
        <w:rPr>
          <w:rFonts w:ascii="Trebuchet MS" w:eastAsia="Times New Roman" w:hAnsi="Trebuchet MS" w:cs="Trebuchet MS"/>
          <w:b/>
          <w:color w:val="EE0000"/>
          <w:sz w:val="20"/>
          <w:szCs w:val="20"/>
          <w:lang w:eastAsia="ar-SA"/>
        </w:rPr>
      </w:pPr>
    </w:p>
    <w:p w14:paraId="3BBAF673" w14:textId="77777777" w:rsidR="00676A1E" w:rsidRPr="00A76C6D" w:rsidRDefault="00676A1E" w:rsidP="008C010F">
      <w:pPr>
        <w:suppressAutoHyphens/>
        <w:spacing w:after="0" w:line="360" w:lineRule="auto"/>
        <w:jc w:val="both"/>
        <w:rPr>
          <w:rFonts w:ascii="Trebuchet MS" w:eastAsia="Times New Roman" w:hAnsi="Trebuchet MS" w:cs="Trebuchet MS"/>
          <w:b/>
          <w:color w:val="EE0000"/>
          <w:sz w:val="20"/>
          <w:szCs w:val="20"/>
          <w:lang w:eastAsia="ar-SA"/>
        </w:rPr>
      </w:pPr>
    </w:p>
    <w:p w14:paraId="61886954" w14:textId="77777777" w:rsidR="00676A1E" w:rsidRPr="00A76C6D" w:rsidRDefault="00676A1E" w:rsidP="008C010F">
      <w:pPr>
        <w:suppressAutoHyphens/>
        <w:spacing w:after="0" w:line="360" w:lineRule="auto"/>
        <w:jc w:val="both"/>
        <w:rPr>
          <w:rFonts w:ascii="Trebuchet MS" w:eastAsia="Times New Roman" w:hAnsi="Trebuchet MS" w:cs="Trebuchet MS"/>
          <w:b/>
          <w:color w:val="EE0000"/>
          <w:sz w:val="20"/>
          <w:szCs w:val="20"/>
          <w:lang w:eastAsia="ar-SA"/>
        </w:rPr>
      </w:pPr>
    </w:p>
    <w:p w14:paraId="5DB991A6" w14:textId="77777777" w:rsidR="00676A1E" w:rsidRPr="00A76C6D" w:rsidRDefault="00676A1E" w:rsidP="008C010F">
      <w:pPr>
        <w:suppressAutoHyphens/>
        <w:spacing w:after="0" w:line="360" w:lineRule="auto"/>
        <w:jc w:val="both"/>
        <w:rPr>
          <w:rFonts w:ascii="Trebuchet MS" w:eastAsia="Times New Roman" w:hAnsi="Trebuchet MS" w:cs="Trebuchet MS"/>
          <w:b/>
          <w:color w:val="EE0000"/>
          <w:sz w:val="20"/>
          <w:szCs w:val="20"/>
          <w:lang w:eastAsia="ar-SA"/>
        </w:rPr>
      </w:pPr>
    </w:p>
    <w:p w14:paraId="37F1C1C5" w14:textId="77777777" w:rsidR="002C6308" w:rsidRPr="00A76C6D" w:rsidRDefault="002C6308" w:rsidP="008C010F">
      <w:pPr>
        <w:suppressAutoHyphens/>
        <w:spacing w:after="0" w:line="360" w:lineRule="auto"/>
        <w:jc w:val="both"/>
        <w:rPr>
          <w:rFonts w:ascii="Trebuchet MS" w:eastAsia="Times New Roman" w:hAnsi="Trebuchet MS" w:cs="Trebuchet MS"/>
          <w:b/>
          <w:color w:val="EE0000"/>
          <w:sz w:val="20"/>
          <w:szCs w:val="20"/>
          <w:lang w:eastAsia="ar-SA"/>
        </w:rPr>
      </w:pPr>
    </w:p>
    <w:p w14:paraId="2958E56E" w14:textId="77777777" w:rsidR="002C6308" w:rsidRPr="00A76C6D" w:rsidRDefault="002C6308" w:rsidP="008C010F">
      <w:pPr>
        <w:suppressAutoHyphens/>
        <w:spacing w:after="0" w:line="360" w:lineRule="auto"/>
        <w:jc w:val="both"/>
        <w:rPr>
          <w:rFonts w:ascii="Trebuchet MS" w:eastAsia="Times New Roman" w:hAnsi="Trebuchet MS" w:cs="Trebuchet MS"/>
          <w:b/>
          <w:color w:val="EE0000"/>
          <w:sz w:val="20"/>
          <w:szCs w:val="20"/>
          <w:lang w:eastAsia="ar-SA"/>
        </w:rPr>
      </w:pPr>
    </w:p>
    <w:p w14:paraId="41D85D72" w14:textId="77777777" w:rsidR="002C6308" w:rsidRPr="00A76C6D" w:rsidRDefault="002C6308" w:rsidP="008C010F">
      <w:pPr>
        <w:suppressAutoHyphens/>
        <w:spacing w:after="0" w:line="360" w:lineRule="auto"/>
        <w:jc w:val="both"/>
        <w:rPr>
          <w:rFonts w:ascii="Trebuchet MS" w:eastAsia="Times New Roman" w:hAnsi="Trebuchet MS" w:cs="Trebuchet MS"/>
          <w:b/>
          <w:color w:val="EE0000"/>
          <w:sz w:val="20"/>
          <w:szCs w:val="20"/>
          <w:lang w:eastAsia="ar-SA"/>
        </w:rPr>
      </w:pPr>
    </w:p>
    <w:p w14:paraId="3B3C2D4B" w14:textId="77777777" w:rsidR="002C6308" w:rsidRPr="00A76C6D" w:rsidRDefault="002C6308" w:rsidP="008C010F">
      <w:pPr>
        <w:suppressAutoHyphens/>
        <w:spacing w:after="0" w:line="360" w:lineRule="auto"/>
        <w:jc w:val="both"/>
        <w:rPr>
          <w:rFonts w:ascii="Trebuchet MS" w:eastAsia="Times New Roman" w:hAnsi="Trebuchet MS" w:cs="Trebuchet MS"/>
          <w:b/>
          <w:color w:val="EE0000"/>
          <w:sz w:val="20"/>
          <w:szCs w:val="20"/>
          <w:lang w:eastAsia="ar-SA"/>
        </w:rPr>
      </w:pPr>
    </w:p>
    <w:p w14:paraId="053A95A1" w14:textId="77777777" w:rsidR="002C6308" w:rsidRPr="00A76C6D" w:rsidRDefault="002C6308" w:rsidP="008C010F">
      <w:pPr>
        <w:suppressAutoHyphens/>
        <w:spacing w:after="0" w:line="360" w:lineRule="auto"/>
        <w:jc w:val="both"/>
        <w:rPr>
          <w:rFonts w:ascii="Trebuchet MS" w:eastAsia="Times New Roman" w:hAnsi="Trebuchet MS" w:cs="Trebuchet MS"/>
          <w:b/>
          <w:color w:val="EE0000"/>
          <w:sz w:val="20"/>
          <w:szCs w:val="20"/>
          <w:lang w:eastAsia="ar-SA"/>
        </w:rPr>
      </w:pPr>
    </w:p>
    <w:p w14:paraId="573CA6F3" w14:textId="77777777" w:rsidR="00676A1E" w:rsidRPr="00A76C6D" w:rsidRDefault="00676A1E" w:rsidP="008C010F">
      <w:pPr>
        <w:suppressAutoHyphens/>
        <w:spacing w:after="0" w:line="360" w:lineRule="auto"/>
        <w:jc w:val="both"/>
        <w:rPr>
          <w:rFonts w:ascii="Trebuchet MS" w:eastAsia="Times New Roman" w:hAnsi="Trebuchet MS" w:cs="Trebuchet MS"/>
          <w:b/>
          <w:color w:val="EE0000"/>
          <w:sz w:val="20"/>
          <w:szCs w:val="20"/>
          <w:lang w:eastAsia="ar-SA"/>
        </w:rPr>
      </w:pPr>
    </w:p>
    <w:p w14:paraId="734FF772" w14:textId="77777777" w:rsidR="005F448E" w:rsidRPr="00A76C6D" w:rsidRDefault="005F448E" w:rsidP="008C010F">
      <w:pPr>
        <w:suppressAutoHyphens/>
        <w:spacing w:after="0" w:line="360" w:lineRule="auto"/>
        <w:jc w:val="both"/>
        <w:rPr>
          <w:rFonts w:ascii="Trebuchet MS" w:eastAsia="Times New Roman" w:hAnsi="Trebuchet MS" w:cs="Trebuchet MS"/>
          <w:b/>
          <w:color w:val="EE0000"/>
          <w:sz w:val="20"/>
          <w:szCs w:val="20"/>
          <w:lang w:eastAsia="ar-SA"/>
        </w:rPr>
      </w:pPr>
    </w:p>
    <w:p w14:paraId="49766202" w14:textId="77777777" w:rsidR="005F448E" w:rsidRPr="00A76C6D" w:rsidRDefault="005F448E" w:rsidP="008C010F">
      <w:pPr>
        <w:suppressAutoHyphens/>
        <w:spacing w:after="0" w:line="360" w:lineRule="auto"/>
        <w:jc w:val="both"/>
        <w:rPr>
          <w:rFonts w:ascii="Trebuchet MS" w:eastAsia="Times New Roman" w:hAnsi="Trebuchet MS" w:cs="Trebuchet MS"/>
          <w:b/>
          <w:color w:val="EE0000"/>
          <w:sz w:val="20"/>
          <w:szCs w:val="20"/>
          <w:lang w:eastAsia="ar-SA"/>
        </w:rPr>
      </w:pPr>
    </w:p>
    <w:p w14:paraId="436FF241" w14:textId="77777777" w:rsidR="00676A1E" w:rsidRPr="00A76C6D" w:rsidRDefault="00676A1E" w:rsidP="008C010F">
      <w:pPr>
        <w:suppressAutoHyphens/>
        <w:spacing w:after="0" w:line="360" w:lineRule="auto"/>
        <w:jc w:val="both"/>
        <w:rPr>
          <w:rFonts w:ascii="Trebuchet MS" w:eastAsia="Times New Roman" w:hAnsi="Trebuchet MS" w:cs="Trebuchet MS"/>
          <w:b/>
          <w:color w:val="EE0000"/>
          <w:sz w:val="20"/>
          <w:szCs w:val="20"/>
          <w:lang w:eastAsia="ar-SA"/>
        </w:rPr>
      </w:pPr>
    </w:p>
    <w:p w14:paraId="4A56DC25" w14:textId="76B61C7E" w:rsidR="00805673" w:rsidRPr="00FC530C" w:rsidRDefault="00805673" w:rsidP="008C010F">
      <w:pPr>
        <w:suppressAutoHyphens/>
        <w:spacing w:after="0" w:line="360" w:lineRule="auto"/>
        <w:jc w:val="both"/>
        <w:rPr>
          <w:rFonts w:ascii="Trebuchet MS" w:eastAsia="Times New Roman" w:hAnsi="Trebuchet MS" w:cs="Trebuchet MS"/>
          <w:b/>
          <w:sz w:val="20"/>
          <w:szCs w:val="20"/>
          <w:lang w:eastAsia="ar-SA"/>
        </w:rPr>
      </w:pPr>
      <w:r w:rsidRPr="00FC530C">
        <w:rPr>
          <w:rFonts w:ascii="Trebuchet MS" w:eastAsia="Times New Roman" w:hAnsi="Trebuchet MS" w:cs="Trebuchet MS"/>
          <w:b/>
          <w:sz w:val="20"/>
          <w:szCs w:val="20"/>
          <w:lang w:eastAsia="ar-SA"/>
        </w:rPr>
        <w:t xml:space="preserve">Wsparcie dystrybucji żywności wśród osób najbardziej potrzebujących z terenu </w:t>
      </w:r>
      <w:r w:rsidRPr="00FC530C">
        <w:rPr>
          <w:rFonts w:ascii="Trebuchet MS" w:eastAsia="Times New Roman" w:hAnsi="Trebuchet MS" w:cs="Trebuchet MS"/>
          <w:b/>
          <w:sz w:val="20"/>
          <w:szCs w:val="20"/>
          <w:lang w:eastAsia="ar-SA"/>
        </w:rPr>
        <w:br/>
        <w:t>Miasta Ruda Śląska [C</w:t>
      </w:r>
      <w:r w:rsidRPr="00FC530C">
        <w:rPr>
          <w:rFonts w:ascii="Trebuchet MS" w:eastAsia="Times New Roman" w:hAnsi="Trebuchet MS" w:cs="Trebuchet MS"/>
          <w:b/>
          <w:sz w:val="20"/>
          <w:szCs w:val="20"/>
          <w:vertAlign w:val="subscript"/>
          <w:lang w:eastAsia="ar-SA"/>
        </w:rPr>
        <w:t>1</w:t>
      </w:r>
      <w:r w:rsidRPr="00FC530C">
        <w:rPr>
          <w:rFonts w:ascii="Trebuchet MS" w:eastAsia="Times New Roman" w:hAnsi="Trebuchet MS" w:cs="Trebuchet MS"/>
          <w:b/>
          <w:sz w:val="20"/>
          <w:szCs w:val="20"/>
          <w:lang w:eastAsia="ar-SA"/>
        </w:rPr>
        <w:t>K</w:t>
      </w:r>
      <w:r w:rsidRPr="00FC530C">
        <w:rPr>
          <w:rFonts w:ascii="Trebuchet MS" w:eastAsia="Times New Roman" w:hAnsi="Trebuchet MS" w:cs="Trebuchet MS"/>
          <w:b/>
          <w:sz w:val="20"/>
          <w:szCs w:val="20"/>
          <w:vertAlign w:val="subscript"/>
          <w:lang w:eastAsia="ar-SA"/>
        </w:rPr>
        <w:t>7</w:t>
      </w:r>
      <w:r w:rsidRPr="00FC530C">
        <w:rPr>
          <w:rFonts w:ascii="Trebuchet MS" w:eastAsia="Times New Roman" w:hAnsi="Trebuchet MS" w:cs="Trebuchet MS"/>
          <w:b/>
          <w:sz w:val="20"/>
          <w:szCs w:val="20"/>
          <w:lang w:eastAsia="ar-SA"/>
        </w:rPr>
        <w:t>]</w:t>
      </w:r>
    </w:p>
    <w:p w14:paraId="48D304C9" w14:textId="77777777" w:rsidR="00D16AAB" w:rsidRPr="00FC530C" w:rsidRDefault="00D16AAB" w:rsidP="008C010F">
      <w:pPr>
        <w:suppressAutoHyphens/>
        <w:spacing w:after="0" w:line="360" w:lineRule="auto"/>
        <w:jc w:val="both"/>
        <w:rPr>
          <w:rFonts w:ascii="Trebuchet MS" w:eastAsia="Times New Roman" w:hAnsi="Trebuchet MS" w:cs="Arial"/>
          <w:b/>
          <w:sz w:val="20"/>
          <w:szCs w:val="20"/>
          <w:lang w:eastAsia="ar-SA"/>
        </w:rPr>
      </w:pPr>
    </w:p>
    <w:p w14:paraId="4F8B1B82" w14:textId="77777777" w:rsidR="00805673" w:rsidRPr="00FC530C" w:rsidRDefault="00805673" w:rsidP="008C010F">
      <w:pPr>
        <w:spacing w:after="0" w:line="360" w:lineRule="auto"/>
        <w:jc w:val="both"/>
        <w:rPr>
          <w:rFonts w:ascii="Trebuchet MS" w:eastAsia="Times New Roman" w:hAnsi="Trebuchet MS" w:cs="Times New Roman"/>
          <w:sz w:val="20"/>
          <w:szCs w:val="20"/>
          <w:lang w:eastAsia="pl-PL"/>
        </w:rPr>
      </w:pPr>
      <w:r w:rsidRPr="00FC530C">
        <w:rPr>
          <w:rFonts w:ascii="Trebuchet MS" w:eastAsia="Times New Roman" w:hAnsi="Trebuchet MS" w:cs="Times New Roman"/>
          <w:b/>
          <w:bCs/>
          <w:sz w:val="20"/>
          <w:szCs w:val="20"/>
          <w:lang w:eastAsia="pl-PL"/>
        </w:rPr>
        <w:t xml:space="preserve">Cel projektu: </w:t>
      </w:r>
    </w:p>
    <w:p w14:paraId="2FA6F8A6" w14:textId="77777777" w:rsidR="00CB3F55" w:rsidRPr="00FC530C" w:rsidRDefault="00CB3F55" w:rsidP="00CB3F55">
      <w:pPr>
        <w:spacing w:after="120" w:line="360" w:lineRule="auto"/>
        <w:jc w:val="both"/>
        <w:rPr>
          <w:rFonts w:ascii="Trebuchet MS" w:eastAsia="Times New Roman" w:hAnsi="Trebuchet MS" w:cs="Times New Roman"/>
          <w:sz w:val="20"/>
          <w:szCs w:val="20"/>
          <w:lang w:eastAsia="pl-PL"/>
        </w:rPr>
      </w:pPr>
      <w:r w:rsidRPr="00FC530C">
        <w:t xml:space="preserve">Przeciwdziałanie deprywacji materialnej przez udzielanie pomocy żywnościowej osobom najbardziej potrzebującym z terenu Miasta Ruda Śląska. </w:t>
      </w:r>
    </w:p>
    <w:p w14:paraId="0E23625C" w14:textId="77777777" w:rsidR="00805673" w:rsidRPr="00FC530C" w:rsidRDefault="00805673" w:rsidP="008C010F">
      <w:pPr>
        <w:spacing w:after="0" w:line="360" w:lineRule="auto"/>
        <w:jc w:val="both"/>
        <w:rPr>
          <w:rFonts w:ascii="Trebuchet MS" w:eastAsia="Times New Roman" w:hAnsi="Trebuchet MS" w:cs="Times New Roman"/>
          <w:sz w:val="20"/>
          <w:szCs w:val="20"/>
          <w:lang w:eastAsia="pl-PL"/>
        </w:rPr>
      </w:pPr>
      <w:r w:rsidRPr="00FC530C">
        <w:rPr>
          <w:rFonts w:ascii="Trebuchet MS" w:eastAsia="Times New Roman" w:hAnsi="Trebuchet MS" w:cs="Times New Roman"/>
          <w:sz w:val="20"/>
          <w:szCs w:val="20"/>
          <w:lang w:eastAsia="pl-PL"/>
        </w:rPr>
        <w:br/>
      </w:r>
      <w:r w:rsidRPr="00FC530C">
        <w:rPr>
          <w:rFonts w:ascii="Trebuchet MS" w:eastAsia="Times New Roman" w:hAnsi="Trebuchet MS" w:cs="Times New Roman"/>
          <w:b/>
          <w:bCs/>
          <w:sz w:val="20"/>
          <w:szCs w:val="20"/>
          <w:lang w:eastAsia="pl-PL"/>
        </w:rPr>
        <w:t>Adresat:</w:t>
      </w:r>
      <w:r w:rsidRPr="00FC530C">
        <w:rPr>
          <w:rFonts w:ascii="Trebuchet MS" w:eastAsia="Times New Roman" w:hAnsi="Trebuchet MS" w:cs="Times New Roman"/>
          <w:sz w:val="20"/>
          <w:szCs w:val="20"/>
          <w:lang w:eastAsia="pl-PL"/>
        </w:rPr>
        <w:br/>
        <w:t>Odbiorcami programu są osoby najbardziej potrzebujące z terenu Miasta Ruda Śląska, spełniające kryteria określone w odpowiednich przepisach i dokumentach.</w:t>
      </w:r>
    </w:p>
    <w:p w14:paraId="7E8115B2" w14:textId="77777777" w:rsidR="00805673" w:rsidRPr="00FC530C" w:rsidRDefault="00805673" w:rsidP="008C010F">
      <w:pPr>
        <w:spacing w:after="0" w:line="360" w:lineRule="auto"/>
        <w:jc w:val="both"/>
        <w:rPr>
          <w:rFonts w:ascii="Trebuchet MS" w:eastAsia="Times New Roman" w:hAnsi="Trebuchet MS" w:cs="Times New Roman"/>
          <w:sz w:val="20"/>
          <w:szCs w:val="20"/>
          <w:lang w:eastAsia="pl-PL"/>
        </w:rPr>
      </w:pPr>
      <w:r w:rsidRPr="00FC530C">
        <w:rPr>
          <w:rFonts w:ascii="Trebuchet MS" w:eastAsia="Times New Roman" w:hAnsi="Trebuchet MS" w:cs="Times New Roman"/>
          <w:sz w:val="20"/>
          <w:szCs w:val="20"/>
          <w:lang w:eastAsia="pl-PL"/>
        </w:rPr>
        <w:br/>
      </w:r>
      <w:r w:rsidRPr="00FC530C">
        <w:rPr>
          <w:rFonts w:ascii="Trebuchet MS" w:eastAsia="Times New Roman" w:hAnsi="Trebuchet MS" w:cs="Times New Roman"/>
          <w:b/>
          <w:bCs/>
          <w:sz w:val="20"/>
          <w:szCs w:val="20"/>
          <w:lang w:eastAsia="pl-PL"/>
        </w:rPr>
        <w:t>Realizator projektu:</w:t>
      </w:r>
    </w:p>
    <w:p w14:paraId="392A494C" w14:textId="5F556148" w:rsidR="00805673" w:rsidRPr="00FC530C" w:rsidRDefault="00805673" w:rsidP="008C010F">
      <w:pPr>
        <w:spacing w:after="0" w:line="360" w:lineRule="auto"/>
        <w:jc w:val="both"/>
        <w:rPr>
          <w:rFonts w:ascii="Trebuchet MS" w:eastAsia="Times New Roman" w:hAnsi="Trebuchet MS" w:cs="Times New Roman"/>
          <w:sz w:val="20"/>
          <w:szCs w:val="20"/>
          <w:lang w:eastAsia="pl-PL"/>
        </w:rPr>
      </w:pPr>
      <w:r w:rsidRPr="00FC530C">
        <w:rPr>
          <w:rFonts w:ascii="Trebuchet MS" w:eastAsia="Times New Roman" w:hAnsi="Trebuchet MS" w:cs="Times New Roman"/>
          <w:sz w:val="20"/>
          <w:szCs w:val="20"/>
          <w:lang w:eastAsia="pl-PL"/>
        </w:rPr>
        <w:t xml:space="preserve">Uprawnione organizacje pozarządowe oraz podmioty wymienione w art. 3 ust. 3 ustawy </w:t>
      </w:r>
      <w:r w:rsidRPr="00FC530C">
        <w:rPr>
          <w:rFonts w:ascii="Trebuchet MS" w:eastAsia="Times New Roman" w:hAnsi="Trebuchet MS" w:cs="Times New Roman"/>
          <w:sz w:val="20"/>
          <w:szCs w:val="20"/>
          <w:lang w:eastAsia="pl-PL"/>
        </w:rPr>
        <w:br/>
        <w:t xml:space="preserve">z dnia 24 kwietnia 2003 roku o działalności pożytku publicznego i o wolontariacie, we współpracy </w:t>
      </w:r>
      <w:r w:rsidRPr="00FC530C">
        <w:rPr>
          <w:rFonts w:ascii="Trebuchet MS" w:eastAsia="Times New Roman" w:hAnsi="Trebuchet MS" w:cs="Times New Roman"/>
          <w:sz w:val="20"/>
          <w:szCs w:val="20"/>
          <w:lang w:eastAsia="pl-PL"/>
        </w:rPr>
        <w:br/>
        <w:t xml:space="preserve">z </w:t>
      </w:r>
      <w:r w:rsidR="006B0E90" w:rsidRPr="00FC530C">
        <w:rPr>
          <w:rFonts w:ascii="Trebuchet MS" w:eastAsia="Times New Roman" w:hAnsi="Trebuchet MS" w:cs="Times New Roman"/>
          <w:sz w:val="20"/>
          <w:szCs w:val="20"/>
          <w:lang w:eastAsia="pl-PL"/>
        </w:rPr>
        <w:t>Centrum Usług</w:t>
      </w:r>
      <w:r w:rsidRPr="00FC530C">
        <w:rPr>
          <w:rFonts w:ascii="Trebuchet MS" w:eastAsia="Times New Roman" w:hAnsi="Trebuchet MS" w:cs="Times New Roman"/>
          <w:sz w:val="20"/>
          <w:szCs w:val="20"/>
          <w:lang w:eastAsia="pl-PL"/>
        </w:rPr>
        <w:t xml:space="preserve"> Społeczn</w:t>
      </w:r>
      <w:r w:rsidR="006B0E90" w:rsidRPr="00FC530C">
        <w:rPr>
          <w:rFonts w:ascii="Trebuchet MS" w:eastAsia="Times New Roman" w:hAnsi="Trebuchet MS" w:cs="Times New Roman"/>
          <w:sz w:val="20"/>
          <w:szCs w:val="20"/>
          <w:lang w:eastAsia="pl-PL"/>
        </w:rPr>
        <w:t>ych</w:t>
      </w:r>
      <w:r w:rsidR="003F1DDF" w:rsidRPr="00FC530C">
        <w:rPr>
          <w:rFonts w:ascii="Trebuchet MS" w:eastAsia="Times New Roman" w:hAnsi="Trebuchet MS" w:cs="Times New Roman"/>
          <w:sz w:val="20"/>
          <w:szCs w:val="20"/>
          <w:lang w:eastAsia="pl-PL"/>
        </w:rPr>
        <w:t xml:space="preserve"> w Rudzie Śląskiej</w:t>
      </w:r>
      <w:r w:rsidRPr="00FC530C">
        <w:rPr>
          <w:rFonts w:ascii="Trebuchet MS" w:eastAsia="Times New Roman" w:hAnsi="Trebuchet MS" w:cs="Times New Roman"/>
          <w:sz w:val="20"/>
          <w:szCs w:val="20"/>
          <w:lang w:eastAsia="pl-PL"/>
        </w:rPr>
        <w:t>.</w:t>
      </w:r>
    </w:p>
    <w:p w14:paraId="264AB75C" w14:textId="77777777" w:rsidR="00805673" w:rsidRPr="00FC530C" w:rsidRDefault="00805673" w:rsidP="008C010F">
      <w:pPr>
        <w:spacing w:after="0" w:line="360" w:lineRule="auto"/>
        <w:jc w:val="both"/>
        <w:rPr>
          <w:rFonts w:ascii="Trebuchet MS" w:eastAsia="Times New Roman" w:hAnsi="Trebuchet MS" w:cs="Times New Roman"/>
          <w:sz w:val="20"/>
          <w:szCs w:val="20"/>
          <w:lang w:eastAsia="pl-PL"/>
        </w:rPr>
      </w:pPr>
      <w:r w:rsidRPr="00FC530C">
        <w:rPr>
          <w:rFonts w:ascii="Trebuchet MS" w:eastAsia="Times New Roman" w:hAnsi="Trebuchet MS" w:cs="Times New Roman"/>
          <w:sz w:val="20"/>
          <w:szCs w:val="20"/>
          <w:lang w:eastAsia="pl-PL"/>
        </w:rPr>
        <w:br/>
      </w:r>
      <w:r w:rsidRPr="00FC530C">
        <w:rPr>
          <w:rFonts w:ascii="Trebuchet MS" w:eastAsia="Times New Roman" w:hAnsi="Trebuchet MS" w:cs="Times New Roman"/>
          <w:b/>
          <w:bCs/>
          <w:sz w:val="20"/>
          <w:szCs w:val="20"/>
          <w:lang w:eastAsia="pl-PL"/>
        </w:rPr>
        <w:t>Założenia merytoryczne:</w:t>
      </w:r>
    </w:p>
    <w:p w14:paraId="62828860" w14:textId="0759FF45" w:rsidR="00CB3F55" w:rsidRPr="00FC530C" w:rsidRDefault="00CB3F55" w:rsidP="00CB3F55">
      <w:pPr>
        <w:spacing w:after="0" w:line="360" w:lineRule="auto"/>
        <w:jc w:val="both"/>
        <w:rPr>
          <w:rFonts w:ascii="Trebuchet MS" w:eastAsia="Times New Roman" w:hAnsi="Trebuchet MS" w:cs="Times New Roman"/>
          <w:sz w:val="20"/>
          <w:szCs w:val="20"/>
          <w:lang w:eastAsia="pl-PL"/>
        </w:rPr>
      </w:pPr>
      <w:r w:rsidRPr="00FC530C">
        <w:rPr>
          <w:rFonts w:ascii="Trebuchet MS" w:eastAsia="Times New Roman" w:hAnsi="Trebuchet MS" w:cs="Times New Roman"/>
          <w:sz w:val="20"/>
          <w:szCs w:val="20"/>
          <w:lang w:eastAsia="pl-PL"/>
        </w:rPr>
        <w:t xml:space="preserve">W latach 2004 - 2013 osoby i rodziny korzystające z pomocy społecznej mogły korzystać także </w:t>
      </w:r>
      <w:r w:rsidRPr="00FC530C">
        <w:rPr>
          <w:rFonts w:ascii="Trebuchet MS" w:eastAsia="Times New Roman" w:hAnsi="Trebuchet MS" w:cs="Times New Roman"/>
          <w:sz w:val="20"/>
          <w:szCs w:val="20"/>
          <w:lang w:eastAsia="pl-PL"/>
        </w:rPr>
        <w:br/>
        <w:t>ze wsparcia w ramach Programu „Dostarczanie nadwyżek żywności najuboższej ludności Unii Europejskiej” (PEAD). Kontynuacją Programu był realizowany od grudnia 2014 roku do lipca 2023 roku Program Operacyjny Pomoc Żywnościowa 2014-2020 współfinansowany ze środków Europejskiego Funduszu Pomocy Najbardziej Potrzebującym (FEAD). Program poleg</w:t>
      </w:r>
      <w:r w:rsidR="00117F00" w:rsidRPr="00FC530C">
        <w:rPr>
          <w:rFonts w:ascii="Trebuchet MS" w:eastAsia="Times New Roman" w:hAnsi="Trebuchet MS" w:cs="Times New Roman"/>
          <w:sz w:val="20"/>
          <w:szCs w:val="20"/>
          <w:lang w:eastAsia="pl-PL"/>
        </w:rPr>
        <w:t>a</w:t>
      </w:r>
      <w:r w:rsidRPr="00FC530C">
        <w:rPr>
          <w:rFonts w:ascii="Trebuchet MS" w:eastAsia="Times New Roman" w:hAnsi="Trebuchet MS" w:cs="Times New Roman"/>
          <w:sz w:val="20"/>
          <w:szCs w:val="20"/>
          <w:lang w:eastAsia="pl-PL"/>
        </w:rPr>
        <w:t xml:space="preserve">ł na dostarczaniu osobom najbardziej potrzebującym pomocy żywnościowej w formie paczek lub posiłku. Dodatkowo wobec osób objętych Programem realizowane były różne działania towarzyszące, mające na celu włączenie społeczne. 12 grudnia 2022r. Komisja Europejska zatwierdziła Program Fundusze Europejskie </w:t>
      </w:r>
      <w:r w:rsidR="00A62E42" w:rsidRPr="00FC530C">
        <w:rPr>
          <w:rFonts w:ascii="Trebuchet MS" w:eastAsia="Times New Roman" w:hAnsi="Trebuchet MS" w:cs="Times New Roman"/>
          <w:sz w:val="20"/>
          <w:szCs w:val="20"/>
          <w:lang w:eastAsia="pl-PL"/>
        </w:rPr>
        <w:br/>
      </w:r>
      <w:r w:rsidRPr="00FC530C">
        <w:rPr>
          <w:rFonts w:ascii="Trebuchet MS" w:eastAsia="Times New Roman" w:hAnsi="Trebuchet MS" w:cs="Times New Roman"/>
          <w:sz w:val="20"/>
          <w:szCs w:val="20"/>
          <w:lang w:eastAsia="pl-PL"/>
        </w:rPr>
        <w:t>na Pomoc Żywnościową 2021-2027 (FEPŻ), który stanowi kontynuację Programu Operacyjnego Pomoc Żywnościowa 2014-2020.</w:t>
      </w:r>
    </w:p>
    <w:p w14:paraId="2A2DE85A" w14:textId="77777777" w:rsidR="00805673" w:rsidRPr="00FC530C" w:rsidRDefault="00805673" w:rsidP="008C010F">
      <w:pPr>
        <w:spacing w:after="0" w:line="360" w:lineRule="auto"/>
        <w:jc w:val="both"/>
        <w:rPr>
          <w:rFonts w:ascii="Trebuchet MS" w:eastAsia="Times New Roman" w:hAnsi="Trebuchet MS" w:cs="Times New Roman"/>
          <w:sz w:val="20"/>
          <w:szCs w:val="20"/>
          <w:lang w:eastAsia="pl-PL"/>
        </w:rPr>
      </w:pPr>
      <w:r w:rsidRPr="00FC530C">
        <w:rPr>
          <w:rFonts w:ascii="Trebuchet MS" w:eastAsia="Times New Roman" w:hAnsi="Trebuchet MS" w:cs="Times New Roman"/>
          <w:sz w:val="20"/>
          <w:szCs w:val="20"/>
          <w:lang w:eastAsia="pl-PL"/>
        </w:rPr>
        <w:br/>
      </w:r>
      <w:r w:rsidRPr="00FC530C">
        <w:rPr>
          <w:rFonts w:ascii="Trebuchet MS" w:eastAsia="Times New Roman" w:hAnsi="Trebuchet MS" w:cs="Times New Roman"/>
          <w:b/>
          <w:bCs/>
          <w:sz w:val="20"/>
          <w:szCs w:val="20"/>
          <w:lang w:eastAsia="pl-PL"/>
        </w:rPr>
        <w:t>Etapy realizacji projektu:</w:t>
      </w:r>
    </w:p>
    <w:p w14:paraId="3E3781D6" w14:textId="77777777" w:rsidR="00805673" w:rsidRPr="00FC530C" w:rsidRDefault="00805673" w:rsidP="00B31512">
      <w:pPr>
        <w:numPr>
          <w:ilvl w:val="0"/>
          <w:numId w:val="150"/>
        </w:numPr>
        <w:suppressAutoHyphens/>
        <w:spacing w:after="0" w:line="360" w:lineRule="auto"/>
        <w:contextualSpacing/>
        <w:jc w:val="both"/>
        <w:rPr>
          <w:rFonts w:ascii="Trebuchet MS" w:eastAsia="Calibri" w:hAnsi="Trebuchet MS" w:cs="Times New Roman"/>
          <w:sz w:val="20"/>
          <w:szCs w:val="20"/>
          <w:lang w:eastAsia="pl-PL"/>
        </w:rPr>
      </w:pPr>
      <w:r w:rsidRPr="00FC530C">
        <w:rPr>
          <w:rFonts w:ascii="Trebuchet MS" w:eastAsia="Calibri" w:hAnsi="Trebuchet MS" w:cs="Times New Roman"/>
          <w:sz w:val="20"/>
          <w:szCs w:val="20"/>
          <w:lang w:eastAsia="pl-PL"/>
        </w:rPr>
        <w:t>kwalifikowanie osób do pomocy żywnościowej,</w:t>
      </w:r>
    </w:p>
    <w:p w14:paraId="727CD0F8" w14:textId="77777777" w:rsidR="00805673" w:rsidRPr="00FC530C" w:rsidRDefault="00805673" w:rsidP="00B31512">
      <w:pPr>
        <w:numPr>
          <w:ilvl w:val="0"/>
          <w:numId w:val="150"/>
        </w:numPr>
        <w:suppressAutoHyphens/>
        <w:spacing w:after="0" w:line="360" w:lineRule="auto"/>
        <w:contextualSpacing/>
        <w:jc w:val="both"/>
        <w:rPr>
          <w:rFonts w:ascii="Trebuchet MS" w:eastAsia="Calibri" w:hAnsi="Trebuchet MS" w:cs="Times New Roman"/>
          <w:sz w:val="20"/>
          <w:szCs w:val="20"/>
          <w:lang w:eastAsia="pl-PL"/>
        </w:rPr>
      </w:pPr>
      <w:r w:rsidRPr="00FC530C">
        <w:rPr>
          <w:rFonts w:ascii="Trebuchet MS" w:eastAsia="Calibri" w:hAnsi="Trebuchet MS" w:cs="Times New Roman"/>
          <w:sz w:val="20"/>
          <w:szCs w:val="20"/>
          <w:lang w:eastAsia="pl-PL"/>
        </w:rPr>
        <w:t>dystrybucja żywności,</w:t>
      </w:r>
    </w:p>
    <w:p w14:paraId="3969BF51" w14:textId="77EDAECC" w:rsidR="00805673" w:rsidRPr="00FC530C" w:rsidRDefault="00805673" w:rsidP="00B31512">
      <w:pPr>
        <w:numPr>
          <w:ilvl w:val="0"/>
          <w:numId w:val="150"/>
        </w:numPr>
        <w:suppressAutoHyphens/>
        <w:spacing w:after="0" w:line="360" w:lineRule="auto"/>
        <w:contextualSpacing/>
        <w:jc w:val="both"/>
        <w:rPr>
          <w:rFonts w:ascii="Trebuchet MS" w:eastAsia="Calibri" w:hAnsi="Trebuchet MS" w:cs="Times New Roman"/>
          <w:sz w:val="20"/>
          <w:szCs w:val="20"/>
          <w:lang w:eastAsia="pl-PL"/>
        </w:rPr>
      </w:pPr>
      <w:r w:rsidRPr="00FC530C">
        <w:rPr>
          <w:rFonts w:ascii="Trebuchet MS" w:eastAsia="Calibri" w:hAnsi="Trebuchet MS" w:cs="Times New Roman"/>
          <w:sz w:val="20"/>
          <w:szCs w:val="20"/>
          <w:lang w:eastAsia="pl-PL"/>
        </w:rPr>
        <w:t>działania towarzyszące mające na celu włączenie społeczne osób uczestniczących w projekcie.</w:t>
      </w:r>
    </w:p>
    <w:p w14:paraId="28DD5EC5" w14:textId="77777777" w:rsidR="00805673" w:rsidRPr="00FC530C" w:rsidRDefault="00805673" w:rsidP="008C010F">
      <w:pPr>
        <w:spacing w:after="0" w:line="360" w:lineRule="auto"/>
        <w:ind w:left="780"/>
        <w:jc w:val="both"/>
        <w:rPr>
          <w:rFonts w:ascii="Trebuchet MS" w:eastAsia="Calibri" w:hAnsi="Trebuchet MS" w:cs="Times New Roman"/>
          <w:sz w:val="20"/>
          <w:szCs w:val="20"/>
          <w:lang w:eastAsia="pl-PL"/>
        </w:rPr>
      </w:pPr>
    </w:p>
    <w:p w14:paraId="4F8964F6" w14:textId="77777777" w:rsidR="00805673" w:rsidRPr="00FC530C" w:rsidRDefault="00805673" w:rsidP="008C010F">
      <w:pPr>
        <w:spacing w:after="0" w:line="360" w:lineRule="auto"/>
        <w:rPr>
          <w:rFonts w:ascii="Trebuchet MS" w:eastAsia="Times New Roman" w:hAnsi="Trebuchet MS" w:cs="Times New Roman"/>
          <w:sz w:val="20"/>
          <w:szCs w:val="20"/>
          <w:lang w:eastAsia="pl-PL"/>
        </w:rPr>
      </w:pPr>
      <w:r w:rsidRPr="00FC530C">
        <w:rPr>
          <w:rFonts w:ascii="Trebuchet MS" w:eastAsia="Times New Roman" w:hAnsi="Trebuchet MS" w:cs="Times New Roman"/>
          <w:b/>
          <w:bCs/>
          <w:sz w:val="20"/>
          <w:szCs w:val="20"/>
          <w:lang w:eastAsia="pl-PL"/>
        </w:rPr>
        <w:t xml:space="preserve">Planowane efekty, wskaźniki realizacji działań: </w:t>
      </w:r>
      <w:r w:rsidRPr="00FC530C">
        <w:rPr>
          <w:rFonts w:ascii="Trebuchet MS" w:eastAsia="Times New Roman" w:hAnsi="Trebuchet MS" w:cs="Times New Roman"/>
          <w:b/>
          <w:bCs/>
          <w:sz w:val="20"/>
          <w:szCs w:val="20"/>
          <w:lang w:eastAsia="pl-PL"/>
        </w:rPr>
        <w:br/>
      </w:r>
      <w:r w:rsidRPr="00FC530C">
        <w:rPr>
          <w:rFonts w:ascii="Trebuchet MS" w:eastAsia="Times New Roman" w:hAnsi="Trebuchet MS" w:cs="Times New Roman"/>
          <w:bCs/>
          <w:sz w:val="20"/>
          <w:szCs w:val="20"/>
          <w:lang w:eastAsia="pl-PL"/>
        </w:rPr>
        <w:t xml:space="preserve">1. </w:t>
      </w:r>
      <w:r w:rsidRPr="00FC530C">
        <w:rPr>
          <w:rFonts w:ascii="Trebuchet MS" w:eastAsia="Times New Roman" w:hAnsi="Trebuchet MS" w:cs="Times New Roman"/>
          <w:sz w:val="20"/>
          <w:szCs w:val="20"/>
          <w:lang w:eastAsia="pl-PL"/>
        </w:rPr>
        <w:t>Niwelowanie skutków ubóstwa materialnego.</w:t>
      </w:r>
      <w:r w:rsidRPr="00FC530C">
        <w:rPr>
          <w:rFonts w:ascii="Trebuchet MS" w:eastAsia="Times New Roman" w:hAnsi="Trebuchet MS" w:cs="Times New Roman"/>
          <w:sz w:val="20"/>
          <w:szCs w:val="20"/>
          <w:lang w:eastAsia="pl-PL"/>
        </w:rPr>
        <w:br/>
        <w:t>2. Poprawa warunków życia adresatów projektu.</w:t>
      </w:r>
    </w:p>
    <w:p w14:paraId="4958CFA9" w14:textId="77777777" w:rsidR="00A411FD" w:rsidRPr="00FC530C" w:rsidRDefault="00A411FD" w:rsidP="008C010F">
      <w:pPr>
        <w:spacing w:after="0" w:line="360" w:lineRule="auto"/>
        <w:rPr>
          <w:rFonts w:ascii="Trebuchet MS" w:eastAsia="Times New Roman" w:hAnsi="Trebuchet MS"/>
          <w:sz w:val="20"/>
          <w:szCs w:val="20"/>
          <w:lang w:eastAsia="pl-PL"/>
        </w:rPr>
      </w:pPr>
    </w:p>
    <w:p w14:paraId="773F886B" w14:textId="77777777" w:rsidR="00A62E42" w:rsidRPr="00FC530C" w:rsidRDefault="00A62E42" w:rsidP="008C010F">
      <w:pPr>
        <w:spacing w:after="0" w:line="360" w:lineRule="auto"/>
        <w:rPr>
          <w:rFonts w:ascii="Trebuchet MS" w:eastAsia="Times New Roman" w:hAnsi="Trebuchet MS"/>
          <w:sz w:val="20"/>
          <w:szCs w:val="20"/>
          <w:lang w:eastAsia="pl-PL"/>
        </w:rPr>
      </w:pPr>
    </w:p>
    <w:p w14:paraId="67CEC9AC" w14:textId="77777777" w:rsidR="00AA484D" w:rsidRPr="00FC530C" w:rsidRDefault="00AA484D" w:rsidP="008C010F">
      <w:pPr>
        <w:spacing w:after="0" w:line="360" w:lineRule="auto"/>
        <w:rPr>
          <w:rFonts w:ascii="Trebuchet MS" w:eastAsia="Times New Roman" w:hAnsi="Trebuchet MS"/>
          <w:sz w:val="20"/>
          <w:szCs w:val="20"/>
          <w:lang w:eastAsia="pl-PL"/>
        </w:rPr>
      </w:pPr>
    </w:p>
    <w:p w14:paraId="64F31073" w14:textId="48A82FD3" w:rsidR="003A798C" w:rsidRPr="00FC530C" w:rsidRDefault="00805673" w:rsidP="008C010F">
      <w:pPr>
        <w:spacing w:after="0" w:line="360" w:lineRule="auto"/>
        <w:rPr>
          <w:rFonts w:ascii="Trebuchet MS" w:eastAsia="Times New Roman" w:hAnsi="Trebuchet MS"/>
          <w:sz w:val="20"/>
          <w:szCs w:val="20"/>
          <w:lang w:eastAsia="pl-PL"/>
        </w:rPr>
      </w:pPr>
      <w:r w:rsidRPr="00FC530C">
        <w:rPr>
          <w:rFonts w:ascii="Trebuchet MS" w:eastAsia="Times New Roman" w:hAnsi="Trebuchet MS"/>
          <w:sz w:val="20"/>
          <w:szCs w:val="20"/>
          <w:lang w:eastAsia="pl-PL"/>
        </w:rPr>
        <w:t>Wskaźniki:</w:t>
      </w:r>
    </w:p>
    <w:p w14:paraId="3B51B2FF" w14:textId="17C65BC9" w:rsidR="00C631A7" w:rsidRPr="00FC530C" w:rsidRDefault="00805673" w:rsidP="00B31512">
      <w:pPr>
        <w:pStyle w:val="Akapitzlist"/>
        <w:numPr>
          <w:ilvl w:val="0"/>
          <w:numId w:val="151"/>
        </w:numPr>
        <w:spacing w:line="360" w:lineRule="auto"/>
        <w:rPr>
          <w:rFonts w:ascii="Trebuchet MS" w:eastAsia="Times New Roman" w:hAnsi="Trebuchet MS"/>
          <w:sz w:val="20"/>
          <w:szCs w:val="20"/>
          <w:lang w:eastAsia="pl-PL"/>
        </w:rPr>
      </w:pPr>
      <w:r w:rsidRPr="00FC530C">
        <w:rPr>
          <w:rFonts w:ascii="Trebuchet MS" w:eastAsia="Times New Roman" w:hAnsi="Trebuchet MS"/>
          <w:sz w:val="20"/>
          <w:szCs w:val="20"/>
          <w:lang w:eastAsia="pl-PL"/>
        </w:rPr>
        <w:t>liczba osób</w:t>
      </w:r>
      <w:r w:rsidR="003F1DDF" w:rsidRPr="00FC530C">
        <w:rPr>
          <w:rFonts w:ascii="Trebuchet MS" w:eastAsia="Times New Roman" w:hAnsi="Trebuchet MS"/>
          <w:sz w:val="20"/>
          <w:szCs w:val="20"/>
          <w:lang w:eastAsia="pl-PL"/>
        </w:rPr>
        <w:t>, którym wydano skierowania do otrzymania pomocy żywnościowej.</w:t>
      </w:r>
    </w:p>
    <w:p w14:paraId="4070235D" w14:textId="77777777" w:rsidR="00A62E42" w:rsidRPr="00FC530C" w:rsidRDefault="00A62E42" w:rsidP="008C010F">
      <w:pPr>
        <w:spacing w:after="0" w:line="360" w:lineRule="auto"/>
        <w:rPr>
          <w:rFonts w:ascii="Trebuchet MS" w:eastAsia="Times New Roman" w:hAnsi="Trebuchet MS" w:cs="Times New Roman"/>
          <w:b/>
          <w:bCs/>
          <w:sz w:val="20"/>
          <w:szCs w:val="20"/>
          <w:lang w:eastAsia="pl-PL"/>
        </w:rPr>
      </w:pPr>
    </w:p>
    <w:p w14:paraId="14BA6ED6" w14:textId="5B6157BF" w:rsidR="00805673" w:rsidRPr="00FC530C" w:rsidRDefault="00805673" w:rsidP="008C010F">
      <w:pPr>
        <w:spacing w:after="0" w:line="360" w:lineRule="auto"/>
        <w:rPr>
          <w:rFonts w:ascii="Trebuchet MS" w:eastAsia="Times New Roman" w:hAnsi="Trebuchet MS" w:cs="Times New Roman"/>
          <w:b/>
          <w:bCs/>
          <w:sz w:val="20"/>
          <w:szCs w:val="20"/>
          <w:lang w:eastAsia="pl-PL"/>
        </w:rPr>
      </w:pPr>
      <w:r w:rsidRPr="00FC530C">
        <w:rPr>
          <w:rFonts w:ascii="Trebuchet MS" w:eastAsia="Times New Roman" w:hAnsi="Trebuchet MS" w:cs="Times New Roman"/>
          <w:b/>
          <w:bCs/>
          <w:sz w:val="20"/>
          <w:szCs w:val="20"/>
          <w:lang w:eastAsia="pl-PL"/>
        </w:rPr>
        <w:t>Zasady ewaluacji:</w:t>
      </w:r>
    </w:p>
    <w:p w14:paraId="4F3AC9D4" w14:textId="77777777" w:rsidR="00805673" w:rsidRPr="00FC530C" w:rsidRDefault="00805673" w:rsidP="00D565A9">
      <w:pPr>
        <w:pStyle w:val="Akapitzlist"/>
        <w:numPr>
          <w:ilvl w:val="0"/>
          <w:numId w:val="417"/>
        </w:numPr>
        <w:suppressAutoHyphens/>
        <w:spacing w:line="360" w:lineRule="auto"/>
        <w:rPr>
          <w:rFonts w:ascii="Trebuchet MS" w:eastAsia="Times New Roman" w:hAnsi="Trebuchet MS"/>
          <w:sz w:val="20"/>
          <w:szCs w:val="20"/>
          <w:lang w:eastAsia="pl-PL"/>
        </w:rPr>
      </w:pPr>
      <w:r w:rsidRPr="00FC530C">
        <w:rPr>
          <w:rFonts w:ascii="Trebuchet MS" w:eastAsia="Times New Roman" w:hAnsi="Trebuchet MS"/>
          <w:sz w:val="20"/>
          <w:szCs w:val="20"/>
          <w:lang w:eastAsia="pl-PL"/>
        </w:rPr>
        <w:t>sprawozdania</w:t>
      </w:r>
    </w:p>
    <w:p w14:paraId="1D5DABCD" w14:textId="77777777" w:rsidR="00805673" w:rsidRPr="00FC530C" w:rsidRDefault="00805673" w:rsidP="00D565A9">
      <w:pPr>
        <w:pStyle w:val="Akapitzlist"/>
        <w:numPr>
          <w:ilvl w:val="0"/>
          <w:numId w:val="417"/>
        </w:numPr>
        <w:suppressAutoHyphens/>
        <w:spacing w:line="360" w:lineRule="auto"/>
        <w:rPr>
          <w:rFonts w:ascii="Trebuchet MS" w:eastAsia="Times New Roman" w:hAnsi="Trebuchet MS"/>
          <w:sz w:val="20"/>
          <w:szCs w:val="20"/>
          <w:lang w:eastAsia="pl-PL"/>
        </w:rPr>
      </w:pPr>
      <w:r w:rsidRPr="00FC530C">
        <w:rPr>
          <w:rFonts w:ascii="Trebuchet MS" w:eastAsia="Times New Roman" w:hAnsi="Trebuchet MS"/>
          <w:sz w:val="20"/>
          <w:szCs w:val="20"/>
          <w:lang w:eastAsia="pl-PL"/>
        </w:rPr>
        <w:t>prowadzenie statystyk.</w:t>
      </w:r>
    </w:p>
    <w:p w14:paraId="2D948C86" w14:textId="77777777" w:rsidR="00805673" w:rsidRPr="00FC530C" w:rsidRDefault="00805673" w:rsidP="008C010F">
      <w:pPr>
        <w:spacing w:after="0" w:line="360" w:lineRule="auto"/>
        <w:jc w:val="both"/>
        <w:rPr>
          <w:rFonts w:ascii="Trebuchet MS" w:eastAsia="Times New Roman" w:hAnsi="Trebuchet MS" w:cs="Times New Roman"/>
          <w:sz w:val="20"/>
          <w:szCs w:val="20"/>
          <w:lang w:eastAsia="pl-PL"/>
        </w:rPr>
      </w:pPr>
      <w:r w:rsidRPr="00FC530C">
        <w:rPr>
          <w:rFonts w:ascii="Trebuchet MS" w:eastAsia="Times New Roman" w:hAnsi="Trebuchet MS" w:cs="Times New Roman"/>
          <w:sz w:val="20"/>
          <w:szCs w:val="20"/>
          <w:lang w:eastAsia="pl-PL"/>
        </w:rPr>
        <w:br/>
      </w:r>
      <w:r w:rsidRPr="00FC530C">
        <w:rPr>
          <w:rFonts w:ascii="Trebuchet MS" w:eastAsia="Times New Roman" w:hAnsi="Trebuchet MS" w:cs="Times New Roman"/>
          <w:b/>
          <w:bCs/>
          <w:sz w:val="20"/>
          <w:szCs w:val="20"/>
          <w:lang w:eastAsia="pl-PL"/>
        </w:rPr>
        <w:t>Źródło finansowania:</w:t>
      </w:r>
    </w:p>
    <w:p w14:paraId="401EBC5F" w14:textId="792EDDA7" w:rsidR="00805673" w:rsidRPr="00FC530C" w:rsidRDefault="00805673" w:rsidP="00B31512">
      <w:pPr>
        <w:numPr>
          <w:ilvl w:val="0"/>
          <w:numId w:val="152"/>
        </w:numPr>
        <w:suppressAutoHyphens/>
        <w:spacing w:after="0" w:line="360" w:lineRule="auto"/>
        <w:jc w:val="both"/>
        <w:rPr>
          <w:rFonts w:ascii="Trebuchet MS" w:eastAsia="Times New Roman" w:hAnsi="Trebuchet MS" w:cs="Times New Roman"/>
          <w:sz w:val="20"/>
          <w:szCs w:val="20"/>
          <w:lang w:eastAsia="pl-PL"/>
        </w:rPr>
      </w:pPr>
      <w:r w:rsidRPr="00FC530C">
        <w:rPr>
          <w:rFonts w:ascii="Trebuchet MS" w:eastAsia="Times New Roman" w:hAnsi="Trebuchet MS" w:cs="Times New Roman"/>
          <w:sz w:val="20"/>
          <w:szCs w:val="20"/>
          <w:lang w:eastAsia="pl-PL"/>
        </w:rPr>
        <w:t>wkład własny podmiot</w:t>
      </w:r>
      <w:r w:rsidR="003F1DDF" w:rsidRPr="00FC530C">
        <w:rPr>
          <w:rFonts w:ascii="Trebuchet MS" w:eastAsia="Times New Roman" w:hAnsi="Trebuchet MS" w:cs="Times New Roman"/>
          <w:sz w:val="20"/>
          <w:szCs w:val="20"/>
          <w:lang w:eastAsia="pl-PL"/>
        </w:rPr>
        <w:t xml:space="preserve">ów </w:t>
      </w:r>
      <w:r w:rsidRPr="00FC530C">
        <w:rPr>
          <w:rFonts w:ascii="Trebuchet MS" w:eastAsia="Times New Roman" w:hAnsi="Trebuchet MS" w:cs="Times New Roman"/>
          <w:sz w:val="20"/>
          <w:szCs w:val="20"/>
          <w:lang w:eastAsia="pl-PL"/>
        </w:rPr>
        <w:t>uprawnion</w:t>
      </w:r>
      <w:r w:rsidR="003F1DDF" w:rsidRPr="00FC530C">
        <w:rPr>
          <w:rFonts w:ascii="Trebuchet MS" w:eastAsia="Times New Roman" w:hAnsi="Trebuchet MS" w:cs="Times New Roman"/>
          <w:sz w:val="20"/>
          <w:szCs w:val="20"/>
          <w:lang w:eastAsia="pl-PL"/>
        </w:rPr>
        <w:t>ych</w:t>
      </w:r>
      <w:r w:rsidRPr="00FC530C">
        <w:rPr>
          <w:rFonts w:ascii="Trebuchet MS" w:eastAsia="Times New Roman" w:hAnsi="Trebuchet MS" w:cs="Times New Roman"/>
          <w:sz w:val="20"/>
          <w:szCs w:val="20"/>
          <w:lang w:eastAsia="pl-PL"/>
        </w:rPr>
        <w:t xml:space="preserve"> (</w:t>
      </w:r>
      <w:r w:rsidR="000A38DA" w:rsidRPr="00FC530C">
        <w:rPr>
          <w:rFonts w:ascii="Trebuchet MS" w:eastAsia="Times New Roman" w:hAnsi="Trebuchet MS" w:cs="Times New Roman"/>
          <w:sz w:val="20"/>
          <w:szCs w:val="20"/>
          <w:lang w:eastAsia="pl-PL"/>
        </w:rPr>
        <w:t xml:space="preserve">zasoby lokalowe, kadrowe, </w:t>
      </w:r>
      <w:r w:rsidR="003F1DDF" w:rsidRPr="00FC530C">
        <w:rPr>
          <w:rFonts w:ascii="Trebuchet MS" w:eastAsia="Times New Roman" w:hAnsi="Trebuchet MS" w:cs="Times New Roman"/>
          <w:sz w:val="20"/>
          <w:szCs w:val="20"/>
          <w:lang w:eastAsia="pl-PL"/>
        </w:rPr>
        <w:t xml:space="preserve">transport, </w:t>
      </w:r>
      <w:r w:rsidRPr="00FC530C">
        <w:rPr>
          <w:rFonts w:ascii="Trebuchet MS" w:eastAsia="Times New Roman" w:hAnsi="Trebuchet MS" w:cs="Times New Roman"/>
          <w:sz w:val="20"/>
          <w:szCs w:val="20"/>
          <w:lang w:eastAsia="pl-PL"/>
        </w:rPr>
        <w:t>artykuły spożywcze pozyskane w ramach Programów).</w:t>
      </w:r>
    </w:p>
    <w:p w14:paraId="762D5E9A" w14:textId="77777777" w:rsidR="00805673" w:rsidRPr="00FC530C" w:rsidRDefault="00805673" w:rsidP="008C010F">
      <w:pPr>
        <w:spacing w:after="0" w:line="360" w:lineRule="auto"/>
        <w:jc w:val="both"/>
        <w:rPr>
          <w:rFonts w:ascii="Trebuchet MS" w:eastAsia="Times New Roman" w:hAnsi="Trebuchet MS" w:cs="Times New Roman"/>
          <w:sz w:val="20"/>
          <w:szCs w:val="20"/>
          <w:lang w:eastAsia="pl-PL"/>
        </w:rPr>
      </w:pPr>
      <w:r w:rsidRPr="00FC530C">
        <w:rPr>
          <w:rFonts w:ascii="Trebuchet MS" w:eastAsia="Times New Roman" w:hAnsi="Trebuchet MS" w:cs="Times New Roman"/>
          <w:sz w:val="20"/>
          <w:szCs w:val="20"/>
          <w:lang w:eastAsia="pl-PL"/>
        </w:rPr>
        <w:br/>
      </w:r>
      <w:r w:rsidRPr="00FC530C">
        <w:rPr>
          <w:rFonts w:ascii="Trebuchet MS" w:eastAsia="Times New Roman" w:hAnsi="Trebuchet MS" w:cs="Times New Roman"/>
          <w:b/>
          <w:bCs/>
          <w:sz w:val="20"/>
          <w:szCs w:val="20"/>
          <w:lang w:eastAsia="pl-PL"/>
        </w:rPr>
        <w:t>Termin realizacji:</w:t>
      </w:r>
    </w:p>
    <w:p w14:paraId="09DD12EC" w14:textId="77777777" w:rsidR="00117F00" w:rsidRPr="00FC530C" w:rsidRDefault="00117F00" w:rsidP="00117F00">
      <w:pPr>
        <w:pStyle w:val="Akapitzlist1"/>
        <w:spacing w:line="360" w:lineRule="auto"/>
        <w:ind w:left="0"/>
        <w:rPr>
          <w:rFonts w:ascii="Trebuchet MS" w:hAnsi="Trebuchet MS" w:cs="Arial"/>
        </w:rPr>
      </w:pPr>
      <w:r w:rsidRPr="00FC530C">
        <w:rPr>
          <w:rFonts w:ascii="Trebuchet MS" w:hAnsi="Trebuchet MS" w:cs="Arial"/>
        </w:rPr>
        <w:t>Projekt realizowany od 2014r. do nadal.</w:t>
      </w:r>
    </w:p>
    <w:p w14:paraId="012B9C30" w14:textId="77777777" w:rsidR="00117F00" w:rsidRPr="00FC530C" w:rsidRDefault="00117F00" w:rsidP="00117F00">
      <w:pPr>
        <w:spacing w:after="0" w:line="360" w:lineRule="auto"/>
        <w:jc w:val="both"/>
        <w:rPr>
          <w:rFonts w:ascii="Trebuchet MS" w:eastAsia="Times New Roman" w:hAnsi="Trebuchet MS" w:cs="Times New Roman"/>
          <w:sz w:val="20"/>
          <w:szCs w:val="20"/>
          <w:lang w:eastAsia="pl-PL"/>
        </w:rPr>
      </w:pPr>
      <w:r w:rsidRPr="00FC530C">
        <w:rPr>
          <w:rFonts w:ascii="Trebuchet MS" w:hAnsi="Trebuchet MS" w:cs="Arial"/>
          <w:sz w:val="20"/>
          <w:szCs w:val="20"/>
        </w:rPr>
        <w:t>W latach 2007 – 2013 realizowany był projekt dotyczący pomocy żywnościowej pn.: „Wsparcie dystrybucji żywności wśród najuboższych mieszkańców Miasta Ruda Śląska w ramach Europejskiego Programu Pomocy Najbardziej Potrzebującym – PEAD”.</w:t>
      </w:r>
      <w:r w:rsidRPr="00FC530C">
        <w:rPr>
          <w:rFonts w:ascii="Trebuchet MS" w:eastAsia="Times New Roman" w:hAnsi="Trebuchet MS"/>
          <w:sz w:val="20"/>
          <w:szCs w:val="20"/>
        </w:rPr>
        <w:t xml:space="preserve"> Od grudnia 2014 roku do lipca 2023 roku </w:t>
      </w:r>
      <w:r w:rsidRPr="00FC530C">
        <w:rPr>
          <w:rFonts w:ascii="Trebuchet MS" w:eastAsia="Times New Roman" w:hAnsi="Trebuchet MS" w:cs="Times New Roman"/>
          <w:sz w:val="20"/>
          <w:szCs w:val="20"/>
          <w:lang w:eastAsia="pl-PL"/>
        </w:rPr>
        <w:t>realizowany był Program Operacyjny Pomoc Żywnościowa 2014 - 2020 współfinansowany ze środków Europejskiego Funduszu Pomocy Najbardziej Potrzebującym (FEAD). W dniu 12 grudnia 2022r. Komisja Europejska zatwierdziła Program Fundusze Europejskie na Pomoc Żywnościową 2021-2027 (FEPŻ), który stanowi kontynuację Programu Operacyjnego Pomoc Żywnościowa 2014-2020. Projekt w obecnej formie realizowany jest od 2024 roku do nadal.</w:t>
      </w:r>
    </w:p>
    <w:p w14:paraId="5446D6CB" w14:textId="3CAB0D1A" w:rsidR="00C62CB1" w:rsidRPr="00FC530C" w:rsidRDefault="00C62CB1" w:rsidP="008C010F">
      <w:pPr>
        <w:spacing w:after="0" w:line="360" w:lineRule="auto"/>
        <w:jc w:val="both"/>
        <w:rPr>
          <w:rFonts w:ascii="Trebuchet MS" w:eastAsia="Times New Roman" w:hAnsi="Trebuchet MS" w:cs="Times New Roman"/>
          <w:sz w:val="20"/>
          <w:szCs w:val="20"/>
          <w:lang w:eastAsia="pl-PL"/>
        </w:rPr>
      </w:pPr>
    </w:p>
    <w:p w14:paraId="092272BE" w14:textId="0998A3C4" w:rsidR="00C62CB1" w:rsidRPr="00A76C6D" w:rsidRDefault="00C62CB1" w:rsidP="008C010F">
      <w:pPr>
        <w:spacing w:after="0" w:line="360" w:lineRule="auto"/>
        <w:jc w:val="both"/>
        <w:rPr>
          <w:rFonts w:ascii="Trebuchet MS" w:eastAsia="Times New Roman" w:hAnsi="Trebuchet MS" w:cs="Times New Roman"/>
          <w:color w:val="EE0000"/>
          <w:sz w:val="20"/>
          <w:szCs w:val="20"/>
          <w:lang w:eastAsia="pl-PL"/>
        </w:rPr>
      </w:pPr>
    </w:p>
    <w:p w14:paraId="3FCF4748" w14:textId="0DEE6E06" w:rsidR="00C62CB1" w:rsidRPr="00A76C6D" w:rsidRDefault="00C62CB1" w:rsidP="008C010F">
      <w:pPr>
        <w:spacing w:after="0" w:line="360" w:lineRule="auto"/>
        <w:jc w:val="both"/>
        <w:rPr>
          <w:rFonts w:ascii="Trebuchet MS" w:eastAsia="Times New Roman" w:hAnsi="Trebuchet MS" w:cs="Times New Roman"/>
          <w:color w:val="EE0000"/>
          <w:sz w:val="20"/>
          <w:szCs w:val="20"/>
          <w:lang w:eastAsia="pl-PL"/>
        </w:rPr>
      </w:pPr>
    </w:p>
    <w:p w14:paraId="0EFF9FFE" w14:textId="7FA99582" w:rsidR="00C62CB1" w:rsidRPr="00A76C6D" w:rsidRDefault="00C62CB1" w:rsidP="008C010F">
      <w:pPr>
        <w:spacing w:after="0" w:line="360" w:lineRule="auto"/>
        <w:jc w:val="both"/>
        <w:rPr>
          <w:rFonts w:ascii="Trebuchet MS" w:eastAsia="Times New Roman" w:hAnsi="Trebuchet MS" w:cs="Times New Roman"/>
          <w:color w:val="EE0000"/>
          <w:sz w:val="20"/>
          <w:szCs w:val="20"/>
          <w:lang w:eastAsia="pl-PL"/>
        </w:rPr>
      </w:pPr>
    </w:p>
    <w:p w14:paraId="27D98BF2" w14:textId="5FDA9628" w:rsidR="00C62CB1" w:rsidRPr="00A76C6D" w:rsidRDefault="00C62CB1" w:rsidP="008C010F">
      <w:pPr>
        <w:spacing w:after="0" w:line="360" w:lineRule="auto"/>
        <w:jc w:val="both"/>
        <w:rPr>
          <w:rFonts w:ascii="Trebuchet MS" w:eastAsia="Times New Roman" w:hAnsi="Trebuchet MS" w:cs="Times New Roman"/>
          <w:color w:val="EE0000"/>
          <w:sz w:val="20"/>
          <w:szCs w:val="20"/>
          <w:lang w:eastAsia="pl-PL"/>
        </w:rPr>
      </w:pPr>
    </w:p>
    <w:p w14:paraId="5FBF752A" w14:textId="626B62E4" w:rsidR="00C62CB1" w:rsidRPr="00A76C6D" w:rsidRDefault="00C62CB1" w:rsidP="008C010F">
      <w:pPr>
        <w:spacing w:after="0" w:line="360" w:lineRule="auto"/>
        <w:jc w:val="both"/>
        <w:rPr>
          <w:rFonts w:ascii="Trebuchet MS" w:eastAsia="Times New Roman" w:hAnsi="Trebuchet MS" w:cs="Times New Roman"/>
          <w:color w:val="EE0000"/>
          <w:sz w:val="20"/>
          <w:szCs w:val="20"/>
          <w:lang w:eastAsia="pl-PL"/>
        </w:rPr>
      </w:pPr>
    </w:p>
    <w:p w14:paraId="4CBDB6CB" w14:textId="251A6E27" w:rsidR="00D16AAB" w:rsidRPr="00A76C6D" w:rsidRDefault="00D16AAB" w:rsidP="008C010F">
      <w:pPr>
        <w:spacing w:after="0" w:line="360" w:lineRule="auto"/>
        <w:jc w:val="both"/>
        <w:rPr>
          <w:rFonts w:ascii="Trebuchet MS" w:eastAsia="Times New Roman" w:hAnsi="Trebuchet MS" w:cs="Times New Roman"/>
          <w:color w:val="EE0000"/>
          <w:sz w:val="20"/>
          <w:szCs w:val="20"/>
          <w:lang w:eastAsia="pl-PL"/>
        </w:rPr>
      </w:pPr>
    </w:p>
    <w:p w14:paraId="155E854C" w14:textId="662C6995" w:rsidR="00D16AAB" w:rsidRPr="00A76C6D" w:rsidRDefault="00D16AAB" w:rsidP="008C010F">
      <w:pPr>
        <w:spacing w:after="0" w:line="360" w:lineRule="auto"/>
        <w:jc w:val="both"/>
        <w:rPr>
          <w:rFonts w:ascii="Trebuchet MS" w:eastAsia="Times New Roman" w:hAnsi="Trebuchet MS" w:cs="Times New Roman"/>
          <w:color w:val="EE0000"/>
          <w:sz w:val="20"/>
          <w:szCs w:val="20"/>
          <w:lang w:eastAsia="pl-PL"/>
        </w:rPr>
      </w:pPr>
    </w:p>
    <w:p w14:paraId="50DB6314" w14:textId="654D6855" w:rsidR="00D16AAB" w:rsidRPr="00A76C6D" w:rsidRDefault="00D16AAB" w:rsidP="008C010F">
      <w:pPr>
        <w:spacing w:after="0" w:line="360" w:lineRule="auto"/>
        <w:jc w:val="both"/>
        <w:rPr>
          <w:rFonts w:ascii="Trebuchet MS" w:eastAsia="Times New Roman" w:hAnsi="Trebuchet MS" w:cs="Times New Roman"/>
          <w:color w:val="EE0000"/>
          <w:sz w:val="20"/>
          <w:szCs w:val="20"/>
          <w:lang w:eastAsia="pl-PL"/>
        </w:rPr>
      </w:pPr>
    </w:p>
    <w:p w14:paraId="65A869CE" w14:textId="08EFF761" w:rsidR="00D81708" w:rsidRPr="00A76C6D" w:rsidRDefault="00D81708" w:rsidP="008C010F">
      <w:pPr>
        <w:spacing w:after="0" w:line="360" w:lineRule="auto"/>
        <w:jc w:val="both"/>
        <w:rPr>
          <w:rFonts w:ascii="Trebuchet MS" w:eastAsia="Times New Roman" w:hAnsi="Trebuchet MS" w:cs="Times New Roman"/>
          <w:color w:val="EE0000"/>
          <w:sz w:val="20"/>
          <w:szCs w:val="20"/>
          <w:lang w:eastAsia="pl-PL"/>
        </w:rPr>
      </w:pPr>
    </w:p>
    <w:p w14:paraId="78F1FB28" w14:textId="763D3333" w:rsidR="00D81708" w:rsidRPr="00A76C6D" w:rsidRDefault="00D81708" w:rsidP="008C010F">
      <w:pPr>
        <w:spacing w:after="0" w:line="360" w:lineRule="auto"/>
        <w:jc w:val="both"/>
        <w:rPr>
          <w:rFonts w:ascii="Trebuchet MS" w:eastAsia="Times New Roman" w:hAnsi="Trebuchet MS" w:cs="Times New Roman"/>
          <w:color w:val="EE0000"/>
          <w:sz w:val="20"/>
          <w:szCs w:val="20"/>
          <w:lang w:eastAsia="pl-PL"/>
        </w:rPr>
      </w:pPr>
    </w:p>
    <w:p w14:paraId="24E22D88" w14:textId="13F97394" w:rsidR="00D81708" w:rsidRPr="00A76C6D" w:rsidRDefault="00D81708" w:rsidP="008C010F">
      <w:pPr>
        <w:spacing w:after="0" w:line="360" w:lineRule="auto"/>
        <w:jc w:val="both"/>
        <w:rPr>
          <w:rFonts w:ascii="Trebuchet MS" w:eastAsia="Times New Roman" w:hAnsi="Trebuchet MS" w:cs="Times New Roman"/>
          <w:color w:val="EE0000"/>
          <w:sz w:val="20"/>
          <w:szCs w:val="20"/>
          <w:lang w:eastAsia="pl-PL"/>
        </w:rPr>
      </w:pPr>
    </w:p>
    <w:p w14:paraId="63D3BEF1" w14:textId="4D511D02" w:rsidR="00D81708" w:rsidRPr="00A76C6D" w:rsidRDefault="00D81708" w:rsidP="008C010F">
      <w:pPr>
        <w:spacing w:after="0" w:line="360" w:lineRule="auto"/>
        <w:jc w:val="both"/>
        <w:rPr>
          <w:rFonts w:ascii="Trebuchet MS" w:eastAsia="Times New Roman" w:hAnsi="Trebuchet MS" w:cs="Times New Roman"/>
          <w:color w:val="EE0000"/>
          <w:sz w:val="20"/>
          <w:szCs w:val="20"/>
          <w:lang w:eastAsia="pl-PL"/>
        </w:rPr>
      </w:pPr>
    </w:p>
    <w:p w14:paraId="3BD2C06D" w14:textId="1F2CE240" w:rsidR="00D81708" w:rsidRPr="00A76C6D" w:rsidRDefault="00D81708" w:rsidP="008C010F">
      <w:pPr>
        <w:spacing w:after="0" w:line="360" w:lineRule="auto"/>
        <w:jc w:val="both"/>
        <w:rPr>
          <w:rFonts w:ascii="Trebuchet MS" w:eastAsia="Times New Roman" w:hAnsi="Trebuchet MS" w:cs="Times New Roman"/>
          <w:color w:val="EE0000"/>
          <w:sz w:val="20"/>
          <w:szCs w:val="20"/>
          <w:lang w:eastAsia="pl-PL"/>
        </w:rPr>
      </w:pPr>
    </w:p>
    <w:p w14:paraId="17F08420" w14:textId="01096F0F" w:rsidR="00D81708" w:rsidRPr="00A76C6D" w:rsidRDefault="00D81708" w:rsidP="008C010F">
      <w:pPr>
        <w:spacing w:after="0" w:line="360" w:lineRule="auto"/>
        <w:jc w:val="both"/>
        <w:rPr>
          <w:rFonts w:ascii="Trebuchet MS" w:eastAsia="Times New Roman" w:hAnsi="Trebuchet MS" w:cs="Times New Roman"/>
          <w:color w:val="EE0000"/>
          <w:sz w:val="20"/>
          <w:szCs w:val="20"/>
          <w:lang w:eastAsia="pl-PL"/>
        </w:rPr>
      </w:pPr>
    </w:p>
    <w:p w14:paraId="61F64519" w14:textId="3FC5C832" w:rsidR="00D81708" w:rsidRPr="00A76C6D" w:rsidRDefault="00D81708" w:rsidP="008C010F">
      <w:pPr>
        <w:spacing w:after="0" w:line="360" w:lineRule="auto"/>
        <w:jc w:val="both"/>
        <w:rPr>
          <w:rFonts w:ascii="Trebuchet MS" w:eastAsia="Times New Roman" w:hAnsi="Trebuchet MS" w:cs="Times New Roman"/>
          <w:color w:val="EE0000"/>
          <w:sz w:val="20"/>
          <w:szCs w:val="20"/>
          <w:lang w:eastAsia="pl-PL"/>
        </w:rPr>
      </w:pPr>
    </w:p>
    <w:p w14:paraId="219DEBA0" w14:textId="42651B36" w:rsidR="00D81708" w:rsidRPr="00A76C6D" w:rsidRDefault="00D81708" w:rsidP="008C010F">
      <w:pPr>
        <w:spacing w:after="0" w:line="360" w:lineRule="auto"/>
        <w:jc w:val="both"/>
        <w:rPr>
          <w:rFonts w:ascii="Trebuchet MS" w:eastAsia="Times New Roman" w:hAnsi="Trebuchet MS" w:cs="Times New Roman"/>
          <w:color w:val="EE0000"/>
          <w:sz w:val="20"/>
          <w:szCs w:val="20"/>
          <w:lang w:eastAsia="pl-PL"/>
        </w:rPr>
      </w:pPr>
    </w:p>
    <w:p w14:paraId="3BD1C866" w14:textId="7A01CC77" w:rsidR="00D81708" w:rsidRPr="00A76C6D" w:rsidRDefault="00D81708" w:rsidP="008C010F">
      <w:pPr>
        <w:spacing w:after="0" w:line="360" w:lineRule="auto"/>
        <w:jc w:val="both"/>
        <w:rPr>
          <w:rFonts w:ascii="Trebuchet MS" w:eastAsia="Times New Roman" w:hAnsi="Trebuchet MS" w:cs="Times New Roman"/>
          <w:color w:val="EE0000"/>
          <w:sz w:val="20"/>
          <w:szCs w:val="20"/>
          <w:lang w:eastAsia="pl-PL"/>
        </w:rPr>
      </w:pPr>
    </w:p>
    <w:p w14:paraId="0DD9B381" w14:textId="77777777" w:rsidR="00D16AAB" w:rsidRPr="00A76C6D" w:rsidRDefault="00D16AAB" w:rsidP="008C010F">
      <w:pPr>
        <w:spacing w:after="0" w:line="360" w:lineRule="auto"/>
        <w:jc w:val="both"/>
        <w:rPr>
          <w:rFonts w:ascii="Trebuchet MS" w:eastAsia="Times New Roman" w:hAnsi="Trebuchet MS" w:cs="Times New Roman"/>
          <w:color w:val="EE0000"/>
          <w:sz w:val="20"/>
          <w:szCs w:val="20"/>
          <w:lang w:eastAsia="pl-PL"/>
        </w:rPr>
      </w:pPr>
    </w:p>
    <w:p w14:paraId="5F20827D" w14:textId="77777777" w:rsidR="00A64B57" w:rsidRPr="00493A39" w:rsidRDefault="00A64B57" w:rsidP="008C010F">
      <w:pPr>
        <w:autoSpaceDE w:val="0"/>
        <w:autoSpaceDN w:val="0"/>
        <w:spacing w:after="0" w:line="360" w:lineRule="auto"/>
        <w:jc w:val="both"/>
        <w:rPr>
          <w:rFonts w:ascii="Trebuchet MS" w:eastAsia="Times New Roman" w:hAnsi="Trebuchet MS" w:cs="Arial"/>
          <w:b/>
          <w:bCs/>
          <w:color w:val="000000" w:themeColor="text1"/>
          <w:sz w:val="20"/>
          <w:szCs w:val="20"/>
          <w:lang w:eastAsia="ar-SA"/>
        </w:rPr>
      </w:pPr>
      <w:r w:rsidRPr="00493A39">
        <w:rPr>
          <w:rFonts w:ascii="Trebuchet MS" w:eastAsia="Times New Roman" w:hAnsi="Trebuchet MS" w:cs="Arial"/>
          <w:b/>
          <w:bCs/>
          <w:color w:val="000000" w:themeColor="text1"/>
          <w:sz w:val="20"/>
          <w:szCs w:val="20"/>
          <w:lang w:eastAsia="ar-SA"/>
        </w:rPr>
        <w:t>Prowadzenie Placówki Wsparcia Dziennego [C</w:t>
      </w:r>
      <w:r w:rsidRPr="00493A39">
        <w:rPr>
          <w:rFonts w:ascii="Trebuchet MS" w:eastAsia="Times New Roman" w:hAnsi="Trebuchet MS" w:cs="Arial"/>
          <w:b/>
          <w:bCs/>
          <w:color w:val="000000" w:themeColor="text1"/>
          <w:sz w:val="20"/>
          <w:szCs w:val="20"/>
          <w:vertAlign w:val="subscript"/>
          <w:lang w:eastAsia="ar-SA"/>
        </w:rPr>
        <w:t>1</w:t>
      </w:r>
      <w:r w:rsidRPr="00493A39">
        <w:rPr>
          <w:rFonts w:ascii="Trebuchet MS" w:eastAsia="Times New Roman" w:hAnsi="Trebuchet MS" w:cs="Arial"/>
          <w:b/>
          <w:bCs/>
          <w:color w:val="000000" w:themeColor="text1"/>
          <w:sz w:val="20"/>
          <w:szCs w:val="20"/>
          <w:lang w:eastAsia="ar-SA"/>
        </w:rPr>
        <w:t>K</w:t>
      </w:r>
      <w:r w:rsidRPr="00493A39">
        <w:rPr>
          <w:rFonts w:ascii="Trebuchet MS" w:eastAsia="Times New Roman" w:hAnsi="Trebuchet MS" w:cs="Arial"/>
          <w:b/>
          <w:bCs/>
          <w:color w:val="000000" w:themeColor="text1"/>
          <w:sz w:val="20"/>
          <w:szCs w:val="20"/>
          <w:vertAlign w:val="subscript"/>
          <w:lang w:eastAsia="ar-SA"/>
        </w:rPr>
        <w:t>7</w:t>
      </w:r>
      <w:r w:rsidRPr="00493A39">
        <w:rPr>
          <w:rFonts w:ascii="Trebuchet MS" w:eastAsia="Times New Roman" w:hAnsi="Trebuchet MS" w:cs="Arial"/>
          <w:b/>
          <w:bCs/>
          <w:color w:val="000000" w:themeColor="text1"/>
          <w:sz w:val="20"/>
          <w:szCs w:val="20"/>
          <w:lang w:eastAsia="ar-SA"/>
        </w:rPr>
        <w:t>]</w:t>
      </w:r>
    </w:p>
    <w:p w14:paraId="7D3AD6F7" w14:textId="77777777" w:rsidR="00A64B57" w:rsidRPr="00493A39" w:rsidRDefault="00A64B57" w:rsidP="008C010F">
      <w:pPr>
        <w:suppressAutoHyphens/>
        <w:spacing w:after="0" w:line="360" w:lineRule="auto"/>
        <w:jc w:val="both"/>
        <w:rPr>
          <w:rFonts w:ascii="Trebuchet MS" w:eastAsia="Times New Roman" w:hAnsi="Trebuchet MS" w:cs="Arial"/>
          <w:bCs/>
          <w:color w:val="000000" w:themeColor="text1"/>
          <w:sz w:val="20"/>
          <w:szCs w:val="20"/>
          <w:lang w:eastAsia="ar-SA"/>
        </w:rPr>
      </w:pPr>
    </w:p>
    <w:p w14:paraId="5555AE9A" w14:textId="77777777" w:rsidR="00A64B57" w:rsidRPr="00493A39" w:rsidRDefault="00A64B57"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493A39">
        <w:rPr>
          <w:rFonts w:ascii="Trebuchet MS" w:eastAsia="Times New Roman" w:hAnsi="Trebuchet MS" w:cs="Arial"/>
          <w:b/>
          <w:bCs/>
          <w:color w:val="000000" w:themeColor="text1"/>
          <w:sz w:val="20"/>
          <w:szCs w:val="20"/>
          <w:lang w:eastAsia="ar-SA"/>
        </w:rPr>
        <w:t xml:space="preserve">Cel projektu: </w:t>
      </w:r>
    </w:p>
    <w:p w14:paraId="531820F0" w14:textId="77777777" w:rsidR="00A64B57" w:rsidRPr="00493A39" w:rsidRDefault="00A64B57" w:rsidP="008C010F">
      <w:pPr>
        <w:suppressAutoHyphens/>
        <w:spacing w:after="0" w:line="360" w:lineRule="auto"/>
        <w:jc w:val="both"/>
        <w:rPr>
          <w:rFonts w:ascii="Trebuchet MS" w:eastAsia="Calibri" w:hAnsi="Trebuchet MS" w:cs="Trebuchet MS"/>
          <w:color w:val="000000" w:themeColor="text1"/>
          <w:kern w:val="1"/>
          <w:sz w:val="20"/>
          <w:szCs w:val="20"/>
          <w:lang w:eastAsia="hi-IN" w:bidi="hi-IN"/>
        </w:rPr>
      </w:pPr>
      <w:r w:rsidRPr="00493A39">
        <w:rPr>
          <w:rFonts w:ascii="Trebuchet MS" w:eastAsia="Calibri" w:hAnsi="Trebuchet MS" w:cs="Trebuchet MS"/>
          <w:bCs/>
          <w:color w:val="000000" w:themeColor="text1"/>
          <w:kern w:val="1"/>
          <w:sz w:val="20"/>
          <w:szCs w:val="20"/>
          <w:lang w:eastAsia="hi-IN" w:bidi="hi-IN"/>
        </w:rPr>
        <w:t xml:space="preserve">Celem zadania jest wsparcie rodziny jako </w:t>
      </w:r>
      <w:r w:rsidRPr="00493A39">
        <w:rPr>
          <w:rFonts w:ascii="Trebuchet MS" w:eastAsia="Calibri" w:hAnsi="Trebuchet MS" w:cs="Trebuchet MS"/>
          <w:color w:val="000000" w:themeColor="text1"/>
          <w:kern w:val="1"/>
          <w:sz w:val="20"/>
          <w:szCs w:val="20"/>
          <w:lang w:eastAsia="hi-IN" w:bidi="hi-IN"/>
        </w:rPr>
        <w:t xml:space="preserve">naturalnego środowiska rozwoju dziecka, </w:t>
      </w:r>
      <w:r w:rsidRPr="00493A39">
        <w:rPr>
          <w:rFonts w:ascii="Trebuchet MS" w:eastAsia="Calibri" w:hAnsi="Trebuchet MS" w:cs="Trebuchet MS"/>
          <w:bCs/>
          <w:color w:val="000000" w:themeColor="text1"/>
          <w:kern w:val="1"/>
          <w:sz w:val="20"/>
          <w:szCs w:val="20"/>
          <w:lang w:eastAsia="hi-IN" w:bidi="hi-IN"/>
        </w:rPr>
        <w:t>przeżywającej trudności w wypełnianiu funkcji opiekuńczo – wychowawczych, w dążeniu do zapewnienia prawidłowego jej funkcjonowania, w szczególności</w:t>
      </w:r>
      <w:r w:rsidRPr="00493A39">
        <w:rPr>
          <w:rFonts w:ascii="Trebuchet MS" w:eastAsia="Calibri" w:hAnsi="Trebuchet MS" w:cs="Trebuchet MS"/>
          <w:color w:val="000000" w:themeColor="text1"/>
          <w:kern w:val="1"/>
          <w:sz w:val="20"/>
          <w:szCs w:val="20"/>
          <w:lang w:eastAsia="hi-IN" w:bidi="hi-IN"/>
        </w:rPr>
        <w:t xml:space="preserve"> do </w:t>
      </w:r>
      <w:r w:rsidRPr="00493A39">
        <w:rPr>
          <w:rFonts w:ascii="Trebuchet MS" w:eastAsia="Calibri" w:hAnsi="Trebuchet MS" w:cs="Trebuchet MS"/>
          <w:bCs/>
          <w:color w:val="000000" w:themeColor="text1"/>
          <w:kern w:val="1"/>
          <w:sz w:val="20"/>
          <w:szCs w:val="20"/>
          <w:lang w:eastAsia="hi-IN" w:bidi="hi-IN"/>
        </w:rPr>
        <w:t xml:space="preserve">zapewnienia </w:t>
      </w:r>
      <w:r w:rsidRPr="00493A39">
        <w:rPr>
          <w:rFonts w:ascii="Trebuchet MS" w:eastAsia="Calibri" w:hAnsi="Trebuchet MS" w:cs="Trebuchet MS"/>
          <w:color w:val="000000" w:themeColor="text1"/>
          <w:kern w:val="1"/>
          <w:sz w:val="20"/>
          <w:szCs w:val="20"/>
          <w:lang w:eastAsia="hi-IN" w:bidi="hi-IN"/>
        </w:rPr>
        <w:t xml:space="preserve">dzieciom zagrożonym uzależnieniami szczególnej troski i pomocy. </w:t>
      </w:r>
    </w:p>
    <w:p w14:paraId="5FB46C9B" w14:textId="77777777" w:rsidR="00A64B57" w:rsidRPr="00493A39" w:rsidRDefault="00A64B57"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27B752D9" w14:textId="77777777" w:rsidR="00A64B57" w:rsidRPr="00493A39" w:rsidRDefault="00A64B57"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493A39">
        <w:rPr>
          <w:rFonts w:ascii="Trebuchet MS" w:eastAsia="Times New Roman" w:hAnsi="Trebuchet MS" w:cs="Arial"/>
          <w:b/>
          <w:bCs/>
          <w:color w:val="000000" w:themeColor="text1"/>
          <w:sz w:val="20"/>
          <w:szCs w:val="20"/>
          <w:lang w:eastAsia="ar-SA"/>
        </w:rPr>
        <w:t xml:space="preserve">Adresat: </w:t>
      </w:r>
    </w:p>
    <w:p w14:paraId="3EF20ED2" w14:textId="28C45696" w:rsidR="00A64B57" w:rsidRPr="00493A39" w:rsidRDefault="00A64B57" w:rsidP="008C010F">
      <w:pPr>
        <w:suppressAutoHyphens/>
        <w:spacing w:after="0" w:line="360" w:lineRule="auto"/>
        <w:jc w:val="both"/>
        <w:rPr>
          <w:rFonts w:ascii="Trebuchet MS" w:eastAsia="Times New Roman" w:hAnsi="Trebuchet MS" w:cs="Arial"/>
          <w:bCs/>
          <w:color w:val="000000" w:themeColor="text1"/>
          <w:sz w:val="20"/>
          <w:szCs w:val="20"/>
          <w:lang w:eastAsia="ar-SA"/>
        </w:rPr>
      </w:pPr>
      <w:r w:rsidRPr="00493A39">
        <w:rPr>
          <w:rFonts w:ascii="Trebuchet MS" w:eastAsia="Times New Roman" w:hAnsi="Trebuchet MS" w:cs="Arial"/>
          <w:bCs/>
          <w:color w:val="000000" w:themeColor="text1"/>
          <w:sz w:val="20"/>
          <w:szCs w:val="20"/>
          <w:lang w:eastAsia="ar-SA"/>
        </w:rPr>
        <w:t>Dzieci i młodzież w wieku od 6 do 16 roku życia (w uzasadnionych przypadkach</w:t>
      </w:r>
      <w:r w:rsidR="00C40B82" w:rsidRPr="00493A39">
        <w:rPr>
          <w:rFonts w:ascii="Trebuchet MS" w:eastAsia="Times New Roman" w:hAnsi="Trebuchet MS" w:cs="Arial"/>
          <w:bCs/>
          <w:color w:val="000000" w:themeColor="text1"/>
          <w:sz w:val="20"/>
          <w:szCs w:val="20"/>
          <w:lang w:eastAsia="ar-SA"/>
        </w:rPr>
        <w:t xml:space="preserve"> przedłuż</w:t>
      </w:r>
      <w:r w:rsidR="00493A39" w:rsidRPr="00493A39">
        <w:rPr>
          <w:rFonts w:ascii="Trebuchet MS" w:eastAsia="Times New Roman" w:hAnsi="Trebuchet MS" w:cs="Arial"/>
          <w:bCs/>
          <w:color w:val="000000" w:themeColor="text1"/>
          <w:sz w:val="20"/>
          <w:szCs w:val="20"/>
          <w:lang w:eastAsia="ar-SA"/>
        </w:rPr>
        <w:t>ona</w:t>
      </w:r>
      <w:r w:rsidR="00C40B82" w:rsidRPr="00493A39">
        <w:rPr>
          <w:rFonts w:ascii="Trebuchet MS" w:eastAsia="Times New Roman" w:hAnsi="Trebuchet MS" w:cs="Arial"/>
          <w:bCs/>
          <w:color w:val="000000" w:themeColor="text1"/>
          <w:sz w:val="20"/>
          <w:szCs w:val="20"/>
          <w:lang w:eastAsia="ar-SA"/>
        </w:rPr>
        <w:t xml:space="preserve"> prac</w:t>
      </w:r>
      <w:r w:rsidR="00493A39" w:rsidRPr="00493A39">
        <w:rPr>
          <w:rFonts w:ascii="Trebuchet MS" w:eastAsia="Times New Roman" w:hAnsi="Trebuchet MS" w:cs="Arial"/>
          <w:bCs/>
          <w:color w:val="000000" w:themeColor="text1"/>
          <w:sz w:val="20"/>
          <w:szCs w:val="20"/>
          <w:lang w:eastAsia="ar-SA"/>
        </w:rPr>
        <w:t>a</w:t>
      </w:r>
      <w:r w:rsidR="00086EFC" w:rsidRPr="00493A39">
        <w:rPr>
          <w:rFonts w:ascii="Trebuchet MS" w:eastAsia="Times New Roman" w:hAnsi="Trebuchet MS" w:cs="Arial"/>
          <w:bCs/>
          <w:color w:val="000000" w:themeColor="text1"/>
          <w:sz w:val="20"/>
          <w:szCs w:val="20"/>
          <w:lang w:eastAsia="ar-SA"/>
        </w:rPr>
        <w:br/>
      </w:r>
      <w:r w:rsidR="00C40B82" w:rsidRPr="00493A39">
        <w:rPr>
          <w:rFonts w:ascii="Trebuchet MS" w:eastAsia="Times New Roman" w:hAnsi="Trebuchet MS" w:cs="Arial"/>
          <w:bCs/>
          <w:color w:val="000000" w:themeColor="text1"/>
          <w:sz w:val="20"/>
          <w:szCs w:val="20"/>
          <w:lang w:eastAsia="ar-SA"/>
        </w:rPr>
        <w:t xml:space="preserve">z dziećmi kontynuującymi naukę </w:t>
      </w:r>
      <w:r w:rsidRPr="00493A39">
        <w:rPr>
          <w:rFonts w:ascii="Trebuchet MS" w:eastAsia="Times New Roman" w:hAnsi="Trebuchet MS" w:cs="Arial"/>
          <w:bCs/>
          <w:color w:val="000000" w:themeColor="text1"/>
          <w:sz w:val="20"/>
          <w:szCs w:val="20"/>
          <w:lang w:eastAsia="ar-SA"/>
        </w:rPr>
        <w:t xml:space="preserve">do 17 roku życia) wychowujące się w warunkach niekorzystnych </w:t>
      </w:r>
      <w:r w:rsidR="00086EFC" w:rsidRPr="00493A39">
        <w:rPr>
          <w:rFonts w:ascii="Trebuchet MS" w:eastAsia="Times New Roman" w:hAnsi="Trebuchet MS" w:cs="Arial"/>
          <w:bCs/>
          <w:color w:val="000000" w:themeColor="text1"/>
          <w:sz w:val="20"/>
          <w:szCs w:val="20"/>
          <w:lang w:eastAsia="ar-SA"/>
        </w:rPr>
        <w:br/>
      </w:r>
      <w:r w:rsidRPr="00493A39">
        <w:rPr>
          <w:rFonts w:ascii="Trebuchet MS" w:eastAsia="Times New Roman" w:hAnsi="Trebuchet MS" w:cs="Arial"/>
          <w:bCs/>
          <w:color w:val="000000" w:themeColor="text1"/>
          <w:sz w:val="20"/>
          <w:szCs w:val="20"/>
          <w:lang w:eastAsia="ar-SA"/>
        </w:rPr>
        <w:t xml:space="preserve">dla ich prawidłowego rozwoju, spowodowanych między innymi: problemem alkoholowym, przemocą </w:t>
      </w:r>
      <w:r w:rsidRPr="00493A39">
        <w:rPr>
          <w:rFonts w:ascii="Trebuchet MS" w:eastAsia="Times New Roman" w:hAnsi="Trebuchet MS" w:cs="Arial"/>
          <w:bCs/>
          <w:color w:val="000000" w:themeColor="text1"/>
          <w:sz w:val="20"/>
          <w:szCs w:val="20"/>
          <w:lang w:eastAsia="ar-SA"/>
        </w:rPr>
        <w:br/>
        <w:t xml:space="preserve">w rodzinie, bezradnością opiekuńczo – wychowawczą, trudną sytuacją materialną, żyjące </w:t>
      </w:r>
      <w:r w:rsidRPr="00493A39">
        <w:rPr>
          <w:rFonts w:ascii="Trebuchet MS" w:eastAsia="Times New Roman" w:hAnsi="Trebuchet MS" w:cs="Arial"/>
          <w:bCs/>
          <w:color w:val="000000" w:themeColor="text1"/>
          <w:sz w:val="20"/>
          <w:szCs w:val="20"/>
          <w:lang w:eastAsia="ar-SA"/>
        </w:rPr>
        <w:br/>
        <w:t>w środowisku zagrożonym alkoholizmem lub narkomanią oraz ich rodziny.</w:t>
      </w:r>
    </w:p>
    <w:p w14:paraId="672F6CC6" w14:textId="77777777" w:rsidR="00A64B57" w:rsidRPr="00493A39" w:rsidRDefault="00A64B57"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216CC3A5" w14:textId="77777777" w:rsidR="00A64B57" w:rsidRPr="00493A39" w:rsidRDefault="00A64B57"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493A39">
        <w:rPr>
          <w:rFonts w:ascii="Trebuchet MS" w:eastAsia="Times New Roman" w:hAnsi="Trebuchet MS" w:cs="Arial"/>
          <w:b/>
          <w:bCs/>
          <w:color w:val="000000" w:themeColor="text1"/>
          <w:sz w:val="20"/>
          <w:szCs w:val="20"/>
          <w:lang w:eastAsia="ar-SA"/>
        </w:rPr>
        <w:t xml:space="preserve">Realizator projektu: </w:t>
      </w:r>
    </w:p>
    <w:p w14:paraId="649A5101" w14:textId="77777777" w:rsidR="00A64B57" w:rsidRPr="00493A39" w:rsidRDefault="00A64B57"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493A39">
        <w:rPr>
          <w:rFonts w:ascii="Trebuchet MS" w:eastAsia="Times New Roman" w:hAnsi="Trebuchet MS" w:cs="Arial"/>
          <w:color w:val="000000" w:themeColor="text1"/>
          <w:sz w:val="20"/>
          <w:szCs w:val="20"/>
          <w:lang w:eastAsia="ar-SA"/>
        </w:rPr>
        <w:t xml:space="preserve">Placówka Wsparcia Dziennego w Rudzie Śląskiej. </w:t>
      </w:r>
    </w:p>
    <w:p w14:paraId="0F2278D2" w14:textId="77777777" w:rsidR="00A64B57" w:rsidRPr="00493A39" w:rsidRDefault="00A64B57"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3881C185" w14:textId="77777777" w:rsidR="00A64B57" w:rsidRPr="00493A39" w:rsidRDefault="00A64B57"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493A39">
        <w:rPr>
          <w:rFonts w:ascii="Trebuchet MS" w:eastAsia="Times New Roman" w:hAnsi="Trebuchet MS" w:cs="Arial"/>
          <w:b/>
          <w:bCs/>
          <w:color w:val="000000" w:themeColor="text1"/>
          <w:sz w:val="20"/>
          <w:szCs w:val="20"/>
          <w:lang w:eastAsia="ar-SA"/>
        </w:rPr>
        <w:t>Założenia merytoryczne:</w:t>
      </w:r>
    </w:p>
    <w:p w14:paraId="5C5038D9" w14:textId="77777777" w:rsidR="0005619C" w:rsidRPr="00493A39" w:rsidRDefault="0005619C" w:rsidP="0005619C">
      <w:pPr>
        <w:suppressAutoHyphens/>
        <w:spacing w:after="0" w:line="360" w:lineRule="auto"/>
        <w:jc w:val="both"/>
        <w:rPr>
          <w:rFonts w:ascii="Trebuchet MS" w:eastAsia="Times New Roman" w:hAnsi="Trebuchet MS" w:cs="Times New Roman"/>
          <w:color w:val="000000" w:themeColor="text1"/>
          <w:sz w:val="20"/>
          <w:szCs w:val="20"/>
          <w:lang w:eastAsia="zh-CN"/>
        </w:rPr>
      </w:pPr>
      <w:r w:rsidRPr="00493A39">
        <w:rPr>
          <w:rFonts w:ascii="Trebuchet MS" w:eastAsia="Times New Roman" w:hAnsi="Trebuchet MS" w:cs="Times New Roman"/>
          <w:color w:val="000000" w:themeColor="text1"/>
          <w:sz w:val="20"/>
          <w:szCs w:val="20"/>
          <w:lang w:eastAsia="zh-CN"/>
        </w:rPr>
        <w:t xml:space="preserve">Wiele rodzin współcześnie boryka się z różnymi problemami. Te które mają potencjał i zasoby same, bądź przy niewielkiej pomocy z zewnątrz potrafią je rozwiązać. Są jednak rodziny, których problemy w znaczny sposób przewyższają możliwości poradzenia sobie z nimi, co prowadzi do długotrwałych kryzysów. Tym rodzinom, a zwłaszcza wychowującym się w nich dzieciom potrzebne jest wsparcie </w:t>
      </w:r>
      <w:r w:rsidRPr="00493A39">
        <w:rPr>
          <w:rFonts w:ascii="Trebuchet MS" w:eastAsia="Times New Roman" w:hAnsi="Trebuchet MS" w:cs="Times New Roman"/>
          <w:color w:val="000000" w:themeColor="text1"/>
          <w:sz w:val="20"/>
          <w:szCs w:val="20"/>
          <w:lang w:eastAsia="zh-CN"/>
        </w:rPr>
        <w:br/>
        <w:t xml:space="preserve">w codziennym funkcjonowaniu i stworzenie możliwości rozwoju. Dominującymi problemami </w:t>
      </w:r>
      <w:r w:rsidRPr="00493A39">
        <w:rPr>
          <w:rFonts w:ascii="Trebuchet MS" w:eastAsia="Times New Roman" w:hAnsi="Trebuchet MS" w:cs="Times New Roman"/>
          <w:color w:val="000000" w:themeColor="text1"/>
          <w:sz w:val="20"/>
          <w:szCs w:val="20"/>
          <w:lang w:eastAsia="zh-CN"/>
        </w:rPr>
        <w:br/>
        <w:t xml:space="preserve">w rodzinach są m.in. niewydolność opiekuńczo – wychowawcza, problem alkoholowy, bezrobocie, niepełnosprawność. </w:t>
      </w:r>
    </w:p>
    <w:p w14:paraId="0CA1BE2B" w14:textId="12B25067" w:rsidR="0005619C" w:rsidRPr="00493A39" w:rsidRDefault="0005619C" w:rsidP="0005619C">
      <w:pPr>
        <w:suppressAutoHyphens/>
        <w:spacing w:after="0" w:line="360" w:lineRule="auto"/>
        <w:jc w:val="both"/>
        <w:rPr>
          <w:rFonts w:ascii="Trebuchet MS" w:eastAsia="Times New Roman" w:hAnsi="Trebuchet MS" w:cs="Times New Roman"/>
          <w:color w:val="000000" w:themeColor="text1"/>
          <w:sz w:val="20"/>
          <w:szCs w:val="20"/>
          <w:lang w:eastAsia="zh-CN"/>
        </w:rPr>
      </w:pPr>
      <w:r w:rsidRPr="00493A39">
        <w:rPr>
          <w:rFonts w:ascii="Trebuchet MS" w:eastAsia="Times New Roman" w:hAnsi="Trebuchet MS" w:cs="Times New Roman"/>
          <w:color w:val="000000" w:themeColor="text1"/>
          <w:sz w:val="20"/>
          <w:szCs w:val="20"/>
          <w:lang w:eastAsia="zh-CN"/>
        </w:rPr>
        <w:t xml:space="preserve">Dziecko będąc najsłabszym ogniwem w systemie rodzinnym jest najbardziej wrażliwym i narażonym na konsekwencje źle funkcjonującego domu rodzinnego. Tym samym najbardziej dotkliwie przeżywa   trudne sytuacje, które mogą spowodować u niego zaburzenia rozwoju poznawczego, emocjonalnego                               i społecznego. Ważne więc stają się działania zarówno z zakresu wyrównywania deficytów jak                            i profilaktyki. Dzięki dobrze zorganizowanej stymulacji poznawczej wyrównywane </w:t>
      </w:r>
      <w:r w:rsidR="00221321" w:rsidRPr="00493A39">
        <w:rPr>
          <w:rFonts w:ascii="Trebuchet MS" w:eastAsia="Times New Roman" w:hAnsi="Trebuchet MS" w:cs="Times New Roman"/>
          <w:color w:val="000000" w:themeColor="text1"/>
          <w:sz w:val="20"/>
          <w:szCs w:val="20"/>
          <w:lang w:eastAsia="zh-CN"/>
        </w:rPr>
        <w:t>są braki</w:t>
      </w:r>
      <w:r w:rsidRPr="00493A39">
        <w:rPr>
          <w:rFonts w:ascii="Trebuchet MS" w:eastAsia="Times New Roman" w:hAnsi="Trebuchet MS" w:cs="Times New Roman"/>
          <w:color w:val="000000" w:themeColor="text1"/>
          <w:sz w:val="20"/>
          <w:szCs w:val="20"/>
          <w:lang w:eastAsia="zh-CN"/>
        </w:rPr>
        <w:t xml:space="preserve"> u dzieci już we wczesnym okresie edukacji szkolnej. Wcześniej </w:t>
      </w:r>
      <w:r w:rsidR="00221321" w:rsidRPr="00493A39">
        <w:rPr>
          <w:rFonts w:ascii="Trebuchet MS" w:eastAsia="Times New Roman" w:hAnsi="Trebuchet MS" w:cs="Times New Roman"/>
          <w:color w:val="000000" w:themeColor="text1"/>
          <w:sz w:val="20"/>
          <w:szCs w:val="20"/>
          <w:lang w:eastAsia="zh-CN"/>
        </w:rPr>
        <w:t>rozpoczęta profilaktyka</w:t>
      </w:r>
      <w:r w:rsidRPr="00493A39">
        <w:rPr>
          <w:rFonts w:ascii="Trebuchet MS" w:eastAsia="Times New Roman" w:hAnsi="Trebuchet MS" w:cs="Times New Roman"/>
          <w:color w:val="000000" w:themeColor="text1"/>
          <w:sz w:val="20"/>
          <w:szCs w:val="20"/>
          <w:lang w:eastAsia="zh-CN"/>
        </w:rPr>
        <w:t xml:space="preserve"> zaburzeń </w:t>
      </w:r>
      <w:r w:rsidR="00221321" w:rsidRPr="00493A39">
        <w:rPr>
          <w:rFonts w:ascii="Trebuchet MS" w:eastAsia="Times New Roman" w:hAnsi="Trebuchet MS" w:cs="Times New Roman"/>
          <w:color w:val="000000" w:themeColor="text1"/>
          <w:sz w:val="20"/>
          <w:szCs w:val="20"/>
          <w:lang w:eastAsia="zh-CN"/>
        </w:rPr>
        <w:t>zachowania u</w:t>
      </w:r>
      <w:r w:rsidRPr="00493A39">
        <w:rPr>
          <w:rFonts w:ascii="Trebuchet MS" w:eastAsia="Times New Roman" w:hAnsi="Trebuchet MS" w:cs="Times New Roman"/>
          <w:color w:val="000000" w:themeColor="text1"/>
          <w:sz w:val="20"/>
          <w:szCs w:val="20"/>
          <w:lang w:eastAsia="zh-CN"/>
        </w:rPr>
        <w:t xml:space="preserve"> dzieci zwiększa również szansę na ich prawidłowe funkcjonowanie. Istotne jest</w:t>
      </w:r>
      <w:r w:rsidR="008E6FF4" w:rsidRPr="00493A39">
        <w:rPr>
          <w:rFonts w:ascii="Trebuchet MS" w:eastAsia="Times New Roman" w:hAnsi="Trebuchet MS" w:cs="Times New Roman"/>
          <w:color w:val="000000" w:themeColor="text1"/>
          <w:sz w:val="20"/>
          <w:szCs w:val="20"/>
          <w:lang w:eastAsia="zh-CN"/>
        </w:rPr>
        <w:t xml:space="preserve"> </w:t>
      </w:r>
      <w:r w:rsidR="00221321" w:rsidRPr="00493A39">
        <w:rPr>
          <w:rFonts w:ascii="Trebuchet MS" w:eastAsia="Times New Roman" w:hAnsi="Trebuchet MS" w:cs="Times New Roman"/>
          <w:color w:val="000000" w:themeColor="text1"/>
          <w:sz w:val="20"/>
          <w:szCs w:val="20"/>
          <w:lang w:eastAsia="zh-CN"/>
        </w:rPr>
        <w:t>także podejmowanie</w:t>
      </w:r>
      <w:r w:rsidRPr="00493A39">
        <w:rPr>
          <w:rFonts w:ascii="Trebuchet MS" w:eastAsia="Times New Roman" w:hAnsi="Trebuchet MS" w:cs="Times New Roman"/>
          <w:color w:val="000000" w:themeColor="text1"/>
          <w:sz w:val="20"/>
          <w:szCs w:val="20"/>
          <w:lang w:eastAsia="zh-CN"/>
        </w:rPr>
        <w:t xml:space="preserve"> działań w stosunku do dzieci w każdym </w:t>
      </w:r>
      <w:r w:rsidR="00221321" w:rsidRPr="00493A39">
        <w:rPr>
          <w:rFonts w:ascii="Trebuchet MS" w:eastAsia="Times New Roman" w:hAnsi="Trebuchet MS" w:cs="Times New Roman"/>
          <w:color w:val="000000" w:themeColor="text1"/>
          <w:sz w:val="20"/>
          <w:szCs w:val="20"/>
          <w:lang w:eastAsia="zh-CN"/>
        </w:rPr>
        <w:t>wieku, poprzez pomoc</w:t>
      </w:r>
      <w:r w:rsidRPr="00493A39">
        <w:rPr>
          <w:rFonts w:ascii="Trebuchet MS" w:eastAsia="Times New Roman" w:hAnsi="Trebuchet MS" w:cs="Times New Roman"/>
          <w:color w:val="000000" w:themeColor="text1"/>
          <w:sz w:val="20"/>
          <w:szCs w:val="20"/>
          <w:lang w:eastAsia="zh-CN"/>
        </w:rPr>
        <w:t xml:space="preserve"> im w identyfikowaniu zachowań ryzykownych (zagrożenie uzależnieniami), przeciwdziałaniu kryzysom szkolnym, </w:t>
      </w:r>
      <w:r w:rsidR="00221321" w:rsidRPr="00493A39">
        <w:rPr>
          <w:rFonts w:ascii="Trebuchet MS" w:eastAsia="Times New Roman" w:hAnsi="Trebuchet MS" w:cs="Times New Roman"/>
          <w:color w:val="000000" w:themeColor="text1"/>
          <w:sz w:val="20"/>
          <w:szCs w:val="20"/>
          <w:lang w:eastAsia="zh-CN"/>
        </w:rPr>
        <w:t xml:space="preserve">rówieśniczym </w:t>
      </w:r>
      <w:r w:rsidR="00221321">
        <w:rPr>
          <w:rFonts w:ascii="Trebuchet MS" w:eastAsia="Times New Roman" w:hAnsi="Trebuchet MS" w:cs="Times New Roman"/>
          <w:color w:val="000000" w:themeColor="text1"/>
          <w:sz w:val="20"/>
          <w:szCs w:val="20"/>
          <w:lang w:eastAsia="zh-CN"/>
        </w:rPr>
        <w:br/>
      </w:r>
      <w:r w:rsidR="00221321" w:rsidRPr="00493A39">
        <w:rPr>
          <w:rFonts w:ascii="Trebuchet MS" w:eastAsia="Times New Roman" w:hAnsi="Trebuchet MS" w:cs="Times New Roman"/>
          <w:color w:val="000000" w:themeColor="text1"/>
          <w:sz w:val="20"/>
          <w:szCs w:val="20"/>
          <w:lang w:eastAsia="zh-CN"/>
        </w:rPr>
        <w:t>i</w:t>
      </w:r>
      <w:r w:rsidRPr="00493A39">
        <w:rPr>
          <w:rFonts w:ascii="Trebuchet MS" w:eastAsia="Times New Roman" w:hAnsi="Trebuchet MS" w:cs="Times New Roman"/>
          <w:color w:val="000000" w:themeColor="text1"/>
          <w:sz w:val="20"/>
          <w:szCs w:val="20"/>
          <w:lang w:eastAsia="zh-CN"/>
        </w:rPr>
        <w:t xml:space="preserve"> rodzinnym.</w:t>
      </w:r>
    </w:p>
    <w:p w14:paraId="559F813C" w14:textId="77777777" w:rsidR="0005619C" w:rsidRPr="00493A39" w:rsidRDefault="0005619C" w:rsidP="0005619C">
      <w:pPr>
        <w:suppressAutoHyphens/>
        <w:spacing w:after="0" w:line="360" w:lineRule="auto"/>
        <w:jc w:val="both"/>
        <w:rPr>
          <w:rFonts w:ascii="Trebuchet MS" w:eastAsia="Times New Roman" w:hAnsi="Trebuchet MS" w:cs="Times New Roman"/>
          <w:color w:val="000000" w:themeColor="text1"/>
          <w:sz w:val="20"/>
          <w:szCs w:val="20"/>
          <w:lang w:eastAsia="zh-CN"/>
        </w:rPr>
      </w:pPr>
      <w:r w:rsidRPr="00493A39">
        <w:rPr>
          <w:rFonts w:ascii="Trebuchet MS" w:eastAsia="Times New Roman" w:hAnsi="Trebuchet MS" w:cs="Times New Roman"/>
          <w:color w:val="000000" w:themeColor="text1"/>
          <w:sz w:val="20"/>
          <w:szCs w:val="20"/>
          <w:lang w:eastAsia="zh-CN"/>
        </w:rPr>
        <w:t xml:space="preserve">Miejsce realizacji projektu: </w:t>
      </w:r>
    </w:p>
    <w:p w14:paraId="632DC604" w14:textId="284D0148" w:rsidR="0005619C" w:rsidRPr="00493A39" w:rsidRDefault="0005619C" w:rsidP="0005619C">
      <w:pPr>
        <w:suppressAutoHyphens/>
        <w:spacing w:after="0" w:line="360" w:lineRule="auto"/>
        <w:jc w:val="both"/>
        <w:rPr>
          <w:rFonts w:ascii="Trebuchet MS" w:eastAsia="Times New Roman" w:hAnsi="Trebuchet MS" w:cs="Times New Roman"/>
          <w:color w:val="000000" w:themeColor="text1"/>
          <w:sz w:val="20"/>
          <w:szCs w:val="20"/>
          <w:lang w:eastAsia="zh-CN"/>
        </w:rPr>
      </w:pPr>
      <w:r w:rsidRPr="00493A39">
        <w:rPr>
          <w:rFonts w:ascii="Trebuchet MS" w:eastAsia="Times New Roman" w:hAnsi="Trebuchet MS" w:cs="Times New Roman"/>
          <w:color w:val="000000" w:themeColor="text1"/>
          <w:sz w:val="20"/>
          <w:szCs w:val="20"/>
          <w:lang w:eastAsia="zh-CN"/>
        </w:rPr>
        <w:t xml:space="preserve">Ruda Śląska </w:t>
      </w:r>
      <w:r w:rsidR="00221321" w:rsidRPr="00493A39">
        <w:rPr>
          <w:rFonts w:ascii="Trebuchet MS" w:eastAsia="Times New Roman" w:hAnsi="Trebuchet MS" w:cs="Times New Roman"/>
          <w:color w:val="000000" w:themeColor="text1"/>
          <w:sz w:val="20"/>
          <w:szCs w:val="20"/>
          <w:lang w:eastAsia="zh-CN"/>
        </w:rPr>
        <w:t>– dzielnica</w:t>
      </w:r>
      <w:r w:rsidRPr="00493A39">
        <w:rPr>
          <w:rFonts w:ascii="Trebuchet MS" w:eastAsia="Times New Roman" w:hAnsi="Trebuchet MS" w:cs="Times New Roman"/>
          <w:color w:val="000000" w:themeColor="text1"/>
          <w:sz w:val="20"/>
          <w:szCs w:val="20"/>
          <w:lang w:eastAsia="zh-CN"/>
        </w:rPr>
        <w:t xml:space="preserve"> Nowy Bytom, Osiedle Kaufhaus</w:t>
      </w:r>
    </w:p>
    <w:p w14:paraId="3F3A8F20" w14:textId="77777777" w:rsidR="00E76F3E" w:rsidRPr="00493A39" w:rsidRDefault="00E76F3E" w:rsidP="008C010F">
      <w:pPr>
        <w:suppressAutoHyphens/>
        <w:spacing w:after="0" w:line="360" w:lineRule="auto"/>
        <w:jc w:val="both"/>
        <w:rPr>
          <w:rFonts w:ascii="Trebuchet MS" w:eastAsia="Times New Roman" w:hAnsi="Trebuchet MS" w:cs="Times New Roman"/>
          <w:color w:val="000000" w:themeColor="text1"/>
          <w:sz w:val="20"/>
          <w:szCs w:val="20"/>
          <w:lang w:eastAsia="zh-CN"/>
        </w:rPr>
      </w:pPr>
    </w:p>
    <w:p w14:paraId="5ABE2EB4" w14:textId="77777777" w:rsidR="00216E15" w:rsidRPr="00493A39" w:rsidRDefault="00216E15"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7483957A" w14:textId="5FB5C11C" w:rsidR="00A64B57" w:rsidRPr="00493A39" w:rsidRDefault="00A64B57"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493A39">
        <w:rPr>
          <w:rFonts w:ascii="Trebuchet MS" w:eastAsia="Times New Roman" w:hAnsi="Trebuchet MS" w:cs="Arial"/>
          <w:b/>
          <w:bCs/>
          <w:color w:val="000000" w:themeColor="text1"/>
          <w:sz w:val="20"/>
          <w:szCs w:val="20"/>
          <w:lang w:eastAsia="ar-SA"/>
        </w:rPr>
        <w:t>Etapy realizacji projektu:</w:t>
      </w:r>
    </w:p>
    <w:p w14:paraId="770A5EF4" w14:textId="40E75852" w:rsidR="00A64B57" w:rsidRPr="00493A39" w:rsidRDefault="00A64B57" w:rsidP="008C010F">
      <w:pPr>
        <w:spacing w:after="0" w:line="360" w:lineRule="auto"/>
        <w:jc w:val="both"/>
        <w:rPr>
          <w:rFonts w:ascii="Trebuchet MS" w:eastAsia="Times New Roman" w:hAnsi="Trebuchet MS" w:cs="Arial"/>
          <w:color w:val="000000" w:themeColor="text1"/>
          <w:sz w:val="20"/>
          <w:szCs w:val="20"/>
          <w:lang w:eastAsia="pl-PL"/>
        </w:rPr>
      </w:pPr>
      <w:r w:rsidRPr="00493A39">
        <w:rPr>
          <w:rFonts w:ascii="Trebuchet MS" w:eastAsia="Times New Roman" w:hAnsi="Trebuchet MS" w:cs="Arial"/>
          <w:color w:val="000000" w:themeColor="text1"/>
          <w:sz w:val="20"/>
          <w:szCs w:val="20"/>
          <w:lang w:eastAsia="pl-PL"/>
        </w:rPr>
        <w:t xml:space="preserve">Realizacja zadania zgodna z </w:t>
      </w:r>
      <w:r w:rsidRPr="00493A39">
        <w:rPr>
          <w:rFonts w:ascii="Trebuchet MS" w:eastAsia="Times New Roman" w:hAnsi="Trebuchet MS" w:cs="Arial"/>
          <w:bCs/>
          <w:color w:val="000000" w:themeColor="text1"/>
          <w:sz w:val="20"/>
          <w:szCs w:val="20"/>
          <w:lang w:eastAsia="pl-PL"/>
        </w:rPr>
        <w:t xml:space="preserve">Ustawą z dnia 9 czerwca 2011 roku </w:t>
      </w:r>
      <w:r w:rsidRPr="00493A39">
        <w:rPr>
          <w:rFonts w:ascii="Trebuchet MS" w:eastAsia="Times New Roman" w:hAnsi="Trebuchet MS" w:cs="Arial"/>
          <w:color w:val="000000" w:themeColor="text1"/>
          <w:sz w:val="20"/>
          <w:szCs w:val="20"/>
          <w:lang w:eastAsia="pl-PL"/>
        </w:rPr>
        <w:t>o wspieraniu rodziny i systemie pieczy zastępczej.</w:t>
      </w:r>
    </w:p>
    <w:p w14:paraId="63E9BDBC" w14:textId="77777777" w:rsidR="00A64B57" w:rsidRPr="00493A39" w:rsidRDefault="00A64B57" w:rsidP="008C010F">
      <w:pPr>
        <w:spacing w:after="0" w:line="360" w:lineRule="auto"/>
        <w:jc w:val="both"/>
        <w:rPr>
          <w:rFonts w:ascii="Trebuchet MS" w:eastAsia="Times New Roman" w:hAnsi="Trebuchet MS" w:cs="Arial"/>
          <w:bCs/>
          <w:color w:val="000000" w:themeColor="text1"/>
          <w:sz w:val="20"/>
          <w:szCs w:val="20"/>
          <w:lang w:eastAsia="pl-PL"/>
        </w:rPr>
      </w:pPr>
    </w:p>
    <w:p w14:paraId="1920C252" w14:textId="77777777" w:rsidR="00A64B57" w:rsidRPr="00493A39" w:rsidRDefault="00A64B57" w:rsidP="008C010F">
      <w:pPr>
        <w:suppressAutoHyphens/>
        <w:spacing w:after="0" w:line="360" w:lineRule="auto"/>
        <w:rPr>
          <w:rFonts w:ascii="Trebuchet MS" w:eastAsia="Times New Roman" w:hAnsi="Trebuchet MS" w:cs="Arial"/>
          <w:b/>
          <w:bCs/>
          <w:color w:val="000000" w:themeColor="text1"/>
          <w:sz w:val="20"/>
          <w:szCs w:val="20"/>
          <w:lang w:eastAsia="ar-SA"/>
        </w:rPr>
      </w:pPr>
      <w:r w:rsidRPr="00493A39">
        <w:rPr>
          <w:rFonts w:ascii="Trebuchet MS" w:eastAsia="Times New Roman" w:hAnsi="Trebuchet MS" w:cs="Times New Roman"/>
          <w:b/>
          <w:color w:val="000000" w:themeColor="text1"/>
          <w:sz w:val="20"/>
          <w:szCs w:val="20"/>
          <w:lang w:eastAsia="ar-SA"/>
        </w:rPr>
        <w:t xml:space="preserve">Planowane efekty, wskaźniki realizacji działań: </w:t>
      </w:r>
    </w:p>
    <w:p w14:paraId="18CB8248" w14:textId="77777777" w:rsidR="00A64B57" w:rsidRPr="00493A39" w:rsidRDefault="00A64B57"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493A39">
        <w:rPr>
          <w:rFonts w:ascii="Trebuchet MS" w:eastAsia="Times New Roman" w:hAnsi="Trebuchet MS" w:cs="Arial"/>
          <w:color w:val="000000" w:themeColor="text1"/>
          <w:sz w:val="20"/>
          <w:szCs w:val="20"/>
          <w:lang w:eastAsia="ar-SA"/>
        </w:rPr>
        <w:t xml:space="preserve">Rodzina przy wsparciu placówki lepiej wypełnia funkcje opiekuńczo – wychowawcze, wyrównywane </w:t>
      </w:r>
      <w:r w:rsidRPr="00493A39">
        <w:rPr>
          <w:rFonts w:ascii="Trebuchet MS" w:eastAsia="Times New Roman" w:hAnsi="Trebuchet MS" w:cs="Arial"/>
          <w:color w:val="000000" w:themeColor="text1"/>
          <w:sz w:val="20"/>
          <w:szCs w:val="20"/>
          <w:lang w:eastAsia="ar-SA"/>
        </w:rPr>
        <w:br/>
        <w:t>są szanse edukacyjno – rozwojowe dzieci.</w:t>
      </w:r>
    </w:p>
    <w:p w14:paraId="5251CA5D" w14:textId="77777777" w:rsidR="00A64B57" w:rsidRPr="00493A39" w:rsidRDefault="00A64B57"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26CD3332" w14:textId="77777777" w:rsidR="00A64B57" w:rsidRPr="00493A39" w:rsidRDefault="00A64B57"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493A39">
        <w:rPr>
          <w:rFonts w:ascii="Trebuchet MS" w:eastAsia="Times New Roman" w:hAnsi="Trebuchet MS" w:cs="Arial"/>
          <w:color w:val="000000" w:themeColor="text1"/>
          <w:sz w:val="20"/>
          <w:szCs w:val="20"/>
          <w:lang w:eastAsia="ar-SA"/>
        </w:rPr>
        <w:t>Wskaźniki:</w:t>
      </w:r>
    </w:p>
    <w:p w14:paraId="2931BDBD" w14:textId="0C58EA7F" w:rsidR="00A64B57" w:rsidRPr="00493A39" w:rsidRDefault="00A64B57" w:rsidP="00B31512">
      <w:pPr>
        <w:numPr>
          <w:ilvl w:val="0"/>
          <w:numId w:val="153"/>
        </w:numPr>
        <w:suppressAutoHyphens/>
        <w:autoSpaceDE w:val="0"/>
        <w:autoSpaceDN w:val="0"/>
        <w:spacing w:after="0" w:line="360" w:lineRule="auto"/>
        <w:jc w:val="both"/>
        <w:rPr>
          <w:rFonts w:ascii="Trebuchet MS" w:eastAsia="Times New Roman" w:hAnsi="Trebuchet MS" w:cs="Arial"/>
          <w:color w:val="000000" w:themeColor="text1"/>
          <w:sz w:val="20"/>
          <w:szCs w:val="20"/>
          <w:lang w:eastAsia="ar-SA"/>
        </w:rPr>
      </w:pPr>
      <w:r w:rsidRPr="00493A39">
        <w:rPr>
          <w:rFonts w:ascii="Trebuchet MS" w:eastAsia="Times New Roman" w:hAnsi="Trebuchet MS" w:cs="Arial"/>
          <w:color w:val="000000" w:themeColor="text1"/>
          <w:sz w:val="20"/>
          <w:szCs w:val="20"/>
          <w:lang w:eastAsia="ar-SA"/>
        </w:rPr>
        <w:t>liczba dzieci</w:t>
      </w:r>
      <w:r w:rsidR="005503A1" w:rsidRPr="00493A39">
        <w:rPr>
          <w:rFonts w:ascii="Trebuchet MS" w:eastAsia="Times New Roman" w:hAnsi="Trebuchet MS" w:cs="Arial"/>
          <w:color w:val="000000" w:themeColor="text1"/>
          <w:sz w:val="20"/>
          <w:szCs w:val="20"/>
          <w:lang w:eastAsia="ar-SA"/>
        </w:rPr>
        <w:t>,</w:t>
      </w:r>
    </w:p>
    <w:p w14:paraId="7448B474" w14:textId="77777777" w:rsidR="00A64B57" w:rsidRPr="00493A39" w:rsidRDefault="00A64B57" w:rsidP="00B31512">
      <w:pPr>
        <w:numPr>
          <w:ilvl w:val="0"/>
          <w:numId w:val="153"/>
        </w:numPr>
        <w:suppressAutoHyphens/>
        <w:autoSpaceDE w:val="0"/>
        <w:autoSpaceDN w:val="0"/>
        <w:spacing w:after="0" w:line="360" w:lineRule="auto"/>
        <w:jc w:val="both"/>
        <w:rPr>
          <w:rFonts w:ascii="Trebuchet MS" w:eastAsia="Times New Roman" w:hAnsi="Trebuchet MS" w:cs="Arial"/>
          <w:color w:val="000000" w:themeColor="text1"/>
          <w:sz w:val="20"/>
          <w:szCs w:val="20"/>
          <w:lang w:eastAsia="ar-SA"/>
        </w:rPr>
      </w:pPr>
      <w:r w:rsidRPr="00493A39">
        <w:rPr>
          <w:rFonts w:ascii="Trebuchet MS" w:eastAsia="Times New Roman" w:hAnsi="Trebuchet MS" w:cs="Arial"/>
          <w:color w:val="000000" w:themeColor="text1"/>
          <w:sz w:val="20"/>
          <w:szCs w:val="20"/>
          <w:lang w:eastAsia="ar-SA"/>
        </w:rPr>
        <w:t xml:space="preserve">liczba rodzin objętych pomocą. </w:t>
      </w:r>
    </w:p>
    <w:p w14:paraId="243FBA35" w14:textId="77777777" w:rsidR="00A64B57" w:rsidRPr="00493A39" w:rsidRDefault="00A64B57" w:rsidP="008C010F">
      <w:pPr>
        <w:tabs>
          <w:tab w:val="left" w:pos="709"/>
        </w:tabs>
        <w:suppressAutoHyphens/>
        <w:spacing w:after="0" w:line="360" w:lineRule="auto"/>
        <w:ind w:left="709"/>
        <w:rPr>
          <w:rFonts w:ascii="Trebuchet MS" w:eastAsia="Times New Roman" w:hAnsi="Trebuchet MS" w:cs="Arial"/>
          <w:color w:val="000000" w:themeColor="text1"/>
          <w:sz w:val="20"/>
          <w:szCs w:val="20"/>
          <w:lang w:eastAsia="ar-SA"/>
        </w:rPr>
      </w:pPr>
    </w:p>
    <w:p w14:paraId="3BD744AB" w14:textId="77777777" w:rsidR="00A64B57" w:rsidRPr="00493A39" w:rsidRDefault="00A64B57" w:rsidP="008C010F">
      <w:pPr>
        <w:suppressAutoHyphens/>
        <w:spacing w:after="0" w:line="360" w:lineRule="auto"/>
        <w:rPr>
          <w:rFonts w:ascii="Trebuchet MS" w:eastAsia="Times New Roman" w:hAnsi="Trebuchet MS" w:cs="Arial"/>
          <w:b/>
          <w:bCs/>
          <w:color w:val="000000" w:themeColor="text1"/>
          <w:sz w:val="20"/>
          <w:szCs w:val="20"/>
          <w:lang w:eastAsia="ar-SA"/>
        </w:rPr>
      </w:pPr>
      <w:r w:rsidRPr="00493A39">
        <w:rPr>
          <w:rFonts w:ascii="Trebuchet MS" w:eastAsia="Times New Roman" w:hAnsi="Trebuchet MS" w:cs="Arial"/>
          <w:b/>
          <w:bCs/>
          <w:color w:val="000000" w:themeColor="text1"/>
          <w:sz w:val="20"/>
          <w:szCs w:val="20"/>
          <w:lang w:eastAsia="ar-SA"/>
        </w:rPr>
        <w:t>Zasady ewaluacji:</w:t>
      </w:r>
    </w:p>
    <w:p w14:paraId="4C721D8D" w14:textId="30F9A3AF" w:rsidR="00A64B57" w:rsidRPr="00493A39" w:rsidRDefault="00A64B57" w:rsidP="00B31512">
      <w:pPr>
        <w:numPr>
          <w:ilvl w:val="0"/>
          <w:numId w:val="307"/>
        </w:numPr>
        <w:suppressAutoHyphens/>
        <w:autoSpaceDE w:val="0"/>
        <w:autoSpaceDN w:val="0"/>
        <w:spacing w:after="0" w:line="360" w:lineRule="auto"/>
        <w:jc w:val="both"/>
        <w:rPr>
          <w:rFonts w:ascii="Trebuchet MS" w:eastAsia="Times New Roman" w:hAnsi="Trebuchet MS" w:cs="Arial"/>
          <w:color w:val="000000" w:themeColor="text1"/>
          <w:sz w:val="20"/>
          <w:szCs w:val="20"/>
          <w:lang w:eastAsia="ar-SA"/>
        </w:rPr>
      </w:pPr>
      <w:r w:rsidRPr="00493A39">
        <w:rPr>
          <w:rFonts w:ascii="Trebuchet MS" w:eastAsia="Times New Roman" w:hAnsi="Trebuchet MS" w:cs="Arial"/>
          <w:color w:val="000000" w:themeColor="text1"/>
          <w:sz w:val="20"/>
          <w:szCs w:val="20"/>
          <w:lang w:eastAsia="ar-SA"/>
        </w:rPr>
        <w:t>sprawozdania</w:t>
      </w:r>
      <w:r w:rsidR="002C2922" w:rsidRPr="00493A39">
        <w:rPr>
          <w:rFonts w:ascii="Trebuchet MS" w:eastAsia="Times New Roman" w:hAnsi="Trebuchet MS" w:cs="Arial"/>
          <w:color w:val="000000" w:themeColor="text1"/>
          <w:sz w:val="20"/>
          <w:szCs w:val="20"/>
          <w:lang w:eastAsia="ar-SA"/>
        </w:rPr>
        <w:t>,</w:t>
      </w:r>
    </w:p>
    <w:p w14:paraId="50E4845C" w14:textId="77777777" w:rsidR="00A64B57" w:rsidRPr="00493A39" w:rsidRDefault="00A64B57" w:rsidP="00B31512">
      <w:pPr>
        <w:numPr>
          <w:ilvl w:val="0"/>
          <w:numId w:val="307"/>
        </w:numPr>
        <w:suppressAutoHyphens/>
        <w:autoSpaceDE w:val="0"/>
        <w:autoSpaceDN w:val="0"/>
        <w:spacing w:after="0" w:line="360" w:lineRule="auto"/>
        <w:jc w:val="both"/>
        <w:rPr>
          <w:rFonts w:ascii="Trebuchet MS" w:eastAsia="Times New Roman" w:hAnsi="Trebuchet MS" w:cs="Arial"/>
          <w:color w:val="000000" w:themeColor="text1"/>
          <w:sz w:val="20"/>
          <w:szCs w:val="20"/>
          <w:lang w:eastAsia="ar-SA"/>
        </w:rPr>
      </w:pPr>
      <w:r w:rsidRPr="00493A39">
        <w:rPr>
          <w:rFonts w:ascii="Trebuchet MS" w:eastAsia="Times New Roman" w:hAnsi="Trebuchet MS" w:cs="Arial"/>
          <w:color w:val="000000" w:themeColor="text1"/>
          <w:sz w:val="20"/>
          <w:szCs w:val="20"/>
          <w:lang w:eastAsia="ar-SA"/>
        </w:rPr>
        <w:t>prowadzenie statystyk.</w:t>
      </w:r>
    </w:p>
    <w:p w14:paraId="69B6AAF7" w14:textId="77777777" w:rsidR="00A64B57" w:rsidRPr="00493A39" w:rsidRDefault="00A64B57"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1FC9B500" w14:textId="496FAEE4" w:rsidR="00A64B57" w:rsidRPr="00493A39" w:rsidRDefault="00A64B57" w:rsidP="008C010F">
      <w:pPr>
        <w:suppressAutoHyphens/>
        <w:spacing w:after="0" w:line="360" w:lineRule="auto"/>
        <w:rPr>
          <w:rFonts w:ascii="Trebuchet MS" w:eastAsia="Times New Roman" w:hAnsi="Trebuchet MS" w:cs="Arial"/>
          <w:b/>
          <w:bCs/>
          <w:color w:val="000000" w:themeColor="text1"/>
          <w:sz w:val="20"/>
          <w:szCs w:val="20"/>
          <w:lang w:eastAsia="ar-SA"/>
        </w:rPr>
      </w:pPr>
      <w:r w:rsidRPr="00493A39">
        <w:rPr>
          <w:rFonts w:ascii="Trebuchet MS" w:eastAsia="Times New Roman" w:hAnsi="Trebuchet MS" w:cs="Arial"/>
          <w:b/>
          <w:bCs/>
          <w:color w:val="000000" w:themeColor="text1"/>
          <w:sz w:val="20"/>
          <w:szCs w:val="20"/>
          <w:lang w:eastAsia="ar-SA"/>
        </w:rPr>
        <w:t>Źródł</w:t>
      </w:r>
      <w:r w:rsidR="003819CF" w:rsidRPr="00493A39">
        <w:rPr>
          <w:rFonts w:ascii="Trebuchet MS" w:eastAsia="Times New Roman" w:hAnsi="Trebuchet MS" w:cs="Arial"/>
          <w:b/>
          <w:bCs/>
          <w:color w:val="000000" w:themeColor="text1"/>
          <w:sz w:val="20"/>
          <w:szCs w:val="20"/>
          <w:lang w:eastAsia="ar-SA"/>
        </w:rPr>
        <w:t>o</w:t>
      </w:r>
      <w:r w:rsidRPr="00493A39">
        <w:rPr>
          <w:rFonts w:ascii="Trebuchet MS" w:eastAsia="Times New Roman" w:hAnsi="Trebuchet MS" w:cs="Arial"/>
          <w:b/>
          <w:bCs/>
          <w:color w:val="000000" w:themeColor="text1"/>
          <w:sz w:val="20"/>
          <w:szCs w:val="20"/>
          <w:lang w:eastAsia="ar-SA"/>
        </w:rPr>
        <w:t xml:space="preserve"> finansowania: </w:t>
      </w:r>
    </w:p>
    <w:p w14:paraId="183190BA" w14:textId="77777777" w:rsidR="00A64B57" w:rsidRPr="00493A39" w:rsidRDefault="00A64B57" w:rsidP="00B31512">
      <w:pPr>
        <w:numPr>
          <w:ilvl w:val="0"/>
          <w:numId w:val="154"/>
        </w:numPr>
        <w:suppressAutoHyphens/>
        <w:autoSpaceDE w:val="0"/>
        <w:autoSpaceDN w:val="0"/>
        <w:spacing w:after="0" w:line="360" w:lineRule="auto"/>
        <w:jc w:val="both"/>
        <w:rPr>
          <w:rFonts w:ascii="Trebuchet MS" w:eastAsia="Times New Roman" w:hAnsi="Trebuchet MS" w:cs="Arial"/>
          <w:color w:val="000000" w:themeColor="text1"/>
          <w:sz w:val="20"/>
          <w:szCs w:val="20"/>
          <w:lang w:eastAsia="ar-SA"/>
        </w:rPr>
      </w:pPr>
      <w:r w:rsidRPr="00493A39">
        <w:rPr>
          <w:rFonts w:ascii="Trebuchet MS" w:eastAsia="Times New Roman" w:hAnsi="Trebuchet MS" w:cs="Arial"/>
          <w:color w:val="000000" w:themeColor="text1"/>
          <w:sz w:val="20"/>
          <w:szCs w:val="20"/>
          <w:lang w:eastAsia="ar-SA"/>
        </w:rPr>
        <w:t>Budżet Miasta - w tym środki finansowe z art. 11</w:t>
      </w:r>
      <w:r w:rsidRPr="00493A39">
        <w:rPr>
          <w:rFonts w:ascii="Trebuchet MS" w:eastAsia="Times New Roman" w:hAnsi="Trebuchet MS" w:cs="Arial"/>
          <w:color w:val="000000" w:themeColor="text1"/>
          <w:sz w:val="20"/>
          <w:szCs w:val="20"/>
          <w:vertAlign w:val="superscript"/>
          <w:lang w:eastAsia="ar-SA"/>
        </w:rPr>
        <w:t xml:space="preserve">1 </w:t>
      </w:r>
      <w:r w:rsidRPr="00493A39">
        <w:rPr>
          <w:rFonts w:ascii="Trebuchet MS" w:eastAsia="Times New Roman" w:hAnsi="Trebuchet MS" w:cs="Arial"/>
          <w:color w:val="000000" w:themeColor="text1"/>
          <w:sz w:val="20"/>
          <w:szCs w:val="20"/>
          <w:lang w:eastAsia="ar-SA"/>
        </w:rPr>
        <w:t xml:space="preserve">ustawy o wychowaniu w trzeźwości, przeciwdziałaniu alkoholizmowi z dnia 26 października 1982 roku (środki zabezpieczone </w:t>
      </w:r>
      <w:r w:rsidRPr="00493A39">
        <w:rPr>
          <w:rFonts w:ascii="Trebuchet MS" w:eastAsia="Times New Roman" w:hAnsi="Trebuchet MS" w:cs="Arial"/>
          <w:color w:val="000000" w:themeColor="text1"/>
          <w:sz w:val="20"/>
          <w:szCs w:val="20"/>
          <w:lang w:eastAsia="ar-SA"/>
        </w:rPr>
        <w:br/>
        <w:t>w budżecie Placówki Wsparcia Dziennego).</w:t>
      </w:r>
    </w:p>
    <w:p w14:paraId="4089ED3D" w14:textId="77777777" w:rsidR="00A64B57" w:rsidRPr="00493A39" w:rsidRDefault="00A64B57"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065F0372" w14:textId="77777777" w:rsidR="00A64B57" w:rsidRPr="00493A39" w:rsidRDefault="00A64B57"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493A39">
        <w:rPr>
          <w:rFonts w:ascii="Trebuchet MS" w:eastAsia="Times New Roman" w:hAnsi="Trebuchet MS" w:cs="Arial"/>
          <w:b/>
          <w:bCs/>
          <w:color w:val="000000" w:themeColor="text1"/>
          <w:sz w:val="20"/>
          <w:szCs w:val="20"/>
          <w:lang w:eastAsia="ar-SA"/>
        </w:rPr>
        <w:t xml:space="preserve">Termin realizacji: </w:t>
      </w:r>
    </w:p>
    <w:p w14:paraId="0E7D0C36" w14:textId="2F5D30DE" w:rsidR="00E27D37" w:rsidRPr="00493A39" w:rsidRDefault="00E27D37" w:rsidP="008C010F">
      <w:pPr>
        <w:suppressAutoHyphens/>
        <w:spacing w:after="0" w:line="360" w:lineRule="auto"/>
        <w:jc w:val="both"/>
        <w:rPr>
          <w:rFonts w:ascii="Trebuchet MS" w:hAnsi="Trebuchet MS" w:cs="Arial"/>
          <w:color w:val="000000" w:themeColor="text1"/>
          <w:sz w:val="20"/>
          <w:szCs w:val="20"/>
          <w:lang w:eastAsia="ar-SA"/>
        </w:rPr>
      </w:pPr>
      <w:r w:rsidRPr="00493A39">
        <w:rPr>
          <w:rFonts w:ascii="Trebuchet MS" w:hAnsi="Trebuchet MS" w:cs="Arial"/>
          <w:bCs/>
          <w:color w:val="000000" w:themeColor="text1"/>
          <w:sz w:val="20"/>
          <w:szCs w:val="20"/>
          <w:lang w:eastAsia="ar-SA"/>
        </w:rPr>
        <w:t>Projekt realizowany od 1998</w:t>
      </w:r>
      <w:r w:rsidR="004F5D90" w:rsidRPr="00493A39">
        <w:rPr>
          <w:rFonts w:ascii="Trebuchet MS" w:hAnsi="Trebuchet MS" w:cs="Arial"/>
          <w:bCs/>
          <w:color w:val="000000" w:themeColor="text1"/>
          <w:sz w:val="20"/>
          <w:szCs w:val="20"/>
          <w:lang w:eastAsia="ar-SA"/>
        </w:rPr>
        <w:t>r.</w:t>
      </w:r>
      <w:r w:rsidRPr="00493A39">
        <w:rPr>
          <w:rFonts w:ascii="Trebuchet MS" w:hAnsi="Trebuchet MS" w:cs="Arial"/>
          <w:color w:val="000000" w:themeColor="text1"/>
          <w:sz w:val="20"/>
          <w:szCs w:val="20"/>
          <w:lang w:eastAsia="ar-SA"/>
        </w:rPr>
        <w:t xml:space="preserve"> do nadal. </w:t>
      </w:r>
    </w:p>
    <w:p w14:paraId="6E4A254B" w14:textId="409D78F1" w:rsidR="00E27D37" w:rsidRPr="00493A39" w:rsidRDefault="00E27D37" w:rsidP="008C010F">
      <w:pPr>
        <w:suppressAutoHyphens/>
        <w:spacing w:after="0" w:line="360" w:lineRule="auto"/>
        <w:jc w:val="both"/>
        <w:rPr>
          <w:rFonts w:ascii="Trebuchet MS" w:hAnsi="Trebuchet MS" w:cs="Arial"/>
          <w:color w:val="000000" w:themeColor="text1"/>
          <w:sz w:val="20"/>
          <w:szCs w:val="20"/>
          <w:lang w:eastAsia="ar-SA"/>
        </w:rPr>
      </w:pPr>
      <w:r w:rsidRPr="00493A39">
        <w:rPr>
          <w:rFonts w:ascii="Trebuchet MS" w:hAnsi="Trebuchet MS" w:cs="Arial"/>
          <w:color w:val="000000" w:themeColor="text1"/>
          <w:sz w:val="20"/>
          <w:szCs w:val="20"/>
          <w:lang w:eastAsia="ar-SA"/>
        </w:rPr>
        <w:t xml:space="preserve">Do roku 2014 zadanie realizowane było w ramach 2 projektów: „Placówka Wsparcia Dziennego </w:t>
      </w:r>
      <w:r w:rsidRPr="00493A39">
        <w:rPr>
          <w:rFonts w:ascii="Trebuchet MS" w:hAnsi="Trebuchet MS" w:cs="Arial"/>
          <w:color w:val="000000" w:themeColor="text1"/>
          <w:sz w:val="20"/>
          <w:szCs w:val="20"/>
          <w:lang w:eastAsia="ar-SA"/>
        </w:rPr>
        <w:br/>
        <w:t>– specjalistyczna pomoc dzieciom zagrożonym niedostosowaniem społecznym (C</w:t>
      </w:r>
      <w:r w:rsidRPr="00493A39">
        <w:rPr>
          <w:rFonts w:ascii="Trebuchet MS" w:hAnsi="Trebuchet MS" w:cs="Arial"/>
          <w:color w:val="000000" w:themeColor="text1"/>
          <w:sz w:val="20"/>
          <w:szCs w:val="20"/>
          <w:vertAlign w:val="subscript"/>
          <w:lang w:eastAsia="ar-SA"/>
        </w:rPr>
        <w:t>1</w:t>
      </w:r>
      <w:r w:rsidRPr="00493A39">
        <w:rPr>
          <w:rFonts w:ascii="Trebuchet MS" w:hAnsi="Trebuchet MS" w:cs="Arial"/>
          <w:color w:val="000000" w:themeColor="text1"/>
          <w:sz w:val="20"/>
          <w:szCs w:val="20"/>
          <w:lang w:eastAsia="ar-SA"/>
        </w:rPr>
        <w:t>K</w:t>
      </w:r>
      <w:r w:rsidRPr="00493A39">
        <w:rPr>
          <w:rFonts w:ascii="Trebuchet MS" w:hAnsi="Trebuchet MS" w:cs="Arial"/>
          <w:color w:val="000000" w:themeColor="text1"/>
          <w:sz w:val="20"/>
          <w:szCs w:val="20"/>
          <w:vertAlign w:val="subscript"/>
          <w:lang w:eastAsia="ar-SA"/>
        </w:rPr>
        <w:t>7</w:t>
      </w:r>
      <w:r w:rsidRPr="00493A39">
        <w:rPr>
          <w:rFonts w:ascii="Trebuchet MS" w:hAnsi="Trebuchet MS" w:cs="Arial"/>
          <w:color w:val="000000" w:themeColor="text1"/>
          <w:sz w:val="20"/>
          <w:szCs w:val="20"/>
          <w:lang w:eastAsia="ar-SA"/>
        </w:rPr>
        <w:t>P</w:t>
      </w:r>
      <w:r w:rsidRPr="00493A39">
        <w:rPr>
          <w:rFonts w:ascii="Trebuchet MS" w:hAnsi="Trebuchet MS" w:cs="Arial"/>
          <w:color w:val="000000" w:themeColor="text1"/>
          <w:sz w:val="20"/>
          <w:szCs w:val="20"/>
          <w:vertAlign w:val="subscript"/>
          <w:lang w:eastAsia="ar-SA"/>
        </w:rPr>
        <w:t>5</w:t>
      </w:r>
      <w:r w:rsidRPr="00493A39">
        <w:rPr>
          <w:rFonts w:ascii="Trebuchet MS" w:hAnsi="Trebuchet MS" w:cs="Arial"/>
          <w:color w:val="000000" w:themeColor="text1"/>
          <w:sz w:val="20"/>
          <w:szCs w:val="20"/>
          <w:lang w:eastAsia="ar-SA"/>
        </w:rPr>
        <w:t xml:space="preserve">)” i „Placówki wsparcia dziennego, w tym grupy profilaktyczno – rozwojowe dla dzieci od lat 3, prowadzone </w:t>
      </w:r>
      <w:r w:rsidRPr="00493A39">
        <w:rPr>
          <w:rFonts w:ascii="Trebuchet MS" w:hAnsi="Trebuchet MS" w:cs="Arial"/>
          <w:color w:val="000000" w:themeColor="text1"/>
          <w:sz w:val="20"/>
          <w:szCs w:val="20"/>
          <w:lang w:eastAsia="ar-SA"/>
        </w:rPr>
        <w:br/>
        <w:t>przez organizacje pozarządowe (C</w:t>
      </w:r>
      <w:r w:rsidRPr="00493A39">
        <w:rPr>
          <w:rFonts w:ascii="Trebuchet MS" w:hAnsi="Trebuchet MS" w:cs="Arial"/>
          <w:color w:val="000000" w:themeColor="text1"/>
          <w:sz w:val="20"/>
          <w:szCs w:val="20"/>
          <w:vertAlign w:val="subscript"/>
          <w:lang w:eastAsia="ar-SA"/>
        </w:rPr>
        <w:t>1</w:t>
      </w:r>
      <w:r w:rsidRPr="00493A39">
        <w:rPr>
          <w:rFonts w:ascii="Trebuchet MS" w:hAnsi="Trebuchet MS" w:cs="Arial"/>
          <w:color w:val="000000" w:themeColor="text1"/>
          <w:sz w:val="20"/>
          <w:szCs w:val="20"/>
          <w:lang w:eastAsia="ar-SA"/>
        </w:rPr>
        <w:t>K</w:t>
      </w:r>
      <w:r w:rsidRPr="00493A39">
        <w:rPr>
          <w:rFonts w:ascii="Trebuchet MS" w:hAnsi="Trebuchet MS" w:cs="Arial"/>
          <w:color w:val="000000" w:themeColor="text1"/>
          <w:sz w:val="20"/>
          <w:szCs w:val="20"/>
          <w:vertAlign w:val="subscript"/>
          <w:lang w:eastAsia="ar-SA"/>
        </w:rPr>
        <w:t>7</w:t>
      </w:r>
      <w:r w:rsidRPr="00493A39">
        <w:rPr>
          <w:rFonts w:ascii="Trebuchet MS" w:hAnsi="Trebuchet MS" w:cs="Arial"/>
          <w:color w:val="000000" w:themeColor="text1"/>
          <w:sz w:val="20"/>
          <w:szCs w:val="20"/>
          <w:lang w:eastAsia="ar-SA"/>
        </w:rPr>
        <w:t>P</w:t>
      </w:r>
      <w:r w:rsidRPr="00493A39">
        <w:rPr>
          <w:rFonts w:ascii="Trebuchet MS" w:hAnsi="Trebuchet MS" w:cs="Arial"/>
          <w:color w:val="000000" w:themeColor="text1"/>
          <w:sz w:val="20"/>
          <w:szCs w:val="20"/>
          <w:vertAlign w:val="subscript"/>
          <w:lang w:eastAsia="ar-SA"/>
        </w:rPr>
        <w:t>5</w:t>
      </w:r>
      <w:r w:rsidRPr="00493A39">
        <w:rPr>
          <w:rFonts w:ascii="Trebuchet MS" w:hAnsi="Trebuchet MS" w:cs="Arial"/>
          <w:color w:val="000000" w:themeColor="text1"/>
          <w:sz w:val="20"/>
          <w:szCs w:val="20"/>
          <w:lang w:eastAsia="ar-SA"/>
        </w:rPr>
        <w:t xml:space="preserve">)”. </w:t>
      </w:r>
      <w:r w:rsidRPr="00493A39">
        <w:rPr>
          <w:rFonts w:ascii="Trebuchet MS" w:hAnsi="Trebuchet MS"/>
          <w:color w:val="000000" w:themeColor="text1"/>
          <w:sz w:val="20"/>
          <w:szCs w:val="20"/>
        </w:rPr>
        <w:t>Od 2015</w:t>
      </w:r>
      <w:r w:rsidR="004F5D90" w:rsidRPr="00493A39">
        <w:rPr>
          <w:rFonts w:ascii="Trebuchet MS" w:hAnsi="Trebuchet MS"/>
          <w:color w:val="000000" w:themeColor="text1"/>
          <w:sz w:val="20"/>
          <w:szCs w:val="20"/>
        </w:rPr>
        <w:t xml:space="preserve">r. </w:t>
      </w:r>
      <w:r w:rsidRPr="00493A39">
        <w:rPr>
          <w:rFonts w:ascii="Trebuchet MS" w:hAnsi="Trebuchet MS"/>
          <w:color w:val="000000" w:themeColor="text1"/>
          <w:sz w:val="20"/>
          <w:szCs w:val="20"/>
        </w:rPr>
        <w:t>do 2019</w:t>
      </w:r>
      <w:r w:rsidR="004F5D90" w:rsidRPr="00493A39">
        <w:rPr>
          <w:rFonts w:ascii="Trebuchet MS" w:hAnsi="Trebuchet MS"/>
          <w:color w:val="000000" w:themeColor="text1"/>
          <w:sz w:val="20"/>
          <w:szCs w:val="20"/>
        </w:rPr>
        <w:t>r.</w:t>
      </w:r>
      <w:r w:rsidRPr="00493A39">
        <w:rPr>
          <w:rFonts w:ascii="Trebuchet MS" w:hAnsi="Trebuchet MS"/>
          <w:color w:val="000000" w:themeColor="text1"/>
          <w:sz w:val="20"/>
          <w:szCs w:val="20"/>
        </w:rPr>
        <w:t xml:space="preserve"> projekt realizowany był pod nazwą</w:t>
      </w:r>
      <w:r w:rsidRPr="00493A39">
        <w:rPr>
          <w:rFonts w:ascii="Trebuchet MS" w:hAnsi="Trebuchet MS" w:cs="Arial"/>
          <w:b/>
          <w:bCs/>
          <w:color w:val="000000" w:themeColor="text1"/>
          <w:sz w:val="20"/>
          <w:szCs w:val="20"/>
          <w:lang w:eastAsia="ar-SA"/>
        </w:rPr>
        <w:t xml:space="preserve"> „</w:t>
      </w:r>
      <w:r w:rsidRPr="00493A39">
        <w:rPr>
          <w:rFonts w:ascii="Trebuchet MS" w:hAnsi="Trebuchet MS" w:cs="Arial"/>
          <w:color w:val="000000" w:themeColor="text1"/>
          <w:sz w:val="20"/>
          <w:szCs w:val="20"/>
          <w:lang w:eastAsia="ar-SA"/>
        </w:rPr>
        <w:t xml:space="preserve">Prowadzenie placówek wsparcia dziennego w formie ogniska wychowawczego oraz świetlic, </w:t>
      </w:r>
      <w:r w:rsidRPr="00493A39">
        <w:rPr>
          <w:rFonts w:ascii="Trebuchet MS" w:hAnsi="Trebuchet MS" w:cs="Arial"/>
          <w:color w:val="000000" w:themeColor="text1"/>
          <w:sz w:val="20"/>
          <w:szCs w:val="20"/>
          <w:lang w:eastAsia="ar-SA"/>
        </w:rPr>
        <w:br/>
        <w:t>w tym grup profilaktyczno – rozwojowych dla dzieci w wieku od lat 3”, a w 2020 roku</w:t>
      </w:r>
      <w:r w:rsidRPr="00493A39">
        <w:rPr>
          <w:rFonts w:ascii="Trebuchet MS" w:hAnsi="Trebuchet MS"/>
          <w:color w:val="000000" w:themeColor="text1"/>
          <w:sz w:val="20"/>
          <w:szCs w:val="20"/>
        </w:rPr>
        <w:t xml:space="preserve"> projekt realizowany był pod nazwą</w:t>
      </w:r>
      <w:r w:rsidRPr="00493A39">
        <w:rPr>
          <w:rFonts w:ascii="Trebuchet MS" w:hAnsi="Trebuchet MS" w:cs="Arial"/>
          <w:color w:val="000000" w:themeColor="text1"/>
          <w:sz w:val="20"/>
          <w:szCs w:val="20"/>
          <w:lang w:eastAsia="ar-SA"/>
        </w:rPr>
        <w:t xml:space="preserve"> „Prowadzenie Placówki Wsparcia Dziennego, w tym grupy profilaktyczno – rozwojowej dla dzieci w wieku od lat trzech”. </w:t>
      </w:r>
      <w:r w:rsidR="00A82512" w:rsidRPr="00493A39">
        <w:rPr>
          <w:rFonts w:ascii="Trebuchet MS" w:hAnsi="Trebuchet MS" w:cs="Arial"/>
          <w:bCs/>
          <w:color w:val="000000" w:themeColor="text1"/>
          <w:sz w:val="20"/>
          <w:szCs w:val="20"/>
        </w:rPr>
        <w:t>Od 2021r. projekt realizowany pod nazwą „Prowadzenie Placówki Wsparcia Dziennego”.</w:t>
      </w:r>
    </w:p>
    <w:p w14:paraId="7938097D" w14:textId="77777777" w:rsidR="00E27D37" w:rsidRPr="00A76C6D" w:rsidRDefault="00E27D37" w:rsidP="008C010F">
      <w:pPr>
        <w:spacing w:after="0" w:line="360" w:lineRule="auto"/>
        <w:rPr>
          <w:rFonts w:ascii="Trebuchet MS" w:hAnsi="Trebuchet MS"/>
          <w:color w:val="EE0000"/>
          <w:sz w:val="20"/>
          <w:szCs w:val="20"/>
          <w:lang w:eastAsia="ar-SA"/>
        </w:rPr>
      </w:pPr>
    </w:p>
    <w:p w14:paraId="7103A184" w14:textId="77777777" w:rsidR="00805673"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6E50A7C2" w14:textId="77777777" w:rsidR="00493A39" w:rsidRDefault="00493A39"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77F92221" w14:textId="77777777" w:rsidR="00493A39" w:rsidRDefault="00493A39"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18D06A69" w14:textId="77777777" w:rsidR="00493A39" w:rsidRDefault="00493A39"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1EB83CD7" w14:textId="77777777" w:rsidR="00493A39" w:rsidRDefault="00493A39"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0C917D92" w14:textId="77777777" w:rsidR="00493A39" w:rsidRDefault="00493A39"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24EA0E95" w14:textId="77777777" w:rsidR="00493A39" w:rsidRPr="00A76C6D" w:rsidRDefault="00493A39"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76EADB90" w14:textId="6A10A71B" w:rsidR="00493A39" w:rsidRPr="00493A39" w:rsidRDefault="00493A39" w:rsidP="00493A39">
      <w:pPr>
        <w:widowControl w:val="0"/>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Times New Roman" w:hAnsi="Trebuchet MS" w:cs="Arial"/>
          <w:b/>
          <w:bCs/>
          <w:color w:val="000000"/>
          <w:kern w:val="3"/>
          <w:sz w:val="20"/>
          <w:szCs w:val="20"/>
          <w:lang w:eastAsia="ar-SA" w:bidi="hi-IN"/>
        </w:rPr>
        <w:t>„Wspólna droga” [C</w:t>
      </w:r>
      <w:r w:rsidRPr="00493A39">
        <w:rPr>
          <w:rFonts w:ascii="Trebuchet MS" w:eastAsia="Times New Roman" w:hAnsi="Trebuchet MS" w:cs="Arial"/>
          <w:b/>
          <w:bCs/>
          <w:color w:val="000000"/>
          <w:kern w:val="3"/>
          <w:sz w:val="20"/>
          <w:szCs w:val="20"/>
          <w:vertAlign w:val="subscript"/>
          <w:lang w:eastAsia="ar-SA" w:bidi="hi-IN"/>
        </w:rPr>
        <w:t>1</w:t>
      </w:r>
      <w:r w:rsidRPr="00493A39">
        <w:rPr>
          <w:rFonts w:ascii="Trebuchet MS" w:eastAsia="Times New Roman" w:hAnsi="Trebuchet MS" w:cs="Arial"/>
          <w:b/>
          <w:bCs/>
          <w:color w:val="000000"/>
          <w:kern w:val="3"/>
          <w:sz w:val="20"/>
          <w:szCs w:val="20"/>
          <w:lang w:eastAsia="ar-SA" w:bidi="hi-IN"/>
        </w:rPr>
        <w:t>K</w:t>
      </w:r>
      <w:r w:rsidRPr="00493A39">
        <w:rPr>
          <w:rFonts w:ascii="Trebuchet MS" w:eastAsia="Times New Roman" w:hAnsi="Trebuchet MS" w:cs="Arial"/>
          <w:b/>
          <w:bCs/>
          <w:color w:val="000000"/>
          <w:kern w:val="3"/>
          <w:sz w:val="20"/>
          <w:szCs w:val="20"/>
          <w:vertAlign w:val="subscript"/>
          <w:lang w:eastAsia="ar-SA" w:bidi="hi-IN"/>
        </w:rPr>
        <w:t>7</w:t>
      </w:r>
      <w:r w:rsidRPr="00493A39">
        <w:rPr>
          <w:rFonts w:ascii="Trebuchet MS" w:eastAsia="Times New Roman" w:hAnsi="Trebuchet MS" w:cs="Arial"/>
          <w:b/>
          <w:bCs/>
          <w:color w:val="000000"/>
          <w:kern w:val="3"/>
          <w:sz w:val="20"/>
          <w:szCs w:val="20"/>
          <w:lang w:eastAsia="ar-SA" w:bidi="hi-IN"/>
        </w:rPr>
        <w:t>]</w:t>
      </w:r>
    </w:p>
    <w:p w14:paraId="2AF61BE0" w14:textId="77777777" w:rsidR="00493A39" w:rsidRPr="00493A39" w:rsidRDefault="00493A39" w:rsidP="00493A39">
      <w:pPr>
        <w:widowControl w:val="0"/>
        <w:suppressAutoHyphens/>
        <w:autoSpaceDN w:val="0"/>
        <w:spacing w:after="0" w:line="360" w:lineRule="auto"/>
        <w:jc w:val="both"/>
        <w:textAlignment w:val="baseline"/>
        <w:rPr>
          <w:rFonts w:ascii="Trebuchet MS" w:eastAsia="Times New Roman" w:hAnsi="Trebuchet MS" w:cs="Arial"/>
          <w:bCs/>
          <w:color w:val="000000"/>
          <w:kern w:val="3"/>
          <w:sz w:val="20"/>
          <w:szCs w:val="20"/>
          <w:lang w:eastAsia="ar-SA" w:bidi="hi-IN"/>
        </w:rPr>
      </w:pPr>
    </w:p>
    <w:p w14:paraId="3E981DE4" w14:textId="77777777" w:rsidR="00493A39" w:rsidRPr="00493A39" w:rsidRDefault="00493A39" w:rsidP="00493A39">
      <w:pPr>
        <w:widowControl w:val="0"/>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Times New Roman" w:hAnsi="Trebuchet MS" w:cs="Arial"/>
          <w:b/>
          <w:bCs/>
          <w:color w:val="000000"/>
          <w:kern w:val="3"/>
          <w:sz w:val="20"/>
          <w:szCs w:val="20"/>
          <w:lang w:eastAsia="ar-SA" w:bidi="hi-IN"/>
        </w:rPr>
        <w:t>Cel projektu:</w:t>
      </w:r>
    </w:p>
    <w:p w14:paraId="6CBF9289" w14:textId="77034209" w:rsidR="00493A39" w:rsidRPr="00493A39" w:rsidRDefault="00493A39" w:rsidP="00493A39">
      <w:pPr>
        <w:widowControl w:val="0"/>
        <w:suppressAutoHyphens/>
        <w:autoSpaceDN w:val="0"/>
        <w:spacing w:after="0" w:line="360" w:lineRule="auto"/>
        <w:jc w:val="both"/>
        <w:textAlignment w:val="baseline"/>
        <w:rPr>
          <w:rFonts w:ascii="Trebuchet MS" w:eastAsia="Calibri" w:hAnsi="Trebuchet MS" w:cs="Trebuchet MS"/>
          <w:color w:val="000000"/>
          <w:kern w:val="3"/>
          <w:sz w:val="20"/>
          <w:szCs w:val="20"/>
          <w:lang w:eastAsia="hi-IN" w:bidi="hi-IN"/>
        </w:rPr>
      </w:pPr>
      <w:r w:rsidRPr="00493A39">
        <w:rPr>
          <w:rFonts w:ascii="Trebuchet MS" w:eastAsia="Calibri" w:hAnsi="Trebuchet MS" w:cs="Trebuchet MS"/>
          <w:color w:val="000000"/>
          <w:kern w:val="3"/>
          <w:sz w:val="20"/>
          <w:szCs w:val="20"/>
          <w:lang w:eastAsia="hi-IN" w:bidi="hi-IN"/>
        </w:rPr>
        <w:t xml:space="preserve">Celem głównym projektu „Wspólna droga” jest wzmacnianie więzi rodzinnych, kompetencji wychowawczych oraz rozwijanie efektywnej współpracy pomiędzy Placówką Wsparcia Dziennego </w:t>
      </w:r>
      <w:r w:rsidR="006059D9">
        <w:rPr>
          <w:rFonts w:ascii="Trebuchet MS" w:eastAsia="Calibri" w:hAnsi="Trebuchet MS" w:cs="Trebuchet MS"/>
          <w:color w:val="000000"/>
          <w:kern w:val="3"/>
          <w:sz w:val="20"/>
          <w:szCs w:val="20"/>
          <w:lang w:eastAsia="hi-IN" w:bidi="hi-IN"/>
        </w:rPr>
        <w:br/>
      </w:r>
      <w:r w:rsidRPr="00493A39">
        <w:rPr>
          <w:rFonts w:ascii="Trebuchet MS" w:eastAsia="Calibri" w:hAnsi="Trebuchet MS" w:cs="Trebuchet MS"/>
          <w:color w:val="000000"/>
          <w:kern w:val="3"/>
          <w:sz w:val="20"/>
          <w:szCs w:val="20"/>
          <w:lang w:eastAsia="hi-IN" w:bidi="hi-IN"/>
        </w:rPr>
        <w:t>a rodzicami/</w:t>
      </w:r>
      <w:r w:rsidR="006059D9" w:rsidRPr="00493A39">
        <w:rPr>
          <w:rFonts w:ascii="Trebuchet MS" w:eastAsia="Calibri" w:hAnsi="Trebuchet MS" w:cs="Trebuchet MS"/>
          <w:color w:val="000000"/>
          <w:kern w:val="3"/>
          <w:sz w:val="20"/>
          <w:szCs w:val="20"/>
          <w:lang w:eastAsia="hi-IN" w:bidi="hi-IN"/>
        </w:rPr>
        <w:t>opiekunami dzieci</w:t>
      </w:r>
      <w:r w:rsidRPr="00493A39">
        <w:rPr>
          <w:rFonts w:ascii="Trebuchet MS" w:eastAsia="Calibri" w:hAnsi="Trebuchet MS" w:cs="Trebuchet MS"/>
          <w:color w:val="000000"/>
          <w:kern w:val="3"/>
          <w:sz w:val="20"/>
          <w:szCs w:val="20"/>
          <w:lang w:eastAsia="hi-IN" w:bidi="hi-IN"/>
        </w:rPr>
        <w:t xml:space="preserve"> i młodzieży uczęszczających na zajęcia placówki. </w:t>
      </w:r>
    </w:p>
    <w:p w14:paraId="0C658264" w14:textId="77777777" w:rsidR="00493A39" w:rsidRPr="00493A39" w:rsidRDefault="00493A39" w:rsidP="00493A39">
      <w:pPr>
        <w:widowControl w:val="0"/>
        <w:suppressAutoHyphens/>
        <w:autoSpaceDN w:val="0"/>
        <w:spacing w:after="0" w:line="360" w:lineRule="auto"/>
        <w:jc w:val="both"/>
        <w:textAlignment w:val="baseline"/>
        <w:rPr>
          <w:rFonts w:ascii="Trebuchet MS" w:eastAsia="SimSun" w:hAnsi="Trebuchet MS" w:cs="Arial"/>
          <w:kern w:val="3"/>
          <w:sz w:val="20"/>
          <w:szCs w:val="20"/>
          <w:lang w:eastAsia="zh-CN" w:bidi="hi-IN"/>
        </w:rPr>
      </w:pPr>
    </w:p>
    <w:p w14:paraId="2D47EA1B" w14:textId="77777777" w:rsidR="00493A39" w:rsidRPr="00493A39" w:rsidRDefault="00493A39" w:rsidP="00493A39">
      <w:pPr>
        <w:widowControl w:val="0"/>
        <w:suppressAutoHyphens/>
        <w:autoSpaceDN w:val="0"/>
        <w:spacing w:after="0" w:line="360" w:lineRule="auto"/>
        <w:jc w:val="both"/>
        <w:textAlignment w:val="baseline"/>
        <w:rPr>
          <w:rFonts w:ascii="Trebuchet MS" w:eastAsia="Times New Roman" w:hAnsi="Trebuchet MS" w:cs="Arial"/>
          <w:b/>
          <w:bCs/>
          <w:color w:val="000000"/>
          <w:kern w:val="3"/>
          <w:sz w:val="20"/>
          <w:szCs w:val="20"/>
          <w:lang w:eastAsia="ar-SA" w:bidi="hi-IN"/>
        </w:rPr>
      </w:pPr>
      <w:r w:rsidRPr="00493A39">
        <w:rPr>
          <w:rFonts w:ascii="Trebuchet MS" w:eastAsia="Times New Roman" w:hAnsi="Trebuchet MS" w:cs="Arial"/>
          <w:b/>
          <w:bCs/>
          <w:color w:val="000000"/>
          <w:kern w:val="3"/>
          <w:sz w:val="20"/>
          <w:szCs w:val="20"/>
          <w:lang w:eastAsia="ar-SA" w:bidi="hi-IN"/>
        </w:rPr>
        <w:t>Cele szczegółowe projektu:</w:t>
      </w:r>
    </w:p>
    <w:p w14:paraId="3AECD4FE" w14:textId="77777777" w:rsidR="00493A39" w:rsidRPr="00493A39" w:rsidRDefault="00493A39" w:rsidP="00B31512">
      <w:pPr>
        <w:widowControl w:val="0"/>
        <w:numPr>
          <w:ilvl w:val="0"/>
          <w:numId w:val="375"/>
        </w:numPr>
        <w:suppressAutoHyphens/>
        <w:autoSpaceDN w:val="0"/>
        <w:spacing w:after="0" w:line="360" w:lineRule="auto"/>
        <w:jc w:val="both"/>
        <w:textAlignment w:val="baseline"/>
        <w:rPr>
          <w:rFonts w:ascii="Trebuchet MS" w:eastAsia="Times New Roman" w:hAnsi="Trebuchet MS" w:cs="Arial"/>
          <w:color w:val="000000"/>
          <w:kern w:val="3"/>
          <w:sz w:val="20"/>
          <w:szCs w:val="20"/>
          <w:lang w:eastAsia="ar-SA" w:bidi="hi-IN"/>
        </w:rPr>
      </w:pPr>
      <w:r w:rsidRPr="00493A39">
        <w:rPr>
          <w:rFonts w:ascii="Trebuchet MS" w:eastAsia="Times New Roman" w:hAnsi="Trebuchet MS" w:cs="Arial"/>
          <w:color w:val="000000"/>
          <w:kern w:val="3"/>
          <w:sz w:val="20"/>
          <w:szCs w:val="20"/>
          <w:lang w:eastAsia="ar-SA" w:bidi="hi-IN"/>
        </w:rPr>
        <w:t>Promowanie pozytywnych wzorców życia rodzinnego.</w:t>
      </w:r>
    </w:p>
    <w:p w14:paraId="2AB3DD2E" w14:textId="77777777" w:rsidR="00493A39" w:rsidRPr="00493A39" w:rsidRDefault="00493A39" w:rsidP="00B31512">
      <w:pPr>
        <w:widowControl w:val="0"/>
        <w:numPr>
          <w:ilvl w:val="0"/>
          <w:numId w:val="375"/>
        </w:numPr>
        <w:suppressAutoHyphens/>
        <w:autoSpaceDN w:val="0"/>
        <w:spacing w:after="0" w:line="360" w:lineRule="auto"/>
        <w:jc w:val="both"/>
        <w:textAlignment w:val="baseline"/>
        <w:rPr>
          <w:rFonts w:ascii="Trebuchet MS" w:eastAsia="Times New Roman" w:hAnsi="Trebuchet MS" w:cs="Arial"/>
          <w:color w:val="000000"/>
          <w:kern w:val="3"/>
          <w:sz w:val="20"/>
          <w:szCs w:val="20"/>
          <w:lang w:eastAsia="ar-SA" w:bidi="hi-IN"/>
        </w:rPr>
      </w:pPr>
      <w:r w:rsidRPr="00493A39">
        <w:rPr>
          <w:rFonts w:ascii="Trebuchet MS" w:eastAsia="Times New Roman" w:hAnsi="Trebuchet MS" w:cs="Arial"/>
          <w:color w:val="000000"/>
          <w:kern w:val="3"/>
          <w:sz w:val="20"/>
          <w:szCs w:val="20"/>
          <w:lang w:eastAsia="ar-SA" w:bidi="hi-IN"/>
        </w:rPr>
        <w:t>Budowanie pozytywnych relacji w rodzinie.</w:t>
      </w:r>
    </w:p>
    <w:p w14:paraId="5138FD6F" w14:textId="77777777" w:rsidR="00493A39" w:rsidRPr="00493A39" w:rsidRDefault="00493A39" w:rsidP="00B31512">
      <w:pPr>
        <w:widowControl w:val="0"/>
        <w:numPr>
          <w:ilvl w:val="0"/>
          <w:numId w:val="375"/>
        </w:numPr>
        <w:suppressAutoHyphens/>
        <w:autoSpaceDN w:val="0"/>
        <w:spacing w:after="0" w:line="360" w:lineRule="auto"/>
        <w:jc w:val="both"/>
        <w:textAlignment w:val="baseline"/>
        <w:rPr>
          <w:rFonts w:ascii="Trebuchet MS" w:eastAsia="Times New Roman" w:hAnsi="Trebuchet MS" w:cs="Arial"/>
          <w:color w:val="000000"/>
          <w:kern w:val="3"/>
          <w:sz w:val="20"/>
          <w:szCs w:val="20"/>
          <w:lang w:eastAsia="ar-SA" w:bidi="hi-IN"/>
        </w:rPr>
      </w:pPr>
      <w:r w:rsidRPr="00493A39">
        <w:rPr>
          <w:rFonts w:ascii="Trebuchet MS" w:eastAsia="Times New Roman" w:hAnsi="Trebuchet MS" w:cs="Arial"/>
          <w:color w:val="000000"/>
          <w:kern w:val="3"/>
          <w:sz w:val="20"/>
          <w:szCs w:val="20"/>
          <w:lang w:eastAsia="ar-SA" w:bidi="hi-IN"/>
        </w:rPr>
        <w:t>Poprawa komunikacji pomiędzy dziećmi a rodzicami/opiekunami.</w:t>
      </w:r>
    </w:p>
    <w:p w14:paraId="125F6F5B" w14:textId="77777777" w:rsidR="00493A39" w:rsidRPr="00493A39" w:rsidRDefault="00493A39" w:rsidP="00B31512">
      <w:pPr>
        <w:widowControl w:val="0"/>
        <w:numPr>
          <w:ilvl w:val="0"/>
          <w:numId w:val="375"/>
        </w:numPr>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SimSun" w:hAnsi="Trebuchet MS" w:cs="Arial"/>
          <w:kern w:val="3"/>
          <w:sz w:val="20"/>
          <w:szCs w:val="20"/>
          <w:lang w:eastAsia="zh-CN" w:bidi="hi-IN"/>
        </w:rPr>
        <w:t>Wzmacnianie poczucia bezpieczeństwa dziecka w rodzinie.</w:t>
      </w:r>
    </w:p>
    <w:p w14:paraId="723FBC57" w14:textId="77777777" w:rsidR="00493A39" w:rsidRPr="00493A39" w:rsidRDefault="00493A39" w:rsidP="00B31512">
      <w:pPr>
        <w:widowControl w:val="0"/>
        <w:numPr>
          <w:ilvl w:val="0"/>
          <w:numId w:val="375"/>
        </w:numPr>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SimSun" w:hAnsi="Trebuchet MS" w:cs="Arial"/>
          <w:color w:val="000000"/>
          <w:kern w:val="3"/>
          <w:sz w:val="20"/>
          <w:szCs w:val="20"/>
          <w:lang w:eastAsia="zh-CN" w:bidi="hi-IN"/>
        </w:rPr>
        <w:t>Wspieranie rodziców/opiekunów w radzeniu sobie z trudnościami wychowawczymi.</w:t>
      </w:r>
    </w:p>
    <w:p w14:paraId="12293DFC" w14:textId="77777777" w:rsidR="00493A39" w:rsidRPr="00493A39" w:rsidRDefault="00493A39" w:rsidP="00B31512">
      <w:pPr>
        <w:widowControl w:val="0"/>
        <w:numPr>
          <w:ilvl w:val="0"/>
          <w:numId w:val="375"/>
        </w:numPr>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SimSun" w:hAnsi="Trebuchet MS" w:cs="Arial"/>
          <w:kern w:val="3"/>
          <w:sz w:val="20"/>
          <w:szCs w:val="20"/>
          <w:lang w:eastAsia="zh-CN" w:bidi="hi-IN"/>
        </w:rPr>
        <w:t>Budowanie partnerskich relacji pomiędzy placówką a rodziną dziecka.</w:t>
      </w:r>
    </w:p>
    <w:p w14:paraId="533BA112" w14:textId="77777777" w:rsidR="00493A39" w:rsidRPr="00493A39" w:rsidRDefault="00493A39" w:rsidP="00B31512">
      <w:pPr>
        <w:widowControl w:val="0"/>
        <w:numPr>
          <w:ilvl w:val="0"/>
          <w:numId w:val="375"/>
        </w:numPr>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SimSun" w:hAnsi="Trebuchet MS" w:cs="Arial"/>
          <w:kern w:val="3"/>
          <w:sz w:val="20"/>
          <w:szCs w:val="20"/>
          <w:lang w:eastAsia="zh-CN" w:bidi="hi-IN"/>
        </w:rPr>
        <w:t>Zwiększenie zaangażowania rodziców/opiekunów w życie placówki.</w:t>
      </w:r>
    </w:p>
    <w:p w14:paraId="319F160B" w14:textId="77777777" w:rsidR="00493A39" w:rsidRPr="00493A39" w:rsidRDefault="00493A39" w:rsidP="00B31512">
      <w:pPr>
        <w:widowControl w:val="0"/>
        <w:numPr>
          <w:ilvl w:val="0"/>
          <w:numId w:val="375"/>
        </w:numPr>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SimSun" w:hAnsi="Trebuchet MS" w:cs="Arial"/>
          <w:kern w:val="3"/>
          <w:sz w:val="20"/>
          <w:szCs w:val="20"/>
          <w:lang w:eastAsia="zh-CN" w:bidi="hi-IN"/>
        </w:rPr>
        <w:t>Wzmacnianie zaufania rodziców/opiekunów do personelu placówki.</w:t>
      </w:r>
    </w:p>
    <w:p w14:paraId="3F1D6A0E" w14:textId="77777777" w:rsidR="00493A39" w:rsidRPr="00493A39" w:rsidRDefault="00493A39" w:rsidP="00B31512">
      <w:pPr>
        <w:widowControl w:val="0"/>
        <w:numPr>
          <w:ilvl w:val="0"/>
          <w:numId w:val="375"/>
        </w:numPr>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SimSun" w:hAnsi="Trebuchet MS" w:cs="Arial"/>
          <w:kern w:val="3"/>
          <w:sz w:val="20"/>
          <w:szCs w:val="20"/>
          <w:lang w:eastAsia="zh-CN" w:bidi="hi-IN"/>
        </w:rPr>
        <w:t>Tworzenie przestrzeni do wymiany doświadczeń, dialogu i wzajemnego wsparcia.</w:t>
      </w:r>
    </w:p>
    <w:p w14:paraId="667A6E8E" w14:textId="77777777" w:rsidR="00493A39" w:rsidRPr="00493A39" w:rsidRDefault="00493A39" w:rsidP="00B31512">
      <w:pPr>
        <w:widowControl w:val="0"/>
        <w:numPr>
          <w:ilvl w:val="0"/>
          <w:numId w:val="375"/>
        </w:numPr>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SimSun" w:hAnsi="Trebuchet MS" w:cs="Arial"/>
          <w:kern w:val="3"/>
          <w:sz w:val="20"/>
          <w:szCs w:val="20"/>
          <w:lang w:eastAsia="zh-CN" w:bidi="hi-IN"/>
        </w:rPr>
        <w:t>Ograniczenie ryzyka występowania zachowań ryzykownych u dzieci i młodzieży poprzez promowanie pozytywnych wzorców rodzinnych.</w:t>
      </w:r>
    </w:p>
    <w:p w14:paraId="01F024C4" w14:textId="77777777" w:rsidR="00493A39" w:rsidRPr="00493A39" w:rsidRDefault="00493A39" w:rsidP="00493A39">
      <w:pPr>
        <w:widowControl w:val="0"/>
        <w:suppressAutoHyphens/>
        <w:autoSpaceDN w:val="0"/>
        <w:spacing w:after="0" w:line="360" w:lineRule="auto"/>
        <w:jc w:val="both"/>
        <w:textAlignment w:val="baseline"/>
        <w:rPr>
          <w:rFonts w:ascii="Trebuchet MS" w:eastAsia="Times New Roman" w:hAnsi="Trebuchet MS" w:cs="Arial"/>
          <w:b/>
          <w:bCs/>
          <w:color w:val="000000"/>
          <w:kern w:val="3"/>
          <w:sz w:val="20"/>
          <w:szCs w:val="20"/>
          <w:lang w:eastAsia="ar-SA" w:bidi="hi-IN"/>
        </w:rPr>
      </w:pPr>
    </w:p>
    <w:p w14:paraId="74BF2B3F" w14:textId="77777777" w:rsidR="00493A39" w:rsidRPr="00493A39" w:rsidRDefault="00493A39" w:rsidP="00493A39">
      <w:pPr>
        <w:widowControl w:val="0"/>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Times New Roman" w:hAnsi="Trebuchet MS" w:cs="Arial"/>
          <w:b/>
          <w:bCs/>
          <w:color w:val="000000"/>
          <w:kern w:val="3"/>
          <w:sz w:val="20"/>
          <w:szCs w:val="20"/>
          <w:lang w:eastAsia="ar-SA" w:bidi="hi-IN"/>
        </w:rPr>
        <w:t>Adresat:</w:t>
      </w:r>
    </w:p>
    <w:p w14:paraId="64EB0AFF" w14:textId="234396CA" w:rsidR="00493A39" w:rsidRPr="00493A39" w:rsidRDefault="00493A39" w:rsidP="00B31512">
      <w:pPr>
        <w:pStyle w:val="Akapitzlist"/>
        <w:widowControl w:val="0"/>
        <w:numPr>
          <w:ilvl w:val="0"/>
          <w:numId w:val="376"/>
        </w:numPr>
        <w:suppressAutoHyphens/>
        <w:autoSpaceDN w:val="0"/>
        <w:spacing w:line="360" w:lineRule="auto"/>
        <w:jc w:val="both"/>
        <w:textAlignment w:val="baseline"/>
        <w:rPr>
          <w:rFonts w:ascii="Trebuchet MS" w:eastAsia="Times New Roman" w:hAnsi="Trebuchet MS" w:cs="Arial"/>
          <w:bCs/>
          <w:color w:val="000000"/>
          <w:kern w:val="3"/>
          <w:sz w:val="20"/>
          <w:szCs w:val="20"/>
          <w:lang w:eastAsia="ar-SA" w:bidi="hi-IN"/>
        </w:rPr>
      </w:pPr>
      <w:r w:rsidRPr="00493A39">
        <w:rPr>
          <w:rFonts w:ascii="Trebuchet MS" w:eastAsia="Times New Roman" w:hAnsi="Trebuchet MS" w:cs="Arial"/>
          <w:bCs/>
          <w:color w:val="000000"/>
          <w:kern w:val="3"/>
          <w:sz w:val="20"/>
          <w:szCs w:val="20"/>
          <w:lang w:eastAsia="ar-SA" w:bidi="hi-IN"/>
        </w:rPr>
        <w:t xml:space="preserve">Rodzice/opiekunowie dzieci i młodzieży uczęszczających na zajęcia Placówki Wparcia Dziennego   </w:t>
      </w:r>
    </w:p>
    <w:p w14:paraId="2811B3D4" w14:textId="7DD0303D" w:rsidR="00493A39" w:rsidRPr="00493A39" w:rsidRDefault="00493A39" w:rsidP="00493A39">
      <w:pPr>
        <w:pStyle w:val="Akapitzlist"/>
        <w:widowControl w:val="0"/>
        <w:suppressAutoHyphens/>
        <w:autoSpaceDN w:val="0"/>
        <w:spacing w:line="360" w:lineRule="auto"/>
        <w:ind w:left="360"/>
        <w:jc w:val="both"/>
        <w:textAlignment w:val="baseline"/>
        <w:rPr>
          <w:rFonts w:ascii="Trebuchet MS" w:eastAsia="Times New Roman" w:hAnsi="Trebuchet MS" w:cs="Arial"/>
          <w:bCs/>
          <w:color w:val="000000"/>
          <w:kern w:val="3"/>
          <w:sz w:val="20"/>
          <w:szCs w:val="20"/>
          <w:lang w:eastAsia="ar-SA" w:bidi="hi-IN"/>
        </w:rPr>
      </w:pPr>
      <w:r w:rsidRPr="00493A39">
        <w:rPr>
          <w:rFonts w:ascii="Trebuchet MS" w:eastAsia="Times New Roman" w:hAnsi="Trebuchet MS" w:cs="Arial"/>
          <w:bCs/>
          <w:color w:val="000000"/>
          <w:kern w:val="3"/>
          <w:sz w:val="20"/>
          <w:szCs w:val="20"/>
          <w:lang w:eastAsia="ar-SA" w:bidi="hi-IN"/>
        </w:rPr>
        <w:t>w Rudzie Śląskiej.</w:t>
      </w:r>
    </w:p>
    <w:p w14:paraId="4A2C81AA" w14:textId="5B659C36" w:rsidR="00493A39" w:rsidRPr="00493A39" w:rsidRDefault="00493A39" w:rsidP="00B31512">
      <w:pPr>
        <w:pStyle w:val="Akapitzlist"/>
        <w:widowControl w:val="0"/>
        <w:numPr>
          <w:ilvl w:val="0"/>
          <w:numId w:val="376"/>
        </w:numPr>
        <w:suppressAutoHyphens/>
        <w:autoSpaceDN w:val="0"/>
        <w:spacing w:line="360" w:lineRule="auto"/>
        <w:jc w:val="both"/>
        <w:textAlignment w:val="baseline"/>
        <w:rPr>
          <w:rFonts w:ascii="Trebuchet MS" w:eastAsia="SimSun" w:hAnsi="Trebuchet MS" w:cs="Arial"/>
          <w:kern w:val="3"/>
          <w:sz w:val="20"/>
          <w:szCs w:val="20"/>
          <w:lang w:eastAsia="zh-CN" w:bidi="hi-IN"/>
        </w:rPr>
      </w:pPr>
      <w:r w:rsidRPr="00493A39">
        <w:rPr>
          <w:rFonts w:ascii="Trebuchet MS" w:eastAsia="Times New Roman" w:hAnsi="Trebuchet MS" w:cs="Arial"/>
          <w:bCs/>
          <w:color w:val="000000"/>
          <w:kern w:val="3"/>
          <w:sz w:val="20"/>
          <w:szCs w:val="20"/>
          <w:lang w:eastAsia="ar-SA" w:bidi="hi-IN"/>
        </w:rPr>
        <w:t>Dzieci i młodzież uczęszczające na zajęcia Placówki Wsparcia Dziennego Rudzie Śląskiej.</w:t>
      </w:r>
    </w:p>
    <w:p w14:paraId="287732B2" w14:textId="77777777" w:rsidR="00493A39" w:rsidRPr="00493A39" w:rsidRDefault="00493A39" w:rsidP="00493A39">
      <w:pPr>
        <w:widowControl w:val="0"/>
        <w:suppressAutoHyphens/>
        <w:autoSpaceDN w:val="0"/>
        <w:spacing w:after="0" w:line="360" w:lineRule="auto"/>
        <w:jc w:val="both"/>
        <w:textAlignment w:val="baseline"/>
        <w:rPr>
          <w:rFonts w:ascii="Trebuchet MS" w:eastAsia="Times New Roman" w:hAnsi="Trebuchet MS" w:cs="Arial"/>
          <w:b/>
          <w:bCs/>
          <w:color w:val="000000"/>
          <w:kern w:val="3"/>
          <w:sz w:val="20"/>
          <w:szCs w:val="20"/>
          <w:lang w:eastAsia="ar-SA" w:bidi="hi-IN"/>
        </w:rPr>
      </w:pPr>
    </w:p>
    <w:p w14:paraId="7FE0ABA1" w14:textId="77777777" w:rsidR="00493A39" w:rsidRPr="00493A39" w:rsidRDefault="00493A39" w:rsidP="00493A39">
      <w:pPr>
        <w:widowControl w:val="0"/>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Times New Roman" w:hAnsi="Trebuchet MS" w:cs="Arial"/>
          <w:b/>
          <w:bCs/>
          <w:color w:val="000000"/>
          <w:kern w:val="3"/>
          <w:sz w:val="20"/>
          <w:szCs w:val="20"/>
          <w:lang w:eastAsia="ar-SA" w:bidi="hi-IN"/>
        </w:rPr>
        <w:t>Realizator projektu:</w:t>
      </w:r>
    </w:p>
    <w:p w14:paraId="69253EF0" w14:textId="77777777" w:rsidR="00493A39" w:rsidRPr="00493A39" w:rsidRDefault="00493A39" w:rsidP="00493A39">
      <w:pPr>
        <w:widowControl w:val="0"/>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Times New Roman" w:hAnsi="Trebuchet MS" w:cs="Arial"/>
          <w:color w:val="000000"/>
          <w:kern w:val="3"/>
          <w:sz w:val="20"/>
          <w:szCs w:val="20"/>
          <w:lang w:eastAsia="ar-SA" w:bidi="hi-IN"/>
        </w:rPr>
        <w:t>Placówka Wsparcia Dziennego w Rudzie Śląskiej.</w:t>
      </w:r>
    </w:p>
    <w:p w14:paraId="54EC7C57" w14:textId="77777777" w:rsidR="00493A39" w:rsidRPr="00493A39" w:rsidRDefault="00493A39" w:rsidP="00493A39">
      <w:pPr>
        <w:widowControl w:val="0"/>
        <w:suppressAutoHyphens/>
        <w:autoSpaceDN w:val="0"/>
        <w:spacing w:after="0" w:line="360" w:lineRule="auto"/>
        <w:jc w:val="both"/>
        <w:textAlignment w:val="baseline"/>
        <w:rPr>
          <w:rFonts w:ascii="Trebuchet MS" w:eastAsia="Times New Roman" w:hAnsi="Trebuchet MS" w:cs="Arial"/>
          <w:b/>
          <w:bCs/>
          <w:color w:val="000000"/>
          <w:kern w:val="3"/>
          <w:sz w:val="20"/>
          <w:szCs w:val="20"/>
          <w:lang w:eastAsia="ar-SA" w:bidi="hi-IN"/>
        </w:rPr>
      </w:pPr>
    </w:p>
    <w:p w14:paraId="0F6AF8D0" w14:textId="77777777" w:rsidR="00493A39" w:rsidRPr="00493A39" w:rsidRDefault="00493A39" w:rsidP="00493A39">
      <w:pPr>
        <w:widowControl w:val="0"/>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Times New Roman" w:hAnsi="Trebuchet MS" w:cs="Arial"/>
          <w:b/>
          <w:bCs/>
          <w:color w:val="000000"/>
          <w:kern w:val="3"/>
          <w:sz w:val="20"/>
          <w:szCs w:val="20"/>
          <w:lang w:eastAsia="ar-SA" w:bidi="hi-IN"/>
        </w:rPr>
        <w:t>Założenia merytoryczne:</w:t>
      </w:r>
      <w:r w:rsidRPr="00493A39">
        <w:rPr>
          <w:rFonts w:ascii="Trebuchet MS" w:eastAsia="SimSun" w:hAnsi="Trebuchet MS" w:cs="Arial"/>
          <w:color w:val="000000"/>
          <w:kern w:val="3"/>
          <w:sz w:val="20"/>
          <w:szCs w:val="20"/>
          <w:lang w:eastAsia="zh-CN" w:bidi="hi-IN"/>
        </w:rPr>
        <w:t xml:space="preserve"> </w:t>
      </w:r>
    </w:p>
    <w:p w14:paraId="15D809EC" w14:textId="4F05044E" w:rsidR="00493A39" w:rsidRPr="00493A39" w:rsidRDefault="00493A39" w:rsidP="00493A39">
      <w:pPr>
        <w:widowControl w:val="0"/>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SimSun" w:hAnsi="Trebuchet MS" w:cs="Arial"/>
          <w:color w:val="000000"/>
          <w:kern w:val="3"/>
          <w:sz w:val="20"/>
          <w:szCs w:val="20"/>
          <w:lang w:eastAsia="zh-CN" w:bidi="hi-IN"/>
        </w:rPr>
        <w:t>Skuteczne wsparcie dziecka i młodzieży nie jest możliwe bez równoległego wzmacniania kompetencji rodzicielskich oraz budowania współpracy pomiędzy placówką a rodziną.</w:t>
      </w:r>
      <w:r w:rsidRPr="00493A39">
        <w:rPr>
          <w:rFonts w:ascii="Trebuchet MS" w:eastAsia="Times New Roman" w:hAnsi="Trebuchet MS" w:cs="Arial"/>
          <w:b/>
          <w:bCs/>
          <w:color w:val="000000"/>
          <w:kern w:val="3"/>
          <w:sz w:val="20"/>
          <w:szCs w:val="20"/>
          <w:lang w:eastAsia="ar-SA" w:bidi="hi-IN"/>
        </w:rPr>
        <w:t xml:space="preserve"> </w:t>
      </w:r>
      <w:r w:rsidRPr="00493A39">
        <w:rPr>
          <w:rFonts w:ascii="Trebuchet MS" w:eastAsia="Times New Roman" w:hAnsi="Trebuchet MS" w:cs="Times New Roman"/>
          <w:kern w:val="3"/>
          <w:sz w:val="20"/>
          <w:szCs w:val="20"/>
          <w:lang w:eastAsia="zh-CN" w:bidi="hi-IN"/>
        </w:rPr>
        <w:t xml:space="preserve">Rodzina jest podstawowym środowiskiem rozwoju dziecka, dlatego działania podejmowane przez placówkę przynoszą najlepsze efekty </w:t>
      </w:r>
      <w:r w:rsidR="00865359" w:rsidRPr="00493A39">
        <w:rPr>
          <w:rFonts w:ascii="Trebuchet MS" w:eastAsia="Times New Roman" w:hAnsi="Trebuchet MS" w:cs="Times New Roman"/>
          <w:kern w:val="3"/>
          <w:sz w:val="20"/>
          <w:szCs w:val="20"/>
          <w:lang w:eastAsia="zh-CN" w:bidi="hi-IN"/>
        </w:rPr>
        <w:t>wówczas,</w:t>
      </w:r>
      <w:r w:rsidRPr="00493A39">
        <w:rPr>
          <w:rFonts w:ascii="Trebuchet MS" w:eastAsia="Times New Roman" w:hAnsi="Trebuchet MS" w:cs="Times New Roman"/>
          <w:kern w:val="3"/>
          <w:sz w:val="20"/>
          <w:szCs w:val="20"/>
          <w:lang w:eastAsia="zh-CN" w:bidi="hi-IN"/>
        </w:rPr>
        <w:t xml:space="preserve"> gdy są spójne z oddziaływaniami wychowawczymi podejmowanymi w domu rodzinnym. Aktywne zaangażowanie rodziców/opiekunów w życie placówki umożliwia lepsze rozpoznanie potrzeb, trudności</w:t>
      </w:r>
      <w:r>
        <w:rPr>
          <w:rFonts w:ascii="Trebuchet MS" w:eastAsia="Times New Roman" w:hAnsi="Trebuchet MS" w:cs="Times New Roman"/>
          <w:kern w:val="3"/>
          <w:sz w:val="20"/>
          <w:szCs w:val="20"/>
          <w:lang w:eastAsia="zh-CN" w:bidi="hi-IN"/>
        </w:rPr>
        <w:t xml:space="preserve"> </w:t>
      </w:r>
      <w:r w:rsidRPr="00493A39">
        <w:rPr>
          <w:rFonts w:ascii="Trebuchet MS" w:eastAsia="Times New Roman" w:hAnsi="Trebuchet MS" w:cs="Times New Roman"/>
          <w:kern w:val="3"/>
          <w:sz w:val="20"/>
          <w:szCs w:val="20"/>
          <w:lang w:eastAsia="zh-CN" w:bidi="hi-IN"/>
        </w:rPr>
        <w:t xml:space="preserve">oraz zasobów dziecka, rodziny. Dzięki temu można adekwatnie zaplanować działania wspierające i profilaktyczne. Współpraca oparta na wzajemnym szacunku </w:t>
      </w:r>
      <w:r>
        <w:rPr>
          <w:rFonts w:ascii="Trebuchet MS" w:eastAsia="Times New Roman" w:hAnsi="Trebuchet MS" w:cs="Times New Roman"/>
          <w:kern w:val="3"/>
          <w:sz w:val="20"/>
          <w:szCs w:val="20"/>
          <w:lang w:eastAsia="zh-CN" w:bidi="hi-IN"/>
        </w:rPr>
        <w:br/>
      </w:r>
      <w:r w:rsidRPr="00493A39">
        <w:rPr>
          <w:rFonts w:ascii="Trebuchet MS" w:eastAsia="Times New Roman" w:hAnsi="Trebuchet MS" w:cs="Times New Roman"/>
          <w:kern w:val="3"/>
          <w:sz w:val="20"/>
          <w:szCs w:val="20"/>
          <w:lang w:eastAsia="zh-CN" w:bidi="hi-IN"/>
        </w:rPr>
        <w:t xml:space="preserve">oraz zaufaniu wzmacnia poczucie bezpieczeństwa dziecka oraz buduje spójny system wsparcia. </w:t>
      </w:r>
    </w:p>
    <w:p w14:paraId="1C016BB8" w14:textId="5588718C" w:rsidR="00493A39" w:rsidRPr="00493A39" w:rsidRDefault="00493A39" w:rsidP="00493A39">
      <w:pPr>
        <w:widowControl w:val="0"/>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Times New Roman" w:hAnsi="Trebuchet MS" w:cs="Times New Roman"/>
          <w:kern w:val="3"/>
          <w:sz w:val="20"/>
          <w:szCs w:val="20"/>
          <w:lang w:eastAsia="zh-CN" w:bidi="hi-IN"/>
        </w:rPr>
        <w:t xml:space="preserve">Placówka Wsparcia Dziennego obejmuje pomocą dzieci i </w:t>
      </w:r>
      <w:r w:rsidR="00865359" w:rsidRPr="00493A39">
        <w:rPr>
          <w:rFonts w:ascii="Trebuchet MS" w:eastAsia="Times New Roman" w:hAnsi="Trebuchet MS" w:cs="Times New Roman"/>
          <w:kern w:val="3"/>
          <w:sz w:val="20"/>
          <w:szCs w:val="20"/>
          <w:lang w:eastAsia="zh-CN" w:bidi="hi-IN"/>
        </w:rPr>
        <w:t>młodzież z</w:t>
      </w:r>
      <w:r w:rsidRPr="00493A39">
        <w:rPr>
          <w:rFonts w:ascii="Trebuchet MS" w:eastAsia="Times New Roman" w:hAnsi="Trebuchet MS" w:cs="Times New Roman"/>
          <w:kern w:val="3"/>
          <w:sz w:val="20"/>
          <w:szCs w:val="20"/>
          <w:lang w:eastAsia="zh-CN" w:bidi="hi-IN"/>
        </w:rPr>
        <w:t xml:space="preserve"> rodzin wieloproblemowych, które często zmagają się z bezrobociem, uzależnieniami, przemocą, bezradnością opiekuńczo – wychowawczą. Rodzice/opiekunowie zajęci własnymi sprawami ignorują potrzeby dzieci, kontakty ograniczają</w:t>
      </w:r>
      <w:r>
        <w:rPr>
          <w:rFonts w:ascii="Trebuchet MS" w:eastAsia="Times New Roman" w:hAnsi="Trebuchet MS" w:cs="Times New Roman"/>
          <w:kern w:val="3"/>
          <w:sz w:val="20"/>
          <w:szCs w:val="20"/>
          <w:lang w:eastAsia="zh-CN" w:bidi="hi-IN"/>
        </w:rPr>
        <w:t xml:space="preserve"> </w:t>
      </w:r>
      <w:r w:rsidRPr="00493A39">
        <w:rPr>
          <w:rFonts w:ascii="Trebuchet MS" w:eastAsia="Times New Roman" w:hAnsi="Trebuchet MS" w:cs="Times New Roman"/>
          <w:kern w:val="3"/>
          <w:sz w:val="20"/>
          <w:szCs w:val="20"/>
          <w:lang w:eastAsia="zh-CN" w:bidi="hi-IN"/>
        </w:rPr>
        <w:t>do zaspokajania potrzeb bytowych.</w:t>
      </w:r>
      <w:r w:rsidRPr="00493A39">
        <w:rPr>
          <w:rFonts w:ascii="Trebuchet MS" w:eastAsia="Times New Roman" w:hAnsi="Trebuchet MS" w:cs="Arial"/>
          <w:b/>
          <w:bCs/>
          <w:color w:val="000000"/>
          <w:kern w:val="3"/>
          <w:sz w:val="20"/>
          <w:szCs w:val="20"/>
          <w:lang w:eastAsia="ar-SA" w:bidi="hi-IN"/>
        </w:rPr>
        <w:t xml:space="preserve"> </w:t>
      </w:r>
      <w:r w:rsidRPr="00493A39">
        <w:rPr>
          <w:rFonts w:ascii="Trebuchet MS" w:eastAsia="Times New Roman" w:hAnsi="Trebuchet MS" w:cs="Times New Roman"/>
          <w:kern w:val="3"/>
          <w:sz w:val="20"/>
          <w:szCs w:val="20"/>
          <w:lang w:eastAsia="zh-CN" w:bidi="hi-IN"/>
        </w:rPr>
        <w:t xml:space="preserve">Większość z nich ma trudność w planowaniu wspólnego, atrakcyjnego dla dzieci czasu. Taki model rodziny wynieśli z domu rodzinnego, dlatego aktywności takie jak wspólna zabawa, rozrywka, wyjazd uważają za zbędne. W rzeczywistości jednak działania te są kluczowe dla budowania więzi emocjonalnej, poczucia bezpieczeństwa i bliskości. </w:t>
      </w:r>
      <w:r>
        <w:rPr>
          <w:rFonts w:ascii="Trebuchet MS" w:eastAsia="Times New Roman" w:hAnsi="Trebuchet MS" w:cs="Times New Roman"/>
          <w:kern w:val="3"/>
          <w:sz w:val="20"/>
          <w:szCs w:val="20"/>
          <w:lang w:eastAsia="zh-CN" w:bidi="hi-IN"/>
        </w:rPr>
        <w:br/>
      </w:r>
      <w:r w:rsidRPr="00493A39">
        <w:rPr>
          <w:rFonts w:ascii="Trebuchet MS" w:eastAsia="Times New Roman" w:hAnsi="Trebuchet MS" w:cs="Times New Roman"/>
          <w:kern w:val="3"/>
          <w:sz w:val="20"/>
          <w:szCs w:val="20"/>
          <w:lang w:eastAsia="zh-CN" w:bidi="hi-IN"/>
        </w:rPr>
        <w:t>Brak tego typu doświadczeń może prowadzić do osłabienia więzi w rodzinie, trudności w komunikacji, co przy bardzo niskich umiejętnościach wychowawczych prowadzi do braku wpływu rodziców/opiekunów na proces wychowawczy.</w:t>
      </w:r>
      <w:r w:rsidRPr="00493A39">
        <w:rPr>
          <w:rFonts w:ascii="Trebuchet MS" w:eastAsia="Times New Roman" w:hAnsi="Trebuchet MS" w:cs="Arial"/>
          <w:b/>
          <w:bCs/>
          <w:color w:val="000000"/>
          <w:kern w:val="3"/>
          <w:sz w:val="20"/>
          <w:szCs w:val="20"/>
          <w:lang w:eastAsia="ar-SA" w:bidi="hi-IN"/>
        </w:rPr>
        <w:t xml:space="preserve"> </w:t>
      </w:r>
      <w:r w:rsidRPr="00493A39">
        <w:rPr>
          <w:rFonts w:ascii="Trebuchet MS" w:eastAsia="Times New Roman" w:hAnsi="Trebuchet MS" w:cs="Times New Roman"/>
          <w:kern w:val="3"/>
          <w:sz w:val="20"/>
          <w:szCs w:val="20"/>
          <w:lang w:eastAsia="zh-CN" w:bidi="hi-IN"/>
        </w:rPr>
        <w:t>W związku</w:t>
      </w:r>
      <w:r>
        <w:rPr>
          <w:rFonts w:ascii="Trebuchet MS" w:eastAsia="Times New Roman" w:hAnsi="Trebuchet MS" w:cs="Times New Roman"/>
          <w:kern w:val="3"/>
          <w:sz w:val="20"/>
          <w:szCs w:val="20"/>
          <w:lang w:eastAsia="zh-CN" w:bidi="hi-IN"/>
        </w:rPr>
        <w:t xml:space="preserve"> </w:t>
      </w:r>
      <w:r w:rsidRPr="00493A39">
        <w:rPr>
          <w:rFonts w:ascii="Trebuchet MS" w:eastAsia="Times New Roman" w:hAnsi="Trebuchet MS" w:cs="Times New Roman"/>
          <w:kern w:val="3"/>
          <w:sz w:val="20"/>
          <w:szCs w:val="20"/>
          <w:lang w:eastAsia="zh-CN" w:bidi="hi-IN"/>
        </w:rPr>
        <w:t xml:space="preserve">z powyższym istotnym elementem w pracy z rodziną </w:t>
      </w:r>
      <w:r w:rsidRPr="00493A39">
        <w:rPr>
          <w:rFonts w:ascii="Trebuchet MS" w:eastAsia="SimSun" w:hAnsi="Trebuchet MS" w:cs="Trebuchet MS"/>
          <w:kern w:val="3"/>
          <w:sz w:val="20"/>
          <w:szCs w:val="20"/>
          <w:lang w:eastAsia="zh-CN" w:bidi="hi-IN"/>
        </w:rPr>
        <w:t>jest wspieranie rodziców/opiekunów w nawiązaniu pozytywnych relacji z dziećmi poprzez motywowanie ich do wspólnych aktywności sprzyjających wzmacnianiu więzi rodzinnych.</w:t>
      </w:r>
    </w:p>
    <w:p w14:paraId="7D8E222B" w14:textId="77777777" w:rsidR="00493A39" w:rsidRPr="00493A39" w:rsidRDefault="00493A39" w:rsidP="00493A39">
      <w:pPr>
        <w:widowControl w:val="0"/>
        <w:suppressAutoHyphens/>
        <w:autoSpaceDN w:val="0"/>
        <w:spacing w:after="0" w:line="360" w:lineRule="auto"/>
        <w:jc w:val="both"/>
        <w:textAlignment w:val="baseline"/>
        <w:rPr>
          <w:rFonts w:ascii="Trebuchet MS" w:eastAsia="Times New Roman" w:hAnsi="Trebuchet MS" w:cs="Arial"/>
          <w:b/>
          <w:bCs/>
          <w:color w:val="000000"/>
          <w:kern w:val="3"/>
          <w:sz w:val="20"/>
          <w:szCs w:val="20"/>
          <w:lang w:eastAsia="ar-SA" w:bidi="hi-IN"/>
        </w:rPr>
      </w:pPr>
    </w:p>
    <w:p w14:paraId="50C1D1E4" w14:textId="77777777" w:rsidR="00493A39" w:rsidRPr="00493A39" w:rsidRDefault="00493A39" w:rsidP="00493A39">
      <w:pPr>
        <w:widowControl w:val="0"/>
        <w:suppressAutoHyphens/>
        <w:autoSpaceDN w:val="0"/>
        <w:spacing w:after="0" w:line="360" w:lineRule="auto"/>
        <w:jc w:val="both"/>
        <w:textAlignment w:val="baseline"/>
        <w:rPr>
          <w:rFonts w:ascii="Trebuchet MS" w:eastAsia="Times New Roman" w:hAnsi="Trebuchet MS" w:cs="Arial"/>
          <w:b/>
          <w:bCs/>
          <w:color w:val="000000"/>
          <w:kern w:val="3"/>
          <w:sz w:val="20"/>
          <w:szCs w:val="20"/>
          <w:lang w:eastAsia="ar-SA" w:bidi="hi-IN"/>
        </w:rPr>
      </w:pPr>
      <w:r w:rsidRPr="00493A39">
        <w:rPr>
          <w:rFonts w:ascii="Trebuchet MS" w:eastAsia="Times New Roman" w:hAnsi="Trebuchet MS" w:cs="Arial"/>
          <w:b/>
          <w:bCs/>
          <w:color w:val="000000"/>
          <w:kern w:val="3"/>
          <w:sz w:val="20"/>
          <w:szCs w:val="20"/>
          <w:lang w:eastAsia="ar-SA" w:bidi="hi-IN"/>
        </w:rPr>
        <w:t>Etapy realizacji projektu:</w:t>
      </w:r>
    </w:p>
    <w:p w14:paraId="7E8B2C5C" w14:textId="0ED72AA5" w:rsidR="00493A39" w:rsidRDefault="00493A39" w:rsidP="00B31512">
      <w:pPr>
        <w:pStyle w:val="Akapitzlist"/>
        <w:widowControl w:val="0"/>
        <w:numPr>
          <w:ilvl w:val="0"/>
          <w:numId w:val="377"/>
        </w:numPr>
        <w:suppressAutoHyphens/>
        <w:autoSpaceDN w:val="0"/>
        <w:spacing w:line="360" w:lineRule="auto"/>
        <w:jc w:val="both"/>
        <w:textAlignment w:val="baseline"/>
        <w:rPr>
          <w:rFonts w:ascii="Trebuchet MS" w:eastAsia="Times New Roman" w:hAnsi="Trebuchet MS" w:cs="Arial"/>
          <w:color w:val="000000"/>
          <w:kern w:val="3"/>
          <w:sz w:val="20"/>
          <w:szCs w:val="20"/>
          <w:lang w:eastAsia="ar-SA" w:bidi="hi-IN"/>
        </w:rPr>
      </w:pPr>
      <w:r w:rsidRPr="00493A39">
        <w:rPr>
          <w:rFonts w:ascii="Trebuchet MS" w:eastAsia="Times New Roman" w:hAnsi="Trebuchet MS" w:cs="Arial"/>
          <w:color w:val="000000"/>
          <w:kern w:val="3"/>
          <w:sz w:val="20"/>
          <w:szCs w:val="20"/>
          <w:lang w:eastAsia="ar-SA" w:bidi="hi-IN"/>
        </w:rPr>
        <w:t xml:space="preserve">Na początku roku kalendarzowego kadra merytoryczna placówki robi ramowy plan spotkań </w:t>
      </w:r>
      <w:r w:rsidR="00865359">
        <w:rPr>
          <w:rFonts w:ascii="Trebuchet MS" w:eastAsia="Times New Roman" w:hAnsi="Trebuchet MS" w:cs="Arial"/>
          <w:color w:val="000000"/>
          <w:kern w:val="3"/>
          <w:sz w:val="20"/>
          <w:szCs w:val="20"/>
          <w:lang w:eastAsia="ar-SA" w:bidi="hi-IN"/>
        </w:rPr>
        <w:br/>
      </w:r>
      <w:r w:rsidRPr="00493A39">
        <w:rPr>
          <w:rFonts w:ascii="Trebuchet MS" w:eastAsia="Times New Roman" w:hAnsi="Trebuchet MS" w:cs="Arial"/>
          <w:color w:val="000000"/>
          <w:kern w:val="3"/>
          <w:sz w:val="20"/>
          <w:szCs w:val="20"/>
          <w:lang w:eastAsia="ar-SA" w:bidi="hi-IN"/>
        </w:rPr>
        <w:t xml:space="preserve">z </w:t>
      </w:r>
      <w:r w:rsidR="00865359" w:rsidRPr="00493A39">
        <w:rPr>
          <w:rFonts w:ascii="Trebuchet MS" w:eastAsia="Times New Roman" w:hAnsi="Trebuchet MS" w:cs="Arial"/>
          <w:color w:val="000000"/>
          <w:kern w:val="3"/>
          <w:sz w:val="20"/>
          <w:szCs w:val="20"/>
          <w:lang w:eastAsia="ar-SA" w:bidi="hi-IN"/>
        </w:rPr>
        <w:t>rodzicami, opiekunami</w:t>
      </w:r>
      <w:r w:rsidRPr="00493A39">
        <w:rPr>
          <w:rFonts w:ascii="Trebuchet MS" w:eastAsia="Times New Roman" w:hAnsi="Trebuchet MS" w:cs="Arial"/>
          <w:color w:val="000000"/>
          <w:kern w:val="3"/>
          <w:sz w:val="20"/>
          <w:szCs w:val="20"/>
          <w:lang w:eastAsia="ar-SA" w:bidi="hi-IN"/>
        </w:rPr>
        <w:t xml:space="preserve">. Spotkania będą odbywać się raz w miesiącu </w:t>
      </w:r>
      <w:bookmarkStart w:id="19" w:name="_Hlk221736122"/>
      <w:r w:rsidRPr="00493A39">
        <w:rPr>
          <w:rFonts w:ascii="Trebuchet MS" w:eastAsia="Times New Roman" w:hAnsi="Trebuchet MS" w:cs="Arial"/>
          <w:color w:val="000000"/>
          <w:kern w:val="3"/>
          <w:sz w:val="20"/>
          <w:szCs w:val="20"/>
          <w:lang w:eastAsia="ar-SA" w:bidi="hi-IN"/>
        </w:rPr>
        <w:t>(za wyjątkiem okresu lipiec- sierpień</w:t>
      </w:r>
      <w:r w:rsidRPr="00493A39">
        <w:rPr>
          <w:rFonts w:ascii="Trebuchet MS" w:eastAsia="Times New Roman" w:hAnsi="Trebuchet MS" w:cs="Arial"/>
          <w:b/>
          <w:bCs/>
          <w:color w:val="000000"/>
          <w:kern w:val="3"/>
          <w:sz w:val="20"/>
          <w:szCs w:val="20"/>
          <w:lang w:eastAsia="ar-SA" w:bidi="hi-IN"/>
        </w:rPr>
        <w:t>),</w:t>
      </w:r>
      <w:r>
        <w:rPr>
          <w:rFonts w:ascii="Trebuchet MS" w:eastAsia="Times New Roman" w:hAnsi="Trebuchet MS" w:cs="Arial"/>
          <w:b/>
          <w:bCs/>
          <w:color w:val="000000"/>
          <w:kern w:val="3"/>
          <w:sz w:val="20"/>
          <w:szCs w:val="20"/>
          <w:lang w:eastAsia="ar-SA" w:bidi="hi-IN"/>
        </w:rPr>
        <w:t xml:space="preserve"> </w:t>
      </w:r>
      <w:r w:rsidRPr="00493A39">
        <w:rPr>
          <w:rFonts w:ascii="Trebuchet MS" w:eastAsia="Times New Roman" w:hAnsi="Trebuchet MS" w:cs="Arial"/>
          <w:color w:val="000000"/>
          <w:kern w:val="3"/>
          <w:sz w:val="20"/>
          <w:szCs w:val="20"/>
          <w:lang w:eastAsia="ar-SA" w:bidi="hi-IN"/>
        </w:rPr>
        <w:t>realizowane będą w formie zabaw integracyjnych, spotkań okolicznościowych dla dzieci i rodziców oraz warsztatów dla rodziców. Tematyka warsztatów dostosowana będzie do potrzeb rodziców. Podczas spotkań rodzice będą mieli możliwość indywidualnych konsultacji z kadrą</w:t>
      </w:r>
      <w:r>
        <w:rPr>
          <w:rFonts w:ascii="Trebuchet MS" w:eastAsia="Times New Roman" w:hAnsi="Trebuchet MS" w:cs="Arial"/>
          <w:color w:val="000000"/>
          <w:kern w:val="3"/>
          <w:sz w:val="20"/>
          <w:szCs w:val="20"/>
          <w:lang w:eastAsia="ar-SA" w:bidi="hi-IN"/>
        </w:rPr>
        <w:t xml:space="preserve"> </w:t>
      </w:r>
      <w:r w:rsidRPr="00493A39">
        <w:rPr>
          <w:rFonts w:ascii="Trebuchet MS" w:eastAsia="Times New Roman" w:hAnsi="Trebuchet MS" w:cs="Arial"/>
          <w:color w:val="000000"/>
          <w:kern w:val="3"/>
          <w:sz w:val="20"/>
          <w:szCs w:val="20"/>
          <w:lang w:eastAsia="ar-SA" w:bidi="hi-IN"/>
        </w:rPr>
        <w:t>merytoryczną placówki, wymiany doświadczeń.</w:t>
      </w:r>
    </w:p>
    <w:bookmarkEnd w:id="19"/>
    <w:p w14:paraId="3C31B9A3" w14:textId="66FAEEAE" w:rsidR="00493A39" w:rsidRDefault="00493A39" w:rsidP="00B31512">
      <w:pPr>
        <w:pStyle w:val="Akapitzlist"/>
        <w:widowControl w:val="0"/>
        <w:numPr>
          <w:ilvl w:val="0"/>
          <w:numId w:val="377"/>
        </w:numPr>
        <w:suppressAutoHyphens/>
        <w:autoSpaceDN w:val="0"/>
        <w:spacing w:line="360" w:lineRule="auto"/>
        <w:jc w:val="both"/>
        <w:textAlignment w:val="baseline"/>
        <w:rPr>
          <w:rFonts w:ascii="Trebuchet MS" w:eastAsia="Times New Roman" w:hAnsi="Trebuchet MS" w:cs="Arial"/>
          <w:color w:val="000000"/>
          <w:kern w:val="3"/>
          <w:sz w:val="20"/>
          <w:szCs w:val="20"/>
          <w:lang w:eastAsia="ar-SA" w:bidi="hi-IN"/>
        </w:rPr>
      </w:pPr>
      <w:r w:rsidRPr="00493A39">
        <w:rPr>
          <w:rFonts w:ascii="Trebuchet MS" w:eastAsia="Times New Roman" w:hAnsi="Trebuchet MS" w:cs="Arial"/>
          <w:color w:val="000000"/>
          <w:kern w:val="3"/>
          <w:sz w:val="20"/>
          <w:szCs w:val="20"/>
          <w:lang w:eastAsia="ar-SA" w:bidi="hi-IN"/>
        </w:rPr>
        <w:t>Plan przedstawiany jest rodzicom/opiekunom oraz dzieciom.</w:t>
      </w:r>
    </w:p>
    <w:p w14:paraId="26FF612D" w14:textId="23C42FF6" w:rsidR="00493A39" w:rsidRDefault="00493A39" w:rsidP="00B31512">
      <w:pPr>
        <w:pStyle w:val="Akapitzlist"/>
        <w:widowControl w:val="0"/>
        <w:numPr>
          <w:ilvl w:val="0"/>
          <w:numId w:val="377"/>
        </w:numPr>
        <w:suppressAutoHyphens/>
        <w:autoSpaceDN w:val="0"/>
        <w:spacing w:line="360" w:lineRule="auto"/>
        <w:jc w:val="both"/>
        <w:textAlignment w:val="baseline"/>
        <w:rPr>
          <w:rFonts w:ascii="Trebuchet MS" w:eastAsia="Times New Roman" w:hAnsi="Trebuchet MS" w:cs="Arial"/>
          <w:color w:val="000000"/>
          <w:kern w:val="3"/>
          <w:sz w:val="20"/>
          <w:szCs w:val="20"/>
          <w:lang w:eastAsia="ar-SA" w:bidi="hi-IN"/>
        </w:rPr>
      </w:pPr>
      <w:r w:rsidRPr="00493A39">
        <w:rPr>
          <w:rFonts w:ascii="Trebuchet MS" w:eastAsia="Times New Roman" w:hAnsi="Trebuchet MS" w:cs="Arial"/>
          <w:color w:val="000000"/>
          <w:kern w:val="3"/>
          <w:sz w:val="20"/>
          <w:szCs w:val="20"/>
          <w:lang w:eastAsia="ar-SA" w:bidi="hi-IN"/>
        </w:rPr>
        <w:t xml:space="preserve">Na początku każdego miesiąca ustalana jest data i godzina spotkania, o czym zostają powiadomieni rodzice/opiekunowie, dzieci. W spotkaniach (poza warsztatami) może uczestniczyć rodzeństwo uczestników zajęć świetlicowych. </w:t>
      </w:r>
    </w:p>
    <w:p w14:paraId="2E3FBB90" w14:textId="4050D8F5" w:rsidR="00493A39" w:rsidRPr="00493A39" w:rsidRDefault="00493A39" w:rsidP="00B31512">
      <w:pPr>
        <w:pStyle w:val="Akapitzlist"/>
        <w:widowControl w:val="0"/>
        <w:numPr>
          <w:ilvl w:val="0"/>
          <w:numId w:val="377"/>
        </w:numPr>
        <w:suppressAutoHyphens/>
        <w:autoSpaceDN w:val="0"/>
        <w:spacing w:line="360" w:lineRule="auto"/>
        <w:jc w:val="both"/>
        <w:textAlignment w:val="baseline"/>
        <w:rPr>
          <w:rFonts w:ascii="Trebuchet MS" w:eastAsia="Times New Roman" w:hAnsi="Trebuchet MS" w:cs="Arial"/>
          <w:color w:val="000000"/>
          <w:kern w:val="3"/>
          <w:sz w:val="20"/>
          <w:szCs w:val="20"/>
          <w:lang w:eastAsia="ar-SA" w:bidi="hi-IN"/>
        </w:rPr>
      </w:pPr>
      <w:r w:rsidRPr="00493A39">
        <w:rPr>
          <w:rFonts w:ascii="Trebuchet MS" w:eastAsia="Times New Roman" w:hAnsi="Trebuchet MS" w:cs="Arial"/>
          <w:color w:val="000000"/>
          <w:kern w:val="3"/>
          <w:sz w:val="20"/>
          <w:szCs w:val="20"/>
          <w:lang w:eastAsia="ar-SA" w:bidi="hi-IN"/>
        </w:rPr>
        <w:t>Organizowanie i prowadzenie cyklicznych spotkań raz w miesiącu.</w:t>
      </w:r>
    </w:p>
    <w:p w14:paraId="5E0B5056" w14:textId="77777777" w:rsidR="00493A39" w:rsidRPr="00493A39" w:rsidRDefault="00493A39" w:rsidP="00493A39">
      <w:pPr>
        <w:widowControl w:val="0"/>
        <w:suppressAutoHyphens/>
        <w:autoSpaceDN w:val="0"/>
        <w:spacing w:after="0" w:line="360" w:lineRule="auto"/>
        <w:jc w:val="both"/>
        <w:textAlignment w:val="baseline"/>
        <w:rPr>
          <w:rFonts w:ascii="Trebuchet MS" w:eastAsia="Times New Roman" w:hAnsi="Trebuchet MS" w:cs="Arial"/>
          <w:bCs/>
          <w:color w:val="000000"/>
          <w:kern w:val="3"/>
          <w:sz w:val="20"/>
          <w:szCs w:val="20"/>
          <w:lang w:eastAsia="pl-PL" w:bidi="hi-IN"/>
        </w:rPr>
      </w:pPr>
    </w:p>
    <w:p w14:paraId="7315E8F4" w14:textId="77777777" w:rsidR="00493A39" w:rsidRPr="00493A39" w:rsidRDefault="00493A39" w:rsidP="00493A39">
      <w:pPr>
        <w:widowControl w:val="0"/>
        <w:suppressAutoHyphens/>
        <w:autoSpaceDN w:val="0"/>
        <w:spacing w:after="0" w:line="360" w:lineRule="auto"/>
        <w:jc w:val="both"/>
        <w:textAlignment w:val="baseline"/>
        <w:rPr>
          <w:rFonts w:ascii="Trebuchet MS" w:eastAsia="Times New Roman" w:hAnsi="Trebuchet MS" w:cs="Times New Roman"/>
          <w:b/>
          <w:color w:val="000000"/>
          <w:kern w:val="3"/>
          <w:sz w:val="20"/>
          <w:szCs w:val="20"/>
          <w:lang w:eastAsia="ar-SA" w:bidi="hi-IN"/>
        </w:rPr>
      </w:pPr>
      <w:r w:rsidRPr="00493A39">
        <w:rPr>
          <w:rFonts w:ascii="Trebuchet MS" w:eastAsia="Times New Roman" w:hAnsi="Trebuchet MS" w:cs="Times New Roman"/>
          <w:b/>
          <w:color w:val="000000"/>
          <w:kern w:val="3"/>
          <w:sz w:val="20"/>
          <w:szCs w:val="20"/>
          <w:lang w:eastAsia="ar-SA" w:bidi="hi-IN"/>
        </w:rPr>
        <w:t>Planowane efekty, wskaźniki realizacji działań:</w:t>
      </w:r>
    </w:p>
    <w:p w14:paraId="2A96C031" w14:textId="77777777" w:rsidR="00493A39" w:rsidRPr="00493A39" w:rsidRDefault="00493A39" w:rsidP="00B31512">
      <w:pPr>
        <w:widowControl w:val="0"/>
        <w:numPr>
          <w:ilvl w:val="0"/>
          <w:numId w:val="378"/>
        </w:numPr>
        <w:suppressAutoHyphens/>
        <w:autoSpaceDN w:val="0"/>
        <w:spacing w:after="0" w:line="360" w:lineRule="auto"/>
        <w:jc w:val="both"/>
        <w:textAlignment w:val="baseline"/>
        <w:rPr>
          <w:rFonts w:ascii="Trebuchet MS" w:eastAsia="Times New Roman" w:hAnsi="Trebuchet MS" w:cs="Times New Roman"/>
          <w:bCs/>
          <w:color w:val="000000"/>
          <w:kern w:val="3"/>
          <w:sz w:val="20"/>
          <w:szCs w:val="20"/>
          <w:lang w:eastAsia="ar-SA" w:bidi="hi-IN"/>
        </w:rPr>
      </w:pPr>
      <w:r w:rsidRPr="00493A39">
        <w:rPr>
          <w:rFonts w:ascii="Trebuchet MS" w:eastAsia="Times New Roman" w:hAnsi="Trebuchet MS" w:cs="Times New Roman"/>
          <w:bCs/>
          <w:color w:val="000000"/>
          <w:kern w:val="3"/>
          <w:sz w:val="20"/>
          <w:szCs w:val="20"/>
          <w:lang w:eastAsia="ar-SA" w:bidi="hi-IN"/>
        </w:rPr>
        <w:t>Poprawa w funkcjonowaniu rodzin.</w:t>
      </w:r>
    </w:p>
    <w:p w14:paraId="7457F2D6" w14:textId="77777777" w:rsidR="00493A39" w:rsidRPr="00493A39" w:rsidRDefault="00493A39" w:rsidP="00B31512">
      <w:pPr>
        <w:widowControl w:val="0"/>
        <w:numPr>
          <w:ilvl w:val="0"/>
          <w:numId w:val="378"/>
        </w:numPr>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Times New Roman" w:hAnsi="Trebuchet MS" w:cs="Arial"/>
          <w:kern w:val="3"/>
          <w:sz w:val="20"/>
          <w:szCs w:val="20"/>
          <w:lang w:eastAsia="ar-SA" w:bidi="hi-IN"/>
        </w:rPr>
        <w:t>Zwiększenie kompetencji opiekuńczo-wychowawczych rodziców.</w:t>
      </w:r>
    </w:p>
    <w:p w14:paraId="6D0BF02E" w14:textId="77777777" w:rsidR="00493A39" w:rsidRPr="00493A39" w:rsidRDefault="00493A39" w:rsidP="00B31512">
      <w:pPr>
        <w:widowControl w:val="0"/>
        <w:numPr>
          <w:ilvl w:val="0"/>
          <w:numId w:val="378"/>
        </w:numPr>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Times New Roman" w:hAnsi="Trebuchet MS" w:cs="Arial"/>
          <w:kern w:val="3"/>
          <w:sz w:val="20"/>
          <w:szCs w:val="20"/>
          <w:lang w:eastAsia="ar-SA" w:bidi="hi-IN"/>
        </w:rPr>
        <w:t>Poprawa komunikacji oraz relacji w rodzinie, zwłaszcza relacji rodzic–dziecko.</w:t>
      </w:r>
    </w:p>
    <w:p w14:paraId="7E09F909" w14:textId="77777777" w:rsidR="00493A39" w:rsidRPr="00493A39" w:rsidRDefault="00493A39" w:rsidP="00B31512">
      <w:pPr>
        <w:widowControl w:val="0"/>
        <w:numPr>
          <w:ilvl w:val="0"/>
          <w:numId w:val="378"/>
        </w:numPr>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Times New Roman" w:hAnsi="Trebuchet MS" w:cs="Arial"/>
          <w:kern w:val="3"/>
          <w:sz w:val="20"/>
          <w:szCs w:val="20"/>
          <w:lang w:eastAsia="ar-SA" w:bidi="hi-IN"/>
        </w:rPr>
        <w:t>Wzmocnienie więzi w rodzinach.</w:t>
      </w:r>
    </w:p>
    <w:p w14:paraId="5FA3D6DD" w14:textId="77777777" w:rsidR="00493A39" w:rsidRPr="00493A39" w:rsidRDefault="00493A39" w:rsidP="00B31512">
      <w:pPr>
        <w:widowControl w:val="0"/>
        <w:numPr>
          <w:ilvl w:val="0"/>
          <w:numId w:val="378"/>
        </w:numPr>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Times New Roman" w:hAnsi="Trebuchet MS" w:cs="Arial"/>
          <w:kern w:val="3"/>
          <w:sz w:val="20"/>
          <w:szCs w:val="20"/>
          <w:lang w:eastAsia="ar-SA" w:bidi="hi-IN"/>
        </w:rPr>
        <w:t>Poprawa w funkcjonowaniu dzieci.</w:t>
      </w:r>
    </w:p>
    <w:p w14:paraId="2B76BB39" w14:textId="77777777" w:rsidR="00493A39" w:rsidRPr="00493A39" w:rsidRDefault="00493A39" w:rsidP="00B31512">
      <w:pPr>
        <w:widowControl w:val="0"/>
        <w:numPr>
          <w:ilvl w:val="0"/>
          <w:numId w:val="378"/>
        </w:numPr>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Times New Roman" w:hAnsi="Trebuchet MS" w:cs="Arial"/>
          <w:kern w:val="3"/>
          <w:sz w:val="20"/>
          <w:szCs w:val="20"/>
          <w:lang w:eastAsia="ar-SA" w:bidi="hi-IN"/>
        </w:rPr>
        <w:t>Poprawa jakości współpracy pomiędzy kadrą placówki a rodzicami/opiekunami.</w:t>
      </w:r>
    </w:p>
    <w:p w14:paraId="04F93282" w14:textId="77777777" w:rsidR="00493A39" w:rsidRPr="00493A39" w:rsidRDefault="00493A39" w:rsidP="00B31512">
      <w:pPr>
        <w:widowControl w:val="0"/>
        <w:numPr>
          <w:ilvl w:val="0"/>
          <w:numId w:val="378"/>
        </w:numPr>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Times New Roman" w:hAnsi="Trebuchet MS" w:cs="Arial"/>
          <w:kern w:val="3"/>
          <w:sz w:val="20"/>
          <w:szCs w:val="20"/>
          <w:lang w:eastAsia="ar-SA" w:bidi="hi-IN"/>
        </w:rPr>
        <w:t>Ujednolicenie oddziaływań wychowawczych podejmowanych przez placówkę i rodzinę dziecka.</w:t>
      </w:r>
    </w:p>
    <w:p w14:paraId="67134C90" w14:textId="77777777" w:rsidR="00493A39" w:rsidRPr="00493A39" w:rsidRDefault="00493A39" w:rsidP="00B31512">
      <w:pPr>
        <w:widowControl w:val="0"/>
        <w:numPr>
          <w:ilvl w:val="0"/>
          <w:numId w:val="378"/>
        </w:numPr>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Times New Roman" w:hAnsi="Trebuchet MS" w:cs="Arial"/>
          <w:kern w:val="3"/>
          <w:sz w:val="20"/>
          <w:szCs w:val="20"/>
          <w:lang w:eastAsia="ar-SA" w:bidi="hi-IN"/>
        </w:rPr>
        <w:t>Zwiększenie skuteczności działań opiekuńczo-wychowawczych realizowanych przez placówkę.</w:t>
      </w:r>
    </w:p>
    <w:p w14:paraId="6A6D1803" w14:textId="77777777" w:rsidR="00493A39" w:rsidRPr="00493A39" w:rsidRDefault="00493A39" w:rsidP="00493A39">
      <w:pPr>
        <w:widowControl w:val="0"/>
        <w:suppressAutoHyphens/>
        <w:autoSpaceDN w:val="0"/>
        <w:spacing w:after="0" w:line="360" w:lineRule="auto"/>
        <w:jc w:val="both"/>
        <w:textAlignment w:val="baseline"/>
        <w:rPr>
          <w:rFonts w:ascii="Trebuchet MS" w:eastAsia="SimSun" w:hAnsi="Trebuchet MS" w:cs="Arial"/>
          <w:kern w:val="3"/>
          <w:sz w:val="20"/>
          <w:szCs w:val="20"/>
          <w:lang w:eastAsia="zh-CN" w:bidi="hi-IN"/>
        </w:rPr>
      </w:pPr>
    </w:p>
    <w:p w14:paraId="763F13E9" w14:textId="77777777" w:rsidR="00493A39" w:rsidRPr="00493A39" w:rsidRDefault="00493A39" w:rsidP="00493A39">
      <w:pPr>
        <w:widowControl w:val="0"/>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Times New Roman" w:hAnsi="Trebuchet MS" w:cs="Arial"/>
          <w:color w:val="000000"/>
          <w:kern w:val="3"/>
          <w:sz w:val="20"/>
          <w:szCs w:val="20"/>
          <w:lang w:eastAsia="ar-SA" w:bidi="hi-IN"/>
        </w:rPr>
        <w:t>Wskaźniki:</w:t>
      </w:r>
    </w:p>
    <w:p w14:paraId="6CEBD644" w14:textId="77777777" w:rsidR="00493A39" w:rsidRPr="00493A39" w:rsidRDefault="00493A39" w:rsidP="00B31512">
      <w:pPr>
        <w:widowControl w:val="0"/>
        <w:numPr>
          <w:ilvl w:val="0"/>
          <w:numId w:val="379"/>
        </w:numPr>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Times New Roman" w:hAnsi="Trebuchet MS" w:cs="Arial"/>
          <w:color w:val="000000"/>
          <w:kern w:val="3"/>
          <w:sz w:val="20"/>
          <w:szCs w:val="20"/>
          <w:lang w:eastAsia="ar-SA" w:bidi="hi-IN"/>
        </w:rPr>
        <w:t>liczba odbytych spotkań,</w:t>
      </w:r>
    </w:p>
    <w:p w14:paraId="2E87DC06" w14:textId="77777777" w:rsidR="00493A39" w:rsidRPr="00493A39" w:rsidRDefault="00493A39" w:rsidP="00B31512">
      <w:pPr>
        <w:widowControl w:val="0"/>
        <w:numPr>
          <w:ilvl w:val="0"/>
          <w:numId w:val="379"/>
        </w:numPr>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Times New Roman" w:hAnsi="Trebuchet MS" w:cs="Arial"/>
          <w:color w:val="000000"/>
          <w:kern w:val="3"/>
          <w:sz w:val="20"/>
          <w:szCs w:val="20"/>
          <w:lang w:eastAsia="ar-SA" w:bidi="hi-IN"/>
        </w:rPr>
        <w:t>liczba uczestników (rodzice/opiekunowie oraz dzieci)</w:t>
      </w:r>
    </w:p>
    <w:p w14:paraId="2D10AC9F" w14:textId="77777777" w:rsidR="00493A39" w:rsidRPr="00493A39" w:rsidRDefault="00493A39" w:rsidP="00493A39">
      <w:pPr>
        <w:widowControl w:val="0"/>
        <w:tabs>
          <w:tab w:val="left" w:pos="1418"/>
        </w:tabs>
        <w:suppressAutoHyphens/>
        <w:autoSpaceDN w:val="0"/>
        <w:spacing w:after="0" w:line="360" w:lineRule="auto"/>
        <w:jc w:val="both"/>
        <w:textAlignment w:val="baseline"/>
        <w:rPr>
          <w:rFonts w:ascii="Trebuchet MS" w:eastAsia="Times New Roman" w:hAnsi="Trebuchet MS" w:cs="Arial"/>
          <w:color w:val="000000"/>
          <w:kern w:val="3"/>
          <w:sz w:val="20"/>
          <w:szCs w:val="20"/>
          <w:lang w:eastAsia="ar-SA" w:bidi="hi-IN"/>
        </w:rPr>
      </w:pPr>
    </w:p>
    <w:p w14:paraId="73BB0C73" w14:textId="77777777" w:rsidR="00493A39" w:rsidRPr="00493A39" w:rsidRDefault="00493A39" w:rsidP="00493A39">
      <w:pPr>
        <w:widowControl w:val="0"/>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Times New Roman" w:hAnsi="Trebuchet MS" w:cs="Arial"/>
          <w:b/>
          <w:bCs/>
          <w:color w:val="000000"/>
          <w:kern w:val="3"/>
          <w:sz w:val="20"/>
          <w:szCs w:val="20"/>
          <w:lang w:eastAsia="ar-SA" w:bidi="hi-IN"/>
        </w:rPr>
        <w:t>Zasady ewaluacji:</w:t>
      </w:r>
    </w:p>
    <w:p w14:paraId="69D99CEC" w14:textId="77777777" w:rsidR="00493A39" w:rsidRPr="00493A39" w:rsidRDefault="00493A39" w:rsidP="00B31512">
      <w:pPr>
        <w:widowControl w:val="0"/>
        <w:numPr>
          <w:ilvl w:val="0"/>
          <w:numId w:val="380"/>
        </w:numPr>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Times New Roman" w:hAnsi="Trebuchet MS" w:cs="Arial"/>
          <w:color w:val="000000"/>
          <w:kern w:val="3"/>
          <w:sz w:val="20"/>
          <w:szCs w:val="20"/>
          <w:lang w:eastAsia="ar-SA" w:bidi="hi-IN"/>
        </w:rPr>
        <w:t>sprawozdanie,</w:t>
      </w:r>
    </w:p>
    <w:p w14:paraId="35FD62C7" w14:textId="4BBCA2B9" w:rsidR="00493A39" w:rsidRPr="00C91396" w:rsidRDefault="00493A39" w:rsidP="00493A39">
      <w:pPr>
        <w:widowControl w:val="0"/>
        <w:numPr>
          <w:ilvl w:val="0"/>
          <w:numId w:val="380"/>
        </w:numPr>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Times New Roman" w:hAnsi="Trebuchet MS" w:cs="Arial"/>
          <w:color w:val="000000"/>
          <w:kern w:val="3"/>
          <w:sz w:val="20"/>
          <w:szCs w:val="20"/>
          <w:lang w:eastAsia="ar-SA" w:bidi="hi-IN"/>
        </w:rPr>
        <w:t>prowadzenie statystyk.</w:t>
      </w:r>
    </w:p>
    <w:p w14:paraId="54C3362C" w14:textId="77777777" w:rsidR="00493A39" w:rsidRPr="00493A39" w:rsidRDefault="00493A39" w:rsidP="00493A39">
      <w:pPr>
        <w:widowControl w:val="0"/>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Times New Roman" w:hAnsi="Trebuchet MS" w:cs="Arial"/>
          <w:b/>
          <w:bCs/>
          <w:color w:val="000000"/>
          <w:kern w:val="3"/>
          <w:sz w:val="20"/>
          <w:szCs w:val="20"/>
          <w:lang w:eastAsia="ar-SA" w:bidi="hi-IN"/>
        </w:rPr>
        <w:t>Źródło finansowania:</w:t>
      </w:r>
    </w:p>
    <w:p w14:paraId="60021391" w14:textId="77777777" w:rsidR="00493A39" w:rsidRPr="00493A39" w:rsidRDefault="00493A39" w:rsidP="00493A39">
      <w:pPr>
        <w:widowControl w:val="0"/>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Times New Roman" w:hAnsi="Trebuchet MS" w:cs="Arial"/>
          <w:color w:val="000000"/>
          <w:kern w:val="3"/>
          <w:sz w:val="20"/>
          <w:szCs w:val="20"/>
          <w:lang w:eastAsia="ar-SA" w:bidi="hi-IN"/>
        </w:rPr>
        <w:t>Budżet Miasta - w tym środki finansowe z art. 11</w:t>
      </w:r>
      <w:r w:rsidRPr="00493A39">
        <w:rPr>
          <w:rFonts w:ascii="Trebuchet MS" w:eastAsia="Times New Roman" w:hAnsi="Trebuchet MS" w:cs="Arial"/>
          <w:color w:val="000000"/>
          <w:kern w:val="3"/>
          <w:sz w:val="20"/>
          <w:szCs w:val="20"/>
          <w:vertAlign w:val="superscript"/>
          <w:lang w:eastAsia="ar-SA" w:bidi="hi-IN"/>
        </w:rPr>
        <w:t xml:space="preserve">1 </w:t>
      </w:r>
      <w:r w:rsidRPr="00493A39">
        <w:rPr>
          <w:rFonts w:ascii="Trebuchet MS" w:eastAsia="Times New Roman" w:hAnsi="Trebuchet MS" w:cs="Arial"/>
          <w:color w:val="000000"/>
          <w:kern w:val="3"/>
          <w:sz w:val="20"/>
          <w:szCs w:val="20"/>
          <w:lang w:eastAsia="ar-SA" w:bidi="hi-IN"/>
        </w:rPr>
        <w:t>ustawy o wychowaniu w trzeźwości, przeciwdziałaniu alkoholizmowi z dnia 26 października 1982 roku (środki zabezpieczone w budżecie                                            Placówki Wsparcia Dziennego).</w:t>
      </w:r>
    </w:p>
    <w:p w14:paraId="4AB59CDC" w14:textId="77777777" w:rsidR="00493A39" w:rsidRPr="00493A39" w:rsidRDefault="00493A39" w:rsidP="00493A39">
      <w:pPr>
        <w:widowControl w:val="0"/>
        <w:suppressAutoHyphens/>
        <w:autoSpaceDN w:val="0"/>
        <w:spacing w:after="0" w:line="360" w:lineRule="auto"/>
        <w:jc w:val="both"/>
        <w:textAlignment w:val="baseline"/>
        <w:rPr>
          <w:rFonts w:ascii="Trebuchet MS" w:eastAsia="Times New Roman" w:hAnsi="Trebuchet MS" w:cs="Arial"/>
          <w:color w:val="000000"/>
          <w:kern w:val="3"/>
          <w:sz w:val="20"/>
          <w:szCs w:val="20"/>
          <w:lang w:eastAsia="ar-SA" w:bidi="hi-IN"/>
        </w:rPr>
      </w:pPr>
    </w:p>
    <w:p w14:paraId="344F6F13" w14:textId="77777777" w:rsidR="00493A39" w:rsidRPr="00493A39" w:rsidRDefault="00493A39" w:rsidP="00493A39">
      <w:pPr>
        <w:widowControl w:val="0"/>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93A39">
        <w:rPr>
          <w:rFonts w:ascii="Trebuchet MS" w:eastAsia="Times New Roman" w:hAnsi="Trebuchet MS" w:cs="Arial"/>
          <w:b/>
          <w:bCs/>
          <w:color w:val="000000"/>
          <w:kern w:val="3"/>
          <w:sz w:val="20"/>
          <w:szCs w:val="20"/>
          <w:lang w:eastAsia="ar-SA" w:bidi="hi-IN"/>
        </w:rPr>
        <w:t>Termin realizacji:</w:t>
      </w:r>
    </w:p>
    <w:p w14:paraId="71956F30" w14:textId="6F8BC405" w:rsidR="00EB1B19" w:rsidRPr="00F37525" w:rsidRDefault="00EB1B19" w:rsidP="00EB1B19">
      <w:pPr>
        <w:suppressAutoHyphens/>
        <w:spacing w:after="0" w:line="360" w:lineRule="auto"/>
        <w:contextualSpacing/>
        <w:jc w:val="both"/>
        <w:rPr>
          <w:rFonts w:ascii="Trebuchet MS" w:eastAsia="Calibri" w:hAnsi="Trebuchet MS" w:cs="Arial"/>
          <w:color w:val="000000" w:themeColor="text1"/>
          <w:sz w:val="20"/>
          <w:szCs w:val="20"/>
          <w:lang w:eastAsia="ar-SA"/>
        </w:rPr>
      </w:pPr>
      <w:r w:rsidRPr="00F37525">
        <w:rPr>
          <w:rFonts w:ascii="Trebuchet MS" w:eastAsia="Calibri" w:hAnsi="Trebuchet MS" w:cs="Arial"/>
          <w:color w:val="000000" w:themeColor="text1"/>
          <w:sz w:val="20"/>
          <w:szCs w:val="20"/>
          <w:lang w:eastAsia="ar-SA"/>
        </w:rPr>
        <w:t>Działania realizowane są w placówce od 2013r. Projekt wykazywany w Strategii Rozwiązywania Problemów Społecznych Miasta Ruda Śląska na lata 2015 – 2030 od roku 2026.</w:t>
      </w:r>
    </w:p>
    <w:p w14:paraId="0CD78372" w14:textId="77777777" w:rsidR="00EB1B19" w:rsidRPr="00A76C6D" w:rsidRDefault="00EB1B19" w:rsidP="00EB1B19">
      <w:pPr>
        <w:suppressAutoHyphens/>
        <w:spacing w:after="0" w:line="360" w:lineRule="auto"/>
        <w:jc w:val="both"/>
        <w:rPr>
          <w:rFonts w:ascii="Trebuchet MS" w:eastAsiaTheme="minorEastAsia" w:hAnsi="Trebuchet MS" w:cs="Times New Roman"/>
          <w:color w:val="EE0000"/>
          <w:sz w:val="20"/>
          <w:szCs w:val="20"/>
        </w:rPr>
      </w:pPr>
    </w:p>
    <w:p w14:paraId="4DAB2F69" w14:textId="77777777" w:rsidR="00493A39" w:rsidRPr="00493A39" w:rsidRDefault="00493A39" w:rsidP="00493A39">
      <w:pPr>
        <w:widowControl w:val="0"/>
        <w:suppressAutoHyphens/>
        <w:autoSpaceDN w:val="0"/>
        <w:spacing w:after="0" w:line="360" w:lineRule="auto"/>
        <w:jc w:val="both"/>
        <w:textAlignment w:val="baseline"/>
        <w:rPr>
          <w:rFonts w:ascii="Trebuchet MS" w:eastAsia="Times New Roman" w:hAnsi="Trebuchet MS" w:cs="Arial"/>
          <w:color w:val="4472C4"/>
          <w:kern w:val="3"/>
          <w:sz w:val="20"/>
          <w:szCs w:val="20"/>
          <w:lang w:eastAsia="ar-SA" w:bidi="hi-IN"/>
        </w:rPr>
      </w:pPr>
    </w:p>
    <w:p w14:paraId="3358374B" w14:textId="77777777" w:rsidR="00805673" w:rsidRDefault="00805673"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0AF7AC95" w14:textId="77777777" w:rsidR="00356E86" w:rsidRDefault="00356E86"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740366DB" w14:textId="77777777" w:rsidR="00356E86" w:rsidRDefault="00356E86"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7C047F9E" w14:textId="77777777" w:rsidR="00356E86" w:rsidRDefault="00356E86"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58F43259" w14:textId="77777777" w:rsidR="00356E86" w:rsidRDefault="00356E86"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45E33594" w14:textId="77777777" w:rsidR="00356E86" w:rsidRDefault="00356E86"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521417FD" w14:textId="77777777" w:rsidR="00356E86" w:rsidRDefault="00356E86"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6F97E666" w14:textId="77777777" w:rsidR="00356E86" w:rsidRDefault="00356E86"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0261E674" w14:textId="77777777" w:rsidR="00356E86" w:rsidRDefault="00356E86"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2D1AC7B8" w14:textId="77777777" w:rsidR="00356E86" w:rsidRDefault="00356E86"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1EE0E2FC" w14:textId="77777777" w:rsidR="00356E86" w:rsidRDefault="00356E86"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60AE7FDD" w14:textId="77777777" w:rsidR="00356E86" w:rsidRDefault="00356E86"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4CE05AB5" w14:textId="77777777" w:rsidR="00356E86" w:rsidRDefault="00356E86"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0E655ECE" w14:textId="77777777" w:rsidR="00356E86" w:rsidRDefault="00356E86"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38701CE8" w14:textId="77777777" w:rsidR="00356E86" w:rsidRDefault="00356E86"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04812494" w14:textId="77777777" w:rsidR="00356E86" w:rsidRDefault="00356E86"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5F2733F4" w14:textId="77777777" w:rsidR="00356E86" w:rsidRDefault="00356E86"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0A615221" w14:textId="77777777" w:rsidR="00356E86" w:rsidRDefault="00356E86"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3BC287DF" w14:textId="77777777" w:rsidR="00356E86" w:rsidRDefault="00356E86"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191F8B07" w14:textId="77777777" w:rsidR="00356E86" w:rsidRDefault="00356E86"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35145047" w14:textId="77777777" w:rsidR="00356E86" w:rsidRDefault="00356E86"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4ABA1779" w14:textId="77777777" w:rsidR="00356E86" w:rsidRDefault="00356E86"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465E2670" w14:textId="77777777" w:rsidR="00356E86" w:rsidRDefault="00356E86"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76160648" w14:textId="77777777" w:rsidR="00356E86" w:rsidRDefault="00356E86"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6E17B74E" w14:textId="77777777" w:rsidR="00356E86" w:rsidRDefault="00356E86"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16B158F4" w14:textId="77777777" w:rsidR="00356E86" w:rsidRDefault="00356E86"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32F1C052" w14:textId="77777777" w:rsidR="00356E86" w:rsidRDefault="00356E86"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69A0C24E" w14:textId="77777777" w:rsidR="00356E86" w:rsidRDefault="00356E86"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75A0F05C" w14:textId="77777777" w:rsidR="00356E86" w:rsidRDefault="00356E86"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77220857" w14:textId="77777777" w:rsidR="00356E86" w:rsidRPr="00493A39" w:rsidRDefault="00356E86"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3B073474" w14:textId="787C06E4" w:rsidR="00356E86" w:rsidRPr="00356E86" w:rsidRDefault="00356E86" w:rsidP="00356E86">
      <w:pPr>
        <w:widowControl w:val="0"/>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356E86">
        <w:rPr>
          <w:rFonts w:ascii="Trebuchet MS" w:eastAsia="Times New Roman" w:hAnsi="Trebuchet MS" w:cs="Arial"/>
          <w:b/>
          <w:bCs/>
          <w:color w:val="000000"/>
          <w:kern w:val="3"/>
          <w:sz w:val="20"/>
          <w:szCs w:val="20"/>
          <w:lang w:eastAsia="ar-SA" w:bidi="hi-IN"/>
        </w:rPr>
        <w:t>„Strefa Bezpieczeństwa” [C</w:t>
      </w:r>
      <w:r w:rsidRPr="00356E86">
        <w:rPr>
          <w:rFonts w:ascii="Trebuchet MS" w:eastAsia="Times New Roman" w:hAnsi="Trebuchet MS" w:cs="Arial"/>
          <w:b/>
          <w:bCs/>
          <w:color w:val="000000"/>
          <w:kern w:val="3"/>
          <w:sz w:val="20"/>
          <w:szCs w:val="20"/>
          <w:vertAlign w:val="subscript"/>
          <w:lang w:eastAsia="ar-SA" w:bidi="hi-IN"/>
        </w:rPr>
        <w:t>1</w:t>
      </w:r>
      <w:r w:rsidRPr="00356E86">
        <w:rPr>
          <w:rFonts w:ascii="Trebuchet MS" w:eastAsia="Times New Roman" w:hAnsi="Trebuchet MS" w:cs="Arial"/>
          <w:b/>
          <w:bCs/>
          <w:color w:val="000000"/>
          <w:kern w:val="3"/>
          <w:sz w:val="20"/>
          <w:szCs w:val="20"/>
          <w:lang w:eastAsia="ar-SA" w:bidi="hi-IN"/>
        </w:rPr>
        <w:t>K</w:t>
      </w:r>
      <w:r w:rsidRPr="00356E86">
        <w:rPr>
          <w:rFonts w:ascii="Trebuchet MS" w:eastAsia="Times New Roman" w:hAnsi="Trebuchet MS" w:cs="Arial"/>
          <w:b/>
          <w:bCs/>
          <w:color w:val="000000"/>
          <w:kern w:val="3"/>
          <w:sz w:val="20"/>
          <w:szCs w:val="20"/>
          <w:vertAlign w:val="subscript"/>
          <w:lang w:eastAsia="ar-SA" w:bidi="hi-IN"/>
        </w:rPr>
        <w:t>7</w:t>
      </w:r>
      <w:r w:rsidRPr="00356E86">
        <w:rPr>
          <w:rFonts w:ascii="Trebuchet MS" w:eastAsia="Times New Roman" w:hAnsi="Trebuchet MS" w:cs="Arial"/>
          <w:b/>
          <w:bCs/>
          <w:color w:val="000000"/>
          <w:kern w:val="3"/>
          <w:sz w:val="20"/>
          <w:szCs w:val="20"/>
          <w:lang w:eastAsia="ar-SA" w:bidi="hi-IN"/>
        </w:rPr>
        <w:t>]</w:t>
      </w:r>
    </w:p>
    <w:p w14:paraId="1E741BF0" w14:textId="77777777" w:rsidR="00356E86" w:rsidRPr="00356E86" w:rsidRDefault="00356E86" w:rsidP="00356E86">
      <w:pPr>
        <w:widowControl w:val="0"/>
        <w:suppressAutoHyphens/>
        <w:autoSpaceDN w:val="0"/>
        <w:spacing w:after="0" w:line="360" w:lineRule="auto"/>
        <w:jc w:val="both"/>
        <w:textAlignment w:val="baseline"/>
        <w:rPr>
          <w:rFonts w:ascii="Trebuchet MS" w:eastAsia="Times New Roman" w:hAnsi="Trebuchet MS" w:cs="Arial"/>
          <w:bCs/>
          <w:color w:val="000000"/>
          <w:kern w:val="3"/>
          <w:sz w:val="20"/>
          <w:szCs w:val="20"/>
          <w:lang w:eastAsia="ar-SA" w:bidi="hi-IN"/>
        </w:rPr>
      </w:pPr>
    </w:p>
    <w:p w14:paraId="676078D6" w14:textId="77777777" w:rsidR="00356E86" w:rsidRPr="00356E86" w:rsidRDefault="00356E86" w:rsidP="00356E86">
      <w:pPr>
        <w:widowControl w:val="0"/>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356E86">
        <w:rPr>
          <w:rFonts w:ascii="Trebuchet MS" w:eastAsia="Times New Roman" w:hAnsi="Trebuchet MS" w:cs="Arial"/>
          <w:b/>
          <w:bCs/>
          <w:color w:val="000000"/>
          <w:kern w:val="3"/>
          <w:sz w:val="20"/>
          <w:szCs w:val="20"/>
          <w:lang w:eastAsia="ar-SA" w:bidi="hi-IN"/>
        </w:rPr>
        <w:t>Cel projektu:</w:t>
      </w:r>
    </w:p>
    <w:p w14:paraId="7B08A1D9" w14:textId="77777777" w:rsidR="00356E86" w:rsidRPr="00356E86" w:rsidRDefault="00356E86" w:rsidP="00356E86">
      <w:pPr>
        <w:widowControl w:val="0"/>
        <w:suppressAutoHyphens/>
        <w:autoSpaceDN w:val="0"/>
        <w:spacing w:after="0" w:line="360" w:lineRule="auto"/>
        <w:jc w:val="both"/>
        <w:textAlignment w:val="baseline"/>
        <w:rPr>
          <w:rFonts w:ascii="Trebuchet MS" w:eastAsia="Calibri" w:hAnsi="Trebuchet MS" w:cs="Trebuchet MS"/>
          <w:color w:val="000000"/>
          <w:kern w:val="3"/>
          <w:sz w:val="20"/>
          <w:szCs w:val="20"/>
          <w:lang w:eastAsia="hi-IN" w:bidi="hi-IN"/>
        </w:rPr>
      </w:pPr>
      <w:r w:rsidRPr="00356E86">
        <w:rPr>
          <w:rFonts w:ascii="Trebuchet MS" w:eastAsia="Calibri" w:hAnsi="Trebuchet MS" w:cs="Trebuchet MS"/>
          <w:color w:val="000000"/>
          <w:kern w:val="3"/>
          <w:sz w:val="20"/>
          <w:szCs w:val="20"/>
          <w:lang w:eastAsia="hi-IN" w:bidi="hi-IN"/>
        </w:rPr>
        <w:t>Celem głównym projektu „Strefa Bezpieczeństwa” jest zwiększenie świadomości dzieci i młodzieży                                       w zakresie Standardów Ochrony Małoletnich oraz budowanie bezpiecznego, przyjaznego, przejrzystego środowiska dla dzieci w Placówce Wsparcia Dziennego w Rudzie Śląskiej.</w:t>
      </w:r>
    </w:p>
    <w:p w14:paraId="1536088E" w14:textId="77777777" w:rsidR="00356E86" w:rsidRPr="00356E86" w:rsidRDefault="00356E86" w:rsidP="00356E86">
      <w:pPr>
        <w:widowControl w:val="0"/>
        <w:suppressAutoHyphens/>
        <w:autoSpaceDN w:val="0"/>
        <w:spacing w:after="0" w:line="360" w:lineRule="auto"/>
        <w:jc w:val="both"/>
        <w:textAlignment w:val="baseline"/>
        <w:rPr>
          <w:rFonts w:ascii="Trebuchet MS" w:eastAsia="SimSun" w:hAnsi="Trebuchet MS" w:cs="Arial"/>
          <w:kern w:val="3"/>
          <w:sz w:val="20"/>
          <w:szCs w:val="20"/>
          <w:lang w:eastAsia="zh-CN" w:bidi="hi-IN"/>
        </w:rPr>
      </w:pPr>
    </w:p>
    <w:p w14:paraId="54F2F9D7" w14:textId="77777777" w:rsidR="00356E86" w:rsidRPr="00356E86" w:rsidRDefault="00356E86" w:rsidP="00356E86">
      <w:pPr>
        <w:widowControl w:val="0"/>
        <w:suppressAutoHyphens/>
        <w:autoSpaceDN w:val="0"/>
        <w:spacing w:after="0" w:line="360" w:lineRule="auto"/>
        <w:jc w:val="both"/>
        <w:textAlignment w:val="baseline"/>
        <w:rPr>
          <w:rFonts w:ascii="Trebuchet MS" w:eastAsia="Times New Roman" w:hAnsi="Trebuchet MS" w:cs="Arial"/>
          <w:b/>
          <w:bCs/>
          <w:color w:val="000000"/>
          <w:kern w:val="3"/>
          <w:sz w:val="20"/>
          <w:szCs w:val="20"/>
          <w:lang w:eastAsia="ar-SA" w:bidi="hi-IN"/>
        </w:rPr>
      </w:pPr>
      <w:r w:rsidRPr="00356E86">
        <w:rPr>
          <w:rFonts w:ascii="Trebuchet MS" w:eastAsia="Times New Roman" w:hAnsi="Trebuchet MS" w:cs="Arial"/>
          <w:b/>
          <w:bCs/>
          <w:color w:val="000000"/>
          <w:kern w:val="3"/>
          <w:sz w:val="20"/>
          <w:szCs w:val="20"/>
          <w:lang w:eastAsia="ar-SA" w:bidi="hi-IN"/>
        </w:rPr>
        <w:t>Cele szczegółowe projektu:</w:t>
      </w:r>
    </w:p>
    <w:p w14:paraId="0867872C" w14:textId="77777777" w:rsidR="00356E86" w:rsidRPr="00356E86" w:rsidRDefault="00356E86" w:rsidP="00B31512">
      <w:pPr>
        <w:widowControl w:val="0"/>
        <w:numPr>
          <w:ilvl w:val="0"/>
          <w:numId w:val="383"/>
        </w:numPr>
        <w:suppressAutoHyphens/>
        <w:autoSpaceDN w:val="0"/>
        <w:spacing w:after="0" w:line="360" w:lineRule="auto"/>
        <w:ind w:left="360"/>
        <w:jc w:val="both"/>
        <w:textAlignment w:val="baseline"/>
        <w:rPr>
          <w:rFonts w:ascii="Trebuchet MS" w:eastAsia="Times New Roman" w:hAnsi="Trebuchet MS" w:cs="Arial"/>
          <w:color w:val="000000"/>
          <w:kern w:val="3"/>
          <w:sz w:val="20"/>
          <w:szCs w:val="20"/>
          <w:lang w:eastAsia="ar-SA" w:bidi="hi-IN"/>
        </w:rPr>
      </w:pPr>
      <w:r w:rsidRPr="00356E86">
        <w:rPr>
          <w:rFonts w:ascii="Trebuchet MS" w:eastAsia="Times New Roman" w:hAnsi="Trebuchet MS" w:cs="Arial"/>
          <w:color w:val="000000"/>
          <w:kern w:val="3"/>
          <w:sz w:val="20"/>
          <w:szCs w:val="20"/>
          <w:lang w:eastAsia="ar-SA" w:bidi="hi-IN"/>
        </w:rPr>
        <w:t>Przypomnienie praw dziecka.</w:t>
      </w:r>
    </w:p>
    <w:p w14:paraId="06B96334" w14:textId="77777777" w:rsidR="00356E86" w:rsidRPr="00356E86" w:rsidRDefault="00356E86" w:rsidP="00B31512">
      <w:pPr>
        <w:widowControl w:val="0"/>
        <w:numPr>
          <w:ilvl w:val="0"/>
          <w:numId w:val="383"/>
        </w:numPr>
        <w:suppressAutoHyphens/>
        <w:autoSpaceDN w:val="0"/>
        <w:spacing w:after="0" w:line="360" w:lineRule="auto"/>
        <w:ind w:left="360"/>
        <w:jc w:val="both"/>
        <w:textAlignment w:val="baseline"/>
        <w:rPr>
          <w:rFonts w:ascii="Trebuchet MS" w:eastAsia="Times New Roman" w:hAnsi="Trebuchet MS" w:cs="Arial"/>
          <w:color w:val="000000"/>
          <w:kern w:val="3"/>
          <w:sz w:val="20"/>
          <w:szCs w:val="20"/>
          <w:lang w:eastAsia="ar-SA" w:bidi="hi-IN"/>
        </w:rPr>
      </w:pPr>
      <w:r w:rsidRPr="00356E86">
        <w:rPr>
          <w:rFonts w:ascii="Trebuchet MS" w:eastAsia="Times New Roman" w:hAnsi="Trebuchet MS" w:cs="Arial"/>
          <w:color w:val="000000"/>
          <w:kern w:val="3"/>
          <w:sz w:val="20"/>
          <w:szCs w:val="20"/>
          <w:lang w:eastAsia="ar-SA" w:bidi="hi-IN"/>
        </w:rPr>
        <w:t>Przypomnienie zasad bezpiecznych relacji dziecko – dorosły.</w:t>
      </w:r>
    </w:p>
    <w:p w14:paraId="111F688F" w14:textId="77777777" w:rsidR="00356E86" w:rsidRPr="00356E86" w:rsidRDefault="00356E86" w:rsidP="00B31512">
      <w:pPr>
        <w:widowControl w:val="0"/>
        <w:numPr>
          <w:ilvl w:val="0"/>
          <w:numId w:val="383"/>
        </w:numPr>
        <w:suppressAutoHyphens/>
        <w:autoSpaceDN w:val="0"/>
        <w:spacing w:after="0" w:line="360" w:lineRule="auto"/>
        <w:ind w:left="360"/>
        <w:jc w:val="both"/>
        <w:textAlignment w:val="baseline"/>
        <w:rPr>
          <w:rFonts w:ascii="Trebuchet MS" w:eastAsia="Times New Roman" w:hAnsi="Trebuchet MS" w:cs="Arial"/>
          <w:color w:val="000000"/>
          <w:kern w:val="3"/>
          <w:sz w:val="20"/>
          <w:szCs w:val="20"/>
          <w:lang w:eastAsia="ar-SA" w:bidi="hi-IN"/>
        </w:rPr>
      </w:pPr>
      <w:r w:rsidRPr="00356E86">
        <w:rPr>
          <w:rFonts w:ascii="Trebuchet MS" w:eastAsia="Times New Roman" w:hAnsi="Trebuchet MS" w:cs="Arial"/>
          <w:color w:val="000000"/>
          <w:kern w:val="3"/>
          <w:sz w:val="20"/>
          <w:szCs w:val="20"/>
          <w:lang w:eastAsia="ar-SA" w:bidi="hi-IN"/>
        </w:rPr>
        <w:t>Przypomnienie zasad bezpiecznych relacji z rówieśnikami.</w:t>
      </w:r>
    </w:p>
    <w:p w14:paraId="7CFADEEE" w14:textId="77777777" w:rsidR="00356E86" w:rsidRPr="00356E86" w:rsidRDefault="00356E86" w:rsidP="00B31512">
      <w:pPr>
        <w:widowControl w:val="0"/>
        <w:numPr>
          <w:ilvl w:val="0"/>
          <w:numId w:val="383"/>
        </w:numPr>
        <w:suppressAutoHyphens/>
        <w:autoSpaceDN w:val="0"/>
        <w:spacing w:after="0" w:line="360" w:lineRule="auto"/>
        <w:ind w:left="360"/>
        <w:jc w:val="both"/>
        <w:textAlignment w:val="baseline"/>
        <w:rPr>
          <w:rFonts w:ascii="Trebuchet MS" w:eastAsia="Times New Roman" w:hAnsi="Trebuchet MS" w:cs="Arial"/>
          <w:color w:val="000000"/>
          <w:kern w:val="3"/>
          <w:sz w:val="20"/>
          <w:szCs w:val="20"/>
          <w:lang w:eastAsia="ar-SA" w:bidi="hi-IN"/>
        </w:rPr>
      </w:pPr>
      <w:r w:rsidRPr="00356E86">
        <w:rPr>
          <w:rFonts w:ascii="Trebuchet MS" w:eastAsia="Times New Roman" w:hAnsi="Trebuchet MS" w:cs="Arial"/>
          <w:color w:val="000000"/>
          <w:kern w:val="3"/>
          <w:sz w:val="20"/>
          <w:szCs w:val="20"/>
          <w:lang w:eastAsia="ar-SA" w:bidi="hi-IN"/>
        </w:rPr>
        <w:t>Zwiększenie wiedzy na temat przemocy.</w:t>
      </w:r>
    </w:p>
    <w:p w14:paraId="3F475E60" w14:textId="30F4B668" w:rsidR="00356E86" w:rsidRPr="00356E86" w:rsidRDefault="00356E86" w:rsidP="00B31512">
      <w:pPr>
        <w:widowControl w:val="0"/>
        <w:numPr>
          <w:ilvl w:val="0"/>
          <w:numId w:val="383"/>
        </w:numPr>
        <w:suppressAutoHyphens/>
        <w:autoSpaceDN w:val="0"/>
        <w:spacing w:after="0" w:line="360" w:lineRule="auto"/>
        <w:ind w:left="360"/>
        <w:jc w:val="both"/>
        <w:textAlignment w:val="baseline"/>
        <w:rPr>
          <w:rFonts w:ascii="Trebuchet MS" w:eastAsia="Times New Roman" w:hAnsi="Trebuchet MS" w:cs="Arial"/>
          <w:color w:val="000000"/>
          <w:kern w:val="3"/>
          <w:sz w:val="20"/>
          <w:szCs w:val="20"/>
          <w:lang w:eastAsia="ar-SA" w:bidi="hi-IN"/>
        </w:rPr>
      </w:pPr>
      <w:r w:rsidRPr="00356E86">
        <w:rPr>
          <w:rFonts w:ascii="Trebuchet MS" w:eastAsia="Times New Roman" w:hAnsi="Trebuchet MS" w:cs="Arial"/>
          <w:color w:val="000000"/>
          <w:kern w:val="3"/>
          <w:sz w:val="20"/>
          <w:szCs w:val="20"/>
          <w:lang w:eastAsia="ar-SA" w:bidi="hi-IN"/>
        </w:rPr>
        <w:t xml:space="preserve">Kształtowanie umiejętności rozpoznawania sytuacji naruszających bezpieczeństwo, godność </w:t>
      </w:r>
      <w:r w:rsidR="00221321" w:rsidRPr="00356E86">
        <w:rPr>
          <w:rFonts w:ascii="Trebuchet MS" w:eastAsia="Times New Roman" w:hAnsi="Trebuchet MS" w:cs="Arial"/>
          <w:color w:val="000000"/>
          <w:kern w:val="3"/>
          <w:sz w:val="20"/>
          <w:szCs w:val="20"/>
          <w:lang w:eastAsia="ar-SA" w:bidi="hi-IN"/>
        </w:rPr>
        <w:t>oraz granice</w:t>
      </w:r>
      <w:r w:rsidRPr="00356E86">
        <w:rPr>
          <w:rFonts w:ascii="Trebuchet MS" w:eastAsia="Times New Roman" w:hAnsi="Trebuchet MS" w:cs="Arial"/>
          <w:color w:val="000000"/>
          <w:kern w:val="3"/>
          <w:sz w:val="20"/>
          <w:szCs w:val="20"/>
          <w:lang w:eastAsia="ar-SA" w:bidi="hi-IN"/>
        </w:rPr>
        <w:t xml:space="preserve"> osobiste.</w:t>
      </w:r>
    </w:p>
    <w:p w14:paraId="2FFC63EA" w14:textId="77777777" w:rsidR="00356E86" w:rsidRPr="00356E86" w:rsidRDefault="00356E86" w:rsidP="00B31512">
      <w:pPr>
        <w:widowControl w:val="0"/>
        <w:numPr>
          <w:ilvl w:val="0"/>
          <w:numId w:val="383"/>
        </w:numPr>
        <w:suppressAutoHyphens/>
        <w:autoSpaceDN w:val="0"/>
        <w:spacing w:after="0" w:line="360" w:lineRule="auto"/>
        <w:ind w:left="360"/>
        <w:jc w:val="both"/>
        <w:textAlignment w:val="baseline"/>
        <w:rPr>
          <w:rFonts w:ascii="Trebuchet MS" w:eastAsia="Times New Roman" w:hAnsi="Trebuchet MS" w:cs="Arial"/>
          <w:color w:val="000000"/>
          <w:kern w:val="3"/>
          <w:sz w:val="20"/>
          <w:szCs w:val="20"/>
          <w:lang w:eastAsia="ar-SA" w:bidi="hi-IN"/>
        </w:rPr>
      </w:pPr>
      <w:r w:rsidRPr="00356E86">
        <w:rPr>
          <w:rFonts w:ascii="Trebuchet MS" w:eastAsia="Times New Roman" w:hAnsi="Trebuchet MS" w:cs="Arial"/>
          <w:color w:val="000000"/>
          <w:kern w:val="3"/>
          <w:sz w:val="20"/>
          <w:szCs w:val="20"/>
          <w:lang w:eastAsia="ar-SA" w:bidi="hi-IN"/>
        </w:rPr>
        <w:t>Kształtowanie umiejętności wyznaczania granic w relacjach.</w:t>
      </w:r>
    </w:p>
    <w:p w14:paraId="0091D616" w14:textId="77777777" w:rsidR="00356E86" w:rsidRPr="00356E86" w:rsidRDefault="00356E86" w:rsidP="00B31512">
      <w:pPr>
        <w:widowControl w:val="0"/>
        <w:numPr>
          <w:ilvl w:val="0"/>
          <w:numId w:val="383"/>
        </w:numPr>
        <w:suppressAutoHyphens/>
        <w:autoSpaceDN w:val="0"/>
        <w:spacing w:after="0" w:line="360" w:lineRule="auto"/>
        <w:ind w:left="360"/>
        <w:jc w:val="both"/>
        <w:textAlignment w:val="baseline"/>
        <w:rPr>
          <w:rFonts w:ascii="Trebuchet MS" w:eastAsia="Times New Roman" w:hAnsi="Trebuchet MS" w:cs="Arial"/>
          <w:color w:val="000000"/>
          <w:kern w:val="3"/>
          <w:sz w:val="20"/>
          <w:szCs w:val="20"/>
          <w:lang w:eastAsia="ar-SA" w:bidi="hi-IN"/>
        </w:rPr>
      </w:pPr>
      <w:r w:rsidRPr="00356E86">
        <w:rPr>
          <w:rFonts w:ascii="Trebuchet MS" w:eastAsia="Times New Roman" w:hAnsi="Trebuchet MS" w:cs="Arial"/>
          <w:color w:val="000000"/>
          <w:kern w:val="3"/>
          <w:sz w:val="20"/>
          <w:szCs w:val="20"/>
          <w:lang w:eastAsia="ar-SA" w:bidi="hi-IN"/>
        </w:rPr>
        <w:t>Nabycie umiejętności z zakresu radzenia sobie w sytuacji doznawania przemocy.</w:t>
      </w:r>
    </w:p>
    <w:p w14:paraId="75CEC7CE" w14:textId="77777777" w:rsidR="00356E86" w:rsidRPr="00356E86" w:rsidRDefault="00356E86" w:rsidP="00B31512">
      <w:pPr>
        <w:widowControl w:val="0"/>
        <w:numPr>
          <w:ilvl w:val="0"/>
          <w:numId w:val="383"/>
        </w:numPr>
        <w:suppressAutoHyphens/>
        <w:autoSpaceDN w:val="0"/>
        <w:spacing w:after="0" w:line="360" w:lineRule="auto"/>
        <w:ind w:left="360"/>
        <w:jc w:val="both"/>
        <w:textAlignment w:val="baseline"/>
        <w:rPr>
          <w:rFonts w:ascii="Trebuchet MS" w:eastAsia="Times New Roman" w:hAnsi="Trebuchet MS" w:cs="Arial"/>
          <w:color w:val="000000"/>
          <w:kern w:val="3"/>
          <w:sz w:val="20"/>
          <w:szCs w:val="20"/>
          <w:lang w:eastAsia="ar-SA" w:bidi="hi-IN"/>
        </w:rPr>
      </w:pPr>
      <w:r w:rsidRPr="00356E86">
        <w:rPr>
          <w:rFonts w:ascii="Trebuchet MS" w:eastAsia="Times New Roman" w:hAnsi="Trebuchet MS" w:cs="Arial"/>
          <w:color w:val="000000"/>
          <w:kern w:val="3"/>
          <w:sz w:val="20"/>
          <w:szCs w:val="20"/>
          <w:lang w:eastAsia="ar-SA" w:bidi="hi-IN"/>
        </w:rPr>
        <w:t>Wypracowanie z dziećmi konsekwencji jakie mogą ponieść za stosowanie przemocy na terenie PWD.</w:t>
      </w:r>
    </w:p>
    <w:p w14:paraId="18D4246C" w14:textId="77777777" w:rsidR="00356E86" w:rsidRPr="00356E86" w:rsidRDefault="00356E86" w:rsidP="00B31512">
      <w:pPr>
        <w:widowControl w:val="0"/>
        <w:numPr>
          <w:ilvl w:val="0"/>
          <w:numId w:val="383"/>
        </w:numPr>
        <w:suppressAutoHyphens/>
        <w:autoSpaceDN w:val="0"/>
        <w:spacing w:after="0" w:line="360" w:lineRule="auto"/>
        <w:ind w:left="360"/>
        <w:jc w:val="both"/>
        <w:textAlignment w:val="baseline"/>
        <w:rPr>
          <w:rFonts w:ascii="Trebuchet MS" w:eastAsia="Times New Roman" w:hAnsi="Trebuchet MS" w:cs="Arial"/>
          <w:color w:val="000000"/>
          <w:kern w:val="3"/>
          <w:sz w:val="20"/>
          <w:szCs w:val="20"/>
          <w:lang w:eastAsia="ar-SA" w:bidi="hi-IN"/>
        </w:rPr>
      </w:pPr>
      <w:r w:rsidRPr="00356E86">
        <w:rPr>
          <w:rFonts w:ascii="Trebuchet MS" w:eastAsia="Times New Roman" w:hAnsi="Trebuchet MS" w:cs="Arial"/>
          <w:color w:val="000000"/>
          <w:kern w:val="3"/>
          <w:sz w:val="20"/>
          <w:szCs w:val="20"/>
          <w:lang w:eastAsia="ar-SA" w:bidi="hi-IN"/>
        </w:rPr>
        <w:t>Przypomnienie lub zapoznanie uczestników zajęć z procedurami zgłaszania niepokojących sytuacji oraz osobami odpowiedzialnymi za udzielanie pomocy w PWD.</w:t>
      </w:r>
    </w:p>
    <w:p w14:paraId="1D86088C" w14:textId="77777777" w:rsidR="00356E86" w:rsidRPr="00356E86" w:rsidRDefault="00356E86" w:rsidP="00B31512">
      <w:pPr>
        <w:widowControl w:val="0"/>
        <w:numPr>
          <w:ilvl w:val="0"/>
          <w:numId w:val="383"/>
        </w:numPr>
        <w:suppressAutoHyphens/>
        <w:autoSpaceDN w:val="0"/>
        <w:spacing w:after="0" w:line="360" w:lineRule="auto"/>
        <w:ind w:left="360"/>
        <w:jc w:val="both"/>
        <w:textAlignment w:val="baseline"/>
        <w:rPr>
          <w:rFonts w:ascii="Trebuchet MS" w:eastAsia="Times New Roman" w:hAnsi="Trebuchet MS" w:cs="Arial"/>
          <w:color w:val="000000"/>
          <w:kern w:val="3"/>
          <w:sz w:val="20"/>
          <w:szCs w:val="20"/>
          <w:lang w:eastAsia="ar-SA" w:bidi="hi-IN"/>
        </w:rPr>
      </w:pPr>
      <w:r w:rsidRPr="00356E86">
        <w:rPr>
          <w:rFonts w:ascii="Trebuchet MS" w:eastAsia="Times New Roman" w:hAnsi="Trebuchet MS" w:cs="Arial"/>
          <w:color w:val="000000"/>
          <w:kern w:val="3"/>
          <w:sz w:val="20"/>
          <w:szCs w:val="20"/>
          <w:lang w:eastAsia="ar-SA" w:bidi="hi-IN"/>
        </w:rPr>
        <w:t>Budowanie zaufania dzieci i młodzieży do dorosłych pracujących w placówce.</w:t>
      </w:r>
    </w:p>
    <w:p w14:paraId="3A029703" w14:textId="77777777" w:rsidR="00356E86" w:rsidRPr="00356E86" w:rsidRDefault="00356E86" w:rsidP="00B31512">
      <w:pPr>
        <w:widowControl w:val="0"/>
        <w:numPr>
          <w:ilvl w:val="0"/>
          <w:numId w:val="383"/>
        </w:numPr>
        <w:suppressAutoHyphens/>
        <w:autoSpaceDN w:val="0"/>
        <w:spacing w:after="0" w:line="360" w:lineRule="auto"/>
        <w:ind w:left="360"/>
        <w:jc w:val="both"/>
        <w:textAlignment w:val="baseline"/>
        <w:rPr>
          <w:rFonts w:ascii="Trebuchet MS" w:eastAsia="Times New Roman" w:hAnsi="Trebuchet MS" w:cs="Arial"/>
          <w:color w:val="000000"/>
          <w:kern w:val="3"/>
          <w:sz w:val="20"/>
          <w:szCs w:val="20"/>
          <w:lang w:eastAsia="ar-SA" w:bidi="hi-IN"/>
        </w:rPr>
      </w:pPr>
      <w:r w:rsidRPr="00356E86">
        <w:rPr>
          <w:rFonts w:ascii="Trebuchet MS" w:eastAsia="Times New Roman" w:hAnsi="Trebuchet MS" w:cs="Arial"/>
          <w:color w:val="000000"/>
          <w:kern w:val="3"/>
          <w:sz w:val="20"/>
          <w:szCs w:val="20"/>
          <w:lang w:eastAsia="ar-SA" w:bidi="hi-IN"/>
        </w:rPr>
        <w:t>Wzmacnianie poczucia bezpieczeństwa dzieci i młodzieży w PWD.</w:t>
      </w:r>
    </w:p>
    <w:p w14:paraId="106811C1" w14:textId="77777777" w:rsidR="00356E86" w:rsidRPr="00356E86" w:rsidRDefault="00356E86" w:rsidP="00B31512">
      <w:pPr>
        <w:widowControl w:val="0"/>
        <w:numPr>
          <w:ilvl w:val="0"/>
          <w:numId w:val="383"/>
        </w:numPr>
        <w:suppressAutoHyphens/>
        <w:autoSpaceDN w:val="0"/>
        <w:spacing w:after="0" w:line="360" w:lineRule="auto"/>
        <w:ind w:left="360"/>
        <w:jc w:val="both"/>
        <w:textAlignment w:val="baseline"/>
        <w:rPr>
          <w:rFonts w:ascii="Trebuchet MS" w:eastAsia="Times New Roman" w:hAnsi="Trebuchet MS" w:cs="Arial"/>
          <w:color w:val="000000"/>
          <w:kern w:val="3"/>
          <w:sz w:val="20"/>
          <w:szCs w:val="20"/>
          <w:lang w:eastAsia="ar-SA" w:bidi="hi-IN"/>
        </w:rPr>
      </w:pPr>
      <w:r w:rsidRPr="00356E86">
        <w:rPr>
          <w:rFonts w:ascii="Trebuchet MS" w:eastAsia="Times New Roman" w:hAnsi="Trebuchet MS" w:cs="Arial"/>
          <w:color w:val="000000"/>
          <w:kern w:val="3"/>
          <w:sz w:val="20"/>
          <w:szCs w:val="20"/>
          <w:lang w:eastAsia="ar-SA" w:bidi="hi-IN"/>
        </w:rPr>
        <w:t>Kształtowanie postaw opartych na szacunku, empatii i odpowiedzialności za bezpieczeństwo własne i innych.</w:t>
      </w:r>
    </w:p>
    <w:p w14:paraId="037DCD6B" w14:textId="77777777" w:rsidR="00356E86" w:rsidRPr="00356E86" w:rsidRDefault="00356E86" w:rsidP="00B31512">
      <w:pPr>
        <w:widowControl w:val="0"/>
        <w:numPr>
          <w:ilvl w:val="0"/>
          <w:numId w:val="383"/>
        </w:numPr>
        <w:suppressAutoHyphens/>
        <w:autoSpaceDN w:val="0"/>
        <w:spacing w:after="0" w:line="360" w:lineRule="auto"/>
        <w:ind w:left="360"/>
        <w:jc w:val="both"/>
        <w:textAlignment w:val="baseline"/>
        <w:rPr>
          <w:rFonts w:ascii="Trebuchet MS" w:eastAsia="Times New Roman" w:hAnsi="Trebuchet MS" w:cs="Arial"/>
          <w:color w:val="000000"/>
          <w:kern w:val="3"/>
          <w:sz w:val="20"/>
          <w:szCs w:val="20"/>
          <w:lang w:eastAsia="ar-SA" w:bidi="hi-IN"/>
        </w:rPr>
      </w:pPr>
      <w:r w:rsidRPr="00356E86">
        <w:rPr>
          <w:rFonts w:ascii="Trebuchet MS" w:eastAsia="Times New Roman" w:hAnsi="Trebuchet MS" w:cs="Arial"/>
          <w:color w:val="000000"/>
          <w:kern w:val="3"/>
          <w:sz w:val="20"/>
          <w:szCs w:val="20"/>
          <w:lang w:eastAsia="ar-SA" w:bidi="hi-IN"/>
        </w:rPr>
        <w:t>Rozwijanie umiejętności reagowania na sytuacje krzywdzenia własnego oraz innych dzieci.</w:t>
      </w:r>
    </w:p>
    <w:p w14:paraId="0C3E2D1C" w14:textId="77777777" w:rsidR="00356E86" w:rsidRPr="00356E86" w:rsidRDefault="00356E86" w:rsidP="00356E86">
      <w:pPr>
        <w:widowControl w:val="0"/>
        <w:suppressAutoHyphens/>
        <w:autoSpaceDN w:val="0"/>
        <w:spacing w:after="0" w:line="360" w:lineRule="auto"/>
        <w:ind w:left="-360"/>
        <w:jc w:val="both"/>
        <w:textAlignment w:val="baseline"/>
        <w:rPr>
          <w:rFonts w:ascii="Trebuchet MS" w:eastAsia="SimSun" w:hAnsi="Trebuchet MS" w:cs="Arial"/>
          <w:kern w:val="3"/>
          <w:sz w:val="20"/>
          <w:szCs w:val="20"/>
          <w:lang w:eastAsia="zh-CN" w:bidi="hi-IN"/>
        </w:rPr>
      </w:pPr>
    </w:p>
    <w:p w14:paraId="4855373B" w14:textId="77777777" w:rsidR="00356E86" w:rsidRPr="00356E86" w:rsidRDefault="00356E86" w:rsidP="00356E86">
      <w:pPr>
        <w:widowControl w:val="0"/>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356E86">
        <w:rPr>
          <w:rFonts w:ascii="Trebuchet MS" w:eastAsia="Times New Roman" w:hAnsi="Trebuchet MS" w:cs="Arial"/>
          <w:b/>
          <w:bCs/>
          <w:color w:val="000000"/>
          <w:kern w:val="3"/>
          <w:sz w:val="20"/>
          <w:szCs w:val="20"/>
          <w:lang w:eastAsia="ar-SA" w:bidi="hi-IN"/>
        </w:rPr>
        <w:t>Adresat:</w:t>
      </w:r>
    </w:p>
    <w:p w14:paraId="0834A4C9" w14:textId="024ECD57" w:rsidR="00356E86" w:rsidRPr="00356E86" w:rsidRDefault="00356E86" w:rsidP="00B31512">
      <w:pPr>
        <w:pStyle w:val="Akapitzlist"/>
        <w:widowControl w:val="0"/>
        <w:numPr>
          <w:ilvl w:val="0"/>
          <w:numId w:val="384"/>
        </w:numPr>
        <w:suppressAutoHyphens/>
        <w:autoSpaceDN w:val="0"/>
        <w:spacing w:line="360" w:lineRule="auto"/>
        <w:jc w:val="both"/>
        <w:textAlignment w:val="baseline"/>
        <w:rPr>
          <w:rFonts w:ascii="Trebuchet MS" w:eastAsia="SimSun" w:hAnsi="Trebuchet MS" w:cs="Arial"/>
          <w:kern w:val="3"/>
          <w:sz w:val="20"/>
          <w:szCs w:val="20"/>
          <w:lang w:eastAsia="zh-CN" w:bidi="hi-IN"/>
        </w:rPr>
      </w:pPr>
      <w:r w:rsidRPr="00356E86">
        <w:rPr>
          <w:rFonts w:ascii="Trebuchet MS" w:eastAsia="Times New Roman" w:hAnsi="Trebuchet MS" w:cs="Arial"/>
          <w:bCs/>
          <w:color w:val="000000"/>
          <w:kern w:val="3"/>
          <w:sz w:val="20"/>
          <w:szCs w:val="20"/>
          <w:lang w:eastAsia="ar-SA" w:bidi="hi-IN"/>
        </w:rPr>
        <w:t>Dzieci i młodzież uczęszczające na zajęcia Placówki Wsparcia Dziennego Rudzie Śląskiej.</w:t>
      </w:r>
    </w:p>
    <w:p w14:paraId="66A25808" w14:textId="77777777" w:rsidR="00356E86" w:rsidRPr="00356E86" w:rsidRDefault="00356E86" w:rsidP="00356E86">
      <w:pPr>
        <w:widowControl w:val="0"/>
        <w:suppressAutoHyphens/>
        <w:autoSpaceDN w:val="0"/>
        <w:spacing w:after="0" w:line="360" w:lineRule="auto"/>
        <w:jc w:val="both"/>
        <w:textAlignment w:val="baseline"/>
        <w:rPr>
          <w:rFonts w:ascii="Trebuchet MS" w:eastAsia="Times New Roman" w:hAnsi="Trebuchet MS" w:cs="Arial"/>
          <w:b/>
          <w:bCs/>
          <w:color w:val="000000"/>
          <w:kern w:val="3"/>
          <w:sz w:val="20"/>
          <w:szCs w:val="20"/>
          <w:lang w:eastAsia="ar-SA" w:bidi="hi-IN"/>
        </w:rPr>
      </w:pPr>
    </w:p>
    <w:p w14:paraId="7D1820C4" w14:textId="77777777" w:rsidR="00356E86" w:rsidRPr="00356E86" w:rsidRDefault="00356E86" w:rsidP="00356E86">
      <w:pPr>
        <w:widowControl w:val="0"/>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356E86">
        <w:rPr>
          <w:rFonts w:ascii="Trebuchet MS" w:eastAsia="Times New Roman" w:hAnsi="Trebuchet MS" w:cs="Arial"/>
          <w:b/>
          <w:bCs/>
          <w:color w:val="000000"/>
          <w:kern w:val="3"/>
          <w:sz w:val="20"/>
          <w:szCs w:val="20"/>
          <w:lang w:eastAsia="ar-SA" w:bidi="hi-IN"/>
        </w:rPr>
        <w:t>Realizator projektu:</w:t>
      </w:r>
    </w:p>
    <w:p w14:paraId="21ADF4B1" w14:textId="77777777" w:rsidR="00356E86" w:rsidRPr="00356E86" w:rsidRDefault="00356E86" w:rsidP="00356E86">
      <w:pPr>
        <w:widowControl w:val="0"/>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356E86">
        <w:rPr>
          <w:rFonts w:ascii="Trebuchet MS" w:eastAsia="Times New Roman" w:hAnsi="Trebuchet MS" w:cs="Arial"/>
          <w:color w:val="000000"/>
          <w:kern w:val="3"/>
          <w:sz w:val="20"/>
          <w:szCs w:val="20"/>
          <w:lang w:eastAsia="ar-SA" w:bidi="hi-IN"/>
        </w:rPr>
        <w:t>Placówka Wsparcia Dziennego w Rudzie Śląskiej.</w:t>
      </w:r>
    </w:p>
    <w:p w14:paraId="2990FCF3" w14:textId="77777777" w:rsidR="00356E86" w:rsidRPr="00356E86" w:rsidRDefault="00356E86" w:rsidP="00356E86">
      <w:pPr>
        <w:widowControl w:val="0"/>
        <w:suppressAutoHyphens/>
        <w:autoSpaceDN w:val="0"/>
        <w:spacing w:after="0" w:line="360" w:lineRule="auto"/>
        <w:jc w:val="both"/>
        <w:textAlignment w:val="baseline"/>
        <w:rPr>
          <w:rFonts w:ascii="Trebuchet MS" w:eastAsia="Times New Roman" w:hAnsi="Trebuchet MS" w:cs="Arial"/>
          <w:b/>
          <w:bCs/>
          <w:color w:val="000000"/>
          <w:kern w:val="3"/>
          <w:sz w:val="20"/>
          <w:szCs w:val="20"/>
          <w:lang w:eastAsia="ar-SA" w:bidi="hi-IN"/>
        </w:rPr>
      </w:pPr>
    </w:p>
    <w:p w14:paraId="3A44B72A" w14:textId="77777777" w:rsidR="00356E86" w:rsidRPr="00356E86" w:rsidRDefault="00356E86" w:rsidP="00356E86">
      <w:pPr>
        <w:widowControl w:val="0"/>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356E86">
        <w:rPr>
          <w:rFonts w:ascii="Trebuchet MS" w:eastAsia="Times New Roman" w:hAnsi="Trebuchet MS" w:cs="Arial"/>
          <w:b/>
          <w:bCs/>
          <w:color w:val="000000"/>
          <w:kern w:val="3"/>
          <w:sz w:val="20"/>
          <w:szCs w:val="20"/>
          <w:lang w:eastAsia="ar-SA" w:bidi="hi-IN"/>
        </w:rPr>
        <w:t>Założenia merytoryczne:</w:t>
      </w:r>
      <w:r w:rsidRPr="00356E86">
        <w:rPr>
          <w:rFonts w:ascii="Trebuchet MS" w:eastAsia="SimSun" w:hAnsi="Trebuchet MS" w:cs="Arial"/>
          <w:color w:val="000000"/>
          <w:kern w:val="3"/>
          <w:sz w:val="20"/>
          <w:szCs w:val="20"/>
          <w:lang w:eastAsia="zh-CN" w:bidi="hi-IN"/>
        </w:rPr>
        <w:t xml:space="preserve"> </w:t>
      </w:r>
    </w:p>
    <w:p w14:paraId="7933ABA2" w14:textId="699552B4" w:rsidR="00356E86" w:rsidRPr="00356E86" w:rsidRDefault="00356E86" w:rsidP="00356E86">
      <w:pPr>
        <w:widowControl w:val="0"/>
        <w:suppressAutoHyphens/>
        <w:autoSpaceDN w:val="0"/>
        <w:spacing w:after="0" w:line="360" w:lineRule="auto"/>
        <w:jc w:val="both"/>
        <w:textAlignment w:val="baseline"/>
        <w:rPr>
          <w:rFonts w:ascii="Trebuchet MS" w:eastAsia="SimSun" w:hAnsi="Trebuchet MS" w:cs="Arial"/>
          <w:color w:val="000000"/>
          <w:kern w:val="3"/>
          <w:sz w:val="20"/>
          <w:szCs w:val="20"/>
          <w:lang w:eastAsia="zh-CN" w:bidi="hi-IN"/>
        </w:rPr>
      </w:pPr>
      <w:r w:rsidRPr="00356E86">
        <w:rPr>
          <w:rFonts w:ascii="Trebuchet MS" w:eastAsia="SimSun" w:hAnsi="Trebuchet MS" w:cs="Arial"/>
          <w:color w:val="000000"/>
          <w:kern w:val="3"/>
          <w:sz w:val="20"/>
          <w:szCs w:val="20"/>
          <w:lang w:eastAsia="zh-CN" w:bidi="hi-IN"/>
        </w:rPr>
        <w:t xml:space="preserve">Przemoc jest poważnym problemem społecznym. Według badań Fundacji Dajemy Dzieciom Siłę z 2023 roku 79 procent nieletnich doświadczyło przemocy, w tym 32 procent ze strony bliskich dorosłych, </w:t>
      </w:r>
      <w:r>
        <w:rPr>
          <w:rFonts w:ascii="Trebuchet MS" w:eastAsia="SimSun" w:hAnsi="Trebuchet MS" w:cs="Arial"/>
          <w:color w:val="000000"/>
          <w:kern w:val="3"/>
          <w:sz w:val="20"/>
          <w:szCs w:val="20"/>
          <w:lang w:eastAsia="zh-CN" w:bidi="hi-IN"/>
        </w:rPr>
        <w:br/>
      </w:r>
      <w:r w:rsidRPr="00356E86">
        <w:rPr>
          <w:rFonts w:ascii="Trebuchet MS" w:eastAsia="SimSun" w:hAnsi="Trebuchet MS" w:cs="Arial"/>
          <w:color w:val="000000"/>
          <w:kern w:val="3"/>
          <w:sz w:val="20"/>
          <w:szCs w:val="20"/>
          <w:lang w:eastAsia="zh-CN" w:bidi="hi-IN"/>
        </w:rPr>
        <w:t xml:space="preserve">a 66 procent ze strony rówieśników. Doświadczanie przemocy przez dzieci wywołuje poważne, długotrwałe skutki: zaniżoną samoocenę, trudności w nawiązywaniu kontaktów, skłonność do izolacji. Nasilają się emocje takie jak wstyd, rozpacz, poniżenie i upokorzenie. Dzieci uwikłane w przemoc mogą mieć trudność w proszeniu o pomoc. Wynika to nie tylko z obawy o pogorszenie się sytuacji, </w:t>
      </w:r>
      <w:r>
        <w:rPr>
          <w:rFonts w:ascii="Trebuchet MS" w:eastAsia="SimSun" w:hAnsi="Trebuchet MS" w:cs="Arial"/>
          <w:color w:val="000000"/>
          <w:kern w:val="3"/>
          <w:sz w:val="20"/>
          <w:szCs w:val="20"/>
          <w:lang w:eastAsia="zh-CN" w:bidi="hi-IN"/>
        </w:rPr>
        <w:br/>
      </w:r>
      <w:r w:rsidRPr="00356E86">
        <w:rPr>
          <w:rFonts w:ascii="Trebuchet MS" w:eastAsia="SimSun" w:hAnsi="Trebuchet MS" w:cs="Arial"/>
          <w:color w:val="000000"/>
          <w:kern w:val="3"/>
          <w:sz w:val="20"/>
          <w:szCs w:val="20"/>
          <w:lang w:eastAsia="zh-CN" w:bidi="hi-IN"/>
        </w:rPr>
        <w:t xml:space="preserve">ale także braku zaufania do dorosłych, przekonania, że nikt im nie uwierzy. Ponadto wciąż jeszcze wiedza dzieci na temat przemocy jest niska. Jeżeli ofiara nie wie, że zachowanie, którego doświadcza jest przemocowe, to nie będzie szukać pomocy. W związku z powyższym wskazane jest prowadzenie działań edukacyjno - profilaktycznych w tym zakresie. Zajęcia z programu „Strefa Bezpieczeństwa” dostarczą uczestnikom zajęć wiedzy na temat rozpoznawania przemocy, bezpiecznych sposobów reagowania w sytuacjach zagrożenia oraz </w:t>
      </w:r>
      <w:r w:rsidR="00221321" w:rsidRPr="00356E86">
        <w:rPr>
          <w:rFonts w:ascii="Trebuchet MS" w:eastAsia="SimSun" w:hAnsi="Trebuchet MS" w:cs="Arial"/>
          <w:color w:val="000000"/>
          <w:kern w:val="3"/>
          <w:sz w:val="20"/>
          <w:szCs w:val="20"/>
          <w:lang w:eastAsia="zh-CN" w:bidi="hi-IN"/>
        </w:rPr>
        <w:t>miejsc,</w:t>
      </w:r>
      <w:r w:rsidRPr="00356E86">
        <w:rPr>
          <w:rFonts w:ascii="Trebuchet MS" w:eastAsia="SimSun" w:hAnsi="Trebuchet MS" w:cs="Arial"/>
          <w:color w:val="000000"/>
          <w:kern w:val="3"/>
          <w:sz w:val="20"/>
          <w:szCs w:val="20"/>
          <w:lang w:eastAsia="zh-CN" w:bidi="hi-IN"/>
        </w:rPr>
        <w:t xml:space="preserve"> gdzie mogą szukać pomocy. Kluczowe </w:t>
      </w:r>
      <w:r w:rsidR="00221321" w:rsidRPr="00356E86">
        <w:rPr>
          <w:rFonts w:ascii="Trebuchet MS" w:eastAsia="SimSun" w:hAnsi="Trebuchet MS" w:cs="Arial"/>
          <w:color w:val="000000"/>
          <w:kern w:val="3"/>
          <w:sz w:val="20"/>
          <w:szCs w:val="20"/>
          <w:lang w:eastAsia="zh-CN" w:bidi="hi-IN"/>
        </w:rPr>
        <w:t>jest,</w:t>
      </w:r>
      <w:r w:rsidRPr="00356E86">
        <w:rPr>
          <w:rFonts w:ascii="Trebuchet MS" w:eastAsia="SimSun" w:hAnsi="Trebuchet MS" w:cs="Arial"/>
          <w:color w:val="000000"/>
          <w:kern w:val="3"/>
          <w:sz w:val="20"/>
          <w:szCs w:val="20"/>
          <w:lang w:eastAsia="zh-CN" w:bidi="hi-IN"/>
        </w:rPr>
        <w:t xml:space="preserve"> aby dzieci miały przekonanie, że ich głos jest ważny i istotny, że gdy podzielą się swoimi trudnymi doświadczeniami, to wychowawcy zareagują i skutecznie pomogą. Dziecko, które czuje wsparcie dorosłego, buduje w sobie poczucie bezpieczeństwa i pewność własnej sprawczości.</w:t>
      </w:r>
    </w:p>
    <w:p w14:paraId="4E4C5CD6" w14:textId="77777777" w:rsidR="00356E86" w:rsidRPr="00356E86" w:rsidRDefault="00356E86" w:rsidP="00356E86">
      <w:pPr>
        <w:widowControl w:val="0"/>
        <w:suppressAutoHyphens/>
        <w:autoSpaceDN w:val="0"/>
        <w:spacing w:after="0" w:line="360" w:lineRule="auto"/>
        <w:jc w:val="both"/>
        <w:textAlignment w:val="baseline"/>
        <w:rPr>
          <w:rFonts w:ascii="Trebuchet MS" w:eastAsia="Times New Roman" w:hAnsi="Trebuchet MS" w:cs="Arial"/>
          <w:b/>
          <w:bCs/>
          <w:color w:val="000000"/>
          <w:kern w:val="3"/>
          <w:sz w:val="20"/>
          <w:szCs w:val="20"/>
          <w:lang w:eastAsia="ar-SA" w:bidi="hi-IN"/>
        </w:rPr>
      </w:pPr>
    </w:p>
    <w:p w14:paraId="629268AA" w14:textId="77777777" w:rsidR="00356E86" w:rsidRPr="00356E86" w:rsidRDefault="00356E86" w:rsidP="00356E86">
      <w:pPr>
        <w:widowControl w:val="0"/>
        <w:suppressAutoHyphens/>
        <w:autoSpaceDN w:val="0"/>
        <w:spacing w:after="0" w:line="360" w:lineRule="auto"/>
        <w:jc w:val="both"/>
        <w:textAlignment w:val="baseline"/>
        <w:rPr>
          <w:rFonts w:ascii="Trebuchet MS" w:eastAsia="Times New Roman" w:hAnsi="Trebuchet MS" w:cs="Arial"/>
          <w:b/>
          <w:bCs/>
          <w:color w:val="000000"/>
          <w:kern w:val="3"/>
          <w:sz w:val="20"/>
          <w:szCs w:val="20"/>
          <w:lang w:eastAsia="ar-SA" w:bidi="hi-IN"/>
        </w:rPr>
      </w:pPr>
      <w:r w:rsidRPr="00356E86">
        <w:rPr>
          <w:rFonts w:ascii="Trebuchet MS" w:eastAsia="Times New Roman" w:hAnsi="Trebuchet MS" w:cs="Arial"/>
          <w:b/>
          <w:bCs/>
          <w:color w:val="000000"/>
          <w:kern w:val="3"/>
          <w:sz w:val="20"/>
          <w:szCs w:val="20"/>
          <w:lang w:eastAsia="ar-SA" w:bidi="hi-IN"/>
        </w:rPr>
        <w:t>Etapy realizacji projektu:</w:t>
      </w:r>
    </w:p>
    <w:p w14:paraId="25C62351" w14:textId="77777777" w:rsidR="00356E86" w:rsidRPr="00356E86" w:rsidRDefault="00356E86" w:rsidP="00356E86">
      <w:pPr>
        <w:widowControl w:val="0"/>
        <w:suppressAutoHyphens/>
        <w:autoSpaceDN w:val="0"/>
        <w:spacing w:after="0" w:line="360" w:lineRule="auto"/>
        <w:jc w:val="both"/>
        <w:textAlignment w:val="baseline"/>
        <w:rPr>
          <w:rFonts w:ascii="Trebuchet MS" w:eastAsia="Times New Roman" w:hAnsi="Trebuchet MS" w:cs="Arial"/>
          <w:color w:val="000000"/>
          <w:kern w:val="3"/>
          <w:sz w:val="20"/>
          <w:szCs w:val="20"/>
          <w:lang w:eastAsia="ar-SA" w:bidi="hi-IN"/>
        </w:rPr>
      </w:pPr>
      <w:r w:rsidRPr="00356E86">
        <w:rPr>
          <w:rFonts w:ascii="Trebuchet MS" w:eastAsia="Times New Roman" w:hAnsi="Trebuchet MS" w:cs="Arial"/>
          <w:color w:val="000000"/>
          <w:kern w:val="3"/>
          <w:sz w:val="20"/>
          <w:szCs w:val="20"/>
          <w:lang w:eastAsia="ar-SA" w:bidi="hi-IN"/>
        </w:rPr>
        <w:t>Realizacja projektu będzie odbywać się poprzez zajęcia grupowe, rozmowy indywidualne z dziećmi oraz dyskusje podczas społeczności grupowych i ogólnoświetlicowych.</w:t>
      </w:r>
    </w:p>
    <w:p w14:paraId="6E820C9D" w14:textId="7D7F381D" w:rsidR="00356E86" w:rsidRPr="00356E86" w:rsidRDefault="00356E86" w:rsidP="00B31512">
      <w:pPr>
        <w:pStyle w:val="Akapitzlist"/>
        <w:widowControl w:val="0"/>
        <w:numPr>
          <w:ilvl w:val="0"/>
          <w:numId w:val="385"/>
        </w:numPr>
        <w:suppressAutoHyphens/>
        <w:autoSpaceDN w:val="0"/>
        <w:spacing w:line="360" w:lineRule="auto"/>
        <w:jc w:val="both"/>
        <w:textAlignment w:val="baseline"/>
        <w:rPr>
          <w:rFonts w:ascii="Trebuchet MS" w:eastAsia="Times New Roman" w:hAnsi="Trebuchet MS" w:cs="Arial"/>
          <w:color w:val="000000"/>
          <w:kern w:val="3"/>
          <w:sz w:val="20"/>
          <w:szCs w:val="20"/>
          <w:lang w:eastAsia="ar-SA" w:bidi="hi-IN"/>
        </w:rPr>
      </w:pPr>
      <w:r w:rsidRPr="00356E86">
        <w:rPr>
          <w:rFonts w:ascii="Trebuchet MS" w:eastAsia="Times New Roman" w:hAnsi="Trebuchet MS" w:cs="Arial"/>
          <w:color w:val="000000"/>
          <w:kern w:val="3"/>
          <w:sz w:val="20"/>
          <w:szCs w:val="20"/>
          <w:lang w:eastAsia="ar-SA" w:bidi="hi-IN"/>
        </w:rPr>
        <w:t>Zajęcia ustrukturalizowane będą odbywać się raz w miesiącu w każdej grupie wiekowej. Formy, metody oraz treść zajęć będą dostosowane do wieku i możliwości poznawczych dzieci i młodzieży,</w:t>
      </w:r>
      <w:r>
        <w:rPr>
          <w:rFonts w:ascii="Trebuchet MS" w:eastAsia="Times New Roman" w:hAnsi="Trebuchet MS" w:cs="Arial"/>
          <w:color w:val="000000"/>
          <w:kern w:val="3"/>
          <w:sz w:val="20"/>
          <w:szCs w:val="20"/>
          <w:lang w:eastAsia="ar-SA" w:bidi="hi-IN"/>
        </w:rPr>
        <w:t xml:space="preserve"> </w:t>
      </w:r>
      <w:r w:rsidRPr="00356E86">
        <w:rPr>
          <w:rFonts w:ascii="Trebuchet MS" w:eastAsia="Times New Roman" w:hAnsi="Trebuchet MS" w:cs="Arial"/>
          <w:color w:val="000000"/>
          <w:kern w:val="3"/>
          <w:sz w:val="20"/>
          <w:szCs w:val="20"/>
          <w:lang w:eastAsia="ar-SA" w:bidi="hi-IN"/>
        </w:rPr>
        <w:t>za przeprowadzenie zajęć odpowiedzialni są wychowawcy prowadzący poszczególne grupy wiekowe, materiały wypracowane podczas zajęć są dostępne dla dzieci przez cały czas.</w:t>
      </w:r>
    </w:p>
    <w:p w14:paraId="1A6E5A2C" w14:textId="1CE0566C" w:rsidR="00356E86" w:rsidRDefault="00356E86" w:rsidP="00B31512">
      <w:pPr>
        <w:pStyle w:val="Akapitzlist"/>
        <w:widowControl w:val="0"/>
        <w:numPr>
          <w:ilvl w:val="0"/>
          <w:numId w:val="385"/>
        </w:numPr>
        <w:suppressAutoHyphens/>
        <w:autoSpaceDN w:val="0"/>
        <w:spacing w:line="360" w:lineRule="auto"/>
        <w:jc w:val="both"/>
        <w:textAlignment w:val="baseline"/>
        <w:rPr>
          <w:rFonts w:ascii="Trebuchet MS" w:eastAsia="Times New Roman" w:hAnsi="Trebuchet MS" w:cs="Arial"/>
          <w:color w:val="000000"/>
          <w:kern w:val="3"/>
          <w:sz w:val="20"/>
          <w:szCs w:val="20"/>
          <w:lang w:eastAsia="ar-SA" w:bidi="hi-IN"/>
        </w:rPr>
      </w:pPr>
      <w:r w:rsidRPr="00356E86">
        <w:rPr>
          <w:rFonts w:ascii="Trebuchet MS" w:eastAsia="Times New Roman" w:hAnsi="Trebuchet MS" w:cs="Arial"/>
          <w:color w:val="000000"/>
          <w:kern w:val="3"/>
          <w:sz w:val="20"/>
          <w:szCs w:val="20"/>
          <w:lang w:eastAsia="ar-SA" w:bidi="hi-IN"/>
        </w:rPr>
        <w:t xml:space="preserve">Temat przemocy, bezpieczeństwa będzie na bieżąco poruszany podczas społeczności </w:t>
      </w:r>
      <w:r w:rsidR="00865359" w:rsidRPr="00356E86">
        <w:rPr>
          <w:rFonts w:ascii="Trebuchet MS" w:eastAsia="Times New Roman" w:hAnsi="Trebuchet MS" w:cs="Arial"/>
          <w:color w:val="000000"/>
          <w:kern w:val="3"/>
          <w:sz w:val="20"/>
          <w:szCs w:val="20"/>
          <w:lang w:eastAsia="ar-SA" w:bidi="hi-IN"/>
        </w:rPr>
        <w:t>grupowych i</w:t>
      </w:r>
      <w:r w:rsidRPr="00356E86">
        <w:rPr>
          <w:rFonts w:ascii="Trebuchet MS" w:eastAsia="Times New Roman" w:hAnsi="Trebuchet MS" w:cs="Arial"/>
          <w:color w:val="000000"/>
          <w:kern w:val="3"/>
          <w:sz w:val="20"/>
          <w:szCs w:val="20"/>
          <w:lang w:eastAsia="ar-SA" w:bidi="hi-IN"/>
        </w:rPr>
        <w:t xml:space="preserve"> ogólnoświetlicowych. </w:t>
      </w:r>
    </w:p>
    <w:p w14:paraId="31C316B7" w14:textId="703733F5" w:rsidR="00356E86" w:rsidRPr="00356E86" w:rsidRDefault="00356E86" w:rsidP="00B31512">
      <w:pPr>
        <w:pStyle w:val="Akapitzlist"/>
        <w:widowControl w:val="0"/>
        <w:numPr>
          <w:ilvl w:val="0"/>
          <w:numId w:val="385"/>
        </w:numPr>
        <w:suppressAutoHyphens/>
        <w:autoSpaceDN w:val="0"/>
        <w:spacing w:line="360" w:lineRule="auto"/>
        <w:jc w:val="both"/>
        <w:textAlignment w:val="baseline"/>
        <w:rPr>
          <w:rFonts w:ascii="Trebuchet MS" w:eastAsia="Times New Roman" w:hAnsi="Trebuchet MS" w:cs="Arial"/>
          <w:color w:val="000000"/>
          <w:kern w:val="3"/>
          <w:sz w:val="20"/>
          <w:szCs w:val="20"/>
          <w:lang w:eastAsia="ar-SA" w:bidi="hi-IN"/>
        </w:rPr>
      </w:pPr>
      <w:r w:rsidRPr="00356E86">
        <w:rPr>
          <w:rFonts w:ascii="Trebuchet MS" w:eastAsia="Times New Roman" w:hAnsi="Trebuchet MS" w:cs="Arial"/>
          <w:color w:val="000000"/>
          <w:kern w:val="3"/>
          <w:sz w:val="20"/>
          <w:szCs w:val="20"/>
          <w:lang w:eastAsia="ar-SA" w:bidi="hi-IN"/>
        </w:rPr>
        <w:t>Rozmowy indywidualne z dziećmi będą prowadzone na bieżąco, w zależności od potrzeb dzieci oraz obserwacji wychowawców, psychologa.</w:t>
      </w:r>
    </w:p>
    <w:p w14:paraId="244B3B8E" w14:textId="77777777" w:rsidR="00356E86" w:rsidRPr="00356E86" w:rsidRDefault="00356E86" w:rsidP="00356E86">
      <w:pPr>
        <w:widowControl w:val="0"/>
        <w:suppressAutoHyphens/>
        <w:autoSpaceDN w:val="0"/>
        <w:spacing w:after="0" w:line="360" w:lineRule="auto"/>
        <w:jc w:val="both"/>
        <w:textAlignment w:val="baseline"/>
        <w:rPr>
          <w:rFonts w:ascii="Trebuchet MS" w:eastAsia="Times New Roman" w:hAnsi="Trebuchet MS" w:cs="Arial"/>
          <w:bCs/>
          <w:color w:val="000000"/>
          <w:kern w:val="3"/>
          <w:sz w:val="20"/>
          <w:szCs w:val="20"/>
          <w:lang w:eastAsia="pl-PL" w:bidi="hi-IN"/>
        </w:rPr>
      </w:pPr>
    </w:p>
    <w:p w14:paraId="75387E97" w14:textId="77777777" w:rsidR="00356E86" w:rsidRPr="00356E86" w:rsidRDefault="00356E86" w:rsidP="00356E86">
      <w:pPr>
        <w:widowControl w:val="0"/>
        <w:suppressAutoHyphens/>
        <w:autoSpaceDN w:val="0"/>
        <w:spacing w:after="0" w:line="360" w:lineRule="auto"/>
        <w:jc w:val="both"/>
        <w:textAlignment w:val="baseline"/>
        <w:rPr>
          <w:rFonts w:ascii="Trebuchet MS" w:eastAsia="Times New Roman" w:hAnsi="Trebuchet MS" w:cs="Times New Roman"/>
          <w:b/>
          <w:color w:val="000000"/>
          <w:kern w:val="3"/>
          <w:sz w:val="20"/>
          <w:szCs w:val="20"/>
          <w:lang w:eastAsia="ar-SA" w:bidi="hi-IN"/>
        </w:rPr>
      </w:pPr>
      <w:r w:rsidRPr="00356E86">
        <w:rPr>
          <w:rFonts w:ascii="Trebuchet MS" w:eastAsia="Times New Roman" w:hAnsi="Trebuchet MS" w:cs="Times New Roman"/>
          <w:b/>
          <w:color w:val="000000"/>
          <w:kern w:val="3"/>
          <w:sz w:val="20"/>
          <w:szCs w:val="20"/>
          <w:lang w:eastAsia="ar-SA" w:bidi="hi-IN"/>
        </w:rPr>
        <w:t>Planowane efekty, wskaźniki realizacji działań:</w:t>
      </w:r>
    </w:p>
    <w:p w14:paraId="135D560D" w14:textId="77777777" w:rsidR="00356E86" w:rsidRPr="00356E86" w:rsidRDefault="00356E86" w:rsidP="00B31512">
      <w:pPr>
        <w:pStyle w:val="Akapitzlist"/>
        <w:widowControl w:val="0"/>
        <w:numPr>
          <w:ilvl w:val="0"/>
          <w:numId w:val="384"/>
        </w:numPr>
        <w:suppressAutoHyphens/>
        <w:autoSpaceDN w:val="0"/>
        <w:spacing w:line="360" w:lineRule="auto"/>
        <w:jc w:val="both"/>
        <w:textAlignment w:val="baseline"/>
        <w:rPr>
          <w:rFonts w:ascii="Trebuchet MS" w:eastAsia="Times New Roman" w:hAnsi="Trebuchet MS"/>
          <w:bCs/>
          <w:color w:val="000000"/>
          <w:kern w:val="3"/>
          <w:sz w:val="20"/>
          <w:szCs w:val="20"/>
          <w:lang w:eastAsia="ar-SA" w:bidi="hi-IN"/>
        </w:rPr>
      </w:pPr>
      <w:r w:rsidRPr="00356E86">
        <w:rPr>
          <w:rFonts w:ascii="Trebuchet MS" w:eastAsia="Times New Roman" w:hAnsi="Trebuchet MS"/>
          <w:bCs/>
          <w:color w:val="000000"/>
          <w:kern w:val="3"/>
          <w:sz w:val="20"/>
          <w:szCs w:val="20"/>
          <w:lang w:eastAsia="ar-SA" w:bidi="hi-IN"/>
        </w:rPr>
        <w:t>Zapewnienie dzieciom i młodzieży skutecznej ochrony przed krzywdzeniem.</w:t>
      </w:r>
    </w:p>
    <w:p w14:paraId="7EBAF979" w14:textId="559ED5C5" w:rsidR="00356E86" w:rsidRPr="00356E86" w:rsidRDefault="00356E86" w:rsidP="00B31512">
      <w:pPr>
        <w:pStyle w:val="Akapitzlist"/>
        <w:widowControl w:val="0"/>
        <w:numPr>
          <w:ilvl w:val="0"/>
          <w:numId w:val="384"/>
        </w:numPr>
        <w:suppressAutoHyphens/>
        <w:autoSpaceDN w:val="0"/>
        <w:spacing w:line="360" w:lineRule="auto"/>
        <w:jc w:val="both"/>
        <w:textAlignment w:val="baseline"/>
        <w:rPr>
          <w:rFonts w:ascii="Trebuchet MS" w:eastAsia="Times New Roman" w:hAnsi="Trebuchet MS"/>
          <w:bCs/>
          <w:color w:val="000000"/>
          <w:kern w:val="3"/>
          <w:sz w:val="20"/>
          <w:szCs w:val="20"/>
          <w:lang w:eastAsia="ar-SA" w:bidi="hi-IN"/>
        </w:rPr>
      </w:pPr>
      <w:r w:rsidRPr="00356E86">
        <w:rPr>
          <w:rFonts w:ascii="Trebuchet MS" w:eastAsia="Times New Roman" w:hAnsi="Trebuchet MS"/>
          <w:bCs/>
          <w:color w:val="000000"/>
          <w:kern w:val="3"/>
          <w:sz w:val="20"/>
          <w:szCs w:val="20"/>
          <w:lang w:eastAsia="ar-SA" w:bidi="hi-IN"/>
        </w:rPr>
        <w:t>Wzmocnienie poczucia bezpieczeństwa dzieci i młodzieży w P</w:t>
      </w:r>
      <w:r>
        <w:rPr>
          <w:rFonts w:ascii="Trebuchet MS" w:eastAsia="Times New Roman" w:hAnsi="Trebuchet MS"/>
          <w:bCs/>
          <w:color w:val="000000"/>
          <w:kern w:val="3"/>
          <w:sz w:val="20"/>
          <w:szCs w:val="20"/>
          <w:lang w:eastAsia="ar-SA" w:bidi="hi-IN"/>
        </w:rPr>
        <w:t xml:space="preserve">lacówce </w:t>
      </w:r>
      <w:r w:rsidRPr="00356E86">
        <w:rPr>
          <w:rFonts w:ascii="Trebuchet MS" w:eastAsia="Times New Roman" w:hAnsi="Trebuchet MS"/>
          <w:bCs/>
          <w:color w:val="000000"/>
          <w:kern w:val="3"/>
          <w:sz w:val="20"/>
          <w:szCs w:val="20"/>
          <w:lang w:eastAsia="ar-SA" w:bidi="hi-IN"/>
        </w:rPr>
        <w:t>W</w:t>
      </w:r>
      <w:r>
        <w:rPr>
          <w:rFonts w:ascii="Trebuchet MS" w:eastAsia="Times New Roman" w:hAnsi="Trebuchet MS"/>
          <w:bCs/>
          <w:color w:val="000000"/>
          <w:kern w:val="3"/>
          <w:sz w:val="20"/>
          <w:szCs w:val="20"/>
          <w:lang w:eastAsia="ar-SA" w:bidi="hi-IN"/>
        </w:rPr>
        <w:t xml:space="preserve">sparcia </w:t>
      </w:r>
      <w:r w:rsidRPr="00356E86">
        <w:rPr>
          <w:rFonts w:ascii="Trebuchet MS" w:eastAsia="Times New Roman" w:hAnsi="Trebuchet MS"/>
          <w:bCs/>
          <w:color w:val="000000"/>
          <w:kern w:val="3"/>
          <w:sz w:val="20"/>
          <w:szCs w:val="20"/>
          <w:lang w:eastAsia="ar-SA" w:bidi="hi-IN"/>
        </w:rPr>
        <w:t>D</w:t>
      </w:r>
      <w:r>
        <w:rPr>
          <w:rFonts w:ascii="Trebuchet MS" w:eastAsia="Times New Roman" w:hAnsi="Trebuchet MS"/>
          <w:bCs/>
          <w:color w:val="000000"/>
          <w:kern w:val="3"/>
          <w:sz w:val="20"/>
          <w:szCs w:val="20"/>
          <w:lang w:eastAsia="ar-SA" w:bidi="hi-IN"/>
        </w:rPr>
        <w:t>ziennego</w:t>
      </w:r>
      <w:r w:rsidRPr="00356E86">
        <w:rPr>
          <w:rFonts w:ascii="Trebuchet MS" w:eastAsia="Times New Roman" w:hAnsi="Trebuchet MS"/>
          <w:bCs/>
          <w:color w:val="000000"/>
          <w:kern w:val="3"/>
          <w:sz w:val="20"/>
          <w:szCs w:val="20"/>
          <w:lang w:eastAsia="ar-SA" w:bidi="hi-IN"/>
        </w:rPr>
        <w:t>.</w:t>
      </w:r>
    </w:p>
    <w:p w14:paraId="6601A578" w14:textId="77777777" w:rsidR="00356E86" w:rsidRPr="00356E86" w:rsidRDefault="00356E86" w:rsidP="00356E86">
      <w:pPr>
        <w:widowControl w:val="0"/>
        <w:suppressAutoHyphens/>
        <w:autoSpaceDN w:val="0"/>
        <w:spacing w:after="0" w:line="360" w:lineRule="auto"/>
        <w:jc w:val="both"/>
        <w:textAlignment w:val="baseline"/>
        <w:rPr>
          <w:rFonts w:ascii="Trebuchet MS" w:eastAsia="Times New Roman" w:hAnsi="Trebuchet MS" w:cs="Times New Roman"/>
          <w:b/>
          <w:color w:val="000000"/>
          <w:kern w:val="3"/>
          <w:sz w:val="20"/>
          <w:szCs w:val="20"/>
          <w:lang w:eastAsia="ar-SA" w:bidi="hi-IN"/>
        </w:rPr>
      </w:pPr>
    </w:p>
    <w:p w14:paraId="6835D903" w14:textId="77777777" w:rsidR="00356E86" w:rsidRPr="00356E86" w:rsidRDefault="00356E86" w:rsidP="00356E86">
      <w:pPr>
        <w:widowControl w:val="0"/>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356E86">
        <w:rPr>
          <w:rFonts w:ascii="Trebuchet MS" w:eastAsia="Times New Roman" w:hAnsi="Trebuchet MS" w:cs="Arial"/>
          <w:color w:val="000000"/>
          <w:kern w:val="3"/>
          <w:sz w:val="20"/>
          <w:szCs w:val="20"/>
          <w:lang w:eastAsia="ar-SA" w:bidi="hi-IN"/>
        </w:rPr>
        <w:t>Wskaźniki:</w:t>
      </w:r>
    </w:p>
    <w:p w14:paraId="74D341EC" w14:textId="77777777" w:rsidR="00356E86" w:rsidRPr="00356E86" w:rsidRDefault="00356E86" w:rsidP="00B31512">
      <w:pPr>
        <w:widowControl w:val="0"/>
        <w:numPr>
          <w:ilvl w:val="0"/>
          <w:numId w:val="386"/>
        </w:numPr>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356E86">
        <w:rPr>
          <w:rFonts w:ascii="Trebuchet MS" w:eastAsia="Times New Roman" w:hAnsi="Trebuchet MS" w:cs="Arial"/>
          <w:color w:val="000000"/>
          <w:kern w:val="3"/>
          <w:sz w:val="20"/>
          <w:szCs w:val="20"/>
          <w:lang w:eastAsia="ar-SA" w:bidi="hi-IN"/>
        </w:rPr>
        <w:t>liczba odbytych spotkań,</w:t>
      </w:r>
    </w:p>
    <w:p w14:paraId="6794E1E9" w14:textId="440D0102" w:rsidR="00356E86" w:rsidRPr="00356E86" w:rsidRDefault="00356E86" w:rsidP="00B31512">
      <w:pPr>
        <w:widowControl w:val="0"/>
        <w:numPr>
          <w:ilvl w:val="0"/>
          <w:numId w:val="386"/>
        </w:numPr>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356E86">
        <w:rPr>
          <w:rFonts w:ascii="Trebuchet MS" w:eastAsia="Times New Roman" w:hAnsi="Trebuchet MS" w:cs="Arial"/>
          <w:color w:val="000000"/>
          <w:kern w:val="3"/>
          <w:sz w:val="20"/>
          <w:szCs w:val="20"/>
          <w:lang w:eastAsia="ar-SA" w:bidi="hi-IN"/>
        </w:rPr>
        <w:t>liczba uczestników</w:t>
      </w:r>
      <w:r>
        <w:rPr>
          <w:rFonts w:ascii="Trebuchet MS" w:eastAsia="Times New Roman" w:hAnsi="Trebuchet MS" w:cs="Arial"/>
          <w:color w:val="000000"/>
          <w:kern w:val="3"/>
          <w:sz w:val="20"/>
          <w:szCs w:val="20"/>
          <w:lang w:eastAsia="ar-SA" w:bidi="hi-IN"/>
        </w:rPr>
        <w:t>.</w:t>
      </w:r>
    </w:p>
    <w:p w14:paraId="55AB8621" w14:textId="77777777" w:rsidR="00356E86" w:rsidRPr="00356E86" w:rsidRDefault="00356E86" w:rsidP="00356E86">
      <w:pPr>
        <w:widowControl w:val="0"/>
        <w:tabs>
          <w:tab w:val="left" w:pos="1418"/>
        </w:tabs>
        <w:suppressAutoHyphens/>
        <w:autoSpaceDN w:val="0"/>
        <w:spacing w:after="0" w:line="360" w:lineRule="auto"/>
        <w:jc w:val="both"/>
        <w:textAlignment w:val="baseline"/>
        <w:rPr>
          <w:rFonts w:ascii="Trebuchet MS" w:eastAsia="Times New Roman" w:hAnsi="Trebuchet MS" w:cs="Arial"/>
          <w:color w:val="000000"/>
          <w:kern w:val="3"/>
          <w:sz w:val="20"/>
          <w:szCs w:val="20"/>
          <w:lang w:eastAsia="ar-SA" w:bidi="hi-IN"/>
        </w:rPr>
      </w:pPr>
    </w:p>
    <w:p w14:paraId="30457BB4" w14:textId="77777777" w:rsidR="00356E86" w:rsidRPr="00356E86" w:rsidRDefault="00356E86" w:rsidP="00356E86">
      <w:pPr>
        <w:widowControl w:val="0"/>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356E86">
        <w:rPr>
          <w:rFonts w:ascii="Trebuchet MS" w:eastAsia="Times New Roman" w:hAnsi="Trebuchet MS" w:cs="Arial"/>
          <w:b/>
          <w:bCs/>
          <w:color w:val="000000"/>
          <w:kern w:val="3"/>
          <w:sz w:val="20"/>
          <w:szCs w:val="20"/>
          <w:lang w:eastAsia="ar-SA" w:bidi="hi-IN"/>
        </w:rPr>
        <w:t>Zasady ewaluacji:</w:t>
      </w:r>
    </w:p>
    <w:p w14:paraId="74A76874" w14:textId="497BB7B7" w:rsidR="00356E86" w:rsidRPr="00356E86" w:rsidRDefault="00356E86" w:rsidP="00356E86">
      <w:pPr>
        <w:widowControl w:val="0"/>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356E86">
        <w:rPr>
          <w:rFonts w:ascii="Trebuchet MS" w:eastAsia="Times New Roman" w:hAnsi="Trebuchet MS" w:cs="Arial"/>
          <w:color w:val="000000"/>
          <w:kern w:val="3"/>
          <w:sz w:val="20"/>
          <w:szCs w:val="20"/>
          <w:lang w:eastAsia="ar-SA" w:bidi="hi-IN"/>
        </w:rPr>
        <w:t xml:space="preserve">Skuteczność programu będzie oceniana na podstawie obserwacji zachowania uczestników zajęć, przeprowadzenia ankiety ewaluacyjnej na zakończenie projektu, rozmów z dziećmi i młodzieżą </w:t>
      </w:r>
      <w:r>
        <w:rPr>
          <w:rFonts w:ascii="Trebuchet MS" w:eastAsia="Times New Roman" w:hAnsi="Trebuchet MS" w:cs="Arial"/>
          <w:color w:val="000000"/>
          <w:kern w:val="3"/>
          <w:sz w:val="20"/>
          <w:szCs w:val="20"/>
          <w:lang w:eastAsia="ar-SA" w:bidi="hi-IN"/>
        </w:rPr>
        <w:br/>
      </w:r>
      <w:r w:rsidRPr="00356E86">
        <w:rPr>
          <w:rFonts w:ascii="Trebuchet MS" w:eastAsia="Times New Roman" w:hAnsi="Trebuchet MS" w:cs="Arial"/>
          <w:color w:val="000000"/>
          <w:kern w:val="3"/>
          <w:sz w:val="20"/>
          <w:szCs w:val="20"/>
          <w:lang w:eastAsia="ar-SA" w:bidi="hi-IN"/>
        </w:rPr>
        <w:t>oraz analizy zgłaszanych sytuacji.</w:t>
      </w:r>
    </w:p>
    <w:p w14:paraId="555F0F98" w14:textId="77777777" w:rsidR="00356E86" w:rsidRPr="00356E86" w:rsidRDefault="00356E86" w:rsidP="00356E86">
      <w:pPr>
        <w:widowControl w:val="0"/>
        <w:suppressAutoHyphens/>
        <w:autoSpaceDN w:val="0"/>
        <w:spacing w:after="0" w:line="360" w:lineRule="auto"/>
        <w:jc w:val="both"/>
        <w:textAlignment w:val="baseline"/>
        <w:rPr>
          <w:rFonts w:ascii="Trebuchet MS" w:eastAsia="Times New Roman" w:hAnsi="Trebuchet MS" w:cs="Arial"/>
          <w:b/>
          <w:bCs/>
          <w:color w:val="000000"/>
          <w:kern w:val="3"/>
          <w:sz w:val="20"/>
          <w:szCs w:val="20"/>
          <w:lang w:eastAsia="ar-SA" w:bidi="hi-IN"/>
        </w:rPr>
      </w:pPr>
    </w:p>
    <w:p w14:paraId="3AE611F6" w14:textId="77777777" w:rsidR="00356E86" w:rsidRPr="00356E86" w:rsidRDefault="00356E86" w:rsidP="00356E86">
      <w:pPr>
        <w:widowControl w:val="0"/>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356E86">
        <w:rPr>
          <w:rFonts w:ascii="Trebuchet MS" w:eastAsia="Times New Roman" w:hAnsi="Trebuchet MS" w:cs="Arial"/>
          <w:b/>
          <w:bCs/>
          <w:color w:val="000000"/>
          <w:kern w:val="3"/>
          <w:sz w:val="20"/>
          <w:szCs w:val="20"/>
          <w:lang w:eastAsia="ar-SA" w:bidi="hi-IN"/>
        </w:rPr>
        <w:t>Źródło finansowania:</w:t>
      </w:r>
    </w:p>
    <w:p w14:paraId="274BD8BE" w14:textId="77777777" w:rsidR="00356E86" w:rsidRPr="00356E86" w:rsidRDefault="00356E86" w:rsidP="00356E86">
      <w:pPr>
        <w:widowControl w:val="0"/>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356E86">
        <w:rPr>
          <w:rFonts w:ascii="Trebuchet MS" w:eastAsia="Times New Roman" w:hAnsi="Trebuchet MS" w:cs="Arial"/>
          <w:color w:val="000000"/>
          <w:kern w:val="3"/>
          <w:sz w:val="20"/>
          <w:szCs w:val="20"/>
          <w:lang w:eastAsia="ar-SA" w:bidi="hi-IN"/>
        </w:rPr>
        <w:t>Budżet Miasta - w tym środki finansowe z art. 11</w:t>
      </w:r>
      <w:r w:rsidRPr="00356E86">
        <w:rPr>
          <w:rFonts w:ascii="Trebuchet MS" w:eastAsia="Times New Roman" w:hAnsi="Trebuchet MS" w:cs="Arial"/>
          <w:color w:val="000000"/>
          <w:kern w:val="3"/>
          <w:sz w:val="20"/>
          <w:szCs w:val="20"/>
          <w:vertAlign w:val="superscript"/>
          <w:lang w:eastAsia="ar-SA" w:bidi="hi-IN"/>
        </w:rPr>
        <w:t xml:space="preserve">1 </w:t>
      </w:r>
      <w:r w:rsidRPr="00356E86">
        <w:rPr>
          <w:rFonts w:ascii="Trebuchet MS" w:eastAsia="Times New Roman" w:hAnsi="Trebuchet MS" w:cs="Arial"/>
          <w:color w:val="000000"/>
          <w:kern w:val="3"/>
          <w:sz w:val="20"/>
          <w:szCs w:val="20"/>
          <w:lang w:eastAsia="ar-SA" w:bidi="hi-IN"/>
        </w:rPr>
        <w:t>ustawy o wychowaniu w trzeźwości, przeciwdziałaniu alkoholizmowi z dnia 26 października 1982 roku (środki zabezpieczone w budżecie                                            Placówki Wsparcia Dziennego).</w:t>
      </w:r>
    </w:p>
    <w:p w14:paraId="23C6CAB7" w14:textId="77777777" w:rsidR="00356E86" w:rsidRPr="00356E86" w:rsidRDefault="00356E86" w:rsidP="00356E86">
      <w:pPr>
        <w:widowControl w:val="0"/>
        <w:suppressAutoHyphens/>
        <w:autoSpaceDN w:val="0"/>
        <w:spacing w:after="0" w:line="360" w:lineRule="auto"/>
        <w:jc w:val="both"/>
        <w:textAlignment w:val="baseline"/>
        <w:rPr>
          <w:rFonts w:ascii="Trebuchet MS" w:eastAsia="Times New Roman" w:hAnsi="Trebuchet MS" w:cs="Arial"/>
          <w:color w:val="000000"/>
          <w:kern w:val="3"/>
          <w:sz w:val="20"/>
          <w:szCs w:val="20"/>
          <w:lang w:eastAsia="ar-SA" w:bidi="hi-IN"/>
        </w:rPr>
      </w:pPr>
    </w:p>
    <w:p w14:paraId="1C5B9238" w14:textId="77777777" w:rsidR="00356E86" w:rsidRPr="00356E86" w:rsidRDefault="00356E86" w:rsidP="00356E86">
      <w:pPr>
        <w:widowControl w:val="0"/>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356E86">
        <w:rPr>
          <w:rFonts w:ascii="Trebuchet MS" w:eastAsia="Times New Roman" w:hAnsi="Trebuchet MS" w:cs="Arial"/>
          <w:b/>
          <w:bCs/>
          <w:color w:val="000000"/>
          <w:kern w:val="3"/>
          <w:sz w:val="20"/>
          <w:szCs w:val="20"/>
          <w:lang w:eastAsia="ar-SA" w:bidi="hi-IN"/>
        </w:rPr>
        <w:t>Termin realizacji:</w:t>
      </w:r>
    </w:p>
    <w:p w14:paraId="65418056" w14:textId="6FC4F96E" w:rsidR="00EB1B19" w:rsidRPr="00ED073A" w:rsidRDefault="00EB1B19" w:rsidP="00EB1B19">
      <w:pPr>
        <w:suppressAutoHyphens/>
        <w:spacing w:after="0" w:line="360" w:lineRule="auto"/>
        <w:contextualSpacing/>
        <w:jc w:val="both"/>
        <w:rPr>
          <w:rFonts w:ascii="Trebuchet MS" w:eastAsia="Calibri" w:hAnsi="Trebuchet MS" w:cs="Arial"/>
          <w:color w:val="000000" w:themeColor="text1"/>
          <w:sz w:val="20"/>
          <w:szCs w:val="20"/>
          <w:lang w:eastAsia="ar-SA"/>
        </w:rPr>
      </w:pPr>
      <w:r w:rsidRPr="00ED073A">
        <w:rPr>
          <w:rFonts w:ascii="Trebuchet MS" w:eastAsia="Calibri" w:hAnsi="Trebuchet MS" w:cs="Arial"/>
          <w:color w:val="000000" w:themeColor="text1"/>
          <w:sz w:val="20"/>
          <w:szCs w:val="20"/>
          <w:lang w:eastAsia="ar-SA"/>
        </w:rPr>
        <w:t>Działania realizowane są w placówce od 2013r. Projekt wykazywany w Strategii Rozwiązywania Problemów Społecznych Miasta Ruda Śląska na lata 2015 – 2030 od roku 2026.</w:t>
      </w:r>
    </w:p>
    <w:p w14:paraId="611A3982" w14:textId="77777777" w:rsidR="00356E86" w:rsidRPr="00356E86" w:rsidRDefault="00356E86" w:rsidP="00356E86">
      <w:pPr>
        <w:widowControl w:val="0"/>
        <w:suppressAutoHyphens/>
        <w:autoSpaceDN w:val="0"/>
        <w:spacing w:after="0" w:line="360" w:lineRule="auto"/>
        <w:jc w:val="both"/>
        <w:textAlignment w:val="baseline"/>
        <w:rPr>
          <w:rFonts w:ascii="Trebuchet MS" w:eastAsia="Times New Roman" w:hAnsi="Trebuchet MS" w:cs="Arial"/>
          <w:color w:val="4472C4"/>
          <w:kern w:val="3"/>
          <w:sz w:val="20"/>
          <w:szCs w:val="20"/>
          <w:lang w:eastAsia="ar-SA" w:bidi="hi-IN"/>
        </w:rPr>
      </w:pPr>
    </w:p>
    <w:p w14:paraId="461D2963" w14:textId="77777777" w:rsidR="00356E86" w:rsidRPr="00356E86" w:rsidRDefault="00356E86" w:rsidP="00356E86">
      <w:pPr>
        <w:widowControl w:val="0"/>
        <w:suppressAutoHyphens/>
        <w:autoSpaceDN w:val="0"/>
        <w:spacing w:after="0" w:line="360" w:lineRule="auto"/>
        <w:jc w:val="both"/>
        <w:textAlignment w:val="baseline"/>
        <w:rPr>
          <w:rFonts w:ascii="Trebuchet MS" w:eastAsia="Times New Roman" w:hAnsi="Trebuchet MS" w:cs="Arial"/>
          <w:color w:val="4472C4"/>
          <w:kern w:val="3"/>
          <w:sz w:val="20"/>
          <w:szCs w:val="20"/>
          <w:lang w:eastAsia="ar-SA" w:bidi="hi-IN"/>
        </w:rPr>
      </w:pPr>
    </w:p>
    <w:p w14:paraId="5A4E1947" w14:textId="77777777" w:rsidR="00805673" w:rsidRPr="00493A39" w:rsidRDefault="00805673"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012C9B41" w14:textId="77777777" w:rsidR="00805673" w:rsidRPr="00493A39" w:rsidRDefault="00805673"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274CB3A7" w14:textId="77777777" w:rsidR="00805673" w:rsidRPr="00493A39" w:rsidRDefault="00805673" w:rsidP="00493A39">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4494D97F" w14:textId="77777777" w:rsidR="00805673" w:rsidRPr="00A76C6D"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57225D22" w14:textId="6E975171" w:rsidR="00805673" w:rsidRPr="00A76C6D" w:rsidRDefault="00FF476A" w:rsidP="007D58EE">
      <w:pPr>
        <w:rPr>
          <w:rFonts w:ascii="Trebuchet MS" w:eastAsia="Times New Roman" w:hAnsi="Trebuchet MS" w:cs="Arial"/>
          <w:color w:val="EE0000"/>
          <w:sz w:val="20"/>
          <w:szCs w:val="20"/>
          <w:lang w:eastAsia="ar-SA"/>
        </w:rPr>
      </w:pPr>
      <w:r w:rsidRPr="00A76C6D">
        <w:rPr>
          <w:rFonts w:ascii="Trebuchet MS" w:eastAsia="Times New Roman" w:hAnsi="Trebuchet MS" w:cs="Arial"/>
          <w:color w:val="EE0000"/>
          <w:sz w:val="20"/>
          <w:szCs w:val="20"/>
          <w:lang w:eastAsia="ar-SA"/>
        </w:rPr>
        <w:br w:type="page"/>
      </w:r>
    </w:p>
    <w:p w14:paraId="5C5BB3C5" w14:textId="77777777" w:rsidR="00805673" w:rsidRPr="00DF113F" w:rsidRDefault="00805673" w:rsidP="008C010F">
      <w:pPr>
        <w:suppressAutoHyphens/>
        <w:autoSpaceDN w:val="0"/>
        <w:adjustRightInd w:val="0"/>
        <w:spacing w:after="0" w:line="360" w:lineRule="auto"/>
        <w:jc w:val="both"/>
        <w:rPr>
          <w:rFonts w:ascii="Trebuchet MS" w:eastAsia="Times New Roman" w:hAnsi="Trebuchet MS" w:cs="Arial"/>
          <w:b/>
          <w:bCs/>
          <w:sz w:val="20"/>
          <w:szCs w:val="20"/>
          <w:lang w:eastAsia="ar-SA"/>
        </w:rPr>
      </w:pPr>
      <w:r w:rsidRPr="00DF113F">
        <w:rPr>
          <w:rFonts w:ascii="Trebuchet MS" w:eastAsia="Times New Roman" w:hAnsi="Trebuchet MS" w:cs="Arial"/>
          <w:b/>
          <w:bCs/>
          <w:sz w:val="20"/>
          <w:szCs w:val="20"/>
          <w:lang w:eastAsia="ar-SA"/>
        </w:rPr>
        <w:t>Asystent rodziny [C</w:t>
      </w:r>
      <w:r w:rsidRPr="00DF113F">
        <w:rPr>
          <w:rFonts w:ascii="Trebuchet MS" w:eastAsia="Times New Roman" w:hAnsi="Trebuchet MS" w:cs="Arial"/>
          <w:b/>
          <w:bCs/>
          <w:sz w:val="20"/>
          <w:szCs w:val="20"/>
          <w:vertAlign w:val="subscript"/>
          <w:lang w:eastAsia="ar-SA"/>
        </w:rPr>
        <w:t>1</w:t>
      </w:r>
      <w:r w:rsidRPr="00DF113F">
        <w:rPr>
          <w:rFonts w:ascii="Trebuchet MS" w:eastAsia="Times New Roman" w:hAnsi="Trebuchet MS" w:cs="Arial"/>
          <w:b/>
          <w:bCs/>
          <w:sz w:val="20"/>
          <w:szCs w:val="20"/>
          <w:lang w:eastAsia="ar-SA"/>
        </w:rPr>
        <w:t>K</w:t>
      </w:r>
      <w:r w:rsidRPr="00DF113F">
        <w:rPr>
          <w:rFonts w:ascii="Trebuchet MS" w:eastAsia="Times New Roman" w:hAnsi="Trebuchet MS" w:cs="Arial"/>
          <w:b/>
          <w:bCs/>
          <w:sz w:val="20"/>
          <w:szCs w:val="20"/>
          <w:vertAlign w:val="subscript"/>
          <w:lang w:eastAsia="ar-SA"/>
        </w:rPr>
        <w:t>7</w:t>
      </w:r>
      <w:r w:rsidRPr="00DF113F">
        <w:rPr>
          <w:rFonts w:ascii="Trebuchet MS" w:eastAsia="Times New Roman" w:hAnsi="Trebuchet MS" w:cs="Arial"/>
          <w:b/>
          <w:bCs/>
          <w:sz w:val="20"/>
          <w:szCs w:val="20"/>
          <w:lang w:eastAsia="ar-SA"/>
        </w:rPr>
        <w:t>]</w:t>
      </w:r>
    </w:p>
    <w:p w14:paraId="5DED03AC" w14:textId="77777777" w:rsidR="00D16AAB" w:rsidRPr="00DF113F" w:rsidRDefault="00D16AAB" w:rsidP="008C010F">
      <w:pPr>
        <w:suppressAutoHyphens/>
        <w:autoSpaceDN w:val="0"/>
        <w:adjustRightInd w:val="0"/>
        <w:spacing w:after="0" w:line="360" w:lineRule="auto"/>
        <w:jc w:val="both"/>
        <w:rPr>
          <w:rFonts w:ascii="Trebuchet MS" w:eastAsia="Times New Roman" w:hAnsi="Trebuchet MS" w:cs="Arial"/>
          <w:bCs/>
          <w:sz w:val="20"/>
          <w:szCs w:val="20"/>
          <w:lang w:eastAsia="ar-SA"/>
        </w:rPr>
      </w:pPr>
    </w:p>
    <w:p w14:paraId="5D987A40" w14:textId="77777777" w:rsidR="00E6015C" w:rsidRPr="00DF113F" w:rsidRDefault="00E6015C" w:rsidP="00FF476A">
      <w:pPr>
        <w:autoSpaceDE w:val="0"/>
        <w:spacing w:after="0" w:line="360" w:lineRule="auto"/>
        <w:jc w:val="both"/>
        <w:rPr>
          <w:rFonts w:ascii="Trebuchet MS" w:hAnsi="Trebuchet MS"/>
          <w:sz w:val="20"/>
          <w:szCs w:val="20"/>
        </w:rPr>
      </w:pPr>
      <w:r w:rsidRPr="00DF113F">
        <w:rPr>
          <w:rFonts w:ascii="Trebuchet MS" w:hAnsi="Trebuchet MS" w:cs="Trebuchet MS"/>
          <w:b/>
          <w:sz w:val="20"/>
          <w:szCs w:val="20"/>
        </w:rPr>
        <w:t xml:space="preserve">Cel projektu: </w:t>
      </w:r>
    </w:p>
    <w:p w14:paraId="3D96C3D7" w14:textId="77777777" w:rsidR="00E6015C" w:rsidRPr="00DF113F" w:rsidRDefault="00E6015C" w:rsidP="00FF476A">
      <w:pPr>
        <w:autoSpaceDE w:val="0"/>
        <w:spacing w:after="0" w:line="360" w:lineRule="auto"/>
        <w:jc w:val="both"/>
        <w:rPr>
          <w:rFonts w:ascii="Trebuchet MS" w:hAnsi="Trebuchet MS"/>
          <w:sz w:val="20"/>
          <w:szCs w:val="20"/>
        </w:rPr>
      </w:pPr>
      <w:r w:rsidRPr="00DF113F">
        <w:rPr>
          <w:rFonts w:ascii="Trebuchet MS" w:hAnsi="Trebuchet MS" w:cs="Trebuchet MS"/>
          <w:sz w:val="20"/>
          <w:szCs w:val="20"/>
        </w:rPr>
        <w:t xml:space="preserve">1. Celem głównym jest poprawa funkcjonowania rodzin przeżywających trudności w wypełnianiu funkcji opiekuńczo – wychowawczych oraz wsparcie kobiet w ciąży, ich rodzin oraz rodzin </w:t>
      </w:r>
      <w:r w:rsidRPr="00DF113F">
        <w:rPr>
          <w:rFonts w:ascii="Trebuchet MS" w:hAnsi="Trebuchet MS" w:cs="Trebuchet MS"/>
          <w:sz w:val="20"/>
          <w:szCs w:val="20"/>
        </w:rPr>
        <w:br/>
        <w:t>z dzieckiem posiadającym zaświadczenie o zdiagnozowanym ciężkim i nieodwracalnym upośledzeniu lub nieuleczalnej chorobie zagrażającej jego zdrowiu, które powstały w prenatalnym okresie rozwoju dziecka lub w czasie porodu.</w:t>
      </w:r>
    </w:p>
    <w:p w14:paraId="5BE3D9BC" w14:textId="77777777" w:rsidR="00E6015C" w:rsidRPr="00DF113F" w:rsidRDefault="00E6015C" w:rsidP="00FF476A">
      <w:pPr>
        <w:autoSpaceDE w:val="0"/>
        <w:spacing w:after="0" w:line="360" w:lineRule="auto"/>
        <w:jc w:val="both"/>
        <w:rPr>
          <w:rFonts w:ascii="Trebuchet MS" w:hAnsi="Trebuchet MS" w:cs="Trebuchet MS"/>
          <w:sz w:val="20"/>
          <w:szCs w:val="20"/>
        </w:rPr>
      </w:pPr>
    </w:p>
    <w:p w14:paraId="4F24D7D7" w14:textId="77777777" w:rsidR="00E6015C" w:rsidRPr="00DF113F" w:rsidRDefault="00E6015C" w:rsidP="00FF476A">
      <w:pPr>
        <w:autoSpaceDE w:val="0"/>
        <w:spacing w:after="0" w:line="360" w:lineRule="auto"/>
        <w:jc w:val="both"/>
        <w:rPr>
          <w:rFonts w:ascii="Trebuchet MS" w:hAnsi="Trebuchet MS"/>
          <w:sz w:val="20"/>
          <w:szCs w:val="20"/>
        </w:rPr>
      </w:pPr>
      <w:r w:rsidRPr="00DF113F">
        <w:rPr>
          <w:rFonts w:ascii="Trebuchet MS" w:hAnsi="Trebuchet MS" w:cs="Trebuchet MS"/>
          <w:sz w:val="20"/>
          <w:szCs w:val="20"/>
        </w:rPr>
        <w:t>2. Cele szczegółowe:</w:t>
      </w:r>
    </w:p>
    <w:p w14:paraId="53792513" w14:textId="77777777" w:rsidR="00E6015C" w:rsidRPr="00DF113F" w:rsidRDefault="00E6015C" w:rsidP="00C22661">
      <w:pPr>
        <w:autoSpaceDE w:val="0"/>
        <w:spacing w:after="0" w:line="360" w:lineRule="auto"/>
        <w:jc w:val="both"/>
        <w:rPr>
          <w:rFonts w:ascii="Trebuchet MS" w:hAnsi="Trebuchet MS"/>
          <w:sz w:val="20"/>
          <w:szCs w:val="20"/>
        </w:rPr>
      </w:pPr>
      <w:r w:rsidRPr="00DF113F">
        <w:rPr>
          <w:rFonts w:ascii="Trebuchet MS" w:hAnsi="Trebuchet MS" w:cs="Trebuchet MS"/>
          <w:sz w:val="20"/>
          <w:szCs w:val="20"/>
        </w:rPr>
        <w:t>a) utrzymanie trzeźwego stylu życia przez członków rodziny,</w:t>
      </w:r>
    </w:p>
    <w:p w14:paraId="2D05F5FC" w14:textId="77777777" w:rsidR="001375F2" w:rsidRPr="00DF113F" w:rsidRDefault="00E6015C" w:rsidP="00C22661">
      <w:pPr>
        <w:autoSpaceDE w:val="0"/>
        <w:spacing w:after="0" w:line="360" w:lineRule="auto"/>
        <w:jc w:val="both"/>
        <w:rPr>
          <w:rFonts w:ascii="Trebuchet MS" w:hAnsi="Trebuchet MS"/>
          <w:sz w:val="20"/>
          <w:szCs w:val="20"/>
        </w:rPr>
      </w:pPr>
      <w:r w:rsidRPr="00DF113F">
        <w:rPr>
          <w:rFonts w:ascii="Trebuchet MS" w:hAnsi="Trebuchet MS" w:cs="Trebuchet MS"/>
          <w:sz w:val="20"/>
          <w:szCs w:val="20"/>
        </w:rPr>
        <w:t>b) zapewnienie poczucia bezpieczeństwa wszystkim członkom rodziny,</w:t>
      </w:r>
    </w:p>
    <w:p w14:paraId="5DD4125C" w14:textId="70EB854D" w:rsidR="00E6015C" w:rsidRPr="00DF113F" w:rsidRDefault="00E6015C" w:rsidP="00C22661">
      <w:pPr>
        <w:autoSpaceDE w:val="0"/>
        <w:spacing w:after="0" w:line="360" w:lineRule="auto"/>
        <w:jc w:val="both"/>
        <w:rPr>
          <w:rFonts w:ascii="Trebuchet MS" w:hAnsi="Trebuchet MS"/>
          <w:sz w:val="20"/>
          <w:szCs w:val="20"/>
        </w:rPr>
      </w:pPr>
      <w:r w:rsidRPr="00DF113F">
        <w:rPr>
          <w:rFonts w:ascii="Trebuchet MS" w:hAnsi="Trebuchet MS" w:cs="Trebuchet MS"/>
          <w:sz w:val="20"/>
          <w:szCs w:val="20"/>
        </w:rPr>
        <w:t>c)</w:t>
      </w:r>
      <w:r w:rsidR="001375F2" w:rsidRPr="00DF113F">
        <w:rPr>
          <w:rFonts w:ascii="Trebuchet MS" w:hAnsi="Trebuchet MS" w:cs="Trebuchet MS"/>
          <w:sz w:val="20"/>
          <w:szCs w:val="20"/>
        </w:rPr>
        <w:t xml:space="preserve"> </w:t>
      </w:r>
      <w:r w:rsidRPr="00DF113F">
        <w:rPr>
          <w:rFonts w:ascii="Trebuchet MS" w:hAnsi="Trebuchet MS" w:cs="Trebuchet MS"/>
          <w:sz w:val="20"/>
          <w:szCs w:val="20"/>
        </w:rPr>
        <w:t xml:space="preserve">nabycie umiejętności w zakresie prawidłowego prowadzenia gospodarstwa domowego </w:t>
      </w:r>
      <w:r w:rsidR="00C22661" w:rsidRPr="00DF113F">
        <w:rPr>
          <w:rFonts w:ascii="Trebuchet MS" w:hAnsi="Trebuchet MS" w:cs="Trebuchet MS"/>
          <w:sz w:val="20"/>
          <w:szCs w:val="20"/>
        </w:rPr>
        <w:br/>
      </w:r>
      <w:r w:rsidRPr="00DF113F">
        <w:rPr>
          <w:rFonts w:ascii="Trebuchet MS" w:hAnsi="Trebuchet MS" w:cs="Trebuchet MS"/>
          <w:sz w:val="20"/>
          <w:szCs w:val="20"/>
        </w:rPr>
        <w:t>w</w:t>
      </w:r>
      <w:r w:rsidR="001375F2" w:rsidRPr="00DF113F">
        <w:rPr>
          <w:rFonts w:ascii="Trebuchet MS" w:hAnsi="Trebuchet MS" w:cs="Trebuchet MS"/>
          <w:sz w:val="20"/>
          <w:szCs w:val="20"/>
        </w:rPr>
        <w:t xml:space="preserve"> </w:t>
      </w:r>
      <w:r w:rsidRPr="00DF113F">
        <w:rPr>
          <w:rFonts w:ascii="Trebuchet MS" w:hAnsi="Trebuchet MS" w:cs="Trebuchet MS"/>
          <w:sz w:val="20"/>
          <w:szCs w:val="20"/>
        </w:rPr>
        <w:t>przestrzeniach: żywienia (planowanie i przygotowywanie posiłków adekwatnych do potrzeb członków rodziny), higieny (dbanie o higienę osobistą i czystość mieszkania), właściwego gospodarowania budżetem (planowanie i monitorowanie wydatków, dbałość o bieżące opłaty),</w:t>
      </w:r>
    </w:p>
    <w:p w14:paraId="2BD1470A" w14:textId="77777777" w:rsidR="00E6015C" w:rsidRPr="00DF113F" w:rsidRDefault="00E6015C" w:rsidP="00C22661">
      <w:pPr>
        <w:autoSpaceDE w:val="0"/>
        <w:spacing w:after="0" w:line="360" w:lineRule="auto"/>
        <w:jc w:val="both"/>
        <w:rPr>
          <w:rFonts w:ascii="Trebuchet MS" w:hAnsi="Trebuchet MS"/>
          <w:sz w:val="20"/>
          <w:szCs w:val="20"/>
        </w:rPr>
      </w:pPr>
      <w:r w:rsidRPr="00DF113F">
        <w:rPr>
          <w:rFonts w:ascii="Trebuchet MS" w:hAnsi="Trebuchet MS" w:cs="Trebuchet MS"/>
          <w:sz w:val="20"/>
          <w:szCs w:val="20"/>
        </w:rPr>
        <w:t>d) nabycie umiejętności rozwiązywania problemów socjalnych,</w:t>
      </w:r>
    </w:p>
    <w:p w14:paraId="169F0887" w14:textId="77777777" w:rsidR="00E6015C" w:rsidRPr="00DF113F" w:rsidRDefault="00E6015C" w:rsidP="00C22661">
      <w:pPr>
        <w:autoSpaceDE w:val="0"/>
        <w:spacing w:after="0" w:line="360" w:lineRule="auto"/>
        <w:jc w:val="both"/>
        <w:rPr>
          <w:rFonts w:ascii="Trebuchet MS" w:hAnsi="Trebuchet MS"/>
          <w:sz w:val="20"/>
          <w:szCs w:val="20"/>
        </w:rPr>
      </w:pPr>
      <w:r w:rsidRPr="00DF113F">
        <w:rPr>
          <w:rFonts w:ascii="Trebuchet MS" w:hAnsi="Trebuchet MS" w:cs="Trebuchet MS"/>
          <w:sz w:val="20"/>
          <w:szCs w:val="20"/>
        </w:rPr>
        <w:t>e) nabycie umiejętności rozwiązywania problemów psychologicznych,</w:t>
      </w:r>
    </w:p>
    <w:p w14:paraId="6E16D7DD" w14:textId="454B7E9E" w:rsidR="00E6015C" w:rsidRPr="00DF113F" w:rsidRDefault="00E6015C" w:rsidP="00C22661">
      <w:pPr>
        <w:autoSpaceDE w:val="0"/>
        <w:spacing w:after="0" w:line="360" w:lineRule="auto"/>
        <w:jc w:val="both"/>
        <w:rPr>
          <w:rFonts w:ascii="Trebuchet MS" w:hAnsi="Trebuchet MS"/>
          <w:sz w:val="20"/>
          <w:szCs w:val="20"/>
        </w:rPr>
      </w:pPr>
      <w:r w:rsidRPr="00DF113F">
        <w:rPr>
          <w:rFonts w:ascii="Trebuchet MS" w:hAnsi="Trebuchet MS" w:cs="Trebuchet MS"/>
          <w:sz w:val="20"/>
          <w:szCs w:val="20"/>
        </w:rPr>
        <w:t>f) nabycie umiejętności rozwiązywania problemów wychowawczych z dziećmi</w:t>
      </w:r>
      <w:r w:rsidR="005430EC" w:rsidRPr="00DF113F">
        <w:rPr>
          <w:rFonts w:ascii="Trebuchet MS" w:hAnsi="Trebuchet MS" w:cs="Trebuchet MS"/>
          <w:sz w:val="20"/>
          <w:szCs w:val="20"/>
        </w:rPr>
        <w:t>,</w:t>
      </w:r>
    </w:p>
    <w:p w14:paraId="7D643BA8" w14:textId="77777777" w:rsidR="00E6015C" w:rsidRPr="00DF113F" w:rsidRDefault="00E6015C" w:rsidP="00C22661">
      <w:pPr>
        <w:autoSpaceDE w:val="0"/>
        <w:spacing w:after="0" w:line="360" w:lineRule="auto"/>
        <w:jc w:val="both"/>
        <w:rPr>
          <w:rFonts w:ascii="Trebuchet MS" w:hAnsi="Trebuchet MS"/>
          <w:sz w:val="20"/>
          <w:szCs w:val="20"/>
        </w:rPr>
      </w:pPr>
      <w:r w:rsidRPr="00DF113F">
        <w:rPr>
          <w:rFonts w:ascii="Trebuchet MS" w:hAnsi="Trebuchet MS" w:cs="Trebuchet MS"/>
          <w:sz w:val="20"/>
          <w:szCs w:val="20"/>
        </w:rPr>
        <w:t>g) zapewnienie dzieciom prawidłowego rozwoju emocjonalnego, fizycznego i intelektualnego,</w:t>
      </w:r>
    </w:p>
    <w:p w14:paraId="09519E56" w14:textId="77777777" w:rsidR="00E6015C" w:rsidRPr="00DF113F" w:rsidRDefault="00E6015C" w:rsidP="00C22661">
      <w:pPr>
        <w:autoSpaceDE w:val="0"/>
        <w:spacing w:after="0" w:line="360" w:lineRule="auto"/>
        <w:jc w:val="both"/>
        <w:rPr>
          <w:rFonts w:ascii="Trebuchet MS" w:hAnsi="Trebuchet MS"/>
          <w:sz w:val="20"/>
          <w:szCs w:val="20"/>
        </w:rPr>
      </w:pPr>
      <w:r w:rsidRPr="00DF113F">
        <w:rPr>
          <w:rFonts w:ascii="Trebuchet MS" w:hAnsi="Trebuchet MS" w:cs="Trebuchet MS"/>
          <w:sz w:val="20"/>
          <w:szCs w:val="20"/>
        </w:rPr>
        <w:t>h) nabycie umiejętności społecznych oraz korzystania z różnych form aktywności społecznej,</w:t>
      </w:r>
    </w:p>
    <w:p w14:paraId="1B33F7ED" w14:textId="77777777" w:rsidR="00E6015C" w:rsidRPr="00DF113F" w:rsidRDefault="00E6015C" w:rsidP="00C22661">
      <w:pPr>
        <w:autoSpaceDE w:val="0"/>
        <w:spacing w:after="0" w:line="360" w:lineRule="auto"/>
        <w:jc w:val="both"/>
        <w:rPr>
          <w:rFonts w:ascii="Trebuchet MS" w:hAnsi="Trebuchet MS"/>
          <w:sz w:val="20"/>
          <w:szCs w:val="20"/>
        </w:rPr>
      </w:pPr>
      <w:r w:rsidRPr="00DF113F">
        <w:rPr>
          <w:rFonts w:ascii="Trebuchet MS" w:hAnsi="Trebuchet MS" w:cs="Trebuchet MS"/>
          <w:sz w:val="20"/>
          <w:szCs w:val="20"/>
        </w:rPr>
        <w:t>i) nabycie umiejętności poruszania się po obecnym rynku pracy,</w:t>
      </w:r>
    </w:p>
    <w:p w14:paraId="33BAF8CB" w14:textId="77777777" w:rsidR="00E6015C" w:rsidRPr="00DF113F" w:rsidRDefault="00E6015C" w:rsidP="00C22661">
      <w:pPr>
        <w:autoSpaceDE w:val="0"/>
        <w:spacing w:after="0" w:line="360" w:lineRule="auto"/>
        <w:jc w:val="both"/>
        <w:rPr>
          <w:rFonts w:ascii="Trebuchet MS" w:hAnsi="Trebuchet MS"/>
          <w:sz w:val="20"/>
          <w:szCs w:val="20"/>
        </w:rPr>
      </w:pPr>
      <w:r w:rsidRPr="00DF113F">
        <w:rPr>
          <w:rFonts w:ascii="Trebuchet MS" w:hAnsi="Trebuchet MS" w:cs="Trebuchet MS"/>
          <w:sz w:val="20"/>
          <w:szCs w:val="20"/>
        </w:rPr>
        <w:t>j) koordynowanie poradnictwa i realizacja zadań określonych w ustawie „Za życiem”.</w:t>
      </w:r>
    </w:p>
    <w:p w14:paraId="26E75858" w14:textId="77777777" w:rsidR="00E6015C" w:rsidRPr="00DF113F" w:rsidRDefault="00E6015C" w:rsidP="00FF476A">
      <w:pPr>
        <w:spacing w:after="0" w:line="360" w:lineRule="auto"/>
        <w:jc w:val="both"/>
        <w:rPr>
          <w:rFonts w:ascii="Trebuchet MS" w:hAnsi="Trebuchet MS" w:cs="Trebuchet MS"/>
          <w:b/>
          <w:sz w:val="20"/>
          <w:szCs w:val="20"/>
        </w:rPr>
      </w:pPr>
    </w:p>
    <w:p w14:paraId="1434DE38" w14:textId="77777777" w:rsidR="00E6015C" w:rsidRPr="00DF113F" w:rsidRDefault="00E6015C" w:rsidP="00FF476A">
      <w:pPr>
        <w:spacing w:after="0" w:line="360" w:lineRule="auto"/>
        <w:jc w:val="both"/>
        <w:rPr>
          <w:rFonts w:ascii="Trebuchet MS" w:hAnsi="Trebuchet MS"/>
          <w:sz w:val="20"/>
          <w:szCs w:val="20"/>
        </w:rPr>
      </w:pPr>
      <w:r w:rsidRPr="00DF113F">
        <w:rPr>
          <w:rFonts w:ascii="Trebuchet MS" w:hAnsi="Trebuchet MS" w:cs="Trebuchet MS"/>
          <w:b/>
          <w:sz w:val="20"/>
          <w:szCs w:val="20"/>
        </w:rPr>
        <w:t>Adresat:</w:t>
      </w:r>
    </w:p>
    <w:p w14:paraId="1D935157" w14:textId="0D0463AA" w:rsidR="00E6015C" w:rsidRPr="00DF113F" w:rsidRDefault="00E6015C" w:rsidP="00B31512">
      <w:pPr>
        <w:pStyle w:val="Akapitzlist"/>
        <w:numPr>
          <w:ilvl w:val="0"/>
          <w:numId w:val="268"/>
        </w:numPr>
        <w:spacing w:line="360" w:lineRule="auto"/>
        <w:jc w:val="both"/>
        <w:rPr>
          <w:rFonts w:ascii="Trebuchet MS" w:hAnsi="Trebuchet MS"/>
          <w:sz w:val="20"/>
          <w:szCs w:val="20"/>
        </w:rPr>
      </w:pPr>
      <w:r w:rsidRPr="00DF113F">
        <w:rPr>
          <w:rFonts w:ascii="Trebuchet MS" w:hAnsi="Trebuchet MS" w:cs="Trebuchet MS"/>
          <w:sz w:val="20"/>
          <w:szCs w:val="20"/>
        </w:rPr>
        <w:t>Rodziny wieloproblemowe przeżywające trudności w wypełnianiu funkcji opiekuńczo –wychowawczych.</w:t>
      </w:r>
    </w:p>
    <w:p w14:paraId="37A42C54" w14:textId="3BD9BB19" w:rsidR="00E6015C" w:rsidRPr="00DF113F" w:rsidRDefault="00E6015C" w:rsidP="00B31512">
      <w:pPr>
        <w:pStyle w:val="Akapitzlist"/>
        <w:numPr>
          <w:ilvl w:val="0"/>
          <w:numId w:val="268"/>
        </w:numPr>
        <w:spacing w:line="360" w:lineRule="auto"/>
        <w:jc w:val="both"/>
        <w:rPr>
          <w:rFonts w:ascii="Trebuchet MS" w:hAnsi="Trebuchet MS"/>
          <w:sz w:val="20"/>
          <w:szCs w:val="20"/>
        </w:rPr>
      </w:pPr>
      <w:r w:rsidRPr="00DF113F">
        <w:rPr>
          <w:rFonts w:ascii="Trebuchet MS" w:hAnsi="Trebuchet MS" w:cs="Trebuchet MS"/>
          <w:sz w:val="20"/>
          <w:szCs w:val="20"/>
        </w:rPr>
        <w:t xml:space="preserve">Kobiety w ciąży, ich rodziny oraz rodziny z dzieckiem posiadającym zaświadczenie </w:t>
      </w:r>
      <w:r w:rsidR="006E7259" w:rsidRPr="00DF113F">
        <w:rPr>
          <w:rFonts w:ascii="Trebuchet MS" w:hAnsi="Trebuchet MS" w:cs="Trebuchet MS"/>
          <w:sz w:val="20"/>
          <w:szCs w:val="20"/>
        </w:rPr>
        <w:br/>
      </w:r>
      <w:r w:rsidRPr="00DF113F">
        <w:rPr>
          <w:rFonts w:ascii="Trebuchet MS" w:hAnsi="Trebuchet MS" w:cs="Trebuchet MS"/>
          <w:sz w:val="20"/>
          <w:szCs w:val="20"/>
        </w:rPr>
        <w:t>o zdiagnozowanym ciężkim i nieodwracalnym upośledzeniu lub nieuleczalnej chorobie zagrażającej jego zdrowiu, które powstały w prenatalnym okresie rozwoju dziecka lub w czasie porodu.</w:t>
      </w:r>
    </w:p>
    <w:p w14:paraId="3045756C" w14:textId="77777777" w:rsidR="00E6015C" w:rsidRPr="00DF113F" w:rsidRDefault="00E6015C" w:rsidP="00FF476A">
      <w:pPr>
        <w:spacing w:after="0" w:line="360" w:lineRule="auto"/>
        <w:jc w:val="both"/>
        <w:rPr>
          <w:rFonts w:ascii="Trebuchet MS" w:hAnsi="Trebuchet MS" w:cs="Trebuchet MS"/>
          <w:b/>
          <w:sz w:val="20"/>
          <w:szCs w:val="20"/>
        </w:rPr>
      </w:pPr>
    </w:p>
    <w:p w14:paraId="73B68114" w14:textId="4F13140D" w:rsidR="00E6015C" w:rsidRPr="00DF113F" w:rsidRDefault="00E6015C" w:rsidP="00FF476A">
      <w:pPr>
        <w:spacing w:after="0" w:line="360" w:lineRule="auto"/>
        <w:jc w:val="both"/>
        <w:rPr>
          <w:rFonts w:ascii="Trebuchet MS" w:hAnsi="Trebuchet MS"/>
          <w:sz w:val="20"/>
          <w:szCs w:val="20"/>
        </w:rPr>
      </w:pPr>
      <w:r w:rsidRPr="00DF113F">
        <w:rPr>
          <w:rFonts w:ascii="Trebuchet MS" w:hAnsi="Trebuchet MS" w:cs="Trebuchet MS"/>
          <w:b/>
          <w:sz w:val="20"/>
          <w:szCs w:val="20"/>
        </w:rPr>
        <w:t>Realizator</w:t>
      </w:r>
      <w:r w:rsidR="005430EC" w:rsidRPr="00DF113F">
        <w:rPr>
          <w:rFonts w:ascii="Trebuchet MS" w:hAnsi="Trebuchet MS" w:cs="Trebuchet MS"/>
          <w:b/>
          <w:sz w:val="20"/>
          <w:szCs w:val="20"/>
        </w:rPr>
        <w:t xml:space="preserve"> </w:t>
      </w:r>
      <w:r w:rsidRPr="00DF113F">
        <w:rPr>
          <w:rFonts w:ascii="Trebuchet MS" w:hAnsi="Trebuchet MS" w:cs="Trebuchet MS"/>
          <w:b/>
          <w:sz w:val="20"/>
          <w:szCs w:val="20"/>
        </w:rPr>
        <w:t>projektu:</w:t>
      </w:r>
    </w:p>
    <w:p w14:paraId="3B82DC18" w14:textId="132C4C5F" w:rsidR="00E6015C" w:rsidRPr="00DF113F" w:rsidRDefault="00E6015C" w:rsidP="00B038BA">
      <w:pPr>
        <w:autoSpaceDE w:val="0"/>
        <w:spacing w:after="0" w:line="360" w:lineRule="auto"/>
        <w:jc w:val="both"/>
        <w:rPr>
          <w:rFonts w:ascii="Trebuchet MS" w:hAnsi="Trebuchet MS"/>
          <w:sz w:val="20"/>
          <w:szCs w:val="20"/>
        </w:rPr>
      </w:pPr>
      <w:r w:rsidRPr="00DF113F">
        <w:rPr>
          <w:rFonts w:ascii="Trebuchet MS" w:hAnsi="Trebuchet MS" w:cs="Trebuchet MS"/>
          <w:sz w:val="20"/>
          <w:szCs w:val="20"/>
        </w:rPr>
        <w:t xml:space="preserve">1. Pracownicy </w:t>
      </w:r>
      <w:r w:rsidR="005B2BA1" w:rsidRPr="00DF113F">
        <w:rPr>
          <w:rFonts w:ascii="Trebuchet MS" w:hAnsi="Trebuchet MS" w:cs="Trebuchet MS"/>
          <w:sz w:val="20"/>
          <w:szCs w:val="20"/>
        </w:rPr>
        <w:t>Centrum Usług Społecznych</w:t>
      </w:r>
      <w:r w:rsidR="006E7259" w:rsidRPr="00DF113F">
        <w:rPr>
          <w:rFonts w:ascii="Trebuchet MS" w:hAnsi="Trebuchet MS" w:cs="Trebuchet MS"/>
          <w:sz w:val="20"/>
          <w:szCs w:val="20"/>
        </w:rPr>
        <w:t xml:space="preserve"> w Rudzie Śląskiej</w:t>
      </w:r>
      <w:r w:rsidRPr="00DF113F">
        <w:rPr>
          <w:rFonts w:ascii="Trebuchet MS" w:hAnsi="Trebuchet MS" w:cs="Trebuchet MS"/>
          <w:sz w:val="20"/>
          <w:szCs w:val="20"/>
        </w:rPr>
        <w:t xml:space="preserve">: asystenci rodziny, pracownicy socjalni, kierownik </w:t>
      </w:r>
      <w:r w:rsidR="00C22661" w:rsidRPr="00DF113F">
        <w:rPr>
          <w:rFonts w:ascii="Trebuchet MS" w:hAnsi="Trebuchet MS" w:cs="Trebuchet MS"/>
          <w:sz w:val="20"/>
          <w:szCs w:val="20"/>
        </w:rPr>
        <w:t xml:space="preserve">i zastępca kierownika </w:t>
      </w:r>
      <w:r w:rsidRPr="00DF113F">
        <w:rPr>
          <w:rFonts w:ascii="Trebuchet MS" w:hAnsi="Trebuchet MS" w:cs="Trebuchet MS"/>
          <w:sz w:val="20"/>
          <w:szCs w:val="20"/>
        </w:rPr>
        <w:t xml:space="preserve">Działu </w:t>
      </w:r>
      <w:r w:rsidR="005B2BA1" w:rsidRPr="00DF113F">
        <w:rPr>
          <w:rFonts w:ascii="Trebuchet MS" w:hAnsi="Trebuchet MS" w:cs="Trebuchet MS"/>
          <w:sz w:val="20"/>
          <w:szCs w:val="20"/>
        </w:rPr>
        <w:t>Wsparcia Rodziny i Pieczy Zastępczej</w:t>
      </w:r>
      <w:r w:rsidRPr="00DF113F">
        <w:rPr>
          <w:rFonts w:ascii="Trebuchet MS" w:hAnsi="Trebuchet MS" w:cs="Trebuchet MS"/>
          <w:sz w:val="20"/>
          <w:szCs w:val="20"/>
        </w:rPr>
        <w:t>, psycholo</w:t>
      </w:r>
      <w:r w:rsidR="005B2BA1" w:rsidRPr="00DF113F">
        <w:rPr>
          <w:rFonts w:ascii="Trebuchet MS" w:hAnsi="Trebuchet MS" w:cs="Trebuchet MS"/>
          <w:sz w:val="20"/>
          <w:szCs w:val="20"/>
        </w:rPr>
        <w:t>dzy, koordynatorzy rodzinnej pieczy zastępczej, jeśli dziecko jest zabezpieczone w rodzinnej pieczy zastępczej</w:t>
      </w:r>
      <w:r w:rsidRPr="00DF113F">
        <w:rPr>
          <w:rFonts w:ascii="Trebuchet MS" w:hAnsi="Trebuchet MS" w:cs="Trebuchet MS"/>
          <w:sz w:val="20"/>
          <w:szCs w:val="20"/>
        </w:rPr>
        <w:t>.</w:t>
      </w:r>
    </w:p>
    <w:p w14:paraId="26425A10" w14:textId="4659CDEE" w:rsidR="00E6015C" w:rsidRPr="00DF113F" w:rsidRDefault="00E6015C" w:rsidP="00B038BA">
      <w:pPr>
        <w:autoSpaceDE w:val="0"/>
        <w:spacing w:after="0" w:line="360" w:lineRule="auto"/>
        <w:jc w:val="both"/>
        <w:rPr>
          <w:rFonts w:ascii="Trebuchet MS" w:hAnsi="Trebuchet MS"/>
          <w:sz w:val="20"/>
          <w:szCs w:val="20"/>
        </w:rPr>
      </w:pPr>
      <w:r w:rsidRPr="00DF113F">
        <w:rPr>
          <w:rFonts w:ascii="Trebuchet MS" w:hAnsi="Trebuchet MS" w:cs="Trebuchet MS"/>
          <w:sz w:val="20"/>
          <w:szCs w:val="20"/>
        </w:rPr>
        <w:t xml:space="preserve">2. Pracownicy instytucji i organizacji współpracujący w ramach spotkań interdyscyplinarnych </w:t>
      </w:r>
      <w:r w:rsidRPr="00DF113F">
        <w:rPr>
          <w:rFonts w:ascii="Trebuchet MS" w:hAnsi="Trebuchet MS" w:cs="Trebuchet MS"/>
          <w:sz w:val="20"/>
          <w:szCs w:val="20"/>
        </w:rPr>
        <w:br/>
        <w:t>w realizacji planu pracy z rodziną. W szczególności są to przedstawiciele:</w:t>
      </w:r>
    </w:p>
    <w:p w14:paraId="01F9C426" w14:textId="77777777" w:rsidR="00F77FA7" w:rsidRPr="00DF113F" w:rsidRDefault="00F77FA7" w:rsidP="00B31512">
      <w:pPr>
        <w:pStyle w:val="Akapitzlist"/>
        <w:numPr>
          <w:ilvl w:val="0"/>
          <w:numId w:val="329"/>
        </w:numPr>
        <w:suppressAutoHyphens/>
        <w:autoSpaceDE w:val="0"/>
        <w:spacing w:line="360" w:lineRule="auto"/>
        <w:jc w:val="both"/>
        <w:rPr>
          <w:rFonts w:ascii="Times New Roman" w:eastAsia="Times New Roman" w:hAnsi="Times New Roman"/>
          <w:sz w:val="24"/>
          <w:lang w:eastAsia="zh-CN"/>
        </w:rPr>
      </w:pPr>
      <w:r w:rsidRPr="00DF113F">
        <w:rPr>
          <w:rFonts w:ascii="Trebuchet MS" w:eastAsia="Times New Roman" w:hAnsi="Trebuchet MS" w:cs="Trebuchet MS"/>
          <w:sz w:val="20"/>
          <w:szCs w:val="20"/>
          <w:lang w:eastAsia="zh-CN"/>
        </w:rPr>
        <w:t xml:space="preserve">placówki opiekuńczo – wychowawczej, </w:t>
      </w:r>
    </w:p>
    <w:p w14:paraId="65E6A651" w14:textId="137A9D94" w:rsidR="00F77FA7" w:rsidRPr="00DF113F" w:rsidRDefault="00F77FA7" w:rsidP="00B31512">
      <w:pPr>
        <w:pStyle w:val="Akapitzlist"/>
        <w:numPr>
          <w:ilvl w:val="0"/>
          <w:numId w:val="329"/>
        </w:numPr>
        <w:suppressAutoHyphens/>
        <w:autoSpaceDE w:val="0"/>
        <w:spacing w:line="360" w:lineRule="auto"/>
        <w:jc w:val="both"/>
        <w:rPr>
          <w:rFonts w:ascii="Times New Roman" w:eastAsia="Times New Roman" w:hAnsi="Times New Roman"/>
          <w:sz w:val="24"/>
          <w:lang w:eastAsia="zh-CN"/>
        </w:rPr>
      </w:pPr>
      <w:r w:rsidRPr="00DF113F">
        <w:rPr>
          <w:rFonts w:ascii="Trebuchet MS" w:eastAsia="Times New Roman" w:hAnsi="Trebuchet MS" w:cs="Trebuchet MS"/>
          <w:sz w:val="20"/>
          <w:szCs w:val="20"/>
          <w:lang w:eastAsia="zh-CN"/>
        </w:rPr>
        <w:t>sądu rejonowego (kurator zawodowy i społeczny),</w:t>
      </w:r>
    </w:p>
    <w:p w14:paraId="5C875A54" w14:textId="41FA0152" w:rsidR="00F77FA7" w:rsidRPr="00DF113F" w:rsidRDefault="00F77FA7" w:rsidP="00B31512">
      <w:pPr>
        <w:pStyle w:val="Akapitzlist"/>
        <w:numPr>
          <w:ilvl w:val="0"/>
          <w:numId w:val="329"/>
        </w:numPr>
        <w:suppressAutoHyphens/>
        <w:autoSpaceDE w:val="0"/>
        <w:spacing w:line="360" w:lineRule="auto"/>
        <w:jc w:val="both"/>
        <w:rPr>
          <w:rFonts w:ascii="Times New Roman" w:eastAsia="Times New Roman" w:hAnsi="Times New Roman"/>
          <w:sz w:val="24"/>
          <w:lang w:eastAsia="zh-CN"/>
        </w:rPr>
      </w:pPr>
      <w:r w:rsidRPr="00DF113F">
        <w:rPr>
          <w:rFonts w:ascii="Trebuchet MS" w:eastAsia="Times New Roman" w:hAnsi="Trebuchet MS" w:cs="Trebuchet MS"/>
          <w:sz w:val="20"/>
          <w:szCs w:val="20"/>
          <w:lang w:eastAsia="zh-CN"/>
        </w:rPr>
        <w:t>szkoły (wychowawca, pedagog, psycholog),</w:t>
      </w:r>
    </w:p>
    <w:p w14:paraId="4FA11E62" w14:textId="59F91545" w:rsidR="00F77FA7" w:rsidRPr="00DF113F" w:rsidRDefault="00F77FA7" w:rsidP="00B31512">
      <w:pPr>
        <w:pStyle w:val="Akapitzlist"/>
        <w:numPr>
          <w:ilvl w:val="0"/>
          <w:numId w:val="329"/>
        </w:numPr>
        <w:suppressAutoHyphens/>
        <w:autoSpaceDE w:val="0"/>
        <w:spacing w:line="360" w:lineRule="auto"/>
        <w:jc w:val="both"/>
        <w:rPr>
          <w:rFonts w:ascii="Times New Roman" w:eastAsia="Times New Roman" w:hAnsi="Times New Roman"/>
          <w:sz w:val="24"/>
          <w:lang w:eastAsia="zh-CN"/>
        </w:rPr>
      </w:pPr>
      <w:r w:rsidRPr="00DF113F">
        <w:rPr>
          <w:rFonts w:ascii="Trebuchet MS" w:eastAsia="Times New Roman" w:hAnsi="Trebuchet MS" w:cs="Trebuchet MS"/>
          <w:sz w:val="20"/>
          <w:szCs w:val="20"/>
          <w:lang w:eastAsia="zh-CN"/>
        </w:rPr>
        <w:t>placówki wsparcia dziennego (wychowawca),</w:t>
      </w:r>
    </w:p>
    <w:p w14:paraId="73177595" w14:textId="2BA09861" w:rsidR="00F77FA7" w:rsidRPr="00DF113F" w:rsidRDefault="00F77FA7" w:rsidP="00B31512">
      <w:pPr>
        <w:pStyle w:val="Akapitzlist"/>
        <w:numPr>
          <w:ilvl w:val="0"/>
          <w:numId w:val="329"/>
        </w:numPr>
        <w:suppressAutoHyphens/>
        <w:autoSpaceDE w:val="0"/>
        <w:spacing w:line="360" w:lineRule="auto"/>
        <w:jc w:val="both"/>
        <w:rPr>
          <w:rFonts w:ascii="Times New Roman" w:eastAsia="Times New Roman" w:hAnsi="Times New Roman"/>
          <w:sz w:val="24"/>
          <w:lang w:eastAsia="zh-CN"/>
        </w:rPr>
      </w:pPr>
      <w:r w:rsidRPr="00DF113F">
        <w:rPr>
          <w:rFonts w:ascii="Trebuchet MS" w:eastAsia="Times New Roman" w:hAnsi="Trebuchet MS" w:cs="Trebuchet MS"/>
          <w:sz w:val="20"/>
          <w:szCs w:val="20"/>
          <w:lang w:eastAsia="zh-CN"/>
        </w:rPr>
        <w:t>przedszkola (wychowawca, psycholog),</w:t>
      </w:r>
    </w:p>
    <w:p w14:paraId="6606C91E" w14:textId="1447CC36" w:rsidR="00F77FA7" w:rsidRPr="00DF113F" w:rsidRDefault="00F77FA7" w:rsidP="00B31512">
      <w:pPr>
        <w:pStyle w:val="Akapitzlist"/>
        <w:numPr>
          <w:ilvl w:val="0"/>
          <w:numId w:val="329"/>
        </w:numPr>
        <w:suppressAutoHyphens/>
        <w:autoSpaceDE w:val="0"/>
        <w:spacing w:line="360" w:lineRule="auto"/>
        <w:jc w:val="both"/>
        <w:rPr>
          <w:rFonts w:ascii="Times New Roman" w:eastAsia="Times New Roman" w:hAnsi="Times New Roman"/>
          <w:sz w:val="24"/>
          <w:lang w:eastAsia="zh-CN"/>
        </w:rPr>
      </w:pPr>
      <w:r w:rsidRPr="00DF113F">
        <w:rPr>
          <w:rFonts w:ascii="Trebuchet MS" w:eastAsia="Times New Roman" w:hAnsi="Trebuchet MS" w:cs="Trebuchet MS"/>
          <w:sz w:val="20"/>
          <w:szCs w:val="20"/>
          <w:lang w:eastAsia="zh-CN"/>
        </w:rPr>
        <w:t>policji (dzielnicowy),</w:t>
      </w:r>
    </w:p>
    <w:p w14:paraId="2D5E64A2" w14:textId="2F2CA415" w:rsidR="00F77FA7" w:rsidRPr="00DF113F" w:rsidRDefault="00C22661" w:rsidP="00B31512">
      <w:pPr>
        <w:pStyle w:val="Akapitzlist"/>
        <w:numPr>
          <w:ilvl w:val="0"/>
          <w:numId w:val="329"/>
        </w:numPr>
        <w:suppressAutoHyphens/>
        <w:autoSpaceDE w:val="0"/>
        <w:spacing w:line="360" w:lineRule="auto"/>
        <w:jc w:val="both"/>
        <w:rPr>
          <w:rFonts w:ascii="Times New Roman" w:eastAsia="Times New Roman" w:hAnsi="Times New Roman"/>
          <w:sz w:val="24"/>
          <w:lang w:eastAsia="zh-CN"/>
        </w:rPr>
      </w:pPr>
      <w:r w:rsidRPr="00DF113F">
        <w:rPr>
          <w:rFonts w:ascii="Trebuchet MS" w:eastAsia="Times New Roman" w:hAnsi="Trebuchet MS" w:cs="Trebuchet MS"/>
          <w:sz w:val="20"/>
          <w:szCs w:val="20"/>
          <w:lang w:eastAsia="zh-CN"/>
        </w:rPr>
        <w:t>Poradni</w:t>
      </w:r>
      <w:r w:rsidR="00F77FA7" w:rsidRPr="00DF113F">
        <w:rPr>
          <w:rFonts w:ascii="Trebuchet MS" w:eastAsia="Times New Roman" w:hAnsi="Trebuchet MS" w:cs="Trebuchet MS"/>
          <w:sz w:val="20"/>
          <w:szCs w:val="20"/>
          <w:lang w:eastAsia="zh-CN"/>
        </w:rPr>
        <w:t xml:space="preserve"> Terapii Uzależnień (terapeuta),</w:t>
      </w:r>
    </w:p>
    <w:p w14:paraId="19476170" w14:textId="68258573" w:rsidR="00F77FA7" w:rsidRPr="00DF113F" w:rsidRDefault="00F77FA7" w:rsidP="00B31512">
      <w:pPr>
        <w:pStyle w:val="Akapitzlist"/>
        <w:numPr>
          <w:ilvl w:val="0"/>
          <w:numId w:val="329"/>
        </w:numPr>
        <w:suppressAutoHyphens/>
        <w:autoSpaceDE w:val="0"/>
        <w:spacing w:line="360" w:lineRule="auto"/>
        <w:jc w:val="both"/>
        <w:rPr>
          <w:rFonts w:ascii="Times New Roman" w:eastAsia="Times New Roman" w:hAnsi="Times New Roman"/>
          <w:sz w:val="24"/>
          <w:lang w:eastAsia="zh-CN"/>
        </w:rPr>
      </w:pPr>
      <w:r w:rsidRPr="00DF113F">
        <w:rPr>
          <w:rFonts w:ascii="Trebuchet MS" w:eastAsia="Times New Roman" w:hAnsi="Trebuchet MS" w:cs="Trebuchet MS"/>
          <w:sz w:val="20"/>
          <w:szCs w:val="20"/>
          <w:lang w:eastAsia="zh-CN"/>
        </w:rPr>
        <w:t>Ośrodka Interwencji Kryzysowej (psycholog, terapeuta),</w:t>
      </w:r>
    </w:p>
    <w:p w14:paraId="5655A314" w14:textId="77777777" w:rsidR="00E6015C" w:rsidRPr="00DF113F" w:rsidRDefault="00E6015C" w:rsidP="00B038BA">
      <w:pPr>
        <w:spacing w:after="0" w:line="360" w:lineRule="auto"/>
        <w:jc w:val="both"/>
        <w:rPr>
          <w:rFonts w:ascii="Trebuchet MS" w:hAnsi="Trebuchet MS" w:cs="Trebuchet MS"/>
          <w:b/>
          <w:sz w:val="20"/>
          <w:szCs w:val="20"/>
        </w:rPr>
      </w:pPr>
    </w:p>
    <w:p w14:paraId="2E5E2696" w14:textId="77777777" w:rsidR="00E6015C" w:rsidRPr="00DF113F" w:rsidRDefault="00E6015C" w:rsidP="00B038BA">
      <w:pPr>
        <w:spacing w:after="0" w:line="360" w:lineRule="auto"/>
        <w:jc w:val="both"/>
        <w:rPr>
          <w:rFonts w:ascii="Trebuchet MS" w:hAnsi="Trebuchet MS"/>
          <w:sz w:val="20"/>
          <w:szCs w:val="20"/>
        </w:rPr>
      </w:pPr>
      <w:r w:rsidRPr="00DF113F">
        <w:rPr>
          <w:rFonts w:ascii="Trebuchet MS" w:hAnsi="Trebuchet MS" w:cs="Trebuchet MS"/>
          <w:b/>
          <w:sz w:val="20"/>
          <w:szCs w:val="20"/>
        </w:rPr>
        <w:t>Założenia merytoryczne:</w:t>
      </w:r>
    </w:p>
    <w:p w14:paraId="66B7E421" w14:textId="6338E62A" w:rsidR="00F77FA7" w:rsidRPr="00DF113F" w:rsidRDefault="00F77FA7" w:rsidP="00B038BA">
      <w:pPr>
        <w:suppressAutoHyphens/>
        <w:autoSpaceDE w:val="0"/>
        <w:spacing w:after="0" w:line="360" w:lineRule="auto"/>
        <w:jc w:val="both"/>
        <w:rPr>
          <w:rFonts w:ascii="Times New Roman" w:eastAsia="Times New Roman" w:hAnsi="Times New Roman" w:cs="Times New Roman"/>
          <w:sz w:val="24"/>
          <w:szCs w:val="24"/>
          <w:lang w:eastAsia="zh-CN"/>
        </w:rPr>
      </w:pPr>
      <w:r w:rsidRPr="00DF113F">
        <w:rPr>
          <w:rFonts w:ascii="Trebuchet MS" w:eastAsia="Times New Roman" w:hAnsi="Trebuchet MS" w:cs="Trebuchet MS"/>
          <w:sz w:val="20"/>
          <w:szCs w:val="20"/>
          <w:lang w:eastAsia="zh-CN"/>
        </w:rPr>
        <w:t>Z dniem 01.01.2012r. weszła w życie ustawa z dnia 09 czerwca 2011r. o wspieraniu rodziny</w:t>
      </w:r>
      <w:r w:rsidRPr="00DF113F">
        <w:rPr>
          <w:rFonts w:ascii="Trebuchet MS" w:eastAsia="Times New Roman" w:hAnsi="Trebuchet MS" w:cs="Trebuchet MS"/>
          <w:sz w:val="20"/>
          <w:szCs w:val="20"/>
          <w:lang w:eastAsia="zh-CN"/>
        </w:rPr>
        <w:br/>
        <w:t>i systemie pieczy zastępczej. Jednym z ważniejszych zadań nałożonych na gminę jest wsparcie rodziny poprzez przydzielenie jej pomocy asystenta, który podejmuje szereg działań na rzecz rodziny mających na celu przywrócenie jej zdolności do wypełniania funkcji opiekuńczo</w:t>
      </w:r>
      <w:r w:rsidRPr="00DF113F">
        <w:rPr>
          <w:rFonts w:ascii="Trebuchet MS" w:eastAsia="Times New Roman" w:hAnsi="Trebuchet MS" w:cs="Trebuchet MS"/>
          <w:sz w:val="20"/>
          <w:szCs w:val="20"/>
          <w:lang w:eastAsia="zh-CN"/>
        </w:rPr>
        <w:br/>
        <w:t xml:space="preserve">– wychowawczych. Asystent podąża za rodziną i wspiera działania poszczególnych jej członków. Podaje wskazówki niezbędne do podjęcia odpowiedniego wyboru, dostarcza członkom rodziny informacje pozwalające znaleźć wyjście z trudnej sytuacji, w której znalazła się rodzina. Skuteczna pomoc asystenta podnosi kompetencje rodziców, wzbudza w nich wiarę w swoje możliwości </w:t>
      </w:r>
      <w:r w:rsidR="00FA0A89" w:rsidRPr="00DF113F">
        <w:rPr>
          <w:rFonts w:ascii="Trebuchet MS" w:eastAsia="Times New Roman" w:hAnsi="Trebuchet MS" w:cs="Trebuchet MS"/>
          <w:sz w:val="20"/>
          <w:szCs w:val="20"/>
          <w:lang w:eastAsia="zh-CN"/>
        </w:rPr>
        <w:br/>
      </w:r>
      <w:r w:rsidRPr="00DF113F">
        <w:rPr>
          <w:rFonts w:ascii="Trebuchet MS" w:eastAsia="Times New Roman" w:hAnsi="Trebuchet MS" w:cs="Trebuchet MS"/>
          <w:sz w:val="20"/>
          <w:szCs w:val="20"/>
          <w:lang w:eastAsia="zh-CN"/>
        </w:rPr>
        <w:t>oraz motywuje do pozytywnych zmian. Pomaga w zdobyciu umiejętności prawidłowego prowadzenia gospodarstwa domowego w zakresie żywienia, higieny i budżetu. Asystent rodziny kieruje się przede wszystkim dobrem dziecka, mając na uwadze jego potrzeby, harmonijny rozwój i przyszłą samodzielność życiową. Motywuje członków rodziny do aktywnego poszukiwania pracy i podjęcia zatrudnienia. Asystent podejmuje działania zgodnie ze sporządzonym planem pracy z rodziną,</w:t>
      </w:r>
      <w:r w:rsidRPr="00DF113F">
        <w:rPr>
          <w:rFonts w:ascii="Trebuchet MS" w:eastAsia="Times New Roman" w:hAnsi="Trebuchet MS" w:cs="Trebuchet MS"/>
          <w:sz w:val="20"/>
          <w:szCs w:val="20"/>
          <w:lang w:eastAsia="zh-CN"/>
        </w:rPr>
        <w:br/>
        <w:t xml:space="preserve">a w razie konieczności w sytuacji zagrożenia bezpieczeństwa podejmuje działania interwencyjne. Praca z rodziną prowadzona jest również w przypadku czasowego umieszczenia dziecka poza rodziną. </w:t>
      </w:r>
    </w:p>
    <w:p w14:paraId="37B7BB1A" w14:textId="77777777" w:rsidR="00F77FA7" w:rsidRPr="00DF113F" w:rsidRDefault="00F77FA7" w:rsidP="00B038BA">
      <w:pPr>
        <w:suppressAutoHyphens/>
        <w:autoSpaceDE w:val="0"/>
        <w:spacing w:after="0" w:line="360" w:lineRule="auto"/>
        <w:jc w:val="both"/>
        <w:rPr>
          <w:rFonts w:ascii="Times New Roman" w:eastAsia="Times New Roman" w:hAnsi="Times New Roman" w:cs="Times New Roman"/>
          <w:sz w:val="24"/>
          <w:szCs w:val="24"/>
          <w:lang w:eastAsia="zh-CN"/>
        </w:rPr>
      </w:pPr>
      <w:r w:rsidRPr="00DF113F">
        <w:rPr>
          <w:rFonts w:ascii="Trebuchet MS" w:eastAsia="Times New Roman" w:hAnsi="Trebuchet MS" w:cs="Trebuchet MS"/>
          <w:sz w:val="20"/>
          <w:szCs w:val="20"/>
          <w:lang w:eastAsia="zh-CN"/>
        </w:rPr>
        <w:t>Z dniem 01.01.2017r. weszła w życie ustawa z dnia 04 listopada 2016 roku o wsparciu kobiet w ciąży i rodzin „Za życiem”, zgodnie z którą asystent koordynuje poradnictwo dla kobiet posiadających dokument potwierdzający ciążę, ich rodzin lub rodzin z dzieckiem posiadającym zaświadczenie</w:t>
      </w:r>
      <w:r w:rsidRPr="00DF113F">
        <w:rPr>
          <w:rFonts w:ascii="Trebuchet MS" w:eastAsia="Times New Roman" w:hAnsi="Trebuchet MS" w:cs="Trebuchet MS"/>
          <w:sz w:val="20"/>
          <w:szCs w:val="20"/>
          <w:lang w:eastAsia="zh-CN"/>
        </w:rPr>
        <w:br/>
        <w:t xml:space="preserve">o ciężkim i nieodwracalnym upośledzeniu albo nieuleczalnej chorobie zagrażającej ich życiu, które powstały w prenatalnym okresie rozwoju dziecka lub w czasie porodu. </w:t>
      </w:r>
    </w:p>
    <w:p w14:paraId="1E91AA9D" w14:textId="77777777" w:rsidR="00F77FA7" w:rsidRPr="00DF113F" w:rsidRDefault="00F77FA7" w:rsidP="00B038BA">
      <w:pPr>
        <w:suppressAutoHyphens/>
        <w:autoSpaceDE w:val="0"/>
        <w:spacing w:after="0" w:line="360" w:lineRule="auto"/>
        <w:jc w:val="both"/>
        <w:rPr>
          <w:rFonts w:ascii="Times New Roman" w:eastAsia="Times New Roman" w:hAnsi="Times New Roman" w:cs="Times New Roman"/>
          <w:sz w:val="24"/>
          <w:szCs w:val="24"/>
          <w:lang w:eastAsia="zh-CN"/>
        </w:rPr>
      </w:pPr>
      <w:r w:rsidRPr="00DF113F">
        <w:rPr>
          <w:rFonts w:ascii="Trebuchet MS" w:eastAsia="Times New Roman" w:hAnsi="Trebuchet MS" w:cs="Trebuchet MS"/>
          <w:sz w:val="20"/>
          <w:szCs w:val="20"/>
          <w:lang w:eastAsia="zh-CN"/>
        </w:rPr>
        <w:t>Rola asystenta rodziny zdefiniowana w ustawie o wspieraniu kobiet w ciąży i rodzin „Za życiem” łączy się z zadaniami asystenta rodziny wynikającymi z ustawy o wspieraniu rodziny i systemie pieczy zastępczej, stanowiąc spójny system wsparcia rodzin oczekujących na przyjście na świat dziecka oraz rodzin wychowujących dzieci, w tym dzieci chore i niepełnosprawne.</w:t>
      </w:r>
    </w:p>
    <w:p w14:paraId="2E3C8A93" w14:textId="77777777" w:rsidR="00E6015C" w:rsidRPr="00DF113F" w:rsidRDefault="00E6015C" w:rsidP="00B038BA">
      <w:pPr>
        <w:spacing w:after="0" w:line="360" w:lineRule="auto"/>
        <w:jc w:val="both"/>
        <w:rPr>
          <w:rFonts w:ascii="Trebuchet MS" w:hAnsi="Trebuchet MS" w:cs="Trebuchet MS"/>
          <w:b/>
          <w:sz w:val="20"/>
          <w:szCs w:val="20"/>
        </w:rPr>
      </w:pPr>
    </w:p>
    <w:p w14:paraId="71BE63B1" w14:textId="012CC98B" w:rsidR="00E6015C" w:rsidRPr="00DF113F" w:rsidRDefault="00E6015C" w:rsidP="00B038BA">
      <w:pPr>
        <w:spacing w:after="0" w:line="360" w:lineRule="auto"/>
        <w:jc w:val="both"/>
        <w:rPr>
          <w:rFonts w:ascii="Trebuchet MS" w:hAnsi="Trebuchet MS"/>
          <w:sz w:val="20"/>
          <w:szCs w:val="20"/>
        </w:rPr>
      </w:pPr>
      <w:r w:rsidRPr="00DF113F">
        <w:rPr>
          <w:rFonts w:ascii="Trebuchet MS" w:hAnsi="Trebuchet MS" w:cs="Trebuchet MS"/>
          <w:b/>
          <w:sz w:val="20"/>
          <w:szCs w:val="20"/>
        </w:rPr>
        <w:t>Etapy realizacji projektu:</w:t>
      </w:r>
    </w:p>
    <w:p w14:paraId="6AF89E90" w14:textId="41D1CBA6" w:rsidR="00F77FA7" w:rsidRPr="00DF113F" w:rsidRDefault="00F77FA7" w:rsidP="00B31512">
      <w:pPr>
        <w:pStyle w:val="Akapitzlist"/>
        <w:numPr>
          <w:ilvl w:val="0"/>
          <w:numId w:val="330"/>
        </w:numPr>
        <w:suppressAutoHyphens/>
        <w:autoSpaceDE w:val="0"/>
        <w:spacing w:line="360" w:lineRule="auto"/>
        <w:jc w:val="both"/>
        <w:rPr>
          <w:rFonts w:ascii="Times New Roman" w:eastAsia="Times New Roman" w:hAnsi="Times New Roman"/>
          <w:sz w:val="24"/>
          <w:lang w:eastAsia="zh-CN"/>
        </w:rPr>
      </w:pPr>
      <w:r w:rsidRPr="00DF113F">
        <w:rPr>
          <w:rFonts w:ascii="Trebuchet MS" w:eastAsia="Times New Roman" w:hAnsi="Trebuchet MS" w:cs="Trebuchet MS"/>
          <w:sz w:val="20"/>
          <w:szCs w:val="20"/>
          <w:lang w:eastAsia="zh-CN"/>
        </w:rPr>
        <w:t xml:space="preserve">Pracownicy socjalni Działu Pomocy Środowiskowej Centrum Usług Społecznych w Rudzie Śląskiej kwalifikują rodziny przeżywające trudności w wypełnianiu funkcji opiekuńczo-wychowawczych (pracownik socjalny przeprowadza wywiad środowiskowy, dokonuje analizy sytuacji rodziny </w:t>
      </w:r>
      <w:r w:rsidR="00102092" w:rsidRPr="00DF113F">
        <w:rPr>
          <w:rFonts w:ascii="Trebuchet MS" w:eastAsia="Times New Roman" w:hAnsi="Trebuchet MS" w:cs="Trebuchet MS"/>
          <w:sz w:val="20"/>
          <w:szCs w:val="20"/>
          <w:lang w:eastAsia="zh-CN"/>
        </w:rPr>
        <w:br/>
      </w:r>
      <w:r w:rsidRPr="00DF113F">
        <w:rPr>
          <w:rFonts w:ascii="Trebuchet MS" w:eastAsia="Times New Roman" w:hAnsi="Trebuchet MS" w:cs="Trebuchet MS"/>
          <w:sz w:val="20"/>
          <w:szCs w:val="20"/>
          <w:lang w:eastAsia="zh-CN"/>
        </w:rPr>
        <w:t xml:space="preserve">i występuje z wnioskiem o przyznanie rodzinie wsparcia asystenta rodziny) lub kobieta/rodzina składa wniosek o objęcie koordynacją wsparcia przez asystenta rodziny zgodnie z ustawą </w:t>
      </w:r>
      <w:r w:rsidR="00102092" w:rsidRPr="00DF113F">
        <w:rPr>
          <w:rFonts w:ascii="Trebuchet MS" w:eastAsia="Times New Roman" w:hAnsi="Trebuchet MS" w:cs="Trebuchet MS"/>
          <w:sz w:val="20"/>
          <w:szCs w:val="20"/>
          <w:lang w:eastAsia="zh-CN"/>
        </w:rPr>
        <w:br/>
      </w:r>
      <w:r w:rsidRPr="00DF113F">
        <w:rPr>
          <w:rFonts w:ascii="Trebuchet MS" w:eastAsia="Times New Roman" w:hAnsi="Trebuchet MS" w:cs="Trebuchet MS"/>
          <w:sz w:val="20"/>
          <w:szCs w:val="20"/>
          <w:lang w:eastAsia="zh-CN"/>
        </w:rPr>
        <w:t>„Za życiem”.</w:t>
      </w:r>
    </w:p>
    <w:p w14:paraId="5EE7F545" w14:textId="60B7F55B" w:rsidR="00F77FA7" w:rsidRPr="00DF113F" w:rsidRDefault="00F77FA7" w:rsidP="00B31512">
      <w:pPr>
        <w:pStyle w:val="Akapitzlist"/>
        <w:numPr>
          <w:ilvl w:val="0"/>
          <w:numId w:val="330"/>
        </w:numPr>
        <w:suppressAutoHyphens/>
        <w:autoSpaceDE w:val="0"/>
        <w:spacing w:line="360" w:lineRule="auto"/>
        <w:jc w:val="both"/>
        <w:rPr>
          <w:rFonts w:ascii="Times New Roman" w:eastAsia="Times New Roman" w:hAnsi="Times New Roman"/>
          <w:sz w:val="24"/>
          <w:lang w:eastAsia="zh-CN"/>
        </w:rPr>
      </w:pPr>
      <w:r w:rsidRPr="00DF113F">
        <w:rPr>
          <w:rFonts w:ascii="Trebuchet MS" w:eastAsia="Times New Roman" w:hAnsi="Trebuchet MS" w:cs="Trebuchet MS"/>
          <w:sz w:val="20"/>
          <w:szCs w:val="20"/>
          <w:lang w:eastAsia="zh-CN"/>
        </w:rPr>
        <w:t xml:space="preserve">Asystent we współpracy z członkami rodziny oraz zgodnie z potrzebami z pracownikiem </w:t>
      </w:r>
      <w:r w:rsidR="0035044B" w:rsidRPr="00DF113F">
        <w:rPr>
          <w:rFonts w:ascii="Trebuchet MS" w:eastAsia="Times New Roman" w:hAnsi="Trebuchet MS" w:cs="Trebuchet MS"/>
          <w:sz w:val="20"/>
          <w:szCs w:val="20"/>
          <w:lang w:eastAsia="zh-CN"/>
        </w:rPr>
        <w:t>socjalnym opracowuje</w:t>
      </w:r>
      <w:r w:rsidRPr="00DF113F">
        <w:rPr>
          <w:rFonts w:ascii="Trebuchet MS" w:eastAsia="Times New Roman" w:hAnsi="Trebuchet MS" w:cs="Trebuchet MS"/>
          <w:sz w:val="20"/>
          <w:szCs w:val="20"/>
          <w:lang w:eastAsia="zh-CN"/>
        </w:rPr>
        <w:t xml:space="preserve"> plan pracy z rodziną. W sytuacji, gdy dzieci przebywają w pieczy zastępczej</w:t>
      </w:r>
      <w:r w:rsidRPr="00DF113F">
        <w:rPr>
          <w:rFonts w:ascii="Trebuchet MS" w:eastAsia="Times New Roman" w:hAnsi="Trebuchet MS" w:cs="Trebuchet MS"/>
          <w:sz w:val="20"/>
          <w:szCs w:val="20"/>
          <w:lang w:eastAsia="zh-CN"/>
        </w:rPr>
        <w:br/>
        <w:t>przy tworzeniu planu pracy z rodziną udział bierze koordynator rodzinnej pieczy zastępczej, gdyż plan ten powinien być skoordynowany z planem pomocy dziecku.</w:t>
      </w:r>
    </w:p>
    <w:p w14:paraId="03B934C2" w14:textId="4AB7290F" w:rsidR="00F77FA7" w:rsidRPr="00DF113F" w:rsidRDefault="00F77FA7" w:rsidP="00B31512">
      <w:pPr>
        <w:pStyle w:val="Akapitzlist"/>
        <w:numPr>
          <w:ilvl w:val="0"/>
          <w:numId w:val="330"/>
        </w:numPr>
        <w:suppressAutoHyphens/>
        <w:autoSpaceDE w:val="0"/>
        <w:spacing w:line="360" w:lineRule="auto"/>
        <w:jc w:val="both"/>
        <w:rPr>
          <w:rFonts w:ascii="Times New Roman" w:eastAsia="Times New Roman" w:hAnsi="Times New Roman"/>
          <w:sz w:val="24"/>
          <w:lang w:eastAsia="zh-CN"/>
        </w:rPr>
      </w:pPr>
      <w:r w:rsidRPr="00DF113F">
        <w:rPr>
          <w:rFonts w:ascii="Trebuchet MS" w:eastAsia="Times New Roman" w:hAnsi="Trebuchet MS" w:cs="Trebuchet MS"/>
          <w:sz w:val="20"/>
          <w:szCs w:val="20"/>
          <w:lang w:eastAsia="zh-CN"/>
        </w:rPr>
        <w:t xml:space="preserve">Realizacja planu pracy z rodziną trwa do 6 miesięcy - z możliwością wydłużenia tego czasu </w:t>
      </w:r>
      <w:r w:rsidRPr="00DF113F">
        <w:rPr>
          <w:rFonts w:ascii="Trebuchet MS" w:eastAsia="Times New Roman" w:hAnsi="Trebuchet MS" w:cs="Trebuchet MS"/>
          <w:sz w:val="20"/>
          <w:szCs w:val="20"/>
          <w:lang w:eastAsia="zh-CN"/>
        </w:rPr>
        <w:br/>
        <w:t>w uzasadnionych przypadkach.</w:t>
      </w:r>
    </w:p>
    <w:p w14:paraId="73299E09" w14:textId="31E7D02A" w:rsidR="00F77FA7" w:rsidRPr="00DF113F" w:rsidRDefault="00F77FA7" w:rsidP="00B31512">
      <w:pPr>
        <w:pStyle w:val="Akapitzlist"/>
        <w:numPr>
          <w:ilvl w:val="0"/>
          <w:numId w:val="330"/>
        </w:numPr>
        <w:suppressAutoHyphens/>
        <w:autoSpaceDE w:val="0"/>
        <w:spacing w:line="360" w:lineRule="auto"/>
        <w:jc w:val="both"/>
        <w:rPr>
          <w:rFonts w:ascii="Times New Roman" w:eastAsia="Times New Roman" w:hAnsi="Times New Roman"/>
          <w:sz w:val="24"/>
          <w:lang w:eastAsia="zh-CN"/>
        </w:rPr>
      </w:pPr>
      <w:r w:rsidRPr="00DF113F">
        <w:rPr>
          <w:rFonts w:ascii="Trebuchet MS" w:eastAsia="Times New Roman" w:hAnsi="Trebuchet MS" w:cs="Trebuchet MS"/>
          <w:sz w:val="20"/>
          <w:szCs w:val="20"/>
          <w:lang w:eastAsia="zh-CN"/>
        </w:rPr>
        <w:t>Praca asystenta rodziny może być wspierana przez specjalistów z zakresu poradnictwa specjalistycznego.</w:t>
      </w:r>
    </w:p>
    <w:p w14:paraId="1EA0BBE1" w14:textId="537C900F" w:rsidR="00F77FA7" w:rsidRPr="00DF113F" w:rsidRDefault="00F77FA7" w:rsidP="00B31512">
      <w:pPr>
        <w:pStyle w:val="Akapitzlist"/>
        <w:numPr>
          <w:ilvl w:val="0"/>
          <w:numId w:val="330"/>
        </w:numPr>
        <w:suppressAutoHyphens/>
        <w:autoSpaceDE w:val="0"/>
        <w:spacing w:line="360" w:lineRule="auto"/>
        <w:jc w:val="both"/>
        <w:rPr>
          <w:rFonts w:ascii="Times New Roman" w:eastAsia="Times New Roman" w:hAnsi="Times New Roman"/>
          <w:sz w:val="24"/>
          <w:lang w:eastAsia="zh-CN"/>
        </w:rPr>
      </w:pPr>
      <w:r w:rsidRPr="00DF113F">
        <w:rPr>
          <w:rFonts w:ascii="Trebuchet MS" w:eastAsia="Times New Roman" w:hAnsi="Trebuchet MS" w:cs="Trebuchet MS"/>
          <w:sz w:val="20"/>
          <w:szCs w:val="20"/>
          <w:lang w:eastAsia="zh-CN"/>
        </w:rPr>
        <w:t>Asystent dokonuje okresowej oceny sytuacji rodziny nie rzadziej niż raz na 2 miesiące (w tym dokumentuje zmiany i ewentualnie koryguje plan pracy z rodziną).</w:t>
      </w:r>
    </w:p>
    <w:p w14:paraId="17545CEA" w14:textId="0C640D94" w:rsidR="00F77FA7" w:rsidRPr="00DF113F" w:rsidRDefault="00F77FA7" w:rsidP="00B31512">
      <w:pPr>
        <w:pStyle w:val="Akapitzlist"/>
        <w:numPr>
          <w:ilvl w:val="0"/>
          <w:numId w:val="330"/>
        </w:numPr>
        <w:suppressAutoHyphens/>
        <w:autoSpaceDE w:val="0"/>
        <w:spacing w:line="360" w:lineRule="auto"/>
        <w:jc w:val="both"/>
        <w:rPr>
          <w:rFonts w:ascii="Times New Roman" w:eastAsia="Times New Roman" w:hAnsi="Times New Roman"/>
          <w:sz w:val="24"/>
          <w:lang w:eastAsia="zh-CN"/>
        </w:rPr>
      </w:pPr>
      <w:r w:rsidRPr="00DF113F">
        <w:rPr>
          <w:rFonts w:ascii="Trebuchet MS" w:eastAsia="Times New Roman" w:hAnsi="Trebuchet MS" w:cs="Trebuchet MS"/>
          <w:sz w:val="20"/>
          <w:szCs w:val="20"/>
          <w:lang w:eastAsia="zh-CN"/>
        </w:rPr>
        <w:t>Po zakończeniu pracy z rodziną asystent dokonuje oceny końcowej realizacji planu pracy.</w:t>
      </w:r>
    </w:p>
    <w:p w14:paraId="1A7D3D00" w14:textId="71E3C228" w:rsidR="00F77FA7" w:rsidRPr="00DF113F" w:rsidRDefault="00F77FA7" w:rsidP="00B31512">
      <w:pPr>
        <w:pStyle w:val="Akapitzlist"/>
        <w:numPr>
          <w:ilvl w:val="0"/>
          <w:numId w:val="330"/>
        </w:numPr>
        <w:suppressAutoHyphens/>
        <w:autoSpaceDE w:val="0"/>
        <w:spacing w:line="360" w:lineRule="auto"/>
        <w:jc w:val="both"/>
        <w:rPr>
          <w:rFonts w:ascii="Times New Roman" w:eastAsia="Times New Roman" w:hAnsi="Times New Roman"/>
          <w:sz w:val="24"/>
          <w:lang w:eastAsia="zh-CN"/>
        </w:rPr>
      </w:pPr>
      <w:r w:rsidRPr="00DF113F">
        <w:rPr>
          <w:rFonts w:ascii="Trebuchet MS" w:eastAsia="Times New Roman" w:hAnsi="Trebuchet MS" w:cs="Trebuchet MS"/>
          <w:sz w:val="20"/>
          <w:szCs w:val="20"/>
          <w:lang w:eastAsia="zh-CN"/>
        </w:rPr>
        <w:t>Asystent przez okres 3 miesięcy lub do czasu zakończenia postępowania sądowego od daty zakończenia pracy z rodziną monitoruje jej funkcjonowanie.</w:t>
      </w:r>
    </w:p>
    <w:p w14:paraId="62352AC0" w14:textId="77777777" w:rsidR="00E6015C" w:rsidRPr="00DF113F" w:rsidRDefault="00E6015C" w:rsidP="00B038BA">
      <w:pPr>
        <w:spacing w:after="0" w:line="360" w:lineRule="auto"/>
        <w:jc w:val="both"/>
        <w:rPr>
          <w:rFonts w:ascii="Trebuchet MS" w:hAnsi="Trebuchet MS" w:cs="Trebuchet MS"/>
          <w:b/>
          <w:sz w:val="20"/>
          <w:szCs w:val="20"/>
        </w:rPr>
      </w:pPr>
    </w:p>
    <w:p w14:paraId="2CB5E2B7" w14:textId="77777777" w:rsidR="00E6015C" w:rsidRPr="00DF113F" w:rsidRDefault="00E6015C" w:rsidP="00B038BA">
      <w:pPr>
        <w:spacing w:after="0" w:line="360" w:lineRule="auto"/>
        <w:jc w:val="both"/>
        <w:rPr>
          <w:rFonts w:ascii="Trebuchet MS" w:hAnsi="Trebuchet MS"/>
          <w:sz w:val="20"/>
          <w:szCs w:val="20"/>
        </w:rPr>
      </w:pPr>
      <w:r w:rsidRPr="00DF113F">
        <w:rPr>
          <w:rFonts w:ascii="Trebuchet MS" w:hAnsi="Trebuchet MS" w:cs="Trebuchet MS"/>
          <w:b/>
          <w:sz w:val="20"/>
          <w:szCs w:val="20"/>
        </w:rPr>
        <w:t>Planowane efekty, wskaźniki realizacji działań:</w:t>
      </w:r>
    </w:p>
    <w:p w14:paraId="7F2AAF36" w14:textId="77777777" w:rsidR="00102092" w:rsidRPr="00DF113F" w:rsidRDefault="00102092" w:rsidP="00B038BA">
      <w:pPr>
        <w:suppressAutoHyphens/>
        <w:autoSpaceDE w:val="0"/>
        <w:spacing w:after="0" w:line="360" w:lineRule="auto"/>
        <w:jc w:val="both"/>
        <w:rPr>
          <w:rFonts w:ascii="Times New Roman" w:eastAsia="Times New Roman" w:hAnsi="Times New Roman" w:cs="Times New Roman"/>
          <w:sz w:val="24"/>
          <w:szCs w:val="24"/>
          <w:lang w:eastAsia="zh-CN"/>
        </w:rPr>
      </w:pPr>
      <w:r w:rsidRPr="00DF113F">
        <w:rPr>
          <w:rFonts w:ascii="Trebuchet MS" w:eastAsia="Times New Roman" w:hAnsi="Trebuchet MS" w:cs="Trebuchet MS"/>
          <w:sz w:val="20"/>
          <w:szCs w:val="20"/>
          <w:lang w:eastAsia="zh-CN"/>
        </w:rPr>
        <w:t>Poprawa funkcjonowania rodziny, prawidłowe wywiązywanie się rodziców z ich roli, wychowywanie się dzieci w rodzinie naturalnej.</w:t>
      </w:r>
    </w:p>
    <w:p w14:paraId="69CD12DE" w14:textId="77777777" w:rsidR="00102092" w:rsidRPr="00DF113F" w:rsidRDefault="00102092" w:rsidP="00B038BA">
      <w:pPr>
        <w:suppressAutoHyphens/>
        <w:autoSpaceDE w:val="0"/>
        <w:spacing w:after="0" w:line="360" w:lineRule="auto"/>
        <w:jc w:val="both"/>
        <w:rPr>
          <w:rFonts w:ascii="Trebuchet MS" w:eastAsia="Times New Roman" w:hAnsi="Trebuchet MS" w:cs="Trebuchet MS"/>
          <w:sz w:val="20"/>
          <w:szCs w:val="20"/>
          <w:lang w:eastAsia="zh-CN"/>
        </w:rPr>
      </w:pPr>
    </w:p>
    <w:p w14:paraId="2390AB32" w14:textId="6F45F4CB" w:rsidR="00102092" w:rsidRPr="00DF113F" w:rsidRDefault="00102092" w:rsidP="00B038BA">
      <w:pPr>
        <w:suppressAutoHyphens/>
        <w:autoSpaceDE w:val="0"/>
        <w:spacing w:after="0" w:line="360" w:lineRule="auto"/>
        <w:jc w:val="both"/>
        <w:rPr>
          <w:rFonts w:ascii="Times New Roman" w:eastAsia="Times New Roman" w:hAnsi="Times New Roman" w:cs="Times New Roman"/>
          <w:sz w:val="24"/>
          <w:szCs w:val="24"/>
          <w:lang w:eastAsia="zh-CN"/>
        </w:rPr>
      </w:pPr>
      <w:r w:rsidRPr="00DF113F">
        <w:rPr>
          <w:rFonts w:ascii="Trebuchet MS" w:eastAsia="Times New Roman" w:hAnsi="Trebuchet MS" w:cs="Trebuchet MS"/>
          <w:sz w:val="20"/>
          <w:szCs w:val="20"/>
          <w:lang w:eastAsia="zh-CN"/>
        </w:rPr>
        <w:t>Wskaźniki:</w:t>
      </w:r>
    </w:p>
    <w:p w14:paraId="00046B52" w14:textId="7289F1D3" w:rsidR="00102092" w:rsidRPr="00DF113F" w:rsidRDefault="00102092" w:rsidP="00B31512">
      <w:pPr>
        <w:pStyle w:val="Akapitzlist"/>
        <w:numPr>
          <w:ilvl w:val="0"/>
          <w:numId w:val="331"/>
        </w:numPr>
        <w:suppressAutoHyphens/>
        <w:autoSpaceDE w:val="0"/>
        <w:spacing w:line="360" w:lineRule="auto"/>
        <w:jc w:val="both"/>
        <w:rPr>
          <w:rFonts w:ascii="Times New Roman" w:eastAsia="Times New Roman" w:hAnsi="Times New Roman"/>
          <w:sz w:val="24"/>
          <w:lang w:eastAsia="zh-CN"/>
        </w:rPr>
      </w:pPr>
      <w:r w:rsidRPr="00DF113F">
        <w:rPr>
          <w:rFonts w:ascii="Trebuchet MS" w:eastAsia="Times New Roman" w:hAnsi="Trebuchet MS" w:cs="Trebuchet MS"/>
          <w:sz w:val="20"/>
          <w:szCs w:val="20"/>
          <w:lang w:eastAsia="zh-CN"/>
        </w:rPr>
        <w:t>Liczba rodzin objętych wsparciem asystenta rodziny</w:t>
      </w:r>
      <w:r w:rsidR="000F669A" w:rsidRPr="00DF113F">
        <w:rPr>
          <w:rFonts w:ascii="Trebuchet MS" w:eastAsia="Times New Roman" w:hAnsi="Trebuchet MS" w:cs="Trebuchet MS"/>
          <w:sz w:val="20"/>
          <w:szCs w:val="20"/>
          <w:lang w:eastAsia="zh-CN"/>
        </w:rPr>
        <w:t>,</w:t>
      </w:r>
    </w:p>
    <w:p w14:paraId="4495C736" w14:textId="76A7F421" w:rsidR="00102092" w:rsidRPr="00DF113F" w:rsidRDefault="00102092" w:rsidP="00B31512">
      <w:pPr>
        <w:pStyle w:val="Akapitzlist"/>
        <w:numPr>
          <w:ilvl w:val="0"/>
          <w:numId w:val="331"/>
        </w:numPr>
        <w:suppressAutoHyphens/>
        <w:autoSpaceDE w:val="0"/>
        <w:spacing w:line="360" w:lineRule="auto"/>
        <w:jc w:val="both"/>
        <w:rPr>
          <w:rFonts w:ascii="Times New Roman" w:eastAsia="Times New Roman" w:hAnsi="Times New Roman"/>
          <w:sz w:val="24"/>
          <w:lang w:eastAsia="zh-CN"/>
        </w:rPr>
      </w:pPr>
      <w:r w:rsidRPr="00DF113F">
        <w:rPr>
          <w:rFonts w:ascii="Trebuchet MS" w:eastAsia="Times New Roman" w:hAnsi="Trebuchet MS" w:cs="Trebuchet MS"/>
          <w:sz w:val="20"/>
          <w:szCs w:val="20"/>
          <w:lang w:eastAsia="zh-CN"/>
        </w:rPr>
        <w:t xml:space="preserve">Liczba kobiet w ciąży, które objęte są wsparciem asystenta rodzin, w tym w ciąży zagrożonej. </w:t>
      </w:r>
    </w:p>
    <w:p w14:paraId="3D0B7D45" w14:textId="77777777" w:rsidR="00E6015C" w:rsidRPr="00DF113F" w:rsidRDefault="00E6015C" w:rsidP="00B038BA">
      <w:pPr>
        <w:spacing w:after="0" w:line="360" w:lineRule="auto"/>
        <w:jc w:val="both"/>
        <w:rPr>
          <w:rFonts w:ascii="Trebuchet MS" w:hAnsi="Trebuchet MS" w:cs="Trebuchet MS"/>
          <w:b/>
          <w:sz w:val="20"/>
          <w:szCs w:val="20"/>
        </w:rPr>
      </w:pPr>
    </w:p>
    <w:p w14:paraId="7CD18333" w14:textId="77777777" w:rsidR="00E6015C" w:rsidRPr="00DF113F" w:rsidRDefault="00E6015C" w:rsidP="00B038BA">
      <w:pPr>
        <w:spacing w:after="0" w:line="360" w:lineRule="auto"/>
        <w:jc w:val="both"/>
        <w:rPr>
          <w:rFonts w:ascii="Trebuchet MS" w:hAnsi="Trebuchet MS"/>
          <w:sz w:val="20"/>
          <w:szCs w:val="20"/>
        </w:rPr>
      </w:pPr>
      <w:r w:rsidRPr="00DF113F">
        <w:rPr>
          <w:rFonts w:ascii="Trebuchet MS" w:hAnsi="Trebuchet MS" w:cs="Trebuchet MS"/>
          <w:b/>
          <w:sz w:val="20"/>
          <w:szCs w:val="20"/>
        </w:rPr>
        <w:t>Zasady ewaluacji:</w:t>
      </w:r>
    </w:p>
    <w:p w14:paraId="2C0C8D89" w14:textId="77777777" w:rsidR="00102092" w:rsidRPr="00DF113F" w:rsidRDefault="00102092" w:rsidP="00B038BA">
      <w:pPr>
        <w:suppressAutoHyphens/>
        <w:autoSpaceDE w:val="0"/>
        <w:spacing w:after="0" w:line="360" w:lineRule="auto"/>
        <w:jc w:val="both"/>
        <w:rPr>
          <w:rFonts w:ascii="Times New Roman" w:eastAsia="Times New Roman" w:hAnsi="Times New Roman" w:cs="Times New Roman"/>
          <w:sz w:val="24"/>
          <w:szCs w:val="24"/>
          <w:lang w:eastAsia="zh-CN"/>
        </w:rPr>
      </w:pPr>
      <w:r w:rsidRPr="00DF113F">
        <w:rPr>
          <w:rFonts w:ascii="Trebuchet MS" w:eastAsia="Times New Roman" w:hAnsi="Trebuchet MS" w:cs="Trebuchet MS"/>
          <w:sz w:val="20"/>
          <w:szCs w:val="20"/>
          <w:lang w:eastAsia="zh-CN"/>
        </w:rPr>
        <w:t>Ewaluacja bieżąca - okresowa ocena sytuacji rodziny nie rzadziej niż raz na dwa miesiące.</w:t>
      </w:r>
    </w:p>
    <w:p w14:paraId="789E8FAA" w14:textId="77777777" w:rsidR="00102092" w:rsidRPr="00DF113F" w:rsidRDefault="00102092" w:rsidP="00B038BA">
      <w:pPr>
        <w:suppressAutoHyphens/>
        <w:autoSpaceDE w:val="0"/>
        <w:spacing w:after="0" w:line="360" w:lineRule="auto"/>
        <w:jc w:val="both"/>
        <w:rPr>
          <w:rFonts w:ascii="Times New Roman" w:eastAsia="Times New Roman" w:hAnsi="Times New Roman" w:cs="Times New Roman"/>
          <w:sz w:val="24"/>
          <w:szCs w:val="24"/>
          <w:lang w:eastAsia="zh-CN"/>
        </w:rPr>
      </w:pPr>
      <w:r w:rsidRPr="00DF113F">
        <w:rPr>
          <w:rFonts w:ascii="Trebuchet MS" w:eastAsia="Times New Roman" w:hAnsi="Trebuchet MS" w:cs="Trebuchet MS"/>
          <w:sz w:val="20"/>
          <w:szCs w:val="20"/>
          <w:lang w:eastAsia="zh-CN"/>
        </w:rPr>
        <w:t>Ewaluacja okresowa – roczna, dokonywana raz w roku w odniesieniu do wszystkich rodzin objętych</w:t>
      </w:r>
    </w:p>
    <w:p w14:paraId="75FA7739" w14:textId="77777777" w:rsidR="00102092" w:rsidRPr="00DF113F" w:rsidRDefault="00102092" w:rsidP="00B038BA">
      <w:pPr>
        <w:suppressAutoHyphens/>
        <w:autoSpaceDE w:val="0"/>
        <w:spacing w:after="0" w:line="360" w:lineRule="auto"/>
        <w:jc w:val="both"/>
        <w:rPr>
          <w:rFonts w:ascii="Times New Roman" w:eastAsia="Times New Roman" w:hAnsi="Times New Roman" w:cs="Times New Roman"/>
          <w:sz w:val="24"/>
          <w:szCs w:val="24"/>
          <w:lang w:eastAsia="zh-CN"/>
        </w:rPr>
      </w:pPr>
      <w:r w:rsidRPr="00DF113F">
        <w:rPr>
          <w:rFonts w:ascii="Trebuchet MS" w:eastAsia="Times New Roman" w:hAnsi="Trebuchet MS" w:cs="Trebuchet MS"/>
          <w:sz w:val="20"/>
          <w:szCs w:val="20"/>
          <w:lang w:eastAsia="zh-CN"/>
        </w:rPr>
        <w:t>pomocą asystenta.</w:t>
      </w:r>
    </w:p>
    <w:p w14:paraId="24BCB953" w14:textId="77777777" w:rsidR="00102092" w:rsidRPr="00DF113F" w:rsidRDefault="00102092" w:rsidP="00B038BA">
      <w:pPr>
        <w:suppressAutoHyphens/>
        <w:spacing w:after="0" w:line="360" w:lineRule="auto"/>
        <w:jc w:val="both"/>
        <w:rPr>
          <w:rFonts w:ascii="Trebuchet MS" w:eastAsia="Times New Roman" w:hAnsi="Trebuchet MS" w:cs="Trebuchet MS"/>
          <w:b/>
          <w:sz w:val="20"/>
          <w:szCs w:val="20"/>
          <w:lang w:eastAsia="zh-CN"/>
        </w:rPr>
      </w:pPr>
    </w:p>
    <w:p w14:paraId="771E631D" w14:textId="77777777" w:rsidR="00102092" w:rsidRPr="00DF113F" w:rsidRDefault="00102092" w:rsidP="00B038BA">
      <w:pPr>
        <w:suppressAutoHyphens/>
        <w:spacing w:after="0" w:line="360" w:lineRule="auto"/>
        <w:jc w:val="both"/>
        <w:rPr>
          <w:rFonts w:ascii="Times New Roman" w:eastAsia="Times New Roman" w:hAnsi="Times New Roman" w:cs="Times New Roman"/>
          <w:sz w:val="24"/>
          <w:szCs w:val="24"/>
          <w:lang w:eastAsia="zh-CN"/>
        </w:rPr>
      </w:pPr>
      <w:r w:rsidRPr="00DF113F">
        <w:rPr>
          <w:rFonts w:ascii="Trebuchet MS" w:eastAsia="Times New Roman" w:hAnsi="Trebuchet MS" w:cs="Trebuchet MS"/>
          <w:b/>
          <w:sz w:val="20"/>
          <w:szCs w:val="20"/>
          <w:lang w:eastAsia="zh-CN"/>
        </w:rPr>
        <w:t>Źródło finansowania:</w:t>
      </w:r>
    </w:p>
    <w:p w14:paraId="5B4359C8" w14:textId="41D834AF" w:rsidR="0015668B" w:rsidRPr="00DF113F" w:rsidRDefault="0040539B" w:rsidP="00FA0A89">
      <w:pPr>
        <w:suppressAutoHyphens/>
        <w:spacing w:after="0" w:line="360" w:lineRule="auto"/>
        <w:jc w:val="both"/>
        <w:rPr>
          <w:rFonts w:ascii="Trebuchet MS" w:eastAsia="Times New Roman" w:hAnsi="Trebuchet MS" w:cs="Trebuchet MS"/>
          <w:sz w:val="20"/>
          <w:szCs w:val="20"/>
          <w:lang w:eastAsia="zh-CN"/>
        </w:rPr>
      </w:pPr>
      <w:r w:rsidRPr="00DF113F">
        <w:rPr>
          <w:rFonts w:ascii="Trebuchet MS" w:eastAsia="Times New Roman" w:hAnsi="Trebuchet MS" w:cs="Trebuchet MS"/>
          <w:sz w:val="20"/>
          <w:szCs w:val="20"/>
          <w:lang w:eastAsia="zh-CN"/>
        </w:rPr>
        <w:t>W</w:t>
      </w:r>
      <w:r w:rsidR="00102092" w:rsidRPr="00DF113F">
        <w:rPr>
          <w:rFonts w:ascii="Trebuchet MS" w:eastAsia="Times New Roman" w:hAnsi="Trebuchet MS" w:cs="Trebuchet MS"/>
          <w:sz w:val="20"/>
          <w:szCs w:val="20"/>
          <w:lang w:eastAsia="zh-CN"/>
        </w:rPr>
        <w:t xml:space="preserve"> ramach budżetu Centrum Usług Społecznych w Rudzie Śląskiej</w:t>
      </w:r>
      <w:r w:rsidRPr="00DF113F">
        <w:rPr>
          <w:rFonts w:ascii="Trebuchet MS" w:eastAsia="Times New Roman" w:hAnsi="Trebuchet MS" w:cs="Trebuchet MS"/>
          <w:sz w:val="20"/>
          <w:szCs w:val="20"/>
          <w:lang w:eastAsia="zh-CN"/>
        </w:rPr>
        <w:t>.</w:t>
      </w:r>
    </w:p>
    <w:p w14:paraId="40893F17" w14:textId="77777777" w:rsidR="004C2D41" w:rsidRPr="00DF113F" w:rsidRDefault="004C2D41" w:rsidP="00B038BA">
      <w:pPr>
        <w:suppressAutoHyphens/>
        <w:spacing w:after="0" w:line="360" w:lineRule="auto"/>
        <w:jc w:val="both"/>
        <w:rPr>
          <w:rFonts w:ascii="Trebuchet MS" w:eastAsia="Times New Roman" w:hAnsi="Trebuchet MS" w:cs="Trebuchet MS"/>
          <w:sz w:val="20"/>
          <w:szCs w:val="20"/>
          <w:lang w:eastAsia="zh-CN"/>
        </w:rPr>
      </w:pPr>
    </w:p>
    <w:p w14:paraId="0EE60C95" w14:textId="64AF9F90" w:rsidR="00102092" w:rsidRPr="00DF113F" w:rsidRDefault="00102092" w:rsidP="00B038BA">
      <w:pPr>
        <w:suppressAutoHyphens/>
        <w:spacing w:after="0" w:line="360" w:lineRule="auto"/>
        <w:jc w:val="both"/>
        <w:rPr>
          <w:rFonts w:ascii="Times New Roman" w:eastAsia="Times New Roman" w:hAnsi="Times New Roman" w:cs="Times New Roman"/>
          <w:sz w:val="24"/>
          <w:szCs w:val="24"/>
          <w:lang w:eastAsia="zh-CN"/>
        </w:rPr>
      </w:pPr>
      <w:r w:rsidRPr="00DF113F">
        <w:rPr>
          <w:rFonts w:ascii="Trebuchet MS" w:eastAsia="Times New Roman" w:hAnsi="Trebuchet MS" w:cs="Trebuchet MS"/>
          <w:b/>
          <w:sz w:val="20"/>
          <w:szCs w:val="20"/>
          <w:lang w:eastAsia="zh-CN"/>
        </w:rPr>
        <w:t>Termin realizacji</w:t>
      </w:r>
      <w:r w:rsidRPr="00DF113F">
        <w:rPr>
          <w:rFonts w:ascii="Trebuchet MS" w:eastAsia="Times New Roman" w:hAnsi="Trebuchet MS" w:cs="Trebuchet MS"/>
          <w:sz w:val="20"/>
          <w:szCs w:val="20"/>
          <w:lang w:eastAsia="zh-CN"/>
        </w:rPr>
        <w:t>:</w:t>
      </w:r>
    </w:p>
    <w:p w14:paraId="2A7D755D" w14:textId="77777777" w:rsidR="00102092" w:rsidRPr="00DF113F" w:rsidRDefault="00102092" w:rsidP="00B038BA">
      <w:pPr>
        <w:suppressAutoHyphens/>
        <w:autoSpaceDE w:val="0"/>
        <w:spacing w:after="0" w:line="360" w:lineRule="auto"/>
        <w:jc w:val="both"/>
        <w:rPr>
          <w:rFonts w:ascii="Times New Roman" w:eastAsia="Times New Roman" w:hAnsi="Times New Roman" w:cs="Times New Roman"/>
          <w:sz w:val="24"/>
          <w:szCs w:val="24"/>
          <w:lang w:eastAsia="zh-CN"/>
        </w:rPr>
      </w:pPr>
      <w:r w:rsidRPr="00DF113F">
        <w:rPr>
          <w:rFonts w:ascii="Trebuchet MS" w:eastAsia="Times New Roman" w:hAnsi="Trebuchet MS" w:cs="Trebuchet MS"/>
          <w:sz w:val="20"/>
          <w:szCs w:val="20"/>
          <w:lang w:eastAsia="zh-CN"/>
        </w:rPr>
        <w:t>Projekt realizowany od 2012 roku do nadal.</w:t>
      </w:r>
    </w:p>
    <w:p w14:paraId="2A0C4455" w14:textId="77777777" w:rsidR="00102092" w:rsidRPr="00A76C6D" w:rsidRDefault="00102092" w:rsidP="00B038BA">
      <w:pPr>
        <w:suppressAutoHyphens/>
        <w:spacing w:after="0" w:line="360" w:lineRule="auto"/>
        <w:jc w:val="both"/>
        <w:rPr>
          <w:rFonts w:ascii="Trebuchet MS" w:eastAsia="Times New Roman" w:hAnsi="Trebuchet MS" w:cs="Trebuchet MS"/>
          <w:color w:val="EE0000"/>
          <w:sz w:val="20"/>
          <w:szCs w:val="20"/>
          <w:lang w:eastAsia="zh-CN"/>
        </w:rPr>
      </w:pPr>
    </w:p>
    <w:p w14:paraId="2894E2A7" w14:textId="4D129FEF" w:rsidR="00A8529C" w:rsidRPr="00A76C6D" w:rsidRDefault="00FF476A" w:rsidP="00216E15">
      <w:pPr>
        <w:rPr>
          <w:rFonts w:ascii="Trebuchet MS" w:eastAsia="Times New Roman" w:hAnsi="Trebuchet MS" w:cs="Arial"/>
          <w:color w:val="EE0000"/>
          <w:sz w:val="20"/>
          <w:szCs w:val="20"/>
          <w:lang w:eastAsia="pl-PL"/>
        </w:rPr>
      </w:pPr>
      <w:r w:rsidRPr="00A76C6D">
        <w:rPr>
          <w:rFonts w:ascii="Trebuchet MS" w:eastAsia="Times New Roman" w:hAnsi="Trebuchet MS" w:cs="Arial"/>
          <w:color w:val="EE0000"/>
          <w:sz w:val="20"/>
          <w:szCs w:val="20"/>
          <w:lang w:eastAsia="pl-PL"/>
        </w:rPr>
        <w:br w:type="page"/>
      </w:r>
    </w:p>
    <w:p w14:paraId="68750B27" w14:textId="77777777" w:rsidR="00805673" w:rsidRPr="0006230B" w:rsidRDefault="00805673" w:rsidP="008C010F">
      <w:pPr>
        <w:suppressAutoHyphens/>
        <w:autoSpaceDN w:val="0"/>
        <w:adjustRightInd w:val="0"/>
        <w:spacing w:after="0" w:line="360" w:lineRule="auto"/>
        <w:jc w:val="both"/>
        <w:rPr>
          <w:rFonts w:ascii="Trebuchet MS" w:eastAsia="Times New Roman" w:hAnsi="Trebuchet MS" w:cs="Arial"/>
          <w:b/>
          <w:bCs/>
          <w:iCs/>
          <w:sz w:val="20"/>
          <w:szCs w:val="20"/>
          <w:lang w:eastAsia="ar-SA"/>
        </w:rPr>
      </w:pPr>
      <w:r w:rsidRPr="0006230B">
        <w:rPr>
          <w:rFonts w:ascii="Trebuchet MS" w:eastAsia="Times New Roman" w:hAnsi="Trebuchet MS" w:cs="Arial"/>
          <w:b/>
          <w:bCs/>
          <w:i/>
          <w:iCs/>
          <w:sz w:val="20"/>
          <w:szCs w:val="20"/>
          <w:lang w:eastAsia="ar-SA"/>
        </w:rPr>
        <w:t>„</w:t>
      </w:r>
      <w:r w:rsidRPr="0006230B">
        <w:rPr>
          <w:rFonts w:ascii="Trebuchet MS" w:eastAsia="Times New Roman" w:hAnsi="Trebuchet MS" w:cs="Arial"/>
          <w:b/>
          <w:bCs/>
          <w:iCs/>
          <w:sz w:val="20"/>
          <w:szCs w:val="20"/>
          <w:lang w:eastAsia="ar-SA"/>
        </w:rPr>
        <w:t xml:space="preserve">Mądry rodzic – szczęśliwe dziecko” - grupa wsparcia dla rodziców </w:t>
      </w:r>
      <w:r w:rsidRPr="0006230B">
        <w:rPr>
          <w:rFonts w:ascii="Trebuchet MS" w:eastAsia="Times New Roman" w:hAnsi="Trebuchet MS" w:cs="Arial"/>
          <w:b/>
          <w:bCs/>
          <w:sz w:val="20"/>
          <w:szCs w:val="20"/>
          <w:lang w:eastAsia="ar-SA"/>
        </w:rPr>
        <w:t>[C</w:t>
      </w:r>
      <w:r w:rsidRPr="0006230B">
        <w:rPr>
          <w:rFonts w:ascii="Trebuchet MS" w:eastAsia="Times New Roman" w:hAnsi="Trebuchet MS" w:cs="Arial"/>
          <w:b/>
          <w:bCs/>
          <w:sz w:val="20"/>
          <w:szCs w:val="20"/>
          <w:vertAlign w:val="subscript"/>
          <w:lang w:eastAsia="ar-SA"/>
        </w:rPr>
        <w:t>1</w:t>
      </w:r>
      <w:r w:rsidRPr="0006230B">
        <w:rPr>
          <w:rFonts w:ascii="Trebuchet MS" w:eastAsia="Times New Roman" w:hAnsi="Trebuchet MS" w:cs="Arial"/>
          <w:b/>
          <w:bCs/>
          <w:sz w:val="20"/>
          <w:szCs w:val="20"/>
          <w:lang w:eastAsia="ar-SA"/>
        </w:rPr>
        <w:t>K</w:t>
      </w:r>
      <w:r w:rsidRPr="0006230B">
        <w:rPr>
          <w:rFonts w:ascii="Trebuchet MS" w:eastAsia="Times New Roman" w:hAnsi="Trebuchet MS" w:cs="Arial"/>
          <w:b/>
          <w:bCs/>
          <w:sz w:val="20"/>
          <w:szCs w:val="20"/>
          <w:vertAlign w:val="subscript"/>
          <w:lang w:eastAsia="ar-SA"/>
        </w:rPr>
        <w:t>7</w:t>
      </w:r>
      <w:r w:rsidRPr="0006230B">
        <w:rPr>
          <w:rFonts w:ascii="Trebuchet MS" w:eastAsia="Times New Roman" w:hAnsi="Trebuchet MS" w:cs="Arial"/>
          <w:b/>
          <w:bCs/>
          <w:sz w:val="20"/>
          <w:szCs w:val="20"/>
          <w:lang w:eastAsia="ar-SA"/>
        </w:rPr>
        <w:t>]</w:t>
      </w:r>
    </w:p>
    <w:p w14:paraId="55D57702" w14:textId="77777777" w:rsidR="00805673" w:rsidRPr="0006230B" w:rsidRDefault="00805673" w:rsidP="008C010F">
      <w:pPr>
        <w:suppressAutoHyphens/>
        <w:autoSpaceDN w:val="0"/>
        <w:adjustRightInd w:val="0"/>
        <w:spacing w:after="0" w:line="360" w:lineRule="auto"/>
        <w:jc w:val="both"/>
        <w:rPr>
          <w:rFonts w:ascii="Trebuchet MS" w:eastAsia="Times New Roman" w:hAnsi="Trebuchet MS" w:cs="Arial"/>
          <w:bCs/>
          <w:sz w:val="20"/>
          <w:szCs w:val="20"/>
          <w:lang w:eastAsia="ar-SA"/>
        </w:rPr>
      </w:pPr>
    </w:p>
    <w:p w14:paraId="40FDC31F" w14:textId="77777777" w:rsidR="00972B58" w:rsidRPr="0006230B" w:rsidRDefault="00972B58" w:rsidP="00972B58">
      <w:pPr>
        <w:spacing w:after="0" w:line="360" w:lineRule="auto"/>
        <w:jc w:val="both"/>
        <w:rPr>
          <w:rFonts w:ascii="Trebuchet MS" w:hAnsi="Trebuchet MS"/>
          <w:sz w:val="20"/>
          <w:szCs w:val="20"/>
        </w:rPr>
      </w:pPr>
      <w:r w:rsidRPr="0006230B">
        <w:rPr>
          <w:rFonts w:ascii="Trebuchet MS" w:hAnsi="Trebuchet MS" w:cs="Trebuchet MS"/>
          <w:b/>
          <w:sz w:val="20"/>
          <w:szCs w:val="20"/>
        </w:rPr>
        <w:t>Cel projektu:</w:t>
      </w:r>
    </w:p>
    <w:p w14:paraId="623341B8" w14:textId="77777777" w:rsidR="00972B58" w:rsidRPr="0006230B" w:rsidRDefault="00972B58" w:rsidP="00B31512">
      <w:pPr>
        <w:pStyle w:val="Akapitzlist"/>
        <w:numPr>
          <w:ilvl w:val="0"/>
          <w:numId w:val="243"/>
        </w:numPr>
        <w:suppressAutoHyphens/>
        <w:autoSpaceDE w:val="0"/>
        <w:spacing w:line="360" w:lineRule="auto"/>
        <w:jc w:val="both"/>
        <w:rPr>
          <w:rFonts w:ascii="Trebuchet MS" w:hAnsi="Trebuchet MS"/>
          <w:sz w:val="20"/>
          <w:szCs w:val="20"/>
        </w:rPr>
      </w:pPr>
      <w:r w:rsidRPr="0006230B">
        <w:rPr>
          <w:rFonts w:ascii="Trebuchet MS" w:hAnsi="Trebuchet MS" w:cs="Trebuchet MS"/>
          <w:sz w:val="20"/>
          <w:szCs w:val="20"/>
        </w:rPr>
        <w:t>Celem głównym jest podniesienie umiejętności wychowawczych rodziców, stymulowanie rozwoju dzieci oraz społeczna aktywizacja rodzin z dziećmi.</w:t>
      </w:r>
    </w:p>
    <w:p w14:paraId="636D184B" w14:textId="51B69AE7" w:rsidR="00972B58" w:rsidRPr="0006230B" w:rsidRDefault="00972B58" w:rsidP="00B31512">
      <w:pPr>
        <w:pStyle w:val="Akapitzlist"/>
        <w:numPr>
          <w:ilvl w:val="0"/>
          <w:numId w:val="243"/>
        </w:numPr>
        <w:suppressAutoHyphens/>
        <w:autoSpaceDE w:val="0"/>
        <w:spacing w:line="360" w:lineRule="auto"/>
        <w:jc w:val="both"/>
        <w:rPr>
          <w:rFonts w:ascii="Trebuchet MS" w:hAnsi="Trebuchet MS"/>
          <w:sz w:val="20"/>
          <w:szCs w:val="20"/>
        </w:rPr>
      </w:pPr>
      <w:r w:rsidRPr="0006230B">
        <w:rPr>
          <w:rFonts w:ascii="Trebuchet MS" w:hAnsi="Trebuchet MS" w:cs="Trebuchet MS"/>
          <w:sz w:val="20"/>
          <w:szCs w:val="20"/>
        </w:rPr>
        <w:t>Cele szczegółowe:</w:t>
      </w:r>
    </w:p>
    <w:p w14:paraId="6B49D706" w14:textId="77777777" w:rsidR="00972B58" w:rsidRPr="0006230B" w:rsidRDefault="00972B58" w:rsidP="00972B58">
      <w:pPr>
        <w:autoSpaceDE w:val="0"/>
        <w:spacing w:after="0" w:line="360" w:lineRule="auto"/>
        <w:ind w:firstLine="708"/>
        <w:jc w:val="both"/>
        <w:rPr>
          <w:rFonts w:ascii="Trebuchet MS" w:hAnsi="Trebuchet MS"/>
          <w:sz w:val="20"/>
          <w:szCs w:val="20"/>
        </w:rPr>
      </w:pPr>
      <w:r w:rsidRPr="0006230B">
        <w:rPr>
          <w:rFonts w:ascii="Trebuchet MS" w:hAnsi="Trebuchet MS" w:cs="Trebuchet MS"/>
          <w:sz w:val="20"/>
          <w:szCs w:val="20"/>
        </w:rPr>
        <w:t>I.   Podniesienie umiejętności wychowawczych rodziców:</w:t>
      </w:r>
    </w:p>
    <w:p w14:paraId="0ACB02F6" w14:textId="77777777" w:rsidR="00972B58" w:rsidRPr="0006230B" w:rsidRDefault="00972B58" w:rsidP="00B31512">
      <w:pPr>
        <w:numPr>
          <w:ilvl w:val="0"/>
          <w:numId w:val="228"/>
        </w:numPr>
        <w:tabs>
          <w:tab w:val="clear" w:pos="432"/>
        </w:tabs>
        <w:suppressAutoHyphens/>
        <w:autoSpaceDE w:val="0"/>
        <w:spacing w:after="0" w:line="360" w:lineRule="auto"/>
        <w:jc w:val="both"/>
        <w:rPr>
          <w:rFonts w:ascii="Trebuchet MS" w:hAnsi="Trebuchet MS"/>
          <w:sz w:val="20"/>
          <w:szCs w:val="20"/>
        </w:rPr>
      </w:pPr>
      <w:r w:rsidRPr="0006230B">
        <w:rPr>
          <w:rFonts w:ascii="Trebuchet MS" w:hAnsi="Trebuchet MS" w:cs="Trebuchet MS"/>
          <w:sz w:val="20"/>
          <w:szCs w:val="20"/>
        </w:rPr>
        <w:t xml:space="preserve">nabycie umiejętności łączenia zabawy i wychowania, </w:t>
      </w:r>
    </w:p>
    <w:p w14:paraId="293D3B8F" w14:textId="77777777" w:rsidR="00972B58" w:rsidRPr="0006230B" w:rsidRDefault="00972B58" w:rsidP="00B31512">
      <w:pPr>
        <w:numPr>
          <w:ilvl w:val="0"/>
          <w:numId w:val="228"/>
        </w:numPr>
        <w:tabs>
          <w:tab w:val="clear" w:pos="432"/>
        </w:tabs>
        <w:suppressAutoHyphens/>
        <w:autoSpaceDE w:val="0"/>
        <w:spacing w:after="0" w:line="360" w:lineRule="auto"/>
        <w:jc w:val="both"/>
        <w:rPr>
          <w:rFonts w:ascii="Trebuchet MS" w:hAnsi="Trebuchet MS"/>
          <w:sz w:val="20"/>
          <w:szCs w:val="20"/>
        </w:rPr>
      </w:pPr>
      <w:r w:rsidRPr="0006230B">
        <w:rPr>
          <w:rFonts w:ascii="Trebuchet MS" w:hAnsi="Trebuchet MS" w:cs="Trebuchet MS"/>
          <w:sz w:val="20"/>
          <w:szCs w:val="20"/>
        </w:rPr>
        <w:t>nabycie umiejętności organizowania i spędzania czasu wolnego z dzieckiem,</w:t>
      </w:r>
    </w:p>
    <w:p w14:paraId="2D22AC86" w14:textId="77777777" w:rsidR="00972B58" w:rsidRPr="0006230B" w:rsidRDefault="00972B58" w:rsidP="00B31512">
      <w:pPr>
        <w:numPr>
          <w:ilvl w:val="0"/>
          <w:numId w:val="228"/>
        </w:numPr>
        <w:tabs>
          <w:tab w:val="clear" w:pos="432"/>
        </w:tabs>
        <w:suppressAutoHyphens/>
        <w:autoSpaceDE w:val="0"/>
        <w:spacing w:after="0" w:line="360" w:lineRule="auto"/>
        <w:jc w:val="both"/>
        <w:rPr>
          <w:rFonts w:ascii="Trebuchet MS" w:hAnsi="Trebuchet MS"/>
          <w:sz w:val="20"/>
          <w:szCs w:val="20"/>
        </w:rPr>
      </w:pPr>
      <w:r w:rsidRPr="0006230B">
        <w:rPr>
          <w:rFonts w:ascii="Trebuchet MS" w:hAnsi="Trebuchet MS" w:cs="Trebuchet MS"/>
          <w:sz w:val="20"/>
          <w:szCs w:val="20"/>
        </w:rPr>
        <w:t>nabycie umiejętności stawiania i respektowania granic,</w:t>
      </w:r>
    </w:p>
    <w:p w14:paraId="264166C6" w14:textId="53B2F086" w:rsidR="00972B58" w:rsidRPr="0006230B" w:rsidRDefault="00972B58" w:rsidP="00B31512">
      <w:pPr>
        <w:numPr>
          <w:ilvl w:val="0"/>
          <w:numId w:val="228"/>
        </w:numPr>
        <w:tabs>
          <w:tab w:val="clear" w:pos="432"/>
        </w:tabs>
        <w:suppressAutoHyphens/>
        <w:autoSpaceDE w:val="0"/>
        <w:spacing w:after="0" w:line="360" w:lineRule="auto"/>
        <w:jc w:val="both"/>
        <w:rPr>
          <w:rFonts w:ascii="Trebuchet MS" w:hAnsi="Trebuchet MS"/>
          <w:sz w:val="20"/>
          <w:szCs w:val="20"/>
        </w:rPr>
      </w:pPr>
      <w:r w:rsidRPr="0006230B">
        <w:rPr>
          <w:rFonts w:ascii="Trebuchet MS" w:hAnsi="Trebuchet MS" w:cs="Trebuchet MS"/>
          <w:sz w:val="20"/>
          <w:szCs w:val="20"/>
        </w:rPr>
        <w:t>nabycie wiedzy na temat właściwego stosowania systemu kar i nagród</w:t>
      </w:r>
      <w:r w:rsidR="007A030B" w:rsidRPr="0006230B">
        <w:rPr>
          <w:rFonts w:ascii="Trebuchet MS" w:hAnsi="Trebuchet MS" w:cs="Trebuchet MS"/>
          <w:sz w:val="20"/>
          <w:szCs w:val="20"/>
        </w:rPr>
        <w:t>,</w:t>
      </w:r>
    </w:p>
    <w:p w14:paraId="36108875" w14:textId="6D3355F9" w:rsidR="00972B58" w:rsidRPr="0006230B" w:rsidRDefault="00972B58" w:rsidP="00B31512">
      <w:pPr>
        <w:numPr>
          <w:ilvl w:val="0"/>
          <w:numId w:val="228"/>
        </w:numPr>
        <w:tabs>
          <w:tab w:val="clear" w:pos="432"/>
        </w:tabs>
        <w:suppressAutoHyphens/>
        <w:autoSpaceDE w:val="0"/>
        <w:spacing w:after="0" w:line="360" w:lineRule="auto"/>
        <w:jc w:val="both"/>
        <w:rPr>
          <w:rFonts w:ascii="Trebuchet MS" w:hAnsi="Trebuchet MS"/>
          <w:sz w:val="20"/>
          <w:szCs w:val="20"/>
        </w:rPr>
      </w:pPr>
      <w:r w:rsidRPr="0006230B">
        <w:rPr>
          <w:rFonts w:ascii="Trebuchet MS" w:hAnsi="Trebuchet MS" w:cs="Trebuchet MS"/>
          <w:sz w:val="20"/>
          <w:szCs w:val="20"/>
        </w:rPr>
        <w:t xml:space="preserve">nabycie wiedzy na temat zasad zdrowego odżywiania się oraz dbania o higienę osobistą </w:t>
      </w:r>
      <w:r w:rsidRPr="0006230B">
        <w:rPr>
          <w:rFonts w:ascii="Trebuchet MS" w:hAnsi="Trebuchet MS" w:cs="Trebuchet MS"/>
          <w:sz w:val="20"/>
          <w:szCs w:val="20"/>
        </w:rPr>
        <w:br/>
      </w:r>
      <w:r w:rsidR="0035044B" w:rsidRPr="0006230B">
        <w:rPr>
          <w:rFonts w:ascii="Trebuchet MS" w:hAnsi="Trebuchet MS" w:cs="Trebuchet MS"/>
          <w:sz w:val="20"/>
          <w:szCs w:val="20"/>
        </w:rPr>
        <w:t>i otoczenia</w:t>
      </w:r>
      <w:r w:rsidRPr="0006230B">
        <w:rPr>
          <w:rFonts w:ascii="Trebuchet MS" w:hAnsi="Trebuchet MS" w:cs="Trebuchet MS"/>
          <w:sz w:val="20"/>
          <w:szCs w:val="20"/>
        </w:rPr>
        <w:t xml:space="preserve">. </w:t>
      </w:r>
    </w:p>
    <w:p w14:paraId="334FB1C4" w14:textId="77777777" w:rsidR="00972B58" w:rsidRPr="0006230B" w:rsidRDefault="00972B58" w:rsidP="00972B58">
      <w:pPr>
        <w:autoSpaceDE w:val="0"/>
        <w:spacing w:after="0" w:line="360" w:lineRule="auto"/>
        <w:ind w:firstLine="708"/>
        <w:jc w:val="both"/>
        <w:rPr>
          <w:rFonts w:ascii="Trebuchet MS" w:hAnsi="Trebuchet MS"/>
          <w:sz w:val="20"/>
          <w:szCs w:val="20"/>
        </w:rPr>
      </w:pPr>
      <w:r w:rsidRPr="0006230B">
        <w:rPr>
          <w:rFonts w:ascii="Trebuchet MS" w:hAnsi="Trebuchet MS" w:cs="Trebuchet MS"/>
          <w:sz w:val="20"/>
          <w:szCs w:val="20"/>
        </w:rPr>
        <w:t>II.   Stymulowanie rozwoju dzieci:</w:t>
      </w:r>
    </w:p>
    <w:p w14:paraId="13638E10" w14:textId="77777777" w:rsidR="00972B58" w:rsidRPr="0006230B" w:rsidRDefault="00972B58" w:rsidP="00B31512">
      <w:pPr>
        <w:pStyle w:val="Akapitzlist"/>
        <w:numPr>
          <w:ilvl w:val="0"/>
          <w:numId w:val="229"/>
        </w:numPr>
        <w:suppressAutoHyphens/>
        <w:autoSpaceDE w:val="0"/>
        <w:spacing w:line="360" w:lineRule="auto"/>
        <w:jc w:val="both"/>
        <w:rPr>
          <w:rFonts w:ascii="Trebuchet MS" w:hAnsi="Trebuchet MS"/>
          <w:sz w:val="20"/>
          <w:szCs w:val="20"/>
        </w:rPr>
      </w:pPr>
      <w:r w:rsidRPr="0006230B">
        <w:rPr>
          <w:rFonts w:ascii="Trebuchet MS" w:hAnsi="Trebuchet MS" w:cs="Trebuchet MS"/>
          <w:sz w:val="20"/>
          <w:szCs w:val="20"/>
        </w:rPr>
        <w:t xml:space="preserve">pobudzenie wyobraźni, </w:t>
      </w:r>
    </w:p>
    <w:p w14:paraId="6D4DB7D4" w14:textId="77777777" w:rsidR="00972B58" w:rsidRPr="0006230B" w:rsidRDefault="00972B58" w:rsidP="00B31512">
      <w:pPr>
        <w:pStyle w:val="Akapitzlist"/>
        <w:numPr>
          <w:ilvl w:val="0"/>
          <w:numId w:val="229"/>
        </w:numPr>
        <w:suppressAutoHyphens/>
        <w:autoSpaceDE w:val="0"/>
        <w:spacing w:line="360" w:lineRule="auto"/>
        <w:jc w:val="both"/>
        <w:rPr>
          <w:rFonts w:ascii="Trebuchet MS" w:hAnsi="Trebuchet MS"/>
          <w:sz w:val="20"/>
          <w:szCs w:val="20"/>
        </w:rPr>
      </w:pPr>
      <w:r w:rsidRPr="0006230B">
        <w:rPr>
          <w:rFonts w:ascii="Trebuchet MS" w:hAnsi="Trebuchet MS" w:cs="Trebuchet MS"/>
          <w:sz w:val="20"/>
          <w:szCs w:val="20"/>
        </w:rPr>
        <w:t xml:space="preserve">usprawnianie funkcji manualnych i ruchowych, </w:t>
      </w:r>
    </w:p>
    <w:p w14:paraId="59922CCF" w14:textId="77777777" w:rsidR="00972B58" w:rsidRPr="0006230B" w:rsidRDefault="00972B58" w:rsidP="00B31512">
      <w:pPr>
        <w:pStyle w:val="Akapitzlist"/>
        <w:numPr>
          <w:ilvl w:val="0"/>
          <w:numId w:val="229"/>
        </w:numPr>
        <w:suppressAutoHyphens/>
        <w:autoSpaceDE w:val="0"/>
        <w:spacing w:line="360" w:lineRule="auto"/>
        <w:jc w:val="both"/>
        <w:rPr>
          <w:rFonts w:ascii="Trebuchet MS" w:hAnsi="Trebuchet MS"/>
          <w:sz w:val="20"/>
          <w:szCs w:val="20"/>
        </w:rPr>
      </w:pPr>
      <w:r w:rsidRPr="0006230B">
        <w:rPr>
          <w:rFonts w:ascii="Trebuchet MS" w:hAnsi="Trebuchet MS" w:cs="Trebuchet MS"/>
          <w:sz w:val="20"/>
          <w:szCs w:val="20"/>
        </w:rPr>
        <w:t>doskonalenie koncentracji uwagi,</w:t>
      </w:r>
    </w:p>
    <w:p w14:paraId="57CDF783" w14:textId="77777777" w:rsidR="00972B58" w:rsidRPr="0006230B" w:rsidRDefault="00972B58" w:rsidP="00B31512">
      <w:pPr>
        <w:pStyle w:val="Akapitzlist"/>
        <w:numPr>
          <w:ilvl w:val="0"/>
          <w:numId w:val="229"/>
        </w:numPr>
        <w:suppressAutoHyphens/>
        <w:autoSpaceDE w:val="0"/>
        <w:spacing w:line="360" w:lineRule="auto"/>
        <w:jc w:val="both"/>
        <w:rPr>
          <w:rFonts w:ascii="Trebuchet MS" w:hAnsi="Trebuchet MS"/>
          <w:sz w:val="20"/>
          <w:szCs w:val="20"/>
        </w:rPr>
      </w:pPr>
      <w:r w:rsidRPr="0006230B">
        <w:rPr>
          <w:rFonts w:ascii="Trebuchet MS" w:hAnsi="Trebuchet MS" w:cs="Trebuchet MS"/>
          <w:sz w:val="20"/>
          <w:szCs w:val="20"/>
        </w:rPr>
        <w:t>wzbogacanie słownictwa,</w:t>
      </w:r>
    </w:p>
    <w:p w14:paraId="139D2F2A" w14:textId="77777777" w:rsidR="00972B58" w:rsidRPr="0006230B" w:rsidRDefault="00972B58" w:rsidP="00B31512">
      <w:pPr>
        <w:pStyle w:val="Akapitzlist"/>
        <w:numPr>
          <w:ilvl w:val="0"/>
          <w:numId w:val="229"/>
        </w:numPr>
        <w:suppressAutoHyphens/>
        <w:autoSpaceDE w:val="0"/>
        <w:spacing w:line="360" w:lineRule="auto"/>
        <w:jc w:val="both"/>
        <w:rPr>
          <w:rFonts w:ascii="Trebuchet MS" w:hAnsi="Trebuchet MS"/>
          <w:sz w:val="20"/>
          <w:szCs w:val="20"/>
        </w:rPr>
      </w:pPr>
      <w:r w:rsidRPr="0006230B">
        <w:rPr>
          <w:rFonts w:ascii="Trebuchet MS" w:hAnsi="Trebuchet MS" w:cs="Trebuchet MS"/>
          <w:sz w:val="20"/>
          <w:szCs w:val="20"/>
        </w:rPr>
        <w:t>nabycie umiejętności współdziałania w grupie podczas zabawy i pracy,</w:t>
      </w:r>
    </w:p>
    <w:p w14:paraId="1027182E" w14:textId="77777777" w:rsidR="00972B58" w:rsidRPr="0006230B" w:rsidRDefault="00972B58" w:rsidP="00B31512">
      <w:pPr>
        <w:pStyle w:val="Akapitzlist"/>
        <w:numPr>
          <w:ilvl w:val="0"/>
          <w:numId w:val="229"/>
        </w:numPr>
        <w:suppressAutoHyphens/>
        <w:autoSpaceDE w:val="0"/>
        <w:spacing w:line="360" w:lineRule="auto"/>
        <w:jc w:val="both"/>
        <w:rPr>
          <w:rFonts w:ascii="Trebuchet MS" w:hAnsi="Trebuchet MS"/>
          <w:sz w:val="20"/>
          <w:szCs w:val="20"/>
        </w:rPr>
      </w:pPr>
      <w:r w:rsidRPr="0006230B">
        <w:rPr>
          <w:rFonts w:ascii="Trebuchet MS" w:hAnsi="Trebuchet MS" w:cs="Trebuchet MS"/>
          <w:sz w:val="20"/>
          <w:szCs w:val="20"/>
        </w:rPr>
        <w:t>kształtowanie świadomego stosunku do obowiązków,</w:t>
      </w:r>
    </w:p>
    <w:p w14:paraId="46D75FD9" w14:textId="77777777" w:rsidR="00972B58" w:rsidRPr="0006230B" w:rsidRDefault="00972B58" w:rsidP="00B31512">
      <w:pPr>
        <w:pStyle w:val="Akapitzlist"/>
        <w:numPr>
          <w:ilvl w:val="0"/>
          <w:numId w:val="229"/>
        </w:numPr>
        <w:suppressAutoHyphens/>
        <w:autoSpaceDE w:val="0"/>
        <w:spacing w:line="360" w:lineRule="auto"/>
        <w:jc w:val="both"/>
        <w:rPr>
          <w:rFonts w:ascii="Trebuchet MS" w:hAnsi="Trebuchet MS"/>
          <w:sz w:val="20"/>
          <w:szCs w:val="20"/>
        </w:rPr>
      </w:pPr>
      <w:r w:rsidRPr="0006230B">
        <w:rPr>
          <w:rFonts w:ascii="Trebuchet MS" w:hAnsi="Trebuchet MS" w:cs="Trebuchet MS"/>
          <w:sz w:val="20"/>
          <w:szCs w:val="20"/>
        </w:rPr>
        <w:t xml:space="preserve">nauka zwrotów grzecznościowych. </w:t>
      </w:r>
    </w:p>
    <w:p w14:paraId="4F84D814" w14:textId="77777777" w:rsidR="00972B58" w:rsidRPr="0006230B" w:rsidRDefault="00972B58" w:rsidP="00972B58">
      <w:pPr>
        <w:autoSpaceDE w:val="0"/>
        <w:spacing w:after="0" w:line="360" w:lineRule="auto"/>
        <w:ind w:firstLine="360"/>
        <w:jc w:val="both"/>
        <w:rPr>
          <w:rFonts w:ascii="Trebuchet MS" w:hAnsi="Trebuchet MS"/>
          <w:sz w:val="20"/>
          <w:szCs w:val="20"/>
        </w:rPr>
      </w:pPr>
      <w:r w:rsidRPr="0006230B">
        <w:rPr>
          <w:rFonts w:ascii="Trebuchet MS" w:hAnsi="Trebuchet MS" w:cs="Trebuchet MS"/>
          <w:sz w:val="20"/>
          <w:szCs w:val="20"/>
        </w:rPr>
        <w:t>III.  Społeczna aktywizacja rodzin z dziećmi:</w:t>
      </w:r>
    </w:p>
    <w:p w14:paraId="366265B6" w14:textId="77777777" w:rsidR="00972B58" w:rsidRPr="0006230B" w:rsidRDefault="00972B58" w:rsidP="00B31512">
      <w:pPr>
        <w:numPr>
          <w:ilvl w:val="0"/>
          <w:numId w:val="230"/>
        </w:numPr>
        <w:suppressAutoHyphens/>
        <w:autoSpaceDE w:val="0"/>
        <w:spacing w:after="0" w:line="360" w:lineRule="auto"/>
        <w:jc w:val="both"/>
        <w:rPr>
          <w:rFonts w:ascii="Trebuchet MS" w:hAnsi="Trebuchet MS"/>
          <w:sz w:val="20"/>
          <w:szCs w:val="20"/>
        </w:rPr>
      </w:pPr>
      <w:r w:rsidRPr="0006230B">
        <w:rPr>
          <w:rFonts w:ascii="Trebuchet MS" w:hAnsi="Trebuchet MS" w:cs="Trebuchet MS"/>
          <w:sz w:val="20"/>
          <w:szCs w:val="20"/>
        </w:rPr>
        <w:t>poszerzenie samoświadomości,</w:t>
      </w:r>
    </w:p>
    <w:p w14:paraId="77E4C6EA" w14:textId="77777777" w:rsidR="00972B58" w:rsidRPr="0006230B" w:rsidRDefault="00972B58" w:rsidP="00B31512">
      <w:pPr>
        <w:numPr>
          <w:ilvl w:val="0"/>
          <w:numId w:val="230"/>
        </w:numPr>
        <w:suppressAutoHyphens/>
        <w:autoSpaceDE w:val="0"/>
        <w:spacing w:after="0" w:line="360" w:lineRule="auto"/>
        <w:jc w:val="both"/>
        <w:rPr>
          <w:rFonts w:ascii="Trebuchet MS" w:hAnsi="Trebuchet MS"/>
          <w:sz w:val="20"/>
          <w:szCs w:val="20"/>
        </w:rPr>
      </w:pPr>
      <w:r w:rsidRPr="0006230B">
        <w:rPr>
          <w:rFonts w:ascii="Trebuchet MS" w:hAnsi="Trebuchet MS" w:cs="Trebuchet MS"/>
          <w:sz w:val="20"/>
          <w:szCs w:val="20"/>
        </w:rPr>
        <w:t>poszerzenie wiedzy o uczuciach i sposobach ich wyrażania,</w:t>
      </w:r>
    </w:p>
    <w:p w14:paraId="1EAFEA02" w14:textId="77777777" w:rsidR="00972B58" w:rsidRPr="0006230B" w:rsidRDefault="00972B58" w:rsidP="00B31512">
      <w:pPr>
        <w:numPr>
          <w:ilvl w:val="0"/>
          <w:numId w:val="230"/>
        </w:numPr>
        <w:suppressAutoHyphens/>
        <w:autoSpaceDE w:val="0"/>
        <w:spacing w:after="0" w:line="360" w:lineRule="auto"/>
        <w:jc w:val="both"/>
        <w:rPr>
          <w:rFonts w:ascii="Trebuchet MS" w:hAnsi="Trebuchet MS"/>
          <w:sz w:val="20"/>
          <w:szCs w:val="20"/>
        </w:rPr>
      </w:pPr>
      <w:r w:rsidRPr="0006230B">
        <w:rPr>
          <w:rFonts w:ascii="Trebuchet MS" w:hAnsi="Trebuchet MS" w:cs="Trebuchet MS"/>
          <w:sz w:val="20"/>
          <w:szCs w:val="20"/>
        </w:rPr>
        <w:t>nabycie umiejętności rozpoznawania i nazywania własnych stanów emocjonalnych,</w:t>
      </w:r>
    </w:p>
    <w:p w14:paraId="5DB110E3" w14:textId="77777777" w:rsidR="00972B58" w:rsidRPr="0006230B" w:rsidRDefault="00972B58" w:rsidP="00B31512">
      <w:pPr>
        <w:numPr>
          <w:ilvl w:val="0"/>
          <w:numId w:val="230"/>
        </w:numPr>
        <w:suppressAutoHyphens/>
        <w:autoSpaceDE w:val="0"/>
        <w:spacing w:after="0" w:line="360" w:lineRule="auto"/>
        <w:jc w:val="both"/>
        <w:rPr>
          <w:rFonts w:ascii="Trebuchet MS" w:hAnsi="Trebuchet MS"/>
          <w:sz w:val="20"/>
          <w:szCs w:val="20"/>
        </w:rPr>
      </w:pPr>
      <w:r w:rsidRPr="0006230B">
        <w:rPr>
          <w:rFonts w:ascii="Trebuchet MS" w:hAnsi="Trebuchet MS" w:cs="Trebuchet MS"/>
          <w:sz w:val="20"/>
          <w:szCs w:val="20"/>
        </w:rPr>
        <w:t>poznanie i zrozumienie wzajemnych potrzeb w związku partnerskim,</w:t>
      </w:r>
    </w:p>
    <w:p w14:paraId="6CE1BD36" w14:textId="77777777" w:rsidR="00972B58" w:rsidRPr="0006230B" w:rsidRDefault="00972B58" w:rsidP="00B31512">
      <w:pPr>
        <w:numPr>
          <w:ilvl w:val="0"/>
          <w:numId w:val="230"/>
        </w:numPr>
        <w:suppressAutoHyphens/>
        <w:autoSpaceDE w:val="0"/>
        <w:spacing w:after="0" w:line="360" w:lineRule="auto"/>
        <w:jc w:val="both"/>
        <w:rPr>
          <w:rFonts w:ascii="Trebuchet MS" w:hAnsi="Trebuchet MS"/>
          <w:sz w:val="20"/>
          <w:szCs w:val="20"/>
        </w:rPr>
      </w:pPr>
      <w:r w:rsidRPr="0006230B">
        <w:rPr>
          <w:rFonts w:ascii="Trebuchet MS" w:hAnsi="Trebuchet MS" w:cs="Trebuchet MS"/>
          <w:sz w:val="20"/>
          <w:szCs w:val="20"/>
        </w:rPr>
        <w:t>nabycie umiejętności aktywnego słuchania,</w:t>
      </w:r>
    </w:p>
    <w:p w14:paraId="2B24BE46" w14:textId="77777777" w:rsidR="00972B58" w:rsidRPr="0006230B" w:rsidRDefault="00972B58" w:rsidP="00B31512">
      <w:pPr>
        <w:numPr>
          <w:ilvl w:val="0"/>
          <w:numId w:val="230"/>
        </w:numPr>
        <w:suppressAutoHyphens/>
        <w:autoSpaceDE w:val="0"/>
        <w:spacing w:after="0" w:line="360" w:lineRule="auto"/>
        <w:jc w:val="both"/>
        <w:rPr>
          <w:rFonts w:ascii="Trebuchet MS" w:hAnsi="Trebuchet MS"/>
          <w:sz w:val="20"/>
          <w:szCs w:val="20"/>
        </w:rPr>
      </w:pPr>
      <w:r w:rsidRPr="0006230B">
        <w:rPr>
          <w:rFonts w:ascii="Trebuchet MS" w:hAnsi="Trebuchet MS" w:cs="Trebuchet MS"/>
          <w:sz w:val="20"/>
          <w:szCs w:val="20"/>
        </w:rPr>
        <w:t>nabycie wiedzy na temat skutecznej i nieskutecznej komunikacji,</w:t>
      </w:r>
    </w:p>
    <w:p w14:paraId="3BA44E6F" w14:textId="77777777" w:rsidR="00972B58" w:rsidRPr="0006230B" w:rsidRDefault="00972B58" w:rsidP="00B31512">
      <w:pPr>
        <w:numPr>
          <w:ilvl w:val="0"/>
          <w:numId w:val="230"/>
        </w:numPr>
        <w:suppressAutoHyphens/>
        <w:autoSpaceDE w:val="0"/>
        <w:spacing w:after="0" w:line="360" w:lineRule="auto"/>
        <w:jc w:val="both"/>
        <w:rPr>
          <w:rFonts w:ascii="Trebuchet MS" w:hAnsi="Trebuchet MS"/>
          <w:sz w:val="20"/>
          <w:szCs w:val="20"/>
        </w:rPr>
      </w:pPr>
      <w:r w:rsidRPr="0006230B">
        <w:rPr>
          <w:rFonts w:ascii="Trebuchet MS" w:hAnsi="Trebuchet MS" w:cs="Trebuchet MS"/>
          <w:sz w:val="20"/>
          <w:szCs w:val="20"/>
        </w:rPr>
        <w:t>nabycie umiejętności nawiązywania i utrzymywania prawidłowych relacji z innymi osobami,</w:t>
      </w:r>
    </w:p>
    <w:p w14:paraId="2961CB59" w14:textId="77777777" w:rsidR="00972B58" w:rsidRPr="0006230B" w:rsidRDefault="00972B58" w:rsidP="00B31512">
      <w:pPr>
        <w:numPr>
          <w:ilvl w:val="0"/>
          <w:numId w:val="230"/>
        </w:numPr>
        <w:suppressAutoHyphens/>
        <w:autoSpaceDE w:val="0"/>
        <w:spacing w:after="0" w:line="360" w:lineRule="auto"/>
        <w:jc w:val="both"/>
        <w:rPr>
          <w:rFonts w:ascii="Trebuchet MS" w:hAnsi="Trebuchet MS"/>
          <w:sz w:val="20"/>
          <w:szCs w:val="20"/>
        </w:rPr>
      </w:pPr>
      <w:r w:rsidRPr="0006230B">
        <w:rPr>
          <w:rFonts w:ascii="Trebuchet MS" w:hAnsi="Trebuchet MS" w:cs="Trebuchet MS"/>
          <w:sz w:val="20"/>
          <w:szCs w:val="20"/>
        </w:rPr>
        <w:t>nabycie umiejętności radzenia sobie w sytuacjach stresowych,</w:t>
      </w:r>
    </w:p>
    <w:p w14:paraId="27C2D2B3" w14:textId="77777777" w:rsidR="00972B58" w:rsidRPr="0006230B" w:rsidRDefault="00972B58" w:rsidP="00B31512">
      <w:pPr>
        <w:numPr>
          <w:ilvl w:val="0"/>
          <w:numId w:val="230"/>
        </w:numPr>
        <w:suppressAutoHyphens/>
        <w:autoSpaceDE w:val="0"/>
        <w:spacing w:after="0" w:line="360" w:lineRule="auto"/>
        <w:jc w:val="both"/>
        <w:rPr>
          <w:rFonts w:ascii="Trebuchet MS" w:hAnsi="Trebuchet MS"/>
          <w:sz w:val="20"/>
          <w:szCs w:val="20"/>
        </w:rPr>
      </w:pPr>
      <w:r w:rsidRPr="0006230B">
        <w:rPr>
          <w:rFonts w:ascii="Trebuchet MS" w:hAnsi="Trebuchet MS" w:cs="Trebuchet MS"/>
          <w:sz w:val="20"/>
          <w:szCs w:val="20"/>
        </w:rPr>
        <w:t xml:space="preserve">nabycie wiedzy na temat zachowań agresywnych i przemocowych oraz dostępnych form pomocy i wsparcia. </w:t>
      </w:r>
    </w:p>
    <w:p w14:paraId="7819EDCC" w14:textId="77777777" w:rsidR="00972B58" w:rsidRPr="0006230B" w:rsidRDefault="00972B58" w:rsidP="00972B58">
      <w:pPr>
        <w:spacing w:after="0" w:line="360" w:lineRule="auto"/>
        <w:jc w:val="both"/>
        <w:rPr>
          <w:rFonts w:ascii="Trebuchet MS" w:hAnsi="Trebuchet MS" w:cs="Trebuchet MS"/>
          <w:b/>
          <w:sz w:val="20"/>
          <w:szCs w:val="20"/>
        </w:rPr>
      </w:pPr>
    </w:p>
    <w:p w14:paraId="15C4A3F9" w14:textId="77777777" w:rsidR="00972B58" w:rsidRPr="0006230B" w:rsidRDefault="00972B58" w:rsidP="00972B58">
      <w:pPr>
        <w:spacing w:after="0" w:line="360" w:lineRule="auto"/>
        <w:jc w:val="both"/>
        <w:rPr>
          <w:rFonts w:ascii="Trebuchet MS" w:hAnsi="Trebuchet MS"/>
          <w:sz w:val="20"/>
          <w:szCs w:val="20"/>
        </w:rPr>
      </w:pPr>
      <w:r w:rsidRPr="0006230B">
        <w:rPr>
          <w:rFonts w:ascii="Trebuchet MS" w:hAnsi="Trebuchet MS" w:cs="Trebuchet MS"/>
          <w:b/>
          <w:sz w:val="20"/>
          <w:szCs w:val="20"/>
        </w:rPr>
        <w:t>Adresat:</w:t>
      </w:r>
    </w:p>
    <w:p w14:paraId="33D33A7C" w14:textId="77777777" w:rsidR="00972B58" w:rsidRPr="0006230B" w:rsidRDefault="00972B58" w:rsidP="00972B58">
      <w:pPr>
        <w:autoSpaceDE w:val="0"/>
        <w:spacing w:after="0" w:line="360" w:lineRule="auto"/>
        <w:jc w:val="both"/>
        <w:rPr>
          <w:rFonts w:ascii="Trebuchet MS" w:hAnsi="Trebuchet MS"/>
          <w:sz w:val="20"/>
          <w:szCs w:val="20"/>
        </w:rPr>
      </w:pPr>
      <w:r w:rsidRPr="0006230B">
        <w:rPr>
          <w:rFonts w:ascii="Trebuchet MS" w:hAnsi="Trebuchet MS" w:cs="Trebuchet MS"/>
          <w:sz w:val="20"/>
          <w:szCs w:val="20"/>
        </w:rPr>
        <w:t>Rodziny z dziećmi przeżywające trudności w wypełnianiu funkcji opiekuńczo-wychowawczej.</w:t>
      </w:r>
    </w:p>
    <w:p w14:paraId="30FB27E2" w14:textId="77777777" w:rsidR="00972B58" w:rsidRPr="00A76C6D" w:rsidRDefault="00972B58" w:rsidP="00972B58">
      <w:pPr>
        <w:spacing w:after="0" w:line="360" w:lineRule="auto"/>
        <w:jc w:val="both"/>
        <w:rPr>
          <w:rFonts w:ascii="Trebuchet MS" w:hAnsi="Trebuchet MS" w:cs="Trebuchet MS"/>
          <w:b/>
          <w:color w:val="EE0000"/>
          <w:sz w:val="20"/>
          <w:szCs w:val="20"/>
        </w:rPr>
      </w:pPr>
    </w:p>
    <w:p w14:paraId="06DACA30" w14:textId="3A584FC3" w:rsidR="00972B58" w:rsidRPr="0006230B" w:rsidRDefault="00972B58" w:rsidP="00972B58">
      <w:pPr>
        <w:spacing w:after="0" w:line="360" w:lineRule="auto"/>
        <w:jc w:val="both"/>
        <w:rPr>
          <w:rFonts w:ascii="Trebuchet MS" w:hAnsi="Trebuchet MS"/>
          <w:sz w:val="20"/>
          <w:szCs w:val="20"/>
        </w:rPr>
      </w:pPr>
      <w:r w:rsidRPr="0006230B">
        <w:rPr>
          <w:rFonts w:ascii="Trebuchet MS" w:hAnsi="Trebuchet MS" w:cs="Trebuchet MS"/>
          <w:b/>
          <w:sz w:val="20"/>
          <w:szCs w:val="20"/>
        </w:rPr>
        <w:t>Realizator projektu:</w:t>
      </w:r>
    </w:p>
    <w:p w14:paraId="128B390E" w14:textId="3CFEAA03" w:rsidR="00972B58" w:rsidRPr="0006230B" w:rsidRDefault="00972B58" w:rsidP="00972B58">
      <w:pPr>
        <w:autoSpaceDE w:val="0"/>
        <w:spacing w:after="0" w:line="360" w:lineRule="auto"/>
        <w:jc w:val="both"/>
        <w:rPr>
          <w:rFonts w:ascii="Trebuchet MS" w:hAnsi="Trebuchet MS"/>
          <w:sz w:val="20"/>
          <w:szCs w:val="20"/>
        </w:rPr>
      </w:pPr>
      <w:r w:rsidRPr="0006230B">
        <w:rPr>
          <w:rFonts w:ascii="Trebuchet MS" w:hAnsi="Trebuchet MS" w:cs="Trebuchet MS"/>
          <w:sz w:val="20"/>
          <w:szCs w:val="20"/>
        </w:rPr>
        <w:t xml:space="preserve">Pracownicy </w:t>
      </w:r>
      <w:r w:rsidR="00C55ADA" w:rsidRPr="0006230B">
        <w:rPr>
          <w:rFonts w:ascii="Trebuchet MS" w:hAnsi="Trebuchet MS" w:cs="Trebuchet MS"/>
          <w:sz w:val="20"/>
          <w:szCs w:val="20"/>
        </w:rPr>
        <w:t xml:space="preserve">Działu Wsparcia Rodziny i Pieczy Zastępczej Centrum Usług Społecznych </w:t>
      </w:r>
      <w:r w:rsidRPr="0006230B">
        <w:rPr>
          <w:rFonts w:ascii="Trebuchet MS" w:hAnsi="Trebuchet MS" w:cs="Trebuchet MS"/>
          <w:sz w:val="20"/>
          <w:szCs w:val="20"/>
        </w:rPr>
        <w:t>w Rudzie Śląskiej: asystenci rodziny.</w:t>
      </w:r>
    </w:p>
    <w:p w14:paraId="023D76D5" w14:textId="77777777" w:rsidR="00972B58" w:rsidRPr="00A76C6D" w:rsidRDefault="00972B58" w:rsidP="00972B58">
      <w:pPr>
        <w:autoSpaceDE w:val="0"/>
        <w:spacing w:after="0" w:line="360" w:lineRule="auto"/>
        <w:jc w:val="both"/>
        <w:rPr>
          <w:rFonts w:ascii="Trebuchet MS" w:hAnsi="Trebuchet MS" w:cs="Trebuchet MS"/>
          <w:color w:val="EE0000"/>
          <w:sz w:val="20"/>
          <w:szCs w:val="20"/>
        </w:rPr>
      </w:pPr>
    </w:p>
    <w:p w14:paraId="0B0478AA" w14:textId="77777777" w:rsidR="00972B58" w:rsidRPr="0006230B" w:rsidRDefault="00972B58" w:rsidP="00972B58">
      <w:pPr>
        <w:spacing w:after="0" w:line="360" w:lineRule="auto"/>
        <w:jc w:val="both"/>
        <w:rPr>
          <w:rFonts w:ascii="Trebuchet MS" w:hAnsi="Trebuchet MS"/>
          <w:sz w:val="20"/>
          <w:szCs w:val="20"/>
        </w:rPr>
      </w:pPr>
      <w:r w:rsidRPr="0006230B">
        <w:rPr>
          <w:rFonts w:ascii="Trebuchet MS" w:hAnsi="Trebuchet MS" w:cs="Trebuchet MS"/>
          <w:b/>
          <w:sz w:val="20"/>
          <w:szCs w:val="20"/>
        </w:rPr>
        <w:t>Założenia merytoryczne:</w:t>
      </w:r>
    </w:p>
    <w:p w14:paraId="5D60C899" w14:textId="222B008C" w:rsidR="00C55ADA" w:rsidRPr="0006230B" w:rsidRDefault="00C55ADA" w:rsidP="00C55ADA">
      <w:pPr>
        <w:suppressAutoHyphens/>
        <w:autoSpaceDE w:val="0"/>
        <w:spacing w:after="0" w:line="360" w:lineRule="auto"/>
        <w:jc w:val="both"/>
        <w:rPr>
          <w:rFonts w:ascii="Trebuchet MS" w:eastAsia="Calibri" w:hAnsi="Trebuchet MS" w:cs="Times New Roman"/>
          <w:sz w:val="20"/>
          <w:szCs w:val="20"/>
          <w:lang w:eastAsia="zh-CN"/>
        </w:rPr>
      </w:pPr>
      <w:r w:rsidRPr="0006230B">
        <w:rPr>
          <w:rFonts w:ascii="Trebuchet MS" w:eastAsia="Calibri" w:hAnsi="Trebuchet MS" w:cs="Trebuchet MS"/>
          <w:sz w:val="20"/>
          <w:szCs w:val="20"/>
          <w:lang w:eastAsia="zh-CN"/>
        </w:rPr>
        <w:t>Rodziny objęte pomocą społeczną to często rodziny wieloproblemowe. O dysfunkcji można mówić wtedy, gdy rodzina nie wypełnia swojej funkcji w stosunku do społeczeństwa bądź do członków rodziny. Zaburzone funkcjonowanie jednego z jej członków uderza w cały system rodzinny.</w:t>
      </w:r>
      <w:r w:rsidRPr="0006230B">
        <w:rPr>
          <w:rFonts w:ascii="Trebuchet MS" w:eastAsia="Calibri" w:hAnsi="Trebuchet MS" w:cs="Trebuchet MS"/>
          <w:sz w:val="20"/>
          <w:szCs w:val="20"/>
          <w:lang w:eastAsia="zh-CN"/>
        </w:rPr>
        <w:br/>
        <w:t xml:space="preserve">Bezradność jako nieumiejętność radzenia sobie w danej sytuacji może być podyktowana przekonaniem o braku wystarczającej wiedzy do pokonania zaistniałych problemów lub brakiem wiary w skuteczność podejmowanych przez siebie działań, co może wynikać z negatywnych doświadczeń </w:t>
      </w:r>
      <w:r w:rsidRPr="0006230B">
        <w:rPr>
          <w:rFonts w:ascii="Trebuchet MS" w:eastAsia="Calibri" w:hAnsi="Trebuchet MS" w:cs="Trebuchet MS"/>
          <w:sz w:val="20"/>
          <w:szCs w:val="20"/>
          <w:lang w:eastAsia="zh-CN"/>
        </w:rPr>
        <w:br/>
        <w:t>z przeszłości. Należy pamiętać, że podstawowym prawem dziecka jest prawo</w:t>
      </w:r>
      <w:r w:rsidRPr="0006230B">
        <w:rPr>
          <w:rFonts w:ascii="Trebuchet MS" w:eastAsia="Calibri" w:hAnsi="Trebuchet MS" w:cs="Trebuchet MS"/>
          <w:sz w:val="20"/>
          <w:szCs w:val="20"/>
          <w:lang w:eastAsia="zh-CN"/>
        </w:rPr>
        <w:br/>
        <w:t>do wychowywania się w rodzinie naturalnej, gdyż środowisko rodzinne jest dla dziecka pierwszym</w:t>
      </w:r>
      <w:r w:rsidRPr="0006230B">
        <w:rPr>
          <w:rFonts w:ascii="Trebuchet MS" w:eastAsia="Calibri" w:hAnsi="Trebuchet MS" w:cs="Trebuchet MS"/>
          <w:sz w:val="20"/>
          <w:szCs w:val="20"/>
          <w:lang w:eastAsia="zh-CN"/>
        </w:rPr>
        <w:br/>
        <w:t>i najważniejszym środowiskiem wychowawczym. Rodzice stanowią dla dziecka wzory osobowe asymilowane w procesie naśladownictwa i identyfikacji. Dzięki istnieniu tych wzorów dziecko przyswaja sobie różne formy społecznego zachowania. Rodzice wprowadzają również dziecko</w:t>
      </w:r>
      <w:r w:rsidRPr="0006230B">
        <w:rPr>
          <w:rFonts w:ascii="Trebuchet MS" w:eastAsia="Calibri" w:hAnsi="Trebuchet MS" w:cs="Trebuchet MS"/>
          <w:sz w:val="20"/>
          <w:szCs w:val="20"/>
          <w:lang w:eastAsia="zh-CN"/>
        </w:rPr>
        <w:br/>
        <w:t xml:space="preserve">w świat wartości kulturowych. Atmosfera domu rodzinnego kształtuje u dziecka poczucie własnej wartości oraz wartości moralnych. W dobrze funkcjonującej rodzinie pojawiające się trudności pokonuje się dobrą wolą, miłością do dziecka i dążeniem do osiągnięcia jego dobra. Jednak coraz częściej obserwuje się sytuacje, w których brakuje tych motywów postępowania. Dziecko </w:t>
      </w:r>
      <w:r w:rsidRPr="0006230B">
        <w:rPr>
          <w:rFonts w:ascii="Trebuchet MS" w:eastAsia="Calibri" w:hAnsi="Trebuchet MS" w:cs="Trebuchet MS"/>
          <w:sz w:val="20"/>
          <w:szCs w:val="20"/>
          <w:lang w:eastAsia="zh-CN"/>
        </w:rPr>
        <w:br/>
        <w:t xml:space="preserve">nie ma poczucia bezpieczeństwa, pewności jutra i świadomości, że jest kochane. Rodzina staje </w:t>
      </w:r>
      <w:r w:rsidRPr="0006230B">
        <w:rPr>
          <w:rFonts w:ascii="Trebuchet MS" w:eastAsia="Calibri" w:hAnsi="Trebuchet MS" w:cs="Trebuchet MS"/>
          <w:sz w:val="20"/>
          <w:szCs w:val="20"/>
          <w:lang w:eastAsia="zh-CN"/>
        </w:rPr>
        <w:br/>
        <w:t xml:space="preserve">się wówczas źródłem niepokoju i rozczarowania. Dzieje się tak gównie w rodzinach dysfunkcyjnych, w których zaburzone relacje, zasady, role czy komunikacja blokują możliwości zdrowego i pełnego funkcjonowania. Pojawiające się w rodzinie dysfunkcje negatywnie na nią wpływają, wymagają więc od profesjonalnych służb opracowania specjalistycznego wsparcia. Mając na uwadze powyższe pracownicy Działu Wsparcia Rodziny i Pieczy Zastępczej stworzyli ofertę dla rodzin i osób korzystających z pomocy Centrum Usług Społecznych w Rudzie Śląskiej w formie grupy wsparcia. Poprzez regularny udział w spotkaniach grupy rodziny poszerzają wiedzę na temat właściwego funkcjonowania w roli rodzica oraz aktywizują się społecznie. Przynależność do grupy wsparcia pomaga uczestnikom zwalczać swoją bezradność, umożliwia nabycie nowych umiejętności radzenia sobie w różnych sytuacjach. Każde spotkanie koncentruje się wokół określonego tematu, lecz przebieg zajęć można dostosować do bieżących potrzeb uczestników. Członkowie grup udzielają sobie wzajemnie wsparcia, dzielą się doświadczeniami w pokonywaniu trudności, a także wymieniają </w:t>
      </w:r>
      <w:r w:rsidRPr="0006230B">
        <w:rPr>
          <w:rFonts w:ascii="Trebuchet MS" w:eastAsia="Calibri" w:hAnsi="Trebuchet MS" w:cs="Trebuchet MS"/>
          <w:sz w:val="20"/>
          <w:szCs w:val="20"/>
          <w:lang w:eastAsia="zh-CN"/>
        </w:rPr>
        <w:br/>
        <w:t xml:space="preserve">się użytecznymi informacjami. Często rodzice nie mają możliwości zapewnienia opieki dla dzieci </w:t>
      </w:r>
      <w:r w:rsidRPr="0006230B">
        <w:rPr>
          <w:rFonts w:ascii="Trebuchet MS" w:eastAsia="Calibri" w:hAnsi="Trebuchet MS" w:cs="Trebuchet MS"/>
          <w:sz w:val="20"/>
          <w:szCs w:val="20"/>
          <w:lang w:eastAsia="zh-CN"/>
        </w:rPr>
        <w:br/>
        <w:t xml:space="preserve">na czas trwania zajęć, dlatego wychodzimy naprzeciw ich oczekiwaniom i poprzez taką formę prowadzenia grupy umożliwiamy rodzicom udział w spotkaniach. </w:t>
      </w:r>
    </w:p>
    <w:p w14:paraId="1EF86442" w14:textId="77777777" w:rsidR="00972B58" w:rsidRPr="0006230B" w:rsidRDefault="00972B58" w:rsidP="00972B58">
      <w:pPr>
        <w:spacing w:after="0" w:line="360" w:lineRule="auto"/>
        <w:jc w:val="both"/>
        <w:rPr>
          <w:rFonts w:ascii="Trebuchet MS" w:hAnsi="Trebuchet MS" w:cs="Trebuchet MS"/>
          <w:b/>
          <w:sz w:val="20"/>
          <w:szCs w:val="20"/>
        </w:rPr>
      </w:pPr>
    </w:p>
    <w:p w14:paraId="3A2AFC50" w14:textId="77777777" w:rsidR="00972B58" w:rsidRPr="0006230B" w:rsidRDefault="00972B58" w:rsidP="00972B58">
      <w:pPr>
        <w:spacing w:after="0" w:line="360" w:lineRule="auto"/>
        <w:jc w:val="both"/>
        <w:rPr>
          <w:rFonts w:ascii="Trebuchet MS" w:hAnsi="Trebuchet MS"/>
          <w:sz w:val="20"/>
          <w:szCs w:val="20"/>
        </w:rPr>
      </w:pPr>
      <w:r w:rsidRPr="0006230B">
        <w:rPr>
          <w:rFonts w:ascii="Trebuchet MS" w:hAnsi="Trebuchet MS" w:cs="Trebuchet MS"/>
          <w:b/>
          <w:sz w:val="20"/>
          <w:szCs w:val="20"/>
        </w:rPr>
        <w:t>Etapy realizacji projektu:</w:t>
      </w:r>
    </w:p>
    <w:p w14:paraId="42F56042" w14:textId="77777777" w:rsidR="00C55ADA" w:rsidRPr="0006230B" w:rsidRDefault="00C55ADA" w:rsidP="00B31512">
      <w:pPr>
        <w:pStyle w:val="Bezodstpw1"/>
        <w:numPr>
          <w:ilvl w:val="0"/>
          <w:numId w:val="269"/>
        </w:numPr>
        <w:tabs>
          <w:tab w:val="left" w:pos="5835"/>
        </w:tabs>
        <w:suppressAutoHyphens/>
        <w:autoSpaceDE w:val="0"/>
        <w:spacing w:line="360" w:lineRule="auto"/>
        <w:jc w:val="both"/>
        <w:rPr>
          <w:rFonts w:ascii="Trebuchet MS" w:hAnsi="Trebuchet MS"/>
          <w:sz w:val="20"/>
          <w:szCs w:val="20"/>
        </w:rPr>
      </w:pPr>
      <w:r w:rsidRPr="0006230B">
        <w:rPr>
          <w:rFonts w:ascii="Trebuchet MS" w:hAnsi="Trebuchet MS" w:cs="Trebuchet MS"/>
          <w:bCs/>
          <w:sz w:val="20"/>
          <w:szCs w:val="20"/>
        </w:rPr>
        <w:t>Przekazanie informacji do Działu Pomocy Środowiskowej/Lokalnych Punktów Pracowników Socjalnych oferty zajęć podnoszących kompetencje społeczne i wychowawcze.</w:t>
      </w:r>
    </w:p>
    <w:p w14:paraId="5A7AA8E7" w14:textId="049C0D14" w:rsidR="00C55ADA" w:rsidRPr="00FC2389" w:rsidRDefault="00C55ADA" w:rsidP="00B31512">
      <w:pPr>
        <w:numPr>
          <w:ilvl w:val="0"/>
          <w:numId w:val="269"/>
        </w:numPr>
        <w:tabs>
          <w:tab w:val="left" w:pos="5835"/>
        </w:tabs>
        <w:suppressAutoHyphens/>
        <w:autoSpaceDE w:val="0"/>
        <w:spacing w:after="0" w:line="360" w:lineRule="auto"/>
        <w:jc w:val="both"/>
        <w:rPr>
          <w:rFonts w:ascii="Trebuchet MS" w:hAnsi="Trebuchet MS"/>
          <w:sz w:val="20"/>
          <w:szCs w:val="20"/>
        </w:rPr>
      </w:pPr>
      <w:r w:rsidRPr="0006230B">
        <w:rPr>
          <w:rFonts w:ascii="Trebuchet MS" w:hAnsi="Trebuchet MS" w:cs="Trebuchet MS"/>
          <w:bCs/>
          <w:sz w:val="20"/>
          <w:szCs w:val="20"/>
        </w:rPr>
        <w:t xml:space="preserve">Osoby prowadzące pracę na rzecz rodziny (asystenci rodziny, pracownicy socjalni, psycholodzy, kierownik </w:t>
      </w:r>
      <w:r w:rsidR="0006230B" w:rsidRPr="0006230B">
        <w:rPr>
          <w:rFonts w:ascii="Trebuchet MS" w:hAnsi="Trebuchet MS" w:cs="Trebuchet MS"/>
          <w:bCs/>
          <w:sz w:val="20"/>
          <w:szCs w:val="20"/>
        </w:rPr>
        <w:t xml:space="preserve">i zastępca kierownika </w:t>
      </w:r>
      <w:r w:rsidRPr="0006230B">
        <w:rPr>
          <w:rFonts w:ascii="Trebuchet MS" w:hAnsi="Trebuchet MS" w:cs="Trebuchet MS"/>
          <w:bCs/>
          <w:sz w:val="20"/>
          <w:szCs w:val="20"/>
        </w:rPr>
        <w:t>Działu Wsparcia Rodziny i Pieczy Zastępczej,</w:t>
      </w:r>
      <w:r w:rsidRPr="00A76C6D">
        <w:rPr>
          <w:rFonts w:ascii="Trebuchet MS" w:hAnsi="Trebuchet MS" w:cs="Trebuchet MS"/>
          <w:bCs/>
          <w:color w:val="EE0000"/>
          <w:sz w:val="20"/>
          <w:szCs w:val="20"/>
        </w:rPr>
        <w:t xml:space="preserve"> </w:t>
      </w:r>
      <w:r w:rsidRPr="00FC2389">
        <w:rPr>
          <w:rFonts w:ascii="Trebuchet MS" w:hAnsi="Trebuchet MS" w:cs="Trebuchet MS"/>
          <w:bCs/>
          <w:sz w:val="20"/>
          <w:szCs w:val="20"/>
        </w:rPr>
        <w:t xml:space="preserve">na podstawie posiadanej wiedzy o rodzinie kierują i motywują kandydatów do udziału w grupie. Projekt skierowany jest do rodziców posiadających deficyty w sferze opiekuńczo-wychowawczej. </w:t>
      </w:r>
    </w:p>
    <w:p w14:paraId="2EAE9975" w14:textId="66C0C6FC" w:rsidR="00C55ADA" w:rsidRPr="00FC2389" w:rsidRDefault="00C55ADA" w:rsidP="00B31512">
      <w:pPr>
        <w:numPr>
          <w:ilvl w:val="0"/>
          <w:numId w:val="269"/>
        </w:numPr>
        <w:tabs>
          <w:tab w:val="left" w:pos="5835"/>
        </w:tabs>
        <w:suppressAutoHyphens/>
        <w:autoSpaceDE w:val="0"/>
        <w:spacing w:after="0" w:line="360" w:lineRule="auto"/>
        <w:jc w:val="both"/>
        <w:rPr>
          <w:rFonts w:ascii="Trebuchet MS" w:hAnsi="Trebuchet MS"/>
          <w:sz w:val="20"/>
          <w:szCs w:val="20"/>
        </w:rPr>
      </w:pPr>
      <w:r w:rsidRPr="00FC2389">
        <w:rPr>
          <w:rFonts w:ascii="Trebuchet MS" w:hAnsi="Trebuchet MS" w:cs="Trebuchet MS"/>
          <w:bCs/>
          <w:sz w:val="20"/>
          <w:szCs w:val="20"/>
        </w:rPr>
        <w:t xml:space="preserve">Osoby zainteresowane zostają poinformowane przez pracowników Centrum Usług Społecznych </w:t>
      </w:r>
      <w:r w:rsidRPr="00FC2389">
        <w:rPr>
          <w:rFonts w:ascii="Trebuchet MS" w:hAnsi="Trebuchet MS" w:cs="Trebuchet MS"/>
          <w:bCs/>
          <w:sz w:val="20"/>
          <w:szCs w:val="20"/>
        </w:rPr>
        <w:br/>
        <w:t>w Rudzie Śląskiej o terminie i miejscu odbywania się zajęć.</w:t>
      </w:r>
    </w:p>
    <w:p w14:paraId="7B41FAC9" w14:textId="77777777" w:rsidR="00C55ADA" w:rsidRPr="00FC2389" w:rsidRDefault="00C55ADA" w:rsidP="00B31512">
      <w:pPr>
        <w:numPr>
          <w:ilvl w:val="0"/>
          <w:numId w:val="269"/>
        </w:numPr>
        <w:tabs>
          <w:tab w:val="left" w:pos="5835"/>
        </w:tabs>
        <w:suppressAutoHyphens/>
        <w:autoSpaceDE w:val="0"/>
        <w:spacing w:after="0" w:line="360" w:lineRule="auto"/>
        <w:jc w:val="both"/>
        <w:rPr>
          <w:rFonts w:ascii="Trebuchet MS" w:hAnsi="Trebuchet MS"/>
          <w:sz w:val="20"/>
          <w:szCs w:val="20"/>
        </w:rPr>
      </w:pPr>
      <w:r w:rsidRPr="00FC2389">
        <w:rPr>
          <w:rFonts w:ascii="Trebuchet MS" w:hAnsi="Trebuchet MS" w:cs="Trebuchet MS"/>
          <w:bCs/>
          <w:sz w:val="20"/>
          <w:szCs w:val="20"/>
        </w:rPr>
        <w:t>Grupa ma charakter otwarty.</w:t>
      </w:r>
    </w:p>
    <w:p w14:paraId="2D3EF6B1" w14:textId="77777777" w:rsidR="00C55ADA" w:rsidRPr="00FC2389" w:rsidRDefault="00C55ADA" w:rsidP="00B31512">
      <w:pPr>
        <w:numPr>
          <w:ilvl w:val="0"/>
          <w:numId w:val="269"/>
        </w:numPr>
        <w:tabs>
          <w:tab w:val="left" w:pos="5835"/>
        </w:tabs>
        <w:suppressAutoHyphens/>
        <w:autoSpaceDE w:val="0"/>
        <w:spacing w:after="0" w:line="360" w:lineRule="auto"/>
        <w:jc w:val="both"/>
        <w:rPr>
          <w:rFonts w:ascii="Trebuchet MS" w:hAnsi="Trebuchet MS"/>
          <w:sz w:val="20"/>
          <w:szCs w:val="20"/>
        </w:rPr>
      </w:pPr>
      <w:r w:rsidRPr="00FC2389">
        <w:rPr>
          <w:rFonts w:ascii="Trebuchet MS" w:hAnsi="Trebuchet MS" w:cs="Trebuchet MS"/>
          <w:bCs/>
          <w:sz w:val="20"/>
          <w:szCs w:val="20"/>
        </w:rPr>
        <w:t>Rodzice, którzy nie są w stanie zapewnić opieki dla dzieci na czas trwania grupy, mają możliwość zgłoszenia się na zajęcia razem z nimi. Dzieci mają możliwość aktywnego udziału w zajęciach.</w:t>
      </w:r>
    </w:p>
    <w:p w14:paraId="638ABFF0" w14:textId="77777777" w:rsidR="00C55ADA" w:rsidRPr="00FC2389" w:rsidRDefault="00C55ADA" w:rsidP="00B31512">
      <w:pPr>
        <w:numPr>
          <w:ilvl w:val="0"/>
          <w:numId w:val="269"/>
        </w:numPr>
        <w:tabs>
          <w:tab w:val="left" w:pos="5835"/>
        </w:tabs>
        <w:suppressAutoHyphens/>
        <w:autoSpaceDE w:val="0"/>
        <w:spacing w:after="0" w:line="360" w:lineRule="auto"/>
        <w:jc w:val="both"/>
        <w:rPr>
          <w:rFonts w:ascii="Trebuchet MS" w:hAnsi="Trebuchet MS"/>
          <w:sz w:val="20"/>
          <w:szCs w:val="20"/>
        </w:rPr>
      </w:pPr>
      <w:r w:rsidRPr="00FC2389">
        <w:rPr>
          <w:rFonts w:ascii="Trebuchet MS" w:hAnsi="Trebuchet MS" w:cs="Trebuchet MS"/>
          <w:sz w:val="20"/>
          <w:szCs w:val="20"/>
        </w:rPr>
        <w:t xml:space="preserve">W ramach grupy dwa razy w miesiącu odbywają się cykliczne spotkania (z wyjątkiem okresu </w:t>
      </w:r>
      <w:r w:rsidRPr="00FC2389">
        <w:rPr>
          <w:rFonts w:ascii="Trebuchet MS" w:hAnsi="Trebuchet MS" w:cs="Trebuchet MS"/>
          <w:sz w:val="20"/>
          <w:szCs w:val="20"/>
        </w:rPr>
        <w:br/>
        <w:t xml:space="preserve">lipiec-sierpień). </w:t>
      </w:r>
      <w:r w:rsidRPr="00FC2389">
        <w:rPr>
          <w:rFonts w:ascii="Trebuchet MS" w:hAnsi="Trebuchet MS" w:cs="Trebuchet MS"/>
          <w:bCs/>
          <w:sz w:val="20"/>
          <w:szCs w:val="20"/>
        </w:rPr>
        <w:t xml:space="preserve">Długość spotkań uzależniona od potrzeb dorosłych uczestników grupy </w:t>
      </w:r>
      <w:r w:rsidRPr="00FC2389">
        <w:rPr>
          <w:rFonts w:ascii="Trebuchet MS" w:hAnsi="Trebuchet MS" w:cs="Trebuchet MS"/>
          <w:bCs/>
          <w:sz w:val="20"/>
          <w:szCs w:val="20"/>
        </w:rPr>
        <w:br/>
        <w:t>oraz możliwości ich dzieci.</w:t>
      </w:r>
    </w:p>
    <w:p w14:paraId="24E5459F" w14:textId="77777777" w:rsidR="00972B58" w:rsidRPr="00FC2389" w:rsidRDefault="00972B58" w:rsidP="00972B58">
      <w:pPr>
        <w:spacing w:after="0" w:line="360" w:lineRule="auto"/>
        <w:jc w:val="both"/>
        <w:rPr>
          <w:rFonts w:ascii="Trebuchet MS" w:hAnsi="Trebuchet MS" w:cs="Trebuchet MS"/>
          <w:b/>
          <w:bCs/>
          <w:sz w:val="20"/>
          <w:szCs w:val="20"/>
        </w:rPr>
      </w:pPr>
    </w:p>
    <w:p w14:paraId="0AACB0E4" w14:textId="77777777" w:rsidR="00972B58" w:rsidRPr="00FC2389" w:rsidRDefault="00972B58" w:rsidP="00B851A1">
      <w:pPr>
        <w:spacing w:after="0" w:line="360" w:lineRule="auto"/>
        <w:jc w:val="both"/>
        <w:rPr>
          <w:rFonts w:ascii="Trebuchet MS" w:hAnsi="Trebuchet MS"/>
          <w:sz w:val="20"/>
          <w:szCs w:val="20"/>
        </w:rPr>
      </w:pPr>
      <w:r w:rsidRPr="00FC2389">
        <w:rPr>
          <w:rFonts w:ascii="Trebuchet MS" w:hAnsi="Trebuchet MS" w:cs="Trebuchet MS"/>
          <w:b/>
          <w:sz w:val="20"/>
          <w:szCs w:val="20"/>
        </w:rPr>
        <w:t>Planowane efekty, wskaźniki realizacji działań:</w:t>
      </w:r>
    </w:p>
    <w:p w14:paraId="1E0AE349" w14:textId="77777777" w:rsidR="00972B58" w:rsidRPr="00FC2389" w:rsidRDefault="00972B58" w:rsidP="00B851A1">
      <w:pPr>
        <w:autoSpaceDE w:val="0"/>
        <w:spacing w:after="0" w:line="360" w:lineRule="auto"/>
        <w:jc w:val="both"/>
        <w:rPr>
          <w:rFonts w:ascii="Trebuchet MS" w:hAnsi="Trebuchet MS"/>
          <w:sz w:val="20"/>
          <w:szCs w:val="20"/>
        </w:rPr>
      </w:pPr>
      <w:r w:rsidRPr="00FC2389">
        <w:rPr>
          <w:rFonts w:ascii="Trebuchet MS" w:hAnsi="Trebuchet MS" w:cs="Trebuchet MS"/>
          <w:sz w:val="20"/>
          <w:szCs w:val="20"/>
        </w:rPr>
        <w:t xml:space="preserve">Nabycie umiejętności wychowawczych. Rozwój ogólnej aktywności dzieci. Poprawa funkcjonowania społecznego rodzin. Zbudowanie systemu wzajemnego wsparcia. </w:t>
      </w:r>
    </w:p>
    <w:p w14:paraId="4034BC5A" w14:textId="77777777" w:rsidR="00757F29" w:rsidRPr="00FC2389" w:rsidRDefault="00757F29" w:rsidP="00B851A1">
      <w:pPr>
        <w:autoSpaceDE w:val="0"/>
        <w:spacing w:after="0" w:line="360" w:lineRule="auto"/>
        <w:jc w:val="both"/>
        <w:rPr>
          <w:rFonts w:ascii="Trebuchet MS" w:hAnsi="Trebuchet MS" w:cs="Trebuchet MS"/>
          <w:sz w:val="20"/>
          <w:szCs w:val="20"/>
        </w:rPr>
      </w:pPr>
    </w:p>
    <w:p w14:paraId="22BE33CC" w14:textId="07B1847F" w:rsidR="00972B58" w:rsidRPr="00FC2389" w:rsidRDefault="00972B58" w:rsidP="00B851A1">
      <w:pPr>
        <w:autoSpaceDE w:val="0"/>
        <w:spacing w:after="0" w:line="360" w:lineRule="auto"/>
        <w:jc w:val="both"/>
        <w:rPr>
          <w:rFonts w:ascii="Trebuchet MS" w:hAnsi="Trebuchet MS"/>
          <w:sz w:val="20"/>
          <w:szCs w:val="20"/>
        </w:rPr>
      </w:pPr>
      <w:r w:rsidRPr="00FC2389">
        <w:rPr>
          <w:rFonts w:ascii="Trebuchet MS" w:hAnsi="Trebuchet MS" w:cs="Trebuchet MS"/>
          <w:sz w:val="20"/>
          <w:szCs w:val="20"/>
        </w:rPr>
        <w:t>Wskaźniki:</w:t>
      </w:r>
    </w:p>
    <w:p w14:paraId="4E42BB64" w14:textId="631032FC" w:rsidR="002E563F" w:rsidRPr="00FC2389" w:rsidRDefault="0083235D" w:rsidP="00B31512">
      <w:pPr>
        <w:pStyle w:val="Akapitzlist"/>
        <w:numPr>
          <w:ilvl w:val="0"/>
          <w:numId w:val="244"/>
        </w:numPr>
        <w:autoSpaceDE w:val="0"/>
        <w:spacing w:line="360" w:lineRule="auto"/>
        <w:jc w:val="both"/>
        <w:rPr>
          <w:rFonts w:ascii="Trebuchet MS" w:hAnsi="Trebuchet MS"/>
          <w:sz w:val="20"/>
          <w:szCs w:val="20"/>
        </w:rPr>
      </w:pPr>
      <w:r w:rsidRPr="00FC2389">
        <w:rPr>
          <w:rFonts w:ascii="Trebuchet MS" w:hAnsi="Trebuchet MS" w:cs="Trebuchet MS"/>
          <w:sz w:val="20"/>
          <w:szCs w:val="20"/>
        </w:rPr>
        <w:t>l</w:t>
      </w:r>
      <w:r w:rsidR="00972B58" w:rsidRPr="00FC2389">
        <w:rPr>
          <w:rFonts w:ascii="Trebuchet MS" w:hAnsi="Trebuchet MS" w:cs="Trebuchet MS"/>
          <w:sz w:val="20"/>
          <w:szCs w:val="20"/>
        </w:rPr>
        <w:t xml:space="preserve">iczba odbytych spotkań grupy, </w:t>
      </w:r>
    </w:p>
    <w:p w14:paraId="75D5EF80" w14:textId="3C02B0BB" w:rsidR="00972B58" w:rsidRPr="00FC2389" w:rsidRDefault="00972B58" w:rsidP="00B31512">
      <w:pPr>
        <w:pStyle w:val="Akapitzlist"/>
        <w:numPr>
          <w:ilvl w:val="0"/>
          <w:numId w:val="244"/>
        </w:numPr>
        <w:autoSpaceDE w:val="0"/>
        <w:spacing w:line="360" w:lineRule="auto"/>
        <w:jc w:val="both"/>
        <w:rPr>
          <w:rFonts w:ascii="Trebuchet MS" w:hAnsi="Trebuchet MS"/>
          <w:sz w:val="20"/>
          <w:szCs w:val="20"/>
        </w:rPr>
      </w:pPr>
      <w:r w:rsidRPr="00FC2389">
        <w:rPr>
          <w:rFonts w:ascii="Trebuchet MS" w:hAnsi="Trebuchet MS" w:cs="Trebuchet MS"/>
          <w:sz w:val="20"/>
          <w:szCs w:val="20"/>
        </w:rPr>
        <w:t>liczba uczestników.</w:t>
      </w:r>
    </w:p>
    <w:p w14:paraId="2B51EBE6" w14:textId="77777777" w:rsidR="00972B58" w:rsidRPr="00FC2389" w:rsidRDefault="00972B58" w:rsidP="00972B58">
      <w:pPr>
        <w:spacing w:after="0" w:line="360" w:lineRule="auto"/>
        <w:jc w:val="both"/>
        <w:rPr>
          <w:rFonts w:ascii="Trebuchet MS" w:hAnsi="Trebuchet MS" w:cs="Trebuchet MS"/>
          <w:b/>
          <w:sz w:val="20"/>
          <w:szCs w:val="20"/>
        </w:rPr>
      </w:pPr>
    </w:p>
    <w:p w14:paraId="00D3ADB3" w14:textId="77777777" w:rsidR="00972B58" w:rsidRPr="00FC2389" w:rsidRDefault="00972B58" w:rsidP="00972B58">
      <w:pPr>
        <w:spacing w:after="0" w:line="360" w:lineRule="auto"/>
        <w:jc w:val="both"/>
        <w:rPr>
          <w:rFonts w:ascii="Trebuchet MS" w:hAnsi="Trebuchet MS"/>
          <w:sz w:val="20"/>
          <w:szCs w:val="20"/>
        </w:rPr>
      </w:pPr>
      <w:r w:rsidRPr="00FC2389">
        <w:rPr>
          <w:rFonts w:ascii="Trebuchet MS" w:hAnsi="Trebuchet MS" w:cs="Trebuchet MS"/>
          <w:b/>
          <w:sz w:val="20"/>
          <w:szCs w:val="20"/>
        </w:rPr>
        <w:t>Zasady ewaluacji:</w:t>
      </w:r>
    </w:p>
    <w:p w14:paraId="53BB6905" w14:textId="77777777" w:rsidR="00972B58" w:rsidRPr="00FC2389" w:rsidRDefault="00972B58" w:rsidP="00972B58">
      <w:pPr>
        <w:autoSpaceDE w:val="0"/>
        <w:spacing w:after="0" w:line="360" w:lineRule="auto"/>
        <w:jc w:val="both"/>
        <w:rPr>
          <w:rFonts w:ascii="Trebuchet MS" w:hAnsi="Trebuchet MS"/>
          <w:sz w:val="20"/>
          <w:szCs w:val="20"/>
        </w:rPr>
      </w:pPr>
      <w:r w:rsidRPr="00FC2389">
        <w:rPr>
          <w:rFonts w:ascii="Trebuchet MS" w:hAnsi="Trebuchet MS" w:cs="Trebuchet MS"/>
          <w:sz w:val="20"/>
          <w:szCs w:val="20"/>
        </w:rPr>
        <w:t>Prowadzenie dokumentacji z zajęć w formie protokołu oraz listy obecności.</w:t>
      </w:r>
    </w:p>
    <w:p w14:paraId="3C7B026D" w14:textId="2DE86804" w:rsidR="00C55ADA" w:rsidRPr="00FC2389" w:rsidRDefault="00C55ADA" w:rsidP="00C55ADA">
      <w:pPr>
        <w:suppressAutoHyphens/>
        <w:autoSpaceDE w:val="0"/>
        <w:spacing w:after="0" w:line="360" w:lineRule="auto"/>
        <w:jc w:val="both"/>
        <w:rPr>
          <w:rFonts w:ascii="Trebuchet MS" w:eastAsia="Times New Roman" w:hAnsi="Trebuchet MS" w:cs="Times New Roman"/>
          <w:sz w:val="20"/>
          <w:szCs w:val="20"/>
          <w:lang w:eastAsia="zh-CN"/>
        </w:rPr>
      </w:pPr>
      <w:r w:rsidRPr="00FC2389">
        <w:rPr>
          <w:rFonts w:ascii="Trebuchet MS" w:eastAsia="Times New Roman" w:hAnsi="Trebuchet MS" w:cs="Trebuchet MS"/>
          <w:sz w:val="20"/>
          <w:szCs w:val="20"/>
          <w:lang w:eastAsia="zh-CN"/>
        </w:rPr>
        <w:t>Ewaluacja okresowa – roczna, dokonywana w odniesieniu do wszystkich rodzin objętych projektem.</w:t>
      </w:r>
    </w:p>
    <w:p w14:paraId="57B8B91C" w14:textId="77777777" w:rsidR="00972B58" w:rsidRPr="00FC2389" w:rsidRDefault="00972B58" w:rsidP="00972B58">
      <w:pPr>
        <w:spacing w:after="0" w:line="360" w:lineRule="auto"/>
        <w:jc w:val="both"/>
        <w:rPr>
          <w:rFonts w:ascii="Trebuchet MS" w:hAnsi="Trebuchet MS" w:cs="Trebuchet MS"/>
          <w:b/>
          <w:sz w:val="20"/>
          <w:szCs w:val="20"/>
        </w:rPr>
      </w:pPr>
    </w:p>
    <w:p w14:paraId="64A259BC" w14:textId="77777777" w:rsidR="00972B58" w:rsidRPr="00FC2389" w:rsidRDefault="00972B58" w:rsidP="00B851A1">
      <w:pPr>
        <w:spacing w:after="0" w:line="360" w:lineRule="auto"/>
        <w:jc w:val="both"/>
        <w:rPr>
          <w:rFonts w:ascii="Trebuchet MS" w:hAnsi="Trebuchet MS"/>
          <w:sz w:val="20"/>
          <w:szCs w:val="20"/>
        </w:rPr>
      </w:pPr>
      <w:r w:rsidRPr="00FC2389">
        <w:rPr>
          <w:rFonts w:ascii="Trebuchet MS" w:hAnsi="Trebuchet MS" w:cs="Trebuchet MS"/>
          <w:b/>
          <w:sz w:val="20"/>
          <w:szCs w:val="20"/>
        </w:rPr>
        <w:t>Źródło finansowania:</w:t>
      </w:r>
    </w:p>
    <w:p w14:paraId="0E7CBE80" w14:textId="1680FC92" w:rsidR="00C55ADA" w:rsidRPr="00FC2389" w:rsidRDefault="0040539B" w:rsidP="003C568F">
      <w:pPr>
        <w:suppressAutoHyphens/>
        <w:spacing w:after="0" w:line="360" w:lineRule="auto"/>
        <w:jc w:val="both"/>
        <w:rPr>
          <w:rFonts w:ascii="Trebuchet MS" w:eastAsia="Times New Roman" w:hAnsi="Trebuchet MS" w:cs="Trebuchet MS"/>
          <w:sz w:val="20"/>
          <w:szCs w:val="20"/>
          <w:lang w:eastAsia="zh-CN"/>
        </w:rPr>
      </w:pPr>
      <w:r w:rsidRPr="00FC2389">
        <w:rPr>
          <w:rFonts w:ascii="Trebuchet MS" w:eastAsia="Times New Roman" w:hAnsi="Trebuchet MS" w:cs="Trebuchet MS"/>
          <w:sz w:val="20"/>
          <w:szCs w:val="20"/>
          <w:lang w:eastAsia="zh-CN"/>
        </w:rPr>
        <w:t>W</w:t>
      </w:r>
      <w:r w:rsidR="00C55ADA" w:rsidRPr="00FC2389">
        <w:rPr>
          <w:rFonts w:ascii="Trebuchet MS" w:eastAsia="Times New Roman" w:hAnsi="Trebuchet MS" w:cs="Trebuchet MS"/>
          <w:sz w:val="20"/>
          <w:szCs w:val="20"/>
          <w:lang w:eastAsia="zh-CN"/>
        </w:rPr>
        <w:t xml:space="preserve"> ramach budżetu Centrum Usług Społecznych w Rudzie Śląskiej.</w:t>
      </w:r>
    </w:p>
    <w:p w14:paraId="09FB3B93" w14:textId="77777777" w:rsidR="00972B58" w:rsidRPr="00A76C6D" w:rsidRDefault="00972B58" w:rsidP="00972B58">
      <w:pPr>
        <w:spacing w:after="0" w:line="360" w:lineRule="auto"/>
        <w:jc w:val="both"/>
        <w:rPr>
          <w:rFonts w:ascii="Trebuchet MS" w:hAnsi="Trebuchet MS" w:cs="Trebuchet MS"/>
          <w:b/>
          <w:color w:val="EE0000"/>
          <w:sz w:val="20"/>
          <w:szCs w:val="20"/>
        </w:rPr>
      </w:pPr>
    </w:p>
    <w:p w14:paraId="062936EB" w14:textId="77777777" w:rsidR="00972B58" w:rsidRPr="00FC2389" w:rsidRDefault="00972B58" w:rsidP="00972B58">
      <w:pPr>
        <w:spacing w:after="0" w:line="360" w:lineRule="auto"/>
        <w:jc w:val="both"/>
        <w:rPr>
          <w:rFonts w:ascii="Trebuchet MS" w:hAnsi="Trebuchet MS"/>
          <w:sz w:val="20"/>
          <w:szCs w:val="20"/>
        </w:rPr>
      </w:pPr>
      <w:r w:rsidRPr="00FC2389">
        <w:rPr>
          <w:rFonts w:ascii="Trebuchet MS" w:hAnsi="Trebuchet MS" w:cs="Trebuchet MS"/>
          <w:b/>
          <w:sz w:val="20"/>
          <w:szCs w:val="20"/>
        </w:rPr>
        <w:t>Termin realizacji</w:t>
      </w:r>
      <w:r w:rsidRPr="00FC2389">
        <w:rPr>
          <w:rFonts w:ascii="Trebuchet MS" w:hAnsi="Trebuchet MS" w:cs="Trebuchet MS"/>
          <w:sz w:val="20"/>
          <w:szCs w:val="20"/>
        </w:rPr>
        <w:t>:</w:t>
      </w:r>
    </w:p>
    <w:p w14:paraId="762C97E8" w14:textId="77777777" w:rsidR="00972B58" w:rsidRPr="00FC2389" w:rsidRDefault="00972B58" w:rsidP="00972B58">
      <w:pPr>
        <w:autoSpaceDE w:val="0"/>
        <w:spacing w:after="0" w:line="360" w:lineRule="auto"/>
        <w:jc w:val="both"/>
        <w:rPr>
          <w:rFonts w:ascii="Trebuchet MS" w:hAnsi="Trebuchet MS"/>
          <w:sz w:val="20"/>
          <w:szCs w:val="20"/>
        </w:rPr>
      </w:pPr>
      <w:r w:rsidRPr="00FC2389">
        <w:rPr>
          <w:rFonts w:ascii="Trebuchet MS" w:hAnsi="Trebuchet MS" w:cs="Trebuchet MS"/>
          <w:sz w:val="20"/>
          <w:szCs w:val="20"/>
        </w:rPr>
        <w:t>Projekt realizowany od listopada 2012r. do lutego 2013r. - pilotaż.</w:t>
      </w:r>
    </w:p>
    <w:p w14:paraId="27CC8483" w14:textId="77777777" w:rsidR="00972B58" w:rsidRPr="00FC2389" w:rsidRDefault="00972B58" w:rsidP="00972B58">
      <w:pPr>
        <w:autoSpaceDE w:val="0"/>
        <w:spacing w:after="0" w:line="360" w:lineRule="auto"/>
        <w:jc w:val="both"/>
        <w:rPr>
          <w:rFonts w:ascii="Trebuchet MS" w:hAnsi="Trebuchet MS"/>
          <w:sz w:val="20"/>
          <w:szCs w:val="20"/>
        </w:rPr>
      </w:pPr>
      <w:r w:rsidRPr="00FC2389">
        <w:rPr>
          <w:rFonts w:ascii="Trebuchet MS" w:hAnsi="Trebuchet MS" w:cs="Trebuchet MS"/>
          <w:sz w:val="20"/>
          <w:szCs w:val="20"/>
        </w:rPr>
        <w:t>Od lutego 2013r. projekt realizowany do nadal.</w:t>
      </w:r>
    </w:p>
    <w:p w14:paraId="6C045859" w14:textId="77777777" w:rsidR="00972B58" w:rsidRPr="00A76C6D" w:rsidRDefault="00972B58" w:rsidP="00972B58">
      <w:pPr>
        <w:rPr>
          <w:rFonts w:ascii="Trebuchet MS" w:hAnsi="Trebuchet MS" w:cs="Trebuchet MS"/>
          <w:color w:val="EE0000"/>
          <w:sz w:val="20"/>
          <w:szCs w:val="20"/>
        </w:rPr>
      </w:pPr>
    </w:p>
    <w:p w14:paraId="7DBE4876" w14:textId="77777777" w:rsidR="00972B58" w:rsidRPr="00A76C6D" w:rsidRDefault="00972B58" w:rsidP="00972B58">
      <w:pPr>
        <w:rPr>
          <w:rFonts w:ascii="Trebuchet MS" w:hAnsi="Trebuchet MS" w:cs="Trebuchet MS"/>
          <w:color w:val="EE0000"/>
          <w:sz w:val="20"/>
          <w:szCs w:val="20"/>
        </w:rPr>
      </w:pPr>
    </w:p>
    <w:p w14:paraId="07EEDA12" w14:textId="77777777" w:rsidR="00972B58" w:rsidRPr="00A76C6D" w:rsidRDefault="00972B58" w:rsidP="00972B58">
      <w:pPr>
        <w:rPr>
          <w:rFonts w:ascii="Trebuchet MS" w:hAnsi="Trebuchet MS" w:cs="Trebuchet MS"/>
          <w:color w:val="EE0000"/>
          <w:sz w:val="20"/>
          <w:szCs w:val="20"/>
        </w:rPr>
      </w:pPr>
    </w:p>
    <w:p w14:paraId="71309A1C" w14:textId="77777777" w:rsidR="00972B58" w:rsidRPr="00A76C6D" w:rsidRDefault="00972B58" w:rsidP="00972B58">
      <w:pPr>
        <w:rPr>
          <w:rFonts w:ascii="Trebuchet MS" w:hAnsi="Trebuchet MS" w:cs="Trebuchet MS"/>
          <w:color w:val="EE0000"/>
          <w:sz w:val="20"/>
          <w:szCs w:val="20"/>
        </w:rPr>
      </w:pPr>
    </w:p>
    <w:p w14:paraId="70951F80" w14:textId="77777777" w:rsidR="00972B58" w:rsidRPr="00A76C6D" w:rsidRDefault="00972B58" w:rsidP="00972B58">
      <w:pPr>
        <w:rPr>
          <w:rFonts w:ascii="Trebuchet MS" w:hAnsi="Trebuchet MS" w:cs="Trebuchet MS"/>
          <w:color w:val="EE0000"/>
          <w:sz w:val="20"/>
          <w:szCs w:val="20"/>
        </w:rPr>
      </w:pPr>
    </w:p>
    <w:p w14:paraId="378F10D3"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0685463F" w14:textId="2E35D1B5" w:rsidR="00805673" w:rsidRPr="00A76C6D" w:rsidRDefault="00805673" w:rsidP="008C010F">
      <w:pPr>
        <w:suppressAutoHyphens/>
        <w:spacing w:after="0" w:line="360" w:lineRule="auto"/>
        <w:rPr>
          <w:rFonts w:ascii="Trebuchet MS" w:eastAsia="Times New Roman" w:hAnsi="Trebuchet MS" w:cs="Times New Roman"/>
          <w:color w:val="EE0000"/>
          <w:sz w:val="20"/>
          <w:szCs w:val="20"/>
          <w:lang w:eastAsia="ar-SA"/>
        </w:rPr>
      </w:pPr>
    </w:p>
    <w:p w14:paraId="3899E3AC" w14:textId="77777777" w:rsidR="00972B58" w:rsidRPr="00A76C6D" w:rsidRDefault="00972B58" w:rsidP="008C010F">
      <w:pPr>
        <w:suppressAutoHyphens/>
        <w:spacing w:after="0" w:line="360" w:lineRule="auto"/>
        <w:rPr>
          <w:rFonts w:ascii="Trebuchet MS" w:eastAsia="Times New Roman" w:hAnsi="Trebuchet MS" w:cs="Times New Roman"/>
          <w:color w:val="EE0000"/>
          <w:sz w:val="20"/>
          <w:szCs w:val="20"/>
          <w:lang w:eastAsia="ar-SA"/>
        </w:rPr>
      </w:pPr>
    </w:p>
    <w:p w14:paraId="6B35F2A5" w14:textId="77777777" w:rsidR="00805673" w:rsidRPr="00A76C6D" w:rsidRDefault="00805673" w:rsidP="008C010F">
      <w:pPr>
        <w:suppressAutoHyphens/>
        <w:spacing w:after="0" w:line="360" w:lineRule="auto"/>
        <w:rPr>
          <w:rFonts w:ascii="Trebuchet MS" w:eastAsia="Times New Roman" w:hAnsi="Trebuchet MS" w:cs="Times New Roman"/>
          <w:color w:val="EE0000"/>
          <w:sz w:val="20"/>
          <w:szCs w:val="20"/>
          <w:lang w:eastAsia="ar-SA"/>
        </w:rPr>
      </w:pPr>
    </w:p>
    <w:p w14:paraId="036FE8D1" w14:textId="77777777" w:rsidR="0040539B" w:rsidRPr="00A76C6D" w:rsidRDefault="0040539B" w:rsidP="008C010F">
      <w:pPr>
        <w:suppressAutoHyphens/>
        <w:spacing w:after="0" w:line="360" w:lineRule="auto"/>
        <w:rPr>
          <w:rFonts w:ascii="Trebuchet MS" w:eastAsia="Times New Roman" w:hAnsi="Trebuchet MS" w:cs="Times New Roman"/>
          <w:color w:val="EE0000"/>
          <w:sz w:val="20"/>
          <w:szCs w:val="20"/>
          <w:lang w:eastAsia="ar-SA"/>
        </w:rPr>
      </w:pPr>
    </w:p>
    <w:p w14:paraId="20BF5B3C" w14:textId="77777777" w:rsidR="002D399E" w:rsidRPr="00A76C6D" w:rsidRDefault="002D399E" w:rsidP="008C010F">
      <w:pPr>
        <w:suppressAutoHyphens/>
        <w:spacing w:after="0" w:line="360" w:lineRule="auto"/>
        <w:rPr>
          <w:rFonts w:ascii="Trebuchet MS" w:eastAsia="Times New Roman" w:hAnsi="Trebuchet MS" w:cs="Times New Roman"/>
          <w:color w:val="EE0000"/>
          <w:sz w:val="20"/>
          <w:szCs w:val="20"/>
          <w:lang w:eastAsia="ar-SA"/>
        </w:rPr>
      </w:pPr>
    </w:p>
    <w:p w14:paraId="0FAA8234" w14:textId="70F63BC5" w:rsidR="00805673" w:rsidRPr="00DA49D2" w:rsidRDefault="00805673" w:rsidP="008C010F">
      <w:pPr>
        <w:suppressAutoHyphens/>
        <w:spacing w:after="0" w:line="360" w:lineRule="auto"/>
        <w:jc w:val="both"/>
        <w:rPr>
          <w:rFonts w:ascii="Trebuchet MS" w:eastAsia="Times New Roman" w:hAnsi="Trebuchet MS" w:cs="Arial"/>
          <w:b/>
          <w:bCs/>
          <w:sz w:val="20"/>
          <w:szCs w:val="20"/>
          <w:lang w:eastAsia="ar-SA"/>
        </w:rPr>
      </w:pPr>
      <w:r w:rsidRPr="00DA49D2">
        <w:rPr>
          <w:rFonts w:ascii="Trebuchet MS" w:eastAsia="Times New Roman" w:hAnsi="Trebuchet MS" w:cs="Times New Roman"/>
          <w:b/>
          <w:sz w:val="20"/>
          <w:szCs w:val="20"/>
          <w:lang w:eastAsia="ar-SA"/>
        </w:rPr>
        <w:t xml:space="preserve">„moc-E” - grupa wsparcia dla osób z emocjonalnymi trudnościami w funkcjonowaniu </w:t>
      </w:r>
      <w:r w:rsidR="0035044B" w:rsidRPr="00DA49D2">
        <w:rPr>
          <w:rFonts w:ascii="Trebuchet MS" w:eastAsia="Times New Roman" w:hAnsi="Trebuchet MS" w:cs="Times New Roman"/>
          <w:b/>
          <w:sz w:val="20"/>
          <w:szCs w:val="20"/>
          <w:lang w:eastAsia="ar-SA"/>
        </w:rPr>
        <w:t xml:space="preserve">społecznym </w:t>
      </w:r>
      <w:r w:rsidR="0035044B" w:rsidRPr="00DA49D2">
        <w:rPr>
          <w:rFonts w:ascii="Trebuchet MS" w:eastAsia="Times New Roman" w:hAnsi="Trebuchet MS" w:cs="Arial"/>
          <w:b/>
          <w:bCs/>
          <w:iCs/>
          <w:sz w:val="20"/>
          <w:szCs w:val="20"/>
          <w:lang w:eastAsia="ar-SA"/>
        </w:rPr>
        <w:t>[</w:t>
      </w:r>
      <w:r w:rsidRPr="00DA49D2">
        <w:rPr>
          <w:rFonts w:ascii="Trebuchet MS" w:eastAsia="Times New Roman" w:hAnsi="Trebuchet MS" w:cs="Arial"/>
          <w:b/>
          <w:bCs/>
          <w:sz w:val="20"/>
          <w:szCs w:val="20"/>
          <w:lang w:eastAsia="ar-SA"/>
        </w:rPr>
        <w:t>C</w:t>
      </w:r>
      <w:r w:rsidRPr="00DA49D2">
        <w:rPr>
          <w:rFonts w:ascii="Trebuchet MS" w:eastAsia="Times New Roman" w:hAnsi="Trebuchet MS" w:cs="Arial"/>
          <w:b/>
          <w:bCs/>
          <w:sz w:val="20"/>
          <w:szCs w:val="20"/>
          <w:vertAlign w:val="subscript"/>
          <w:lang w:eastAsia="ar-SA"/>
        </w:rPr>
        <w:t>1</w:t>
      </w:r>
      <w:r w:rsidRPr="00DA49D2">
        <w:rPr>
          <w:rFonts w:ascii="Trebuchet MS" w:eastAsia="Times New Roman" w:hAnsi="Trebuchet MS" w:cs="Arial"/>
          <w:b/>
          <w:bCs/>
          <w:sz w:val="20"/>
          <w:szCs w:val="20"/>
          <w:lang w:eastAsia="ar-SA"/>
        </w:rPr>
        <w:t>K</w:t>
      </w:r>
      <w:r w:rsidRPr="00DA49D2">
        <w:rPr>
          <w:rFonts w:ascii="Trebuchet MS" w:eastAsia="Times New Roman" w:hAnsi="Trebuchet MS" w:cs="Arial"/>
          <w:b/>
          <w:bCs/>
          <w:sz w:val="20"/>
          <w:szCs w:val="20"/>
          <w:vertAlign w:val="subscript"/>
          <w:lang w:eastAsia="ar-SA"/>
        </w:rPr>
        <w:t>7</w:t>
      </w:r>
      <w:r w:rsidRPr="00DA49D2">
        <w:rPr>
          <w:rFonts w:ascii="Trebuchet MS" w:eastAsia="Times New Roman" w:hAnsi="Trebuchet MS" w:cs="Arial"/>
          <w:b/>
          <w:bCs/>
          <w:sz w:val="20"/>
          <w:szCs w:val="20"/>
          <w:lang w:eastAsia="ar-SA"/>
        </w:rPr>
        <w:t>]</w:t>
      </w:r>
    </w:p>
    <w:p w14:paraId="01C14041" w14:textId="77777777" w:rsidR="00805673" w:rsidRPr="00DA49D2" w:rsidRDefault="00805673" w:rsidP="008C010F">
      <w:pPr>
        <w:suppressAutoHyphens/>
        <w:spacing w:after="0" w:line="360" w:lineRule="auto"/>
        <w:rPr>
          <w:rFonts w:ascii="Trebuchet MS" w:eastAsia="Times New Roman" w:hAnsi="Trebuchet MS" w:cs="Times New Roman"/>
          <w:b/>
          <w:sz w:val="20"/>
          <w:szCs w:val="20"/>
          <w:lang w:eastAsia="ar-SA"/>
        </w:rPr>
      </w:pPr>
    </w:p>
    <w:p w14:paraId="6DCABA27" w14:textId="77777777" w:rsidR="00805673" w:rsidRPr="00DA49D2" w:rsidRDefault="00805673" w:rsidP="008C010F">
      <w:pPr>
        <w:spacing w:after="0" w:line="360" w:lineRule="auto"/>
        <w:jc w:val="both"/>
        <w:rPr>
          <w:rFonts w:ascii="Trebuchet MS" w:eastAsia="Times New Roman" w:hAnsi="Trebuchet MS" w:cs="Times New Roman"/>
          <w:b/>
          <w:sz w:val="20"/>
          <w:szCs w:val="20"/>
          <w:lang w:eastAsia="pl-PL"/>
        </w:rPr>
      </w:pPr>
      <w:r w:rsidRPr="00DA49D2">
        <w:rPr>
          <w:rFonts w:ascii="Trebuchet MS" w:eastAsia="Times New Roman" w:hAnsi="Trebuchet MS" w:cs="Times New Roman"/>
          <w:b/>
          <w:sz w:val="20"/>
          <w:szCs w:val="20"/>
          <w:lang w:eastAsia="pl-PL"/>
        </w:rPr>
        <w:t>Cel projektu:</w:t>
      </w:r>
    </w:p>
    <w:p w14:paraId="15546162" w14:textId="44BA863B" w:rsidR="00805673" w:rsidRPr="00DA49D2" w:rsidRDefault="00805673" w:rsidP="008C010F">
      <w:pPr>
        <w:spacing w:after="0" w:line="360" w:lineRule="auto"/>
        <w:jc w:val="both"/>
        <w:rPr>
          <w:rFonts w:ascii="Trebuchet MS" w:eastAsia="Times New Roman" w:hAnsi="Trebuchet MS" w:cs="Times New Roman"/>
          <w:sz w:val="20"/>
          <w:szCs w:val="20"/>
          <w:lang w:eastAsia="pl-PL"/>
        </w:rPr>
      </w:pPr>
      <w:r w:rsidRPr="00DA49D2">
        <w:rPr>
          <w:rFonts w:ascii="Trebuchet MS" w:eastAsia="Times New Roman" w:hAnsi="Trebuchet MS" w:cs="Times New Roman"/>
          <w:sz w:val="20"/>
          <w:szCs w:val="20"/>
          <w:lang w:eastAsia="pl-PL"/>
        </w:rPr>
        <w:t xml:space="preserve">1. Celem </w:t>
      </w:r>
      <w:r w:rsidR="0035044B" w:rsidRPr="00DA49D2">
        <w:rPr>
          <w:rFonts w:ascii="Trebuchet MS" w:eastAsia="Times New Roman" w:hAnsi="Trebuchet MS" w:cs="Times New Roman"/>
          <w:sz w:val="20"/>
          <w:szCs w:val="20"/>
          <w:lang w:eastAsia="pl-PL"/>
        </w:rPr>
        <w:t>głównym projektu</w:t>
      </w:r>
      <w:r w:rsidRPr="00DA49D2">
        <w:rPr>
          <w:rFonts w:ascii="Trebuchet MS" w:eastAsia="Times New Roman" w:hAnsi="Trebuchet MS" w:cs="Times New Roman"/>
          <w:sz w:val="20"/>
          <w:szCs w:val="20"/>
          <w:lang w:eastAsia="pl-PL"/>
        </w:rPr>
        <w:t xml:space="preserve"> jest udzielenie wsparcia osobom, które mają trudności z radzeniem sobie z własnymi emocjami, aby ułatwić im funkcjonowanie społeczne.</w:t>
      </w:r>
    </w:p>
    <w:p w14:paraId="6128B6B4" w14:textId="77777777" w:rsidR="00805673" w:rsidRPr="00DA49D2" w:rsidRDefault="00805673" w:rsidP="008C010F">
      <w:pPr>
        <w:spacing w:after="0" w:line="360" w:lineRule="auto"/>
        <w:jc w:val="both"/>
        <w:rPr>
          <w:rFonts w:ascii="Trebuchet MS" w:eastAsia="Times New Roman" w:hAnsi="Trebuchet MS" w:cs="Times New Roman"/>
          <w:sz w:val="20"/>
          <w:szCs w:val="20"/>
          <w:lang w:eastAsia="pl-PL"/>
        </w:rPr>
      </w:pPr>
      <w:r w:rsidRPr="00DA49D2">
        <w:rPr>
          <w:rFonts w:ascii="Trebuchet MS" w:eastAsia="Times New Roman" w:hAnsi="Trebuchet MS" w:cs="Times New Roman"/>
          <w:sz w:val="20"/>
          <w:szCs w:val="20"/>
          <w:lang w:eastAsia="pl-PL"/>
        </w:rPr>
        <w:t>2. Cele szczegółowe:</w:t>
      </w:r>
    </w:p>
    <w:p w14:paraId="71F609E1" w14:textId="09C6BC21" w:rsidR="00805673" w:rsidRPr="00DA49D2" w:rsidRDefault="00C24B06" w:rsidP="00B31512">
      <w:pPr>
        <w:numPr>
          <w:ilvl w:val="0"/>
          <w:numId w:val="42"/>
        </w:numPr>
        <w:suppressAutoHyphens/>
        <w:spacing w:after="0" w:line="360" w:lineRule="auto"/>
        <w:jc w:val="both"/>
        <w:rPr>
          <w:rFonts w:ascii="Trebuchet MS" w:eastAsia="Times New Roman" w:hAnsi="Trebuchet MS" w:cs="Times New Roman"/>
          <w:sz w:val="20"/>
          <w:szCs w:val="20"/>
          <w:lang w:eastAsia="pl-PL"/>
        </w:rPr>
      </w:pPr>
      <w:r w:rsidRPr="00DA49D2">
        <w:rPr>
          <w:rFonts w:ascii="Trebuchet MS" w:eastAsia="Times New Roman" w:hAnsi="Trebuchet MS" w:cs="Times New Roman"/>
          <w:sz w:val="20"/>
          <w:szCs w:val="20"/>
          <w:lang w:eastAsia="pl-PL"/>
        </w:rPr>
        <w:t>r</w:t>
      </w:r>
      <w:r w:rsidR="00805673" w:rsidRPr="00DA49D2">
        <w:rPr>
          <w:rFonts w:ascii="Trebuchet MS" w:eastAsia="Times New Roman" w:hAnsi="Trebuchet MS" w:cs="Times New Roman"/>
          <w:sz w:val="20"/>
          <w:szCs w:val="20"/>
          <w:lang w:eastAsia="pl-PL"/>
        </w:rPr>
        <w:t>ozwój osobisty w wymiarze indywidualnym każdego z uczestników,</w:t>
      </w:r>
    </w:p>
    <w:p w14:paraId="06E5EB90" w14:textId="36D5CB2F" w:rsidR="00805673" w:rsidRPr="00DA49D2" w:rsidRDefault="00C24B06" w:rsidP="00B31512">
      <w:pPr>
        <w:numPr>
          <w:ilvl w:val="0"/>
          <w:numId w:val="42"/>
        </w:numPr>
        <w:suppressAutoHyphens/>
        <w:spacing w:after="0" w:line="360" w:lineRule="auto"/>
        <w:jc w:val="both"/>
        <w:rPr>
          <w:rFonts w:ascii="Trebuchet MS" w:eastAsia="Times New Roman" w:hAnsi="Trebuchet MS" w:cs="Times New Roman"/>
          <w:sz w:val="20"/>
          <w:szCs w:val="20"/>
          <w:lang w:eastAsia="pl-PL"/>
        </w:rPr>
      </w:pPr>
      <w:r w:rsidRPr="00DA49D2">
        <w:rPr>
          <w:rFonts w:ascii="Trebuchet MS" w:eastAsia="Times New Roman" w:hAnsi="Trebuchet MS" w:cs="Times New Roman"/>
          <w:sz w:val="20"/>
          <w:szCs w:val="20"/>
          <w:lang w:eastAsia="pl-PL"/>
        </w:rPr>
        <w:t>r</w:t>
      </w:r>
      <w:r w:rsidR="00805673" w:rsidRPr="00DA49D2">
        <w:rPr>
          <w:rFonts w:ascii="Trebuchet MS" w:eastAsia="Times New Roman" w:hAnsi="Trebuchet MS" w:cs="Times New Roman"/>
          <w:sz w:val="20"/>
          <w:szCs w:val="20"/>
          <w:lang w:eastAsia="pl-PL"/>
        </w:rPr>
        <w:t>ozwijanie świadomości na temat powstawania i dynamiki emocji,</w:t>
      </w:r>
    </w:p>
    <w:p w14:paraId="3D8A994D" w14:textId="3B1A866D" w:rsidR="00805673" w:rsidRPr="00DA49D2" w:rsidRDefault="00C24B06" w:rsidP="00B31512">
      <w:pPr>
        <w:numPr>
          <w:ilvl w:val="0"/>
          <w:numId w:val="42"/>
        </w:numPr>
        <w:suppressAutoHyphens/>
        <w:spacing w:after="0" w:line="360" w:lineRule="auto"/>
        <w:jc w:val="both"/>
        <w:rPr>
          <w:rFonts w:ascii="Trebuchet MS" w:eastAsia="Times New Roman" w:hAnsi="Trebuchet MS" w:cs="Times New Roman"/>
          <w:sz w:val="20"/>
          <w:szCs w:val="20"/>
          <w:lang w:eastAsia="pl-PL"/>
        </w:rPr>
      </w:pPr>
      <w:r w:rsidRPr="00DA49D2">
        <w:rPr>
          <w:rFonts w:ascii="Trebuchet MS" w:eastAsia="Times New Roman" w:hAnsi="Trebuchet MS" w:cs="Times New Roman"/>
          <w:sz w:val="20"/>
          <w:szCs w:val="20"/>
          <w:lang w:eastAsia="pl-PL"/>
        </w:rPr>
        <w:t>m</w:t>
      </w:r>
      <w:r w:rsidR="00805673" w:rsidRPr="00DA49D2">
        <w:rPr>
          <w:rFonts w:ascii="Trebuchet MS" w:eastAsia="Times New Roman" w:hAnsi="Trebuchet MS" w:cs="Times New Roman"/>
          <w:sz w:val="20"/>
          <w:szCs w:val="20"/>
          <w:lang w:eastAsia="pl-PL"/>
        </w:rPr>
        <w:t>ożliwość odreagowania emocji nagromadzonych w interakcji społecznej,</w:t>
      </w:r>
    </w:p>
    <w:p w14:paraId="0927FC56" w14:textId="4158D903" w:rsidR="00805673" w:rsidRPr="00DA49D2" w:rsidRDefault="00C24B06" w:rsidP="00B31512">
      <w:pPr>
        <w:numPr>
          <w:ilvl w:val="0"/>
          <w:numId w:val="42"/>
        </w:numPr>
        <w:suppressAutoHyphens/>
        <w:spacing w:after="0" w:line="360" w:lineRule="auto"/>
        <w:jc w:val="both"/>
        <w:rPr>
          <w:rFonts w:ascii="Trebuchet MS" w:eastAsia="Times New Roman" w:hAnsi="Trebuchet MS" w:cs="Times New Roman"/>
          <w:sz w:val="20"/>
          <w:szCs w:val="20"/>
          <w:lang w:eastAsia="pl-PL"/>
        </w:rPr>
      </w:pPr>
      <w:r w:rsidRPr="00DA49D2">
        <w:rPr>
          <w:rFonts w:ascii="Trebuchet MS" w:eastAsia="Times New Roman" w:hAnsi="Trebuchet MS" w:cs="Times New Roman"/>
          <w:sz w:val="20"/>
          <w:szCs w:val="20"/>
          <w:lang w:eastAsia="pl-PL"/>
        </w:rPr>
        <w:t>u</w:t>
      </w:r>
      <w:r w:rsidR="00805673" w:rsidRPr="00DA49D2">
        <w:rPr>
          <w:rFonts w:ascii="Trebuchet MS" w:eastAsia="Times New Roman" w:hAnsi="Trebuchet MS" w:cs="Times New Roman"/>
          <w:sz w:val="20"/>
          <w:szCs w:val="20"/>
          <w:lang w:eastAsia="pl-PL"/>
        </w:rPr>
        <w:t xml:space="preserve">świadomienie własnego potencjału, </w:t>
      </w:r>
    </w:p>
    <w:p w14:paraId="5E082F28" w14:textId="38891F02" w:rsidR="00805673" w:rsidRPr="00DA49D2" w:rsidRDefault="00C24B06" w:rsidP="00B31512">
      <w:pPr>
        <w:numPr>
          <w:ilvl w:val="0"/>
          <w:numId w:val="42"/>
        </w:numPr>
        <w:suppressAutoHyphens/>
        <w:spacing w:after="0" w:line="360" w:lineRule="auto"/>
        <w:jc w:val="both"/>
        <w:rPr>
          <w:rFonts w:ascii="Trebuchet MS" w:eastAsia="Times New Roman" w:hAnsi="Trebuchet MS" w:cs="Times New Roman"/>
          <w:sz w:val="20"/>
          <w:szCs w:val="20"/>
          <w:lang w:eastAsia="pl-PL"/>
        </w:rPr>
      </w:pPr>
      <w:r w:rsidRPr="00DA49D2">
        <w:rPr>
          <w:rFonts w:ascii="Trebuchet MS" w:eastAsia="Times New Roman" w:hAnsi="Trebuchet MS" w:cs="Times New Roman"/>
          <w:sz w:val="20"/>
          <w:szCs w:val="20"/>
          <w:lang w:eastAsia="pl-PL"/>
        </w:rPr>
        <w:t>k</w:t>
      </w:r>
      <w:r w:rsidR="00805673" w:rsidRPr="00DA49D2">
        <w:rPr>
          <w:rFonts w:ascii="Trebuchet MS" w:eastAsia="Times New Roman" w:hAnsi="Trebuchet MS" w:cs="Times New Roman"/>
          <w:sz w:val="20"/>
          <w:szCs w:val="20"/>
          <w:lang w:eastAsia="pl-PL"/>
        </w:rPr>
        <w:t>ształtowanie samoświadomości,</w:t>
      </w:r>
    </w:p>
    <w:p w14:paraId="7B05E90B" w14:textId="24C31E36" w:rsidR="00805673" w:rsidRPr="00DA49D2" w:rsidRDefault="00C24B06" w:rsidP="00B31512">
      <w:pPr>
        <w:numPr>
          <w:ilvl w:val="0"/>
          <w:numId w:val="42"/>
        </w:numPr>
        <w:suppressAutoHyphens/>
        <w:spacing w:after="0" w:line="360" w:lineRule="auto"/>
        <w:jc w:val="both"/>
        <w:rPr>
          <w:rFonts w:ascii="Trebuchet MS" w:eastAsia="Times New Roman" w:hAnsi="Trebuchet MS" w:cs="Times New Roman"/>
          <w:sz w:val="20"/>
          <w:szCs w:val="20"/>
          <w:lang w:eastAsia="pl-PL"/>
        </w:rPr>
      </w:pPr>
      <w:r w:rsidRPr="00DA49D2">
        <w:rPr>
          <w:rFonts w:ascii="Trebuchet MS" w:eastAsia="Times New Roman" w:hAnsi="Trebuchet MS" w:cs="Times New Roman"/>
          <w:sz w:val="20"/>
          <w:szCs w:val="20"/>
          <w:lang w:eastAsia="pl-PL"/>
        </w:rPr>
        <w:t>k</w:t>
      </w:r>
      <w:r w:rsidR="00805673" w:rsidRPr="00DA49D2">
        <w:rPr>
          <w:rFonts w:ascii="Trebuchet MS" w:eastAsia="Times New Roman" w:hAnsi="Trebuchet MS" w:cs="Times New Roman"/>
          <w:sz w:val="20"/>
          <w:szCs w:val="20"/>
          <w:lang w:eastAsia="pl-PL"/>
        </w:rPr>
        <w:t>ształtowanie własnego wizerunku, nabywanie umiejętności autoprezentacji,</w:t>
      </w:r>
    </w:p>
    <w:p w14:paraId="2CCA5132" w14:textId="54A2B12F" w:rsidR="00805673" w:rsidRPr="00DA49D2" w:rsidRDefault="00C24B06" w:rsidP="00B31512">
      <w:pPr>
        <w:numPr>
          <w:ilvl w:val="0"/>
          <w:numId w:val="42"/>
        </w:numPr>
        <w:suppressAutoHyphens/>
        <w:spacing w:after="0" w:line="360" w:lineRule="auto"/>
        <w:jc w:val="both"/>
        <w:rPr>
          <w:rFonts w:ascii="Trebuchet MS" w:eastAsia="Times New Roman" w:hAnsi="Trebuchet MS" w:cs="Times New Roman"/>
          <w:sz w:val="20"/>
          <w:szCs w:val="20"/>
          <w:lang w:eastAsia="pl-PL"/>
        </w:rPr>
      </w:pPr>
      <w:r w:rsidRPr="00DA49D2">
        <w:rPr>
          <w:rFonts w:ascii="Trebuchet MS" w:eastAsia="Times New Roman" w:hAnsi="Trebuchet MS" w:cs="Times New Roman"/>
          <w:sz w:val="20"/>
          <w:szCs w:val="20"/>
          <w:lang w:eastAsia="pl-PL"/>
        </w:rPr>
        <w:t>b</w:t>
      </w:r>
      <w:r w:rsidR="00805673" w:rsidRPr="00DA49D2">
        <w:rPr>
          <w:rFonts w:ascii="Trebuchet MS" w:eastAsia="Times New Roman" w:hAnsi="Trebuchet MS" w:cs="Times New Roman"/>
          <w:sz w:val="20"/>
          <w:szCs w:val="20"/>
          <w:lang w:eastAsia="pl-PL"/>
        </w:rPr>
        <w:t>udowanie pozytywnego obrazu siebie,</w:t>
      </w:r>
    </w:p>
    <w:p w14:paraId="6899AAED" w14:textId="03BA3A8C" w:rsidR="00805673" w:rsidRPr="00DA49D2" w:rsidRDefault="00C24B06" w:rsidP="00B31512">
      <w:pPr>
        <w:numPr>
          <w:ilvl w:val="0"/>
          <w:numId w:val="42"/>
        </w:numPr>
        <w:suppressAutoHyphens/>
        <w:spacing w:after="0" w:line="360" w:lineRule="auto"/>
        <w:jc w:val="both"/>
        <w:rPr>
          <w:rFonts w:ascii="Trebuchet MS" w:eastAsia="Times New Roman" w:hAnsi="Trebuchet MS" w:cs="Times New Roman"/>
          <w:sz w:val="20"/>
          <w:szCs w:val="20"/>
          <w:lang w:eastAsia="pl-PL"/>
        </w:rPr>
      </w:pPr>
      <w:r w:rsidRPr="00DA49D2">
        <w:rPr>
          <w:rFonts w:ascii="Trebuchet MS" w:eastAsia="Times New Roman" w:hAnsi="Trebuchet MS" w:cs="Times New Roman"/>
          <w:sz w:val="20"/>
          <w:szCs w:val="20"/>
          <w:lang w:eastAsia="pl-PL"/>
        </w:rPr>
        <w:t>w</w:t>
      </w:r>
      <w:r w:rsidR="00805673" w:rsidRPr="00DA49D2">
        <w:rPr>
          <w:rFonts w:ascii="Trebuchet MS" w:eastAsia="Times New Roman" w:hAnsi="Trebuchet MS" w:cs="Times New Roman"/>
          <w:sz w:val="20"/>
          <w:szCs w:val="20"/>
          <w:lang w:eastAsia="pl-PL"/>
        </w:rPr>
        <w:t>ypracowanie skutecznych sposobów radzenia sobie z trudnościami życia codziennego,</w:t>
      </w:r>
    </w:p>
    <w:p w14:paraId="6A3F360A" w14:textId="2644BFA3" w:rsidR="00805673" w:rsidRPr="00DA49D2" w:rsidRDefault="00C24B06" w:rsidP="00B31512">
      <w:pPr>
        <w:numPr>
          <w:ilvl w:val="0"/>
          <w:numId w:val="42"/>
        </w:numPr>
        <w:suppressAutoHyphens/>
        <w:spacing w:after="0" w:line="360" w:lineRule="auto"/>
        <w:jc w:val="both"/>
        <w:rPr>
          <w:rFonts w:ascii="Trebuchet MS" w:eastAsia="Times New Roman" w:hAnsi="Trebuchet MS" w:cs="Times New Roman"/>
          <w:sz w:val="20"/>
          <w:szCs w:val="20"/>
          <w:lang w:eastAsia="pl-PL"/>
        </w:rPr>
      </w:pPr>
      <w:r w:rsidRPr="00DA49D2">
        <w:rPr>
          <w:rFonts w:ascii="Trebuchet MS" w:eastAsia="Times New Roman" w:hAnsi="Trebuchet MS" w:cs="Times New Roman"/>
          <w:sz w:val="20"/>
          <w:szCs w:val="20"/>
          <w:lang w:eastAsia="pl-PL"/>
        </w:rPr>
        <w:t>w</w:t>
      </w:r>
      <w:r w:rsidR="00805673" w:rsidRPr="00DA49D2">
        <w:rPr>
          <w:rFonts w:ascii="Trebuchet MS" w:eastAsia="Times New Roman" w:hAnsi="Trebuchet MS" w:cs="Times New Roman"/>
          <w:sz w:val="20"/>
          <w:szCs w:val="20"/>
          <w:lang w:eastAsia="pl-PL"/>
        </w:rPr>
        <w:t>zajemna integracja, przeciwdziałanie wykluczeniu społecznemu ze względu na brak umiejętności społecznych,</w:t>
      </w:r>
    </w:p>
    <w:p w14:paraId="160905B6" w14:textId="4B68541B" w:rsidR="00805673" w:rsidRPr="00DA49D2" w:rsidRDefault="00C24B06" w:rsidP="00B31512">
      <w:pPr>
        <w:numPr>
          <w:ilvl w:val="0"/>
          <w:numId w:val="42"/>
        </w:numPr>
        <w:suppressAutoHyphens/>
        <w:spacing w:after="0" w:line="360" w:lineRule="auto"/>
        <w:jc w:val="both"/>
        <w:rPr>
          <w:rFonts w:ascii="Trebuchet MS" w:eastAsia="Times New Roman" w:hAnsi="Trebuchet MS" w:cs="Times New Roman"/>
          <w:sz w:val="20"/>
          <w:szCs w:val="20"/>
          <w:lang w:eastAsia="pl-PL"/>
        </w:rPr>
      </w:pPr>
      <w:r w:rsidRPr="00DA49D2">
        <w:rPr>
          <w:rFonts w:ascii="Trebuchet MS" w:eastAsia="Times New Roman" w:hAnsi="Trebuchet MS" w:cs="Times New Roman"/>
          <w:sz w:val="20"/>
          <w:szCs w:val="20"/>
          <w:lang w:eastAsia="pl-PL"/>
        </w:rPr>
        <w:t>w</w:t>
      </w:r>
      <w:r w:rsidR="00805673" w:rsidRPr="00DA49D2">
        <w:rPr>
          <w:rFonts w:ascii="Trebuchet MS" w:eastAsia="Times New Roman" w:hAnsi="Trebuchet MS" w:cs="Times New Roman"/>
          <w:sz w:val="20"/>
          <w:szCs w:val="20"/>
          <w:lang w:eastAsia="pl-PL"/>
        </w:rPr>
        <w:t>zajemne udzielanie wsparcia emocjonalnego,</w:t>
      </w:r>
    </w:p>
    <w:p w14:paraId="732CD60E" w14:textId="0A5DF199" w:rsidR="00805673" w:rsidRPr="00DA49D2" w:rsidRDefault="00C24B06" w:rsidP="00B31512">
      <w:pPr>
        <w:numPr>
          <w:ilvl w:val="0"/>
          <w:numId w:val="42"/>
        </w:numPr>
        <w:suppressAutoHyphens/>
        <w:spacing w:after="0" w:line="360" w:lineRule="auto"/>
        <w:jc w:val="both"/>
        <w:rPr>
          <w:rFonts w:ascii="Trebuchet MS" w:eastAsia="Times New Roman" w:hAnsi="Trebuchet MS" w:cs="Times New Roman"/>
          <w:sz w:val="20"/>
          <w:szCs w:val="20"/>
          <w:lang w:eastAsia="pl-PL"/>
        </w:rPr>
      </w:pPr>
      <w:r w:rsidRPr="00DA49D2">
        <w:rPr>
          <w:rFonts w:ascii="Trebuchet MS" w:eastAsia="Times New Roman" w:hAnsi="Trebuchet MS" w:cs="Times New Roman"/>
          <w:sz w:val="20"/>
          <w:szCs w:val="20"/>
          <w:lang w:eastAsia="pl-PL"/>
        </w:rPr>
        <w:t>u</w:t>
      </w:r>
      <w:r w:rsidR="00805673" w:rsidRPr="00DA49D2">
        <w:rPr>
          <w:rFonts w:ascii="Trebuchet MS" w:eastAsia="Times New Roman" w:hAnsi="Trebuchet MS" w:cs="Times New Roman"/>
          <w:sz w:val="20"/>
          <w:szCs w:val="20"/>
          <w:lang w:eastAsia="pl-PL"/>
        </w:rPr>
        <w:t>trwalenie prawidłowych zachowań w kontaktach z innymi osobami</w:t>
      </w:r>
      <w:r w:rsidRPr="00DA49D2">
        <w:rPr>
          <w:rFonts w:ascii="Trebuchet MS" w:eastAsia="Times New Roman" w:hAnsi="Trebuchet MS" w:cs="Times New Roman"/>
          <w:sz w:val="20"/>
          <w:szCs w:val="20"/>
          <w:lang w:eastAsia="pl-PL"/>
        </w:rPr>
        <w:t>.</w:t>
      </w:r>
    </w:p>
    <w:p w14:paraId="1A1CC71B" w14:textId="77777777" w:rsidR="00805673" w:rsidRPr="00DA49D2" w:rsidRDefault="00805673" w:rsidP="008C010F">
      <w:pPr>
        <w:spacing w:after="0" w:line="360" w:lineRule="auto"/>
        <w:jc w:val="both"/>
        <w:rPr>
          <w:rFonts w:ascii="Trebuchet MS" w:eastAsia="Times New Roman" w:hAnsi="Trebuchet MS" w:cs="Times New Roman"/>
          <w:sz w:val="20"/>
          <w:szCs w:val="20"/>
          <w:lang w:eastAsia="pl-PL"/>
        </w:rPr>
      </w:pPr>
    </w:p>
    <w:p w14:paraId="5D0F1F90" w14:textId="77777777" w:rsidR="00805673" w:rsidRPr="00DA49D2" w:rsidRDefault="00805673" w:rsidP="008C010F">
      <w:pPr>
        <w:spacing w:after="0" w:line="360" w:lineRule="auto"/>
        <w:jc w:val="both"/>
        <w:rPr>
          <w:rFonts w:ascii="Trebuchet MS" w:eastAsia="Times New Roman" w:hAnsi="Trebuchet MS" w:cs="Times New Roman"/>
          <w:b/>
          <w:sz w:val="20"/>
          <w:szCs w:val="20"/>
          <w:lang w:eastAsia="pl-PL"/>
        </w:rPr>
      </w:pPr>
      <w:r w:rsidRPr="00DA49D2">
        <w:rPr>
          <w:rFonts w:ascii="Trebuchet MS" w:eastAsia="Times New Roman" w:hAnsi="Trebuchet MS" w:cs="Times New Roman"/>
          <w:b/>
          <w:sz w:val="20"/>
          <w:szCs w:val="20"/>
          <w:lang w:eastAsia="pl-PL"/>
        </w:rPr>
        <w:t>Adresat:</w:t>
      </w:r>
    </w:p>
    <w:p w14:paraId="283ABF77" w14:textId="1C0A7BDA" w:rsidR="00805673" w:rsidRPr="00DA49D2" w:rsidRDefault="007446E4" w:rsidP="008C010F">
      <w:pPr>
        <w:spacing w:after="0" w:line="360" w:lineRule="auto"/>
        <w:jc w:val="both"/>
        <w:rPr>
          <w:rFonts w:ascii="Trebuchet MS" w:eastAsia="Times New Roman" w:hAnsi="Trebuchet MS" w:cs="Times New Roman"/>
          <w:sz w:val="20"/>
          <w:szCs w:val="20"/>
          <w:lang w:eastAsia="pl-PL"/>
        </w:rPr>
      </w:pPr>
      <w:bookmarkStart w:id="20" w:name="_Hlk192596602"/>
      <w:r w:rsidRPr="00DA49D2">
        <w:rPr>
          <w:rFonts w:ascii="Trebuchet MS" w:eastAsia="Times New Roman" w:hAnsi="Trebuchet MS" w:cs="Times New Roman"/>
          <w:sz w:val="20"/>
          <w:szCs w:val="20"/>
          <w:lang w:eastAsia="pl-PL"/>
        </w:rPr>
        <w:t>Osoby objęte wsparciem Centrum Usług Społecznych</w:t>
      </w:r>
      <w:r w:rsidR="006D675A" w:rsidRPr="00DA49D2">
        <w:rPr>
          <w:rFonts w:ascii="Trebuchet MS" w:eastAsia="Times New Roman" w:hAnsi="Trebuchet MS" w:cs="Trebuchet MS"/>
          <w:sz w:val="20"/>
          <w:szCs w:val="20"/>
          <w:lang w:eastAsia="zh-CN"/>
        </w:rPr>
        <w:t xml:space="preserve"> w Rudzie Śląskiej</w:t>
      </w:r>
      <w:r w:rsidR="00805673" w:rsidRPr="00DA49D2">
        <w:rPr>
          <w:rFonts w:ascii="Trebuchet MS" w:eastAsia="Times New Roman" w:hAnsi="Trebuchet MS" w:cs="Times New Roman"/>
          <w:sz w:val="20"/>
          <w:szCs w:val="20"/>
          <w:lang w:eastAsia="pl-PL"/>
        </w:rPr>
        <w:t>.</w:t>
      </w:r>
    </w:p>
    <w:bookmarkEnd w:id="20"/>
    <w:p w14:paraId="70CFFE23" w14:textId="77777777" w:rsidR="00805673" w:rsidRPr="00DA49D2" w:rsidRDefault="00805673" w:rsidP="008C010F">
      <w:pPr>
        <w:spacing w:after="0" w:line="360" w:lineRule="auto"/>
        <w:jc w:val="both"/>
        <w:rPr>
          <w:rFonts w:ascii="Trebuchet MS" w:eastAsia="Times New Roman" w:hAnsi="Trebuchet MS" w:cs="Times New Roman"/>
          <w:sz w:val="20"/>
          <w:szCs w:val="20"/>
          <w:lang w:eastAsia="pl-PL"/>
        </w:rPr>
      </w:pPr>
    </w:p>
    <w:p w14:paraId="7655709C" w14:textId="77777777" w:rsidR="00805673" w:rsidRPr="00DA49D2" w:rsidRDefault="00805673" w:rsidP="008C010F">
      <w:pPr>
        <w:spacing w:after="0" w:line="360" w:lineRule="auto"/>
        <w:jc w:val="both"/>
        <w:rPr>
          <w:rFonts w:ascii="Trebuchet MS" w:eastAsia="Times New Roman" w:hAnsi="Trebuchet MS" w:cs="Times New Roman"/>
          <w:b/>
          <w:sz w:val="20"/>
          <w:szCs w:val="20"/>
          <w:lang w:eastAsia="pl-PL"/>
        </w:rPr>
      </w:pPr>
      <w:r w:rsidRPr="00DA49D2">
        <w:rPr>
          <w:rFonts w:ascii="Trebuchet MS" w:eastAsia="Times New Roman" w:hAnsi="Trebuchet MS" w:cs="Times New Roman"/>
          <w:b/>
          <w:sz w:val="20"/>
          <w:szCs w:val="20"/>
          <w:lang w:eastAsia="pl-PL"/>
        </w:rPr>
        <w:t>Realizator projektu:</w:t>
      </w:r>
    </w:p>
    <w:p w14:paraId="5764DB00" w14:textId="34C170C5" w:rsidR="002D399E" w:rsidRPr="00DA49D2" w:rsidRDefault="002D399E" w:rsidP="002D399E">
      <w:pPr>
        <w:suppressAutoHyphens/>
        <w:spacing w:after="0" w:line="360" w:lineRule="auto"/>
        <w:jc w:val="both"/>
        <w:rPr>
          <w:rFonts w:ascii="Times New Roman" w:eastAsia="Times New Roman" w:hAnsi="Times New Roman" w:cs="Times New Roman"/>
          <w:sz w:val="24"/>
          <w:szCs w:val="24"/>
          <w:lang w:eastAsia="zh-CN"/>
        </w:rPr>
      </w:pPr>
      <w:bookmarkStart w:id="21" w:name="_Hlk190773866"/>
      <w:r w:rsidRPr="00DA49D2">
        <w:rPr>
          <w:rFonts w:ascii="Trebuchet MS" w:eastAsia="Times New Roman" w:hAnsi="Trebuchet MS" w:cs="Trebuchet MS"/>
          <w:sz w:val="20"/>
          <w:szCs w:val="20"/>
          <w:lang w:eastAsia="zh-CN"/>
        </w:rPr>
        <w:t>Pracownicy Działu Wsparcia Rodziny i Pieczy Zastępczej Centrum Usług Społecznych w Rudzie Śląskiej: asystenci rodziny.</w:t>
      </w:r>
    </w:p>
    <w:bookmarkEnd w:id="21"/>
    <w:p w14:paraId="67E65017" w14:textId="77777777" w:rsidR="00805673" w:rsidRPr="00DA49D2" w:rsidRDefault="00805673" w:rsidP="008C010F">
      <w:pPr>
        <w:spacing w:after="0" w:line="360" w:lineRule="auto"/>
        <w:jc w:val="both"/>
        <w:rPr>
          <w:rFonts w:ascii="Trebuchet MS" w:eastAsia="Times New Roman" w:hAnsi="Trebuchet MS" w:cs="Times New Roman"/>
          <w:sz w:val="20"/>
          <w:szCs w:val="20"/>
          <w:lang w:eastAsia="pl-PL"/>
        </w:rPr>
      </w:pPr>
    </w:p>
    <w:p w14:paraId="099B651D" w14:textId="77777777" w:rsidR="00805673" w:rsidRPr="00DA49D2" w:rsidRDefault="00805673" w:rsidP="008C010F">
      <w:pPr>
        <w:spacing w:after="0" w:line="360" w:lineRule="auto"/>
        <w:jc w:val="both"/>
        <w:rPr>
          <w:rFonts w:ascii="Trebuchet MS" w:eastAsia="Times New Roman" w:hAnsi="Trebuchet MS" w:cs="Times New Roman"/>
          <w:b/>
          <w:sz w:val="20"/>
          <w:szCs w:val="20"/>
          <w:lang w:eastAsia="pl-PL"/>
        </w:rPr>
      </w:pPr>
      <w:r w:rsidRPr="00DA49D2">
        <w:rPr>
          <w:rFonts w:ascii="Trebuchet MS" w:eastAsia="Times New Roman" w:hAnsi="Trebuchet MS" w:cs="Times New Roman"/>
          <w:b/>
          <w:sz w:val="20"/>
          <w:szCs w:val="20"/>
          <w:lang w:eastAsia="pl-PL"/>
        </w:rPr>
        <w:t>Założenia merytoryczne projektu:</w:t>
      </w:r>
    </w:p>
    <w:p w14:paraId="40FD56D1" w14:textId="77777777" w:rsidR="00190DD2" w:rsidRDefault="002D399E" w:rsidP="002D399E">
      <w:pPr>
        <w:suppressAutoHyphens/>
        <w:spacing w:after="0" w:line="360" w:lineRule="auto"/>
        <w:jc w:val="both"/>
        <w:rPr>
          <w:rFonts w:ascii="Trebuchet MS" w:eastAsia="Times New Roman" w:hAnsi="Trebuchet MS" w:cs="Trebuchet MS"/>
          <w:sz w:val="20"/>
          <w:szCs w:val="20"/>
          <w:lang w:eastAsia="zh-CN"/>
        </w:rPr>
      </w:pPr>
      <w:r w:rsidRPr="00DA49D2">
        <w:rPr>
          <w:rFonts w:ascii="Trebuchet MS" w:eastAsia="Times New Roman" w:hAnsi="Trebuchet MS" w:cs="Trebuchet MS"/>
          <w:sz w:val="20"/>
          <w:szCs w:val="20"/>
          <w:lang w:eastAsia="zh-CN"/>
        </w:rPr>
        <w:t>Emocje stanowią nieodłączny element każdej sfery ludzkiego życia. Nadają koloryt interakcjom</w:t>
      </w:r>
      <w:r w:rsidRPr="00DA49D2">
        <w:rPr>
          <w:rFonts w:ascii="Trebuchet MS" w:eastAsia="Times New Roman" w:hAnsi="Trebuchet MS" w:cs="Trebuchet MS"/>
          <w:sz w:val="20"/>
          <w:szCs w:val="20"/>
          <w:lang w:eastAsia="zh-CN"/>
        </w:rPr>
        <w:br/>
        <w:t>z otoczeniem. Są zwykle krótkoterminowe, ale bardzo intensywne. Emocje stanowią złożony wzór zmian cielesnych i psychicznych, obejmujących pobudzenie fizjologiczne, uczucie, procesy poznawcze, widoczne sposoby ekspresji i specyficzne reakcje behawioralne, w odpowiedzi</w:t>
      </w:r>
      <w:r w:rsidRPr="00DA49D2">
        <w:rPr>
          <w:rFonts w:ascii="Trebuchet MS" w:eastAsia="Times New Roman" w:hAnsi="Trebuchet MS" w:cs="Trebuchet MS"/>
          <w:sz w:val="20"/>
          <w:szCs w:val="20"/>
          <w:lang w:eastAsia="zh-CN"/>
        </w:rPr>
        <w:br/>
        <w:t xml:space="preserve">na sytuację postrzeganą jako ważną w życiu danej jednostki. Pracownicy </w:t>
      </w:r>
      <w:r w:rsidR="00EC659B" w:rsidRPr="00DA49D2">
        <w:rPr>
          <w:rFonts w:ascii="Trebuchet MS" w:eastAsia="Times New Roman" w:hAnsi="Trebuchet MS" w:cs="Trebuchet MS"/>
          <w:sz w:val="20"/>
          <w:szCs w:val="20"/>
          <w:lang w:eastAsia="zh-CN"/>
        </w:rPr>
        <w:t xml:space="preserve">Działu </w:t>
      </w:r>
      <w:r w:rsidRPr="00DA49D2">
        <w:rPr>
          <w:rFonts w:ascii="Trebuchet MS" w:eastAsia="Times New Roman" w:hAnsi="Trebuchet MS" w:cs="Trebuchet MS"/>
          <w:sz w:val="20"/>
          <w:szCs w:val="20"/>
          <w:lang w:eastAsia="zh-CN"/>
        </w:rPr>
        <w:t xml:space="preserve">Wsparcia Rodziny </w:t>
      </w:r>
      <w:r w:rsidR="00EC659B" w:rsidRPr="00DA49D2">
        <w:rPr>
          <w:rFonts w:ascii="Trebuchet MS" w:eastAsia="Times New Roman" w:hAnsi="Trebuchet MS" w:cs="Trebuchet MS"/>
          <w:sz w:val="20"/>
          <w:szCs w:val="20"/>
          <w:lang w:eastAsia="zh-CN"/>
        </w:rPr>
        <w:br/>
      </w:r>
      <w:r w:rsidRPr="00DA49D2">
        <w:rPr>
          <w:rFonts w:ascii="Trebuchet MS" w:eastAsia="Times New Roman" w:hAnsi="Trebuchet MS" w:cs="Trebuchet MS"/>
          <w:sz w:val="20"/>
          <w:szCs w:val="20"/>
          <w:lang w:eastAsia="zh-CN"/>
        </w:rPr>
        <w:t>i Pieczy Zastępczej stworzyli propozycję dla osób nieradzących sobie z własnymi emocjami, aby ułatwić tym osobom właściwą interakcję społeczną. Poprzez aktywny udział w spotkaniach uczestnicy poszerzają swoją wiedzę dotyczącą mechanizmu powstawania emocji i stresu oraz ich wpływu</w:t>
      </w:r>
      <w:r w:rsidRPr="00DA49D2">
        <w:rPr>
          <w:rFonts w:ascii="Trebuchet MS" w:eastAsia="Times New Roman" w:hAnsi="Trebuchet MS" w:cs="Trebuchet MS"/>
          <w:sz w:val="20"/>
          <w:szCs w:val="20"/>
          <w:lang w:eastAsia="zh-CN"/>
        </w:rPr>
        <w:br/>
        <w:t xml:space="preserve">na interakcje społeczne, jak również utrwalą prawidłowe zachowania w kontaktach z innymi osobami. Udział w grupie wsparcia pomaga w </w:t>
      </w:r>
      <w:r w:rsidR="0035044B" w:rsidRPr="00DA49D2">
        <w:rPr>
          <w:rFonts w:ascii="Trebuchet MS" w:eastAsia="Times New Roman" w:hAnsi="Trebuchet MS" w:cs="Trebuchet MS"/>
          <w:sz w:val="20"/>
          <w:szCs w:val="20"/>
          <w:lang w:eastAsia="zh-CN"/>
        </w:rPr>
        <w:t>pokonywaniu barier</w:t>
      </w:r>
      <w:r w:rsidRPr="00DA49D2">
        <w:rPr>
          <w:rFonts w:ascii="Trebuchet MS" w:eastAsia="Times New Roman" w:hAnsi="Trebuchet MS" w:cs="Trebuchet MS"/>
          <w:sz w:val="20"/>
          <w:szCs w:val="20"/>
          <w:lang w:eastAsia="zh-CN"/>
        </w:rPr>
        <w:t xml:space="preserve"> i trudności związanych z niską samooceną oraz lęku w kontakcie z innymi ludźmi. Ponadto pozwoli na rozpoznawanie, nazywanie </w:t>
      </w:r>
      <w:r w:rsidRPr="00DA49D2">
        <w:rPr>
          <w:rFonts w:ascii="Trebuchet MS" w:eastAsia="Times New Roman" w:hAnsi="Trebuchet MS" w:cs="Trebuchet MS"/>
          <w:sz w:val="20"/>
          <w:szCs w:val="20"/>
          <w:lang w:eastAsia="zh-CN"/>
        </w:rPr>
        <w:br/>
        <w:t xml:space="preserve">i akceptowanie emocji. Przynależąc do grupy wsparcia uczestnicy poznają sposoby pozytywnego budowania obrazu samego siebie. Zaprezentowane zostaną także treningi regulacji emocji </w:t>
      </w:r>
      <w:r w:rsidR="00190DD2">
        <w:rPr>
          <w:rFonts w:ascii="Trebuchet MS" w:eastAsia="Times New Roman" w:hAnsi="Trebuchet MS" w:cs="Trebuchet MS"/>
          <w:sz w:val="20"/>
          <w:szCs w:val="20"/>
          <w:lang w:eastAsia="zh-CN"/>
        </w:rPr>
        <w:br/>
      </w:r>
      <w:r w:rsidRPr="00DA49D2">
        <w:rPr>
          <w:rFonts w:ascii="Trebuchet MS" w:eastAsia="Times New Roman" w:hAnsi="Trebuchet MS" w:cs="Trebuchet MS"/>
          <w:sz w:val="20"/>
          <w:szCs w:val="20"/>
          <w:lang w:eastAsia="zh-CN"/>
        </w:rPr>
        <w:t>oraz treningi relaksacyjne pomagające rozładować emocje. Każde spotkanie koncentruje się wokół określonego tematu, lecz przebieg zajęć będzie dostosowany do potrzeb i oczekiwań uczestników. Członkowie grupy udzielają sobie wzajemnego wsparcia, dzielą się doświadczeniami, umiejętnościami radzenia sobie oraz mają możliwość udziału w treningu regulacji emocji.</w:t>
      </w:r>
    </w:p>
    <w:p w14:paraId="41299F72" w14:textId="77777777" w:rsidR="00190DD2" w:rsidRDefault="00190DD2" w:rsidP="002D399E">
      <w:pPr>
        <w:suppressAutoHyphens/>
        <w:spacing w:after="0" w:line="360" w:lineRule="auto"/>
        <w:jc w:val="both"/>
        <w:rPr>
          <w:rFonts w:ascii="Trebuchet MS" w:eastAsia="Times New Roman" w:hAnsi="Trebuchet MS" w:cs="Trebuchet MS"/>
          <w:sz w:val="20"/>
          <w:szCs w:val="20"/>
          <w:lang w:eastAsia="zh-CN"/>
        </w:rPr>
      </w:pPr>
    </w:p>
    <w:p w14:paraId="76CF95BB" w14:textId="51F86438" w:rsidR="002D399E" w:rsidRPr="00705A87" w:rsidRDefault="002D399E" w:rsidP="002D399E">
      <w:pPr>
        <w:suppressAutoHyphens/>
        <w:spacing w:after="0" w:line="360" w:lineRule="auto"/>
        <w:jc w:val="both"/>
        <w:rPr>
          <w:rFonts w:ascii="Times New Roman" w:eastAsia="Times New Roman" w:hAnsi="Times New Roman" w:cs="Times New Roman"/>
          <w:sz w:val="24"/>
          <w:szCs w:val="24"/>
          <w:lang w:eastAsia="zh-CN"/>
        </w:rPr>
      </w:pPr>
      <w:r w:rsidRPr="00705A87">
        <w:rPr>
          <w:rFonts w:ascii="Trebuchet MS" w:eastAsia="Times New Roman" w:hAnsi="Trebuchet MS" w:cs="Trebuchet MS"/>
          <w:b/>
          <w:sz w:val="20"/>
          <w:szCs w:val="20"/>
          <w:lang w:eastAsia="zh-CN"/>
        </w:rPr>
        <w:t>Etapy realizacji projektu:</w:t>
      </w:r>
    </w:p>
    <w:p w14:paraId="14B01635" w14:textId="77777777" w:rsidR="002D399E" w:rsidRPr="00705A87" w:rsidRDefault="002D399E" w:rsidP="002D399E">
      <w:pPr>
        <w:tabs>
          <w:tab w:val="left" w:pos="5835"/>
        </w:tabs>
        <w:suppressAutoHyphens/>
        <w:autoSpaceDE w:val="0"/>
        <w:spacing w:after="0" w:line="360" w:lineRule="auto"/>
        <w:jc w:val="both"/>
        <w:rPr>
          <w:rFonts w:ascii="Calibri" w:eastAsia="Calibri" w:hAnsi="Calibri" w:cs="Times New Roman"/>
        </w:rPr>
      </w:pPr>
      <w:r w:rsidRPr="00705A87">
        <w:rPr>
          <w:rFonts w:ascii="Trebuchet MS" w:eastAsia="Calibri" w:hAnsi="Trebuchet MS" w:cs="Trebuchet MS"/>
          <w:bCs/>
          <w:sz w:val="20"/>
          <w:szCs w:val="20"/>
        </w:rPr>
        <w:t>Przekazanie informacji do Działu Pomocy Środowiskowej/Lokalnych Punktów Pracowników Socjalnych oferty zajęć podnoszących kompetencje społeczne i wychowawcze.</w:t>
      </w:r>
    </w:p>
    <w:p w14:paraId="425098B0" w14:textId="2037995D" w:rsidR="002D399E" w:rsidRPr="00705A87" w:rsidRDefault="002D399E" w:rsidP="002D399E">
      <w:pPr>
        <w:tabs>
          <w:tab w:val="left" w:pos="5835"/>
        </w:tabs>
        <w:suppressAutoHyphens/>
        <w:autoSpaceDE w:val="0"/>
        <w:spacing w:after="0" w:line="360" w:lineRule="auto"/>
        <w:jc w:val="both"/>
        <w:rPr>
          <w:rFonts w:ascii="Times New Roman" w:eastAsia="Times New Roman" w:hAnsi="Times New Roman" w:cs="Times New Roman"/>
          <w:sz w:val="24"/>
          <w:szCs w:val="24"/>
          <w:lang w:eastAsia="zh-CN"/>
        </w:rPr>
      </w:pPr>
      <w:r w:rsidRPr="00705A87">
        <w:rPr>
          <w:rFonts w:ascii="Trebuchet MS" w:eastAsia="Times New Roman" w:hAnsi="Trebuchet MS" w:cs="Trebuchet MS"/>
          <w:bCs/>
          <w:sz w:val="20"/>
          <w:szCs w:val="20"/>
          <w:lang w:eastAsia="zh-CN"/>
        </w:rPr>
        <w:t xml:space="preserve">Osoby prowadzące pracę na rzecz rodziny (asystenci rodziny, pracownicy socjalni, psycholodzy, kierownik </w:t>
      </w:r>
      <w:r w:rsidR="00705A87" w:rsidRPr="00705A87">
        <w:rPr>
          <w:rFonts w:ascii="Trebuchet MS" w:eastAsia="Times New Roman" w:hAnsi="Trebuchet MS" w:cs="Trebuchet MS"/>
          <w:bCs/>
          <w:sz w:val="20"/>
          <w:szCs w:val="20"/>
          <w:lang w:eastAsia="zh-CN"/>
        </w:rPr>
        <w:t xml:space="preserve">i zastępca kierownika </w:t>
      </w:r>
      <w:r w:rsidRPr="00705A87">
        <w:rPr>
          <w:rFonts w:ascii="Trebuchet MS" w:eastAsia="Times New Roman" w:hAnsi="Trebuchet MS" w:cs="Trebuchet MS"/>
          <w:bCs/>
          <w:sz w:val="20"/>
          <w:szCs w:val="20"/>
          <w:lang w:eastAsia="zh-CN"/>
        </w:rPr>
        <w:t>Działu Wsparcia Rodziny i Pieczy Zast</w:t>
      </w:r>
      <w:r w:rsidRPr="00705A87">
        <w:rPr>
          <w:rFonts w:ascii="Trebuchet MS" w:eastAsia="Times New Roman" w:hAnsi="Trebuchet MS" w:cs="Trebuchet MS"/>
          <w:sz w:val="20"/>
          <w:szCs w:val="20"/>
          <w:lang w:eastAsia="zh-CN"/>
        </w:rPr>
        <w:t>ępczej</w:t>
      </w:r>
      <w:r w:rsidRPr="00705A87">
        <w:rPr>
          <w:rFonts w:ascii="Trebuchet MS" w:eastAsia="Times New Roman" w:hAnsi="Trebuchet MS" w:cs="Trebuchet MS"/>
          <w:bCs/>
          <w:sz w:val="20"/>
          <w:szCs w:val="20"/>
          <w:lang w:eastAsia="zh-CN"/>
        </w:rPr>
        <w:t xml:space="preserve">) </w:t>
      </w:r>
      <w:r w:rsidRPr="00705A87">
        <w:rPr>
          <w:rFonts w:ascii="Trebuchet MS" w:eastAsia="Times New Roman" w:hAnsi="Trebuchet MS" w:cs="Trebuchet MS"/>
          <w:bCs/>
          <w:sz w:val="20"/>
          <w:szCs w:val="20"/>
          <w:lang w:eastAsia="zh-CN"/>
        </w:rPr>
        <w:br/>
        <w:t xml:space="preserve">na podstawie posiadanej wiedzy o rodzinie kierują i motywują kandydatów do udziału w grupie. Projekt skierowany jest do rodziców posiadających deficyty w sferze opiekuńczo-wychowawczej. </w:t>
      </w:r>
    </w:p>
    <w:p w14:paraId="28FE82F0" w14:textId="03B439BC" w:rsidR="002D399E" w:rsidRPr="00705A87" w:rsidRDefault="002D399E" w:rsidP="002D399E">
      <w:pPr>
        <w:tabs>
          <w:tab w:val="left" w:pos="5835"/>
        </w:tabs>
        <w:suppressAutoHyphens/>
        <w:autoSpaceDE w:val="0"/>
        <w:spacing w:after="0" w:line="360" w:lineRule="auto"/>
        <w:contextualSpacing/>
        <w:jc w:val="both"/>
        <w:rPr>
          <w:rFonts w:ascii="Times New Roman" w:eastAsia="Times New Roman" w:hAnsi="Times New Roman" w:cs="Times New Roman"/>
          <w:sz w:val="24"/>
          <w:szCs w:val="24"/>
          <w:lang w:eastAsia="zh-CN"/>
        </w:rPr>
      </w:pPr>
      <w:r w:rsidRPr="00705A87">
        <w:rPr>
          <w:rFonts w:ascii="Trebuchet MS" w:eastAsia="Times New Roman" w:hAnsi="Trebuchet MS" w:cs="Trebuchet MS"/>
          <w:bCs/>
          <w:sz w:val="20"/>
          <w:szCs w:val="20"/>
          <w:lang w:eastAsia="zh-CN"/>
        </w:rPr>
        <w:t xml:space="preserve">Osoby zainteresowane zostają poinformowane przez pracowników Centrum Usług Społecznych </w:t>
      </w:r>
      <w:r w:rsidRPr="00705A87">
        <w:rPr>
          <w:rFonts w:ascii="Trebuchet MS" w:eastAsia="Times New Roman" w:hAnsi="Trebuchet MS" w:cs="Trebuchet MS"/>
          <w:bCs/>
          <w:sz w:val="20"/>
          <w:szCs w:val="20"/>
          <w:lang w:eastAsia="zh-CN"/>
        </w:rPr>
        <w:br/>
        <w:t>w Rudzie Śląskiej o terminie i miejscu odbywania się zajęć.</w:t>
      </w:r>
    </w:p>
    <w:p w14:paraId="46F1F359" w14:textId="77777777" w:rsidR="002D399E" w:rsidRPr="00705A87" w:rsidRDefault="002D399E" w:rsidP="002D399E">
      <w:pPr>
        <w:tabs>
          <w:tab w:val="left" w:pos="5835"/>
        </w:tabs>
        <w:suppressAutoHyphens/>
        <w:autoSpaceDE w:val="0"/>
        <w:spacing w:after="0" w:line="360" w:lineRule="auto"/>
        <w:contextualSpacing/>
        <w:jc w:val="both"/>
        <w:rPr>
          <w:rFonts w:ascii="Times New Roman" w:eastAsia="Times New Roman" w:hAnsi="Times New Roman" w:cs="Times New Roman"/>
          <w:sz w:val="24"/>
          <w:szCs w:val="24"/>
          <w:lang w:eastAsia="zh-CN"/>
        </w:rPr>
      </w:pPr>
      <w:r w:rsidRPr="00705A87">
        <w:rPr>
          <w:rFonts w:ascii="Trebuchet MS" w:eastAsia="Times New Roman" w:hAnsi="Trebuchet MS" w:cs="Trebuchet MS"/>
          <w:bCs/>
          <w:sz w:val="20"/>
          <w:szCs w:val="20"/>
          <w:lang w:eastAsia="zh-CN"/>
        </w:rPr>
        <w:t>Grupa ma charakter otwarty.</w:t>
      </w:r>
    </w:p>
    <w:p w14:paraId="4B118615" w14:textId="77777777" w:rsidR="002D399E" w:rsidRPr="00705A87" w:rsidRDefault="002D399E" w:rsidP="002D399E">
      <w:pPr>
        <w:tabs>
          <w:tab w:val="left" w:pos="5835"/>
        </w:tabs>
        <w:suppressAutoHyphens/>
        <w:autoSpaceDE w:val="0"/>
        <w:spacing w:after="0" w:line="360" w:lineRule="auto"/>
        <w:contextualSpacing/>
        <w:jc w:val="both"/>
        <w:rPr>
          <w:rFonts w:ascii="Times New Roman" w:eastAsia="Times New Roman" w:hAnsi="Times New Roman" w:cs="Times New Roman"/>
          <w:sz w:val="24"/>
          <w:szCs w:val="24"/>
          <w:lang w:eastAsia="zh-CN"/>
        </w:rPr>
      </w:pPr>
      <w:r w:rsidRPr="00705A87">
        <w:rPr>
          <w:rFonts w:ascii="Trebuchet MS" w:eastAsia="Times New Roman" w:hAnsi="Trebuchet MS" w:cs="Trebuchet MS"/>
          <w:bCs/>
          <w:sz w:val="20"/>
          <w:szCs w:val="20"/>
          <w:lang w:eastAsia="zh-CN"/>
        </w:rPr>
        <w:t>Rodzice, którzy nie są w stanie zapewnić opieki dla dzieci na czas trwania grupy, mają możliwość zgłoszenia się na zajęcia razem z nimi. Dzieci mają możliwość aktywnego udziału w zajęciach.</w:t>
      </w:r>
    </w:p>
    <w:p w14:paraId="7A51AAEB" w14:textId="09BF8EC7" w:rsidR="002D399E" w:rsidRPr="00705A87" w:rsidRDefault="002D399E" w:rsidP="002D399E">
      <w:pPr>
        <w:tabs>
          <w:tab w:val="left" w:pos="5835"/>
        </w:tabs>
        <w:suppressAutoHyphens/>
        <w:autoSpaceDE w:val="0"/>
        <w:spacing w:after="0" w:line="360" w:lineRule="auto"/>
        <w:contextualSpacing/>
        <w:jc w:val="both"/>
        <w:rPr>
          <w:rFonts w:ascii="Times New Roman" w:eastAsia="Times New Roman" w:hAnsi="Times New Roman" w:cs="Times New Roman"/>
          <w:sz w:val="24"/>
          <w:szCs w:val="24"/>
          <w:lang w:eastAsia="zh-CN"/>
        </w:rPr>
      </w:pPr>
      <w:r w:rsidRPr="00705A87">
        <w:rPr>
          <w:rFonts w:ascii="Trebuchet MS" w:eastAsia="Times New Roman" w:hAnsi="Trebuchet MS" w:cs="Trebuchet MS"/>
          <w:sz w:val="20"/>
          <w:szCs w:val="20"/>
          <w:lang w:eastAsia="zh-CN"/>
        </w:rPr>
        <w:t xml:space="preserve">Prowadzenie cyklicznych spotkań raz w miesiącu (za wyjątkiem okresu </w:t>
      </w:r>
      <w:r w:rsidRPr="00705A87">
        <w:rPr>
          <w:rFonts w:ascii="Trebuchet MS" w:eastAsia="Times New Roman" w:hAnsi="Trebuchet MS" w:cs="Trebuchet MS"/>
          <w:sz w:val="20"/>
          <w:szCs w:val="20"/>
          <w:lang w:eastAsia="zh-CN"/>
        </w:rPr>
        <w:br/>
        <w:t>lipiec</w:t>
      </w:r>
      <w:r w:rsidR="005446E7" w:rsidRPr="00705A87">
        <w:rPr>
          <w:rFonts w:ascii="Trebuchet MS" w:eastAsia="Times New Roman" w:hAnsi="Trebuchet MS" w:cs="Trebuchet MS"/>
          <w:sz w:val="20"/>
          <w:szCs w:val="20"/>
          <w:lang w:eastAsia="zh-CN"/>
        </w:rPr>
        <w:t xml:space="preserve"> </w:t>
      </w:r>
      <w:r w:rsidRPr="00705A87">
        <w:rPr>
          <w:rFonts w:ascii="Trebuchet MS" w:eastAsia="Times New Roman" w:hAnsi="Trebuchet MS" w:cs="Trebuchet MS"/>
          <w:sz w:val="20"/>
          <w:szCs w:val="20"/>
          <w:lang w:eastAsia="zh-CN"/>
        </w:rPr>
        <w:t>-</w:t>
      </w:r>
      <w:r w:rsidR="005446E7" w:rsidRPr="00705A87">
        <w:rPr>
          <w:rFonts w:ascii="Trebuchet MS" w:eastAsia="Times New Roman" w:hAnsi="Trebuchet MS" w:cs="Trebuchet MS"/>
          <w:sz w:val="20"/>
          <w:szCs w:val="20"/>
          <w:lang w:eastAsia="zh-CN"/>
        </w:rPr>
        <w:t xml:space="preserve"> </w:t>
      </w:r>
      <w:r w:rsidRPr="00705A87">
        <w:rPr>
          <w:rFonts w:ascii="Trebuchet MS" w:eastAsia="Times New Roman" w:hAnsi="Trebuchet MS" w:cs="Trebuchet MS"/>
          <w:sz w:val="20"/>
          <w:szCs w:val="20"/>
          <w:lang w:eastAsia="zh-CN"/>
        </w:rPr>
        <w:t xml:space="preserve">sierpień). </w:t>
      </w:r>
      <w:r w:rsidRPr="00705A87">
        <w:rPr>
          <w:rFonts w:ascii="Trebuchet MS" w:eastAsia="Times New Roman" w:hAnsi="Trebuchet MS" w:cs="Trebuchet MS"/>
          <w:bCs/>
          <w:sz w:val="20"/>
          <w:szCs w:val="20"/>
          <w:lang w:eastAsia="zh-CN"/>
        </w:rPr>
        <w:t xml:space="preserve">Długość spotkań uzależniona od potrzeb dorosłych uczestników grupy </w:t>
      </w:r>
      <w:r w:rsidRPr="00705A87">
        <w:rPr>
          <w:rFonts w:ascii="Trebuchet MS" w:eastAsia="Times New Roman" w:hAnsi="Trebuchet MS" w:cs="Trebuchet MS"/>
          <w:bCs/>
          <w:sz w:val="20"/>
          <w:szCs w:val="20"/>
          <w:lang w:eastAsia="zh-CN"/>
        </w:rPr>
        <w:br/>
        <w:t>oraz możliwości ich dzieci.</w:t>
      </w:r>
    </w:p>
    <w:p w14:paraId="068A15AB" w14:textId="77777777" w:rsidR="00805673" w:rsidRPr="00705A87" w:rsidRDefault="00805673" w:rsidP="008C010F">
      <w:pPr>
        <w:spacing w:after="0" w:line="360" w:lineRule="auto"/>
        <w:jc w:val="both"/>
        <w:rPr>
          <w:rFonts w:ascii="Trebuchet MS" w:eastAsia="Times New Roman" w:hAnsi="Trebuchet MS" w:cs="Times New Roman"/>
          <w:sz w:val="20"/>
          <w:szCs w:val="20"/>
          <w:lang w:eastAsia="pl-PL"/>
        </w:rPr>
      </w:pPr>
    </w:p>
    <w:p w14:paraId="7A6DF126" w14:textId="77777777" w:rsidR="00805673" w:rsidRPr="00705A87" w:rsidRDefault="00805673" w:rsidP="008C010F">
      <w:pPr>
        <w:spacing w:after="0" w:line="360" w:lineRule="auto"/>
        <w:jc w:val="both"/>
        <w:rPr>
          <w:rFonts w:ascii="Trebuchet MS" w:eastAsia="Times New Roman" w:hAnsi="Trebuchet MS" w:cs="Times New Roman"/>
          <w:b/>
          <w:sz w:val="20"/>
          <w:szCs w:val="20"/>
          <w:lang w:eastAsia="pl-PL"/>
        </w:rPr>
      </w:pPr>
      <w:r w:rsidRPr="00705A87">
        <w:rPr>
          <w:rFonts w:ascii="Trebuchet MS" w:eastAsia="Times New Roman" w:hAnsi="Trebuchet MS" w:cs="Times New Roman"/>
          <w:b/>
          <w:sz w:val="20"/>
          <w:szCs w:val="20"/>
          <w:lang w:eastAsia="pl-PL"/>
        </w:rPr>
        <w:t>Planowane efekty, wskaźniki realizacji działań:</w:t>
      </w:r>
    </w:p>
    <w:p w14:paraId="21DBA000" w14:textId="5D9AC5E2" w:rsidR="009F19D0" w:rsidRPr="00705A87" w:rsidRDefault="00805673" w:rsidP="008C010F">
      <w:pPr>
        <w:spacing w:after="0" w:line="360" w:lineRule="auto"/>
        <w:jc w:val="both"/>
        <w:rPr>
          <w:rFonts w:ascii="Trebuchet MS" w:eastAsia="Times New Roman" w:hAnsi="Trebuchet MS" w:cs="Times New Roman"/>
          <w:sz w:val="20"/>
          <w:szCs w:val="20"/>
          <w:lang w:eastAsia="pl-PL"/>
        </w:rPr>
      </w:pPr>
      <w:r w:rsidRPr="00705A87">
        <w:rPr>
          <w:rFonts w:ascii="Trebuchet MS" w:eastAsia="Times New Roman" w:hAnsi="Trebuchet MS" w:cs="Times New Roman"/>
          <w:sz w:val="20"/>
          <w:szCs w:val="20"/>
          <w:lang w:eastAsia="pl-PL"/>
        </w:rPr>
        <w:t xml:space="preserve">Zbudowanie systemu wzajemnego wsparcia oraz ukształtowanie samoświadomości odnośnie przeżywania emocji. </w:t>
      </w:r>
    </w:p>
    <w:p w14:paraId="4E3E8708" w14:textId="461B56BE" w:rsidR="00805673" w:rsidRPr="00705A87" w:rsidRDefault="00805673" w:rsidP="008C010F">
      <w:pPr>
        <w:spacing w:after="0" w:line="360" w:lineRule="auto"/>
        <w:jc w:val="both"/>
        <w:rPr>
          <w:rFonts w:ascii="Trebuchet MS" w:eastAsia="Times New Roman" w:hAnsi="Trebuchet MS" w:cs="Times New Roman"/>
          <w:sz w:val="20"/>
          <w:szCs w:val="20"/>
          <w:lang w:eastAsia="pl-PL"/>
        </w:rPr>
      </w:pPr>
      <w:r w:rsidRPr="00705A87">
        <w:rPr>
          <w:rFonts w:ascii="Trebuchet MS" w:eastAsia="Times New Roman" w:hAnsi="Trebuchet MS" w:cs="Times New Roman"/>
          <w:sz w:val="20"/>
          <w:szCs w:val="20"/>
          <w:lang w:eastAsia="pl-PL"/>
        </w:rPr>
        <w:t>Wskaźniki:</w:t>
      </w:r>
    </w:p>
    <w:p w14:paraId="4FCF2143" w14:textId="770B19A7" w:rsidR="0086777A" w:rsidRPr="00705A87" w:rsidRDefault="00C24B06" w:rsidP="00B31512">
      <w:pPr>
        <w:pStyle w:val="Akapitzlist"/>
        <w:numPr>
          <w:ilvl w:val="0"/>
          <w:numId w:val="155"/>
        </w:numPr>
        <w:spacing w:line="360" w:lineRule="auto"/>
        <w:jc w:val="both"/>
        <w:rPr>
          <w:rFonts w:ascii="Trebuchet MS" w:eastAsia="Times New Roman" w:hAnsi="Trebuchet MS"/>
          <w:sz w:val="20"/>
          <w:szCs w:val="20"/>
          <w:lang w:eastAsia="pl-PL"/>
        </w:rPr>
      </w:pPr>
      <w:r w:rsidRPr="00705A87">
        <w:rPr>
          <w:rFonts w:ascii="Trebuchet MS" w:eastAsia="Times New Roman" w:hAnsi="Trebuchet MS"/>
          <w:sz w:val="20"/>
          <w:szCs w:val="20"/>
          <w:lang w:eastAsia="pl-PL"/>
        </w:rPr>
        <w:t>l</w:t>
      </w:r>
      <w:r w:rsidR="00805673" w:rsidRPr="00705A87">
        <w:rPr>
          <w:rFonts w:ascii="Trebuchet MS" w:eastAsia="Times New Roman" w:hAnsi="Trebuchet MS"/>
          <w:sz w:val="20"/>
          <w:szCs w:val="20"/>
          <w:lang w:eastAsia="pl-PL"/>
        </w:rPr>
        <w:t xml:space="preserve">iczba odbytych spotkań, </w:t>
      </w:r>
    </w:p>
    <w:p w14:paraId="583BDBA2" w14:textId="77777777" w:rsidR="00805673" w:rsidRPr="00705A87" w:rsidRDefault="00805673" w:rsidP="00B31512">
      <w:pPr>
        <w:pStyle w:val="Akapitzlist"/>
        <w:numPr>
          <w:ilvl w:val="0"/>
          <w:numId w:val="155"/>
        </w:numPr>
        <w:spacing w:line="360" w:lineRule="auto"/>
        <w:jc w:val="both"/>
        <w:rPr>
          <w:rFonts w:ascii="Trebuchet MS" w:eastAsia="Times New Roman" w:hAnsi="Trebuchet MS"/>
          <w:sz w:val="20"/>
          <w:szCs w:val="20"/>
          <w:lang w:eastAsia="pl-PL"/>
        </w:rPr>
      </w:pPr>
      <w:r w:rsidRPr="00705A87">
        <w:rPr>
          <w:rFonts w:ascii="Trebuchet MS" w:eastAsia="Times New Roman" w:hAnsi="Trebuchet MS"/>
          <w:sz w:val="20"/>
          <w:szCs w:val="20"/>
          <w:lang w:eastAsia="pl-PL"/>
        </w:rPr>
        <w:t>liczba osób uczestniczących w grupie.</w:t>
      </w:r>
    </w:p>
    <w:p w14:paraId="0B65BCF5" w14:textId="77777777" w:rsidR="00805673" w:rsidRPr="00705A87" w:rsidRDefault="00805673" w:rsidP="008C010F">
      <w:pPr>
        <w:spacing w:after="0" w:line="360" w:lineRule="auto"/>
        <w:jc w:val="both"/>
        <w:rPr>
          <w:rFonts w:ascii="Trebuchet MS" w:eastAsia="Times New Roman" w:hAnsi="Trebuchet MS" w:cs="Times New Roman"/>
          <w:sz w:val="20"/>
          <w:szCs w:val="20"/>
          <w:lang w:eastAsia="pl-PL"/>
        </w:rPr>
      </w:pPr>
    </w:p>
    <w:p w14:paraId="590EB415" w14:textId="77777777" w:rsidR="00805673" w:rsidRPr="00705A87" w:rsidRDefault="00805673" w:rsidP="008C010F">
      <w:pPr>
        <w:spacing w:after="0" w:line="360" w:lineRule="auto"/>
        <w:jc w:val="both"/>
        <w:rPr>
          <w:rFonts w:ascii="Trebuchet MS" w:eastAsia="Times New Roman" w:hAnsi="Trebuchet MS" w:cs="Times New Roman"/>
          <w:b/>
          <w:sz w:val="20"/>
          <w:szCs w:val="20"/>
          <w:lang w:eastAsia="pl-PL"/>
        </w:rPr>
      </w:pPr>
      <w:r w:rsidRPr="00705A87">
        <w:rPr>
          <w:rFonts w:ascii="Trebuchet MS" w:eastAsia="Times New Roman" w:hAnsi="Trebuchet MS" w:cs="Times New Roman"/>
          <w:b/>
          <w:sz w:val="20"/>
          <w:szCs w:val="20"/>
          <w:lang w:eastAsia="pl-PL"/>
        </w:rPr>
        <w:t>Zasady ewaluacji:</w:t>
      </w:r>
    </w:p>
    <w:p w14:paraId="241F627F" w14:textId="77777777" w:rsidR="00805673" w:rsidRPr="00705A87" w:rsidRDefault="00805673" w:rsidP="008C010F">
      <w:pPr>
        <w:spacing w:after="0" w:line="360" w:lineRule="auto"/>
        <w:jc w:val="both"/>
        <w:rPr>
          <w:rFonts w:ascii="Trebuchet MS" w:eastAsia="Times New Roman" w:hAnsi="Trebuchet MS" w:cs="Times New Roman"/>
          <w:sz w:val="20"/>
          <w:szCs w:val="20"/>
          <w:lang w:eastAsia="pl-PL"/>
        </w:rPr>
      </w:pPr>
      <w:r w:rsidRPr="00705A87">
        <w:rPr>
          <w:rFonts w:ascii="Trebuchet MS" w:eastAsia="Times New Roman" w:hAnsi="Trebuchet MS" w:cs="Times New Roman"/>
          <w:sz w:val="20"/>
          <w:szCs w:val="20"/>
          <w:lang w:eastAsia="pl-PL"/>
        </w:rPr>
        <w:t>Prowadzenie dokumentacji ze spotkań w formie protokołu wraz z listą obecności.</w:t>
      </w:r>
    </w:p>
    <w:p w14:paraId="26143AD1" w14:textId="49EA4049" w:rsidR="00B216BB" w:rsidRPr="00705A87" w:rsidRDefault="00B216BB" w:rsidP="00B216BB">
      <w:pPr>
        <w:spacing w:line="360" w:lineRule="auto"/>
        <w:jc w:val="both"/>
        <w:rPr>
          <w:rFonts w:ascii="Times New Roman" w:eastAsia="Times New Roman" w:hAnsi="Times New Roman" w:cs="Times New Roman"/>
          <w:sz w:val="24"/>
          <w:szCs w:val="24"/>
          <w:lang w:eastAsia="zh-CN"/>
        </w:rPr>
      </w:pPr>
      <w:r w:rsidRPr="00705A87">
        <w:rPr>
          <w:rFonts w:ascii="Trebuchet MS" w:eastAsia="Times New Roman" w:hAnsi="Trebuchet MS" w:cs="Trebuchet MS"/>
          <w:sz w:val="20"/>
          <w:szCs w:val="20"/>
          <w:lang w:eastAsia="zh-CN"/>
        </w:rPr>
        <w:t>Ewaluacja okresowa – roczna, dokonywana w odniesieniu do wszystkich rodzin objętych projektem.</w:t>
      </w:r>
    </w:p>
    <w:p w14:paraId="631265F2" w14:textId="71213106" w:rsidR="00805673" w:rsidRPr="00705A87" w:rsidRDefault="00805673" w:rsidP="008C010F">
      <w:pPr>
        <w:spacing w:after="0" w:line="360" w:lineRule="auto"/>
        <w:jc w:val="both"/>
        <w:rPr>
          <w:rFonts w:ascii="Trebuchet MS" w:eastAsia="Times New Roman" w:hAnsi="Trebuchet MS" w:cs="Times New Roman"/>
          <w:sz w:val="20"/>
          <w:szCs w:val="20"/>
          <w:lang w:eastAsia="pl-PL"/>
        </w:rPr>
      </w:pPr>
    </w:p>
    <w:p w14:paraId="53DDDD83" w14:textId="77777777" w:rsidR="00805673" w:rsidRPr="00705A87" w:rsidRDefault="00805673" w:rsidP="008C010F">
      <w:pPr>
        <w:suppressAutoHyphens/>
        <w:spacing w:after="0" w:line="360" w:lineRule="auto"/>
        <w:jc w:val="both"/>
        <w:rPr>
          <w:rFonts w:ascii="Trebuchet MS" w:eastAsia="Times New Roman" w:hAnsi="Trebuchet MS" w:cs="Times New Roman"/>
          <w:b/>
          <w:sz w:val="20"/>
          <w:szCs w:val="20"/>
          <w:lang w:eastAsia="ar-SA"/>
        </w:rPr>
      </w:pPr>
      <w:r w:rsidRPr="00705A87">
        <w:rPr>
          <w:rFonts w:ascii="Trebuchet MS" w:eastAsia="Times New Roman" w:hAnsi="Trebuchet MS" w:cs="Times New Roman"/>
          <w:b/>
          <w:sz w:val="20"/>
          <w:szCs w:val="20"/>
          <w:lang w:eastAsia="ar-SA"/>
        </w:rPr>
        <w:t>Źródło finansowania:</w:t>
      </w:r>
    </w:p>
    <w:p w14:paraId="1F20E7A8" w14:textId="6D0D93E5" w:rsidR="00B216BB" w:rsidRPr="00705A87" w:rsidRDefault="00DB3F63" w:rsidP="002A4BEC">
      <w:pPr>
        <w:suppressAutoHyphens/>
        <w:spacing w:after="0" w:line="360" w:lineRule="auto"/>
        <w:jc w:val="both"/>
        <w:rPr>
          <w:rFonts w:ascii="Trebuchet MS" w:eastAsia="Times New Roman" w:hAnsi="Trebuchet MS" w:cs="Trebuchet MS"/>
          <w:sz w:val="20"/>
          <w:szCs w:val="20"/>
          <w:lang w:eastAsia="zh-CN"/>
        </w:rPr>
      </w:pPr>
      <w:r w:rsidRPr="00705A87">
        <w:rPr>
          <w:rFonts w:ascii="Trebuchet MS" w:eastAsia="Times New Roman" w:hAnsi="Trebuchet MS" w:cs="Trebuchet MS"/>
          <w:sz w:val="20"/>
          <w:szCs w:val="20"/>
          <w:lang w:eastAsia="zh-CN"/>
        </w:rPr>
        <w:t>W</w:t>
      </w:r>
      <w:r w:rsidR="00B216BB" w:rsidRPr="00705A87">
        <w:rPr>
          <w:rFonts w:ascii="Trebuchet MS" w:eastAsia="Times New Roman" w:hAnsi="Trebuchet MS" w:cs="Trebuchet MS"/>
          <w:sz w:val="20"/>
          <w:szCs w:val="20"/>
          <w:lang w:eastAsia="zh-CN"/>
        </w:rPr>
        <w:t xml:space="preserve"> ramach budżetu Centrum Usług Społecznych w Rudzie Śląskiej.</w:t>
      </w:r>
    </w:p>
    <w:p w14:paraId="53985B13" w14:textId="77777777" w:rsidR="002E563F" w:rsidRPr="00A76C6D" w:rsidRDefault="002E563F" w:rsidP="008C010F">
      <w:pPr>
        <w:suppressAutoHyphens/>
        <w:spacing w:after="0" w:line="360" w:lineRule="auto"/>
        <w:jc w:val="both"/>
        <w:rPr>
          <w:rFonts w:ascii="Trebuchet MS" w:eastAsia="Times New Roman" w:hAnsi="Trebuchet MS" w:cs="Times New Roman"/>
          <w:b/>
          <w:color w:val="EE0000"/>
          <w:sz w:val="20"/>
          <w:szCs w:val="20"/>
          <w:lang w:eastAsia="ar-SA"/>
        </w:rPr>
      </w:pPr>
    </w:p>
    <w:p w14:paraId="40FF886C" w14:textId="711BD3C7" w:rsidR="00805673" w:rsidRPr="00705A87" w:rsidRDefault="00805673" w:rsidP="008C010F">
      <w:pPr>
        <w:suppressAutoHyphens/>
        <w:spacing w:after="0" w:line="360" w:lineRule="auto"/>
        <w:jc w:val="both"/>
        <w:rPr>
          <w:rFonts w:ascii="Trebuchet MS" w:eastAsia="Times New Roman" w:hAnsi="Trebuchet MS" w:cs="Times New Roman"/>
          <w:b/>
          <w:sz w:val="20"/>
          <w:szCs w:val="20"/>
          <w:lang w:eastAsia="ar-SA"/>
        </w:rPr>
      </w:pPr>
      <w:r w:rsidRPr="00705A87">
        <w:rPr>
          <w:rFonts w:ascii="Trebuchet MS" w:eastAsia="Times New Roman" w:hAnsi="Trebuchet MS" w:cs="Times New Roman"/>
          <w:b/>
          <w:sz w:val="20"/>
          <w:szCs w:val="20"/>
          <w:lang w:eastAsia="ar-SA"/>
        </w:rPr>
        <w:t>Termin realizacji:</w:t>
      </w:r>
    </w:p>
    <w:p w14:paraId="434C6F9D" w14:textId="37966289" w:rsidR="00B851A1" w:rsidRPr="00A76C6D" w:rsidRDefault="00D3339D" w:rsidP="00EB466E">
      <w:pPr>
        <w:suppressAutoHyphens/>
        <w:spacing w:after="0" w:line="360" w:lineRule="auto"/>
        <w:jc w:val="both"/>
        <w:rPr>
          <w:rFonts w:ascii="Trebuchet MS" w:eastAsia="Times New Roman" w:hAnsi="Trebuchet MS" w:cs="Times New Roman"/>
          <w:color w:val="EE0000"/>
          <w:sz w:val="20"/>
          <w:szCs w:val="20"/>
          <w:lang w:eastAsia="ar-SA"/>
        </w:rPr>
      </w:pPr>
      <w:r w:rsidRPr="00705A87">
        <w:rPr>
          <w:rFonts w:ascii="Trebuchet MS" w:eastAsia="Times New Roman" w:hAnsi="Trebuchet MS" w:cs="Times New Roman"/>
          <w:sz w:val="20"/>
          <w:szCs w:val="20"/>
          <w:lang w:eastAsia="ar-SA"/>
        </w:rPr>
        <w:t>Projekt realizowany o</w:t>
      </w:r>
      <w:r w:rsidR="00805673" w:rsidRPr="00705A87">
        <w:rPr>
          <w:rFonts w:ascii="Trebuchet MS" w:eastAsia="Times New Roman" w:hAnsi="Trebuchet MS" w:cs="Times New Roman"/>
          <w:sz w:val="20"/>
          <w:szCs w:val="20"/>
          <w:lang w:eastAsia="ar-SA"/>
        </w:rPr>
        <w:t>d stycznia 2017</w:t>
      </w:r>
      <w:r w:rsidR="00B851A1" w:rsidRPr="00705A87">
        <w:rPr>
          <w:rFonts w:ascii="Trebuchet MS" w:eastAsia="Times New Roman" w:hAnsi="Trebuchet MS" w:cs="Times New Roman"/>
          <w:sz w:val="20"/>
          <w:szCs w:val="20"/>
          <w:lang w:eastAsia="ar-SA"/>
        </w:rPr>
        <w:t xml:space="preserve">r. </w:t>
      </w:r>
      <w:r w:rsidRPr="00705A87">
        <w:rPr>
          <w:rFonts w:ascii="Trebuchet MS" w:eastAsia="Times New Roman" w:hAnsi="Trebuchet MS" w:cs="Times New Roman"/>
          <w:sz w:val="20"/>
          <w:szCs w:val="20"/>
          <w:lang w:eastAsia="ar-SA"/>
        </w:rPr>
        <w:t xml:space="preserve">do nadal </w:t>
      </w:r>
      <w:r w:rsidR="00805673" w:rsidRPr="00705A87">
        <w:rPr>
          <w:rFonts w:ascii="Trebuchet MS" w:eastAsia="Times New Roman" w:hAnsi="Trebuchet MS" w:cs="Times New Roman"/>
          <w:sz w:val="20"/>
          <w:szCs w:val="20"/>
          <w:lang w:eastAsia="ar-SA"/>
        </w:rPr>
        <w:t>(pilotaż w 2016</w:t>
      </w:r>
      <w:r w:rsidR="00B851A1" w:rsidRPr="00705A87">
        <w:rPr>
          <w:rFonts w:ascii="Trebuchet MS" w:eastAsia="Times New Roman" w:hAnsi="Trebuchet MS" w:cs="Times New Roman"/>
          <w:sz w:val="20"/>
          <w:szCs w:val="20"/>
          <w:lang w:eastAsia="ar-SA"/>
        </w:rPr>
        <w:t>r.</w:t>
      </w:r>
      <w:r w:rsidR="00805673" w:rsidRPr="00705A87">
        <w:rPr>
          <w:rFonts w:ascii="Trebuchet MS" w:eastAsia="Times New Roman" w:hAnsi="Trebuchet MS" w:cs="Times New Roman"/>
          <w:sz w:val="20"/>
          <w:szCs w:val="20"/>
          <w:lang w:eastAsia="ar-SA"/>
        </w:rPr>
        <w:t xml:space="preserve">). </w:t>
      </w:r>
      <w:r w:rsidR="004B412E" w:rsidRPr="00A76C6D">
        <w:rPr>
          <w:rFonts w:ascii="Trebuchet MS" w:eastAsia="Times New Roman" w:hAnsi="Trebuchet MS" w:cs="Times New Roman"/>
          <w:color w:val="EE0000"/>
          <w:sz w:val="20"/>
          <w:szCs w:val="20"/>
          <w:lang w:eastAsia="ar-SA"/>
        </w:rPr>
        <w:br w:type="page"/>
      </w:r>
    </w:p>
    <w:p w14:paraId="331BB31D" w14:textId="77777777" w:rsidR="00805673" w:rsidRPr="001C33E9" w:rsidRDefault="00805673" w:rsidP="008C010F">
      <w:pPr>
        <w:spacing w:after="0" w:line="360" w:lineRule="auto"/>
        <w:rPr>
          <w:rFonts w:ascii="Trebuchet MS" w:eastAsia="Times New Roman" w:hAnsi="Trebuchet MS" w:cs="Arial"/>
          <w:b/>
          <w:sz w:val="20"/>
          <w:szCs w:val="20"/>
        </w:rPr>
      </w:pPr>
      <w:r w:rsidRPr="001C33E9">
        <w:rPr>
          <w:rFonts w:ascii="Trebuchet MS" w:eastAsia="Times New Roman" w:hAnsi="Trebuchet MS" w:cs="Arial"/>
          <w:b/>
          <w:sz w:val="20"/>
          <w:szCs w:val="20"/>
        </w:rPr>
        <w:t>„Rudzkie Warsztatkowo”</w:t>
      </w:r>
      <w:r w:rsidRPr="001C33E9">
        <w:rPr>
          <w:rFonts w:ascii="Trebuchet MS" w:eastAsia="Times New Roman" w:hAnsi="Trebuchet MS" w:cs="Arial"/>
          <w:b/>
          <w:bCs/>
          <w:iCs/>
          <w:sz w:val="20"/>
          <w:szCs w:val="20"/>
        </w:rPr>
        <w:t xml:space="preserve"> </w:t>
      </w:r>
      <w:r w:rsidRPr="001C33E9">
        <w:rPr>
          <w:rFonts w:ascii="Trebuchet MS" w:eastAsia="Times New Roman" w:hAnsi="Trebuchet MS" w:cs="Arial"/>
          <w:b/>
          <w:bCs/>
          <w:sz w:val="20"/>
          <w:szCs w:val="20"/>
        </w:rPr>
        <w:t>[C</w:t>
      </w:r>
      <w:r w:rsidRPr="001C33E9">
        <w:rPr>
          <w:rFonts w:ascii="Trebuchet MS" w:eastAsia="Times New Roman" w:hAnsi="Trebuchet MS" w:cs="Arial"/>
          <w:b/>
          <w:bCs/>
          <w:sz w:val="20"/>
          <w:szCs w:val="20"/>
          <w:vertAlign w:val="subscript"/>
        </w:rPr>
        <w:t>1</w:t>
      </w:r>
      <w:r w:rsidRPr="001C33E9">
        <w:rPr>
          <w:rFonts w:ascii="Trebuchet MS" w:eastAsia="Times New Roman" w:hAnsi="Trebuchet MS" w:cs="Arial"/>
          <w:b/>
          <w:bCs/>
          <w:sz w:val="20"/>
          <w:szCs w:val="20"/>
        </w:rPr>
        <w:t>K</w:t>
      </w:r>
      <w:r w:rsidRPr="001C33E9">
        <w:rPr>
          <w:rFonts w:ascii="Trebuchet MS" w:eastAsia="Times New Roman" w:hAnsi="Trebuchet MS" w:cs="Arial"/>
          <w:b/>
          <w:bCs/>
          <w:sz w:val="20"/>
          <w:szCs w:val="20"/>
          <w:vertAlign w:val="subscript"/>
        </w:rPr>
        <w:t>7</w:t>
      </w:r>
      <w:r w:rsidRPr="001C33E9">
        <w:rPr>
          <w:rFonts w:ascii="Trebuchet MS" w:eastAsia="Times New Roman" w:hAnsi="Trebuchet MS" w:cs="Arial"/>
          <w:b/>
          <w:bCs/>
          <w:sz w:val="20"/>
          <w:szCs w:val="20"/>
        </w:rPr>
        <w:t>]</w:t>
      </w:r>
    </w:p>
    <w:p w14:paraId="4160A0D7" w14:textId="77777777" w:rsidR="00805673" w:rsidRPr="001C33E9" w:rsidRDefault="00805673" w:rsidP="008C010F">
      <w:pPr>
        <w:spacing w:after="0" w:line="360" w:lineRule="auto"/>
        <w:jc w:val="both"/>
        <w:rPr>
          <w:rFonts w:ascii="Trebuchet MS" w:eastAsia="Times New Roman" w:hAnsi="Trebuchet MS" w:cs="Arial"/>
          <w:b/>
          <w:sz w:val="20"/>
          <w:szCs w:val="20"/>
          <w:u w:val="single"/>
        </w:rPr>
      </w:pPr>
    </w:p>
    <w:p w14:paraId="330724FC" w14:textId="77777777" w:rsidR="00805673" w:rsidRPr="001C33E9" w:rsidRDefault="00805673" w:rsidP="008C010F">
      <w:pPr>
        <w:spacing w:after="0" w:line="360" w:lineRule="auto"/>
        <w:jc w:val="both"/>
        <w:rPr>
          <w:rFonts w:ascii="Trebuchet MS" w:eastAsia="Times New Roman" w:hAnsi="Trebuchet MS" w:cs="Arial"/>
          <w:b/>
          <w:sz w:val="20"/>
          <w:szCs w:val="20"/>
        </w:rPr>
      </w:pPr>
      <w:r w:rsidRPr="001C33E9">
        <w:rPr>
          <w:rFonts w:ascii="Trebuchet MS" w:eastAsia="Times New Roman" w:hAnsi="Trebuchet MS" w:cs="Arial"/>
          <w:b/>
          <w:sz w:val="20"/>
          <w:szCs w:val="20"/>
        </w:rPr>
        <w:t>Cel projektu:</w:t>
      </w:r>
    </w:p>
    <w:p w14:paraId="342298F6" w14:textId="77777777" w:rsidR="00805673" w:rsidRPr="001C33E9" w:rsidRDefault="00805673" w:rsidP="008C010F">
      <w:pPr>
        <w:spacing w:after="0" w:line="360" w:lineRule="auto"/>
        <w:jc w:val="both"/>
        <w:rPr>
          <w:rFonts w:ascii="Trebuchet MS" w:eastAsia="Times New Roman" w:hAnsi="Trebuchet MS" w:cs="Arial"/>
          <w:sz w:val="20"/>
          <w:szCs w:val="20"/>
        </w:rPr>
      </w:pPr>
      <w:r w:rsidRPr="001C33E9">
        <w:rPr>
          <w:rFonts w:ascii="Trebuchet MS" w:eastAsia="Times New Roman" w:hAnsi="Trebuchet MS" w:cs="Arial"/>
          <w:sz w:val="20"/>
          <w:szCs w:val="20"/>
        </w:rPr>
        <w:t>1. Celem głównym projektu jest podniesienie kompetencji społecznych osób zagrożonych wykluczeniem społecznym oraz aktywizacja społeczna tych rodzin.</w:t>
      </w:r>
    </w:p>
    <w:p w14:paraId="2E52DECC" w14:textId="77777777" w:rsidR="00805673" w:rsidRPr="001C33E9" w:rsidRDefault="00805673" w:rsidP="008C010F">
      <w:pPr>
        <w:spacing w:after="0" w:line="360" w:lineRule="auto"/>
        <w:jc w:val="both"/>
        <w:rPr>
          <w:rFonts w:ascii="Trebuchet MS" w:eastAsia="Times New Roman" w:hAnsi="Trebuchet MS" w:cs="Arial"/>
          <w:sz w:val="20"/>
          <w:szCs w:val="20"/>
        </w:rPr>
      </w:pPr>
      <w:r w:rsidRPr="001C33E9">
        <w:rPr>
          <w:rFonts w:ascii="Trebuchet MS" w:eastAsia="Times New Roman" w:hAnsi="Trebuchet MS" w:cs="Arial"/>
          <w:sz w:val="20"/>
          <w:szCs w:val="20"/>
        </w:rPr>
        <w:t>2. Cele szczegółowe:</w:t>
      </w:r>
    </w:p>
    <w:p w14:paraId="3C3A1240" w14:textId="30257147" w:rsidR="00805673" w:rsidRPr="001C33E9" w:rsidRDefault="00805673" w:rsidP="008C010F">
      <w:pPr>
        <w:spacing w:after="0" w:line="360" w:lineRule="auto"/>
        <w:jc w:val="both"/>
        <w:rPr>
          <w:rFonts w:ascii="Trebuchet MS" w:eastAsia="Times New Roman" w:hAnsi="Trebuchet MS" w:cs="Arial"/>
          <w:sz w:val="20"/>
          <w:szCs w:val="20"/>
        </w:rPr>
      </w:pPr>
      <w:r w:rsidRPr="001C33E9">
        <w:rPr>
          <w:rFonts w:ascii="Trebuchet MS" w:eastAsia="Times New Roman" w:hAnsi="Trebuchet MS" w:cs="Arial"/>
          <w:sz w:val="20"/>
          <w:szCs w:val="20"/>
        </w:rPr>
        <w:t xml:space="preserve">a) nabywanie umiejętności adekwatnego </w:t>
      </w:r>
      <w:r w:rsidR="0035044B" w:rsidRPr="001C33E9">
        <w:rPr>
          <w:rFonts w:ascii="Trebuchet MS" w:eastAsia="Times New Roman" w:hAnsi="Trebuchet MS" w:cs="Arial"/>
          <w:sz w:val="20"/>
          <w:szCs w:val="20"/>
        </w:rPr>
        <w:t>zachowania się</w:t>
      </w:r>
      <w:r w:rsidRPr="001C33E9">
        <w:rPr>
          <w:rFonts w:ascii="Trebuchet MS" w:eastAsia="Times New Roman" w:hAnsi="Trebuchet MS" w:cs="Arial"/>
          <w:sz w:val="20"/>
          <w:szCs w:val="20"/>
        </w:rPr>
        <w:t xml:space="preserve"> w różnych sytuacjach,</w:t>
      </w:r>
    </w:p>
    <w:p w14:paraId="1ADAE86F" w14:textId="77777777" w:rsidR="00805673" w:rsidRPr="001C33E9" w:rsidRDefault="00805673" w:rsidP="008C010F">
      <w:pPr>
        <w:spacing w:after="0" w:line="360" w:lineRule="auto"/>
        <w:jc w:val="both"/>
        <w:rPr>
          <w:rFonts w:ascii="Trebuchet MS" w:eastAsia="Times New Roman" w:hAnsi="Trebuchet MS" w:cs="Arial"/>
          <w:sz w:val="20"/>
          <w:szCs w:val="20"/>
        </w:rPr>
      </w:pPr>
      <w:r w:rsidRPr="001C33E9">
        <w:rPr>
          <w:rFonts w:ascii="Trebuchet MS" w:eastAsia="Times New Roman" w:hAnsi="Trebuchet MS" w:cs="Arial"/>
          <w:sz w:val="20"/>
          <w:szCs w:val="20"/>
        </w:rPr>
        <w:t>b) kształtowanie samoświadomości i autoprezentacji,</w:t>
      </w:r>
    </w:p>
    <w:p w14:paraId="5B13B33A" w14:textId="77777777" w:rsidR="00805673" w:rsidRPr="001C33E9" w:rsidRDefault="00805673" w:rsidP="008C010F">
      <w:pPr>
        <w:spacing w:after="0" w:line="360" w:lineRule="auto"/>
        <w:jc w:val="both"/>
        <w:rPr>
          <w:rFonts w:ascii="Trebuchet MS" w:eastAsia="Times New Roman" w:hAnsi="Trebuchet MS" w:cs="Arial"/>
          <w:sz w:val="20"/>
          <w:szCs w:val="20"/>
        </w:rPr>
      </w:pPr>
      <w:r w:rsidRPr="001C33E9">
        <w:rPr>
          <w:rFonts w:ascii="Trebuchet MS" w:eastAsia="Times New Roman" w:hAnsi="Trebuchet MS" w:cs="Arial"/>
          <w:sz w:val="20"/>
          <w:szCs w:val="20"/>
        </w:rPr>
        <w:t>c) wzajemna integracja, budowanie poczucia wspólnoty,</w:t>
      </w:r>
    </w:p>
    <w:p w14:paraId="1DCFAE29" w14:textId="77777777" w:rsidR="00805673" w:rsidRPr="001C33E9" w:rsidRDefault="00805673" w:rsidP="008C010F">
      <w:pPr>
        <w:spacing w:after="0" w:line="360" w:lineRule="auto"/>
        <w:jc w:val="both"/>
        <w:rPr>
          <w:rFonts w:ascii="Trebuchet MS" w:eastAsia="Times New Roman" w:hAnsi="Trebuchet MS" w:cs="Arial"/>
          <w:sz w:val="20"/>
          <w:szCs w:val="20"/>
        </w:rPr>
      </w:pPr>
      <w:r w:rsidRPr="001C33E9">
        <w:rPr>
          <w:rFonts w:ascii="Trebuchet MS" w:eastAsia="Times New Roman" w:hAnsi="Trebuchet MS" w:cs="Arial"/>
          <w:sz w:val="20"/>
          <w:szCs w:val="20"/>
        </w:rPr>
        <w:t xml:space="preserve">d) nabycie umiejętności nawiązywania i utrzymywania prawidłowych relacji z innymi ludźmi, </w:t>
      </w:r>
    </w:p>
    <w:p w14:paraId="43591890" w14:textId="77777777" w:rsidR="00805673" w:rsidRPr="001C33E9" w:rsidRDefault="00805673" w:rsidP="008C010F">
      <w:pPr>
        <w:spacing w:after="0" w:line="360" w:lineRule="auto"/>
        <w:jc w:val="both"/>
        <w:rPr>
          <w:rFonts w:ascii="Trebuchet MS" w:eastAsia="Times New Roman" w:hAnsi="Trebuchet MS" w:cs="Arial"/>
          <w:sz w:val="20"/>
          <w:szCs w:val="20"/>
        </w:rPr>
      </w:pPr>
      <w:r w:rsidRPr="001C33E9">
        <w:rPr>
          <w:rFonts w:ascii="Trebuchet MS" w:eastAsia="Times New Roman" w:hAnsi="Trebuchet MS" w:cs="Arial"/>
          <w:sz w:val="20"/>
          <w:szCs w:val="20"/>
        </w:rPr>
        <w:t>e) nabycie umiejętności stawiania i respektowania granic,</w:t>
      </w:r>
    </w:p>
    <w:p w14:paraId="4C101298" w14:textId="77777777" w:rsidR="00805673" w:rsidRPr="001C33E9" w:rsidRDefault="00805673" w:rsidP="008C010F">
      <w:pPr>
        <w:spacing w:after="0" w:line="360" w:lineRule="auto"/>
        <w:jc w:val="both"/>
        <w:rPr>
          <w:rFonts w:ascii="Trebuchet MS" w:eastAsia="Times New Roman" w:hAnsi="Trebuchet MS" w:cs="Arial"/>
          <w:sz w:val="20"/>
          <w:szCs w:val="20"/>
        </w:rPr>
      </w:pPr>
      <w:r w:rsidRPr="001C33E9">
        <w:rPr>
          <w:rFonts w:ascii="Trebuchet MS" w:eastAsia="Times New Roman" w:hAnsi="Trebuchet MS" w:cs="Arial"/>
          <w:sz w:val="20"/>
          <w:szCs w:val="20"/>
        </w:rPr>
        <w:t>f) nabycie umiejętności współdziałania i współpracy z innymi osobami,</w:t>
      </w:r>
    </w:p>
    <w:p w14:paraId="1FA63999" w14:textId="77777777" w:rsidR="00805673" w:rsidRPr="001C33E9" w:rsidRDefault="00805673" w:rsidP="008C010F">
      <w:pPr>
        <w:spacing w:after="0" w:line="360" w:lineRule="auto"/>
        <w:jc w:val="both"/>
        <w:rPr>
          <w:rFonts w:ascii="Trebuchet MS" w:eastAsia="Times New Roman" w:hAnsi="Trebuchet MS" w:cs="Arial"/>
          <w:sz w:val="20"/>
          <w:szCs w:val="20"/>
        </w:rPr>
      </w:pPr>
      <w:r w:rsidRPr="001C33E9">
        <w:rPr>
          <w:rFonts w:ascii="Trebuchet MS" w:eastAsia="Times New Roman" w:hAnsi="Trebuchet MS" w:cs="Arial"/>
          <w:sz w:val="20"/>
          <w:szCs w:val="20"/>
        </w:rPr>
        <w:t xml:space="preserve">g) nabycie umiejętności łączenia zabawy i wychowania, </w:t>
      </w:r>
    </w:p>
    <w:p w14:paraId="46FC5708" w14:textId="77777777" w:rsidR="00805673" w:rsidRPr="001C33E9" w:rsidRDefault="00805673" w:rsidP="008C010F">
      <w:pPr>
        <w:spacing w:after="0" w:line="360" w:lineRule="auto"/>
        <w:jc w:val="both"/>
        <w:rPr>
          <w:rFonts w:ascii="Trebuchet MS" w:eastAsia="Times New Roman" w:hAnsi="Trebuchet MS" w:cs="Arial"/>
          <w:sz w:val="20"/>
          <w:szCs w:val="20"/>
        </w:rPr>
      </w:pPr>
      <w:r w:rsidRPr="001C33E9">
        <w:rPr>
          <w:rFonts w:ascii="Trebuchet MS" w:eastAsia="Times New Roman" w:hAnsi="Trebuchet MS" w:cs="Arial"/>
          <w:sz w:val="20"/>
          <w:szCs w:val="20"/>
        </w:rPr>
        <w:t>h) nabycie umiejętności organizowania i spędzania czasu wolnego z dzieckiem,</w:t>
      </w:r>
    </w:p>
    <w:p w14:paraId="59A3AD70" w14:textId="77777777" w:rsidR="00805673" w:rsidRPr="001C33E9" w:rsidRDefault="00805673" w:rsidP="008C010F">
      <w:pPr>
        <w:spacing w:after="0" w:line="360" w:lineRule="auto"/>
        <w:jc w:val="both"/>
        <w:rPr>
          <w:rFonts w:ascii="Trebuchet MS" w:eastAsia="Times New Roman" w:hAnsi="Trebuchet MS" w:cs="Arial"/>
          <w:sz w:val="20"/>
          <w:szCs w:val="20"/>
        </w:rPr>
      </w:pPr>
      <w:r w:rsidRPr="001C33E9">
        <w:rPr>
          <w:rFonts w:ascii="Trebuchet MS" w:eastAsia="Times New Roman" w:hAnsi="Trebuchet MS" w:cs="Arial"/>
          <w:sz w:val="20"/>
          <w:szCs w:val="20"/>
        </w:rPr>
        <w:t>i) nabycie wiedzy na temat zachowań prozdrowotnych.</w:t>
      </w:r>
    </w:p>
    <w:p w14:paraId="7741923A" w14:textId="77777777" w:rsidR="00805673" w:rsidRPr="001C33E9" w:rsidRDefault="00805673" w:rsidP="008C010F">
      <w:pPr>
        <w:spacing w:after="0" w:line="360" w:lineRule="auto"/>
        <w:jc w:val="both"/>
        <w:rPr>
          <w:rFonts w:ascii="Trebuchet MS" w:eastAsia="Times New Roman" w:hAnsi="Trebuchet MS" w:cs="Arial"/>
          <w:sz w:val="20"/>
          <w:szCs w:val="20"/>
        </w:rPr>
      </w:pPr>
    </w:p>
    <w:p w14:paraId="2993B488" w14:textId="77777777" w:rsidR="00805673" w:rsidRPr="001C33E9" w:rsidRDefault="00805673" w:rsidP="008C010F">
      <w:pPr>
        <w:spacing w:after="0" w:line="360" w:lineRule="auto"/>
        <w:jc w:val="both"/>
        <w:rPr>
          <w:rFonts w:ascii="Trebuchet MS" w:eastAsia="Times New Roman" w:hAnsi="Trebuchet MS" w:cs="Arial"/>
          <w:b/>
          <w:sz w:val="20"/>
          <w:szCs w:val="20"/>
        </w:rPr>
      </w:pPr>
      <w:r w:rsidRPr="001C33E9">
        <w:rPr>
          <w:rFonts w:ascii="Trebuchet MS" w:eastAsia="Times New Roman" w:hAnsi="Trebuchet MS" w:cs="Arial"/>
          <w:b/>
          <w:sz w:val="20"/>
          <w:szCs w:val="20"/>
        </w:rPr>
        <w:t>Adresat:</w:t>
      </w:r>
    </w:p>
    <w:p w14:paraId="0DF74D5A" w14:textId="77777777" w:rsidR="00365816" w:rsidRPr="001C33E9" w:rsidRDefault="00365816" w:rsidP="00365816">
      <w:pPr>
        <w:spacing w:after="0" w:line="360" w:lineRule="auto"/>
        <w:jc w:val="both"/>
        <w:rPr>
          <w:rFonts w:ascii="Trebuchet MS" w:eastAsia="Times New Roman" w:hAnsi="Trebuchet MS" w:cs="Times New Roman"/>
          <w:sz w:val="20"/>
          <w:szCs w:val="20"/>
          <w:lang w:eastAsia="pl-PL"/>
        </w:rPr>
      </w:pPr>
      <w:r w:rsidRPr="001C33E9">
        <w:rPr>
          <w:rFonts w:ascii="Trebuchet MS" w:eastAsia="Times New Roman" w:hAnsi="Trebuchet MS" w:cs="Times New Roman"/>
          <w:sz w:val="20"/>
          <w:szCs w:val="20"/>
          <w:lang w:eastAsia="pl-PL"/>
        </w:rPr>
        <w:t>Osoby objęte wsparciem Centrum Usług Społecznych</w:t>
      </w:r>
      <w:r w:rsidRPr="001C33E9">
        <w:rPr>
          <w:rFonts w:ascii="Trebuchet MS" w:eastAsia="Times New Roman" w:hAnsi="Trebuchet MS" w:cs="Trebuchet MS"/>
          <w:sz w:val="20"/>
          <w:szCs w:val="20"/>
          <w:lang w:eastAsia="zh-CN"/>
        </w:rPr>
        <w:t xml:space="preserve"> w Rudzie Śląskiej</w:t>
      </w:r>
      <w:r w:rsidRPr="001C33E9">
        <w:rPr>
          <w:rFonts w:ascii="Trebuchet MS" w:eastAsia="Times New Roman" w:hAnsi="Trebuchet MS" w:cs="Times New Roman"/>
          <w:sz w:val="20"/>
          <w:szCs w:val="20"/>
          <w:lang w:eastAsia="pl-PL"/>
        </w:rPr>
        <w:t>.</w:t>
      </w:r>
    </w:p>
    <w:p w14:paraId="5E90EA8B" w14:textId="77777777" w:rsidR="00805673" w:rsidRPr="001C33E9" w:rsidRDefault="00805673" w:rsidP="008C010F">
      <w:pPr>
        <w:spacing w:after="0" w:line="360" w:lineRule="auto"/>
        <w:jc w:val="both"/>
        <w:rPr>
          <w:rFonts w:ascii="Trebuchet MS" w:eastAsia="Times New Roman" w:hAnsi="Trebuchet MS" w:cs="Arial"/>
          <w:sz w:val="20"/>
          <w:szCs w:val="20"/>
        </w:rPr>
      </w:pPr>
    </w:p>
    <w:p w14:paraId="7882CB9B" w14:textId="77777777" w:rsidR="00805673" w:rsidRPr="001C33E9" w:rsidRDefault="00805673" w:rsidP="008C010F">
      <w:pPr>
        <w:spacing w:after="0" w:line="360" w:lineRule="auto"/>
        <w:jc w:val="both"/>
        <w:rPr>
          <w:rFonts w:ascii="Trebuchet MS" w:eastAsia="Times New Roman" w:hAnsi="Trebuchet MS" w:cs="Arial"/>
          <w:b/>
          <w:bCs/>
          <w:sz w:val="20"/>
          <w:szCs w:val="20"/>
        </w:rPr>
      </w:pPr>
      <w:r w:rsidRPr="001C33E9">
        <w:rPr>
          <w:rFonts w:ascii="Trebuchet MS" w:eastAsia="Times New Roman" w:hAnsi="Trebuchet MS" w:cs="Arial"/>
          <w:b/>
          <w:bCs/>
          <w:sz w:val="20"/>
          <w:szCs w:val="20"/>
        </w:rPr>
        <w:t>Realizator projektu:</w:t>
      </w:r>
    </w:p>
    <w:p w14:paraId="54D1A70A" w14:textId="77777777" w:rsidR="00D6675B" w:rsidRPr="001C33E9" w:rsidRDefault="00D6675B" w:rsidP="00D6675B">
      <w:pPr>
        <w:suppressAutoHyphens/>
        <w:spacing w:after="0" w:line="360" w:lineRule="auto"/>
        <w:jc w:val="both"/>
        <w:rPr>
          <w:rFonts w:ascii="Times New Roman" w:eastAsia="Times New Roman" w:hAnsi="Times New Roman" w:cs="Times New Roman"/>
          <w:sz w:val="24"/>
          <w:szCs w:val="24"/>
          <w:lang w:eastAsia="zh-CN"/>
        </w:rPr>
      </w:pPr>
      <w:r w:rsidRPr="001C33E9">
        <w:rPr>
          <w:rFonts w:ascii="Trebuchet MS" w:eastAsia="Times New Roman" w:hAnsi="Trebuchet MS" w:cs="Trebuchet MS"/>
          <w:sz w:val="20"/>
          <w:szCs w:val="20"/>
          <w:lang w:eastAsia="zh-CN"/>
        </w:rPr>
        <w:t>Pracownicy Działu Wsparcia Rodziny i Pieczy Zastępczej Centrum Usług Społecznych w Rudzie Śląskiej: asystenci rodziny.</w:t>
      </w:r>
    </w:p>
    <w:p w14:paraId="7AE90EBF" w14:textId="77777777" w:rsidR="00805673" w:rsidRPr="001C33E9" w:rsidRDefault="00805673" w:rsidP="008C010F">
      <w:pPr>
        <w:spacing w:after="0" w:line="360" w:lineRule="auto"/>
        <w:jc w:val="both"/>
        <w:rPr>
          <w:rFonts w:ascii="Trebuchet MS" w:eastAsia="Times New Roman" w:hAnsi="Trebuchet MS" w:cs="Arial"/>
          <w:sz w:val="20"/>
          <w:szCs w:val="20"/>
        </w:rPr>
      </w:pPr>
    </w:p>
    <w:p w14:paraId="59E7A6D4" w14:textId="77777777" w:rsidR="00805673" w:rsidRPr="001C33E9" w:rsidRDefault="00805673" w:rsidP="008C010F">
      <w:pPr>
        <w:spacing w:after="0" w:line="360" w:lineRule="auto"/>
        <w:jc w:val="both"/>
        <w:rPr>
          <w:rFonts w:ascii="Trebuchet MS" w:eastAsia="Times New Roman" w:hAnsi="Trebuchet MS" w:cs="Arial"/>
          <w:b/>
          <w:sz w:val="20"/>
          <w:szCs w:val="20"/>
        </w:rPr>
      </w:pPr>
      <w:r w:rsidRPr="001C33E9">
        <w:rPr>
          <w:rFonts w:ascii="Trebuchet MS" w:eastAsia="Times New Roman" w:hAnsi="Trebuchet MS" w:cs="Arial"/>
          <w:b/>
          <w:sz w:val="20"/>
          <w:szCs w:val="20"/>
        </w:rPr>
        <w:t>Założenia merytoryczne:</w:t>
      </w:r>
    </w:p>
    <w:p w14:paraId="217F3E23" w14:textId="49B553A8" w:rsidR="00D6675B" w:rsidRPr="001C33E9" w:rsidRDefault="00D6675B" w:rsidP="00D6675B">
      <w:pPr>
        <w:pStyle w:val="Bezodstpw"/>
        <w:spacing w:line="360" w:lineRule="auto"/>
        <w:jc w:val="both"/>
        <w:rPr>
          <w:rFonts w:ascii="Trebuchet MS" w:hAnsi="Trebuchet MS"/>
          <w:sz w:val="20"/>
          <w:szCs w:val="20"/>
        </w:rPr>
      </w:pPr>
      <w:r w:rsidRPr="001C33E9">
        <w:rPr>
          <w:rFonts w:ascii="Trebuchet MS" w:hAnsi="Trebuchet MS" w:cs="Arial"/>
          <w:sz w:val="20"/>
          <w:szCs w:val="20"/>
        </w:rPr>
        <w:t xml:space="preserve">Zdecydowana większość </w:t>
      </w:r>
      <w:r w:rsidR="002700A7" w:rsidRPr="001C33E9">
        <w:rPr>
          <w:rFonts w:ascii="Trebuchet MS" w:hAnsi="Trebuchet MS" w:cs="Arial"/>
          <w:sz w:val="20"/>
          <w:szCs w:val="20"/>
        </w:rPr>
        <w:t>osób objętych wsparciem Centrum Usług Społecznych</w:t>
      </w:r>
      <w:r w:rsidRPr="001C33E9">
        <w:rPr>
          <w:rFonts w:ascii="Trebuchet MS" w:hAnsi="Trebuchet MS" w:cs="Arial"/>
          <w:sz w:val="20"/>
          <w:szCs w:val="20"/>
        </w:rPr>
        <w:t xml:space="preserve"> to rodziny dysfunkcyjne, a więc takie, które borykają się z wieloma problemami. Członkowie tychże rodzin często są zagrożeni wykluczeniem społecznym, któremu należy przeciwdziałać. Pracownicy </w:t>
      </w:r>
      <w:r w:rsidR="00251F44" w:rsidRPr="001C33E9">
        <w:rPr>
          <w:rFonts w:ascii="Trebuchet MS" w:hAnsi="Trebuchet MS" w:cs="Arial"/>
          <w:sz w:val="20"/>
          <w:szCs w:val="20"/>
        </w:rPr>
        <w:t xml:space="preserve">Działu </w:t>
      </w:r>
      <w:r w:rsidRPr="001C33E9">
        <w:rPr>
          <w:rFonts w:ascii="Trebuchet MS" w:hAnsi="Trebuchet MS" w:cs="Trebuchet MS"/>
          <w:sz w:val="20"/>
          <w:szCs w:val="20"/>
        </w:rPr>
        <w:t xml:space="preserve">Wsparcia Rodziny i Pieczy Zastępczej </w:t>
      </w:r>
      <w:r w:rsidRPr="001C33E9">
        <w:rPr>
          <w:rFonts w:ascii="Trebuchet MS" w:hAnsi="Trebuchet MS" w:cs="Arial"/>
          <w:sz w:val="20"/>
          <w:szCs w:val="20"/>
        </w:rPr>
        <w:t xml:space="preserve">stworzyli ofertę mającą na celu przede wszystkim podniesienie kompetencji społecznych oraz aktywizację społeczną rodzin. Zajęcia mają charakter warsztatowy, </w:t>
      </w:r>
      <w:r w:rsidR="00251F44" w:rsidRPr="001C33E9">
        <w:rPr>
          <w:rFonts w:ascii="Trebuchet MS" w:hAnsi="Trebuchet MS" w:cs="Arial"/>
          <w:sz w:val="20"/>
          <w:szCs w:val="20"/>
        </w:rPr>
        <w:br/>
      </w:r>
      <w:r w:rsidRPr="001C33E9">
        <w:rPr>
          <w:rFonts w:ascii="Trebuchet MS" w:hAnsi="Trebuchet MS" w:cs="Arial"/>
          <w:sz w:val="20"/>
          <w:szCs w:val="20"/>
        </w:rPr>
        <w:t xml:space="preserve">a ich tematyka uwzględnia potrzeby osób w nich </w:t>
      </w:r>
      <w:r w:rsidR="00902B94" w:rsidRPr="001C33E9">
        <w:rPr>
          <w:rFonts w:ascii="Trebuchet MS" w:hAnsi="Trebuchet MS" w:cs="Arial"/>
          <w:sz w:val="20"/>
          <w:szCs w:val="20"/>
        </w:rPr>
        <w:t>uczestniczących</w:t>
      </w:r>
      <w:r w:rsidRPr="001C33E9">
        <w:rPr>
          <w:rFonts w:ascii="Trebuchet MS" w:hAnsi="Trebuchet MS" w:cs="Arial"/>
          <w:sz w:val="20"/>
          <w:szCs w:val="20"/>
        </w:rPr>
        <w:t xml:space="preserve">. </w:t>
      </w:r>
    </w:p>
    <w:p w14:paraId="297F8DFF" w14:textId="77777777" w:rsidR="00D6675B" w:rsidRPr="001C33E9" w:rsidRDefault="00D6675B" w:rsidP="00D6675B">
      <w:pPr>
        <w:pStyle w:val="Bezodstpw"/>
        <w:spacing w:line="360" w:lineRule="auto"/>
        <w:jc w:val="both"/>
        <w:rPr>
          <w:rFonts w:ascii="Trebuchet MS" w:hAnsi="Trebuchet MS" w:cs="Arial"/>
          <w:sz w:val="20"/>
          <w:szCs w:val="20"/>
        </w:rPr>
      </w:pPr>
    </w:p>
    <w:p w14:paraId="1D773BD7" w14:textId="77777777" w:rsidR="00D6675B" w:rsidRPr="001C33E9" w:rsidRDefault="00D6675B" w:rsidP="00D6675B">
      <w:pPr>
        <w:pStyle w:val="Bezodstpw"/>
        <w:spacing w:line="360" w:lineRule="auto"/>
        <w:jc w:val="both"/>
        <w:rPr>
          <w:rFonts w:ascii="Trebuchet MS" w:hAnsi="Trebuchet MS"/>
          <w:sz w:val="20"/>
          <w:szCs w:val="20"/>
        </w:rPr>
      </w:pPr>
      <w:r w:rsidRPr="001C33E9">
        <w:rPr>
          <w:rFonts w:ascii="Trebuchet MS" w:hAnsi="Trebuchet MS" w:cs="Arial"/>
          <w:b/>
          <w:sz w:val="20"/>
          <w:szCs w:val="20"/>
        </w:rPr>
        <w:t>Etapy realizacji projektu:</w:t>
      </w:r>
    </w:p>
    <w:p w14:paraId="023F7689" w14:textId="77777777" w:rsidR="00D6675B" w:rsidRPr="001C33E9" w:rsidRDefault="00D6675B" w:rsidP="00B31512">
      <w:pPr>
        <w:pStyle w:val="Bezodstpw"/>
        <w:numPr>
          <w:ilvl w:val="0"/>
          <w:numId w:val="332"/>
        </w:numPr>
        <w:tabs>
          <w:tab w:val="left" w:pos="5835"/>
        </w:tabs>
        <w:suppressAutoHyphens/>
        <w:spacing w:line="360" w:lineRule="auto"/>
        <w:jc w:val="both"/>
      </w:pPr>
      <w:r w:rsidRPr="001C33E9">
        <w:rPr>
          <w:rFonts w:ascii="Trebuchet MS" w:hAnsi="Trebuchet MS" w:cs="Arial"/>
          <w:bCs/>
          <w:sz w:val="20"/>
          <w:szCs w:val="20"/>
        </w:rPr>
        <w:t>Przekazanie informacji do Działu Pomocy Środowiskowej/Lokalnych Punktów Pracowników Socjalnych oferty zajęć podnoszących kompetencje społeczne i wychowawcze.</w:t>
      </w:r>
    </w:p>
    <w:p w14:paraId="57B30790" w14:textId="29207023" w:rsidR="00D6675B" w:rsidRPr="001C33E9" w:rsidRDefault="00D6675B" w:rsidP="00B31512">
      <w:pPr>
        <w:numPr>
          <w:ilvl w:val="0"/>
          <w:numId w:val="332"/>
        </w:numPr>
        <w:tabs>
          <w:tab w:val="left" w:pos="5835"/>
        </w:tabs>
        <w:suppressAutoHyphens/>
        <w:spacing w:after="200" w:line="360" w:lineRule="auto"/>
        <w:jc w:val="both"/>
      </w:pPr>
      <w:r w:rsidRPr="001C33E9">
        <w:rPr>
          <w:rFonts w:ascii="Trebuchet MS" w:hAnsi="Trebuchet MS" w:cs="Trebuchet MS"/>
          <w:bCs/>
          <w:sz w:val="20"/>
          <w:szCs w:val="20"/>
        </w:rPr>
        <w:t xml:space="preserve">Osoby prowadzące pracę na rzecz rodziny (asystenci rodziny, pracownicy socjalni, psycholodzy, kierownik </w:t>
      </w:r>
      <w:r w:rsidR="00251F44" w:rsidRPr="001C33E9">
        <w:rPr>
          <w:rFonts w:ascii="Trebuchet MS" w:hAnsi="Trebuchet MS" w:cs="Trebuchet MS"/>
          <w:bCs/>
          <w:sz w:val="20"/>
          <w:szCs w:val="20"/>
        </w:rPr>
        <w:t xml:space="preserve">i zastępca kierownika </w:t>
      </w:r>
      <w:r w:rsidRPr="001C33E9">
        <w:rPr>
          <w:rFonts w:ascii="Trebuchet MS" w:hAnsi="Trebuchet MS" w:cs="Trebuchet MS"/>
          <w:bCs/>
          <w:sz w:val="20"/>
          <w:szCs w:val="20"/>
        </w:rPr>
        <w:t>Działu Wsparcia Rodziny i Pieczy Zast</w:t>
      </w:r>
      <w:r w:rsidRPr="001C33E9">
        <w:rPr>
          <w:rFonts w:ascii="Trebuchet MS" w:hAnsi="Trebuchet MS" w:cs="Trebuchet MS"/>
          <w:sz w:val="20"/>
          <w:szCs w:val="20"/>
        </w:rPr>
        <w:t>ępczej</w:t>
      </w:r>
      <w:r w:rsidRPr="001C33E9">
        <w:rPr>
          <w:rFonts w:ascii="Trebuchet MS" w:hAnsi="Trebuchet MS" w:cs="Trebuchet MS"/>
          <w:bCs/>
          <w:sz w:val="20"/>
          <w:szCs w:val="20"/>
        </w:rPr>
        <w:t xml:space="preserve">) </w:t>
      </w:r>
      <w:r w:rsidRPr="001C33E9">
        <w:rPr>
          <w:rFonts w:ascii="Trebuchet MS" w:hAnsi="Trebuchet MS" w:cs="Trebuchet MS"/>
          <w:bCs/>
          <w:sz w:val="20"/>
          <w:szCs w:val="20"/>
        </w:rPr>
        <w:br/>
        <w:t xml:space="preserve">na podstawie posiadanej wiedzy o rodzinie kierują i motywują kandydatów do udziału w grupie. Projekt skierowany jest do rodziców posiadających deficyty w sferze opiekuńczo-wychowawczej. </w:t>
      </w:r>
    </w:p>
    <w:p w14:paraId="0A35F616" w14:textId="50D1798C" w:rsidR="00D6675B" w:rsidRPr="001C33E9" w:rsidRDefault="00D6675B" w:rsidP="00B31512">
      <w:pPr>
        <w:numPr>
          <w:ilvl w:val="0"/>
          <w:numId w:val="332"/>
        </w:numPr>
        <w:tabs>
          <w:tab w:val="left" w:pos="5835"/>
        </w:tabs>
        <w:suppressAutoHyphens/>
        <w:spacing w:after="0" w:line="360" w:lineRule="auto"/>
        <w:contextualSpacing/>
        <w:jc w:val="both"/>
      </w:pPr>
      <w:r w:rsidRPr="001C33E9">
        <w:rPr>
          <w:rFonts w:ascii="Trebuchet MS" w:hAnsi="Trebuchet MS" w:cs="Trebuchet MS"/>
          <w:bCs/>
          <w:sz w:val="20"/>
          <w:szCs w:val="20"/>
        </w:rPr>
        <w:t xml:space="preserve">Osoby zainteresowane zostają poinformowane przez pracowników Centrum Usług Społecznych </w:t>
      </w:r>
      <w:r w:rsidRPr="001C33E9">
        <w:rPr>
          <w:rFonts w:ascii="Trebuchet MS" w:hAnsi="Trebuchet MS" w:cs="Trebuchet MS"/>
          <w:bCs/>
          <w:sz w:val="20"/>
          <w:szCs w:val="20"/>
        </w:rPr>
        <w:br/>
        <w:t>w Rudzie Śląskiej o terminie i miejscu odbywania się zajęć.</w:t>
      </w:r>
    </w:p>
    <w:p w14:paraId="532E5B25" w14:textId="77777777" w:rsidR="00D6675B" w:rsidRPr="001C33E9" w:rsidRDefault="00D6675B" w:rsidP="00B31512">
      <w:pPr>
        <w:numPr>
          <w:ilvl w:val="0"/>
          <w:numId w:val="332"/>
        </w:numPr>
        <w:tabs>
          <w:tab w:val="left" w:pos="5835"/>
        </w:tabs>
        <w:suppressAutoHyphens/>
        <w:spacing w:after="0" w:line="360" w:lineRule="auto"/>
        <w:contextualSpacing/>
        <w:jc w:val="both"/>
      </w:pPr>
      <w:r w:rsidRPr="001C33E9">
        <w:rPr>
          <w:rFonts w:ascii="Trebuchet MS" w:hAnsi="Trebuchet MS" w:cs="Trebuchet MS"/>
          <w:bCs/>
          <w:sz w:val="20"/>
          <w:szCs w:val="20"/>
        </w:rPr>
        <w:t>Grupa ma charakter otwarty.</w:t>
      </w:r>
    </w:p>
    <w:p w14:paraId="346B7A47" w14:textId="77777777" w:rsidR="00D6675B" w:rsidRPr="001C33E9" w:rsidRDefault="00D6675B" w:rsidP="00B31512">
      <w:pPr>
        <w:numPr>
          <w:ilvl w:val="0"/>
          <w:numId w:val="332"/>
        </w:numPr>
        <w:tabs>
          <w:tab w:val="left" w:pos="5835"/>
        </w:tabs>
        <w:suppressAutoHyphens/>
        <w:spacing w:after="0" w:line="360" w:lineRule="auto"/>
        <w:contextualSpacing/>
        <w:jc w:val="both"/>
      </w:pPr>
      <w:r w:rsidRPr="001C33E9">
        <w:rPr>
          <w:rFonts w:ascii="Trebuchet MS" w:hAnsi="Trebuchet MS" w:cs="Trebuchet MS"/>
          <w:bCs/>
          <w:sz w:val="20"/>
          <w:szCs w:val="20"/>
        </w:rPr>
        <w:t>Rodzice, którzy nie są w stanie zapewnić opieki dla dzieci na czas trwania grupy, mają możliwość zgłoszenia się na zajęcia razem z nimi. Dzieci mają możliwość aktywnego udziału w zajęciach.</w:t>
      </w:r>
    </w:p>
    <w:p w14:paraId="1A3EB57C" w14:textId="205BD17B" w:rsidR="00D6675B" w:rsidRPr="001C33E9" w:rsidRDefault="00D6675B" w:rsidP="00B31512">
      <w:pPr>
        <w:numPr>
          <w:ilvl w:val="0"/>
          <w:numId w:val="332"/>
        </w:numPr>
        <w:tabs>
          <w:tab w:val="left" w:pos="5835"/>
        </w:tabs>
        <w:suppressAutoHyphens/>
        <w:spacing w:after="0" w:line="360" w:lineRule="auto"/>
        <w:contextualSpacing/>
        <w:jc w:val="both"/>
      </w:pPr>
      <w:r w:rsidRPr="001C33E9">
        <w:rPr>
          <w:rFonts w:ascii="Trebuchet MS" w:hAnsi="Trebuchet MS" w:cs="Arial"/>
          <w:sz w:val="20"/>
          <w:szCs w:val="20"/>
        </w:rPr>
        <w:t xml:space="preserve">Prowadzenie cyklicznych spotkań raz w miesiącu (za wyjątkiem okresu lipiec-sierpień). </w:t>
      </w:r>
      <w:r w:rsidRPr="001C33E9">
        <w:rPr>
          <w:rFonts w:ascii="Trebuchet MS" w:hAnsi="Trebuchet MS" w:cs="Arial"/>
          <w:bCs/>
          <w:sz w:val="20"/>
          <w:szCs w:val="20"/>
        </w:rPr>
        <w:t>Długość spotkań uzależniona od potrzeb dorosłych uczestników grupy oraz możliwości ich dzieci.</w:t>
      </w:r>
    </w:p>
    <w:p w14:paraId="3B1CE410" w14:textId="77777777" w:rsidR="00805673" w:rsidRPr="001C33E9" w:rsidRDefault="00805673" w:rsidP="008C010F">
      <w:pPr>
        <w:spacing w:after="0" w:line="360" w:lineRule="auto"/>
        <w:jc w:val="both"/>
        <w:rPr>
          <w:rFonts w:ascii="Trebuchet MS" w:eastAsia="Times New Roman" w:hAnsi="Trebuchet MS" w:cs="Arial"/>
          <w:sz w:val="20"/>
          <w:szCs w:val="20"/>
        </w:rPr>
      </w:pPr>
    </w:p>
    <w:p w14:paraId="5E661958" w14:textId="77777777" w:rsidR="00805673" w:rsidRPr="001C33E9" w:rsidRDefault="00805673" w:rsidP="008C010F">
      <w:pPr>
        <w:spacing w:after="0" w:line="360" w:lineRule="auto"/>
        <w:jc w:val="both"/>
        <w:rPr>
          <w:rFonts w:ascii="Trebuchet MS" w:eastAsia="Times New Roman" w:hAnsi="Trebuchet MS" w:cs="Arial"/>
          <w:b/>
          <w:sz w:val="20"/>
          <w:szCs w:val="20"/>
        </w:rPr>
      </w:pPr>
      <w:r w:rsidRPr="001C33E9">
        <w:rPr>
          <w:rFonts w:ascii="Trebuchet MS" w:eastAsia="Times New Roman" w:hAnsi="Trebuchet MS" w:cs="Arial"/>
          <w:b/>
          <w:sz w:val="20"/>
          <w:szCs w:val="20"/>
        </w:rPr>
        <w:t>Planowane efekty, wskaźniki realizacji działań:</w:t>
      </w:r>
    </w:p>
    <w:p w14:paraId="0DE73584" w14:textId="77777777" w:rsidR="00805673" w:rsidRPr="001C33E9" w:rsidRDefault="00805673" w:rsidP="008C010F">
      <w:pPr>
        <w:spacing w:after="0" w:line="360" w:lineRule="auto"/>
        <w:jc w:val="both"/>
        <w:rPr>
          <w:rFonts w:ascii="Trebuchet MS" w:eastAsia="Times New Roman" w:hAnsi="Trebuchet MS" w:cs="Arial"/>
          <w:sz w:val="20"/>
          <w:szCs w:val="20"/>
        </w:rPr>
      </w:pPr>
      <w:r w:rsidRPr="001C33E9">
        <w:rPr>
          <w:rFonts w:ascii="Trebuchet MS" w:eastAsia="Times New Roman" w:hAnsi="Trebuchet MS" w:cs="Arial"/>
          <w:sz w:val="20"/>
          <w:szCs w:val="20"/>
        </w:rPr>
        <w:t xml:space="preserve">Zbudowanie systemu wzajemnego wsparcia oraz podniesienie kompetencji społecznych uczestników. </w:t>
      </w:r>
    </w:p>
    <w:p w14:paraId="44473A26" w14:textId="77777777" w:rsidR="004B412E" w:rsidRPr="001C33E9" w:rsidRDefault="004B412E" w:rsidP="008C010F">
      <w:pPr>
        <w:spacing w:after="0" w:line="360" w:lineRule="auto"/>
        <w:jc w:val="both"/>
        <w:rPr>
          <w:rFonts w:ascii="Trebuchet MS" w:eastAsia="Times New Roman" w:hAnsi="Trebuchet MS" w:cs="Arial"/>
          <w:sz w:val="20"/>
          <w:szCs w:val="20"/>
        </w:rPr>
      </w:pPr>
    </w:p>
    <w:p w14:paraId="79FCB5AF" w14:textId="01AF7C7B" w:rsidR="00805673" w:rsidRPr="001C33E9" w:rsidRDefault="00805673" w:rsidP="008C010F">
      <w:pPr>
        <w:spacing w:after="0" w:line="360" w:lineRule="auto"/>
        <w:jc w:val="both"/>
        <w:rPr>
          <w:rFonts w:ascii="Trebuchet MS" w:eastAsia="Times New Roman" w:hAnsi="Trebuchet MS" w:cs="Arial"/>
          <w:sz w:val="20"/>
          <w:szCs w:val="20"/>
        </w:rPr>
      </w:pPr>
      <w:r w:rsidRPr="001C33E9">
        <w:rPr>
          <w:rFonts w:ascii="Trebuchet MS" w:eastAsia="Times New Roman" w:hAnsi="Trebuchet MS" w:cs="Arial"/>
          <w:sz w:val="20"/>
          <w:szCs w:val="20"/>
        </w:rPr>
        <w:t>Wskaźniki:</w:t>
      </w:r>
    </w:p>
    <w:p w14:paraId="6ED2E545" w14:textId="77777777" w:rsidR="00805673" w:rsidRPr="001C33E9" w:rsidRDefault="00805673" w:rsidP="00B31512">
      <w:pPr>
        <w:pStyle w:val="Akapitzlist"/>
        <w:numPr>
          <w:ilvl w:val="0"/>
          <w:numId w:val="156"/>
        </w:numPr>
        <w:suppressAutoHyphens/>
        <w:spacing w:line="360" w:lineRule="auto"/>
        <w:jc w:val="both"/>
        <w:rPr>
          <w:rFonts w:ascii="Trebuchet MS" w:eastAsia="Times New Roman" w:hAnsi="Trebuchet MS" w:cs="Arial"/>
          <w:sz w:val="20"/>
          <w:szCs w:val="20"/>
        </w:rPr>
      </w:pPr>
      <w:r w:rsidRPr="001C33E9">
        <w:rPr>
          <w:rFonts w:ascii="Trebuchet MS" w:eastAsia="Times New Roman" w:hAnsi="Trebuchet MS" w:cs="Arial"/>
          <w:sz w:val="20"/>
          <w:szCs w:val="20"/>
        </w:rPr>
        <w:t>liczba odbytych spotkań grupy,</w:t>
      </w:r>
    </w:p>
    <w:p w14:paraId="2BB27B15" w14:textId="77777777" w:rsidR="00805673" w:rsidRPr="001C33E9" w:rsidRDefault="00805673" w:rsidP="00B31512">
      <w:pPr>
        <w:pStyle w:val="Akapitzlist"/>
        <w:numPr>
          <w:ilvl w:val="0"/>
          <w:numId w:val="156"/>
        </w:numPr>
        <w:suppressAutoHyphens/>
        <w:spacing w:line="360" w:lineRule="auto"/>
        <w:jc w:val="both"/>
        <w:rPr>
          <w:rFonts w:ascii="Trebuchet MS" w:eastAsia="Times New Roman" w:hAnsi="Trebuchet MS" w:cs="Arial"/>
          <w:sz w:val="20"/>
          <w:szCs w:val="20"/>
        </w:rPr>
      </w:pPr>
      <w:r w:rsidRPr="001C33E9">
        <w:rPr>
          <w:rFonts w:ascii="Trebuchet MS" w:eastAsia="Times New Roman" w:hAnsi="Trebuchet MS" w:cs="Arial"/>
          <w:sz w:val="20"/>
          <w:szCs w:val="20"/>
        </w:rPr>
        <w:t>liczba osób uczestniczących w zajęciach.</w:t>
      </w:r>
    </w:p>
    <w:p w14:paraId="7928A792" w14:textId="77777777" w:rsidR="00805673" w:rsidRPr="001C33E9" w:rsidRDefault="00805673" w:rsidP="008C010F">
      <w:pPr>
        <w:spacing w:after="0" w:line="360" w:lineRule="auto"/>
        <w:jc w:val="both"/>
        <w:rPr>
          <w:rFonts w:ascii="Trebuchet MS" w:eastAsia="Times New Roman" w:hAnsi="Trebuchet MS" w:cs="Arial"/>
          <w:b/>
          <w:sz w:val="20"/>
          <w:szCs w:val="20"/>
        </w:rPr>
      </w:pPr>
    </w:p>
    <w:p w14:paraId="27B18F2A" w14:textId="77777777" w:rsidR="00805673" w:rsidRPr="001C33E9" w:rsidRDefault="00805673" w:rsidP="008C010F">
      <w:pPr>
        <w:spacing w:after="0" w:line="360" w:lineRule="auto"/>
        <w:jc w:val="both"/>
        <w:rPr>
          <w:rFonts w:ascii="Trebuchet MS" w:eastAsia="Times New Roman" w:hAnsi="Trebuchet MS" w:cs="Arial"/>
          <w:b/>
          <w:sz w:val="20"/>
          <w:szCs w:val="20"/>
        </w:rPr>
      </w:pPr>
      <w:r w:rsidRPr="001C33E9">
        <w:rPr>
          <w:rFonts w:ascii="Trebuchet MS" w:eastAsia="Times New Roman" w:hAnsi="Trebuchet MS" w:cs="Arial"/>
          <w:b/>
          <w:sz w:val="20"/>
          <w:szCs w:val="20"/>
        </w:rPr>
        <w:t>Zasady ewaluacji:</w:t>
      </w:r>
    </w:p>
    <w:p w14:paraId="61CE134D" w14:textId="77777777" w:rsidR="00805673" w:rsidRPr="001C33E9" w:rsidRDefault="00805673" w:rsidP="008C010F">
      <w:pPr>
        <w:spacing w:after="0" w:line="360" w:lineRule="auto"/>
        <w:jc w:val="both"/>
        <w:rPr>
          <w:rFonts w:ascii="Trebuchet MS" w:eastAsia="Times New Roman" w:hAnsi="Trebuchet MS" w:cs="Arial"/>
          <w:sz w:val="20"/>
          <w:szCs w:val="20"/>
        </w:rPr>
      </w:pPr>
      <w:r w:rsidRPr="001C33E9">
        <w:rPr>
          <w:rFonts w:ascii="Trebuchet MS" w:eastAsia="Times New Roman" w:hAnsi="Trebuchet MS" w:cs="Arial"/>
          <w:sz w:val="20"/>
          <w:szCs w:val="20"/>
        </w:rPr>
        <w:t>Prowadzenie dokumentacji ze spotkań w formie protokołu wraz z listą obecności.</w:t>
      </w:r>
    </w:p>
    <w:p w14:paraId="6085495E" w14:textId="77777777" w:rsidR="00D6675B" w:rsidRPr="001C33E9" w:rsidRDefault="00D6675B" w:rsidP="00D6675B">
      <w:pPr>
        <w:spacing w:line="360" w:lineRule="auto"/>
        <w:jc w:val="both"/>
        <w:rPr>
          <w:rFonts w:ascii="Times New Roman" w:eastAsia="Times New Roman" w:hAnsi="Times New Roman" w:cs="Times New Roman"/>
          <w:sz w:val="24"/>
          <w:szCs w:val="24"/>
          <w:lang w:eastAsia="zh-CN"/>
        </w:rPr>
      </w:pPr>
      <w:r w:rsidRPr="001C33E9">
        <w:rPr>
          <w:rFonts w:ascii="Trebuchet MS" w:eastAsia="Times New Roman" w:hAnsi="Trebuchet MS" w:cs="Trebuchet MS"/>
          <w:sz w:val="20"/>
          <w:szCs w:val="20"/>
          <w:lang w:eastAsia="zh-CN"/>
        </w:rPr>
        <w:t>Ewaluacja okresowa – roczna, dokonywana w odniesieniu do wszystkich rodzin objętych projektem.</w:t>
      </w:r>
    </w:p>
    <w:p w14:paraId="39C75108" w14:textId="77777777" w:rsidR="00805673" w:rsidRPr="001C33E9" w:rsidRDefault="00805673" w:rsidP="008C010F">
      <w:pPr>
        <w:spacing w:after="0" w:line="360" w:lineRule="auto"/>
        <w:jc w:val="both"/>
        <w:rPr>
          <w:rFonts w:ascii="Trebuchet MS" w:eastAsia="Times New Roman" w:hAnsi="Trebuchet MS" w:cs="Arial"/>
          <w:sz w:val="20"/>
          <w:szCs w:val="20"/>
        </w:rPr>
      </w:pPr>
    </w:p>
    <w:p w14:paraId="2E7C7480" w14:textId="77777777" w:rsidR="00805673" w:rsidRPr="001C33E9" w:rsidRDefault="00805673" w:rsidP="008C010F">
      <w:pPr>
        <w:spacing w:after="0" w:line="360" w:lineRule="auto"/>
        <w:jc w:val="both"/>
        <w:rPr>
          <w:rFonts w:ascii="Trebuchet MS" w:eastAsia="Times New Roman" w:hAnsi="Trebuchet MS" w:cs="Arial"/>
          <w:b/>
          <w:sz w:val="20"/>
          <w:szCs w:val="20"/>
        </w:rPr>
      </w:pPr>
      <w:r w:rsidRPr="001C33E9">
        <w:rPr>
          <w:rFonts w:ascii="Trebuchet MS" w:eastAsia="Times New Roman" w:hAnsi="Trebuchet MS" w:cs="Arial"/>
          <w:b/>
          <w:sz w:val="20"/>
          <w:szCs w:val="20"/>
        </w:rPr>
        <w:t>Źródło finansowania:</w:t>
      </w:r>
    </w:p>
    <w:p w14:paraId="11FD8F38" w14:textId="36F0ABD2" w:rsidR="00FE1048" w:rsidRPr="001C33E9" w:rsidRDefault="00365816" w:rsidP="002A4BEC">
      <w:pPr>
        <w:suppressAutoHyphens/>
        <w:autoSpaceDE w:val="0"/>
        <w:autoSpaceDN w:val="0"/>
        <w:adjustRightInd w:val="0"/>
        <w:spacing w:after="0" w:line="360" w:lineRule="auto"/>
        <w:jc w:val="both"/>
        <w:rPr>
          <w:rFonts w:ascii="Trebuchet MS" w:eastAsia="Times New Roman" w:hAnsi="Trebuchet MS" w:cs="Calibri"/>
          <w:sz w:val="20"/>
          <w:szCs w:val="20"/>
        </w:rPr>
      </w:pPr>
      <w:r w:rsidRPr="001C33E9">
        <w:rPr>
          <w:rFonts w:ascii="Trebuchet MS" w:eastAsia="Times New Roman" w:hAnsi="Trebuchet MS" w:cs="Trebuchet MS"/>
          <w:sz w:val="20"/>
          <w:szCs w:val="20"/>
          <w:lang w:eastAsia="ar-SA"/>
        </w:rPr>
        <w:t>W</w:t>
      </w:r>
      <w:r w:rsidR="00330381" w:rsidRPr="001C33E9">
        <w:rPr>
          <w:rFonts w:ascii="Trebuchet MS" w:eastAsia="Times New Roman" w:hAnsi="Trebuchet MS" w:cs="Trebuchet MS"/>
          <w:sz w:val="20"/>
          <w:szCs w:val="20"/>
          <w:lang w:eastAsia="ar-SA"/>
        </w:rPr>
        <w:t xml:space="preserve"> ramach budżetu </w:t>
      </w:r>
      <w:r w:rsidR="00D6675B" w:rsidRPr="001C33E9">
        <w:rPr>
          <w:rFonts w:ascii="Trebuchet MS" w:eastAsia="Times New Roman" w:hAnsi="Trebuchet MS" w:cs="Trebuchet MS"/>
          <w:sz w:val="20"/>
          <w:szCs w:val="20"/>
          <w:lang w:eastAsia="ar-SA"/>
        </w:rPr>
        <w:t>Centrum Usług Społecznych</w:t>
      </w:r>
      <w:r w:rsidR="00330381" w:rsidRPr="001C33E9">
        <w:rPr>
          <w:rFonts w:ascii="Trebuchet MS" w:eastAsia="Times New Roman" w:hAnsi="Trebuchet MS" w:cs="Trebuchet MS"/>
          <w:sz w:val="20"/>
          <w:szCs w:val="20"/>
          <w:lang w:eastAsia="ar-SA"/>
        </w:rPr>
        <w:t xml:space="preserve"> w Rudzie Śląskiej</w:t>
      </w:r>
      <w:r w:rsidR="00FE1048" w:rsidRPr="001C33E9">
        <w:rPr>
          <w:rFonts w:ascii="Trebuchet MS" w:eastAsia="Times New Roman" w:hAnsi="Trebuchet MS" w:cs="Calibri"/>
          <w:sz w:val="20"/>
          <w:szCs w:val="20"/>
        </w:rPr>
        <w:t>.</w:t>
      </w:r>
    </w:p>
    <w:p w14:paraId="52301FA4" w14:textId="77777777" w:rsidR="002A4BEC" w:rsidRDefault="002A4BEC" w:rsidP="00365816">
      <w:pPr>
        <w:suppressAutoHyphens/>
        <w:autoSpaceDE w:val="0"/>
        <w:autoSpaceDN w:val="0"/>
        <w:adjustRightInd w:val="0"/>
        <w:spacing w:line="360" w:lineRule="auto"/>
        <w:jc w:val="both"/>
        <w:rPr>
          <w:rFonts w:ascii="Trebuchet MS" w:eastAsia="Times New Roman" w:hAnsi="Trebuchet MS" w:cs="Calibri"/>
          <w:color w:val="EE0000"/>
          <w:sz w:val="20"/>
          <w:szCs w:val="20"/>
        </w:rPr>
      </w:pPr>
    </w:p>
    <w:p w14:paraId="585788AC" w14:textId="77777777" w:rsidR="00805673" w:rsidRPr="001C33E9" w:rsidRDefault="00805673" w:rsidP="008C010F">
      <w:pPr>
        <w:spacing w:after="0" w:line="360" w:lineRule="auto"/>
        <w:jc w:val="both"/>
        <w:rPr>
          <w:rFonts w:ascii="Trebuchet MS" w:eastAsia="Times New Roman" w:hAnsi="Trebuchet MS" w:cs="Arial"/>
          <w:b/>
          <w:sz w:val="20"/>
          <w:szCs w:val="20"/>
        </w:rPr>
      </w:pPr>
      <w:r w:rsidRPr="001C33E9">
        <w:rPr>
          <w:rFonts w:ascii="Trebuchet MS" w:eastAsia="Times New Roman" w:hAnsi="Trebuchet MS" w:cs="Arial"/>
          <w:b/>
          <w:sz w:val="20"/>
          <w:szCs w:val="20"/>
        </w:rPr>
        <w:t>Termin realizacji:</w:t>
      </w:r>
    </w:p>
    <w:p w14:paraId="5978DDC6" w14:textId="22453797" w:rsidR="00CB6294" w:rsidRPr="001C33E9" w:rsidRDefault="00CB6294" w:rsidP="008C010F">
      <w:pPr>
        <w:suppressAutoHyphens/>
        <w:spacing w:after="0" w:line="360" w:lineRule="auto"/>
        <w:jc w:val="both"/>
        <w:rPr>
          <w:rFonts w:ascii="Trebuchet MS" w:eastAsia="Times New Roman" w:hAnsi="Trebuchet MS" w:cs="Times New Roman"/>
          <w:sz w:val="20"/>
          <w:szCs w:val="20"/>
          <w:lang w:eastAsia="ar-SA"/>
        </w:rPr>
      </w:pPr>
      <w:r w:rsidRPr="001C33E9">
        <w:rPr>
          <w:rFonts w:ascii="Trebuchet MS" w:eastAsia="Times New Roman" w:hAnsi="Trebuchet MS" w:cs="Times New Roman"/>
          <w:sz w:val="20"/>
          <w:szCs w:val="20"/>
          <w:lang w:eastAsia="ar-SA"/>
        </w:rPr>
        <w:t>Projekt realizowany od stycznia 2017</w:t>
      </w:r>
      <w:r w:rsidR="00B851A1" w:rsidRPr="001C33E9">
        <w:rPr>
          <w:rFonts w:ascii="Trebuchet MS" w:eastAsia="Times New Roman" w:hAnsi="Trebuchet MS" w:cs="Times New Roman"/>
          <w:sz w:val="20"/>
          <w:szCs w:val="20"/>
          <w:lang w:eastAsia="ar-SA"/>
        </w:rPr>
        <w:t xml:space="preserve">r. </w:t>
      </w:r>
      <w:r w:rsidRPr="001C33E9">
        <w:rPr>
          <w:rFonts w:ascii="Trebuchet MS" w:eastAsia="Times New Roman" w:hAnsi="Trebuchet MS" w:cs="Times New Roman"/>
          <w:sz w:val="20"/>
          <w:szCs w:val="20"/>
          <w:lang w:eastAsia="ar-SA"/>
        </w:rPr>
        <w:t>do nadal (pilotaż w 2016</w:t>
      </w:r>
      <w:r w:rsidR="00B851A1" w:rsidRPr="001C33E9">
        <w:rPr>
          <w:rFonts w:ascii="Trebuchet MS" w:eastAsia="Times New Roman" w:hAnsi="Trebuchet MS" w:cs="Times New Roman"/>
          <w:sz w:val="20"/>
          <w:szCs w:val="20"/>
          <w:lang w:eastAsia="ar-SA"/>
        </w:rPr>
        <w:t>r.</w:t>
      </w:r>
      <w:r w:rsidRPr="001C33E9">
        <w:rPr>
          <w:rFonts w:ascii="Trebuchet MS" w:eastAsia="Times New Roman" w:hAnsi="Trebuchet MS" w:cs="Times New Roman"/>
          <w:sz w:val="20"/>
          <w:szCs w:val="20"/>
          <w:lang w:eastAsia="ar-SA"/>
        </w:rPr>
        <w:t xml:space="preserve">). </w:t>
      </w:r>
    </w:p>
    <w:p w14:paraId="0A8FA9D4" w14:textId="77777777" w:rsidR="00805673" w:rsidRPr="00A76C6D" w:rsidRDefault="00805673" w:rsidP="008C010F">
      <w:pPr>
        <w:spacing w:after="0" w:line="360" w:lineRule="auto"/>
        <w:jc w:val="both"/>
        <w:rPr>
          <w:rFonts w:ascii="Trebuchet MS" w:eastAsia="Times New Roman" w:hAnsi="Trebuchet MS" w:cs="Arial"/>
          <w:color w:val="EE0000"/>
          <w:sz w:val="20"/>
          <w:szCs w:val="20"/>
        </w:rPr>
      </w:pPr>
    </w:p>
    <w:p w14:paraId="4472EA9B" w14:textId="77777777" w:rsidR="00805673" w:rsidRPr="00A76C6D" w:rsidRDefault="00805673" w:rsidP="008C010F">
      <w:pPr>
        <w:spacing w:after="0" w:line="360" w:lineRule="auto"/>
        <w:jc w:val="both"/>
        <w:rPr>
          <w:rFonts w:ascii="Trebuchet MS" w:eastAsia="Times New Roman" w:hAnsi="Trebuchet MS" w:cs="Arial"/>
          <w:color w:val="EE0000"/>
          <w:sz w:val="20"/>
          <w:szCs w:val="20"/>
        </w:rPr>
      </w:pPr>
    </w:p>
    <w:p w14:paraId="079F05D1" w14:textId="77777777" w:rsidR="00805673" w:rsidRPr="00A76C6D" w:rsidRDefault="00805673" w:rsidP="008C010F">
      <w:pPr>
        <w:spacing w:after="0" w:line="360" w:lineRule="auto"/>
        <w:jc w:val="both"/>
        <w:rPr>
          <w:rFonts w:ascii="Trebuchet MS" w:eastAsia="Times New Roman" w:hAnsi="Trebuchet MS" w:cs="Arial"/>
          <w:color w:val="EE0000"/>
          <w:sz w:val="20"/>
          <w:szCs w:val="20"/>
        </w:rPr>
      </w:pPr>
    </w:p>
    <w:p w14:paraId="7AAEDDAB" w14:textId="77777777" w:rsidR="00805673" w:rsidRPr="00A76C6D" w:rsidRDefault="00805673" w:rsidP="008C010F">
      <w:pPr>
        <w:spacing w:after="0" w:line="360" w:lineRule="auto"/>
        <w:jc w:val="both"/>
        <w:rPr>
          <w:rFonts w:ascii="Trebuchet MS" w:eastAsia="Times New Roman" w:hAnsi="Trebuchet MS" w:cs="Arial"/>
          <w:color w:val="EE0000"/>
          <w:sz w:val="20"/>
          <w:szCs w:val="20"/>
        </w:rPr>
      </w:pPr>
    </w:p>
    <w:p w14:paraId="217AD28C" w14:textId="5228A1D3" w:rsidR="00805673" w:rsidRPr="00A76C6D" w:rsidRDefault="00805673" w:rsidP="008C010F">
      <w:pPr>
        <w:spacing w:after="0" w:line="360" w:lineRule="auto"/>
        <w:jc w:val="both"/>
        <w:rPr>
          <w:rFonts w:ascii="Trebuchet MS" w:eastAsia="Times New Roman" w:hAnsi="Trebuchet MS" w:cs="Arial"/>
          <w:color w:val="EE0000"/>
          <w:sz w:val="20"/>
          <w:szCs w:val="20"/>
        </w:rPr>
      </w:pPr>
    </w:p>
    <w:p w14:paraId="7BD4F45D" w14:textId="33AF9663" w:rsidR="006E2296" w:rsidRPr="00A76C6D" w:rsidRDefault="006E2296" w:rsidP="008C010F">
      <w:pPr>
        <w:spacing w:after="0" w:line="360" w:lineRule="auto"/>
        <w:jc w:val="both"/>
        <w:rPr>
          <w:rFonts w:ascii="Trebuchet MS" w:eastAsia="Times New Roman" w:hAnsi="Trebuchet MS" w:cs="Arial"/>
          <w:color w:val="EE0000"/>
          <w:sz w:val="20"/>
          <w:szCs w:val="20"/>
        </w:rPr>
      </w:pPr>
    </w:p>
    <w:p w14:paraId="72291E84" w14:textId="4A535485" w:rsidR="006E2296" w:rsidRPr="00A76C6D" w:rsidRDefault="006E2296" w:rsidP="008C010F">
      <w:pPr>
        <w:spacing w:after="0" w:line="360" w:lineRule="auto"/>
        <w:jc w:val="both"/>
        <w:rPr>
          <w:rFonts w:ascii="Trebuchet MS" w:eastAsia="Times New Roman" w:hAnsi="Trebuchet MS" w:cs="Arial"/>
          <w:color w:val="EE0000"/>
          <w:sz w:val="20"/>
          <w:szCs w:val="20"/>
        </w:rPr>
      </w:pPr>
    </w:p>
    <w:p w14:paraId="75F7005D" w14:textId="77777777" w:rsidR="00365816" w:rsidRPr="00A76C6D" w:rsidRDefault="00365816" w:rsidP="008C010F">
      <w:pPr>
        <w:spacing w:after="0" w:line="360" w:lineRule="auto"/>
        <w:jc w:val="both"/>
        <w:rPr>
          <w:rFonts w:ascii="Trebuchet MS" w:eastAsia="Times New Roman" w:hAnsi="Trebuchet MS" w:cs="Arial"/>
          <w:color w:val="EE0000"/>
          <w:sz w:val="20"/>
          <w:szCs w:val="20"/>
        </w:rPr>
      </w:pPr>
    </w:p>
    <w:p w14:paraId="6A3FB2DE" w14:textId="77777777" w:rsidR="00365816" w:rsidRPr="00A76C6D" w:rsidRDefault="00365816" w:rsidP="008C010F">
      <w:pPr>
        <w:spacing w:after="0" w:line="360" w:lineRule="auto"/>
        <w:jc w:val="both"/>
        <w:rPr>
          <w:rFonts w:ascii="Trebuchet MS" w:eastAsia="Times New Roman" w:hAnsi="Trebuchet MS" w:cs="Arial"/>
          <w:color w:val="EE0000"/>
          <w:sz w:val="20"/>
          <w:szCs w:val="20"/>
        </w:rPr>
      </w:pPr>
    </w:p>
    <w:p w14:paraId="79DE4DCD" w14:textId="605BA95B" w:rsidR="00FE1048" w:rsidRPr="00A76C6D" w:rsidRDefault="00FE1048" w:rsidP="008C010F">
      <w:pPr>
        <w:spacing w:after="0" w:line="360" w:lineRule="auto"/>
        <w:jc w:val="both"/>
        <w:rPr>
          <w:rFonts w:ascii="Trebuchet MS" w:eastAsia="Times New Roman" w:hAnsi="Trebuchet MS" w:cs="Arial"/>
          <w:color w:val="EE0000"/>
          <w:sz w:val="20"/>
          <w:szCs w:val="20"/>
        </w:rPr>
      </w:pPr>
    </w:p>
    <w:p w14:paraId="377CF9E0" w14:textId="508ADCD7" w:rsidR="00FE1048" w:rsidRPr="00A76C6D" w:rsidRDefault="00FE1048" w:rsidP="008C010F">
      <w:pPr>
        <w:spacing w:after="0" w:line="360" w:lineRule="auto"/>
        <w:jc w:val="both"/>
        <w:rPr>
          <w:rFonts w:ascii="Trebuchet MS" w:eastAsia="Times New Roman" w:hAnsi="Trebuchet MS" w:cs="Arial"/>
          <w:color w:val="EE0000"/>
          <w:sz w:val="20"/>
          <w:szCs w:val="20"/>
        </w:rPr>
      </w:pPr>
    </w:p>
    <w:p w14:paraId="7A471578" w14:textId="140F95FB" w:rsidR="00FE1048" w:rsidRDefault="00FE1048" w:rsidP="008C010F">
      <w:pPr>
        <w:spacing w:after="0" w:line="360" w:lineRule="auto"/>
        <w:jc w:val="both"/>
        <w:rPr>
          <w:rFonts w:ascii="Trebuchet MS" w:eastAsia="Times New Roman" w:hAnsi="Trebuchet MS" w:cs="Arial"/>
          <w:color w:val="EE0000"/>
          <w:sz w:val="20"/>
          <w:szCs w:val="20"/>
        </w:rPr>
      </w:pPr>
    </w:p>
    <w:p w14:paraId="38DA5B24" w14:textId="77777777" w:rsidR="005A6F88" w:rsidRDefault="005A6F88" w:rsidP="008C010F">
      <w:pPr>
        <w:spacing w:after="0" w:line="360" w:lineRule="auto"/>
        <w:jc w:val="both"/>
        <w:rPr>
          <w:rFonts w:ascii="Trebuchet MS" w:eastAsia="Times New Roman" w:hAnsi="Trebuchet MS" w:cs="Arial"/>
          <w:color w:val="EE0000"/>
          <w:sz w:val="20"/>
          <w:szCs w:val="20"/>
        </w:rPr>
      </w:pPr>
    </w:p>
    <w:p w14:paraId="2E1CF0E6" w14:textId="77777777" w:rsidR="0035044B" w:rsidRPr="00A76C6D" w:rsidRDefault="0035044B" w:rsidP="008C010F">
      <w:pPr>
        <w:spacing w:after="0" w:line="360" w:lineRule="auto"/>
        <w:jc w:val="both"/>
        <w:rPr>
          <w:rFonts w:ascii="Trebuchet MS" w:eastAsia="Times New Roman" w:hAnsi="Trebuchet MS" w:cs="Arial"/>
          <w:color w:val="EE0000"/>
          <w:sz w:val="20"/>
          <w:szCs w:val="20"/>
        </w:rPr>
      </w:pPr>
    </w:p>
    <w:p w14:paraId="34F97B8D" w14:textId="6205A0FE" w:rsidR="00FE1048" w:rsidRPr="00A76C6D" w:rsidRDefault="00FE1048" w:rsidP="008C010F">
      <w:pPr>
        <w:spacing w:after="0" w:line="360" w:lineRule="auto"/>
        <w:jc w:val="both"/>
        <w:rPr>
          <w:rFonts w:ascii="Trebuchet MS" w:eastAsia="Times New Roman" w:hAnsi="Trebuchet MS" w:cs="Arial"/>
          <w:color w:val="EE0000"/>
          <w:sz w:val="20"/>
          <w:szCs w:val="20"/>
        </w:rPr>
      </w:pPr>
    </w:p>
    <w:p w14:paraId="499BD9D2" w14:textId="77777777" w:rsidR="00805673" w:rsidRPr="003F0AB3" w:rsidRDefault="00805673" w:rsidP="008C010F">
      <w:pPr>
        <w:spacing w:after="0" w:line="360" w:lineRule="auto"/>
        <w:rPr>
          <w:rFonts w:ascii="Trebuchet MS" w:eastAsia="Times New Roman" w:hAnsi="Trebuchet MS" w:cs="Arial"/>
          <w:b/>
          <w:sz w:val="20"/>
          <w:szCs w:val="20"/>
        </w:rPr>
      </w:pPr>
      <w:r w:rsidRPr="003F0AB3">
        <w:rPr>
          <w:rFonts w:ascii="Trebuchet MS" w:eastAsia="Times New Roman" w:hAnsi="Trebuchet MS" w:cs="Arial"/>
          <w:b/>
          <w:sz w:val="20"/>
          <w:szCs w:val="20"/>
        </w:rPr>
        <w:t xml:space="preserve">„Co w środku piszczy?” </w:t>
      </w:r>
      <w:r w:rsidRPr="003F0AB3">
        <w:rPr>
          <w:rFonts w:ascii="Trebuchet MS" w:eastAsia="Times New Roman" w:hAnsi="Trebuchet MS" w:cs="Arial"/>
          <w:b/>
          <w:bCs/>
          <w:iCs/>
          <w:sz w:val="20"/>
          <w:szCs w:val="20"/>
        </w:rPr>
        <w:t xml:space="preserve"> </w:t>
      </w:r>
      <w:r w:rsidRPr="003F0AB3">
        <w:rPr>
          <w:rFonts w:ascii="Trebuchet MS" w:eastAsia="Times New Roman" w:hAnsi="Trebuchet MS" w:cs="Arial"/>
          <w:b/>
          <w:bCs/>
          <w:sz w:val="20"/>
          <w:szCs w:val="20"/>
        </w:rPr>
        <w:t>[C</w:t>
      </w:r>
      <w:r w:rsidRPr="003F0AB3">
        <w:rPr>
          <w:rFonts w:ascii="Trebuchet MS" w:eastAsia="Times New Roman" w:hAnsi="Trebuchet MS" w:cs="Arial"/>
          <w:b/>
          <w:bCs/>
          <w:sz w:val="20"/>
          <w:szCs w:val="20"/>
          <w:vertAlign w:val="subscript"/>
        </w:rPr>
        <w:t>1</w:t>
      </w:r>
      <w:r w:rsidRPr="003F0AB3">
        <w:rPr>
          <w:rFonts w:ascii="Trebuchet MS" w:eastAsia="Times New Roman" w:hAnsi="Trebuchet MS" w:cs="Arial"/>
          <w:b/>
          <w:bCs/>
          <w:sz w:val="20"/>
          <w:szCs w:val="20"/>
        </w:rPr>
        <w:t>K</w:t>
      </w:r>
      <w:r w:rsidRPr="003F0AB3">
        <w:rPr>
          <w:rFonts w:ascii="Trebuchet MS" w:eastAsia="Times New Roman" w:hAnsi="Trebuchet MS" w:cs="Arial"/>
          <w:b/>
          <w:bCs/>
          <w:sz w:val="20"/>
          <w:szCs w:val="20"/>
          <w:vertAlign w:val="subscript"/>
        </w:rPr>
        <w:t>7</w:t>
      </w:r>
      <w:r w:rsidRPr="003F0AB3">
        <w:rPr>
          <w:rFonts w:ascii="Trebuchet MS" w:eastAsia="Times New Roman" w:hAnsi="Trebuchet MS" w:cs="Arial"/>
          <w:b/>
          <w:bCs/>
          <w:sz w:val="20"/>
          <w:szCs w:val="20"/>
        </w:rPr>
        <w:t>]</w:t>
      </w:r>
    </w:p>
    <w:p w14:paraId="25811980" w14:textId="77777777" w:rsidR="00805673" w:rsidRPr="003F0AB3" w:rsidRDefault="00805673" w:rsidP="008C010F">
      <w:pPr>
        <w:spacing w:after="0" w:line="360" w:lineRule="auto"/>
        <w:jc w:val="both"/>
        <w:rPr>
          <w:rFonts w:ascii="Trebuchet MS" w:eastAsia="Times New Roman" w:hAnsi="Trebuchet MS" w:cs="Arial"/>
          <w:b/>
          <w:sz w:val="20"/>
          <w:szCs w:val="20"/>
          <w:u w:val="single"/>
        </w:rPr>
      </w:pPr>
    </w:p>
    <w:p w14:paraId="64BC135F" w14:textId="77777777" w:rsidR="00805673" w:rsidRPr="003F0AB3" w:rsidRDefault="00805673" w:rsidP="008C010F">
      <w:pPr>
        <w:spacing w:after="0" w:line="360" w:lineRule="auto"/>
        <w:jc w:val="both"/>
        <w:rPr>
          <w:rFonts w:ascii="Trebuchet MS" w:eastAsia="Times New Roman" w:hAnsi="Trebuchet MS" w:cs="Arial"/>
          <w:b/>
          <w:sz w:val="20"/>
          <w:szCs w:val="20"/>
        </w:rPr>
      </w:pPr>
      <w:r w:rsidRPr="003F0AB3">
        <w:rPr>
          <w:rFonts w:ascii="Trebuchet MS" w:eastAsia="Times New Roman" w:hAnsi="Trebuchet MS" w:cs="Arial"/>
          <w:b/>
          <w:sz w:val="20"/>
          <w:szCs w:val="20"/>
        </w:rPr>
        <w:t>Cel projektu:</w:t>
      </w:r>
    </w:p>
    <w:p w14:paraId="1E40157B" w14:textId="77777777" w:rsidR="00805673" w:rsidRPr="003F0AB3" w:rsidRDefault="00805673" w:rsidP="008C010F">
      <w:pPr>
        <w:spacing w:after="0" w:line="360" w:lineRule="auto"/>
        <w:jc w:val="both"/>
        <w:rPr>
          <w:rFonts w:ascii="Trebuchet MS" w:eastAsia="Times New Roman" w:hAnsi="Trebuchet MS" w:cs="Arial"/>
          <w:sz w:val="20"/>
          <w:szCs w:val="20"/>
        </w:rPr>
      </w:pPr>
      <w:r w:rsidRPr="003F0AB3">
        <w:rPr>
          <w:rFonts w:ascii="Trebuchet MS" w:eastAsia="Times New Roman" w:hAnsi="Trebuchet MS" w:cs="Arial"/>
          <w:sz w:val="20"/>
          <w:szCs w:val="20"/>
        </w:rPr>
        <w:t>1. Celem głównym projektu jest aktywizacja społeczna rodzin zagrożonych wykluczeniem społecznym.</w:t>
      </w:r>
    </w:p>
    <w:p w14:paraId="1B84CDBA" w14:textId="77777777" w:rsidR="00805673" w:rsidRPr="003F0AB3" w:rsidRDefault="00805673" w:rsidP="008C010F">
      <w:pPr>
        <w:spacing w:after="0" w:line="360" w:lineRule="auto"/>
        <w:jc w:val="both"/>
        <w:rPr>
          <w:rFonts w:ascii="Trebuchet MS" w:eastAsia="Times New Roman" w:hAnsi="Trebuchet MS" w:cs="Arial"/>
          <w:sz w:val="20"/>
          <w:szCs w:val="20"/>
        </w:rPr>
      </w:pPr>
      <w:r w:rsidRPr="003F0AB3">
        <w:rPr>
          <w:rFonts w:ascii="Trebuchet MS" w:eastAsia="Times New Roman" w:hAnsi="Trebuchet MS" w:cs="Arial"/>
          <w:sz w:val="20"/>
          <w:szCs w:val="20"/>
        </w:rPr>
        <w:t>2. Cele szczegółowe:</w:t>
      </w:r>
    </w:p>
    <w:p w14:paraId="50D51B55" w14:textId="77777777" w:rsidR="00805673" w:rsidRPr="003F0AB3" w:rsidRDefault="00805673" w:rsidP="008C010F">
      <w:pPr>
        <w:spacing w:after="0" w:line="360" w:lineRule="auto"/>
        <w:jc w:val="both"/>
        <w:rPr>
          <w:rFonts w:ascii="Trebuchet MS" w:eastAsia="Times New Roman" w:hAnsi="Trebuchet MS" w:cs="Arial"/>
          <w:sz w:val="20"/>
          <w:szCs w:val="20"/>
        </w:rPr>
      </w:pPr>
      <w:r w:rsidRPr="003F0AB3">
        <w:rPr>
          <w:rFonts w:ascii="Trebuchet MS" w:eastAsia="Times New Roman" w:hAnsi="Trebuchet MS" w:cs="Arial"/>
          <w:sz w:val="20"/>
          <w:szCs w:val="20"/>
        </w:rPr>
        <w:t xml:space="preserve">a) podniesienie poziomu aktywności społecznej, </w:t>
      </w:r>
    </w:p>
    <w:p w14:paraId="1A865FA7" w14:textId="77777777" w:rsidR="00805673" w:rsidRPr="003F0AB3" w:rsidRDefault="00805673" w:rsidP="008C010F">
      <w:pPr>
        <w:spacing w:after="0" w:line="360" w:lineRule="auto"/>
        <w:jc w:val="both"/>
        <w:rPr>
          <w:rFonts w:ascii="Trebuchet MS" w:eastAsia="Times New Roman" w:hAnsi="Trebuchet MS" w:cs="Arial"/>
          <w:sz w:val="20"/>
          <w:szCs w:val="20"/>
        </w:rPr>
      </w:pPr>
      <w:r w:rsidRPr="003F0AB3">
        <w:rPr>
          <w:rFonts w:ascii="Trebuchet MS" w:eastAsia="Times New Roman" w:hAnsi="Trebuchet MS" w:cs="Arial"/>
          <w:sz w:val="20"/>
          <w:szCs w:val="20"/>
        </w:rPr>
        <w:t>b) nabycie umiejętności adekwatnego zachowania się w różnych sytuacjach,</w:t>
      </w:r>
    </w:p>
    <w:p w14:paraId="30103FFE" w14:textId="77777777" w:rsidR="00805673" w:rsidRPr="003F0AB3" w:rsidRDefault="00805673" w:rsidP="008C010F">
      <w:pPr>
        <w:spacing w:after="0" w:line="360" w:lineRule="auto"/>
        <w:jc w:val="both"/>
        <w:rPr>
          <w:rFonts w:ascii="Trebuchet MS" w:eastAsia="Times New Roman" w:hAnsi="Trebuchet MS" w:cs="Arial"/>
          <w:sz w:val="20"/>
          <w:szCs w:val="20"/>
        </w:rPr>
      </w:pPr>
      <w:r w:rsidRPr="003F0AB3">
        <w:rPr>
          <w:rFonts w:ascii="Trebuchet MS" w:eastAsia="Times New Roman" w:hAnsi="Trebuchet MS" w:cs="Arial"/>
          <w:sz w:val="20"/>
          <w:szCs w:val="20"/>
        </w:rPr>
        <w:t xml:space="preserve">c) wzajemna integracja, </w:t>
      </w:r>
    </w:p>
    <w:p w14:paraId="7A73C132" w14:textId="77777777" w:rsidR="00805673" w:rsidRPr="003F0AB3" w:rsidRDefault="00805673" w:rsidP="008C010F">
      <w:pPr>
        <w:spacing w:after="0" w:line="360" w:lineRule="auto"/>
        <w:jc w:val="both"/>
        <w:rPr>
          <w:rFonts w:ascii="Trebuchet MS" w:eastAsia="Times New Roman" w:hAnsi="Trebuchet MS" w:cs="Arial"/>
          <w:sz w:val="20"/>
          <w:szCs w:val="20"/>
        </w:rPr>
      </w:pPr>
      <w:r w:rsidRPr="003F0AB3">
        <w:rPr>
          <w:rFonts w:ascii="Trebuchet MS" w:eastAsia="Times New Roman" w:hAnsi="Trebuchet MS" w:cs="Arial"/>
          <w:sz w:val="20"/>
          <w:szCs w:val="20"/>
        </w:rPr>
        <w:t xml:space="preserve">d) nabycie umiejętności nawiązywania i utrzymywania prawidłowych relacji z innymi ludźmi, </w:t>
      </w:r>
    </w:p>
    <w:p w14:paraId="45C797C5" w14:textId="77777777" w:rsidR="00805673" w:rsidRPr="003F0AB3" w:rsidRDefault="00805673" w:rsidP="008C010F">
      <w:pPr>
        <w:spacing w:after="0" w:line="360" w:lineRule="auto"/>
        <w:jc w:val="both"/>
        <w:rPr>
          <w:rFonts w:ascii="Trebuchet MS" w:eastAsia="Times New Roman" w:hAnsi="Trebuchet MS" w:cs="Arial"/>
          <w:sz w:val="20"/>
          <w:szCs w:val="20"/>
        </w:rPr>
      </w:pPr>
      <w:r w:rsidRPr="003F0AB3">
        <w:rPr>
          <w:rFonts w:ascii="Trebuchet MS" w:eastAsia="Times New Roman" w:hAnsi="Trebuchet MS" w:cs="Arial"/>
          <w:sz w:val="20"/>
          <w:szCs w:val="20"/>
        </w:rPr>
        <w:t xml:space="preserve">e) zapobieganie marginalizacji osób i rodzin, </w:t>
      </w:r>
    </w:p>
    <w:p w14:paraId="15163D1B" w14:textId="77777777" w:rsidR="00805673" w:rsidRPr="003F0AB3" w:rsidRDefault="00805673" w:rsidP="008C010F">
      <w:pPr>
        <w:spacing w:after="0" w:line="360" w:lineRule="auto"/>
        <w:jc w:val="both"/>
        <w:rPr>
          <w:rFonts w:ascii="Trebuchet MS" w:eastAsia="Times New Roman" w:hAnsi="Trebuchet MS" w:cs="Arial"/>
          <w:sz w:val="20"/>
          <w:szCs w:val="20"/>
        </w:rPr>
      </w:pPr>
      <w:r w:rsidRPr="003F0AB3">
        <w:rPr>
          <w:rFonts w:ascii="Trebuchet MS" w:eastAsia="Times New Roman" w:hAnsi="Trebuchet MS" w:cs="Arial"/>
          <w:sz w:val="20"/>
          <w:szCs w:val="20"/>
        </w:rPr>
        <w:t xml:space="preserve">f) nabycie umiejętności prawidłowego zachowania w różnych sytuacjach życiowych. </w:t>
      </w:r>
    </w:p>
    <w:p w14:paraId="1132F4CD" w14:textId="77777777" w:rsidR="00805673" w:rsidRPr="003F0AB3" w:rsidRDefault="00805673" w:rsidP="008C010F">
      <w:pPr>
        <w:spacing w:after="0" w:line="360" w:lineRule="auto"/>
        <w:jc w:val="both"/>
        <w:rPr>
          <w:rFonts w:ascii="Trebuchet MS" w:eastAsia="Times New Roman" w:hAnsi="Trebuchet MS" w:cs="Arial"/>
          <w:sz w:val="20"/>
          <w:szCs w:val="20"/>
        </w:rPr>
      </w:pPr>
    </w:p>
    <w:p w14:paraId="6AE61497" w14:textId="77777777" w:rsidR="00805673" w:rsidRPr="003F0AB3" w:rsidRDefault="00805673" w:rsidP="008C010F">
      <w:pPr>
        <w:spacing w:after="0" w:line="360" w:lineRule="auto"/>
        <w:jc w:val="both"/>
        <w:rPr>
          <w:rFonts w:ascii="Trebuchet MS" w:eastAsia="Times New Roman" w:hAnsi="Trebuchet MS" w:cs="Arial"/>
          <w:b/>
          <w:sz w:val="20"/>
          <w:szCs w:val="20"/>
        </w:rPr>
      </w:pPr>
      <w:r w:rsidRPr="003F0AB3">
        <w:rPr>
          <w:rFonts w:ascii="Trebuchet MS" w:eastAsia="Times New Roman" w:hAnsi="Trebuchet MS" w:cs="Arial"/>
          <w:b/>
          <w:sz w:val="20"/>
          <w:szCs w:val="20"/>
        </w:rPr>
        <w:t>Adresat:</w:t>
      </w:r>
    </w:p>
    <w:p w14:paraId="03E3A61D" w14:textId="77777777" w:rsidR="00365816" w:rsidRPr="003F0AB3" w:rsidRDefault="00365816" w:rsidP="00365816">
      <w:pPr>
        <w:spacing w:after="0" w:line="360" w:lineRule="auto"/>
        <w:jc w:val="both"/>
        <w:rPr>
          <w:rFonts w:ascii="Trebuchet MS" w:eastAsia="Times New Roman" w:hAnsi="Trebuchet MS" w:cs="Times New Roman"/>
          <w:sz w:val="20"/>
          <w:szCs w:val="20"/>
          <w:lang w:eastAsia="pl-PL"/>
        </w:rPr>
      </w:pPr>
      <w:r w:rsidRPr="003F0AB3">
        <w:rPr>
          <w:rFonts w:ascii="Trebuchet MS" w:eastAsia="Times New Roman" w:hAnsi="Trebuchet MS" w:cs="Times New Roman"/>
          <w:sz w:val="20"/>
          <w:szCs w:val="20"/>
          <w:lang w:eastAsia="pl-PL"/>
        </w:rPr>
        <w:t>Osoby objęte wsparciem Centrum Usług Społecznych</w:t>
      </w:r>
      <w:r w:rsidRPr="003F0AB3">
        <w:rPr>
          <w:rFonts w:ascii="Trebuchet MS" w:eastAsia="Times New Roman" w:hAnsi="Trebuchet MS" w:cs="Trebuchet MS"/>
          <w:sz w:val="20"/>
          <w:szCs w:val="20"/>
          <w:lang w:eastAsia="zh-CN"/>
        </w:rPr>
        <w:t xml:space="preserve"> w Rudzie Śląskiej</w:t>
      </w:r>
      <w:r w:rsidRPr="003F0AB3">
        <w:rPr>
          <w:rFonts w:ascii="Trebuchet MS" w:eastAsia="Times New Roman" w:hAnsi="Trebuchet MS" w:cs="Times New Roman"/>
          <w:sz w:val="20"/>
          <w:szCs w:val="20"/>
          <w:lang w:eastAsia="pl-PL"/>
        </w:rPr>
        <w:t>.</w:t>
      </w:r>
    </w:p>
    <w:p w14:paraId="17B0E6EF" w14:textId="7497F01E" w:rsidR="00805673" w:rsidRPr="003F0AB3" w:rsidRDefault="00805673" w:rsidP="008C010F">
      <w:pPr>
        <w:spacing w:after="0" w:line="360" w:lineRule="auto"/>
        <w:jc w:val="both"/>
        <w:rPr>
          <w:rFonts w:ascii="Trebuchet MS" w:eastAsia="Times New Roman" w:hAnsi="Trebuchet MS" w:cs="Arial"/>
          <w:sz w:val="20"/>
          <w:szCs w:val="20"/>
        </w:rPr>
      </w:pPr>
    </w:p>
    <w:p w14:paraId="78981EE3" w14:textId="77777777" w:rsidR="00805673" w:rsidRPr="003F0AB3" w:rsidRDefault="00805673" w:rsidP="008C010F">
      <w:pPr>
        <w:spacing w:after="0" w:line="360" w:lineRule="auto"/>
        <w:jc w:val="both"/>
        <w:rPr>
          <w:rFonts w:ascii="Trebuchet MS" w:eastAsia="Times New Roman" w:hAnsi="Trebuchet MS" w:cs="Arial"/>
          <w:sz w:val="20"/>
          <w:szCs w:val="20"/>
        </w:rPr>
      </w:pPr>
    </w:p>
    <w:p w14:paraId="7EE5CFEA" w14:textId="77777777" w:rsidR="00805673" w:rsidRPr="003F0AB3" w:rsidRDefault="00805673" w:rsidP="008C010F">
      <w:pPr>
        <w:spacing w:after="0" w:line="360" w:lineRule="auto"/>
        <w:jc w:val="both"/>
        <w:rPr>
          <w:rFonts w:ascii="Trebuchet MS" w:eastAsia="Times New Roman" w:hAnsi="Trebuchet MS" w:cs="Arial"/>
          <w:b/>
          <w:bCs/>
          <w:sz w:val="20"/>
          <w:szCs w:val="20"/>
        </w:rPr>
      </w:pPr>
      <w:r w:rsidRPr="003F0AB3">
        <w:rPr>
          <w:rFonts w:ascii="Trebuchet MS" w:eastAsia="Times New Roman" w:hAnsi="Trebuchet MS" w:cs="Arial"/>
          <w:b/>
          <w:bCs/>
          <w:sz w:val="20"/>
          <w:szCs w:val="20"/>
        </w:rPr>
        <w:t>Realizator projektu:</w:t>
      </w:r>
    </w:p>
    <w:p w14:paraId="4DB7E47F" w14:textId="77777777" w:rsidR="00835DED" w:rsidRPr="003F0AB3" w:rsidRDefault="00835DED" w:rsidP="00835DED">
      <w:pPr>
        <w:suppressAutoHyphens/>
        <w:spacing w:after="0" w:line="360" w:lineRule="auto"/>
        <w:jc w:val="both"/>
        <w:rPr>
          <w:rFonts w:ascii="Times New Roman" w:eastAsia="Times New Roman" w:hAnsi="Times New Roman" w:cs="Times New Roman"/>
          <w:sz w:val="24"/>
          <w:szCs w:val="24"/>
          <w:lang w:eastAsia="zh-CN"/>
        </w:rPr>
      </w:pPr>
      <w:r w:rsidRPr="003F0AB3">
        <w:rPr>
          <w:rFonts w:ascii="Trebuchet MS" w:eastAsia="Times New Roman" w:hAnsi="Trebuchet MS" w:cs="Trebuchet MS"/>
          <w:sz w:val="20"/>
          <w:szCs w:val="20"/>
          <w:lang w:eastAsia="zh-CN"/>
        </w:rPr>
        <w:t>Pracownicy Działu Wsparcia Rodziny i Pieczy Zastępczej Centrum Usług Społecznych w Rudzie Śląskiej: asystenci rodziny.</w:t>
      </w:r>
    </w:p>
    <w:p w14:paraId="5B0320FC" w14:textId="77777777" w:rsidR="00805673" w:rsidRPr="003F0AB3" w:rsidRDefault="00805673" w:rsidP="008C010F">
      <w:pPr>
        <w:spacing w:after="0" w:line="360" w:lineRule="auto"/>
        <w:jc w:val="both"/>
        <w:rPr>
          <w:rFonts w:ascii="Trebuchet MS" w:eastAsia="Times New Roman" w:hAnsi="Trebuchet MS" w:cs="Arial"/>
          <w:sz w:val="20"/>
          <w:szCs w:val="20"/>
        </w:rPr>
      </w:pPr>
    </w:p>
    <w:p w14:paraId="22154435" w14:textId="77777777" w:rsidR="00805673" w:rsidRPr="003F0AB3" w:rsidRDefault="00805673" w:rsidP="008C010F">
      <w:pPr>
        <w:spacing w:after="0" w:line="360" w:lineRule="auto"/>
        <w:jc w:val="both"/>
        <w:rPr>
          <w:rFonts w:ascii="Trebuchet MS" w:eastAsia="Times New Roman" w:hAnsi="Trebuchet MS" w:cs="Arial"/>
          <w:b/>
          <w:sz w:val="20"/>
          <w:szCs w:val="20"/>
        </w:rPr>
      </w:pPr>
      <w:r w:rsidRPr="003F0AB3">
        <w:rPr>
          <w:rFonts w:ascii="Trebuchet MS" w:eastAsia="Times New Roman" w:hAnsi="Trebuchet MS" w:cs="Arial"/>
          <w:b/>
          <w:sz w:val="20"/>
          <w:szCs w:val="20"/>
        </w:rPr>
        <w:t>Założenia merytoryczne:</w:t>
      </w:r>
    </w:p>
    <w:p w14:paraId="4BCC7949" w14:textId="51617561" w:rsidR="00835DED" w:rsidRPr="003F0AB3" w:rsidRDefault="00835DED" w:rsidP="00835DED">
      <w:pPr>
        <w:suppressAutoHyphens/>
        <w:autoSpaceDN w:val="0"/>
        <w:spacing w:after="0" w:line="360" w:lineRule="auto"/>
        <w:jc w:val="both"/>
        <w:textAlignment w:val="baseline"/>
        <w:rPr>
          <w:rFonts w:ascii="Trebuchet MS" w:eastAsia="Calibri" w:hAnsi="Trebuchet MS" w:cs="Arial"/>
          <w:sz w:val="20"/>
          <w:szCs w:val="20"/>
        </w:rPr>
      </w:pPr>
      <w:r w:rsidRPr="003F0AB3">
        <w:rPr>
          <w:rFonts w:ascii="Trebuchet MS" w:eastAsia="Calibri" w:hAnsi="Trebuchet MS" w:cs="Arial"/>
          <w:sz w:val="20"/>
          <w:szCs w:val="20"/>
        </w:rPr>
        <w:t xml:space="preserve">Wiele z rodzin objętych pomocą społeczną jest zagrożonych wykluczeniem społecznym, </w:t>
      </w:r>
      <w:r w:rsidRPr="003F0AB3">
        <w:rPr>
          <w:rFonts w:ascii="Trebuchet MS" w:eastAsia="Calibri" w:hAnsi="Trebuchet MS" w:cs="Arial"/>
          <w:sz w:val="20"/>
          <w:szCs w:val="20"/>
        </w:rPr>
        <w:br/>
        <w:t>nie uczestniczą one w ważnych aspektach życia społecznego. Pracownicy Działu Wsparcia Rodziny</w:t>
      </w:r>
      <w:r w:rsidRPr="003F0AB3">
        <w:rPr>
          <w:rFonts w:ascii="Trebuchet MS" w:eastAsia="Calibri" w:hAnsi="Trebuchet MS" w:cs="Arial"/>
          <w:sz w:val="20"/>
          <w:szCs w:val="20"/>
        </w:rPr>
        <w:br/>
        <w:t>i Pieczy Zastępczej Centrum Usług Społecznych</w:t>
      </w:r>
      <w:r w:rsidR="00E13DC3" w:rsidRPr="003F0AB3">
        <w:rPr>
          <w:rFonts w:ascii="Trebuchet MS" w:eastAsia="Calibri" w:hAnsi="Trebuchet MS" w:cs="Arial"/>
          <w:sz w:val="20"/>
          <w:szCs w:val="20"/>
        </w:rPr>
        <w:t xml:space="preserve"> w Rudzie Śląskiej</w:t>
      </w:r>
      <w:r w:rsidRPr="003F0AB3">
        <w:rPr>
          <w:rFonts w:ascii="Trebuchet MS" w:eastAsia="Calibri" w:hAnsi="Trebuchet MS" w:cs="Arial"/>
          <w:sz w:val="20"/>
          <w:szCs w:val="20"/>
        </w:rPr>
        <w:t xml:space="preserve"> stworzyli ofertę mającą na celu przede wszystkim aktywizację społeczną rodzin. Projekt obejmuje wyjścia do różnych miejsc </w:t>
      </w:r>
      <w:r w:rsidR="00E13DC3" w:rsidRPr="003F0AB3">
        <w:rPr>
          <w:rFonts w:ascii="Trebuchet MS" w:eastAsia="Calibri" w:hAnsi="Trebuchet MS" w:cs="Arial"/>
          <w:sz w:val="20"/>
          <w:szCs w:val="20"/>
        </w:rPr>
        <w:br/>
      </w:r>
      <w:r w:rsidRPr="003F0AB3">
        <w:rPr>
          <w:rFonts w:ascii="Trebuchet MS" w:eastAsia="Calibri" w:hAnsi="Trebuchet MS" w:cs="Arial"/>
          <w:sz w:val="20"/>
          <w:szCs w:val="20"/>
        </w:rPr>
        <w:t>na terenie Miasta m.in. instytucji kulturalnych i ciekawych miejsc w okolicy.</w:t>
      </w:r>
    </w:p>
    <w:p w14:paraId="7E55B16B" w14:textId="77777777" w:rsidR="00835DED" w:rsidRPr="003F0AB3" w:rsidRDefault="00835DED" w:rsidP="00835DED">
      <w:pPr>
        <w:suppressAutoHyphens/>
        <w:autoSpaceDN w:val="0"/>
        <w:spacing w:after="0" w:line="360" w:lineRule="auto"/>
        <w:jc w:val="both"/>
        <w:textAlignment w:val="baseline"/>
        <w:rPr>
          <w:rFonts w:ascii="Trebuchet MS" w:eastAsia="Calibri" w:hAnsi="Trebuchet MS" w:cs="Arial"/>
          <w:sz w:val="20"/>
          <w:szCs w:val="20"/>
        </w:rPr>
      </w:pPr>
    </w:p>
    <w:p w14:paraId="38845626" w14:textId="77777777" w:rsidR="00835DED" w:rsidRPr="003F0AB3" w:rsidRDefault="00835DED" w:rsidP="00835DED">
      <w:pPr>
        <w:suppressAutoHyphens/>
        <w:autoSpaceDN w:val="0"/>
        <w:spacing w:after="0" w:line="360" w:lineRule="auto"/>
        <w:jc w:val="both"/>
        <w:textAlignment w:val="baseline"/>
        <w:rPr>
          <w:rFonts w:ascii="Trebuchet MS" w:eastAsia="Calibri" w:hAnsi="Trebuchet MS" w:cs="Arial"/>
          <w:b/>
          <w:sz w:val="20"/>
          <w:szCs w:val="20"/>
        </w:rPr>
      </w:pPr>
      <w:r w:rsidRPr="003F0AB3">
        <w:rPr>
          <w:rFonts w:ascii="Trebuchet MS" w:eastAsia="Calibri" w:hAnsi="Trebuchet MS" w:cs="Arial"/>
          <w:b/>
          <w:sz w:val="20"/>
          <w:szCs w:val="20"/>
        </w:rPr>
        <w:t>Etapy realizacji projektu:</w:t>
      </w:r>
    </w:p>
    <w:p w14:paraId="47E9C872" w14:textId="4880BE55" w:rsidR="00835DED" w:rsidRPr="003F0AB3" w:rsidRDefault="00835DED" w:rsidP="00B31512">
      <w:pPr>
        <w:widowControl w:val="0"/>
        <w:numPr>
          <w:ilvl w:val="0"/>
          <w:numId w:val="334"/>
        </w:numPr>
        <w:suppressAutoHyphens/>
        <w:autoSpaceDN w:val="0"/>
        <w:spacing w:after="0" w:line="360" w:lineRule="auto"/>
        <w:jc w:val="both"/>
        <w:textAlignment w:val="baseline"/>
        <w:rPr>
          <w:rFonts w:ascii="Trebuchet MS" w:eastAsia="Calibri" w:hAnsi="Trebuchet MS" w:cs="Arial"/>
          <w:sz w:val="20"/>
          <w:szCs w:val="20"/>
        </w:rPr>
      </w:pPr>
      <w:r w:rsidRPr="003F0AB3">
        <w:rPr>
          <w:rFonts w:ascii="Trebuchet MS" w:eastAsia="Calibri" w:hAnsi="Trebuchet MS" w:cs="Arial"/>
          <w:sz w:val="20"/>
          <w:szCs w:val="20"/>
        </w:rPr>
        <w:t xml:space="preserve">Rodziny do udziału w projekcie kierowane są przez asystentów rodziny, psychologów, kierownika </w:t>
      </w:r>
      <w:r w:rsidR="002B5BC2" w:rsidRPr="003F0AB3">
        <w:rPr>
          <w:rFonts w:ascii="Trebuchet MS" w:eastAsia="Calibri" w:hAnsi="Trebuchet MS" w:cs="Arial"/>
          <w:sz w:val="20"/>
          <w:szCs w:val="20"/>
        </w:rPr>
        <w:t xml:space="preserve">i zastępcę kierownika </w:t>
      </w:r>
      <w:r w:rsidRPr="003F0AB3">
        <w:rPr>
          <w:rFonts w:ascii="Trebuchet MS" w:eastAsia="Calibri" w:hAnsi="Trebuchet MS" w:cs="Arial"/>
          <w:sz w:val="20"/>
          <w:szCs w:val="20"/>
        </w:rPr>
        <w:t>Działu Wsparcia Rodziny i Pieczy Zastępczej.</w:t>
      </w:r>
    </w:p>
    <w:p w14:paraId="6EBB92AE" w14:textId="6664FC43" w:rsidR="00835DED" w:rsidRPr="003F0AB3" w:rsidRDefault="00835DED" w:rsidP="00B31512">
      <w:pPr>
        <w:widowControl w:val="0"/>
        <w:numPr>
          <w:ilvl w:val="0"/>
          <w:numId w:val="333"/>
        </w:numPr>
        <w:suppressAutoHyphens/>
        <w:autoSpaceDN w:val="0"/>
        <w:spacing w:after="0" w:line="360" w:lineRule="auto"/>
        <w:jc w:val="both"/>
        <w:textAlignment w:val="baseline"/>
        <w:rPr>
          <w:rFonts w:ascii="Trebuchet MS" w:eastAsia="Calibri" w:hAnsi="Trebuchet MS" w:cs="Arial"/>
          <w:sz w:val="20"/>
          <w:szCs w:val="20"/>
        </w:rPr>
      </w:pPr>
      <w:r w:rsidRPr="003F0AB3">
        <w:rPr>
          <w:rFonts w:ascii="Trebuchet MS" w:eastAsia="Calibri" w:hAnsi="Trebuchet MS" w:cs="Arial"/>
          <w:sz w:val="20"/>
          <w:szCs w:val="20"/>
        </w:rPr>
        <w:t xml:space="preserve">Informowanie na bieżąco o wyznaczonych terminach spotkań osób zainteresowanych udziałem </w:t>
      </w:r>
      <w:r w:rsidR="004661D1">
        <w:rPr>
          <w:rFonts w:ascii="Trebuchet MS" w:eastAsia="Calibri" w:hAnsi="Trebuchet MS" w:cs="Arial"/>
          <w:sz w:val="20"/>
          <w:szCs w:val="20"/>
        </w:rPr>
        <w:br/>
      </w:r>
      <w:r w:rsidRPr="003F0AB3">
        <w:rPr>
          <w:rFonts w:ascii="Trebuchet MS" w:eastAsia="Calibri" w:hAnsi="Trebuchet MS" w:cs="Arial"/>
          <w:sz w:val="20"/>
          <w:szCs w:val="20"/>
        </w:rPr>
        <w:t>w spotkaniu przez pracowników Działu Wsparcia Rodziny i Pieczy Zastępczej.</w:t>
      </w:r>
    </w:p>
    <w:p w14:paraId="2CF7122D" w14:textId="77777777" w:rsidR="00835DED" w:rsidRPr="003F0AB3" w:rsidRDefault="00835DED" w:rsidP="00B31512">
      <w:pPr>
        <w:widowControl w:val="0"/>
        <w:numPr>
          <w:ilvl w:val="0"/>
          <w:numId w:val="333"/>
        </w:numPr>
        <w:suppressAutoHyphens/>
        <w:autoSpaceDN w:val="0"/>
        <w:spacing w:after="0" w:line="360" w:lineRule="auto"/>
        <w:jc w:val="both"/>
        <w:textAlignment w:val="baseline"/>
        <w:rPr>
          <w:rFonts w:ascii="Trebuchet MS" w:eastAsia="Calibri" w:hAnsi="Trebuchet MS" w:cs="Arial"/>
          <w:sz w:val="20"/>
          <w:szCs w:val="20"/>
        </w:rPr>
      </w:pPr>
      <w:r w:rsidRPr="003F0AB3">
        <w:rPr>
          <w:rFonts w:ascii="Trebuchet MS" w:eastAsia="Calibri" w:hAnsi="Trebuchet MS" w:cs="Arial"/>
          <w:sz w:val="20"/>
          <w:szCs w:val="20"/>
        </w:rPr>
        <w:t>Prowadzenie spotkań w terminach dostosowanych do daty wyznaczonej przez osoby prowadzące dane zajęcia. Zajęcia mają charakter otwarty, długość spotkań uzależniona</w:t>
      </w:r>
      <w:r w:rsidRPr="003F0AB3">
        <w:rPr>
          <w:rFonts w:ascii="Trebuchet MS" w:eastAsia="Calibri" w:hAnsi="Trebuchet MS" w:cs="Arial"/>
          <w:sz w:val="20"/>
          <w:szCs w:val="20"/>
        </w:rPr>
        <w:br/>
        <w:t>od potrzeb osób biorących udział w grupie.</w:t>
      </w:r>
    </w:p>
    <w:p w14:paraId="1D8110A8" w14:textId="77777777" w:rsidR="00835DED" w:rsidRPr="003F0AB3" w:rsidRDefault="00835DED" w:rsidP="00B31512">
      <w:pPr>
        <w:widowControl w:val="0"/>
        <w:numPr>
          <w:ilvl w:val="0"/>
          <w:numId w:val="333"/>
        </w:numPr>
        <w:suppressAutoHyphens/>
        <w:autoSpaceDN w:val="0"/>
        <w:spacing w:after="0" w:line="360" w:lineRule="auto"/>
        <w:jc w:val="both"/>
        <w:textAlignment w:val="baseline"/>
        <w:rPr>
          <w:rFonts w:ascii="Trebuchet MS" w:eastAsia="Calibri" w:hAnsi="Trebuchet MS" w:cs="Arial"/>
          <w:sz w:val="20"/>
          <w:szCs w:val="20"/>
        </w:rPr>
      </w:pPr>
      <w:r w:rsidRPr="003F0AB3">
        <w:rPr>
          <w:rFonts w:ascii="Trebuchet MS" w:eastAsia="Calibri" w:hAnsi="Trebuchet MS" w:cs="Arial"/>
          <w:sz w:val="20"/>
          <w:szCs w:val="20"/>
        </w:rPr>
        <w:t>Rodzice mogą uczestniczyć w zajęciach z dziećmi.</w:t>
      </w:r>
    </w:p>
    <w:p w14:paraId="62689D2B" w14:textId="77777777" w:rsidR="00805673" w:rsidRPr="003F0AB3" w:rsidRDefault="00805673" w:rsidP="008C010F">
      <w:pPr>
        <w:spacing w:after="0" w:line="360" w:lineRule="auto"/>
        <w:jc w:val="both"/>
        <w:rPr>
          <w:rFonts w:ascii="Trebuchet MS" w:eastAsia="Times New Roman" w:hAnsi="Trebuchet MS" w:cs="Arial"/>
          <w:b/>
          <w:sz w:val="20"/>
          <w:szCs w:val="20"/>
        </w:rPr>
      </w:pPr>
    </w:p>
    <w:p w14:paraId="62627008" w14:textId="77777777" w:rsidR="00805673" w:rsidRPr="003F0AB3" w:rsidRDefault="00805673" w:rsidP="008C010F">
      <w:pPr>
        <w:spacing w:after="0" w:line="360" w:lineRule="auto"/>
        <w:jc w:val="both"/>
        <w:rPr>
          <w:rFonts w:ascii="Trebuchet MS" w:eastAsia="Times New Roman" w:hAnsi="Trebuchet MS" w:cs="Arial"/>
          <w:b/>
          <w:sz w:val="20"/>
          <w:szCs w:val="20"/>
        </w:rPr>
      </w:pPr>
      <w:r w:rsidRPr="003F0AB3">
        <w:rPr>
          <w:rFonts w:ascii="Trebuchet MS" w:eastAsia="Times New Roman" w:hAnsi="Trebuchet MS" w:cs="Arial"/>
          <w:b/>
          <w:sz w:val="20"/>
          <w:szCs w:val="20"/>
        </w:rPr>
        <w:t>Planowane efekty, wskaźniki realizacji działań:</w:t>
      </w:r>
    </w:p>
    <w:p w14:paraId="7570D4F2" w14:textId="77777777" w:rsidR="00805673" w:rsidRPr="003F0AB3" w:rsidRDefault="00805673" w:rsidP="008C010F">
      <w:pPr>
        <w:spacing w:after="0" w:line="360" w:lineRule="auto"/>
        <w:jc w:val="both"/>
        <w:rPr>
          <w:rFonts w:ascii="Trebuchet MS" w:eastAsia="Times New Roman" w:hAnsi="Trebuchet MS" w:cs="Arial"/>
          <w:sz w:val="20"/>
          <w:szCs w:val="20"/>
        </w:rPr>
      </w:pPr>
      <w:r w:rsidRPr="003F0AB3">
        <w:rPr>
          <w:rFonts w:ascii="Trebuchet MS" w:eastAsia="Times New Roman" w:hAnsi="Trebuchet MS" w:cs="Arial"/>
          <w:sz w:val="20"/>
          <w:szCs w:val="20"/>
        </w:rPr>
        <w:t>Aktywizacja społeczna uczestników</w:t>
      </w:r>
      <w:r w:rsidR="00B624C5" w:rsidRPr="003F0AB3">
        <w:rPr>
          <w:rFonts w:ascii="Trebuchet MS" w:eastAsia="Times New Roman" w:hAnsi="Trebuchet MS" w:cs="Arial"/>
          <w:sz w:val="20"/>
          <w:szCs w:val="20"/>
        </w:rPr>
        <w:t>.</w:t>
      </w:r>
    </w:p>
    <w:p w14:paraId="3557FA36" w14:textId="77777777" w:rsidR="00E647D0" w:rsidRPr="003F0AB3" w:rsidRDefault="00E647D0" w:rsidP="008C010F">
      <w:pPr>
        <w:spacing w:after="0" w:line="360" w:lineRule="auto"/>
        <w:jc w:val="both"/>
        <w:rPr>
          <w:rFonts w:ascii="Trebuchet MS" w:eastAsia="Times New Roman" w:hAnsi="Trebuchet MS" w:cs="Arial"/>
          <w:sz w:val="20"/>
          <w:szCs w:val="20"/>
        </w:rPr>
      </w:pPr>
    </w:p>
    <w:p w14:paraId="085315F5" w14:textId="77777777" w:rsidR="006404C2" w:rsidRPr="003F0AB3" w:rsidRDefault="006404C2" w:rsidP="008C010F">
      <w:pPr>
        <w:spacing w:after="0" w:line="360" w:lineRule="auto"/>
        <w:jc w:val="both"/>
        <w:rPr>
          <w:rFonts w:ascii="Trebuchet MS" w:eastAsia="Times New Roman" w:hAnsi="Trebuchet MS" w:cs="Arial"/>
          <w:sz w:val="20"/>
          <w:szCs w:val="20"/>
        </w:rPr>
      </w:pPr>
    </w:p>
    <w:p w14:paraId="13DCCF5C" w14:textId="4413595C" w:rsidR="005053B5" w:rsidRPr="003F0AB3" w:rsidRDefault="007C40CB" w:rsidP="008C010F">
      <w:pPr>
        <w:spacing w:after="0" w:line="360" w:lineRule="auto"/>
        <w:jc w:val="both"/>
        <w:rPr>
          <w:rFonts w:ascii="Trebuchet MS" w:eastAsia="Times New Roman" w:hAnsi="Trebuchet MS" w:cs="Arial"/>
          <w:sz w:val="20"/>
          <w:szCs w:val="20"/>
        </w:rPr>
      </w:pPr>
      <w:r w:rsidRPr="003F0AB3">
        <w:rPr>
          <w:rFonts w:ascii="Trebuchet MS" w:eastAsia="Times New Roman" w:hAnsi="Trebuchet MS" w:cs="Arial"/>
          <w:sz w:val="20"/>
          <w:szCs w:val="20"/>
        </w:rPr>
        <w:t xml:space="preserve">Wskaźniki: </w:t>
      </w:r>
    </w:p>
    <w:p w14:paraId="770A5C98" w14:textId="31573241" w:rsidR="00805673" w:rsidRPr="003F0AB3" w:rsidRDefault="007C40CB" w:rsidP="008C010F">
      <w:pPr>
        <w:spacing w:after="0" w:line="360" w:lineRule="auto"/>
        <w:jc w:val="both"/>
        <w:rPr>
          <w:rFonts w:ascii="Trebuchet MS" w:eastAsia="Times New Roman" w:hAnsi="Trebuchet MS" w:cs="Arial"/>
          <w:sz w:val="20"/>
          <w:szCs w:val="20"/>
        </w:rPr>
      </w:pPr>
      <w:r w:rsidRPr="003F0AB3">
        <w:rPr>
          <w:rFonts w:ascii="Trebuchet MS" w:eastAsia="Times New Roman" w:hAnsi="Trebuchet MS" w:cs="Arial"/>
          <w:sz w:val="20"/>
          <w:szCs w:val="20"/>
        </w:rPr>
        <w:t>w</w:t>
      </w:r>
      <w:r w:rsidR="00B624C5" w:rsidRPr="003F0AB3">
        <w:rPr>
          <w:rFonts w:ascii="Trebuchet MS" w:eastAsia="Times New Roman" w:hAnsi="Trebuchet MS" w:cs="Arial"/>
          <w:sz w:val="20"/>
          <w:szCs w:val="20"/>
        </w:rPr>
        <w:t>yjścia – odwiedzone miejsca.</w:t>
      </w:r>
    </w:p>
    <w:p w14:paraId="6653B1A2" w14:textId="77777777" w:rsidR="00E647D0" w:rsidRPr="003F0AB3" w:rsidRDefault="00E647D0" w:rsidP="008C010F">
      <w:pPr>
        <w:spacing w:after="0" w:line="360" w:lineRule="auto"/>
        <w:jc w:val="both"/>
        <w:rPr>
          <w:rFonts w:ascii="Trebuchet MS" w:eastAsia="Times New Roman" w:hAnsi="Trebuchet MS" w:cs="Arial"/>
          <w:b/>
          <w:sz w:val="20"/>
          <w:szCs w:val="20"/>
        </w:rPr>
      </w:pPr>
    </w:p>
    <w:p w14:paraId="638F34B1" w14:textId="0B26B0A7" w:rsidR="00805673" w:rsidRPr="003F0AB3" w:rsidRDefault="00805673" w:rsidP="008C010F">
      <w:pPr>
        <w:spacing w:after="0" w:line="360" w:lineRule="auto"/>
        <w:jc w:val="both"/>
        <w:rPr>
          <w:rFonts w:ascii="Trebuchet MS" w:eastAsia="Times New Roman" w:hAnsi="Trebuchet MS" w:cs="Arial"/>
          <w:b/>
          <w:sz w:val="20"/>
          <w:szCs w:val="20"/>
        </w:rPr>
      </w:pPr>
      <w:r w:rsidRPr="003F0AB3">
        <w:rPr>
          <w:rFonts w:ascii="Trebuchet MS" w:eastAsia="Times New Roman" w:hAnsi="Trebuchet MS" w:cs="Arial"/>
          <w:b/>
          <w:sz w:val="20"/>
          <w:szCs w:val="20"/>
        </w:rPr>
        <w:t>Zasady ewaluacji:</w:t>
      </w:r>
    </w:p>
    <w:p w14:paraId="07E565B6" w14:textId="771BBBDC" w:rsidR="00805673" w:rsidRPr="003F0AB3" w:rsidRDefault="00805673" w:rsidP="008C010F">
      <w:pPr>
        <w:spacing w:after="0" w:line="360" w:lineRule="auto"/>
        <w:jc w:val="both"/>
        <w:rPr>
          <w:rFonts w:ascii="Trebuchet MS" w:eastAsia="Times New Roman" w:hAnsi="Trebuchet MS" w:cs="Arial"/>
          <w:sz w:val="20"/>
          <w:szCs w:val="20"/>
        </w:rPr>
      </w:pPr>
      <w:r w:rsidRPr="003F0AB3">
        <w:rPr>
          <w:rFonts w:ascii="Trebuchet MS" w:eastAsia="Times New Roman" w:hAnsi="Trebuchet MS" w:cs="Arial"/>
          <w:sz w:val="20"/>
          <w:szCs w:val="20"/>
        </w:rPr>
        <w:t>Prowadzenie dokumentacji ze spotkań w formie protokołu</w:t>
      </w:r>
      <w:r w:rsidR="00E13DC3" w:rsidRPr="003F0AB3">
        <w:rPr>
          <w:rFonts w:ascii="Trebuchet MS" w:eastAsia="Times New Roman" w:hAnsi="Trebuchet MS" w:cs="Arial"/>
          <w:sz w:val="20"/>
          <w:szCs w:val="20"/>
        </w:rPr>
        <w:t xml:space="preserve"> wraz z listą obecności.</w:t>
      </w:r>
    </w:p>
    <w:p w14:paraId="59BE023B" w14:textId="77777777" w:rsidR="00E13DC3" w:rsidRPr="003F0AB3" w:rsidRDefault="00E13DC3" w:rsidP="00E13DC3">
      <w:pPr>
        <w:spacing w:line="360" w:lineRule="auto"/>
        <w:jc w:val="both"/>
        <w:rPr>
          <w:rFonts w:ascii="Times New Roman" w:eastAsia="Times New Roman" w:hAnsi="Times New Roman" w:cs="Times New Roman"/>
          <w:sz w:val="24"/>
          <w:szCs w:val="24"/>
          <w:lang w:eastAsia="zh-CN"/>
        </w:rPr>
      </w:pPr>
      <w:r w:rsidRPr="003F0AB3">
        <w:rPr>
          <w:rFonts w:ascii="Trebuchet MS" w:eastAsia="Times New Roman" w:hAnsi="Trebuchet MS" w:cs="Trebuchet MS"/>
          <w:sz w:val="20"/>
          <w:szCs w:val="20"/>
          <w:lang w:eastAsia="zh-CN"/>
        </w:rPr>
        <w:t>Ewaluacja okresowa – roczna, dokonywana w odniesieniu do wszystkich rodzin objętych projektem.</w:t>
      </w:r>
    </w:p>
    <w:p w14:paraId="067BB0D1" w14:textId="77777777" w:rsidR="00805673" w:rsidRPr="003F0AB3" w:rsidRDefault="00805673" w:rsidP="008C010F">
      <w:pPr>
        <w:spacing w:after="0" w:line="360" w:lineRule="auto"/>
        <w:jc w:val="both"/>
        <w:rPr>
          <w:rFonts w:ascii="Trebuchet MS" w:eastAsia="Times New Roman" w:hAnsi="Trebuchet MS" w:cs="Arial"/>
          <w:sz w:val="20"/>
          <w:szCs w:val="20"/>
        </w:rPr>
      </w:pPr>
    </w:p>
    <w:p w14:paraId="523AF028" w14:textId="77777777" w:rsidR="00805673" w:rsidRPr="003F0AB3" w:rsidRDefault="00805673" w:rsidP="008C010F">
      <w:pPr>
        <w:spacing w:after="0" w:line="360" w:lineRule="auto"/>
        <w:jc w:val="both"/>
        <w:rPr>
          <w:rFonts w:ascii="Trebuchet MS" w:eastAsia="Times New Roman" w:hAnsi="Trebuchet MS" w:cs="Arial"/>
          <w:b/>
          <w:sz w:val="20"/>
          <w:szCs w:val="20"/>
        </w:rPr>
      </w:pPr>
      <w:r w:rsidRPr="003F0AB3">
        <w:rPr>
          <w:rFonts w:ascii="Trebuchet MS" w:eastAsia="Times New Roman" w:hAnsi="Trebuchet MS" w:cs="Arial"/>
          <w:b/>
          <w:sz w:val="20"/>
          <w:szCs w:val="20"/>
        </w:rPr>
        <w:t>Źródło finansowania:</w:t>
      </w:r>
    </w:p>
    <w:p w14:paraId="60E45166" w14:textId="0E7146C2" w:rsidR="00805673" w:rsidRPr="003F0AB3" w:rsidRDefault="002A4BEC" w:rsidP="002A4BEC">
      <w:pPr>
        <w:suppressAutoHyphens/>
        <w:autoSpaceDE w:val="0"/>
        <w:autoSpaceDN w:val="0"/>
        <w:adjustRightInd w:val="0"/>
        <w:spacing w:after="0" w:line="360" w:lineRule="auto"/>
        <w:jc w:val="both"/>
        <w:rPr>
          <w:rFonts w:ascii="Trebuchet MS" w:eastAsia="Times New Roman" w:hAnsi="Trebuchet MS" w:cs="Calibri"/>
          <w:sz w:val="20"/>
          <w:szCs w:val="20"/>
        </w:rPr>
      </w:pPr>
      <w:r w:rsidRPr="003F0AB3">
        <w:rPr>
          <w:rFonts w:ascii="Trebuchet MS" w:eastAsia="Times New Roman" w:hAnsi="Trebuchet MS" w:cs="Trebuchet MS"/>
          <w:sz w:val="20"/>
          <w:szCs w:val="20"/>
          <w:lang w:eastAsia="ar-SA"/>
        </w:rPr>
        <w:t>W</w:t>
      </w:r>
      <w:r w:rsidR="00805673" w:rsidRPr="003F0AB3">
        <w:rPr>
          <w:rFonts w:ascii="Trebuchet MS" w:eastAsia="Times New Roman" w:hAnsi="Trebuchet MS" w:cs="Trebuchet MS"/>
          <w:sz w:val="20"/>
          <w:szCs w:val="20"/>
          <w:lang w:eastAsia="ar-SA"/>
        </w:rPr>
        <w:t xml:space="preserve"> ramach budżetu </w:t>
      </w:r>
      <w:r w:rsidR="00E13DC3" w:rsidRPr="003F0AB3">
        <w:rPr>
          <w:rFonts w:ascii="Trebuchet MS" w:eastAsia="Times New Roman" w:hAnsi="Trebuchet MS" w:cs="Trebuchet MS"/>
          <w:sz w:val="20"/>
          <w:szCs w:val="20"/>
          <w:lang w:eastAsia="ar-SA"/>
        </w:rPr>
        <w:t>Centrum Usług Społecznych</w:t>
      </w:r>
      <w:r w:rsidR="00805673" w:rsidRPr="003F0AB3">
        <w:rPr>
          <w:rFonts w:ascii="Trebuchet MS" w:eastAsia="Times New Roman" w:hAnsi="Trebuchet MS" w:cs="Trebuchet MS"/>
          <w:sz w:val="20"/>
          <w:szCs w:val="20"/>
          <w:lang w:eastAsia="ar-SA"/>
        </w:rPr>
        <w:t xml:space="preserve"> w Rudzie Śląskiej</w:t>
      </w:r>
      <w:r w:rsidR="0089244C" w:rsidRPr="003F0AB3">
        <w:rPr>
          <w:rFonts w:ascii="Trebuchet MS" w:eastAsia="Times New Roman" w:hAnsi="Trebuchet MS" w:cs="Calibri"/>
          <w:sz w:val="20"/>
          <w:szCs w:val="20"/>
        </w:rPr>
        <w:t>.</w:t>
      </w:r>
    </w:p>
    <w:p w14:paraId="3213906B" w14:textId="77777777" w:rsidR="00805673" w:rsidRPr="003F0AB3" w:rsidRDefault="00805673" w:rsidP="008C010F">
      <w:pPr>
        <w:spacing w:after="0" w:line="360" w:lineRule="auto"/>
        <w:jc w:val="both"/>
        <w:rPr>
          <w:rFonts w:ascii="Trebuchet MS" w:eastAsia="Times New Roman" w:hAnsi="Trebuchet MS" w:cs="Arial"/>
          <w:b/>
          <w:sz w:val="20"/>
          <w:szCs w:val="20"/>
        </w:rPr>
      </w:pPr>
    </w:p>
    <w:p w14:paraId="339834F6" w14:textId="77777777" w:rsidR="00805673" w:rsidRPr="003F0AB3" w:rsidRDefault="00805673" w:rsidP="008C010F">
      <w:pPr>
        <w:spacing w:after="0" w:line="360" w:lineRule="auto"/>
        <w:jc w:val="both"/>
        <w:rPr>
          <w:rFonts w:ascii="Trebuchet MS" w:eastAsia="Times New Roman" w:hAnsi="Trebuchet MS" w:cs="Arial"/>
          <w:b/>
          <w:sz w:val="20"/>
          <w:szCs w:val="20"/>
        </w:rPr>
      </w:pPr>
      <w:r w:rsidRPr="003F0AB3">
        <w:rPr>
          <w:rFonts w:ascii="Trebuchet MS" w:eastAsia="Times New Roman" w:hAnsi="Trebuchet MS" w:cs="Arial"/>
          <w:b/>
          <w:sz w:val="20"/>
          <w:szCs w:val="20"/>
        </w:rPr>
        <w:t>Termin realizacji:</w:t>
      </w:r>
    </w:p>
    <w:p w14:paraId="32C092DE" w14:textId="4D2869BB" w:rsidR="00CB6294" w:rsidRPr="003F0AB3" w:rsidRDefault="00CB6294" w:rsidP="008C010F">
      <w:pPr>
        <w:suppressAutoHyphens/>
        <w:spacing w:after="0" w:line="360" w:lineRule="auto"/>
        <w:jc w:val="both"/>
        <w:rPr>
          <w:rFonts w:ascii="Trebuchet MS" w:eastAsia="Times New Roman" w:hAnsi="Trebuchet MS" w:cs="Times New Roman"/>
          <w:sz w:val="20"/>
          <w:szCs w:val="20"/>
          <w:lang w:eastAsia="ar-SA"/>
        </w:rPr>
      </w:pPr>
      <w:r w:rsidRPr="003F0AB3">
        <w:rPr>
          <w:rFonts w:ascii="Trebuchet MS" w:eastAsia="Times New Roman" w:hAnsi="Trebuchet MS" w:cs="Times New Roman"/>
          <w:sz w:val="20"/>
          <w:szCs w:val="20"/>
          <w:lang w:eastAsia="ar-SA"/>
        </w:rPr>
        <w:t>Projekt realizowany od stycznia 2018</w:t>
      </w:r>
      <w:r w:rsidR="00B851A1" w:rsidRPr="003F0AB3">
        <w:rPr>
          <w:rFonts w:ascii="Trebuchet MS" w:eastAsia="Times New Roman" w:hAnsi="Trebuchet MS" w:cs="Times New Roman"/>
          <w:sz w:val="20"/>
          <w:szCs w:val="20"/>
          <w:lang w:eastAsia="ar-SA"/>
        </w:rPr>
        <w:t>r.</w:t>
      </w:r>
      <w:r w:rsidRPr="003F0AB3">
        <w:rPr>
          <w:rFonts w:ascii="Trebuchet MS" w:eastAsia="Times New Roman" w:hAnsi="Trebuchet MS" w:cs="Times New Roman"/>
          <w:sz w:val="20"/>
          <w:szCs w:val="20"/>
          <w:lang w:eastAsia="ar-SA"/>
        </w:rPr>
        <w:t xml:space="preserve"> do nadal (pilotaż w 2017</w:t>
      </w:r>
      <w:r w:rsidR="00B851A1" w:rsidRPr="003F0AB3">
        <w:rPr>
          <w:rFonts w:ascii="Trebuchet MS" w:eastAsia="Times New Roman" w:hAnsi="Trebuchet MS" w:cs="Times New Roman"/>
          <w:sz w:val="20"/>
          <w:szCs w:val="20"/>
          <w:lang w:eastAsia="ar-SA"/>
        </w:rPr>
        <w:t>r.</w:t>
      </w:r>
      <w:r w:rsidRPr="003F0AB3">
        <w:rPr>
          <w:rFonts w:ascii="Trebuchet MS" w:eastAsia="Times New Roman" w:hAnsi="Trebuchet MS" w:cs="Times New Roman"/>
          <w:sz w:val="20"/>
          <w:szCs w:val="20"/>
          <w:lang w:eastAsia="ar-SA"/>
        </w:rPr>
        <w:t xml:space="preserve">). </w:t>
      </w:r>
    </w:p>
    <w:p w14:paraId="04990C3A" w14:textId="77777777" w:rsidR="00805673" w:rsidRPr="003F0AB3" w:rsidRDefault="00805673" w:rsidP="008C010F">
      <w:pPr>
        <w:suppressAutoHyphens/>
        <w:autoSpaceDN w:val="0"/>
        <w:adjustRightInd w:val="0"/>
        <w:spacing w:after="0" w:line="360" w:lineRule="auto"/>
        <w:jc w:val="both"/>
        <w:rPr>
          <w:rFonts w:ascii="Trebuchet MS" w:eastAsia="Times New Roman" w:hAnsi="Trebuchet MS" w:cs="Arial"/>
          <w:sz w:val="20"/>
          <w:szCs w:val="20"/>
          <w:lang w:eastAsia="ar-SA"/>
        </w:rPr>
      </w:pPr>
    </w:p>
    <w:p w14:paraId="7E76D0BA" w14:textId="4A59BB25" w:rsidR="00805673" w:rsidRPr="00A76C6D"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6F6D625D" w14:textId="52638784" w:rsidR="00CB6294" w:rsidRPr="00A76C6D" w:rsidRDefault="00CB6294"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4F52A500" w14:textId="3090C6DE" w:rsidR="00CB6294" w:rsidRPr="00A76C6D" w:rsidRDefault="00CB6294"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3D2A12A2" w14:textId="12199E7B" w:rsidR="00CB6294" w:rsidRPr="00A76C6D" w:rsidRDefault="00CB6294"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7BE18F0D" w14:textId="1739D2AC" w:rsidR="00CB6294" w:rsidRPr="00A76C6D" w:rsidRDefault="00CB6294"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2053C829" w14:textId="49327ECC" w:rsidR="00CB6294" w:rsidRPr="00A76C6D" w:rsidRDefault="00CB6294"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313730E7" w14:textId="2D5BCAC3" w:rsidR="00CB6294" w:rsidRPr="00A76C6D" w:rsidRDefault="00CB6294"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357E6133" w14:textId="4C63AA82" w:rsidR="00CB6294" w:rsidRPr="00A76C6D" w:rsidRDefault="00CB6294"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269113EC" w14:textId="26B5FE48" w:rsidR="00CB6294" w:rsidRPr="00A76C6D" w:rsidRDefault="00CB6294"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2EE8D6D1" w14:textId="3585CE6B" w:rsidR="00CB6294" w:rsidRPr="00A76C6D" w:rsidRDefault="00CB6294"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694CA514" w14:textId="3C65D1AC" w:rsidR="00CB6294" w:rsidRPr="00A76C6D" w:rsidRDefault="00CB6294"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2929926C" w14:textId="3AE2F208" w:rsidR="00CB6294" w:rsidRPr="00A76C6D" w:rsidRDefault="00CB6294"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2F6BEA9C" w14:textId="5A142402" w:rsidR="00CB6294" w:rsidRPr="00A76C6D" w:rsidRDefault="00CB6294"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51B6498D" w14:textId="5930847B" w:rsidR="00CB6294" w:rsidRPr="00A76C6D" w:rsidRDefault="00CB6294"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35574FDB" w14:textId="719F50FC" w:rsidR="00CB6294" w:rsidRPr="00A76C6D" w:rsidRDefault="00CB6294"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07F2B7E1" w14:textId="31903812" w:rsidR="00CB6294" w:rsidRPr="00A76C6D" w:rsidRDefault="00CB6294"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04C3E701" w14:textId="6A81CA62" w:rsidR="006E2296" w:rsidRPr="00A76C6D" w:rsidRDefault="006E2296"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103DF436" w14:textId="1FB2B5D7" w:rsidR="006E2296" w:rsidRPr="00A76C6D" w:rsidRDefault="006E2296"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25F6B786" w14:textId="04EB4EEC" w:rsidR="002B59EA" w:rsidRPr="00A76C6D" w:rsidRDefault="002B59EA"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523F72E6" w14:textId="6727C01D" w:rsidR="002B59EA" w:rsidRPr="00A76C6D" w:rsidRDefault="002B59EA"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7B01FB36" w14:textId="160F4F4A" w:rsidR="002B59EA" w:rsidRPr="00A76C6D" w:rsidRDefault="002B59EA"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64618958" w14:textId="0CDEEF68" w:rsidR="002B59EA" w:rsidRPr="00A76C6D" w:rsidRDefault="002B59EA"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6B973843" w14:textId="77777777" w:rsidR="00365816" w:rsidRPr="00A76C6D" w:rsidRDefault="00365816"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20B8AEB8" w14:textId="792FA67A" w:rsidR="002B59EA" w:rsidRDefault="002B59EA"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20C54DB0" w14:textId="77777777" w:rsidR="0035044B" w:rsidRPr="00A76C6D" w:rsidRDefault="0035044B"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57C28F2B" w14:textId="5DFB3CCF" w:rsidR="00CB6294" w:rsidRPr="00A76C6D" w:rsidRDefault="00CB6294"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5A49EB18" w14:textId="4CA5A90C" w:rsidR="00B75945" w:rsidRPr="004661D1" w:rsidRDefault="00CB6294" w:rsidP="00B75945">
      <w:pPr>
        <w:spacing w:after="0" w:line="360" w:lineRule="auto"/>
        <w:rPr>
          <w:rFonts w:ascii="Trebuchet MS" w:eastAsia="Times New Roman" w:hAnsi="Trebuchet MS" w:cs="Arial"/>
          <w:b/>
          <w:sz w:val="20"/>
          <w:szCs w:val="20"/>
        </w:rPr>
      </w:pPr>
      <w:r w:rsidRPr="004661D1">
        <w:rPr>
          <w:rFonts w:ascii="Trebuchet MS" w:eastAsia="SimSun" w:hAnsi="Trebuchet MS" w:cs="Calibri"/>
          <w:b/>
          <w:kern w:val="3"/>
          <w:sz w:val="20"/>
          <w:szCs w:val="20"/>
          <w:lang w:eastAsia="zh-CN" w:bidi="hi-IN"/>
        </w:rPr>
        <w:t>„Mama i Tata – MoTyle Mocy”</w:t>
      </w:r>
      <w:r w:rsidR="00B75945" w:rsidRPr="004661D1">
        <w:rPr>
          <w:rFonts w:ascii="Trebuchet MS" w:eastAsia="Times New Roman" w:hAnsi="Trebuchet MS" w:cs="Arial"/>
          <w:b/>
          <w:bCs/>
          <w:sz w:val="20"/>
          <w:szCs w:val="20"/>
        </w:rPr>
        <w:t xml:space="preserve"> [C</w:t>
      </w:r>
      <w:r w:rsidR="00B75945" w:rsidRPr="004661D1">
        <w:rPr>
          <w:rFonts w:ascii="Trebuchet MS" w:eastAsia="Times New Roman" w:hAnsi="Trebuchet MS" w:cs="Arial"/>
          <w:b/>
          <w:bCs/>
          <w:sz w:val="20"/>
          <w:szCs w:val="20"/>
          <w:vertAlign w:val="subscript"/>
        </w:rPr>
        <w:t>1</w:t>
      </w:r>
      <w:r w:rsidR="00B75945" w:rsidRPr="004661D1">
        <w:rPr>
          <w:rFonts w:ascii="Trebuchet MS" w:eastAsia="Times New Roman" w:hAnsi="Trebuchet MS" w:cs="Arial"/>
          <w:b/>
          <w:bCs/>
          <w:sz w:val="20"/>
          <w:szCs w:val="20"/>
        </w:rPr>
        <w:t>K</w:t>
      </w:r>
      <w:r w:rsidR="00B75945" w:rsidRPr="004661D1">
        <w:rPr>
          <w:rFonts w:ascii="Trebuchet MS" w:eastAsia="Times New Roman" w:hAnsi="Trebuchet MS" w:cs="Arial"/>
          <w:b/>
          <w:bCs/>
          <w:sz w:val="20"/>
          <w:szCs w:val="20"/>
          <w:vertAlign w:val="subscript"/>
        </w:rPr>
        <w:t>7</w:t>
      </w:r>
      <w:r w:rsidR="00B75945" w:rsidRPr="004661D1">
        <w:rPr>
          <w:rFonts w:ascii="Trebuchet MS" w:eastAsia="Times New Roman" w:hAnsi="Trebuchet MS" w:cs="Arial"/>
          <w:b/>
          <w:bCs/>
          <w:sz w:val="20"/>
          <w:szCs w:val="20"/>
        </w:rPr>
        <w:t>]</w:t>
      </w:r>
    </w:p>
    <w:p w14:paraId="1FD55738" w14:textId="77777777" w:rsidR="00CB6294" w:rsidRPr="004661D1" w:rsidRDefault="00CB6294" w:rsidP="008C010F">
      <w:pPr>
        <w:suppressAutoHyphens/>
        <w:autoSpaceDN w:val="0"/>
        <w:spacing w:after="0" w:line="360" w:lineRule="auto"/>
        <w:jc w:val="both"/>
        <w:textAlignment w:val="baseline"/>
        <w:rPr>
          <w:rFonts w:ascii="Trebuchet MS" w:eastAsia="SimSun" w:hAnsi="Trebuchet MS" w:cs="Calibri"/>
          <w:b/>
          <w:kern w:val="3"/>
          <w:sz w:val="20"/>
          <w:szCs w:val="20"/>
          <w:lang w:eastAsia="zh-CN" w:bidi="hi-IN"/>
        </w:rPr>
      </w:pPr>
    </w:p>
    <w:p w14:paraId="567FB2BE" w14:textId="77777777" w:rsidR="00CB6294" w:rsidRPr="004661D1" w:rsidRDefault="00CB6294" w:rsidP="008C010F">
      <w:pPr>
        <w:suppressAutoHyphens/>
        <w:autoSpaceDN w:val="0"/>
        <w:spacing w:after="0" w:line="360" w:lineRule="auto"/>
        <w:jc w:val="both"/>
        <w:textAlignment w:val="baseline"/>
        <w:rPr>
          <w:rFonts w:ascii="Trebuchet MS" w:eastAsia="SimSun" w:hAnsi="Trebuchet MS" w:cs="Calibri"/>
          <w:b/>
          <w:kern w:val="3"/>
          <w:sz w:val="20"/>
          <w:szCs w:val="20"/>
          <w:lang w:eastAsia="zh-CN" w:bidi="hi-IN"/>
        </w:rPr>
      </w:pPr>
      <w:r w:rsidRPr="004661D1">
        <w:rPr>
          <w:rFonts w:ascii="Trebuchet MS" w:eastAsia="SimSun" w:hAnsi="Trebuchet MS" w:cs="Calibri"/>
          <w:b/>
          <w:kern w:val="3"/>
          <w:sz w:val="20"/>
          <w:szCs w:val="20"/>
          <w:lang w:eastAsia="zh-CN" w:bidi="hi-IN"/>
        </w:rPr>
        <w:t>Cel projektu:</w:t>
      </w:r>
    </w:p>
    <w:p w14:paraId="7BF91416" w14:textId="76737F4A" w:rsidR="00CB6294" w:rsidRPr="004661D1" w:rsidRDefault="00CB6294" w:rsidP="008C010F">
      <w:pPr>
        <w:suppressAutoHyphens/>
        <w:autoSpaceDN w:val="0"/>
        <w:spacing w:after="0" w:line="360" w:lineRule="auto"/>
        <w:jc w:val="both"/>
        <w:textAlignment w:val="baseline"/>
        <w:rPr>
          <w:rFonts w:ascii="Trebuchet MS" w:eastAsia="SimSun" w:hAnsi="Trebuchet MS" w:cs="Calibri"/>
          <w:kern w:val="3"/>
          <w:sz w:val="20"/>
          <w:szCs w:val="20"/>
          <w:lang w:eastAsia="zh-CN" w:bidi="hi-IN"/>
        </w:rPr>
      </w:pPr>
      <w:r w:rsidRPr="004661D1">
        <w:rPr>
          <w:rFonts w:ascii="Trebuchet MS" w:eastAsia="SimSun" w:hAnsi="Trebuchet MS" w:cs="Calibri"/>
          <w:kern w:val="3"/>
          <w:sz w:val="20"/>
          <w:szCs w:val="20"/>
          <w:lang w:eastAsia="zh-CN" w:bidi="hi-IN"/>
        </w:rPr>
        <w:t xml:space="preserve">1. Celem głównym projektu jest poszerzenie wiedzy rodziców na temat etapów rozwoju dziecka </w:t>
      </w:r>
      <w:r w:rsidR="00327FBB" w:rsidRPr="004661D1">
        <w:rPr>
          <w:rFonts w:ascii="Trebuchet MS" w:eastAsia="SimSun" w:hAnsi="Trebuchet MS" w:cs="Calibri"/>
          <w:kern w:val="3"/>
          <w:sz w:val="20"/>
          <w:szCs w:val="20"/>
          <w:lang w:eastAsia="zh-CN" w:bidi="hi-IN"/>
        </w:rPr>
        <w:br/>
      </w:r>
      <w:r w:rsidRPr="004661D1">
        <w:rPr>
          <w:rFonts w:ascii="Trebuchet MS" w:eastAsia="SimSun" w:hAnsi="Trebuchet MS" w:cs="Calibri"/>
          <w:kern w:val="3"/>
          <w:sz w:val="20"/>
          <w:szCs w:val="20"/>
          <w:lang w:eastAsia="zh-CN" w:bidi="hi-IN"/>
        </w:rPr>
        <w:t>oraz sposobu wspomagania go poprzez stymulację sfery poznawczej, emocjonalnej i fizycznej.</w:t>
      </w:r>
    </w:p>
    <w:p w14:paraId="1D8493DE" w14:textId="77777777" w:rsidR="00CB6294" w:rsidRPr="004661D1" w:rsidRDefault="00CB6294" w:rsidP="008C010F">
      <w:pPr>
        <w:suppressAutoHyphens/>
        <w:autoSpaceDN w:val="0"/>
        <w:spacing w:after="0" w:line="360" w:lineRule="auto"/>
        <w:jc w:val="both"/>
        <w:textAlignment w:val="baseline"/>
        <w:rPr>
          <w:rFonts w:ascii="Trebuchet MS" w:eastAsia="SimSun" w:hAnsi="Trebuchet MS" w:cs="Calibri"/>
          <w:kern w:val="3"/>
          <w:sz w:val="20"/>
          <w:szCs w:val="20"/>
          <w:lang w:eastAsia="zh-CN" w:bidi="hi-IN"/>
        </w:rPr>
      </w:pPr>
      <w:r w:rsidRPr="004661D1">
        <w:rPr>
          <w:rFonts w:ascii="Trebuchet MS" w:eastAsia="SimSun" w:hAnsi="Trebuchet MS" w:cs="Calibri"/>
          <w:kern w:val="3"/>
          <w:sz w:val="20"/>
          <w:szCs w:val="20"/>
          <w:lang w:eastAsia="zh-CN" w:bidi="hi-IN"/>
        </w:rPr>
        <w:t>2. Cele szczegółowe:</w:t>
      </w:r>
    </w:p>
    <w:p w14:paraId="02297981" w14:textId="77777777" w:rsidR="00CB6294" w:rsidRPr="004661D1" w:rsidRDefault="00CB6294" w:rsidP="008C010F">
      <w:pPr>
        <w:suppressAutoHyphens/>
        <w:autoSpaceDN w:val="0"/>
        <w:spacing w:after="0" w:line="360" w:lineRule="auto"/>
        <w:jc w:val="both"/>
        <w:textAlignment w:val="baseline"/>
        <w:rPr>
          <w:rFonts w:ascii="Trebuchet MS" w:eastAsia="SimSun" w:hAnsi="Trebuchet MS" w:cs="Trebuchet MS"/>
          <w:kern w:val="3"/>
          <w:sz w:val="20"/>
          <w:szCs w:val="20"/>
          <w:lang w:eastAsia="zh-CN" w:bidi="hi-IN"/>
        </w:rPr>
      </w:pPr>
      <w:r w:rsidRPr="004661D1">
        <w:rPr>
          <w:rFonts w:ascii="Trebuchet MS" w:eastAsia="SimSun" w:hAnsi="Trebuchet MS" w:cs="Trebuchet MS"/>
          <w:kern w:val="3"/>
          <w:sz w:val="20"/>
          <w:szCs w:val="20"/>
          <w:lang w:eastAsia="zh-CN" w:bidi="hi-IN"/>
        </w:rPr>
        <w:t>a) poszerzenie wiedzy rodziców na temat rozwoju dziecka na kolejnych jego etapach oraz wiedzy</w:t>
      </w:r>
      <w:r w:rsidRPr="004661D1">
        <w:rPr>
          <w:rFonts w:ascii="Trebuchet MS" w:eastAsia="SimSun" w:hAnsi="Trebuchet MS" w:cs="Trebuchet MS"/>
          <w:kern w:val="3"/>
          <w:sz w:val="20"/>
          <w:szCs w:val="20"/>
          <w:lang w:eastAsia="zh-CN" w:bidi="hi-IN"/>
        </w:rPr>
        <w:br/>
        <w:t>o jego potrzebach;</w:t>
      </w:r>
    </w:p>
    <w:p w14:paraId="0C26F2C7" w14:textId="77777777" w:rsidR="00CB6294" w:rsidRPr="004661D1" w:rsidRDefault="00CB6294" w:rsidP="008C010F">
      <w:pPr>
        <w:suppressAutoHyphens/>
        <w:autoSpaceDN w:val="0"/>
        <w:spacing w:after="0" w:line="360" w:lineRule="auto"/>
        <w:jc w:val="both"/>
        <w:textAlignment w:val="baseline"/>
        <w:rPr>
          <w:rFonts w:ascii="Trebuchet MS" w:eastAsia="SimSun" w:hAnsi="Trebuchet MS" w:cs="Trebuchet MS"/>
          <w:kern w:val="3"/>
          <w:sz w:val="20"/>
          <w:szCs w:val="20"/>
          <w:lang w:eastAsia="zh-CN" w:bidi="hi-IN"/>
        </w:rPr>
      </w:pPr>
      <w:r w:rsidRPr="004661D1">
        <w:rPr>
          <w:rFonts w:ascii="Trebuchet MS" w:eastAsia="SimSun" w:hAnsi="Trebuchet MS" w:cs="Trebuchet MS"/>
          <w:kern w:val="3"/>
          <w:sz w:val="20"/>
          <w:szCs w:val="20"/>
          <w:lang w:eastAsia="zh-CN" w:bidi="hi-IN"/>
        </w:rPr>
        <w:t>b) uzyskanie wiedzy przez rodziców na temat instytucji, w których mogą szukać pomocy</w:t>
      </w:r>
      <w:r w:rsidRPr="004661D1">
        <w:rPr>
          <w:rFonts w:ascii="Trebuchet MS" w:eastAsia="SimSun" w:hAnsi="Trebuchet MS" w:cs="Trebuchet MS"/>
          <w:kern w:val="3"/>
          <w:sz w:val="20"/>
          <w:szCs w:val="20"/>
          <w:lang w:eastAsia="zh-CN" w:bidi="hi-IN"/>
        </w:rPr>
        <w:br/>
        <w:t>w przypadku oznak nieprawidłowości w rozwoju dzieci;</w:t>
      </w:r>
    </w:p>
    <w:p w14:paraId="4D3C7684" w14:textId="77777777" w:rsidR="00CB6294" w:rsidRPr="004661D1" w:rsidRDefault="00CB6294" w:rsidP="008C010F">
      <w:pPr>
        <w:suppressAutoHyphens/>
        <w:autoSpaceDN w:val="0"/>
        <w:spacing w:after="0" w:line="360" w:lineRule="auto"/>
        <w:jc w:val="both"/>
        <w:textAlignment w:val="baseline"/>
        <w:rPr>
          <w:rFonts w:ascii="Trebuchet MS" w:eastAsia="SimSun" w:hAnsi="Trebuchet MS" w:cs="Trebuchet MS"/>
          <w:kern w:val="3"/>
          <w:sz w:val="20"/>
          <w:szCs w:val="20"/>
          <w:lang w:eastAsia="zh-CN" w:bidi="hi-IN"/>
        </w:rPr>
      </w:pPr>
      <w:r w:rsidRPr="004661D1">
        <w:rPr>
          <w:rFonts w:ascii="Trebuchet MS" w:eastAsia="SimSun" w:hAnsi="Trebuchet MS" w:cs="Trebuchet MS"/>
          <w:kern w:val="3"/>
          <w:sz w:val="20"/>
          <w:szCs w:val="20"/>
          <w:lang w:eastAsia="zh-CN" w:bidi="hi-IN"/>
        </w:rPr>
        <w:t>c) wspomaganie rozwoju dziecka poprzez ruch, kontakt emocjonalny i wzrokowy z rodzicem;</w:t>
      </w:r>
    </w:p>
    <w:p w14:paraId="239B7598" w14:textId="77777777" w:rsidR="00CB6294" w:rsidRPr="004661D1" w:rsidRDefault="00CB6294" w:rsidP="008C010F">
      <w:pPr>
        <w:suppressAutoHyphens/>
        <w:autoSpaceDN w:val="0"/>
        <w:spacing w:after="0" w:line="360" w:lineRule="auto"/>
        <w:jc w:val="both"/>
        <w:textAlignment w:val="baseline"/>
        <w:rPr>
          <w:rFonts w:ascii="Trebuchet MS" w:eastAsia="SimSun" w:hAnsi="Trebuchet MS" w:cs="Trebuchet MS"/>
          <w:kern w:val="3"/>
          <w:sz w:val="20"/>
          <w:szCs w:val="20"/>
          <w:lang w:eastAsia="zh-CN" w:bidi="hi-IN"/>
        </w:rPr>
      </w:pPr>
      <w:r w:rsidRPr="004661D1">
        <w:rPr>
          <w:rFonts w:ascii="Trebuchet MS" w:eastAsia="SimSun" w:hAnsi="Trebuchet MS" w:cs="Trebuchet MS"/>
          <w:kern w:val="3"/>
          <w:sz w:val="20"/>
          <w:szCs w:val="20"/>
          <w:lang w:eastAsia="zh-CN" w:bidi="hi-IN"/>
        </w:rPr>
        <w:t>d) rozwijanie u dziecka poczucia bezpieczeństwa i pewności siebie, rozwijanie zaufania do rodzica;</w:t>
      </w:r>
    </w:p>
    <w:p w14:paraId="1DFB15FF" w14:textId="77777777" w:rsidR="00CB6294" w:rsidRPr="004661D1" w:rsidRDefault="00CB6294" w:rsidP="008C010F">
      <w:pPr>
        <w:suppressAutoHyphens/>
        <w:autoSpaceDN w:val="0"/>
        <w:spacing w:after="0" w:line="360" w:lineRule="auto"/>
        <w:jc w:val="both"/>
        <w:textAlignment w:val="baseline"/>
        <w:rPr>
          <w:rFonts w:ascii="Trebuchet MS" w:eastAsia="SimSun" w:hAnsi="Trebuchet MS" w:cs="Calibri"/>
          <w:kern w:val="3"/>
          <w:sz w:val="20"/>
          <w:szCs w:val="20"/>
          <w:lang w:eastAsia="zh-CN" w:bidi="hi-IN"/>
        </w:rPr>
      </w:pPr>
      <w:r w:rsidRPr="004661D1">
        <w:rPr>
          <w:rFonts w:ascii="Trebuchet MS" w:eastAsia="SimSun" w:hAnsi="Trebuchet MS" w:cs="Calibri"/>
          <w:kern w:val="3"/>
          <w:sz w:val="20"/>
          <w:szCs w:val="20"/>
          <w:lang w:eastAsia="zh-CN" w:bidi="hi-IN"/>
        </w:rPr>
        <w:t>e) rozwijanie koncentracji dziecka;</w:t>
      </w:r>
    </w:p>
    <w:p w14:paraId="44879FF1" w14:textId="77777777" w:rsidR="00CB6294" w:rsidRPr="004661D1" w:rsidRDefault="00CB6294" w:rsidP="008C010F">
      <w:pPr>
        <w:suppressAutoHyphens/>
        <w:autoSpaceDN w:val="0"/>
        <w:spacing w:after="0" w:line="360" w:lineRule="auto"/>
        <w:jc w:val="both"/>
        <w:textAlignment w:val="baseline"/>
        <w:rPr>
          <w:rFonts w:ascii="Trebuchet MS" w:eastAsia="SimSun" w:hAnsi="Trebuchet MS" w:cs="Calibri"/>
          <w:kern w:val="3"/>
          <w:sz w:val="20"/>
          <w:szCs w:val="20"/>
          <w:lang w:eastAsia="zh-CN" w:bidi="hi-IN"/>
        </w:rPr>
      </w:pPr>
      <w:r w:rsidRPr="004661D1">
        <w:rPr>
          <w:rFonts w:ascii="Trebuchet MS" w:eastAsia="SimSun" w:hAnsi="Trebuchet MS" w:cs="Calibri"/>
          <w:kern w:val="3"/>
          <w:sz w:val="20"/>
          <w:szCs w:val="20"/>
          <w:lang w:eastAsia="zh-CN" w:bidi="hi-IN"/>
        </w:rPr>
        <w:t>f) rozwijanie wyobraźni dziecka;</w:t>
      </w:r>
    </w:p>
    <w:p w14:paraId="220FC542" w14:textId="77777777" w:rsidR="00CB6294" w:rsidRPr="004661D1" w:rsidRDefault="00CB6294" w:rsidP="008C010F">
      <w:pPr>
        <w:suppressAutoHyphens/>
        <w:autoSpaceDN w:val="0"/>
        <w:spacing w:after="0" w:line="360" w:lineRule="auto"/>
        <w:jc w:val="both"/>
        <w:textAlignment w:val="baseline"/>
        <w:rPr>
          <w:rFonts w:ascii="Trebuchet MS" w:eastAsia="SimSun" w:hAnsi="Trebuchet MS" w:cs="Calibri"/>
          <w:kern w:val="3"/>
          <w:sz w:val="20"/>
          <w:szCs w:val="20"/>
          <w:lang w:eastAsia="zh-CN" w:bidi="hi-IN"/>
        </w:rPr>
      </w:pPr>
      <w:r w:rsidRPr="004661D1">
        <w:rPr>
          <w:rFonts w:ascii="Trebuchet MS" w:eastAsia="SimSun" w:hAnsi="Trebuchet MS" w:cs="Calibri"/>
          <w:kern w:val="3"/>
          <w:sz w:val="20"/>
          <w:szCs w:val="20"/>
          <w:lang w:eastAsia="zh-CN" w:bidi="hi-IN"/>
        </w:rPr>
        <w:t>g) rozwijanie mowy dziecka;</w:t>
      </w:r>
    </w:p>
    <w:p w14:paraId="520F2D3F" w14:textId="77777777" w:rsidR="00CB6294" w:rsidRPr="004661D1" w:rsidRDefault="00CB6294" w:rsidP="008C010F">
      <w:pPr>
        <w:suppressAutoHyphens/>
        <w:autoSpaceDN w:val="0"/>
        <w:spacing w:after="0" w:line="360" w:lineRule="auto"/>
        <w:jc w:val="both"/>
        <w:textAlignment w:val="baseline"/>
        <w:rPr>
          <w:rFonts w:ascii="Trebuchet MS" w:eastAsia="SimSun" w:hAnsi="Trebuchet MS" w:cs="Calibri"/>
          <w:kern w:val="3"/>
          <w:sz w:val="20"/>
          <w:szCs w:val="20"/>
          <w:lang w:eastAsia="zh-CN" w:bidi="hi-IN"/>
        </w:rPr>
      </w:pPr>
      <w:r w:rsidRPr="004661D1">
        <w:rPr>
          <w:rFonts w:ascii="Trebuchet MS" w:eastAsia="SimSun" w:hAnsi="Trebuchet MS" w:cs="Calibri"/>
          <w:kern w:val="3"/>
          <w:sz w:val="20"/>
          <w:szCs w:val="20"/>
          <w:lang w:eastAsia="zh-CN" w:bidi="hi-IN"/>
        </w:rPr>
        <w:t>h) poznanie przez rodzica zabaw rozwijających mowę dziecka;</w:t>
      </w:r>
    </w:p>
    <w:p w14:paraId="2B47B38A" w14:textId="77777777" w:rsidR="00CB6294" w:rsidRPr="004661D1" w:rsidRDefault="00CB6294" w:rsidP="008C010F">
      <w:pPr>
        <w:suppressAutoHyphens/>
        <w:autoSpaceDN w:val="0"/>
        <w:spacing w:after="0" w:line="360" w:lineRule="auto"/>
        <w:jc w:val="both"/>
        <w:textAlignment w:val="baseline"/>
        <w:rPr>
          <w:rFonts w:ascii="Trebuchet MS" w:eastAsia="SimSun" w:hAnsi="Trebuchet MS" w:cs="Calibri"/>
          <w:kern w:val="3"/>
          <w:sz w:val="20"/>
          <w:szCs w:val="20"/>
          <w:lang w:eastAsia="zh-CN" w:bidi="hi-IN"/>
        </w:rPr>
      </w:pPr>
      <w:r w:rsidRPr="004661D1">
        <w:rPr>
          <w:rFonts w:ascii="Trebuchet MS" w:eastAsia="SimSun" w:hAnsi="Trebuchet MS" w:cs="Calibri"/>
          <w:kern w:val="3"/>
          <w:sz w:val="20"/>
          <w:szCs w:val="20"/>
          <w:lang w:eastAsia="zh-CN" w:bidi="hi-IN"/>
        </w:rPr>
        <w:t>i) budowanie relacji rodzic dziecko poprzez wspólną zabawę.</w:t>
      </w:r>
    </w:p>
    <w:p w14:paraId="13B0A1BF" w14:textId="77777777" w:rsidR="00715154" w:rsidRPr="004661D1" w:rsidRDefault="00715154" w:rsidP="008C010F">
      <w:pPr>
        <w:suppressAutoHyphens/>
        <w:autoSpaceDN w:val="0"/>
        <w:spacing w:after="0" w:line="360" w:lineRule="auto"/>
        <w:jc w:val="both"/>
        <w:textAlignment w:val="baseline"/>
        <w:rPr>
          <w:rFonts w:ascii="Trebuchet MS" w:eastAsia="SimSun" w:hAnsi="Trebuchet MS" w:cs="Calibri"/>
          <w:b/>
          <w:kern w:val="3"/>
          <w:sz w:val="20"/>
          <w:szCs w:val="20"/>
          <w:lang w:eastAsia="zh-CN" w:bidi="hi-IN"/>
        </w:rPr>
      </w:pPr>
    </w:p>
    <w:p w14:paraId="78BF6CF4" w14:textId="43AE6049" w:rsidR="00CB6294" w:rsidRPr="004661D1" w:rsidRDefault="00CB6294" w:rsidP="008C010F">
      <w:pPr>
        <w:suppressAutoHyphens/>
        <w:autoSpaceDN w:val="0"/>
        <w:spacing w:after="0" w:line="360" w:lineRule="auto"/>
        <w:jc w:val="both"/>
        <w:textAlignment w:val="baseline"/>
        <w:rPr>
          <w:rFonts w:ascii="Trebuchet MS" w:eastAsia="SimSun" w:hAnsi="Trebuchet MS" w:cs="Calibri"/>
          <w:b/>
          <w:kern w:val="3"/>
          <w:sz w:val="20"/>
          <w:szCs w:val="20"/>
          <w:lang w:eastAsia="zh-CN" w:bidi="hi-IN"/>
        </w:rPr>
      </w:pPr>
      <w:r w:rsidRPr="004661D1">
        <w:rPr>
          <w:rFonts w:ascii="Trebuchet MS" w:eastAsia="SimSun" w:hAnsi="Trebuchet MS" w:cs="Calibri"/>
          <w:b/>
          <w:kern w:val="3"/>
          <w:sz w:val="20"/>
          <w:szCs w:val="20"/>
          <w:lang w:eastAsia="zh-CN" w:bidi="hi-IN"/>
        </w:rPr>
        <w:t>Adresat:</w:t>
      </w:r>
    </w:p>
    <w:p w14:paraId="24D9A85E" w14:textId="77777777" w:rsidR="00E764EA" w:rsidRPr="004661D1" w:rsidRDefault="00E764EA" w:rsidP="00E764EA">
      <w:pPr>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661D1">
        <w:rPr>
          <w:rFonts w:ascii="Trebuchet MS" w:eastAsia="SimSun" w:hAnsi="Trebuchet MS" w:cs="Calibri"/>
          <w:kern w:val="3"/>
          <w:sz w:val="20"/>
          <w:szCs w:val="20"/>
          <w:lang w:eastAsia="zh-CN" w:bidi="hi-IN"/>
        </w:rPr>
        <w:t>Rodziny z dziećmi, ze szczególnym uwzględnieniem dzieci w drugim, trzecim i czwartym roku życia objęte wsparciem asystenta rodziny i/lub psychologa Działu Wsparcia Rodziny i Pieczy Zast</w:t>
      </w:r>
      <w:r w:rsidRPr="004661D1">
        <w:rPr>
          <w:rFonts w:ascii="Trebuchet MS" w:eastAsia="SimSun" w:hAnsi="Trebuchet MS" w:cs="Arial"/>
          <w:kern w:val="3"/>
          <w:sz w:val="20"/>
          <w:szCs w:val="20"/>
          <w:lang w:eastAsia="zh-CN" w:bidi="hi-IN"/>
        </w:rPr>
        <w:t>ępczej</w:t>
      </w:r>
      <w:r w:rsidRPr="004661D1">
        <w:rPr>
          <w:rFonts w:ascii="Trebuchet MS" w:eastAsia="SimSun" w:hAnsi="Trebuchet MS" w:cs="Calibri"/>
          <w:kern w:val="3"/>
          <w:sz w:val="20"/>
          <w:szCs w:val="20"/>
          <w:lang w:eastAsia="zh-CN" w:bidi="hi-IN"/>
        </w:rPr>
        <w:t>.</w:t>
      </w:r>
    </w:p>
    <w:p w14:paraId="6BE56802" w14:textId="77777777" w:rsidR="00E764EA" w:rsidRPr="004661D1" w:rsidRDefault="00E764EA" w:rsidP="008C010F">
      <w:pPr>
        <w:suppressAutoHyphens/>
        <w:autoSpaceDN w:val="0"/>
        <w:spacing w:after="0" w:line="360" w:lineRule="auto"/>
        <w:jc w:val="both"/>
        <w:textAlignment w:val="baseline"/>
        <w:rPr>
          <w:rFonts w:ascii="Trebuchet MS" w:eastAsia="SimSun" w:hAnsi="Trebuchet MS" w:cs="Calibri"/>
          <w:b/>
          <w:kern w:val="3"/>
          <w:sz w:val="20"/>
          <w:szCs w:val="20"/>
          <w:lang w:eastAsia="zh-CN" w:bidi="hi-IN"/>
        </w:rPr>
      </w:pPr>
    </w:p>
    <w:p w14:paraId="03825269" w14:textId="746BF00F" w:rsidR="00CB6294" w:rsidRPr="004661D1" w:rsidRDefault="00CB6294" w:rsidP="008C010F">
      <w:pPr>
        <w:suppressAutoHyphens/>
        <w:autoSpaceDN w:val="0"/>
        <w:spacing w:after="0" w:line="360" w:lineRule="auto"/>
        <w:jc w:val="both"/>
        <w:textAlignment w:val="baseline"/>
        <w:rPr>
          <w:rFonts w:ascii="Trebuchet MS" w:eastAsia="SimSun" w:hAnsi="Trebuchet MS" w:cs="Calibri"/>
          <w:b/>
          <w:kern w:val="3"/>
          <w:sz w:val="20"/>
          <w:szCs w:val="20"/>
          <w:lang w:eastAsia="zh-CN" w:bidi="hi-IN"/>
        </w:rPr>
      </w:pPr>
      <w:r w:rsidRPr="004661D1">
        <w:rPr>
          <w:rFonts w:ascii="Trebuchet MS" w:eastAsia="SimSun" w:hAnsi="Trebuchet MS" w:cs="Calibri"/>
          <w:b/>
          <w:kern w:val="3"/>
          <w:sz w:val="20"/>
          <w:szCs w:val="20"/>
          <w:lang w:eastAsia="zh-CN" w:bidi="hi-IN"/>
        </w:rPr>
        <w:t>Realizator projektu:</w:t>
      </w:r>
    </w:p>
    <w:p w14:paraId="278ABBD1" w14:textId="3B12C5E9" w:rsidR="00E764EA" w:rsidRPr="004661D1" w:rsidRDefault="00E764EA" w:rsidP="00E764EA">
      <w:pPr>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661D1">
        <w:rPr>
          <w:rFonts w:ascii="Trebuchet MS" w:eastAsia="SimSun" w:hAnsi="Trebuchet MS" w:cs="Calibri"/>
          <w:kern w:val="3"/>
          <w:sz w:val="20"/>
          <w:szCs w:val="20"/>
          <w:lang w:eastAsia="zh-CN" w:bidi="hi-IN"/>
        </w:rPr>
        <w:t>Pracownicy Działu Wsparcia Rodziny i Pieczy Zastępczej Centrum Usług Społecznych w Rudzie Śląskiej: asystenci rodziny, psycholodzy.</w:t>
      </w:r>
    </w:p>
    <w:p w14:paraId="54958600" w14:textId="77777777" w:rsidR="00CB6294" w:rsidRPr="004661D1" w:rsidRDefault="00CB6294" w:rsidP="008C010F">
      <w:pPr>
        <w:suppressAutoHyphens/>
        <w:autoSpaceDN w:val="0"/>
        <w:spacing w:after="0" w:line="360" w:lineRule="auto"/>
        <w:jc w:val="both"/>
        <w:textAlignment w:val="baseline"/>
        <w:rPr>
          <w:rFonts w:ascii="Trebuchet MS" w:eastAsia="SimSun" w:hAnsi="Trebuchet MS" w:cs="Calibri"/>
          <w:b/>
          <w:kern w:val="3"/>
          <w:sz w:val="20"/>
          <w:szCs w:val="20"/>
          <w:lang w:eastAsia="zh-CN" w:bidi="hi-IN"/>
        </w:rPr>
      </w:pPr>
    </w:p>
    <w:p w14:paraId="07428871" w14:textId="77777777" w:rsidR="00CB6294" w:rsidRPr="004661D1" w:rsidRDefault="00CB6294" w:rsidP="008C010F">
      <w:pPr>
        <w:suppressAutoHyphens/>
        <w:autoSpaceDN w:val="0"/>
        <w:spacing w:after="0" w:line="360" w:lineRule="auto"/>
        <w:jc w:val="both"/>
        <w:textAlignment w:val="baseline"/>
        <w:rPr>
          <w:rFonts w:ascii="Trebuchet MS" w:eastAsia="SimSun" w:hAnsi="Trebuchet MS" w:cs="Calibri"/>
          <w:b/>
          <w:kern w:val="3"/>
          <w:sz w:val="20"/>
          <w:szCs w:val="20"/>
          <w:lang w:eastAsia="zh-CN" w:bidi="hi-IN"/>
        </w:rPr>
      </w:pPr>
      <w:r w:rsidRPr="004661D1">
        <w:rPr>
          <w:rFonts w:ascii="Trebuchet MS" w:eastAsia="SimSun" w:hAnsi="Trebuchet MS" w:cs="Calibri"/>
          <w:b/>
          <w:kern w:val="3"/>
          <w:sz w:val="20"/>
          <w:szCs w:val="20"/>
          <w:lang w:eastAsia="zh-CN" w:bidi="hi-IN"/>
        </w:rPr>
        <w:t>Założenia merytoryczne projektu:</w:t>
      </w:r>
    </w:p>
    <w:p w14:paraId="1B0FE1EC" w14:textId="4B2E8B27" w:rsidR="00E764EA" w:rsidRPr="004661D1" w:rsidRDefault="00E764EA" w:rsidP="00E764EA">
      <w:pPr>
        <w:suppressAutoHyphens/>
        <w:autoSpaceDN w:val="0"/>
        <w:spacing w:after="0" w:line="360" w:lineRule="auto"/>
        <w:jc w:val="both"/>
        <w:textAlignment w:val="baseline"/>
        <w:rPr>
          <w:rFonts w:ascii="Trebuchet MS" w:eastAsia="0" w:hAnsi="Trebuchet MS" w:cs="Arial"/>
          <w:kern w:val="3"/>
          <w:sz w:val="20"/>
          <w:szCs w:val="20"/>
          <w:lang w:bidi="hi-IN"/>
        </w:rPr>
      </w:pPr>
      <w:r w:rsidRPr="004661D1">
        <w:rPr>
          <w:rFonts w:ascii="Trebuchet MS" w:eastAsia="0" w:hAnsi="Trebuchet MS" w:cs="Arial"/>
          <w:kern w:val="3"/>
          <w:sz w:val="20"/>
          <w:szCs w:val="20"/>
          <w:lang w:bidi="hi-IN"/>
        </w:rPr>
        <w:t>Rozwój dziecka jest niewątpliwie tematem bardzo złożonym, ale też niezwykle istotnym w kontekście procesu wychowania. Rodzin</w:t>
      </w:r>
      <w:r w:rsidR="004661D1" w:rsidRPr="004661D1">
        <w:rPr>
          <w:rFonts w:ascii="Trebuchet MS" w:eastAsia="0" w:hAnsi="Trebuchet MS" w:cs="Arial"/>
          <w:kern w:val="3"/>
          <w:sz w:val="20"/>
          <w:szCs w:val="20"/>
          <w:lang w:bidi="hi-IN"/>
        </w:rPr>
        <w:t>y</w:t>
      </w:r>
      <w:r w:rsidRPr="004661D1">
        <w:rPr>
          <w:rFonts w:ascii="Trebuchet MS" w:eastAsia="0" w:hAnsi="Trebuchet MS" w:cs="Arial"/>
          <w:kern w:val="3"/>
          <w:sz w:val="20"/>
          <w:szCs w:val="20"/>
          <w:lang w:bidi="hi-IN"/>
        </w:rPr>
        <w:t xml:space="preserve"> objęte wsparciem asystenta rodziny często posiadają niewielką wiedzą</w:t>
      </w:r>
      <w:r w:rsidRPr="004661D1">
        <w:rPr>
          <w:rFonts w:ascii="Trebuchet MS" w:eastAsia="0" w:hAnsi="Trebuchet MS" w:cs="Arial"/>
          <w:kern w:val="3"/>
          <w:sz w:val="20"/>
          <w:szCs w:val="20"/>
          <w:lang w:bidi="hi-IN"/>
        </w:rPr>
        <w:br/>
        <w:t>na temat kolejnych etapów rozwoju dzieci. Wielu z nich nie potrafi również zaplanować najkorzystniejszej dla rozwoju dzieci form spędzania czasu wolnego. W dobie wysokorozwiniętej technologii oraz wszechobecnego dostępu do smartfonów i tabletów zaangażowanie rodziców</w:t>
      </w:r>
      <w:r w:rsidRPr="004661D1">
        <w:rPr>
          <w:rFonts w:ascii="Trebuchet MS" w:eastAsia="0" w:hAnsi="Trebuchet MS" w:cs="Arial"/>
          <w:kern w:val="3"/>
          <w:sz w:val="20"/>
          <w:szCs w:val="20"/>
          <w:lang w:bidi="hi-IN"/>
        </w:rPr>
        <w:br/>
        <w:t xml:space="preserve">w inicjowanie różnego rodzaju zabaw stymulujących rozwój sfery poznawczej, emocjonalnej </w:t>
      </w:r>
      <w:r w:rsidRPr="004661D1">
        <w:rPr>
          <w:rFonts w:ascii="Trebuchet MS" w:eastAsia="0" w:hAnsi="Trebuchet MS" w:cs="Arial"/>
          <w:kern w:val="3"/>
          <w:sz w:val="20"/>
          <w:szCs w:val="20"/>
          <w:lang w:bidi="hi-IN"/>
        </w:rPr>
        <w:br/>
        <w:t xml:space="preserve">i fizycznej dziecka jest bardzo często znikome.  </w:t>
      </w:r>
    </w:p>
    <w:p w14:paraId="4B5AEC68" w14:textId="1FD70E2B" w:rsidR="00E764EA" w:rsidRPr="004661D1" w:rsidRDefault="00E764EA" w:rsidP="00E764EA">
      <w:pPr>
        <w:suppressAutoHyphens/>
        <w:autoSpaceDN w:val="0"/>
        <w:spacing w:after="0" w:line="360" w:lineRule="auto"/>
        <w:jc w:val="both"/>
        <w:textAlignment w:val="baseline"/>
        <w:rPr>
          <w:rFonts w:ascii="Trebuchet MS" w:eastAsia="0" w:hAnsi="Trebuchet MS" w:cs="Arial"/>
          <w:kern w:val="3"/>
          <w:sz w:val="20"/>
          <w:szCs w:val="20"/>
          <w:lang w:bidi="hi-IN"/>
        </w:rPr>
      </w:pPr>
      <w:r w:rsidRPr="004661D1">
        <w:rPr>
          <w:rFonts w:ascii="Trebuchet MS" w:eastAsia="0" w:hAnsi="Trebuchet MS" w:cs="Arial"/>
          <w:kern w:val="3"/>
          <w:sz w:val="20"/>
          <w:szCs w:val="20"/>
          <w:lang w:bidi="hi-IN"/>
        </w:rPr>
        <w:t>Dlatego też asystenci rodziny Działu Wsparcia Rodziny i Pieczy Zastępczej stworzyli projekt, którego głównym celem jest poszerzenie wiedzy rodziców na temat etapów rozwoju dziecka oraz sposobu wspomagania go poprzez stymulację sfery poznawczej, emocjonalnej i fizycznej. Projekt zakłada cykl sześciu co tygodniowych spotkań z rodzicami, którzy są objęci wsparciem asystenta rodziny</w:t>
      </w:r>
      <w:r w:rsidRPr="004661D1">
        <w:rPr>
          <w:rFonts w:ascii="Trebuchet MS" w:eastAsia="0" w:hAnsi="Trebuchet MS" w:cs="Arial"/>
          <w:kern w:val="3"/>
          <w:sz w:val="20"/>
          <w:szCs w:val="20"/>
          <w:lang w:bidi="hi-IN"/>
        </w:rPr>
        <w:br/>
        <w:t xml:space="preserve">i wychowują dzieci w wieku dwóch, trzech lub czterech lat. Pierwsze spotkanie dotyczy omówienia podstawowych zagadnień związanych z potrzebami rozwojowymi, etapami rozwoju dziecka </w:t>
      </w:r>
      <w:r w:rsidRPr="004661D1">
        <w:rPr>
          <w:rFonts w:ascii="Trebuchet MS" w:eastAsia="0" w:hAnsi="Trebuchet MS" w:cs="Arial"/>
          <w:kern w:val="3"/>
          <w:sz w:val="20"/>
          <w:szCs w:val="20"/>
          <w:lang w:bidi="hi-IN"/>
        </w:rPr>
        <w:br/>
        <w:t xml:space="preserve">oraz wszelkich nieprawidłowości w jego funkcjonowaniu. Na kolejnym spotkaniu zaprezentowane zostaną sposoby wspomagania rozwoju dziecka poprzez ruch, kontakt emocjonalny i wzrokowy </w:t>
      </w:r>
      <w:r w:rsidRPr="004661D1">
        <w:rPr>
          <w:rFonts w:ascii="Trebuchet MS" w:eastAsia="0" w:hAnsi="Trebuchet MS" w:cs="Arial"/>
          <w:kern w:val="3"/>
          <w:sz w:val="20"/>
          <w:szCs w:val="20"/>
          <w:lang w:bidi="hi-IN"/>
        </w:rPr>
        <w:br/>
        <w:t xml:space="preserve">z rodzicem oraz sposoby rozwijania u dziecka poczucia bezpieczeństwa i zaufania wobec rodziców poprzez wykorzystanie Metody Ruchu Rozwijającego Weroniki Sherborne. Następnie asystenci rodziny przedstawią sposoby oswajania dziecka z osobami, sytuacjami oraz przedmiotami, które mogą wzbudzać lęk oraz wycofanie się dziecka. Zaprezentowane zostaną bajki terapeutyczne </w:t>
      </w:r>
      <w:r w:rsidR="004661D1" w:rsidRPr="004661D1">
        <w:rPr>
          <w:rFonts w:ascii="Trebuchet MS" w:eastAsia="0" w:hAnsi="Trebuchet MS" w:cs="Arial"/>
          <w:kern w:val="3"/>
          <w:sz w:val="20"/>
          <w:szCs w:val="20"/>
          <w:lang w:bidi="hi-IN"/>
        </w:rPr>
        <w:br/>
      </w:r>
      <w:r w:rsidRPr="004661D1">
        <w:rPr>
          <w:rFonts w:ascii="Trebuchet MS" w:eastAsia="0" w:hAnsi="Trebuchet MS" w:cs="Arial"/>
          <w:kern w:val="3"/>
          <w:sz w:val="20"/>
          <w:szCs w:val="20"/>
          <w:lang w:bidi="hi-IN"/>
        </w:rPr>
        <w:t>oraz omówion</w:t>
      </w:r>
      <w:r w:rsidR="004661D1" w:rsidRPr="004661D1">
        <w:rPr>
          <w:rFonts w:ascii="Trebuchet MS" w:eastAsia="0" w:hAnsi="Trebuchet MS" w:cs="Arial"/>
          <w:kern w:val="3"/>
          <w:sz w:val="20"/>
          <w:szCs w:val="20"/>
          <w:lang w:bidi="hi-IN"/>
        </w:rPr>
        <w:t>y</w:t>
      </w:r>
      <w:r w:rsidRPr="004661D1">
        <w:rPr>
          <w:rFonts w:ascii="Trebuchet MS" w:eastAsia="0" w:hAnsi="Trebuchet MS" w:cs="Arial"/>
          <w:kern w:val="3"/>
          <w:sz w:val="20"/>
          <w:szCs w:val="20"/>
          <w:lang w:bidi="hi-IN"/>
        </w:rPr>
        <w:t xml:space="preserve"> będzie ich pozytywny wpływ na proces rozwoju dzieci. W drugiej części spotkań </w:t>
      </w:r>
      <w:r w:rsidR="004661D1" w:rsidRPr="004661D1">
        <w:rPr>
          <w:rFonts w:ascii="Trebuchet MS" w:eastAsia="0" w:hAnsi="Trebuchet MS" w:cs="Arial"/>
          <w:kern w:val="3"/>
          <w:sz w:val="20"/>
          <w:szCs w:val="20"/>
          <w:lang w:bidi="hi-IN"/>
        </w:rPr>
        <w:br/>
      </w:r>
      <w:r w:rsidRPr="004661D1">
        <w:rPr>
          <w:rFonts w:ascii="Trebuchet MS" w:eastAsia="0" w:hAnsi="Trebuchet MS" w:cs="Arial"/>
          <w:kern w:val="3"/>
          <w:sz w:val="20"/>
          <w:szCs w:val="20"/>
          <w:lang w:bidi="hi-IN"/>
        </w:rPr>
        <w:t xml:space="preserve">z </w:t>
      </w:r>
      <w:r w:rsidR="0035044B" w:rsidRPr="004661D1">
        <w:rPr>
          <w:rFonts w:ascii="Trebuchet MS" w:eastAsia="0" w:hAnsi="Trebuchet MS" w:cs="Arial"/>
          <w:kern w:val="3"/>
          <w:sz w:val="20"/>
          <w:szCs w:val="20"/>
          <w:lang w:bidi="hi-IN"/>
        </w:rPr>
        <w:t>rodzicami asystenci</w:t>
      </w:r>
      <w:r w:rsidRPr="004661D1">
        <w:rPr>
          <w:rFonts w:ascii="Trebuchet MS" w:eastAsia="0" w:hAnsi="Trebuchet MS" w:cs="Arial"/>
          <w:kern w:val="3"/>
          <w:sz w:val="20"/>
          <w:szCs w:val="20"/>
          <w:lang w:bidi="hi-IN"/>
        </w:rPr>
        <w:t xml:space="preserve"> rodziny zaprezentują różnego rodzaju gry i zabawy dla dzieci, które zostaną dostosowane do ich wieku. We wszystkich zabawach będą uczestniczyć rodzice wraz ze swoimi dziećmi. Ponadto przedstawione zostaną ćwiczenia plastyczne oraz logopedyczne, których głównym celem jest stymulowanie motoryki małej dzieci oraz aparatu mowy.</w:t>
      </w:r>
    </w:p>
    <w:p w14:paraId="7A2C2B2B" w14:textId="77777777" w:rsidR="00E764EA" w:rsidRPr="004661D1" w:rsidRDefault="00E764EA" w:rsidP="00E764EA">
      <w:pPr>
        <w:suppressAutoHyphens/>
        <w:autoSpaceDN w:val="0"/>
        <w:spacing w:after="0" w:line="360" w:lineRule="auto"/>
        <w:jc w:val="both"/>
        <w:textAlignment w:val="baseline"/>
        <w:rPr>
          <w:rFonts w:ascii="Trebuchet MS" w:eastAsia="0" w:hAnsi="Trebuchet MS" w:cs="Arial"/>
          <w:kern w:val="3"/>
          <w:sz w:val="20"/>
          <w:szCs w:val="20"/>
          <w:lang w:bidi="hi-IN"/>
        </w:rPr>
      </w:pPr>
      <w:r w:rsidRPr="004661D1">
        <w:rPr>
          <w:rFonts w:ascii="Trebuchet MS" w:eastAsia="0" w:hAnsi="Trebuchet MS" w:cs="Arial"/>
          <w:kern w:val="3"/>
          <w:sz w:val="20"/>
          <w:szCs w:val="20"/>
          <w:lang w:bidi="hi-IN"/>
        </w:rPr>
        <w:t>Spotkania z rodzicami oraz ich dziećmi mają charakter zarówno teoretyczny jak i praktyczny,</w:t>
      </w:r>
      <w:r w:rsidRPr="004661D1">
        <w:rPr>
          <w:rFonts w:ascii="Trebuchet MS" w:eastAsia="0" w:hAnsi="Trebuchet MS" w:cs="Arial"/>
          <w:kern w:val="3"/>
          <w:sz w:val="20"/>
          <w:szCs w:val="20"/>
          <w:lang w:bidi="hi-IN"/>
        </w:rPr>
        <w:br/>
        <w:t>co pozwoli utrwalić poznane wiadomości.</w:t>
      </w:r>
    </w:p>
    <w:p w14:paraId="0B810537" w14:textId="77777777" w:rsidR="00E764EA" w:rsidRPr="004661D1" w:rsidRDefault="00E764EA" w:rsidP="00E764EA">
      <w:pPr>
        <w:suppressAutoHyphens/>
        <w:autoSpaceDN w:val="0"/>
        <w:spacing w:after="0" w:line="360" w:lineRule="auto"/>
        <w:jc w:val="both"/>
        <w:textAlignment w:val="baseline"/>
        <w:rPr>
          <w:rFonts w:ascii="Trebuchet MS" w:eastAsia="0" w:hAnsi="Trebuchet MS" w:cs="Arial"/>
          <w:kern w:val="3"/>
          <w:sz w:val="20"/>
          <w:szCs w:val="20"/>
          <w:lang w:bidi="hi-IN"/>
        </w:rPr>
      </w:pPr>
    </w:p>
    <w:p w14:paraId="6FB1B45E" w14:textId="77777777" w:rsidR="00E764EA" w:rsidRPr="004661D1" w:rsidRDefault="00E764EA" w:rsidP="00E764EA">
      <w:pPr>
        <w:suppressAutoHyphens/>
        <w:autoSpaceDN w:val="0"/>
        <w:spacing w:after="0" w:line="360" w:lineRule="auto"/>
        <w:jc w:val="both"/>
        <w:textAlignment w:val="baseline"/>
        <w:rPr>
          <w:rFonts w:ascii="Trebuchet MS" w:eastAsia="SimSun" w:hAnsi="Trebuchet MS" w:cs="Calibri"/>
          <w:b/>
          <w:kern w:val="3"/>
          <w:sz w:val="20"/>
          <w:szCs w:val="20"/>
          <w:lang w:eastAsia="zh-CN" w:bidi="hi-IN"/>
        </w:rPr>
      </w:pPr>
      <w:r w:rsidRPr="004661D1">
        <w:rPr>
          <w:rFonts w:ascii="Trebuchet MS" w:eastAsia="SimSun" w:hAnsi="Trebuchet MS" w:cs="Calibri"/>
          <w:b/>
          <w:kern w:val="3"/>
          <w:sz w:val="20"/>
          <w:szCs w:val="20"/>
          <w:lang w:eastAsia="zh-CN" w:bidi="hi-IN"/>
        </w:rPr>
        <w:t>Etapy realizacji projektu:</w:t>
      </w:r>
    </w:p>
    <w:p w14:paraId="0F616C7E" w14:textId="77777777" w:rsidR="00E764EA" w:rsidRPr="004661D1" w:rsidRDefault="00E764EA" w:rsidP="00B31512">
      <w:pPr>
        <w:pStyle w:val="Akapitzlist"/>
        <w:numPr>
          <w:ilvl w:val="0"/>
          <w:numId w:val="335"/>
        </w:numPr>
        <w:suppressAutoHyphens/>
        <w:autoSpaceDN w:val="0"/>
        <w:spacing w:line="360" w:lineRule="auto"/>
        <w:jc w:val="both"/>
        <w:textAlignment w:val="baseline"/>
        <w:rPr>
          <w:rFonts w:ascii="Trebuchet MS" w:hAnsi="Trebuchet MS" w:cs="Calibri"/>
          <w:kern w:val="3"/>
          <w:sz w:val="20"/>
          <w:szCs w:val="20"/>
          <w:lang w:eastAsia="zh-CN" w:bidi="hi-IN"/>
        </w:rPr>
      </w:pPr>
      <w:r w:rsidRPr="004661D1">
        <w:rPr>
          <w:rFonts w:ascii="Trebuchet MS" w:hAnsi="Trebuchet MS" w:cs="Calibri"/>
          <w:kern w:val="3"/>
          <w:sz w:val="20"/>
          <w:szCs w:val="20"/>
          <w:lang w:eastAsia="zh-CN" w:bidi="hi-IN"/>
        </w:rPr>
        <w:t>Wybranie rodzin, które posiadają dzieci w wieku dwóch, trzech lub czterech lat z rodzin objętych wsparciem asystentów rodziny.</w:t>
      </w:r>
    </w:p>
    <w:p w14:paraId="278BD872" w14:textId="5C6E7F3D" w:rsidR="00E764EA" w:rsidRPr="004661D1" w:rsidRDefault="00E764EA" w:rsidP="00B31512">
      <w:pPr>
        <w:pStyle w:val="Akapitzlist"/>
        <w:numPr>
          <w:ilvl w:val="0"/>
          <w:numId w:val="335"/>
        </w:numPr>
        <w:suppressAutoHyphens/>
        <w:autoSpaceDN w:val="0"/>
        <w:spacing w:line="360" w:lineRule="auto"/>
        <w:jc w:val="both"/>
        <w:textAlignment w:val="baseline"/>
        <w:rPr>
          <w:rFonts w:ascii="Trebuchet MS" w:hAnsi="Trebuchet MS" w:cs="Calibri"/>
          <w:kern w:val="3"/>
          <w:sz w:val="20"/>
          <w:szCs w:val="20"/>
          <w:lang w:eastAsia="zh-CN" w:bidi="hi-IN"/>
        </w:rPr>
      </w:pPr>
      <w:r w:rsidRPr="004661D1">
        <w:rPr>
          <w:rFonts w:ascii="Trebuchet MS" w:hAnsi="Trebuchet MS" w:cs="Calibri"/>
          <w:kern w:val="3"/>
          <w:sz w:val="20"/>
          <w:szCs w:val="20"/>
          <w:lang w:eastAsia="zh-CN" w:bidi="hi-IN"/>
        </w:rPr>
        <w:t>Przeprowadzenie sześciu spotkań - termin</w:t>
      </w:r>
      <w:r w:rsidR="004661D1" w:rsidRPr="004661D1">
        <w:rPr>
          <w:rFonts w:ascii="Trebuchet MS" w:hAnsi="Trebuchet MS" w:cs="Calibri"/>
          <w:kern w:val="3"/>
          <w:sz w:val="20"/>
          <w:szCs w:val="20"/>
          <w:lang w:eastAsia="zh-CN" w:bidi="hi-IN"/>
        </w:rPr>
        <w:t>y</w:t>
      </w:r>
      <w:r w:rsidRPr="004661D1">
        <w:rPr>
          <w:rFonts w:ascii="Trebuchet MS" w:hAnsi="Trebuchet MS" w:cs="Calibri"/>
          <w:kern w:val="3"/>
          <w:sz w:val="20"/>
          <w:szCs w:val="20"/>
          <w:lang w:eastAsia="zh-CN" w:bidi="hi-IN"/>
        </w:rPr>
        <w:t xml:space="preserve"> spotkań będą dostosowane do możliwości </w:t>
      </w:r>
      <w:r w:rsidRPr="004661D1">
        <w:rPr>
          <w:rFonts w:ascii="Trebuchet MS" w:hAnsi="Trebuchet MS" w:cs="Calibri"/>
          <w:kern w:val="3"/>
          <w:sz w:val="20"/>
          <w:szCs w:val="20"/>
          <w:lang w:eastAsia="zh-CN" w:bidi="hi-IN"/>
        </w:rPr>
        <w:br/>
        <w:t>i dyspozycji rodziny oraz asystentów rodziny; odbywać się będą w miejscu zamieszkania rodzin.</w:t>
      </w:r>
    </w:p>
    <w:p w14:paraId="3AFB4982" w14:textId="77777777" w:rsidR="00E764EA" w:rsidRPr="004661D1" w:rsidRDefault="00E764EA" w:rsidP="00E764EA">
      <w:pPr>
        <w:suppressAutoHyphens/>
        <w:autoSpaceDN w:val="0"/>
        <w:spacing w:after="0" w:line="360" w:lineRule="auto"/>
        <w:jc w:val="both"/>
        <w:textAlignment w:val="baseline"/>
        <w:rPr>
          <w:rFonts w:ascii="Trebuchet MS" w:eastAsia="Calibri" w:hAnsi="Trebuchet MS" w:cs="Calibri"/>
          <w:kern w:val="3"/>
          <w:sz w:val="20"/>
          <w:szCs w:val="20"/>
          <w:lang w:eastAsia="zh-CN" w:bidi="hi-IN"/>
        </w:rPr>
      </w:pPr>
      <w:r w:rsidRPr="004661D1">
        <w:rPr>
          <w:rFonts w:ascii="Trebuchet MS" w:eastAsia="Calibri" w:hAnsi="Trebuchet MS" w:cs="Calibri"/>
          <w:kern w:val="3"/>
          <w:sz w:val="20"/>
          <w:szCs w:val="20"/>
          <w:lang w:eastAsia="zh-CN" w:bidi="hi-IN"/>
        </w:rPr>
        <w:t>Tematy spotkań:</w:t>
      </w:r>
    </w:p>
    <w:p w14:paraId="553FCDA0" w14:textId="77777777" w:rsidR="00E764EA" w:rsidRPr="004661D1" w:rsidRDefault="00E764EA" w:rsidP="00B31512">
      <w:pPr>
        <w:pStyle w:val="Akapitzlist"/>
        <w:numPr>
          <w:ilvl w:val="0"/>
          <w:numId w:val="336"/>
        </w:numPr>
        <w:suppressAutoHyphens/>
        <w:autoSpaceDN w:val="0"/>
        <w:spacing w:line="360" w:lineRule="auto"/>
        <w:jc w:val="both"/>
        <w:textAlignment w:val="baseline"/>
        <w:rPr>
          <w:rFonts w:ascii="Trebuchet MS" w:hAnsi="Trebuchet MS" w:cs="Calibri"/>
          <w:kern w:val="3"/>
          <w:sz w:val="20"/>
          <w:szCs w:val="20"/>
          <w:lang w:eastAsia="zh-CN" w:bidi="hi-IN"/>
        </w:rPr>
      </w:pPr>
      <w:r w:rsidRPr="004661D1">
        <w:rPr>
          <w:rFonts w:ascii="Trebuchet MS" w:hAnsi="Trebuchet MS" w:cs="Calibri"/>
          <w:kern w:val="3"/>
          <w:sz w:val="20"/>
          <w:szCs w:val="20"/>
          <w:lang w:eastAsia="zh-CN" w:bidi="hi-IN"/>
        </w:rPr>
        <w:t>Rozwój 2, 3 i 4 latka.</w:t>
      </w:r>
    </w:p>
    <w:p w14:paraId="0BC06552" w14:textId="77777777" w:rsidR="00E764EA" w:rsidRPr="004661D1" w:rsidRDefault="00E764EA" w:rsidP="00B31512">
      <w:pPr>
        <w:pStyle w:val="Akapitzlist"/>
        <w:numPr>
          <w:ilvl w:val="0"/>
          <w:numId w:val="336"/>
        </w:numPr>
        <w:suppressAutoHyphens/>
        <w:autoSpaceDN w:val="0"/>
        <w:spacing w:line="360" w:lineRule="auto"/>
        <w:jc w:val="both"/>
        <w:textAlignment w:val="baseline"/>
        <w:rPr>
          <w:rFonts w:ascii="Trebuchet MS" w:hAnsi="Trebuchet MS" w:cs="Calibri"/>
          <w:kern w:val="3"/>
          <w:sz w:val="20"/>
          <w:szCs w:val="20"/>
          <w:lang w:eastAsia="zh-CN" w:bidi="hi-IN"/>
        </w:rPr>
      </w:pPr>
      <w:r w:rsidRPr="004661D1">
        <w:rPr>
          <w:rFonts w:ascii="Trebuchet MS" w:hAnsi="Trebuchet MS" w:cs="Calibri"/>
          <w:kern w:val="3"/>
          <w:sz w:val="20"/>
          <w:szCs w:val="20"/>
          <w:lang w:eastAsia="zh-CN" w:bidi="hi-IN"/>
        </w:rPr>
        <w:t>Ćwiczenia ogólnorozwojowe z wykorzystaniem Metody Ruchu Rozwojowego Weroniki Sherborne.</w:t>
      </w:r>
    </w:p>
    <w:p w14:paraId="6EFBA75E" w14:textId="77777777" w:rsidR="00E764EA" w:rsidRPr="004661D1" w:rsidRDefault="00E764EA" w:rsidP="00B31512">
      <w:pPr>
        <w:pStyle w:val="Akapitzlist"/>
        <w:numPr>
          <w:ilvl w:val="0"/>
          <w:numId w:val="336"/>
        </w:numPr>
        <w:suppressAutoHyphens/>
        <w:autoSpaceDN w:val="0"/>
        <w:spacing w:line="360" w:lineRule="auto"/>
        <w:jc w:val="both"/>
        <w:textAlignment w:val="baseline"/>
        <w:rPr>
          <w:rFonts w:ascii="Trebuchet MS" w:hAnsi="Trebuchet MS" w:cs="Calibri"/>
          <w:kern w:val="3"/>
          <w:sz w:val="20"/>
          <w:szCs w:val="20"/>
          <w:lang w:eastAsia="zh-CN" w:bidi="hi-IN"/>
        </w:rPr>
      </w:pPr>
      <w:r w:rsidRPr="004661D1">
        <w:rPr>
          <w:rFonts w:ascii="Trebuchet MS" w:hAnsi="Trebuchet MS" w:cs="Calibri"/>
          <w:kern w:val="3"/>
          <w:sz w:val="20"/>
          <w:szCs w:val="20"/>
          <w:lang w:eastAsia="zh-CN" w:bidi="hi-IN"/>
        </w:rPr>
        <w:t>Bajka dobra na wszystko – bajki terapeutyczne.</w:t>
      </w:r>
    </w:p>
    <w:p w14:paraId="4750C446" w14:textId="77777777" w:rsidR="00E764EA" w:rsidRPr="004661D1" w:rsidRDefault="00E764EA" w:rsidP="00B31512">
      <w:pPr>
        <w:pStyle w:val="Akapitzlist"/>
        <w:numPr>
          <w:ilvl w:val="0"/>
          <w:numId w:val="336"/>
        </w:numPr>
        <w:suppressAutoHyphens/>
        <w:autoSpaceDN w:val="0"/>
        <w:spacing w:line="360" w:lineRule="auto"/>
        <w:jc w:val="both"/>
        <w:textAlignment w:val="baseline"/>
        <w:rPr>
          <w:rFonts w:ascii="Trebuchet MS" w:hAnsi="Trebuchet MS" w:cs="Calibri"/>
          <w:kern w:val="3"/>
          <w:sz w:val="20"/>
          <w:szCs w:val="20"/>
          <w:lang w:eastAsia="zh-CN" w:bidi="hi-IN"/>
        </w:rPr>
      </w:pPr>
      <w:r w:rsidRPr="004661D1">
        <w:rPr>
          <w:rFonts w:ascii="Trebuchet MS" w:hAnsi="Trebuchet MS" w:cs="Calibri"/>
          <w:kern w:val="3"/>
          <w:sz w:val="20"/>
          <w:szCs w:val="20"/>
          <w:lang w:eastAsia="zh-CN" w:bidi="hi-IN"/>
        </w:rPr>
        <w:t>Kolorowe żabki - gry i zabawy rozwojowe.</w:t>
      </w:r>
    </w:p>
    <w:p w14:paraId="0086867A" w14:textId="77777777" w:rsidR="00E764EA" w:rsidRPr="004661D1" w:rsidRDefault="00E764EA" w:rsidP="00B31512">
      <w:pPr>
        <w:pStyle w:val="Akapitzlist"/>
        <w:numPr>
          <w:ilvl w:val="0"/>
          <w:numId w:val="336"/>
        </w:numPr>
        <w:suppressAutoHyphens/>
        <w:autoSpaceDN w:val="0"/>
        <w:spacing w:line="360" w:lineRule="auto"/>
        <w:jc w:val="both"/>
        <w:textAlignment w:val="baseline"/>
        <w:rPr>
          <w:rFonts w:ascii="Trebuchet MS" w:hAnsi="Trebuchet MS" w:cs="Calibri"/>
          <w:kern w:val="3"/>
          <w:sz w:val="20"/>
          <w:szCs w:val="20"/>
          <w:lang w:eastAsia="zh-CN" w:bidi="hi-IN"/>
        </w:rPr>
      </w:pPr>
      <w:r w:rsidRPr="004661D1">
        <w:rPr>
          <w:rFonts w:ascii="Trebuchet MS" w:hAnsi="Trebuchet MS" w:cs="Calibri"/>
          <w:kern w:val="3"/>
          <w:sz w:val="20"/>
          <w:szCs w:val="20"/>
          <w:lang w:eastAsia="zh-CN" w:bidi="hi-IN"/>
        </w:rPr>
        <w:t>Pomaluj mój świat - zabawy plastyczne.</w:t>
      </w:r>
    </w:p>
    <w:p w14:paraId="43E1B004" w14:textId="77777777" w:rsidR="00E764EA" w:rsidRPr="004661D1" w:rsidRDefault="00E764EA" w:rsidP="00B31512">
      <w:pPr>
        <w:pStyle w:val="Akapitzlist"/>
        <w:numPr>
          <w:ilvl w:val="0"/>
          <w:numId w:val="336"/>
        </w:numPr>
        <w:suppressAutoHyphens/>
        <w:autoSpaceDN w:val="0"/>
        <w:spacing w:line="360" w:lineRule="auto"/>
        <w:jc w:val="both"/>
        <w:textAlignment w:val="baseline"/>
        <w:rPr>
          <w:rFonts w:ascii="Trebuchet MS" w:hAnsi="Trebuchet MS" w:cs="Calibri"/>
          <w:kern w:val="3"/>
          <w:sz w:val="20"/>
          <w:szCs w:val="20"/>
          <w:lang w:eastAsia="zh-CN" w:bidi="hi-IN"/>
        </w:rPr>
      </w:pPr>
      <w:r w:rsidRPr="004661D1">
        <w:rPr>
          <w:rFonts w:ascii="Trebuchet MS" w:hAnsi="Trebuchet MS" w:cs="Calibri"/>
          <w:kern w:val="3"/>
          <w:sz w:val="20"/>
          <w:szCs w:val="20"/>
          <w:lang w:eastAsia="zh-CN" w:bidi="hi-IN"/>
        </w:rPr>
        <w:t>Balon, bułka i bibułka - ćwiczenia logopedyczne.</w:t>
      </w:r>
    </w:p>
    <w:p w14:paraId="5F9F4AF7" w14:textId="77777777" w:rsidR="00CB6294" w:rsidRPr="004661D1" w:rsidRDefault="00CB6294" w:rsidP="008C010F">
      <w:pPr>
        <w:suppressAutoHyphens/>
        <w:autoSpaceDN w:val="0"/>
        <w:spacing w:after="0" w:line="360" w:lineRule="auto"/>
        <w:ind w:left="720"/>
        <w:jc w:val="both"/>
        <w:textAlignment w:val="baseline"/>
        <w:rPr>
          <w:rFonts w:ascii="Trebuchet MS" w:eastAsia="SimSun" w:hAnsi="Trebuchet MS" w:cs="Calibri"/>
          <w:kern w:val="3"/>
          <w:sz w:val="20"/>
          <w:szCs w:val="20"/>
          <w:lang w:eastAsia="zh-CN" w:bidi="hi-IN"/>
        </w:rPr>
      </w:pPr>
    </w:p>
    <w:p w14:paraId="7D0BDCB7" w14:textId="506FBF5B" w:rsidR="00CB6294" w:rsidRPr="004661D1" w:rsidRDefault="00CB6294" w:rsidP="008C010F">
      <w:pPr>
        <w:suppressAutoHyphens/>
        <w:autoSpaceDN w:val="0"/>
        <w:spacing w:after="0" w:line="360" w:lineRule="auto"/>
        <w:jc w:val="both"/>
        <w:textAlignment w:val="baseline"/>
        <w:rPr>
          <w:rFonts w:ascii="Trebuchet MS" w:eastAsia="SimSun" w:hAnsi="Trebuchet MS" w:cs="Calibri"/>
          <w:b/>
          <w:kern w:val="3"/>
          <w:sz w:val="20"/>
          <w:szCs w:val="20"/>
          <w:lang w:eastAsia="zh-CN" w:bidi="hi-IN"/>
        </w:rPr>
      </w:pPr>
      <w:r w:rsidRPr="004661D1">
        <w:rPr>
          <w:rFonts w:ascii="Trebuchet MS" w:eastAsia="SimSun" w:hAnsi="Trebuchet MS" w:cs="Calibri"/>
          <w:b/>
          <w:kern w:val="3"/>
          <w:sz w:val="20"/>
          <w:szCs w:val="20"/>
          <w:lang w:eastAsia="zh-CN" w:bidi="hi-IN"/>
        </w:rPr>
        <w:t>P</w:t>
      </w:r>
      <w:r w:rsidR="00A262B1" w:rsidRPr="004661D1">
        <w:rPr>
          <w:rFonts w:ascii="Trebuchet MS" w:eastAsia="SimSun" w:hAnsi="Trebuchet MS" w:cs="Calibri"/>
          <w:b/>
          <w:kern w:val="3"/>
          <w:sz w:val="20"/>
          <w:szCs w:val="20"/>
          <w:lang w:eastAsia="zh-CN" w:bidi="hi-IN"/>
        </w:rPr>
        <w:t>lanowane</w:t>
      </w:r>
      <w:r w:rsidRPr="004661D1">
        <w:rPr>
          <w:rFonts w:ascii="Trebuchet MS" w:eastAsia="SimSun" w:hAnsi="Trebuchet MS" w:cs="Calibri"/>
          <w:b/>
          <w:kern w:val="3"/>
          <w:sz w:val="20"/>
          <w:szCs w:val="20"/>
          <w:lang w:eastAsia="zh-CN" w:bidi="hi-IN"/>
        </w:rPr>
        <w:t xml:space="preserve"> efekty, wskaźniki realizacji działań:</w:t>
      </w:r>
    </w:p>
    <w:p w14:paraId="4B1F4367" w14:textId="4C1AF164" w:rsidR="00CB6294" w:rsidRPr="004661D1" w:rsidRDefault="00CB6294" w:rsidP="008C010F">
      <w:pPr>
        <w:suppressAutoHyphens/>
        <w:autoSpaceDN w:val="0"/>
        <w:spacing w:after="0" w:line="360" w:lineRule="auto"/>
        <w:jc w:val="both"/>
        <w:textAlignment w:val="baseline"/>
        <w:rPr>
          <w:rFonts w:ascii="Trebuchet MS" w:eastAsia="SimSun" w:hAnsi="Trebuchet MS" w:cs="Calibri"/>
          <w:kern w:val="3"/>
          <w:sz w:val="20"/>
          <w:szCs w:val="20"/>
          <w:lang w:eastAsia="zh-CN" w:bidi="hi-IN"/>
        </w:rPr>
      </w:pPr>
      <w:r w:rsidRPr="004661D1">
        <w:rPr>
          <w:rFonts w:ascii="Trebuchet MS" w:eastAsia="SimSun" w:hAnsi="Trebuchet MS" w:cs="Calibri"/>
          <w:kern w:val="3"/>
          <w:sz w:val="20"/>
          <w:szCs w:val="20"/>
          <w:lang w:eastAsia="zh-CN" w:bidi="hi-IN"/>
        </w:rPr>
        <w:t xml:space="preserve">Poszerzenie wiedzy rodziców na temat etapów rozwoju dziecka oraz sposobu wspomagania </w:t>
      </w:r>
      <w:r w:rsidR="00801FC7" w:rsidRPr="004661D1">
        <w:rPr>
          <w:rFonts w:ascii="Trebuchet MS" w:eastAsia="SimSun" w:hAnsi="Trebuchet MS" w:cs="Calibri"/>
          <w:kern w:val="3"/>
          <w:sz w:val="20"/>
          <w:szCs w:val="20"/>
          <w:lang w:eastAsia="zh-CN" w:bidi="hi-IN"/>
        </w:rPr>
        <w:br/>
      </w:r>
      <w:r w:rsidRPr="004661D1">
        <w:rPr>
          <w:rFonts w:ascii="Trebuchet MS" w:eastAsia="SimSun" w:hAnsi="Trebuchet MS" w:cs="Calibri"/>
          <w:kern w:val="3"/>
          <w:sz w:val="20"/>
          <w:szCs w:val="20"/>
          <w:lang w:eastAsia="zh-CN" w:bidi="hi-IN"/>
        </w:rPr>
        <w:t>go poprzez stymulację sfery poznawczej, emocjonalnej i fizycznej.</w:t>
      </w:r>
    </w:p>
    <w:p w14:paraId="0B69470F" w14:textId="77777777" w:rsidR="00A262B1" w:rsidRPr="004661D1" w:rsidRDefault="00A262B1" w:rsidP="008C010F">
      <w:pPr>
        <w:suppressAutoHyphens/>
        <w:autoSpaceDN w:val="0"/>
        <w:spacing w:after="0" w:line="360" w:lineRule="auto"/>
        <w:jc w:val="both"/>
        <w:textAlignment w:val="baseline"/>
        <w:rPr>
          <w:rFonts w:ascii="Trebuchet MS" w:eastAsia="SimSun" w:hAnsi="Trebuchet MS" w:cs="Calibri"/>
          <w:kern w:val="3"/>
          <w:sz w:val="20"/>
          <w:szCs w:val="20"/>
          <w:lang w:eastAsia="zh-CN" w:bidi="hi-IN"/>
        </w:rPr>
      </w:pPr>
    </w:p>
    <w:p w14:paraId="1D18B1EF" w14:textId="6A0CE2E4" w:rsidR="00B33075" w:rsidRPr="004661D1" w:rsidRDefault="00B33075" w:rsidP="008C010F">
      <w:pPr>
        <w:suppressAutoHyphens/>
        <w:autoSpaceDN w:val="0"/>
        <w:spacing w:after="0" w:line="360" w:lineRule="auto"/>
        <w:jc w:val="both"/>
        <w:textAlignment w:val="baseline"/>
        <w:rPr>
          <w:rFonts w:ascii="Trebuchet MS" w:eastAsia="SimSun" w:hAnsi="Trebuchet MS" w:cs="Calibri"/>
          <w:kern w:val="3"/>
          <w:sz w:val="20"/>
          <w:szCs w:val="20"/>
          <w:lang w:eastAsia="zh-CN" w:bidi="hi-IN"/>
        </w:rPr>
      </w:pPr>
      <w:r w:rsidRPr="004661D1">
        <w:rPr>
          <w:rFonts w:ascii="Trebuchet MS" w:eastAsia="SimSun" w:hAnsi="Trebuchet MS" w:cs="Calibri"/>
          <w:kern w:val="3"/>
          <w:sz w:val="20"/>
          <w:szCs w:val="20"/>
          <w:lang w:eastAsia="zh-CN" w:bidi="hi-IN"/>
        </w:rPr>
        <w:t>Wskaźniki:</w:t>
      </w:r>
    </w:p>
    <w:p w14:paraId="0969A80E" w14:textId="50D17012" w:rsidR="00CB6294" w:rsidRPr="004661D1" w:rsidRDefault="00CB6294" w:rsidP="00B31512">
      <w:pPr>
        <w:pStyle w:val="Akapitzlist"/>
        <w:numPr>
          <w:ilvl w:val="0"/>
          <w:numId w:val="213"/>
        </w:numPr>
        <w:suppressAutoHyphens/>
        <w:autoSpaceDN w:val="0"/>
        <w:spacing w:line="360" w:lineRule="auto"/>
        <w:jc w:val="both"/>
        <w:textAlignment w:val="baseline"/>
        <w:rPr>
          <w:rFonts w:ascii="Trebuchet MS" w:eastAsia="SimSun" w:hAnsi="Trebuchet MS" w:cs="Calibri"/>
          <w:kern w:val="3"/>
          <w:sz w:val="20"/>
          <w:szCs w:val="20"/>
          <w:lang w:eastAsia="zh-CN" w:bidi="hi-IN"/>
        </w:rPr>
      </w:pPr>
      <w:r w:rsidRPr="004661D1">
        <w:rPr>
          <w:rFonts w:ascii="Trebuchet MS" w:eastAsia="SimSun" w:hAnsi="Trebuchet MS" w:cs="Calibri"/>
          <w:kern w:val="3"/>
          <w:sz w:val="20"/>
          <w:szCs w:val="20"/>
          <w:lang w:eastAsia="zh-CN" w:bidi="hi-IN"/>
        </w:rPr>
        <w:t>liczba osób uczestniczących w projekcie (w tym liczba dorosłych i dzieci).</w:t>
      </w:r>
    </w:p>
    <w:p w14:paraId="7E123B74" w14:textId="77777777" w:rsidR="002F732E" w:rsidRPr="004661D1" w:rsidRDefault="002F732E" w:rsidP="008C010F">
      <w:pPr>
        <w:suppressAutoHyphens/>
        <w:autoSpaceDN w:val="0"/>
        <w:spacing w:after="0" w:line="360" w:lineRule="auto"/>
        <w:jc w:val="both"/>
        <w:textAlignment w:val="baseline"/>
        <w:rPr>
          <w:rFonts w:ascii="Trebuchet MS" w:eastAsia="SimSun" w:hAnsi="Trebuchet MS" w:cs="Calibri"/>
          <w:b/>
          <w:kern w:val="3"/>
          <w:sz w:val="20"/>
          <w:szCs w:val="20"/>
          <w:lang w:eastAsia="zh-CN" w:bidi="hi-IN"/>
        </w:rPr>
      </w:pPr>
    </w:p>
    <w:p w14:paraId="5CED1F52" w14:textId="253425D7" w:rsidR="00CB6294" w:rsidRPr="004661D1" w:rsidRDefault="00A95165" w:rsidP="008C010F">
      <w:pPr>
        <w:suppressAutoHyphens/>
        <w:autoSpaceDN w:val="0"/>
        <w:spacing w:after="0" w:line="360" w:lineRule="auto"/>
        <w:jc w:val="both"/>
        <w:textAlignment w:val="baseline"/>
        <w:rPr>
          <w:rFonts w:ascii="Trebuchet MS" w:eastAsia="SimSun" w:hAnsi="Trebuchet MS" w:cs="Calibri"/>
          <w:b/>
          <w:kern w:val="3"/>
          <w:sz w:val="20"/>
          <w:szCs w:val="20"/>
          <w:lang w:eastAsia="zh-CN" w:bidi="hi-IN"/>
        </w:rPr>
      </w:pPr>
      <w:r w:rsidRPr="004661D1">
        <w:rPr>
          <w:rFonts w:ascii="Trebuchet MS" w:eastAsia="SimSun" w:hAnsi="Trebuchet MS" w:cs="Calibri"/>
          <w:b/>
          <w:kern w:val="3"/>
          <w:sz w:val="20"/>
          <w:szCs w:val="20"/>
          <w:lang w:eastAsia="zh-CN" w:bidi="hi-IN"/>
        </w:rPr>
        <w:t>Zasady</w:t>
      </w:r>
      <w:r w:rsidR="00CB6294" w:rsidRPr="004661D1">
        <w:rPr>
          <w:rFonts w:ascii="Trebuchet MS" w:eastAsia="SimSun" w:hAnsi="Trebuchet MS" w:cs="Calibri"/>
          <w:b/>
          <w:kern w:val="3"/>
          <w:sz w:val="20"/>
          <w:szCs w:val="20"/>
          <w:lang w:eastAsia="zh-CN" w:bidi="hi-IN"/>
        </w:rPr>
        <w:t xml:space="preserve"> ewaluacji:</w:t>
      </w:r>
    </w:p>
    <w:p w14:paraId="638C3A15" w14:textId="77777777" w:rsidR="00A95165" w:rsidRPr="004661D1" w:rsidRDefault="00A95165" w:rsidP="00715154">
      <w:pPr>
        <w:suppressAutoHyphens/>
        <w:autoSpaceDN w:val="0"/>
        <w:spacing w:after="0" w:line="360" w:lineRule="auto"/>
        <w:jc w:val="both"/>
        <w:textAlignment w:val="baseline"/>
        <w:rPr>
          <w:rFonts w:ascii="Trebuchet MS" w:eastAsia="SimSun" w:hAnsi="Trebuchet MS" w:cs="Calibri"/>
          <w:kern w:val="3"/>
          <w:sz w:val="20"/>
          <w:szCs w:val="20"/>
          <w:lang w:eastAsia="zh-CN" w:bidi="hi-IN"/>
        </w:rPr>
      </w:pPr>
      <w:r w:rsidRPr="004661D1">
        <w:rPr>
          <w:rFonts w:ascii="Trebuchet MS" w:eastAsia="SimSun" w:hAnsi="Trebuchet MS" w:cs="Calibri"/>
          <w:kern w:val="3"/>
          <w:sz w:val="20"/>
          <w:szCs w:val="20"/>
          <w:lang w:eastAsia="zh-CN" w:bidi="hi-IN"/>
        </w:rPr>
        <w:t>Prowadzenie dokumentacji z zajęć w formie rejestru.</w:t>
      </w:r>
    </w:p>
    <w:p w14:paraId="4A79DBD1" w14:textId="159D2999" w:rsidR="00B851A1" w:rsidRPr="004661D1" w:rsidRDefault="00CB6294" w:rsidP="00715154">
      <w:pPr>
        <w:suppressAutoHyphens/>
        <w:autoSpaceDN w:val="0"/>
        <w:spacing w:after="0" w:line="360" w:lineRule="auto"/>
        <w:jc w:val="both"/>
        <w:textAlignment w:val="baseline"/>
        <w:rPr>
          <w:rFonts w:ascii="Trebuchet MS" w:eastAsia="SimSun" w:hAnsi="Trebuchet MS" w:cs="Calibri"/>
          <w:kern w:val="3"/>
          <w:sz w:val="20"/>
          <w:szCs w:val="20"/>
          <w:lang w:eastAsia="zh-CN" w:bidi="hi-IN"/>
        </w:rPr>
      </w:pPr>
      <w:r w:rsidRPr="004661D1">
        <w:rPr>
          <w:rFonts w:ascii="Trebuchet MS" w:eastAsia="SimSun" w:hAnsi="Trebuchet MS" w:cs="Calibri"/>
          <w:kern w:val="3"/>
          <w:sz w:val="20"/>
          <w:szCs w:val="20"/>
          <w:lang w:eastAsia="zh-CN" w:bidi="hi-IN"/>
        </w:rPr>
        <w:t>Ewaluacja okresowa – roczna, dokonywana w odniesieniu do wszystkich rodzin objętych projektem.</w:t>
      </w:r>
    </w:p>
    <w:p w14:paraId="59260CE3" w14:textId="77777777" w:rsidR="00A95165" w:rsidRPr="00A76C6D" w:rsidRDefault="00A95165" w:rsidP="00715154">
      <w:pPr>
        <w:suppressAutoHyphens/>
        <w:autoSpaceDN w:val="0"/>
        <w:spacing w:after="0" w:line="360" w:lineRule="auto"/>
        <w:jc w:val="both"/>
        <w:textAlignment w:val="baseline"/>
        <w:rPr>
          <w:rFonts w:ascii="Trebuchet MS" w:eastAsia="SimSun" w:hAnsi="Trebuchet MS" w:cs="Calibri"/>
          <w:b/>
          <w:color w:val="EE0000"/>
          <w:kern w:val="3"/>
          <w:sz w:val="20"/>
          <w:szCs w:val="20"/>
          <w:lang w:eastAsia="zh-CN" w:bidi="hi-IN"/>
        </w:rPr>
      </w:pPr>
    </w:p>
    <w:p w14:paraId="78E5BE7B" w14:textId="77777777" w:rsidR="00A95165" w:rsidRPr="00A76C6D" w:rsidRDefault="00A95165" w:rsidP="00715154">
      <w:pPr>
        <w:suppressAutoHyphens/>
        <w:autoSpaceDN w:val="0"/>
        <w:spacing w:after="0" w:line="360" w:lineRule="auto"/>
        <w:jc w:val="both"/>
        <w:textAlignment w:val="baseline"/>
        <w:rPr>
          <w:rFonts w:ascii="Trebuchet MS" w:eastAsia="SimSun" w:hAnsi="Trebuchet MS" w:cs="Calibri"/>
          <w:b/>
          <w:color w:val="EE0000"/>
          <w:kern w:val="3"/>
          <w:sz w:val="20"/>
          <w:szCs w:val="20"/>
          <w:lang w:eastAsia="zh-CN" w:bidi="hi-IN"/>
        </w:rPr>
      </w:pPr>
    </w:p>
    <w:p w14:paraId="2CEEBF63" w14:textId="23C9343D" w:rsidR="00715154" w:rsidRPr="004661D1" w:rsidRDefault="00CB6294" w:rsidP="00715154">
      <w:pPr>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661D1">
        <w:rPr>
          <w:rFonts w:ascii="Trebuchet MS" w:eastAsia="SimSun" w:hAnsi="Trebuchet MS" w:cs="Calibri"/>
          <w:b/>
          <w:kern w:val="3"/>
          <w:sz w:val="20"/>
          <w:szCs w:val="20"/>
          <w:lang w:eastAsia="zh-CN" w:bidi="hi-IN"/>
        </w:rPr>
        <w:t>Źródło finansowania:</w:t>
      </w:r>
    </w:p>
    <w:p w14:paraId="3E20D48C" w14:textId="4551800A" w:rsidR="00CB6294" w:rsidRPr="004661D1" w:rsidRDefault="00365816" w:rsidP="002A4BEC">
      <w:pPr>
        <w:suppressAutoHyphens/>
        <w:autoSpaceDN w:val="0"/>
        <w:spacing w:after="0" w:line="360" w:lineRule="auto"/>
        <w:jc w:val="both"/>
        <w:textAlignment w:val="baseline"/>
        <w:rPr>
          <w:rFonts w:ascii="Trebuchet MS" w:eastAsia="SimSun" w:hAnsi="Trebuchet MS" w:cs="Arial"/>
          <w:kern w:val="3"/>
          <w:sz w:val="20"/>
          <w:szCs w:val="20"/>
          <w:lang w:eastAsia="zh-CN" w:bidi="hi-IN"/>
        </w:rPr>
      </w:pPr>
      <w:r w:rsidRPr="004661D1">
        <w:rPr>
          <w:rFonts w:ascii="Trebuchet MS" w:eastAsia="SimSun" w:hAnsi="Trebuchet MS" w:cs="Arial"/>
          <w:kern w:val="3"/>
          <w:sz w:val="20"/>
          <w:szCs w:val="20"/>
          <w:lang w:eastAsia="zh-CN" w:bidi="hi-IN"/>
        </w:rPr>
        <w:t>W</w:t>
      </w:r>
      <w:r w:rsidR="00CB6294" w:rsidRPr="004661D1">
        <w:rPr>
          <w:rFonts w:ascii="Trebuchet MS" w:eastAsia="SimSun" w:hAnsi="Trebuchet MS" w:cs="Arial"/>
          <w:kern w:val="3"/>
          <w:sz w:val="20"/>
          <w:szCs w:val="20"/>
          <w:lang w:eastAsia="zh-CN" w:bidi="hi-IN"/>
        </w:rPr>
        <w:t xml:space="preserve"> ramach budżetu </w:t>
      </w:r>
      <w:r w:rsidR="00A95165" w:rsidRPr="004661D1">
        <w:rPr>
          <w:rFonts w:ascii="Trebuchet MS" w:eastAsia="SimSun" w:hAnsi="Trebuchet MS" w:cs="Arial"/>
          <w:kern w:val="3"/>
          <w:sz w:val="20"/>
          <w:szCs w:val="20"/>
          <w:lang w:eastAsia="zh-CN" w:bidi="hi-IN"/>
        </w:rPr>
        <w:t xml:space="preserve">Centrum Usług </w:t>
      </w:r>
      <w:r w:rsidR="00AA49B9" w:rsidRPr="004661D1">
        <w:rPr>
          <w:rFonts w:ascii="Trebuchet MS" w:eastAsia="SimSun" w:hAnsi="Trebuchet MS" w:cs="Arial"/>
          <w:kern w:val="3"/>
          <w:sz w:val="20"/>
          <w:szCs w:val="20"/>
          <w:lang w:eastAsia="zh-CN" w:bidi="hi-IN"/>
        </w:rPr>
        <w:t>Społecznych</w:t>
      </w:r>
      <w:r w:rsidR="00B33075" w:rsidRPr="004661D1">
        <w:rPr>
          <w:rFonts w:ascii="Trebuchet MS" w:eastAsia="SimSun" w:hAnsi="Trebuchet MS" w:cs="Arial"/>
          <w:kern w:val="3"/>
          <w:sz w:val="20"/>
          <w:szCs w:val="20"/>
          <w:lang w:eastAsia="zh-CN" w:bidi="hi-IN"/>
        </w:rPr>
        <w:t xml:space="preserve"> w Rudzie Śląskiej</w:t>
      </w:r>
      <w:r w:rsidR="00F83B88" w:rsidRPr="004661D1">
        <w:rPr>
          <w:rFonts w:ascii="Trebuchet MS" w:eastAsia="SimSun" w:hAnsi="Trebuchet MS" w:cs="Arial"/>
          <w:kern w:val="3"/>
          <w:sz w:val="20"/>
          <w:szCs w:val="20"/>
          <w:lang w:eastAsia="zh-CN" w:bidi="hi-IN"/>
        </w:rPr>
        <w:t>.</w:t>
      </w:r>
    </w:p>
    <w:p w14:paraId="1C4C9089" w14:textId="77777777" w:rsidR="00F83B88" w:rsidRPr="00A76C6D" w:rsidRDefault="00F83B88" w:rsidP="00F83B88">
      <w:pPr>
        <w:pStyle w:val="Akapitzlist"/>
        <w:suppressAutoHyphens/>
        <w:autoSpaceDN w:val="0"/>
        <w:spacing w:line="360" w:lineRule="auto"/>
        <w:ind w:left="360"/>
        <w:jc w:val="both"/>
        <w:textAlignment w:val="baseline"/>
        <w:rPr>
          <w:rFonts w:ascii="Trebuchet MS" w:eastAsia="SimSun" w:hAnsi="Trebuchet MS" w:cs="Calibri"/>
          <w:color w:val="EE0000"/>
          <w:kern w:val="3"/>
          <w:sz w:val="20"/>
          <w:szCs w:val="20"/>
          <w:lang w:eastAsia="zh-CN" w:bidi="hi-IN"/>
        </w:rPr>
      </w:pPr>
    </w:p>
    <w:p w14:paraId="0C86CBE4" w14:textId="77777777" w:rsidR="00CB6294" w:rsidRPr="004661D1" w:rsidRDefault="00CB6294" w:rsidP="008C010F">
      <w:pPr>
        <w:suppressAutoHyphens/>
        <w:autoSpaceDN w:val="0"/>
        <w:spacing w:after="0" w:line="360" w:lineRule="auto"/>
        <w:jc w:val="both"/>
        <w:textAlignment w:val="baseline"/>
        <w:rPr>
          <w:rFonts w:ascii="Trebuchet MS" w:eastAsia="SimSun" w:hAnsi="Trebuchet MS" w:cs="Calibri"/>
          <w:b/>
          <w:kern w:val="3"/>
          <w:sz w:val="20"/>
          <w:szCs w:val="20"/>
          <w:lang w:eastAsia="zh-CN" w:bidi="hi-IN"/>
        </w:rPr>
      </w:pPr>
      <w:r w:rsidRPr="004661D1">
        <w:rPr>
          <w:rFonts w:ascii="Trebuchet MS" w:eastAsia="SimSun" w:hAnsi="Trebuchet MS" w:cs="Calibri"/>
          <w:b/>
          <w:kern w:val="3"/>
          <w:sz w:val="20"/>
          <w:szCs w:val="20"/>
          <w:lang w:eastAsia="zh-CN" w:bidi="hi-IN"/>
        </w:rPr>
        <w:t>Termin realizacji:</w:t>
      </w:r>
    </w:p>
    <w:p w14:paraId="2A4892D1" w14:textId="79EFC94D" w:rsidR="00CB6294" w:rsidRPr="004661D1" w:rsidRDefault="00CB6294" w:rsidP="008C010F">
      <w:pPr>
        <w:suppressAutoHyphens/>
        <w:autoSpaceDN w:val="0"/>
        <w:spacing w:after="0" w:line="360" w:lineRule="auto"/>
        <w:jc w:val="both"/>
        <w:textAlignment w:val="baseline"/>
        <w:rPr>
          <w:rFonts w:ascii="Trebuchet MS" w:eastAsia="SimSun" w:hAnsi="Trebuchet MS" w:cs="Calibri"/>
          <w:kern w:val="3"/>
          <w:sz w:val="20"/>
          <w:szCs w:val="20"/>
          <w:lang w:eastAsia="zh-CN" w:bidi="hi-IN"/>
        </w:rPr>
      </w:pPr>
      <w:r w:rsidRPr="004661D1">
        <w:rPr>
          <w:rFonts w:ascii="Trebuchet MS" w:eastAsia="SimSun" w:hAnsi="Trebuchet MS" w:cs="Calibri"/>
          <w:kern w:val="3"/>
          <w:sz w:val="20"/>
          <w:szCs w:val="20"/>
          <w:lang w:eastAsia="zh-CN" w:bidi="hi-IN"/>
        </w:rPr>
        <w:t>Projekt realizowany od 2020</w:t>
      </w:r>
      <w:r w:rsidR="00B851A1" w:rsidRPr="004661D1">
        <w:rPr>
          <w:rFonts w:ascii="Trebuchet MS" w:eastAsia="SimSun" w:hAnsi="Trebuchet MS" w:cs="Calibri"/>
          <w:kern w:val="3"/>
          <w:sz w:val="20"/>
          <w:szCs w:val="20"/>
          <w:lang w:eastAsia="zh-CN" w:bidi="hi-IN"/>
        </w:rPr>
        <w:t xml:space="preserve">r. </w:t>
      </w:r>
      <w:r w:rsidR="00715154" w:rsidRPr="004661D1">
        <w:rPr>
          <w:rFonts w:ascii="Trebuchet MS" w:eastAsia="SimSun" w:hAnsi="Trebuchet MS" w:cs="Calibri"/>
          <w:kern w:val="3"/>
          <w:sz w:val="20"/>
          <w:szCs w:val="20"/>
          <w:lang w:eastAsia="zh-CN" w:bidi="hi-IN"/>
        </w:rPr>
        <w:t xml:space="preserve">do nadal </w:t>
      </w:r>
      <w:r w:rsidRPr="004661D1">
        <w:rPr>
          <w:rFonts w:ascii="Trebuchet MS" w:eastAsia="SimSun" w:hAnsi="Trebuchet MS" w:cs="Calibri"/>
          <w:kern w:val="3"/>
          <w:sz w:val="20"/>
          <w:szCs w:val="20"/>
          <w:lang w:eastAsia="zh-CN" w:bidi="hi-IN"/>
        </w:rPr>
        <w:t>(pilotaż projektu w 2019</w:t>
      </w:r>
      <w:r w:rsidR="00B851A1" w:rsidRPr="004661D1">
        <w:rPr>
          <w:rFonts w:ascii="Trebuchet MS" w:eastAsia="SimSun" w:hAnsi="Trebuchet MS" w:cs="Calibri"/>
          <w:kern w:val="3"/>
          <w:sz w:val="20"/>
          <w:szCs w:val="20"/>
          <w:lang w:eastAsia="zh-CN" w:bidi="hi-IN"/>
        </w:rPr>
        <w:t>r.</w:t>
      </w:r>
      <w:r w:rsidRPr="004661D1">
        <w:rPr>
          <w:rFonts w:ascii="Trebuchet MS" w:eastAsia="SimSun" w:hAnsi="Trebuchet MS" w:cs="Calibri"/>
          <w:kern w:val="3"/>
          <w:sz w:val="20"/>
          <w:szCs w:val="20"/>
          <w:lang w:eastAsia="zh-CN" w:bidi="hi-IN"/>
        </w:rPr>
        <w:t>).</w:t>
      </w:r>
    </w:p>
    <w:p w14:paraId="3D351D1D" w14:textId="000C3052" w:rsidR="00CB6294" w:rsidRPr="00A76C6D" w:rsidRDefault="00CB6294" w:rsidP="008C010F">
      <w:pPr>
        <w:suppressAutoHyphens/>
        <w:autoSpaceDN w:val="0"/>
        <w:spacing w:after="0" w:line="360" w:lineRule="auto"/>
        <w:jc w:val="both"/>
        <w:textAlignment w:val="baseline"/>
        <w:rPr>
          <w:rFonts w:ascii="Trebuchet MS" w:eastAsia="SimSun" w:hAnsi="Trebuchet MS" w:cs="Arial"/>
          <w:color w:val="EE0000"/>
          <w:kern w:val="3"/>
          <w:sz w:val="20"/>
          <w:szCs w:val="20"/>
          <w:lang w:eastAsia="zh-CN" w:bidi="hi-IN"/>
        </w:rPr>
      </w:pPr>
    </w:p>
    <w:p w14:paraId="3D166F54" w14:textId="77777777" w:rsidR="00805673" w:rsidRPr="00A76C6D"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20B9C9E0" w14:textId="77777777" w:rsidR="00805673" w:rsidRPr="00A76C6D"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1282607B" w14:textId="63C6A21A" w:rsidR="00805673" w:rsidRPr="00A76C6D"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5645AA24" w14:textId="499D1A18" w:rsidR="00E34D17" w:rsidRPr="00A76C6D" w:rsidRDefault="00E34D17"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2AFEDD97" w14:textId="0E87BFA7" w:rsidR="00E34D17" w:rsidRPr="00A76C6D" w:rsidRDefault="00E34D17"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08D01C53" w14:textId="32DB4789" w:rsidR="00E34D17" w:rsidRPr="00A76C6D" w:rsidRDefault="00E34D17"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21543321" w14:textId="363A4318" w:rsidR="00E34D17" w:rsidRPr="00A76C6D" w:rsidRDefault="00E34D17"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742CBBD8" w14:textId="732F3C49" w:rsidR="00E34D17" w:rsidRPr="00A76C6D" w:rsidRDefault="00E34D17"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7628AF3B" w14:textId="11D76E3C" w:rsidR="00E34D17" w:rsidRPr="00A76C6D" w:rsidRDefault="00E34D17"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10ACBAC2" w14:textId="4D85587A" w:rsidR="00E34D17" w:rsidRPr="00A76C6D" w:rsidRDefault="00E34D17"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0FA01C69" w14:textId="0C6EA4B1" w:rsidR="00E34D17" w:rsidRPr="00A76C6D" w:rsidRDefault="00E34D17"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0BB0C4CA" w14:textId="177A2C7D" w:rsidR="00E34D17" w:rsidRPr="00A76C6D" w:rsidRDefault="00E34D17"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4509663E" w14:textId="14A42028" w:rsidR="00E34D17" w:rsidRPr="00A76C6D" w:rsidRDefault="00E34D17"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77726AE1" w14:textId="7B7B3D75" w:rsidR="00E34D17" w:rsidRPr="00A76C6D" w:rsidRDefault="00E34D17"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41F1BE4B" w14:textId="721E28C5" w:rsidR="00E34D17" w:rsidRPr="00A76C6D" w:rsidRDefault="00E34D17"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0A0F127E" w14:textId="7F45283D" w:rsidR="00E34D17" w:rsidRPr="00A76C6D" w:rsidRDefault="00E34D17"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1B259C68" w14:textId="0CEDF928" w:rsidR="00E34D17" w:rsidRPr="00A76C6D" w:rsidRDefault="00E34D17"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207C2FED" w14:textId="57475A02" w:rsidR="00E34D17" w:rsidRPr="00A76C6D" w:rsidRDefault="00E34D17"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6754E06E" w14:textId="3E32D6C5" w:rsidR="00E34D17" w:rsidRPr="00A76C6D" w:rsidRDefault="00E34D17"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3F66123E" w14:textId="49D6A3B9" w:rsidR="00E34D17" w:rsidRPr="00A76C6D" w:rsidRDefault="00E34D17"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4A53C9D2" w14:textId="3276A726" w:rsidR="00E34D17" w:rsidRPr="00A76C6D" w:rsidRDefault="00E34D17"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0CF7256A" w14:textId="0063075D" w:rsidR="00C82F1A" w:rsidRPr="00A76C6D" w:rsidRDefault="00C82F1A"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721E2292" w14:textId="09212631" w:rsidR="00C82F1A" w:rsidRPr="00A76C6D" w:rsidRDefault="00C82F1A"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57C2DDEC" w14:textId="69C88272" w:rsidR="00C82F1A" w:rsidRPr="00A76C6D" w:rsidRDefault="00C82F1A"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4C4135D7" w14:textId="6359D0AA" w:rsidR="00C82F1A" w:rsidRPr="00A76C6D" w:rsidRDefault="00C82F1A"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07A6FA27" w14:textId="2BD76F54" w:rsidR="00690D19" w:rsidRPr="00A76C6D" w:rsidRDefault="00690D19"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02D6B619" w14:textId="021482A0" w:rsidR="00690D19" w:rsidRPr="00A76C6D" w:rsidRDefault="00690D19"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136449BF" w14:textId="77777777" w:rsidR="00C82F1A" w:rsidRPr="00A76C6D" w:rsidRDefault="00C82F1A"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2336097D" w14:textId="77777777" w:rsidR="00333A62" w:rsidRPr="00A76C6D" w:rsidRDefault="00333A62"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5A7A7C23" w14:textId="77777777" w:rsidR="008B5412" w:rsidRPr="00A76C6D" w:rsidRDefault="008B5412"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399C5D2E" w14:textId="77777777" w:rsidR="00C92C73" w:rsidRDefault="00C92C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03EEAF01" w14:textId="77777777" w:rsidR="0035044B" w:rsidRPr="00A76C6D" w:rsidRDefault="0035044B"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6BBFA29F" w14:textId="77777777" w:rsidR="00C92C73" w:rsidRPr="00A76C6D" w:rsidRDefault="00C92C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5E0F0FD8" w14:textId="77777777" w:rsidR="00C92C73" w:rsidRPr="00A76C6D" w:rsidRDefault="00C92C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0ABAAA29" w14:textId="77777777" w:rsidR="00E34D17" w:rsidRPr="00713B8D" w:rsidRDefault="00E34D17" w:rsidP="00E34D17">
      <w:pPr>
        <w:pStyle w:val="Standard"/>
        <w:autoSpaceDE w:val="0"/>
        <w:spacing w:line="360" w:lineRule="auto"/>
      </w:pPr>
      <w:r w:rsidRPr="00713B8D">
        <w:rPr>
          <w:rFonts w:ascii="Trebuchet MS" w:hAnsi="Trebuchet MS" w:cs="Trebuchet MS"/>
          <w:b/>
          <w:bCs/>
          <w:sz w:val="20"/>
          <w:szCs w:val="20"/>
        </w:rPr>
        <w:t>„Jestem wyjątkowy – podaj mi klucz do samodzielności”</w:t>
      </w:r>
      <w:r w:rsidRPr="00713B8D">
        <w:rPr>
          <w:rFonts w:ascii="Trebuchet MS" w:hAnsi="Trebuchet MS" w:cs="Trebuchet MS"/>
          <w:b/>
          <w:bCs/>
          <w:iCs/>
          <w:sz w:val="20"/>
          <w:szCs w:val="20"/>
        </w:rPr>
        <w:t xml:space="preserve"> [C</w:t>
      </w:r>
      <w:r w:rsidRPr="00713B8D">
        <w:rPr>
          <w:rFonts w:ascii="Trebuchet MS" w:hAnsi="Trebuchet MS" w:cs="Trebuchet MS"/>
          <w:b/>
          <w:bCs/>
          <w:iCs/>
          <w:sz w:val="20"/>
          <w:szCs w:val="20"/>
          <w:vertAlign w:val="subscript"/>
        </w:rPr>
        <w:t>1</w:t>
      </w:r>
      <w:r w:rsidRPr="00713B8D">
        <w:rPr>
          <w:rFonts w:ascii="Trebuchet MS" w:hAnsi="Trebuchet MS" w:cs="Trebuchet MS"/>
          <w:b/>
          <w:bCs/>
          <w:iCs/>
          <w:sz w:val="20"/>
          <w:szCs w:val="20"/>
        </w:rPr>
        <w:t>K</w:t>
      </w:r>
      <w:r w:rsidRPr="00713B8D">
        <w:rPr>
          <w:rFonts w:ascii="Trebuchet MS" w:hAnsi="Trebuchet MS" w:cs="Trebuchet MS"/>
          <w:b/>
          <w:bCs/>
          <w:iCs/>
          <w:sz w:val="20"/>
          <w:szCs w:val="20"/>
          <w:vertAlign w:val="subscript"/>
        </w:rPr>
        <w:t>7</w:t>
      </w:r>
      <w:r w:rsidRPr="00713B8D">
        <w:rPr>
          <w:rFonts w:ascii="Trebuchet MS" w:hAnsi="Trebuchet MS" w:cs="Trebuchet MS"/>
          <w:b/>
          <w:bCs/>
          <w:iCs/>
          <w:sz w:val="20"/>
          <w:szCs w:val="20"/>
        </w:rPr>
        <w:t>]</w:t>
      </w:r>
    </w:p>
    <w:p w14:paraId="361EB066" w14:textId="77777777" w:rsidR="00E34D17" w:rsidRPr="00713B8D" w:rsidRDefault="00E34D17" w:rsidP="00E34D17">
      <w:pPr>
        <w:pStyle w:val="Standard"/>
        <w:spacing w:line="360" w:lineRule="auto"/>
        <w:rPr>
          <w:rFonts w:ascii="Trebuchet MS" w:hAnsi="Trebuchet MS" w:cs="Trebuchet MS"/>
          <w:b/>
          <w:bCs/>
          <w:iCs/>
          <w:sz w:val="20"/>
          <w:szCs w:val="20"/>
          <w:u w:val="single"/>
        </w:rPr>
      </w:pPr>
    </w:p>
    <w:p w14:paraId="52621A29" w14:textId="77777777" w:rsidR="00E34D17" w:rsidRPr="00713B8D" w:rsidRDefault="00E34D17" w:rsidP="00E34D17">
      <w:pPr>
        <w:pStyle w:val="Standard"/>
        <w:spacing w:line="360" w:lineRule="auto"/>
        <w:rPr>
          <w:rFonts w:ascii="Trebuchet MS" w:hAnsi="Trebuchet MS" w:cs="Trebuchet MS"/>
          <w:b/>
          <w:sz w:val="20"/>
          <w:szCs w:val="20"/>
        </w:rPr>
      </w:pPr>
      <w:r w:rsidRPr="00713B8D">
        <w:rPr>
          <w:rFonts w:ascii="Trebuchet MS" w:hAnsi="Trebuchet MS" w:cs="Trebuchet MS"/>
          <w:b/>
          <w:sz w:val="20"/>
          <w:szCs w:val="20"/>
        </w:rPr>
        <w:t>Cel projektu:</w:t>
      </w:r>
    </w:p>
    <w:p w14:paraId="18928052" w14:textId="77777777" w:rsidR="00E34D17" w:rsidRPr="00713B8D" w:rsidRDefault="00E34D17" w:rsidP="00B31512">
      <w:pPr>
        <w:pStyle w:val="Standard"/>
        <w:widowControl/>
        <w:numPr>
          <w:ilvl w:val="0"/>
          <w:numId w:val="227"/>
        </w:numPr>
        <w:autoSpaceDE w:val="0"/>
        <w:spacing w:line="360" w:lineRule="auto"/>
        <w:jc w:val="both"/>
        <w:rPr>
          <w:rFonts w:ascii="Trebuchet MS" w:hAnsi="Trebuchet MS" w:cs="Trebuchet MS"/>
          <w:sz w:val="20"/>
          <w:szCs w:val="20"/>
        </w:rPr>
      </w:pPr>
      <w:r w:rsidRPr="00713B8D">
        <w:rPr>
          <w:rFonts w:ascii="Trebuchet MS" w:hAnsi="Trebuchet MS" w:cs="Trebuchet MS"/>
          <w:sz w:val="20"/>
          <w:szCs w:val="20"/>
        </w:rPr>
        <w:t>Celem głównym jest poszerzenie wiedzy rodziców na temat możliwości wspomagania rozwoju dzieci w wieku od 5 do 8 lat.</w:t>
      </w:r>
    </w:p>
    <w:p w14:paraId="47519312" w14:textId="77777777" w:rsidR="00E34D17" w:rsidRPr="00713B8D" w:rsidRDefault="00E34D17" w:rsidP="00B31512">
      <w:pPr>
        <w:pStyle w:val="Standard"/>
        <w:widowControl/>
        <w:numPr>
          <w:ilvl w:val="0"/>
          <w:numId w:val="225"/>
        </w:numPr>
        <w:autoSpaceDE w:val="0"/>
        <w:spacing w:line="360" w:lineRule="auto"/>
        <w:jc w:val="both"/>
      </w:pPr>
      <w:r w:rsidRPr="00713B8D">
        <w:rPr>
          <w:rFonts w:ascii="Trebuchet MS" w:eastAsia="Trebuchet MS" w:hAnsi="Trebuchet MS" w:cs="Trebuchet MS"/>
          <w:sz w:val="20"/>
          <w:szCs w:val="20"/>
        </w:rPr>
        <w:t xml:space="preserve"> </w:t>
      </w:r>
      <w:r w:rsidRPr="00713B8D">
        <w:rPr>
          <w:rFonts w:ascii="Trebuchet MS" w:hAnsi="Trebuchet MS" w:cs="Trebuchet MS"/>
          <w:sz w:val="20"/>
          <w:szCs w:val="20"/>
        </w:rPr>
        <w:t>Cele szczegółowe:</w:t>
      </w:r>
    </w:p>
    <w:p w14:paraId="1F83E5BE" w14:textId="32BA0788" w:rsidR="00E34D17" w:rsidRPr="00713B8D" w:rsidRDefault="00E34D17" w:rsidP="00E34D17">
      <w:pPr>
        <w:pStyle w:val="Standard"/>
        <w:autoSpaceDE w:val="0"/>
        <w:spacing w:line="360" w:lineRule="auto"/>
        <w:ind w:left="993" w:hanging="285"/>
        <w:jc w:val="both"/>
        <w:rPr>
          <w:rFonts w:ascii="Trebuchet MS" w:hAnsi="Trebuchet MS" w:cs="Trebuchet MS"/>
          <w:sz w:val="20"/>
          <w:szCs w:val="20"/>
        </w:rPr>
      </w:pPr>
      <w:r w:rsidRPr="00713B8D">
        <w:rPr>
          <w:rFonts w:ascii="Trebuchet MS" w:hAnsi="Trebuchet MS" w:cs="Trebuchet MS"/>
          <w:sz w:val="20"/>
          <w:szCs w:val="20"/>
        </w:rPr>
        <w:t xml:space="preserve">a) Wspomaganie rozwoju dziecka poprzez ćwiczenie precyzji, zmysłów, języka i </w:t>
      </w:r>
      <w:r w:rsidR="0035044B" w:rsidRPr="00713B8D">
        <w:rPr>
          <w:rFonts w:ascii="Trebuchet MS" w:hAnsi="Trebuchet MS" w:cs="Trebuchet MS"/>
          <w:sz w:val="20"/>
          <w:szCs w:val="20"/>
        </w:rPr>
        <w:t>pisma, matematyki</w:t>
      </w:r>
      <w:r w:rsidRPr="00713B8D">
        <w:rPr>
          <w:rFonts w:ascii="Trebuchet MS" w:hAnsi="Trebuchet MS" w:cs="Trebuchet MS"/>
          <w:sz w:val="20"/>
          <w:szCs w:val="20"/>
        </w:rPr>
        <w:t xml:space="preserve"> i rozwoju poznawczego dziecka.</w:t>
      </w:r>
    </w:p>
    <w:p w14:paraId="22117973" w14:textId="77777777" w:rsidR="00E34D17" w:rsidRPr="00713B8D" w:rsidRDefault="00E34D17" w:rsidP="00E34D17">
      <w:pPr>
        <w:pStyle w:val="Standard"/>
        <w:autoSpaceDE w:val="0"/>
        <w:spacing w:line="360" w:lineRule="auto"/>
        <w:ind w:firstLine="708"/>
        <w:jc w:val="both"/>
        <w:rPr>
          <w:rFonts w:ascii="Trebuchet MS" w:hAnsi="Trebuchet MS" w:cs="Trebuchet MS"/>
          <w:sz w:val="20"/>
          <w:szCs w:val="20"/>
        </w:rPr>
      </w:pPr>
      <w:r w:rsidRPr="00713B8D">
        <w:rPr>
          <w:rFonts w:ascii="Trebuchet MS" w:hAnsi="Trebuchet MS" w:cs="Trebuchet MS"/>
          <w:sz w:val="20"/>
          <w:szCs w:val="20"/>
        </w:rPr>
        <w:t>b)   Rozwijanie u dziecka dążenia do samodzielności.</w:t>
      </w:r>
    </w:p>
    <w:p w14:paraId="136CF8F0" w14:textId="77777777" w:rsidR="00E34D17" w:rsidRPr="00713B8D" w:rsidRDefault="00E34D17" w:rsidP="00E34D17">
      <w:pPr>
        <w:pStyle w:val="Standard"/>
        <w:autoSpaceDE w:val="0"/>
        <w:spacing w:line="360" w:lineRule="auto"/>
        <w:ind w:left="708"/>
        <w:jc w:val="both"/>
        <w:rPr>
          <w:rFonts w:ascii="Trebuchet MS" w:hAnsi="Trebuchet MS" w:cs="Trebuchet MS"/>
          <w:sz w:val="20"/>
          <w:szCs w:val="20"/>
        </w:rPr>
      </w:pPr>
      <w:r w:rsidRPr="00713B8D">
        <w:rPr>
          <w:rFonts w:ascii="Trebuchet MS" w:hAnsi="Trebuchet MS" w:cs="Trebuchet MS"/>
          <w:sz w:val="20"/>
          <w:szCs w:val="20"/>
        </w:rPr>
        <w:t>c)  Budowanie relacji rodzic dziecko poprzez wspólną zabawę.</w:t>
      </w:r>
    </w:p>
    <w:p w14:paraId="5696BF97" w14:textId="77777777" w:rsidR="00E34D17" w:rsidRPr="00713B8D" w:rsidRDefault="00E34D17" w:rsidP="00E34D17">
      <w:pPr>
        <w:pStyle w:val="Standard"/>
        <w:spacing w:line="360" w:lineRule="auto"/>
        <w:rPr>
          <w:rFonts w:ascii="Trebuchet MS" w:hAnsi="Trebuchet MS" w:cs="Trebuchet MS"/>
          <w:b/>
          <w:sz w:val="20"/>
          <w:szCs w:val="20"/>
        </w:rPr>
      </w:pPr>
    </w:p>
    <w:p w14:paraId="7040EABB" w14:textId="77777777" w:rsidR="00E34D17" w:rsidRPr="00713B8D" w:rsidRDefault="00E34D17" w:rsidP="00E34D17">
      <w:pPr>
        <w:pStyle w:val="Standard"/>
        <w:spacing w:line="360" w:lineRule="auto"/>
        <w:rPr>
          <w:rFonts w:ascii="Trebuchet MS" w:hAnsi="Trebuchet MS" w:cs="Trebuchet MS"/>
          <w:b/>
          <w:sz w:val="20"/>
          <w:szCs w:val="20"/>
        </w:rPr>
      </w:pPr>
      <w:r w:rsidRPr="00713B8D">
        <w:rPr>
          <w:rFonts w:ascii="Trebuchet MS" w:hAnsi="Trebuchet MS" w:cs="Trebuchet MS"/>
          <w:b/>
          <w:sz w:val="20"/>
          <w:szCs w:val="20"/>
        </w:rPr>
        <w:t>Adresat:</w:t>
      </w:r>
    </w:p>
    <w:p w14:paraId="2732ADF0" w14:textId="77777777" w:rsidR="006E0B66" w:rsidRPr="00713B8D" w:rsidRDefault="006E0B66" w:rsidP="006E0B66">
      <w:pPr>
        <w:suppressAutoHyphens/>
        <w:autoSpaceDE w:val="0"/>
        <w:autoSpaceDN w:val="0"/>
        <w:spacing w:after="0" w:line="360" w:lineRule="auto"/>
        <w:jc w:val="both"/>
        <w:textAlignment w:val="baseline"/>
        <w:rPr>
          <w:rFonts w:ascii="Trebuchet MS" w:eastAsia="NSimSun" w:hAnsi="Trebuchet MS" w:cs="Trebuchet MS"/>
          <w:kern w:val="3"/>
          <w:sz w:val="20"/>
          <w:szCs w:val="20"/>
          <w:lang w:eastAsia="zh-CN" w:bidi="hi-IN"/>
        </w:rPr>
      </w:pPr>
      <w:r w:rsidRPr="00713B8D">
        <w:rPr>
          <w:rFonts w:ascii="Trebuchet MS" w:eastAsia="NSimSun" w:hAnsi="Trebuchet MS" w:cs="Trebuchet MS"/>
          <w:kern w:val="3"/>
          <w:sz w:val="20"/>
          <w:szCs w:val="20"/>
          <w:lang w:eastAsia="zh-CN" w:bidi="hi-IN"/>
        </w:rPr>
        <w:t>Rodziny objęte wsparciem asystenta rodziny i/lub psychologa Działu Wsparcia Rodziny i Pieczy Zastępczej.</w:t>
      </w:r>
    </w:p>
    <w:p w14:paraId="3219009C" w14:textId="77777777" w:rsidR="00E34D17" w:rsidRPr="00713B8D" w:rsidRDefault="00E34D17" w:rsidP="00E34D17">
      <w:pPr>
        <w:pStyle w:val="Standard"/>
        <w:spacing w:line="360" w:lineRule="auto"/>
        <w:rPr>
          <w:rFonts w:ascii="Trebuchet MS" w:hAnsi="Trebuchet MS" w:cs="Trebuchet MS"/>
          <w:b/>
          <w:sz w:val="20"/>
          <w:szCs w:val="20"/>
        </w:rPr>
      </w:pPr>
    </w:p>
    <w:p w14:paraId="0439235D" w14:textId="4DDFED13" w:rsidR="00E34D17" w:rsidRPr="00713B8D" w:rsidRDefault="00E34D17" w:rsidP="00E34D17">
      <w:pPr>
        <w:pStyle w:val="Standard"/>
        <w:spacing w:line="360" w:lineRule="auto"/>
      </w:pPr>
      <w:r w:rsidRPr="00713B8D">
        <w:rPr>
          <w:rFonts w:ascii="Trebuchet MS" w:hAnsi="Trebuchet MS" w:cs="Trebuchet MS"/>
          <w:b/>
          <w:sz w:val="20"/>
          <w:szCs w:val="20"/>
        </w:rPr>
        <w:t>Realizator projektu:</w:t>
      </w:r>
    </w:p>
    <w:p w14:paraId="1690AAE5" w14:textId="0C499BC6" w:rsidR="006E0B66" w:rsidRPr="00713B8D" w:rsidRDefault="006E0B66" w:rsidP="006E0B66">
      <w:pPr>
        <w:suppressAutoHyphens/>
        <w:autoSpaceDE w:val="0"/>
        <w:autoSpaceDN w:val="0"/>
        <w:spacing w:after="0" w:line="360" w:lineRule="auto"/>
        <w:jc w:val="both"/>
        <w:textAlignment w:val="baseline"/>
        <w:rPr>
          <w:rFonts w:ascii="Trebuchet MS" w:eastAsia="NSimSun" w:hAnsi="Trebuchet MS" w:cs="Trebuchet MS"/>
          <w:kern w:val="3"/>
          <w:sz w:val="20"/>
          <w:szCs w:val="20"/>
          <w:lang w:eastAsia="zh-CN" w:bidi="hi-IN"/>
        </w:rPr>
      </w:pPr>
      <w:r w:rsidRPr="00713B8D">
        <w:rPr>
          <w:rFonts w:ascii="Trebuchet MS" w:eastAsia="NSimSun" w:hAnsi="Trebuchet MS" w:cs="Trebuchet MS"/>
          <w:kern w:val="3"/>
          <w:sz w:val="20"/>
          <w:szCs w:val="20"/>
          <w:lang w:eastAsia="zh-CN" w:bidi="hi-IN"/>
        </w:rPr>
        <w:t>Pracownicy Działu Wsparcia Rodziny i Pieczy Zastępczej Centrum Usług Społecznych w Rudzie Śląskiej: asystenci rodziny, psycholodzy.</w:t>
      </w:r>
    </w:p>
    <w:p w14:paraId="02B56485" w14:textId="77777777" w:rsidR="00E34D17" w:rsidRPr="00713B8D" w:rsidRDefault="00E34D17" w:rsidP="00E34D17">
      <w:pPr>
        <w:pStyle w:val="Standard"/>
        <w:autoSpaceDE w:val="0"/>
        <w:spacing w:line="360" w:lineRule="auto"/>
        <w:jc w:val="both"/>
        <w:rPr>
          <w:rFonts w:ascii="Trebuchet MS" w:hAnsi="Trebuchet MS" w:cs="Trebuchet MS"/>
          <w:sz w:val="20"/>
          <w:szCs w:val="20"/>
        </w:rPr>
      </w:pPr>
    </w:p>
    <w:p w14:paraId="03DDE982" w14:textId="77777777" w:rsidR="00E34D17" w:rsidRPr="00713B8D" w:rsidRDefault="00E34D17" w:rsidP="00E34D17">
      <w:pPr>
        <w:pStyle w:val="Standard"/>
        <w:spacing w:line="360" w:lineRule="auto"/>
        <w:rPr>
          <w:rFonts w:ascii="Trebuchet MS" w:hAnsi="Trebuchet MS" w:cs="Trebuchet MS"/>
          <w:b/>
          <w:sz w:val="20"/>
          <w:szCs w:val="20"/>
        </w:rPr>
      </w:pPr>
      <w:r w:rsidRPr="00713B8D">
        <w:rPr>
          <w:rFonts w:ascii="Trebuchet MS" w:hAnsi="Trebuchet MS" w:cs="Trebuchet MS"/>
          <w:b/>
          <w:sz w:val="20"/>
          <w:szCs w:val="20"/>
        </w:rPr>
        <w:t>Założenia merytoryczne:</w:t>
      </w:r>
    </w:p>
    <w:p w14:paraId="67B1C7FC" w14:textId="10E9EAF8" w:rsidR="006E0B66" w:rsidRPr="00713B8D" w:rsidRDefault="006E0B66" w:rsidP="006E0B66">
      <w:pPr>
        <w:suppressAutoHyphens/>
        <w:autoSpaceDE w:val="0"/>
        <w:autoSpaceDN w:val="0"/>
        <w:spacing w:after="0" w:line="360" w:lineRule="auto"/>
        <w:jc w:val="both"/>
        <w:textAlignment w:val="baseline"/>
        <w:rPr>
          <w:rFonts w:ascii="Liberation Serif" w:eastAsia="Calibri" w:hAnsi="Liberation Serif" w:cs="Arial"/>
          <w:kern w:val="3"/>
          <w:sz w:val="24"/>
          <w:szCs w:val="24"/>
          <w:lang w:eastAsia="zh-CN" w:bidi="hi-IN"/>
        </w:rPr>
      </w:pPr>
      <w:r w:rsidRPr="00713B8D">
        <w:rPr>
          <w:rFonts w:ascii="Trebuchet MS" w:eastAsia="Calibri" w:hAnsi="Trebuchet MS" w:cs="Trebuchet MS"/>
          <w:kern w:val="3"/>
          <w:sz w:val="20"/>
          <w:szCs w:val="20"/>
          <w:lang w:eastAsia="zh-CN" w:bidi="hi-IN"/>
        </w:rPr>
        <w:t>To na rodzicach spoczywa największy obowiązek wspierania dziecka, by prawidłowo się rozwijało</w:t>
      </w:r>
      <w:r w:rsidRPr="00713B8D">
        <w:rPr>
          <w:rFonts w:ascii="Trebuchet MS" w:eastAsia="Calibri" w:hAnsi="Trebuchet MS" w:cs="Trebuchet MS"/>
          <w:kern w:val="3"/>
          <w:sz w:val="20"/>
          <w:szCs w:val="20"/>
          <w:lang w:eastAsia="zh-CN" w:bidi="hi-IN"/>
        </w:rPr>
        <w:br/>
        <w:t>i wzmacniało poczucie własnej wartości. Bardzo ważne jest, aby poświęcać dziecku czas, wspierać je</w:t>
      </w:r>
      <w:r w:rsidRPr="00713B8D">
        <w:rPr>
          <w:rFonts w:ascii="Trebuchet MS" w:eastAsia="Calibri" w:hAnsi="Trebuchet MS" w:cs="Trebuchet MS"/>
          <w:kern w:val="3"/>
          <w:sz w:val="20"/>
          <w:szCs w:val="20"/>
          <w:lang w:eastAsia="zh-CN" w:bidi="hi-IN"/>
        </w:rPr>
        <w:br/>
        <w:t>w poznawaniu jego mocnych i słabych stron. Pracownicy Działu Wsparcia Rodziny i Pieczy Zast</w:t>
      </w:r>
      <w:r w:rsidRPr="00713B8D">
        <w:rPr>
          <w:rFonts w:ascii="Trebuchet MS" w:eastAsia="Calibri" w:hAnsi="Trebuchet MS" w:cs="Arial"/>
          <w:kern w:val="3"/>
          <w:sz w:val="20"/>
          <w:szCs w:val="20"/>
          <w:lang w:eastAsia="zh-CN" w:bidi="hi-IN"/>
        </w:rPr>
        <w:t>ępczej</w:t>
      </w:r>
      <w:r w:rsidRPr="00713B8D">
        <w:rPr>
          <w:rFonts w:ascii="Trebuchet MS" w:eastAsia="Calibri" w:hAnsi="Trebuchet MS" w:cs="Trebuchet MS"/>
          <w:kern w:val="3"/>
          <w:sz w:val="20"/>
          <w:szCs w:val="20"/>
          <w:lang w:eastAsia="zh-CN" w:bidi="hi-IN"/>
        </w:rPr>
        <w:t xml:space="preserve"> stworzyli projekt, którego celem jest poszerzenie wiedzy rodziców na temat możliwości wspomagania rozwoju dzieci w wieku od 5 do 8 lat. Projekt oparty jest na teorii Marii Montessori. Z dziećmi prowadzone są ćwiczenia rozwijające ich samodzielność, wspierające rozwój poznawczy, precyzję, motorykę, koordynację wzrokowo-ruchową, kształtujące w dziecku gotowość do nauki pisania </w:t>
      </w:r>
      <w:r w:rsidRPr="00713B8D">
        <w:rPr>
          <w:rFonts w:ascii="Trebuchet MS" w:eastAsia="Calibri" w:hAnsi="Trebuchet MS" w:cs="Trebuchet MS"/>
          <w:kern w:val="3"/>
          <w:sz w:val="20"/>
          <w:szCs w:val="20"/>
          <w:lang w:eastAsia="zh-CN" w:bidi="hi-IN"/>
        </w:rPr>
        <w:br/>
        <w:t>i liczenia. Poprzez udział w zajęciach rodzice poświęcają dzieciom czas, tym samym okazują im zainteresowanie. Wspólna zabawa pogłębia więzi rodzinne, buduje relacje i pozwala na zrozumienie, a uważne słuchanie uczy dzieci pewności siebie, ponieważ dziecko widzi i rozumie, że to co mówi, jest dla rodzica ważne. Dziecko do prawidłowego rozwoju potrzebuje swobody wewnętrznej, która mobilizuje je do rozwijania własnego potencjału. Projekt realizowany jest w miejscu zamieszkania rodziny.</w:t>
      </w:r>
    </w:p>
    <w:p w14:paraId="71EAA92F" w14:textId="77777777" w:rsidR="00E34D17" w:rsidRPr="00713B8D" w:rsidRDefault="00E34D17" w:rsidP="00E34D17">
      <w:pPr>
        <w:pStyle w:val="Standard"/>
        <w:spacing w:line="360" w:lineRule="auto"/>
        <w:rPr>
          <w:rFonts w:ascii="Trebuchet MS" w:hAnsi="Trebuchet MS" w:cs="Trebuchet MS"/>
          <w:b/>
          <w:sz w:val="20"/>
          <w:szCs w:val="20"/>
        </w:rPr>
      </w:pPr>
    </w:p>
    <w:p w14:paraId="52695BBF" w14:textId="77777777" w:rsidR="00E34D17" w:rsidRPr="00713B8D" w:rsidRDefault="00E34D17" w:rsidP="00E34D17">
      <w:pPr>
        <w:pStyle w:val="Standard"/>
        <w:spacing w:line="360" w:lineRule="auto"/>
        <w:rPr>
          <w:rFonts w:ascii="Trebuchet MS" w:hAnsi="Trebuchet MS" w:cs="Trebuchet MS"/>
          <w:b/>
          <w:sz w:val="20"/>
          <w:szCs w:val="20"/>
        </w:rPr>
      </w:pPr>
      <w:r w:rsidRPr="00713B8D">
        <w:rPr>
          <w:rFonts w:ascii="Trebuchet MS" w:hAnsi="Trebuchet MS" w:cs="Trebuchet MS"/>
          <w:b/>
          <w:sz w:val="20"/>
          <w:szCs w:val="20"/>
        </w:rPr>
        <w:t>Etapy realizacji projektu:</w:t>
      </w:r>
    </w:p>
    <w:p w14:paraId="36B0AAA4" w14:textId="77777777" w:rsidR="006E0B66" w:rsidRPr="00713B8D" w:rsidRDefault="006E0B66" w:rsidP="00B31512">
      <w:pPr>
        <w:numPr>
          <w:ilvl w:val="0"/>
          <w:numId w:val="338"/>
        </w:numPr>
        <w:tabs>
          <w:tab w:val="left" w:pos="5835"/>
        </w:tabs>
        <w:suppressAutoHyphens/>
        <w:autoSpaceDE w:val="0"/>
        <w:autoSpaceDN w:val="0"/>
        <w:spacing w:after="0" w:line="360" w:lineRule="auto"/>
        <w:jc w:val="both"/>
        <w:textAlignment w:val="baseline"/>
        <w:rPr>
          <w:rFonts w:ascii="Trebuchet MS" w:eastAsia="NSimSun" w:hAnsi="Trebuchet MS" w:cs="Trebuchet MS"/>
          <w:bCs/>
          <w:kern w:val="3"/>
          <w:sz w:val="20"/>
          <w:szCs w:val="20"/>
          <w:lang w:eastAsia="zh-CN" w:bidi="hi-IN"/>
        </w:rPr>
      </w:pPr>
      <w:r w:rsidRPr="00713B8D">
        <w:rPr>
          <w:rFonts w:ascii="Trebuchet MS" w:eastAsia="NSimSun" w:hAnsi="Trebuchet MS" w:cs="Trebuchet MS"/>
          <w:bCs/>
          <w:kern w:val="3"/>
          <w:sz w:val="20"/>
          <w:szCs w:val="20"/>
          <w:lang w:eastAsia="zh-CN" w:bidi="hi-IN"/>
        </w:rPr>
        <w:t>Wybranie rodzin, które są objęte wsparciem asystenta rodziny, a w których są dzieci w wieku</w:t>
      </w:r>
      <w:r w:rsidRPr="00713B8D">
        <w:rPr>
          <w:rFonts w:ascii="Trebuchet MS" w:eastAsia="NSimSun" w:hAnsi="Trebuchet MS" w:cs="Trebuchet MS"/>
          <w:bCs/>
          <w:kern w:val="3"/>
          <w:sz w:val="20"/>
          <w:szCs w:val="20"/>
          <w:lang w:eastAsia="zh-CN" w:bidi="hi-IN"/>
        </w:rPr>
        <w:br/>
        <w:t>od 5 do 8 lat.</w:t>
      </w:r>
    </w:p>
    <w:p w14:paraId="328F1CFC" w14:textId="77777777" w:rsidR="006E0B66" w:rsidRPr="00713B8D" w:rsidRDefault="006E0B66" w:rsidP="00B31512">
      <w:pPr>
        <w:numPr>
          <w:ilvl w:val="0"/>
          <w:numId w:val="337"/>
        </w:numPr>
        <w:tabs>
          <w:tab w:val="left" w:pos="5835"/>
        </w:tabs>
        <w:suppressAutoHyphens/>
        <w:autoSpaceDE w:val="0"/>
        <w:autoSpaceDN w:val="0"/>
        <w:spacing w:after="0" w:line="360" w:lineRule="auto"/>
        <w:jc w:val="both"/>
        <w:textAlignment w:val="baseline"/>
        <w:rPr>
          <w:rFonts w:ascii="Trebuchet MS" w:eastAsia="NSimSun" w:hAnsi="Trebuchet MS" w:cs="Trebuchet MS"/>
          <w:bCs/>
          <w:kern w:val="3"/>
          <w:sz w:val="20"/>
          <w:szCs w:val="20"/>
          <w:lang w:eastAsia="zh-CN" w:bidi="hi-IN"/>
        </w:rPr>
      </w:pPr>
      <w:r w:rsidRPr="00713B8D">
        <w:rPr>
          <w:rFonts w:ascii="Trebuchet MS" w:eastAsia="NSimSun" w:hAnsi="Trebuchet MS" w:cs="Trebuchet MS"/>
          <w:bCs/>
          <w:kern w:val="3"/>
          <w:sz w:val="20"/>
          <w:szCs w:val="20"/>
          <w:lang w:eastAsia="zh-CN" w:bidi="hi-IN"/>
        </w:rPr>
        <w:t>Przeprowadzenie sześciu zajęć dla dzieci i rodziców i udzielanie wskazówek dotyczących rozwoju dzieci w wieku od 5 do 8 lat. Zajęcia będą odbywać się w miejscu zamieszkania rodziny.</w:t>
      </w:r>
    </w:p>
    <w:p w14:paraId="3757CD5C" w14:textId="77777777" w:rsidR="006E0B66" w:rsidRPr="00713B8D" w:rsidRDefault="006E0B66" w:rsidP="00B31512">
      <w:pPr>
        <w:numPr>
          <w:ilvl w:val="0"/>
          <w:numId w:val="337"/>
        </w:numPr>
        <w:suppressAutoHyphens/>
        <w:autoSpaceDN w:val="0"/>
        <w:spacing w:after="0" w:line="360" w:lineRule="auto"/>
        <w:textAlignment w:val="baseline"/>
        <w:rPr>
          <w:rFonts w:ascii="Liberation Serif" w:eastAsia="NSimSun" w:hAnsi="Liberation Serif" w:cs="Arial"/>
          <w:kern w:val="3"/>
          <w:sz w:val="20"/>
          <w:szCs w:val="20"/>
          <w:lang w:eastAsia="zh-CN" w:bidi="hi-IN"/>
        </w:rPr>
      </w:pPr>
      <w:r w:rsidRPr="00713B8D">
        <w:rPr>
          <w:rFonts w:ascii="Trebuchet MS" w:eastAsia="NSimSun" w:hAnsi="Trebuchet MS" w:cs="Trebuchet MS"/>
          <w:kern w:val="3"/>
          <w:sz w:val="20"/>
          <w:szCs w:val="20"/>
          <w:lang w:eastAsia="zh-CN" w:bidi="hi-IN"/>
        </w:rPr>
        <w:t>Zajęcia są prowadzone wg konspektów:</w:t>
      </w:r>
    </w:p>
    <w:p w14:paraId="3E6E05C8" w14:textId="1675F921" w:rsidR="006E0B66" w:rsidRPr="00713B8D" w:rsidRDefault="006E0B66" w:rsidP="006E0B66">
      <w:pPr>
        <w:suppressAutoHyphens/>
        <w:autoSpaceDN w:val="0"/>
        <w:spacing w:after="0" w:line="360" w:lineRule="auto"/>
        <w:textAlignment w:val="baseline"/>
        <w:rPr>
          <w:rFonts w:ascii="Liberation Serif" w:eastAsia="Calibri" w:hAnsi="Liberation Serif" w:cs="Arial"/>
          <w:kern w:val="3"/>
          <w:sz w:val="24"/>
          <w:szCs w:val="24"/>
          <w:lang w:eastAsia="zh-CN" w:bidi="hi-IN"/>
        </w:rPr>
      </w:pPr>
      <w:r w:rsidRPr="00713B8D">
        <w:rPr>
          <w:rFonts w:ascii="Trebuchet MS" w:eastAsia="Calibri" w:hAnsi="Trebuchet MS" w:cs="Trebuchet MS"/>
          <w:kern w:val="3"/>
          <w:sz w:val="20"/>
          <w:szCs w:val="20"/>
          <w:lang w:eastAsia="zh-CN" w:bidi="hi-IN"/>
        </w:rPr>
        <w:t xml:space="preserve">            -   Konspekt </w:t>
      </w:r>
      <w:r w:rsidR="00FA3974" w:rsidRPr="00713B8D">
        <w:rPr>
          <w:rFonts w:ascii="Trebuchet MS" w:eastAsia="Calibri" w:hAnsi="Trebuchet MS" w:cs="Trebuchet MS"/>
          <w:kern w:val="3"/>
          <w:sz w:val="20"/>
          <w:szCs w:val="20"/>
          <w:lang w:eastAsia="zh-CN" w:bidi="hi-IN"/>
        </w:rPr>
        <w:t>I – Przedstawienie</w:t>
      </w:r>
      <w:r w:rsidRPr="00713B8D">
        <w:rPr>
          <w:rFonts w:ascii="Trebuchet MS" w:eastAsia="Calibri" w:hAnsi="Trebuchet MS" w:cs="Trebuchet MS"/>
          <w:kern w:val="3"/>
          <w:sz w:val="20"/>
          <w:szCs w:val="20"/>
          <w:lang w:eastAsia="zh-CN" w:bidi="hi-IN"/>
        </w:rPr>
        <w:t xml:space="preserve"> założeń I filozofii szkoły M. Montessori oraz ustalenie zasad bezpieczeństwa.</w:t>
      </w:r>
    </w:p>
    <w:p w14:paraId="1DE0AED0" w14:textId="77777777" w:rsidR="006E0B66" w:rsidRPr="00713B8D" w:rsidRDefault="006E0B66" w:rsidP="006E0B66">
      <w:pPr>
        <w:suppressAutoHyphens/>
        <w:autoSpaceDN w:val="0"/>
        <w:spacing w:after="0" w:line="360" w:lineRule="auto"/>
        <w:textAlignment w:val="baseline"/>
        <w:rPr>
          <w:rFonts w:ascii="Trebuchet MS" w:eastAsia="Calibri" w:hAnsi="Trebuchet MS" w:cs="Trebuchet MS"/>
          <w:kern w:val="3"/>
          <w:sz w:val="20"/>
          <w:szCs w:val="20"/>
          <w:lang w:eastAsia="zh-CN" w:bidi="hi-IN"/>
        </w:rPr>
      </w:pPr>
      <w:r w:rsidRPr="00713B8D">
        <w:rPr>
          <w:rFonts w:ascii="Trebuchet MS" w:eastAsia="Calibri" w:hAnsi="Trebuchet MS" w:cs="Trebuchet MS"/>
          <w:kern w:val="3"/>
          <w:sz w:val="20"/>
          <w:szCs w:val="20"/>
          <w:lang w:eastAsia="zh-CN" w:bidi="hi-IN"/>
        </w:rPr>
        <w:t xml:space="preserve">           -   Konspekt II - Precyzja.</w:t>
      </w:r>
    </w:p>
    <w:p w14:paraId="4F9F1D48" w14:textId="77777777" w:rsidR="006E0B66" w:rsidRPr="00713B8D" w:rsidRDefault="006E0B66" w:rsidP="006E0B66">
      <w:pPr>
        <w:suppressAutoHyphens/>
        <w:autoSpaceDN w:val="0"/>
        <w:spacing w:after="0" w:line="360" w:lineRule="auto"/>
        <w:textAlignment w:val="baseline"/>
        <w:rPr>
          <w:rFonts w:ascii="Trebuchet MS" w:eastAsia="Calibri" w:hAnsi="Trebuchet MS" w:cs="Trebuchet MS"/>
          <w:kern w:val="3"/>
          <w:sz w:val="20"/>
          <w:szCs w:val="20"/>
          <w:lang w:eastAsia="zh-CN" w:bidi="hi-IN"/>
        </w:rPr>
      </w:pPr>
      <w:r w:rsidRPr="00713B8D">
        <w:rPr>
          <w:rFonts w:ascii="Trebuchet MS" w:eastAsia="Calibri" w:hAnsi="Trebuchet MS" w:cs="Trebuchet MS"/>
          <w:kern w:val="3"/>
          <w:sz w:val="20"/>
          <w:szCs w:val="20"/>
          <w:lang w:eastAsia="zh-CN" w:bidi="hi-IN"/>
        </w:rPr>
        <w:t xml:space="preserve">           -   Konspekt III - Znaczenie zmysłów.</w:t>
      </w:r>
    </w:p>
    <w:p w14:paraId="26332415" w14:textId="555351C4" w:rsidR="006E0B66" w:rsidRPr="00713B8D" w:rsidRDefault="006E0B66" w:rsidP="006E0B66">
      <w:pPr>
        <w:suppressAutoHyphens/>
        <w:autoSpaceDN w:val="0"/>
        <w:spacing w:after="0" w:line="360" w:lineRule="auto"/>
        <w:textAlignment w:val="baseline"/>
        <w:rPr>
          <w:rFonts w:ascii="Trebuchet MS" w:eastAsia="Calibri" w:hAnsi="Trebuchet MS" w:cs="Trebuchet MS"/>
          <w:kern w:val="3"/>
          <w:sz w:val="20"/>
          <w:szCs w:val="20"/>
          <w:lang w:eastAsia="zh-CN" w:bidi="hi-IN"/>
        </w:rPr>
      </w:pPr>
      <w:r w:rsidRPr="00713B8D">
        <w:rPr>
          <w:rFonts w:ascii="Trebuchet MS" w:eastAsia="Calibri" w:hAnsi="Trebuchet MS" w:cs="Trebuchet MS"/>
          <w:kern w:val="3"/>
          <w:sz w:val="20"/>
          <w:szCs w:val="20"/>
          <w:lang w:eastAsia="zh-CN" w:bidi="hi-IN"/>
        </w:rPr>
        <w:t xml:space="preserve">           -   Konspekt IV - Język </w:t>
      </w:r>
      <w:r w:rsidR="005F2BF8" w:rsidRPr="00713B8D">
        <w:rPr>
          <w:rFonts w:ascii="Trebuchet MS" w:eastAsia="Calibri" w:hAnsi="Trebuchet MS" w:cs="Trebuchet MS"/>
          <w:kern w:val="3"/>
          <w:sz w:val="20"/>
          <w:szCs w:val="20"/>
          <w:lang w:eastAsia="zh-CN" w:bidi="hi-IN"/>
        </w:rPr>
        <w:t>i</w:t>
      </w:r>
      <w:r w:rsidRPr="00713B8D">
        <w:rPr>
          <w:rFonts w:ascii="Trebuchet MS" w:eastAsia="Calibri" w:hAnsi="Trebuchet MS" w:cs="Trebuchet MS"/>
          <w:kern w:val="3"/>
          <w:sz w:val="20"/>
          <w:szCs w:val="20"/>
          <w:lang w:eastAsia="zh-CN" w:bidi="hi-IN"/>
        </w:rPr>
        <w:t xml:space="preserve"> pismo.</w:t>
      </w:r>
    </w:p>
    <w:p w14:paraId="12FBF3B4" w14:textId="494D6EBF" w:rsidR="006E0B66" w:rsidRPr="00713B8D" w:rsidRDefault="006E0B66" w:rsidP="006E0B66">
      <w:pPr>
        <w:suppressAutoHyphens/>
        <w:autoSpaceDN w:val="0"/>
        <w:spacing w:after="0" w:line="360" w:lineRule="auto"/>
        <w:textAlignment w:val="baseline"/>
        <w:rPr>
          <w:rFonts w:ascii="Trebuchet MS" w:eastAsia="Calibri" w:hAnsi="Trebuchet MS" w:cs="Trebuchet MS"/>
          <w:kern w:val="3"/>
          <w:sz w:val="20"/>
          <w:szCs w:val="20"/>
          <w:lang w:eastAsia="zh-CN" w:bidi="hi-IN"/>
        </w:rPr>
      </w:pPr>
      <w:r w:rsidRPr="00713B8D">
        <w:rPr>
          <w:rFonts w:ascii="Trebuchet MS" w:eastAsia="Calibri" w:hAnsi="Trebuchet MS" w:cs="Trebuchet MS"/>
          <w:kern w:val="3"/>
          <w:sz w:val="20"/>
          <w:szCs w:val="20"/>
          <w:lang w:eastAsia="zh-CN" w:bidi="hi-IN"/>
        </w:rPr>
        <w:t xml:space="preserve">           -   Konspekt V </w:t>
      </w:r>
      <w:r w:rsidR="0035044B" w:rsidRPr="00713B8D">
        <w:rPr>
          <w:rFonts w:ascii="Trebuchet MS" w:eastAsia="Calibri" w:hAnsi="Trebuchet MS" w:cs="Trebuchet MS"/>
          <w:kern w:val="3"/>
          <w:sz w:val="20"/>
          <w:szCs w:val="20"/>
          <w:lang w:eastAsia="zh-CN" w:bidi="hi-IN"/>
        </w:rPr>
        <w:t>- Matematyka</w:t>
      </w:r>
      <w:r w:rsidRPr="00713B8D">
        <w:rPr>
          <w:rFonts w:ascii="Trebuchet MS" w:eastAsia="Calibri" w:hAnsi="Trebuchet MS" w:cs="Trebuchet MS"/>
          <w:kern w:val="3"/>
          <w:sz w:val="20"/>
          <w:szCs w:val="20"/>
          <w:lang w:eastAsia="zh-CN" w:bidi="hi-IN"/>
        </w:rPr>
        <w:t>.</w:t>
      </w:r>
    </w:p>
    <w:p w14:paraId="66C0EB19" w14:textId="77777777" w:rsidR="006E0B66" w:rsidRPr="00713B8D" w:rsidRDefault="006E0B66" w:rsidP="006E0B66">
      <w:pPr>
        <w:suppressAutoHyphens/>
        <w:autoSpaceDN w:val="0"/>
        <w:spacing w:after="0" w:line="360" w:lineRule="auto"/>
        <w:textAlignment w:val="baseline"/>
        <w:rPr>
          <w:rFonts w:ascii="Trebuchet MS" w:eastAsia="Calibri" w:hAnsi="Trebuchet MS" w:cs="Trebuchet MS"/>
          <w:bCs/>
          <w:kern w:val="3"/>
          <w:sz w:val="20"/>
          <w:szCs w:val="20"/>
          <w:lang w:eastAsia="zh-CN" w:bidi="hi-IN"/>
        </w:rPr>
      </w:pPr>
      <w:r w:rsidRPr="00713B8D">
        <w:rPr>
          <w:rFonts w:ascii="Trebuchet MS" w:eastAsia="Calibri" w:hAnsi="Trebuchet MS" w:cs="Trebuchet MS"/>
          <w:bCs/>
          <w:kern w:val="3"/>
          <w:sz w:val="20"/>
          <w:szCs w:val="20"/>
          <w:lang w:eastAsia="zh-CN" w:bidi="hi-IN"/>
        </w:rPr>
        <w:t xml:space="preserve">           -   Konspekt VI - Rozwój poznawczy.</w:t>
      </w:r>
    </w:p>
    <w:p w14:paraId="12080C74" w14:textId="77777777" w:rsidR="006E0B66" w:rsidRPr="00713B8D" w:rsidRDefault="006E0B66" w:rsidP="006E0B66">
      <w:pPr>
        <w:suppressAutoHyphens/>
        <w:autoSpaceDN w:val="0"/>
        <w:spacing w:after="0" w:line="360" w:lineRule="auto"/>
        <w:jc w:val="both"/>
        <w:textAlignment w:val="baseline"/>
        <w:rPr>
          <w:rFonts w:ascii="Trebuchet MS" w:eastAsia="NSimSun" w:hAnsi="Trebuchet MS" w:cs="Trebuchet MS"/>
          <w:kern w:val="3"/>
          <w:sz w:val="20"/>
          <w:szCs w:val="20"/>
          <w:lang w:eastAsia="zh-CN" w:bidi="hi-IN"/>
        </w:rPr>
      </w:pPr>
    </w:p>
    <w:p w14:paraId="5E2A8134" w14:textId="77777777" w:rsidR="00E34D17" w:rsidRPr="00713B8D" w:rsidRDefault="00E34D17" w:rsidP="00E34D17">
      <w:pPr>
        <w:pStyle w:val="Standard"/>
        <w:tabs>
          <w:tab w:val="left" w:pos="5835"/>
        </w:tabs>
        <w:autoSpaceDE w:val="0"/>
        <w:jc w:val="both"/>
        <w:rPr>
          <w:rFonts w:ascii="Trebuchet MS" w:hAnsi="Trebuchet MS" w:cs="Trebuchet MS"/>
          <w:b/>
          <w:bCs/>
          <w:sz w:val="20"/>
          <w:szCs w:val="20"/>
        </w:rPr>
      </w:pPr>
    </w:p>
    <w:p w14:paraId="1FAB9776" w14:textId="77777777" w:rsidR="00E34D17" w:rsidRPr="00713B8D" w:rsidRDefault="00E34D17" w:rsidP="00E34D17">
      <w:pPr>
        <w:pStyle w:val="Standard"/>
        <w:spacing w:line="360" w:lineRule="auto"/>
        <w:rPr>
          <w:rFonts w:ascii="Trebuchet MS" w:hAnsi="Trebuchet MS" w:cs="Trebuchet MS"/>
          <w:b/>
          <w:sz w:val="20"/>
          <w:szCs w:val="20"/>
        </w:rPr>
      </w:pPr>
      <w:r w:rsidRPr="00713B8D">
        <w:rPr>
          <w:rFonts w:ascii="Trebuchet MS" w:hAnsi="Trebuchet MS" w:cs="Trebuchet MS"/>
          <w:b/>
          <w:sz w:val="20"/>
          <w:szCs w:val="20"/>
        </w:rPr>
        <w:t>Planowane efekty, wskaźniki realizacji działań:</w:t>
      </w:r>
    </w:p>
    <w:p w14:paraId="14DE4F1B" w14:textId="77777777" w:rsidR="00E34D17" w:rsidRPr="00713B8D" w:rsidRDefault="00E34D17" w:rsidP="00E34D17">
      <w:pPr>
        <w:pStyle w:val="Standard"/>
        <w:autoSpaceDE w:val="0"/>
        <w:spacing w:line="360" w:lineRule="auto"/>
        <w:jc w:val="both"/>
        <w:rPr>
          <w:rFonts w:ascii="Trebuchet MS" w:hAnsi="Trebuchet MS" w:cs="Trebuchet MS"/>
          <w:sz w:val="20"/>
          <w:szCs w:val="20"/>
        </w:rPr>
      </w:pPr>
      <w:r w:rsidRPr="00713B8D">
        <w:rPr>
          <w:rFonts w:ascii="Trebuchet MS" w:hAnsi="Trebuchet MS" w:cs="Trebuchet MS"/>
          <w:sz w:val="20"/>
          <w:szCs w:val="20"/>
        </w:rPr>
        <w:t>Poszerzenie wiedzy rodziców na temat możliwości wspomagania rozwoju dzieci w wieku od 5 do 8 lat. Poprawa funkcjonowania dzieci. Zbudowanie relacji rodzic-dziecko poprzez wspólną zabawę.</w:t>
      </w:r>
    </w:p>
    <w:p w14:paraId="0244E97A" w14:textId="77777777" w:rsidR="004E2FF4" w:rsidRPr="00713B8D" w:rsidRDefault="004E2FF4" w:rsidP="00E34D17">
      <w:pPr>
        <w:pStyle w:val="Standard"/>
        <w:autoSpaceDE w:val="0"/>
        <w:spacing w:line="360" w:lineRule="auto"/>
        <w:jc w:val="both"/>
        <w:rPr>
          <w:rFonts w:ascii="Trebuchet MS" w:hAnsi="Trebuchet MS" w:cs="Trebuchet MS"/>
          <w:sz w:val="20"/>
          <w:szCs w:val="20"/>
        </w:rPr>
      </w:pPr>
    </w:p>
    <w:p w14:paraId="2F8D6BFE" w14:textId="56DD48F6" w:rsidR="00E34D17" w:rsidRPr="00713B8D" w:rsidRDefault="00E34D17" w:rsidP="00E34D17">
      <w:pPr>
        <w:pStyle w:val="Standard"/>
        <w:autoSpaceDE w:val="0"/>
        <w:spacing w:line="360" w:lineRule="auto"/>
        <w:jc w:val="both"/>
        <w:rPr>
          <w:rFonts w:ascii="Trebuchet MS" w:hAnsi="Trebuchet MS" w:cs="Trebuchet MS"/>
          <w:sz w:val="20"/>
          <w:szCs w:val="20"/>
        </w:rPr>
      </w:pPr>
      <w:r w:rsidRPr="00713B8D">
        <w:rPr>
          <w:rFonts w:ascii="Trebuchet MS" w:hAnsi="Trebuchet MS" w:cs="Trebuchet MS"/>
          <w:sz w:val="20"/>
          <w:szCs w:val="20"/>
        </w:rPr>
        <w:t>Wskaźniki:</w:t>
      </w:r>
    </w:p>
    <w:p w14:paraId="5F74B70E" w14:textId="563E23B3" w:rsidR="00E34D17" w:rsidRPr="00713B8D" w:rsidRDefault="00E34D17" w:rsidP="00B31512">
      <w:pPr>
        <w:pStyle w:val="Standard"/>
        <w:numPr>
          <w:ilvl w:val="0"/>
          <w:numId w:val="231"/>
        </w:numPr>
        <w:autoSpaceDE w:val="0"/>
        <w:spacing w:line="360" w:lineRule="auto"/>
        <w:jc w:val="both"/>
        <w:rPr>
          <w:rFonts w:ascii="Trebuchet MS" w:hAnsi="Trebuchet MS" w:cs="Trebuchet MS"/>
          <w:sz w:val="20"/>
          <w:szCs w:val="20"/>
        </w:rPr>
      </w:pPr>
      <w:r w:rsidRPr="00713B8D">
        <w:rPr>
          <w:rFonts w:ascii="Trebuchet MS" w:hAnsi="Trebuchet MS" w:cs="Trebuchet MS"/>
          <w:sz w:val="20"/>
          <w:szCs w:val="20"/>
        </w:rPr>
        <w:t>liczba uczestników (w tym liczba osób dorosłych i dzieci).</w:t>
      </w:r>
    </w:p>
    <w:p w14:paraId="1B9F6E61" w14:textId="77777777" w:rsidR="00E34D17" w:rsidRPr="00713B8D" w:rsidRDefault="00E34D17" w:rsidP="00E34D17">
      <w:pPr>
        <w:pStyle w:val="Standard"/>
        <w:spacing w:line="360" w:lineRule="auto"/>
        <w:rPr>
          <w:rFonts w:ascii="Trebuchet MS" w:hAnsi="Trebuchet MS" w:cs="Trebuchet MS"/>
          <w:b/>
          <w:sz w:val="20"/>
          <w:szCs w:val="20"/>
        </w:rPr>
      </w:pPr>
    </w:p>
    <w:p w14:paraId="4E5A2DFE" w14:textId="77777777" w:rsidR="00E34D17" w:rsidRPr="00713B8D" w:rsidRDefault="00E34D17" w:rsidP="00E34D17">
      <w:pPr>
        <w:pStyle w:val="Standard"/>
        <w:spacing w:line="360" w:lineRule="auto"/>
        <w:rPr>
          <w:rFonts w:ascii="Trebuchet MS" w:hAnsi="Trebuchet MS" w:cs="Trebuchet MS"/>
          <w:b/>
          <w:sz w:val="20"/>
          <w:szCs w:val="20"/>
        </w:rPr>
      </w:pPr>
      <w:r w:rsidRPr="00713B8D">
        <w:rPr>
          <w:rFonts w:ascii="Trebuchet MS" w:hAnsi="Trebuchet MS" w:cs="Trebuchet MS"/>
          <w:b/>
          <w:sz w:val="20"/>
          <w:szCs w:val="20"/>
        </w:rPr>
        <w:t>Zasady ewaluacji:</w:t>
      </w:r>
    </w:p>
    <w:p w14:paraId="74A3504C" w14:textId="116EFBD7" w:rsidR="00E34D17" w:rsidRPr="00713B8D" w:rsidRDefault="00E34D17" w:rsidP="00E34D17">
      <w:pPr>
        <w:pStyle w:val="Standard"/>
        <w:autoSpaceDE w:val="0"/>
        <w:spacing w:line="360" w:lineRule="auto"/>
        <w:jc w:val="both"/>
        <w:rPr>
          <w:rFonts w:ascii="Trebuchet MS" w:hAnsi="Trebuchet MS" w:cs="Trebuchet MS"/>
          <w:sz w:val="20"/>
          <w:szCs w:val="20"/>
        </w:rPr>
      </w:pPr>
      <w:r w:rsidRPr="00713B8D">
        <w:rPr>
          <w:rFonts w:ascii="Trebuchet MS" w:hAnsi="Trebuchet MS" w:cs="Trebuchet MS"/>
          <w:sz w:val="20"/>
          <w:szCs w:val="20"/>
        </w:rPr>
        <w:t>Prowadzenie dokumentacji z zajęć w formie rejestru.</w:t>
      </w:r>
    </w:p>
    <w:p w14:paraId="0C7A8444" w14:textId="77777777" w:rsidR="006E0B66" w:rsidRPr="00713B8D" w:rsidRDefault="006E0B66" w:rsidP="006E0B66">
      <w:pPr>
        <w:suppressAutoHyphens/>
        <w:autoSpaceDN w:val="0"/>
        <w:spacing w:after="0" w:line="360" w:lineRule="auto"/>
        <w:jc w:val="both"/>
        <w:textAlignment w:val="baseline"/>
        <w:rPr>
          <w:rFonts w:ascii="Trebuchet MS" w:eastAsia="SimSun" w:hAnsi="Trebuchet MS" w:cs="Calibri"/>
          <w:kern w:val="3"/>
          <w:sz w:val="20"/>
          <w:szCs w:val="20"/>
          <w:lang w:eastAsia="zh-CN" w:bidi="hi-IN"/>
        </w:rPr>
      </w:pPr>
      <w:r w:rsidRPr="00713B8D">
        <w:rPr>
          <w:rFonts w:ascii="Trebuchet MS" w:eastAsia="SimSun" w:hAnsi="Trebuchet MS" w:cs="Calibri"/>
          <w:kern w:val="3"/>
          <w:sz w:val="20"/>
          <w:szCs w:val="20"/>
          <w:lang w:eastAsia="zh-CN" w:bidi="hi-IN"/>
        </w:rPr>
        <w:t>Ewaluacja okresowa – roczna, dokonywana w odniesieniu do wszystkich rodzin objętych projektem.</w:t>
      </w:r>
    </w:p>
    <w:p w14:paraId="384C6A72" w14:textId="77777777" w:rsidR="00E34D17" w:rsidRPr="00713B8D" w:rsidRDefault="00E34D17" w:rsidP="00E34D17">
      <w:pPr>
        <w:pStyle w:val="Standard"/>
        <w:spacing w:line="360" w:lineRule="auto"/>
        <w:rPr>
          <w:rFonts w:ascii="Trebuchet MS" w:hAnsi="Trebuchet MS" w:cs="Trebuchet MS"/>
          <w:b/>
          <w:sz w:val="20"/>
          <w:szCs w:val="20"/>
        </w:rPr>
      </w:pPr>
    </w:p>
    <w:p w14:paraId="669C748C" w14:textId="77777777" w:rsidR="00E34D17" w:rsidRPr="00713B8D" w:rsidRDefault="00E34D17" w:rsidP="00E34D17">
      <w:pPr>
        <w:pStyle w:val="Standard"/>
        <w:spacing w:line="360" w:lineRule="auto"/>
        <w:rPr>
          <w:rFonts w:ascii="Trebuchet MS" w:hAnsi="Trebuchet MS" w:cs="Trebuchet MS"/>
          <w:b/>
          <w:sz w:val="20"/>
          <w:szCs w:val="20"/>
        </w:rPr>
      </w:pPr>
      <w:r w:rsidRPr="00713B8D">
        <w:rPr>
          <w:rFonts w:ascii="Trebuchet MS" w:hAnsi="Trebuchet MS" w:cs="Trebuchet MS"/>
          <w:b/>
          <w:sz w:val="20"/>
          <w:szCs w:val="20"/>
        </w:rPr>
        <w:t>Źródło finansowania:</w:t>
      </w:r>
    </w:p>
    <w:p w14:paraId="1EDFA91A" w14:textId="71B8BF06" w:rsidR="00E34D17" w:rsidRPr="00713B8D" w:rsidRDefault="008B5412" w:rsidP="008B5412">
      <w:pPr>
        <w:pStyle w:val="Standard"/>
        <w:spacing w:line="360" w:lineRule="auto"/>
        <w:jc w:val="both"/>
        <w:rPr>
          <w:rFonts w:ascii="Trebuchet MS" w:hAnsi="Trebuchet MS" w:cs="Trebuchet MS"/>
          <w:sz w:val="20"/>
          <w:szCs w:val="20"/>
        </w:rPr>
      </w:pPr>
      <w:r w:rsidRPr="00713B8D">
        <w:rPr>
          <w:rFonts w:ascii="Trebuchet MS" w:hAnsi="Trebuchet MS" w:cs="Trebuchet MS"/>
          <w:sz w:val="20"/>
          <w:szCs w:val="20"/>
        </w:rPr>
        <w:t>W</w:t>
      </w:r>
      <w:r w:rsidR="00E34D17" w:rsidRPr="00713B8D">
        <w:rPr>
          <w:rFonts w:ascii="Trebuchet MS" w:hAnsi="Trebuchet MS" w:cs="Trebuchet MS"/>
          <w:sz w:val="20"/>
          <w:szCs w:val="20"/>
        </w:rPr>
        <w:t xml:space="preserve"> ramach budżetu </w:t>
      </w:r>
      <w:r w:rsidR="006E0B66" w:rsidRPr="00713B8D">
        <w:rPr>
          <w:rFonts w:ascii="Trebuchet MS" w:hAnsi="Trebuchet MS" w:cs="Trebuchet MS"/>
          <w:sz w:val="20"/>
          <w:szCs w:val="20"/>
        </w:rPr>
        <w:t>Centrum Usług Społecznych</w:t>
      </w:r>
      <w:r w:rsidR="00C82F1A" w:rsidRPr="00713B8D">
        <w:rPr>
          <w:rFonts w:ascii="Trebuchet MS" w:hAnsi="Trebuchet MS" w:cs="Trebuchet MS"/>
          <w:sz w:val="20"/>
          <w:szCs w:val="20"/>
        </w:rPr>
        <w:t xml:space="preserve"> w Rudzie Śląskiej</w:t>
      </w:r>
      <w:r w:rsidR="00E34D17" w:rsidRPr="00713B8D">
        <w:rPr>
          <w:rFonts w:ascii="Trebuchet MS" w:hAnsi="Trebuchet MS" w:cs="Trebuchet MS"/>
          <w:sz w:val="20"/>
          <w:szCs w:val="20"/>
        </w:rPr>
        <w:t>.</w:t>
      </w:r>
    </w:p>
    <w:p w14:paraId="5AB4B1C5" w14:textId="77777777" w:rsidR="002A4BEC" w:rsidRDefault="002A4BEC" w:rsidP="008B5412">
      <w:pPr>
        <w:pStyle w:val="Standard"/>
        <w:spacing w:line="360" w:lineRule="auto"/>
        <w:jc w:val="both"/>
        <w:rPr>
          <w:rFonts w:ascii="Trebuchet MS" w:hAnsi="Trebuchet MS" w:cs="Trebuchet MS"/>
          <w:color w:val="EE0000"/>
          <w:sz w:val="20"/>
          <w:szCs w:val="20"/>
        </w:rPr>
      </w:pPr>
    </w:p>
    <w:p w14:paraId="6DE6B5AB" w14:textId="77777777" w:rsidR="0035044B" w:rsidRPr="00A76C6D" w:rsidRDefault="0035044B" w:rsidP="008B5412">
      <w:pPr>
        <w:pStyle w:val="Standard"/>
        <w:spacing w:line="360" w:lineRule="auto"/>
        <w:jc w:val="both"/>
        <w:rPr>
          <w:rFonts w:ascii="Trebuchet MS" w:hAnsi="Trebuchet MS" w:cs="Trebuchet MS"/>
          <w:color w:val="EE0000"/>
          <w:sz w:val="20"/>
          <w:szCs w:val="20"/>
        </w:rPr>
      </w:pPr>
    </w:p>
    <w:p w14:paraId="5BE2F000" w14:textId="77777777" w:rsidR="00E34D17" w:rsidRPr="003967A5" w:rsidRDefault="00E34D17" w:rsidP="00E34D17">
      <w:pPr>
        <w:pStyle w:val="Standard"/>
        <w:spacing w:line="360" w:lineRule="auto"/>
      </w:pPr>
      <w:r w:rsidRPr="003967A5">
        <w:rPr>
          <w:rFonts w:ascii="Trebuchet MS" w:hAnsi="Trebuchet MS" w:cs="Trebuchet MS"/>
          <w:b/>
          <w:sz w:val="20"/>
          <w:szCs w:val="20"/>
        </w:rPr>
        <w:t>Termin realizacji</w:t>
      </w:r>
      <w:r w:rsidRPr="003967A5">
        <w:rPr>
          <w:rFonts w:ascii="Trebuchet MS" w:hAnsi="Trebuchet MS" w:cs="Trebuchet MS"/>
          <w:sz w:val="20"/>
          <w:szCs w:val="20"/>
        </w:rPr>
        <w:t>:</w:t>
      </w:r>
    </w:p>
    <w:p w14:paraId="2C1E0A11" w14:textId="5FF72C5C" w:rsidR="00E34D17" w:rsidRPr="003967A5" w:rsidRDefault="00E34D17" w:rsidP="00E34D17">
      <w:pPr>
        <w:pStyle w:val="Standard"/>
        <w:autoSpaceDE w:val="0"/>
        <w:spacing w:line="360" w:lineRule="auto"/>
        <w:jc w:val="both"/>
        <w:rPr>
          <w:rFonts w:ascii="Trebuchet MS" w:hAnsi="Trebuchet MS" w:cs="Trebuchet MS"/>
          <w:sz w:val="20"/>
          <w:szCs w:val="20"/>
        </w:rPr>
      </w:pPr>
      <w:r w:rsidRPr="003967A5">
        <w:rPr>
          <w:rFonts w:ascii="Trebuchet MS" w:hAnsi="Trebuchet MS" w:cs="Trebuchet MS"/>
          <w:sz w:val="20"/>
          <w:szCs w:val="20"/>
        </w:rPr>
        <w:t>Projekt realizowany od lutego 2022r.</w:t>
      </w:r>
      <w:r w:rsidR="004E2FF4" w:rsidRPr="003967A5">
        <w:rPr>
          <w:rFonts w:ascii="Trebuchet MS" w:hAnsi="Trebuchet MS" w:cs="Trebuchet MS"/>
          <w:sz w:val="20"/>
          <w:szCs w:val="20"/>
        </w:rPr>
        <w:t xml:space="preserve"> (pilotaż)</w:t>
      </w:r>
      <w:r w:rsidRPr="003967A5">
        <w:rPr>
          <w:rFonts w:ascii="Trebuchet MS" w:hAnsi="Trebuchet MS" w:cs="Trebuchet MS"/>
          <w:sz w:val="20"/>
          <w:szCs w:val="20"/>
        </w:rPr>
        <w:t xml:space="preserve"> do nadal</w:t>
      </w:r>
      <w:r w:rsidR="004E2FF4" w:rsidRPr="003967A5">
        <w:rPr>
          <w:rFonts w:ascii="Trebuchet MS" w:hAnsi="Trebuchet MS" w:cs="Trebuchet MS"/>
          <w:sz w:val="20"/>
          <w:szCs w:val="20"/>
        </w:rPr>
        <w:t>.</w:t>
      </w:r>
    </w:p>
    <w:p w14:paraId="1774EE64" w14:textId="77777777" w:rsidR="00E34D17" w:rsidRPr="00A76C6D" w:rsidRDefault="00E34D17" w:rsidP="00E34D17">
      <w:pPr>
        <w:pStyle w:val="Standard"/>
        <w:rPr>
          <w:rFonts w:ascii="Trebuchet MS" w:hAnsi="Trebuchet MS" w:cs="Trebuchet MS"/>
          <w:color w:val="EE0000"/>
          <w:sz w:val="20"/>
          <w:szCs w:val="20"/>
        </w:rPr>
      </w:pPr>
    </w:p>
    <w:p w14:paraId="7BEA3F5A" w14:textId="77777777" w:rsidR="00E34D17" w:rsidRPr="00A76C6D" w:rsidRDefault="00E34D17" w:rsidP="00E34D17">
      <w:pPr>
        <w:pStyle w:val="Standard"/>
        <w:rPr>
          <w:rFonts w:ascii="Trebuchet MS" w:hAnsi="Trebuchet MS" w:cs="Trebuchet MS"/>
          <w:color w:val="EE0000"/>
          <w:sz w:val="20"/>
          <w:szCs w:val="20"/>
        </w:rPr>
      </w:pPr>
    </w:p>
    <w:p w14:paraId="1D125E69" w14:textId="029F46D1" w:rsidR="00E34D17" w:rsidRPr="00A76C6D" w:rsidRDefault="00B53A50" w:rsidP="00916265">
      <w:pPr>
        <w:rPr>
          <w:rFonts w:ascii="Trebuchet MS" w:eastAsia="SimSun" w:hAnsi="Trebuchet MS" w:cs="Trebuchet MS"/>
          <w:color w:val="EE0000"/>
          <w:kern w:val="3"/>
          <w:sz w:val="20"/>
          <w:szCs w:val="20"/>
          <w:lang w:eastAsia="zh-CN"/>
        </w:rPr>
      </w:pPr>
      <w:r w:rsidRPr="00A76C6D">
        <w:rPr>
          <w:rFonts w:ascii="Trebuchet MS" w:hAnsi="Trebuchet MS" w:cs="Trebuchet MS"/>
          <w:color w:val="EE0000"/>
          <w:sz w:val="20"/>
          <w:szCs w:val="20"/>
        </w:rPr>
        <w:br w:type="page"/>
      </w:r>
    </w:p>
    <w:p w14:paraId="2C9535DF" w14:textId="43A38541" w:rsidR="00B53A50" w:rsidRPr="0093776B" w:rsidRDefault="00B53A50" w:rsidP="00B53A50">
      <w:pPr>
        <w:suppressAutoHyphens/>
        <w:autoSpaceDE w:val="0"/>
        <w:autoSpaceDN w:val="0"/>
        <w:spacing w:after="0" w:line="360" w:lineRule="auto"/>
        <w:textAlignment w:val="baseline"/>
        <w:rPr>
          <w:rFonts w:ascii="Liberation Serif" w:eastAsia="NSimSun" w:hAnsi="Liberation Serif" w:cs="Arial"/>
          <w:kern w:val="3"/>
          <w:sz w:val="24"/>
          <w:szCs w:val="24"/>
          <w:lang w:eastAsia="zh-CN" w:bidi="hi-IN"/>
        </w:rPr>
      </w:pPr>
      <w:r w:rsidRPr="0093776B">
        <w:rPr>
          <w:rFonts w:ascii="Trebuchet MS" w:eastAsia="NSimSun" w:hAnsi="Trebuchet MS" w:cs="Trebuchet MS"/>
          <w:b/>
          <w:bCs/>
          <w:kern w:val="3"/>
          <w:sz w:val="20"/>
          <w:szCs w:val="20"/>
          <w:lang w:eastAsia="zh-CN" w:bidi="hi-IN"/>
        </w:rPr>
        <w:t>„Zdrowa zabawa”</w:t>
      </w:r>
      <w:r w:rsidRPr="0093776B">
        <w:rPr>
          <w:rFonts w:ascii="Trebuchet MS" w:eastAsia="NSimSun" w:hAnsi="Trebuchet MS" w:cs="Trebuchet MS"/>
          <w:b/>
          <w:bCs/>
          <w:iCs/>
          <w:kern w:val="3"/>
          <w:sz w:val="20"/>
          <w:szCs w:val="20"/>
          <w:lang w:eastAsia="zh-CN" w:bidi="hi-IN"/>
        </w:rPr>
        <w:t xml:space="preserve"> </w:t>
      </w:r>
      <w:r w:rsidRPr="0093776B">
        <w:rPr>
          <w:rFonts w:ascii="Trebuchet MS" w:hAnsi="Trebuchet MS" w:cs="Trebuchet MS"/>
          <w:b/>
          <w:bCs/>
          <w:iCs/>
          <w:sz w:val="20"/>
          <w:szCs w:val="20"/>
        </w:rPr>
        <w:t>[C</w:t>
      </w:r>
      <w:r w:rsidRPr="0093776B">
        <w:rPr>
          <w:rFonts w:ascii="Trebuchet MS" w:hAnsi="Trebuchet MS" w:cs="Trebuchet MS"/>
          <w:b/>
          <w:bCs/>
          <w:iCs/>
          <w:sz w:val="20"/>
          <w:szCs w:val="20"/>
          <w:vertAlign w:val="subscript"/>
        </w:rPr>
        <w:t>1</w:t>
      </w:r>
      <w:r w:rsidRPr="0093776B">
        <w:rPr>
          <w:rFonts w:ascii="Trebuchet MS" w:hAnsi="Trebuchet MS" w:cs="Trebuchet MS"/>
          <w:b/>
          <w:bCs/>
          <w:iCs/>
          <w:sz w:val="20"/>
          <w:szCs w:val="20"/>
        </w:rPr>
        <w:t>K</w:t>
      </w:r>
      <w:r w:rsidRPr="0093776B">
        <w:rPr>
          <w:rFonts w:ascii="Trebuchet MS" w:hAnsi="Trebuchet MS" w:cs="Trebuchet MS"/>
          <w:b/>
          <w:bCs/>
          <w:iCs/>
          <w:sz w:val="20"/>
          <w:szCs w:val="20"/>
          <w:vertAlign w:val="subscript"/>
        </w:rPr>
        <w:t>7</w:t>
      </w:r>
      <w:r w:rsidRPr="0093776B">
        <w:rPr>
          <w:rFonts w:ascii="Trebuchet MS" w:hAnsi="Trebuchet MS" w:cs="Trebuchet MS"/>
          <w:b/>
          <w:bCs/>
          <w:iCs/>
          <w:sz w:val="20"/>
          <w:szCs w:val="20"/>
        </w:rPr>
        <w:t>]</w:t>
      </w:r>
    </w:p>
    <w:p w14:paraId="73408819" w14:textId="77777777" w:rsidR="00B53A50" w:rsidRPr="0093776B" w:rsidRDefault="00B53A50" w:rsidP="00B53A50">
      <w:pPr>
        <w:suppressAutoHyphens/>
        <w:autoSpaceDN w:val="0"/>
        <w:spacing w:after="0" w:line="360" w:lineRule="auto"/>
        <w:textAlignment w:val="baseline"/>
        <w:rPr>
          <w:rFonts w:ascii="Trebuchet MS" w:eastAsia="NSimSun" w:hAnsi="Trebuchet MS" w:cs="Trebuchet MS"/>
          <w:b/>
          <w:bCs/>
          <w:iCs/>
          <w:kern w:val="3"/>
          <w:sz w:val="20"/>
          <w:szCs w:val="20"/>
          <w:u w:val="single"/>
          <w:lang w:eastAsia="zh-CN" w:bidi="hi-IN"/>
        </w:rPr>
      </w:pPr>
    </w:p>
    <w:p w14:paraId="0DB209FE" w14:textId="77777777" w:rsidR="00B53A50" w:rsidRPr="0093776B" w:rsidRDefault="00B53A50" w:rsidP="00B53A50">
      <w:pPr>
        <w:suppressAutoHyphens/>
        <w:autoSpaceDN w:val="0"/>
        <w:spacing w:after="0" w:line="360" w:lineRule="auto"/>
        <w:textAlignment w:val="baseline"/>
        <w:rPr>
          <w:rFonts w:ascii="Trebuchet MS" w:eastAsia="NSimSun" w:hAnsi="Trebuchet MS" w:cs="Trebuchet MS"/>
          <w:b/>
          <w:kern w:val="3"/>
          <w:sz w:val="20"/>
          <w:szCs w:val="20"/>
          <w:lang w:eastAsia="zh-CN" w:bidi="hi-IN"/>
        </w:rPr>
      </w:pPr>
      <w:r w:rsidRPr="0093776B">
        <w:rPr>
          <w:rFonts w:ascii="Trebuchet MS" w:eastAsia="NSimSun" w:hAnsi="Trebuchet MS" w:cs="Trebuchet MS"/>
          <w:b/>
          <w:kern w:val="3"/>
          <w:sz w:val="20"/>
          <w:szCs w:val="20"/>
          <w:lang w:eastAsia="zh-CN" w:bidi="hi-IN"/>
        </w:rPr>
        <w:t>Cel projektu:</w:t>
      </w:r>
    </w:p>
    <w:p w14:paraId="0235FFC3" w14:textId="77777777" w:rsidR="00B53A50" w:rsidRPr="0093776B" w:rsidRDefault="00B53A50" w:rsidP="00B31512">
      <w:pPr>
        <w:pStyle w:val="Akapitzlist"/>
        <w:numPr>
          <w:ilvl w:val="0"/>
          <w:numId w:val="272"/>
        </w:numPr>
        <w:suppressAutoHyphens/>
        <w:autoSpaceDE w:val="0"/>
        <w:autoSpaceDN w:val="0"/>
        <w:spacing w:line="360" w:lineRule="auto"/>
        <w:jc w:val="both"/>
        <w:textAlignment w:val="baseline"/>
        <w:rPr>
          <w:rFonts w:ascii="Trebuchet MS" w:eastAsia="NSimSun" w:hAnsi="Trebuchet MS" w:cs="Trebuchet MS"/>
          <w:kern w:val="3"/>
          <w:sz w:val="20"/>
          <w:szCs w:val="20"/>
          <w:lang w:eastAsia="zh-CN" w:bidi="hi-IN"/>
        </w:rPr>
      </w:pPr>
      <w:r w:rsidRPr="0093776B">
        <w:rPr>
          <w:rFonts w:ascii="Trebuchet MS" w:eastAsia="NSimSun" w:hAnsi="Trebuchet MS" w:cs="Trebuchet MS"/>
          <w:kern w:val="3"/>
          <w:sz w:val="20"/>
          <w:szCs w:val="20"/>
          <w:lang w:eastAsia="zh-CN" w:bidi="hi-IN"/>
        </w:rPr>
        <w:t>Celem głównym jest poszerzenie wiedzy rodziców na temat zdrowego odżywiania się i jego wpływ na samopoczucie fizyczne i psychiczne dzieci.</w:t>
      </w:r>
    </w:p>
    <w:p w14:paraId="6CA18EF0" w14:textId="20DD78C7" w:rsidR="00B53A50" w:rsidRPr="0093776B" w:rsidRDefault="00B53A50" w:rsidP="00B31512">
      <w:pPr>
        <w:pStyle w:val="Akapitzlist"/>
        <w:numPr>
          <w:ilvl w:val="0"/>
          <w:numId w:val="272"/>
        </w:numPr>
        <w:suppressAutoHyphens/>
        <w:autoSpaceDE w:val="0"/>
        <w:autoSpaceDN w:val="0"/>
        <w:spacing w:line="360" w:lineRule="auto"/>
        <w:jc w:val="both"/>
        <w:textAlignment w:val="baseline"/>
        <w:rPr>
          <w:rFonts w:ascii="Trebuchet MS" w:eastAsia="NSimSun" w:hAnsi="Trebuchet MS" w:cs="Trebuchet MS"/>
          <w:kern w:val="3"/>
          <w:sz w:val="20"/>
          <w:szCs w:val="20"/>
          <w:lang w:eastAsia="zh-CN" w:bidi="hi-IN"/>
        </w:rPr>
      </w:pPr>
      <w:r w:rsidRPr="0093776B">
        <w:rPr>
          <w:rFonts w:ascii="Trebuchet MS" w:eastAsia="NSimSun" w:hAnsi="Trebuchet MS" w:cs="Trebuchet MS"/>
          <w:kern w:val="3"/>
          <w:sz w:val="20"/>
          <w:szCs w:val="20"/>
          <w:lang w:eastAsia="zh-CN" w:bidi="hi-IN"/>
        </w:rPr>
        <w:t>Cele szczegółowe:</w:t>
      </w:r>
    </w:p>
    <w:p w14:paraId="428BE605" w14:textId="5381C0A7" w:rsidR="00B53A50" w:rsidRPr="0093776B" w:rsidRDefault="00B53A50" w:rsidP="00B31512">
      <w:pPr>
        <w:pStyle w:val="Akapitzlist"/>
        <w:numPr>
          <w:ilvl w:val="0"/>
          <w:numId w:val="273"/>
        </w:numPr>
        <w:suppressAutoHyphens/>
        <w:autoSpaceDE w:val="0"/>
        <w:autoSpaceDN w:val="0"/>
        <w:spacing w:line="360" w:lineRule="auto"/>
        <w:jc w:val="both"/>
        <w:textAlignment w:val="baseline"/>
        <w:rPr>
          <w:rFonts w:ascii="Trebuchet MS" w:eastAsia="NSimSun" w:hAnsi="Trebuchet MS" w:cs="Trebuchet MS"/>
          <w:kern w:val="3"/>
          <w:sz w:val="20"/>
          <w:szCs w:val="20"/>
          <w:lang w:eastAsia="zh-CN" w:bidi="hi-IN"/>
        </w:rPr>
      </w:pPr>
      <w:r w:rsidRPr="0093776B">
        <w:rPr>
          <w:rFonts w:ascii="Trebuchet MS" w:eastAsia="NSimSun" w:hAnsi="Trebuchet MS" w:cs="Trebuchet MS"/>
          <w:kern w:val="3"/>
          <w:sz w:val="20"/>
          <w:szCs w:val="20"/>
          <w:lang w:eastAsia="zh-CN" w:bidi="hi-IN"/>
        </w:rPr>
        <w:t>Tworzenie miłego, estetycznego i higienicznego otoczenia umożliwiającego</w:t>
      </w:r>
      <w:r w:rsidR="0093776B" w:rsidRPr="0093776B">
        <w:rPr>
          <w:rFonts w:ascii="Trebuchet MS" w:eastAsia="NSimSun" w:hAnsi="Trebuchet MS" w:cs="Trebuchet MS"/>
          <w:kern w:val="3"/>
          <w:sz w:val="20"/>
          <w:szCs w:val="20"/>
          <w:lang w:eastAsia="zh-CN" w:bidi="hi-IN"/>
        </w:rPr>
        <w:t xml:space="preserve"> </w:t>
      </w:r>
      <w:r w:rsidRPr="0093776B">
        <w:rPr>
          <w:rFonts w:ascii="Trebuchet MS" w:eastAsia="NSimSun" w:hAnsi="Trebuchet MS" w:cs="Trebuchet MS"/>
          <w:kern w:val="3"/>
          <w:sz w:val="20"/>
          <w:szCs w:val="20"/>
          <w:lang w:eastAsia="zh-CN" w:bidi="hi-IN"/>
        </w:rPr>
        <w:t>dziecku prawidłowy rozwój.</w:t>
      </w:r>
    </w:p>
    <w:p w14:paraId="0C043778" w14:textId="2FDF4689" w:rsidR="00B53A50" w:rsidRPr="0093776B" w:rsidRDefault="00B53A50" w:rsidP="00B31512">
      <w:pPr>
        <w:pStyle w:val="Akapitzlist"/>
        <w:numPr>
          <w:ilvl w:val="0"/>
          <w:numId w:val="273"/>
        </w:numPr>
        <w:suppressAutoHyphens/>
        <w:autoSpaceDE w:val="0"/>
        <w:autoSpaceDN w:val="0"/>
        <w:spacing w:line="360" w:lineRule="auto"/>
        <w:jc w:val="both"/>
        <w:textAlignment w:val="baseline"/>
        <w:rPr>
          <w:rFonts w:ascii="Trebuchet MS" w:eastAsia="NSimSun" w:hAnsi="Trebuchet MS" w:cs="Trebuchet MS"/>
          <w:kern w:val="3"/>
          <w:sz w:val="20"/>
          <w:szCs w:val="20"/>
          <w:lang w:eastAsia="zh-CN" w:bidi="hi-IN"/>
        </w:rPr>
      </w:pPr>
      <w:r w:rsidRPr="0093776B">
        <w:rPr>
          <w:rFonts w:ascii="Trebuchet MS" w:eastAsia="NSimSun" w:hAnsi="Trebuchet MS" w:cs="Trebuchet MS"/>
          <w:kern w:val="3"/>
          <w:sz w:val="20"/>
          <w:szCs w:val="20"/>
          <w:lang w:eastAsia="zh-CN" w:bidi="hi-IN"/>
        </w:rPr>
        <w:t xml:space="preserve">Nabycie przez dziecko wiedzy o tym, co sprzyja, a co zagraża jego zdrowiu.  </w:t>
      </w:r>
    </w:p>
    <w:p w14:paraId="18D0AE6B" w14:textId="2C903F17" w:rsidR="00B53A50" w:rsidRPr="0093776B" w:rsidRDefault="00B53A50" w:rsidP="00B31512">
      <w:pPr>
        <w:pStyle w:val="Akapitzlist"/>
        <w:numPr>
          <w:ilvl w:val="0"/>
          <w:numId w:val="273"/>
        </w:numPr>
        <w:suppressAutoHyphens/>
        <w:autoSpaceDE w:val="0"/>
        <w:autoSpaceDN w:val="0"/>
        <w:spacing w:line="360" w:lineRule="auto"/>
        <w:jc w:val="both"/>
        <w:textAlignment w:val="baseline"/>
        <w:rPr>
          <w:rFonts w:ascii="Trebuchet MS" w:eastAsia="NSimSun" w:hAnsi="Trebuchet MS" w:cs="Trebuchet MS"/>
          <w:kern w:val="3"/>
          <w:sz w:val="20"/>
          <w:szCs w:val="20"/>
          <w:lang w:eastAsia="zh-CN" w:bidi="hi-IN"/>
        </w:rPr>
      </w:pPr>
      <w:r w:rsidRPr="0093776B">
        <w:rPr>
          <w:rFonts w:ascii="Trebuchet MS" w:eastAsia="NSimSun" w:hAnsi="Trebuchet MS" w:cs="Trebuchet MS"/>
          <w:kern w:val="3"/>
          <w:sz w:val="20"/>
          <w:szCs w:val="20"/>
          <w:lang w:eastAsia="zh-CN" w:bidi="hi-IN"/>
        </w:rPr>
        <w:t>Rozbudzenie u dzieci zainteresowania własnym zdrowiem i rozwojem.</w:t>
      </w:r>
    </w:p>
    <w:p w14:paraId="18BFFEB6" w14:textId="7E81051B" w:rsidR="00B53A50" w:rsidRPr="0093776B" w:rsidRDefault="00B53A50" w:rsidP="00B31512">
      <w:pPr>
        <w:pStyle w:val="Akapitzlist"/>
        <w:numPr>
          <w:ilvl w:val="0"/>
          <w:numId w:val="273"/>
        </w:numPr>
        <w:suppressAutoHyphens/>
        <w:autoSpaceDE w:val="0"/>
        <w:autoSpaceDN w:val="0"/>
        <w:spacing w:line="360" w:lineRule="auto"/>
        <w:jc w:val="both"/>
        <w:textAlignment w:val="baseline"/>
        <w:rPr>
          <w:rFonts w:ascii="Trebuchet MS" w:eastAsia="NSimSun" w:hAnsi="Trebuchet MS" w:cs="Trebuchet MS"/>
          <w:kern w:val="3"/>
          <w:sz w:val="20"/>
          <w:szCs w:val="20"/>
          <w:lang w:eastAsia="zh-CN" w:bidi="hi-IN"/>
        </w:rPr>
      </w:pPr>
      <w:r w:rsidRPr="0093776B">
        <w:rPr>
          <w:rFonts w:ascii="Trebuchet MS" w:eastAsia="NSimSun" w:hAnsi="Trebuchet MS" w:cs="Trebuchet MS"/>
          <w:kern w:val="3"/>
          <w:sz w:val="20"/>
          <w:szCs w:val="20"/>
          <w:lang w:eastAsia="zh-CN" w:bidi="hi-IN"/>
        </w:rPr>
        <w:t>Kształtowanie u rodziców pozytywnego nastawienia do lekarzy i niezbędnych zabiegów medycznych.</w:t>
      </w:r>
    </w:p>
    <w:p w14:paraId="189B5CAB" w14:textId="3D33D794" w:rsidR="00B53A50" w:rsidRPr="0093776B" w:rsidRDefault="00B53A50" w:rsidP="00B31512">
      <w:pPr>
        <w:pStyle w:val="Akapitzlist"/>
        <w:numPr>
          <w:ilvl w:val="0"/>
          <w:numId w:val="273"/>
        </w:numPr>
        <w:suppressAutoHyphens/>
        <w:autoSpaceDE w:val="0"/>
        <w:autoSpaceDN w:val="0"/>
        <w:spacing w:line="360" w:lineRule="auto"/>
        <w:jc w:val="both"/>
        <w:textAlignment w:val="baseline"/>
        <w:rPr>
          <w:rFonts w:ascii="Trebuchet MS" w:eastAsia="NSimSun" w:hAnsi="Trebuchet MS" w:cs="Trebuchet MS"/>
          <w:kern w:val="3"/>
          <w:sz w:val="20"/>
          <w:szCs w:val="20"/>
          <w:lang w:eastAsia="zh-CN" w:bidi="hi-IN"/>
        </w:rPr>
      </w:pPr>
      <w:r w:rsidRPr="0093776B">
        <w:rPr>
          <w:rFonts w:ascii="Trebuchet MS" w:eastAsia="NSimSun" w:hAnsi="Trebuchet MS" w:cs="Trebuchet MS"/>
          <w:kern w:val="3"/>
          <w:sz w:val="20"/>
          <w:szCs w:val="20"/>
          <w:lang w:eastAsia="zh-CN" w:bidi="hi-IN"/>
        </w:rPr>
        <w:t>Wzmocnienie nawyków higieniczno – zdrowotnych u rodziców i ich dzieci.</w:t>
      </w:r>
    </w:p>
    <w:p w14:paraId="52CD30CB" w14:textId="1B2F208A" w:rsidR="00B53A50" w:rsidRPr="0093776B" w:rsidRDefault="00B53A50" w:rsidP="00B31512">
      <w:pPr>
        <w:pStyle w:val="Akapitzlist"/>
        <w:numPr>
          <w:ilvl w:val="0"/>
          <w:numId w:val="273"/>
        </w:numPr>
        <w:suppressAutoHyphens/>
        <w:autoSpaceDE w:val="0"/>
        <w:autoSpaceDN w:val="0"/>
        <w:spacing w:line="360" w:lineRule="auto"/>
        <w:jc w:val="both"/>
        <w:textAlignment w:val="baseline"/>
        <w:rPr>
          <w:rFonts w:ascii="Trebuchet MS" w:eastAsia="NSimSun" w:hAnsi="Trebuchet MS" w:cs="Trebuchet MS"/>
          <w:kern w:val="3"/>
          <w:sz w:val="20"/>
          <w:szCs w:val="20"/>
          <w:lang w:eastAsia="zh-CN" w:bidi="hi-IN"/>
        </w:rPr>
      </w:pPr>
      <w:r w:rsidRPr="0093776B">
        <w:rPr>
          <w:rFonts w:ascii="Trebuchet MS" w:eastAsia="NSimSun" w:hAnsi="Trebuchet MS" w:cs="Trebuchet MS"/>
          <w:kern w:val="3"/>
          <w:sz w:val="20"/>
          <w:szCs w:val="20"/>
          <w:lang w:eastAsia="zh-CN" w:bidi="hi-IN"/>
        </w:rPr>
        <w:t xml:space="preserve">Uświadomienie rodzicom jak istotne jest kształtowanie nawyków prozdrowotnych u dzieci </w:t>
      </w:r>
      <w:r w:rsidRPr="0093776B">
        <w:rPr>
          <w:rFonts w:ascii="Trebuchet MS" w:eastAsia="NSimSun" w:hAnsi="Trebuchet MS" w:cs="Trebuchet MS"/>
          <w:kern w:val="3"/>
          <w:sz w:val="20"/>
          <w:szCs w:val="20"/>
          <w:lang w:eastAsia="zh-CN" w:bidi="hi-IN"/>
        </w:rPr>
        <w:br/>
        <w:t>i ich roli w życiu codziennym.</w:t>
      </w:r>
    </w:p>
    <w:p w14:paraId="24D5C83F" w14:textId="75C7CAD4" w:rsidR="00B53A50" w:rsidRPr="0093776B" w:rsidRDefault="00B53A50" w:rsidP="00B31512">
      <w:pPr>
        <w:pStyle w:val="Akapitzlist"/>
        <w:numPr>
          <w:ilvl w:val="0"/>
          <w:numId w:val="273"/>
        </w:numPr>
        <w:suppressAutoHyphens/>
        <w:autoSpaceDE w:val="0"/>
        <w:autoSpaceDN w:val="0"/>
        <w:spacing w:line="360" w:lineRule="auto"/>
        <w:jc w:val="both"/>
        <w:textAlignment w:val="baseline"/>
        <w:rPr>
          <w:rFonts w:ascii="Trebuchet MS" w:eastAsia="NSimSun" w:hAnsi="Trebuchet MS" w:cs="Trebuchet MS"/>
          <w:kern w:val="3"/>
          <w:sz w:val="20"/>
          <w:szCs w:val="20"/>
          <w:lang w:eastAsia="zh-CN" w:bidi="hi-IN"/>
        </w:rPr>
      </w:pPr>
      <w:r w:rsidRPr="0093776B">
        <w:rPr>
          <w:rFonts w:ascii="Trebuchet MS" w:eastAsia="NSimSun" w:hAnsi="Trebuchet MS" w:cs="Trebuchet MS"/>
          <w:kern w:val="3"/>
          <w:sz w:val="20"/>
          <w:szCs w:val="20"/>
          <w:lang w:eastAsia="zh-CN" w:bidi="hi-IN"/>
        </w:rPr>
        <w:t>Budowanie prawidłowych postaw prozdrowotnych.</w:t>
      </w:r>
    </w:p>
    <w:p w14:paraId="386FCCF6" w14:textId="77777777" w:rsidR="00B53A50" w:rsidRPr="0093776B" w:rsidRDefault="00B53A50" w:rsidP="00B53A50">
      <w:pPr>
        <w:suppressAutoHyphens/>
        <w:autoSpaceDN w:val="0"/>
        <w:spacing w:after="0" w:line="360" w:lineRule="auto"/>
        <w:jc w:val="both"/>
        <w:textAlignment w:val="baseline"/>
        <w:rPr>
          <w:rFonts w:ascii="Trebuchet MS" w:eastAsia="NSimSun" w:hAnsi="Trebuchet MS" w:cs="Trebuchet MS"/>
          <w:b/>
          <w:kern w:val="3"/>
          <w:sz w:val="20"/>
          <w:szCs w:val="20"/>
          <w:lang w:eastAsia="zh-CN" w:bidi="hi-IN"/>
        </w:rPr>
      </w:pPr>
    </w:p>
    <w:p w14:paraId="3416DC6C" w14:textId="77777777" w:rsidR="00B53A50" w:rsidRPr="0093776B" w:rsidRDefault="00B53A50" w:rsidP="00B53A50">
      <w:pPr>
        <w:suppressAutoHyphens/>
        <w:autoSpaceDN w:val="0"/>
        <w:spacing w:after="0" w:line="360" w:lineRule="auto"/>
        <w:jc w:val="both"/>
        <w:textAlignment w:val="baseline"/>
        <w:rPr>
          <w:rFonts w:ascii="Trebuchet MS" w:eastAsia="NSimSun" w:hAnsi="Trebuchet MS" w:cs="Trebuchet MS"/>
          <w:b/>
          <w:kern w:val="3"/>
          <w:sz w:val="20"/>
          <w:szCs w:val="20"/>
          <w:lang w:eastAsia="zh-CN" w:bidi="hi-IN"/>
        </w:rPr>
      </w:pPr>
      <w:r w:rsidRPr="0093776B">
        <w:rPr>
          <w:rFonts w:ascii="Trebuchet MS" w:eastAsia="NSimSun" w:hAnsi="Trebuchet MS" w:cs="Trebuchet MS"/>
          <w:b/>
          <w:kern w:val="3"/>
          <w:sz w:val="20"/>
          <w:szCs w:val="20"/>
          <w:lang w:eastAsia="zh-CN" w:bidi="hi-IN"/>
        </w:rPr>
        <w:t>Adresat:</w:t>
      </w:r>
    </w:p>
    <w:p w14:paraId="6C12FA04" w14:textId="4D2EDCBD" w:rsidR="00B53A50" w:rsidRPr="0093776B" w:rsidRDefault="00B53A50" w:rsidP="00B53A50">
      <w:pPr>
        <w:suppressAutoHyphens/>
        <w:autoSpaceDE w:val="0"/>
        <w:autoSpaceDN w:val="0"/>
        <w:spacing w:after="0" w:line="360" w:lineRule="auto"/>
        <w:jc w:val="both"/>
        <w:textAlignment w:val="baseline"/>
        <w:rPr>
          <w:rFonts w:ascii="Trebuchet MS" w:eastAsia="NSimSun" w:hAnsi="Trebuchet MS" w:cs="Trebuchet MS"/>
          <w:kern w:val="3"/>
          <w:sz w:val="20"/>
          <w:szCs w:val="20"/>
          <w:lang w:eastAsia="zh-CN" w:bidi="hi-IN"/>
        </w:rPr>
      </w:pPr>
      <w:r w:rsidRPr="0093776B">
        <w:rPr>
          <w:rFonts w:ascii="Trebuchet MS" w:eastAsia="NSimSun" w:hAnsi="Trebuchet MS" w:cs="Trebuchet MS"/>
          <w:kern w:val="3"/>
          <w:sz w:val="20"/>
          <w:szCs w:val="20"/>
          <w:lang w:eastAsia="zh-CN" w:bidi="hi-IN"/>
        </w:rPr>
        <w:t>Rodziny z dziećmi, ze szczególnym uwzględnieniem dzieci w trzecim, czwartym, piątym i szóstym roku życia, które objęte są wsparciem asystenta rodziny</w:t>
      </w:r>
      <w:r w:rsidR="00CD068E" w:rsidRPr="0093776B">
        <w:rPr>
          <w:rFonts w:ascii="Trebuchet MS" w:eastAsia="NSimSun" w:hAnsi="Trebuchet MS" w:cs="Trebuchet MS"/>
          <w:kern w:val="3"/>
          <w:sz w:val="20"/>
          <w:szCs w:val="20"/>
          <w:lang w:eastAsia="zh-CN" w:bidi="hi-IN"/>
        </w:rPr>
        <w:t xml:space="preserve"> i/lub psychologa</w:t>
      </w:r>
      <w:r w:rsidRPr="0093776B">
        <w:rPr>
          <w:rFonts w:ascii="Trebuchet MS" w:eastAsia="NSimSun" w:hAnsi="Trebuchet MS" w:cs="Trebuchet MS"/>
          <w:kern w:val="3"/>
          <w:sz w:val="20"/>
          <w:szCs w:val="20"/>
          <w:lang w:eastAsia="zh-CN" w:bidi="hi-IN"/>
        </w:rPr>
        <w:t>.</w:t>
      </w:r>
    </w:p>
    <w:p w14:paraId="2F0E630A" w14:textId="77777777" w:rsidR="00B53A50" w:rsidRPr="0093776B" w:rsidRDefault="00B53A50" w:rsidP="00B53A50">
      <w:pPr>
        <w:suppressAutoHyphens/>
        <w:autoSpaceDN w:val="0"/>
        <w:spacing w:after="0" w:line="360" w:lineRule="auto"/>
        <w:jc w:val="both"/>
        <w:textAlignment w:val="baseline"/>
        <w:rPr>
          <w:rFonts w:ascii="Trebuchet MS" w:eastAsia="NSimSun" w:hAnsi="Trebuchet MS" w:cs="Trebuchet MS"/>
          <w:b/>
          <w:kern w:val="3"/>
          <w:sz w:val="20"/>
          <w:szCs w:val="20"/>
          <w:lang w:eastAsia="zh-CN" w:bidi="hi-IN"/>
        </w:rPr>
      </w:pPr>
      <w:r w:rsidRPr="0093776B">
        <w:rPr>
          <w:rFonts w:ascii="Trebuchet MS" w:eastAsia="NSimSun" w:hAnsi="Trebuchet MS" w:cs="Trebuchet MS"/>
          <w:b/>
          <w:kern w:val="3"/>
          <w:sz w:val="20"/>
          <w:szCs w:val="20"/>
          <w:lang w:eastAsia="zh-CN" w:bidi="hi-IN"/>
        </w:rPr>
        <w:t xml:space="preserve"> </w:t>
      </w:r>
    </w:p>
    <w:p w14:paraId="55FA4C93" w14:textId="6D8CAC5E" w:rsidR="00B53A50" w:rsidRPr="0093776B" w:rsidRDefault="00B53A50" w:rsidP="00B53A50">
      <w:pPr>
        <w:suppressAutoHyphens/>
        <w:autoSpaceDN w:val="0"/>
        <w:spacing w:after="0" w:line="360" w:lineRule="auto"/>
        <w:jc w:val="both"/>
        <w:textAlignment w:val="baseline"/>
        <w:rPr>
          <w:rFonts w:ascii="Liberation Serif" w:eastAsia="NSimSun" w:hAnsi="Liberation Serif" w:cs="Arial"/>
          <w:kern w:val="3"/>
          <w:sz w:val="24"/>
          <w:szCs w:val="24"/>
          <w:lang w:eastAsia="zh-CN" w:bidi="hi-IN"/>
        </w:rPr>
      </w:pPr>
      <w:r w:rsidRPr="0093776B">
        <w:rPr>
          <w:rFonts w:ascii="Trebuchet MS" w:eastAsia="NSimSun" w:hAnsi="Trebuchet MS" w:cs="Trebuchet MS"/>
          <w:b/>
          <w:kern w:val="3"/>
          <w:sz w:val="20"/>
          <w:szCs w:val="20"/>
          <w:lang w:eastAsia="zh-CN" w:bidi="hi-IN"/>
        </w:rPr>
        <w:t>Realizator projektu:</w:t>
      </w:r>
    </w:p>
    <w:p w14:paraId="7CBD2E8D" w14:textId="39319F53" w:rsidR="00CD068E" w:rsidRPr="0093776B" w:rsidRDefault="00CD068E" w:rsidP="00CD068E">
      <w:pPr>
        <w:suppressAutoHyphens/>
        <w:autoSpaceDE w:val="0"/>
        <w:autoSpaceDN w:val="0"/>
        <w:spacing w:after="0" w:line="360" w:lineRule="auto"/>
        <w:jc w:val="both"/>
        <w:textAlignment w:val="baseline"/>
        <w:rPr>
          <w:rFonts w:ascii="Liberation Serif" w:eastAsia="NSimSun" w:hAnsi="Liberation Serif" w:cs="Arial"/>
          <w:kern w:val="3"/>
          <w:sz w:val="24"/>
          <w:szCs w:val="24"/>
          <w:lang w:eastAsia="zh-CN" w:bidi="hi-IN"/>
        </w:rPr>
      </w:pPr>
      <w:r w:rsidRPr="0093776B">
        <w:rPr>
          <w:rFonts w:ascii="Trebuchet MS" w:eastAsia="NSimSun" w:hAnsi="Trebuchet MS" w:cs="Trebuchet MS"/>
          <w:kern w:val="3"/>
          <w:sz w:val="20"/>
          <w:szCs w:val="20"/>
          <w:lang w:eastAsia="zh-CN" w:bidi="hi-IN"/>
        </w:rPr>
        <w:t>Pracownicy Działu Wsparcia Rodziny i Pieczy Zastępczej</w:t>
      </w:r>
      <w:r w:rsidR="00932982" w:rsidRPr="0093776B">
        <w:rPr>
          <w:rFonts w:ascii="Trebuchet MS" w:eastAsia="NSimSun" w:hAnsi="Trebuchet MS" w:cs="Trebuchet MS"/>
          <w:kern w:val="3"/>
          <w:sz w:val="20"/>
          <w:szCs w:val="20"/>
          <w:lang w:eastAsia="zh-CN" w:bidi="hi-IN"/>
        </w:rPr>
        <w:t xml:space="preserve"> Centrum Usług Społecznych w Rudzie Śląskiej</w:t>
      </w:r>
      <w:r w:rsidRPr="0093776B">
        <w:rPr>
          <w:rFonts w:ascii="Trebuchet MS" w:eastAsia="NSimSun" w:hAnsi="Trebuchet MS" w:cs="Trebuchet MS"/>
          <w:kern w:val="3"/>
          <w:sz w:val="20"/>
          <w:szCs w:val="20"/>
          <w:lang w:eastAsia="zh-CN" w:bidi="hi-IN"/>
        </w:rPr>
        <w:t>: asystenci rodziny, psycholodzy.</w:t>
      </w:r>
    </w:p>
    <w:p w14:paraId="25C08E91" w14:textId="77777777" w:rsidR="00B53A50" w:rsidRPr="0093776B" w:rsidRDefault="00B53A50" w:rsidP="00B53A50">
      <w:pPr>
        <w:suppressAutoHyphens/>
        <w:autoSpaceDE w:val="0"/>
        <w:autoSpaceDN w:val="0"/>
        <w:spacing w:after="0" w:line="360" w:lineRule="auto"/>
        <w:jc w:val="both"/>
        <w:textAlignment w:val="baseline"/>
        <w:rPr>
          <w:rFonts w:ascii="Trebuchet MS" w:eastAsia="NSimSun" w:hAnsi="Trebuchet MS" w:cs="Trebuchet MS"/>
          <w:kern w:val="3"/>
          <w:sz w:val="20"/>
          <w:szCs w:val="20"/>
          <w:lang w:eastAsia="zh-CN" w:bidi="hi-IN"/>
        </w:rPr>
      </w:pPr>
    </w:p>
    <w:p w14:paraId="672A0B7E" w14:textId="77777777" w:rsidR="00B53A50" w:rsidRPr="0093776B" w:rsidRDefault="00B53A50" w:rsidP="00B53A50">
      <w:pPr>
        <w:suppressAutoHyphens/>
        <w:autoSpaceDN w:val="0"/>
        <w:spacing w:after="0" w:line="360" w:lineRule="auto"/>
        <w:jc w:val="both"/>
        <w:textAlignment w:val="baseline"/>
        <w:rPr>
          <w:rFonts w:ascii="Trebuchet MS" w:eastAsia="NSimSun" w:hAnsi="Trebuchet MS" w:cs="Trebuchet MS"/>
          <w:b/>
          <w:kern w:val="3"/>
          <w:sz w:val="20"/>
          <w:szCs w:val="20"/>
          <w:lang w:eastAsia="zh-CN" w:bidi="hi-IN"/>
        </w:rPr>
      </w:pPr>
      <w:r w:rsidRPr="0093776B">
        <w:rPr>
          <w:rFonts w:ascii="Trebuchet MS" w:eastAsia="NSimSun" w:hAnsi="Trebuchet MS" w:cs="Trebuchet MS"/>
          <w:b/>
          <w:kern w:val="3"/>
          <w:sz w:val="20"/>
          <w:szCs w:val="20"/>
          <w:lang w:eastAsia="zh-CN" w:bidi="hi-IN"/>
        </w:rPr>
        <w:t>Założenia merytoryczne:</w:t>
      </w:r>
    </w:p>
    <w:p w14:paraId="29065C71" w14:textId="7A67CA1E" w:rsidR="00CD068E" w:rsidRPr="0093776B" w:rsidRDefault="00CD068E" w:rsidP="00CD068E">
      <w:pPr>
        <w:suppressAutoHyphens/>
        <w:autoSpaceDN w:val="0"/>
        <w:spacing w:after="0" w:line="360" w:lineRule="auto"/>
        <w:jc w:val="both"/>
        <w:textAlignment w:val="baseline"/>
        <w:rPr>
          <w:rFonts w:ascii="Trebuchet MS" w:eastAsia="NSimSun" w:hAnsi="Trebuchet MS" w:cs="Trebuchet MS"/>
          <w:kern w:val="3"/>
          <w:sz w:val="20"/>
          <w:szCs w:val="20"/>
          <w:lang w:eastAsia="zh-CN" w:bidi="hi-IN"/>
        </w:rPr>
      </w:pPr>
      <w:r w:rsidRPr="0093776B">
        <w:rPr>
          <w:rFonts w:ascii="Trebuchet MS" w:eastAsia="NSimSun" w:hAnsi="Trebuchet MS" w:cs="Trebuchet MS"/>
          <w:kern w:val="3"/>
          <w:sz w:val="20"/>
          <w:szCs w:val="20"/>
          <w:lang w:eastAsia="zh-CN" w:bidi="hi-IN"/>
        </w:rPr>
        <w:t>Dzieciństwo jest okresem w życiu człowieka, w którym kształtują się jego postawy determinujące aktualne i przyszłe zachowania dotyczące zdrowia. Utrwalone wówczas przyzwyczajenia i nawyki najczęściej decydują o jego późniejszym stylu. Dziecko tworząc własną wizję świata, musi być stale przygotowane do stale zmieniających się warunków. Rozwijanie poczucia odpowiedzialności za własne zdrowie i innych to podstawa adaptacji.</w:t>
      </w:r>
    </w:p>
    <w:p w14:paraId="74153423" w14:textId="190402A2" w:rsidR="00CD068E" w:rsidRPr="0093776B" w:rsidRDefault="00CD068E" w:rsidP="00CD068E">
      <w:pPr>
        <w:suppressAutoHyphens/>
        <w:autoSpaceDN w:val="0"/>
        <w:spacing w:after="0" w:line="360" w:lineRule="auto"/>
        <w:jc w:val="both"/>
        <w:textAlignment w:val="baseline"/>
        <w:rPr>
          <w:rFonts w:ascii="Trebuchet MS" w:eastAsia="NSimSun" w:hAnsi="Trebuchet MS" w:cs="Trebuchet MS"/>
          <w:kern w:val="3"/>
          <w:sz w:val="20"/>
          <w:szCs w:val="20"/>
          <w:lang w:eastAsia="zh-CN" w:bidi="hi-IN"/>
        </w:rPr>
      </w:pPr>
      <w:r w:rsidRPr="0093776B">
        <w:rPr>
          <w:rFonts w:ascii="Trebuchet MS" w:eastAsia="NSimSun" w:hAnsi="Trebuchet MS" w:cs="Trebuchet MS"/>
          <w:kern w:val="3"/>
          <w:sz w:val="20"/>
          <w:szCs w:val="20"/>
          <w:lang w:eastAsia="zh-CN" w:bidi="hi-IN"/>
        </w:rPr>
        <w:t xml:space="preserve">Edukację zdrowotną dzieci w wieku przedszkolnym należy rozumieć jako zamierzony ciąg planowanych działań wychowawczych, które uwzględniają intensywność rozwoju psychofizycznego </w:t>
      </w:r>
      <w:r w:rsidRPr="0093776B">
        <w:rPr>
          <w:rFonts w:ascii="Trebuchet MS" w:eastAsia="NSimSun" w:hAnsi="Trebuchet MS" w:cs="Trebuchet MS"/>
          <w:kern w:val="3"/>
          <w:sz w:val="20"/>
          <w:szCs w:val="20"/>
          <w:lang w:eastAsia="zh-CN" w:bidi="hi-IN"/>
        </w:rPr>
        <w:br/>
        <w:t xml:space="preserve">i społecznego oraz uwarunkowania środowiskowe. W dłuższej perspektywie czasowej powinny </w:t>
      </w:r>
      <w:r w:rsidRPr="0093776B">
        <w:rPr>
          <w:rFonts w:ascii="Trebuchet MS" w:eastAsia="NSimSun" w:hAnsi="Trebuchet MS" w:cs="Trebuchet MS"/>
          <w:kern w:val="3"/>
          <w:sz w:val="20"/>
          <w:szCs w:val="20"/>
          <w:lang w:eastAsia="zh-CN" w:bidi="hi-IN"/>
        </w:rPr>
        <w:br/>
        <w:t>one przyczynić się do wzbogacenia wiedzy z dziedzin zdrowia i kształtowania się postawy prozdrowotnej dzieci oraz umożliwić nabycie określonych umiejętności, a także przyswojenie prawidłowych przyzwycza</w:t>
      </w:r>
      <w:r w:rsidR="00FB19F2" w:rsidRPr="0093776B">
        <w:rPr>
          <w:rFonts w:ascii="Trebuchet MS" w:eastAsia="NSimSun" w:hAnsi="Trebuchet MS" w:cs="Trebuchet MS"/>
          <w:kern w:val="3"/>
          <w:sz w:val="20"/>
          <w:szCs w:val="20"/>
          <w:lang w:eastAsia="zh-CN" w:bidi="hi-IN"/>
        </w:rPr>
        <w:t>j</w:t>
      </w:r>
      <w:r w:rsidRPr="0093776B">
        <w:rPr>
          <w:rFonts w:ascii="Trebuchet MS" w:eastAsia="NSimSun" w:hAnsi="Trebuchet MS" w:cs="Trebuchet MS"/>
          <w:kern w:val="3"/>
          <w:sz w:val="20"/>
          <w:szCs w:val="20"/>
          <w:lang w:eastAsia="zh-CN" w:bidi="hi-IN"/>
        </w:rPr>
        <w:t>eń</w:t>
      </w:r>
      <w:r w:rsidR="00FB19F2" w:rsidRPr="0093776B">
        <w:rPr>
          <w:rFonts w:ascii="Trebuchet MS" w:eastAsia="NSimSun" w:hAnsi="Trebuchet MS" w:cs="Trebuchet MS"/>
          <w:kern w:val="3"/>
          <w:sz w:val="20"/>
          <w:szCs w:val="20"/>
          <w:lang w:eastAsia="zh-CN" w:bidi="hi-IN"/>
        </w:rPr>
        <w:t xml:space="preserve"> </w:t>
      </w:r>
      <w:r w:rsidRPr="0093776B">
        <w:rPr>
          <w:rFonts w:ascii="Trebuchet MS" w:eastAsia="NSimSun" w:hAnsi="Trebuchet MS" w:cs="Trebuchet MS"/>
          <w:kern w:val="3"/>
          <w:sz w:val="20"/>
          <w:szCs w:val="20"/>
          <w:lang w:eastAsia="zh-CN" w:bidi="hi-IN"/>
        </w:rPr>
        <w:t>i nawyków higieniczno-zdrowotnych.</w:t>
      </w:r>
    </w:p>
    <w:p w14:paraId="6C7E21CA" w14:textId="27556CAA" w:rsidR="00CD068E" w:rsidRPr="0093776B" w:rsidRDefault="00CD068E" w:rsidP="00CD068E">
      <w:pPr>
        <w:suppressAutoHyphens/>
        <w:autoSpaceDN w:val="0"/>
        <w:spacing w:after="0" w:line="360" w:lineRule="auto"/>
        <w:jc w:val="both"/>
        <w:textAlignment w:val="baseline"/>
        <w:rPr>
          <w:rFonts w:ascii="Trebuchet MS" w:eastAsia="NSimSun" w:hAnsi="Trebuchet MS" w:cs="Trebuchet MS"/>
          <w:kern w:val="3"/>
          <w:sz w:val="20"/>
          <w:szCs w:val="20"/>
          <w:lang w:eastAsia="zh-CN" w:bidi="hi-IN"/>
        </w:rPr>
      </w:pPr>
      <w:r w:rsidRPr="0093776B">
        <w:rPr>
          <w:rFonts w:ascii="Trebuchet MS" w:eastAsia="NSimSun" w:hAnsi="Trebuchet MS" w:cs="Trebuchet MS"/>
          <w:kern w:val="3"/>
          <w:sz w:val="20"/>
          <w:szCs w:val="20"/>
          <w:lang w:eastAsia="zh-CN" w:bidi="hi-IN"/>
        </w:rPr>
        <w:t xml:space="preserve">Wiek przedszkolny jest bardzo ważnym okresem w kształtowaniu prozdrowotnych wyborów dziecka oraz jego stosunku do środowiska, wobec którego będzie w przyszłości podejmować decyzje. Dobry stan zdrowia warunkuje dobre samopoczucie, zwiększa odporność organizmu oraz ułatwia systematyczne uczęszczanie do przedszkola, a także ułatwia zabawę i naukę. Małe dziecko potrzebuje wiedzy o zdrowiu i o sposobach jego ochrony. Dlatego dzieci w wieku przedszkolnym powinny zdobyć określony zasób informacji o zdrowiu adekwatny do ich wieku, a także współuczestniczyć </w:t>
      </w:r>
      <w:r w:rsidR="00E671E6" w:rsidRPr="0093776B">
        <w:rPr>
          <w:rFonts w:ascii="Trebuchet MS" w:eastAsia="NSimSun" w:hAnsi="Trebuchet MS" w:cs="Trebuchet MS"/>
          <w:kern w:val="3"/>
          <w:sz w:val="20"/>
          <w:szCs w:val="20"/>
          <w:lang w:eastAsia="zh-CN" w:bidi="hi-IN"/>
        </w:rPr>
        <w:br/>
      </w:r>
      <w:r w:rsidRPr="0093776B">
        <w:rPr>
          <w:rFonts w:ascii="Trebuchet MS" w:eastAsia="NSimSun" w:hAnsi="Trebuchet MS" w:cs="Trebuchet MS"/>
          <w:kern w:val="3"/>
          <w:sz w:val="20"/>
          <w:szCs w:val="20"/>
          <w:lang w:eastAsia="zh-CN" w:bidi="hi-IN"/>
        </w:rPr>
        <w:t xml:space="preserve">w definiowaniu własnych </w:t>
      </w:r>
      <w:r w:rsidR="00E671E6" w:rsidRPr="0093776B">
        <w:rPr>
          <w:rFonts w:ascii="Trebuchet MS" w:eastAsia="NSimSun" w:hAnsi="Trebuchet MS" w:cs="Trebuchet MS"/>
          <w:kern w:val="3"/>
          <w:sz w:val="20"/>
          <w:szCs w:val="20"/>
          <w:lang w:eastAsia="zh-CN" w:bidi="hi-IN"/>
        </w:rPr>
        <w:t>problemów</w:t>
      </w:r>
      <w:r w:rsidRPr="0093776B">
        <w:rPr>
          <w:rFonts w:ascii="Trebuchet MS" w:eastAsia="NSimSun" w:hAnsi="Trebuchet MS" w:cs="Trebuchet MS"/>
          <w:kern w:val="3"/>
          <w:sz w:val="20"/>
          <w:szCs w:val="20"/>
          <w:lang w:eastAsia="zh-CN" w:bidi="hi-IN"/>
        </w:rPr>
        <w:t xml:space="preserve"> zdrowotnych i określaniu czynników wpływających pozytywnie </w:t>
      </w:r>
      <w:r w:rsidR="00E671E6" w:rsidRPr="0093776B">
        <w:rPr>
          <w:rFonts w:ascii="Trebuchet MS" w:eastAsia="NSimSun" w:hAnsi="Trebuchet MS" w:cs="Trebuchet MS"/>
          <w:kern w:val="3"/>
          <w:sz w:val="20"/>
          <w:szCs w:val="20"/>
          <w:lang w:eastAsia="zh-CN" w:bidi="hi-IN"/>
        </w:rPr>
        <w:br/>
      </w:r>
      <w:r w:rsidRPr="0093776B">
        <w:rPr>
          <w:rFonts w:ascii="Trebuchet MS" w:eastAsia="NSimSun" w:hAnsi="Trebuchet MS" w:cs="Trebuchet MS"/>
          <w:kern w:val="3"/>
          <w:sz w:val="20"/>
          <w:szCs w:val="20"/>
          <w:lang w:eastAsia="zh-CN" w:bidi="hi-IN"/>
        </w:rPr>
        <w:t>i negatywnie na zdrowie.</w:t>
      </w:r>
    </w:p>
    <w:p w14:paraId="3DE344FC" w14:textId="0AB6755C" w:rsidR="00CD068E" w:rsidRPr="0093776B" w:rsidRDefault="00CD068E" w:rsidP="00CD068E">
      <w:pPr>
        <w:suppressAutoHyphens/>
        <w:autoSpaceDN w:val="0"/>
        <w:spacing w:after="0" w:line="360" w:lineRule="auto"/>
        <w:jc w:val="both"/>
        <w:textAlignment w:val="baseline"/>
        <w:rPr>
          <w:rFonts w:ascii="Trebuchet MS" w:eastAsia="NSimSun" w:hAnsi="Trebuchet MS" w:cs="Trebuchet MS"/>
          <w:kern w:val="3"/>
          <w:sz w:val="20"/>
          <w:szCs w:val="20"/>
          <w:lang w:eastAsia="zh-CN" w:bidi="hi-IN"/>
        </w:rPr>
      </w:pPr>
      <w:r w:rsidRPr="0093776B">
        <w:rPr>
          <w:rFonts w:ascii="Trebuchet MS" w:eastAsia="NSimSun" w:hAnsi="Trebuchet MS" w:cs="Trebuchet MS"/>
          <w:kern w:val="3"/>
          <w:sz w:val="20"/>
          <w:szCs w:val="20"/>
          <w:lang w:eastAsia="zh-CN" w:bidi="hi-IN"/>
        </w:rPr>
        <w:t xml:space="preserve">Najlepszym sposobem edukacji jest nauka połączona z zabawą, dlatego taki charakter ma projekt „Zdrowa zabawa” przekazując rodzicom i ich dzieciom niezbędną wiedzę o zdrowiu i kształtując </w:t>
      </w:r>
      <w:r w:rsidR="00E671E6" w:rsidRPr="0093776B">
        <w:rPr>
          <w:rFonts w:ascii="Trebuchet MS" w:eastAsia="NSimSun" w:hAnsi="Trebuchet MS" w:cs="Trebuchet MS"/>
          <w:kern w:val="3"/>
          <w:sz w:val="20"/>
          <w:szCs w:val="20"/>
          <w:lang w:eastAsia="zh-CN" w:bidi="hi-IN"/>
        </w:rPr>
        <w:br/>
      </w:r>
      <w:r w:rsidRPr="0093776B">
        <w:rPr>
          <w:rFonts w:ascii="Trebuchet MS" w:eastAsia="NSimSun" w:hAnsi="Trebuchet MS" w:cs="Trebuchet MS"/>
          <w:kern w:val="3"/>
          <w:sz w:val="20"/>
          <w:szCs w:val="20"/>
          <w:lang w:eastAsia="zh-CN" w:bidi="hi-IN"/>
        </w:rPr>
        <w:t xml:space="preserve">ich postawy prozdrowotne, </w:t>
      </w:r>
      <w:r w:rsidR="00E671E6" w:rsidRPr="0093776B">
        <w:rPr>
          <w:rFonts w:ascii="Trebuchet MS" w:eastAsia="NSimSun" w:hAnsi="Trebuchet MS" w:cs="Trebuchet MS"/>
          <w:kern w:val="3"/>
          <w:sz w:val="20"/>
          <w:szCs w:val="20"/>
          <w:lang w:eastAsia="zh-CN" w:bidi="hi-IN"/>
        </w:rPr>
        <w:t>które</w:t>
      </w:r>
      <w:r w:rsidRPr="0093776B">
        <w:rPr>
          <w:rFonts w:ascii="Trebuchet MS" w:eastAsia="NSimSun" w:hAnsi="Trebuchet MS" w:cs="Trebuchet MS"/>
          <w:kern w:val="3"/>
          <w:sz w:val="20"/>
          <w:szCs w:val="20"/>
          <w:lang w:eastAsia="zh-CN" w:bidi="hi-IN"/>
        </w:rPr>
        <w:t xml:space="preserve"> są gwarantem nabycia prawidłowych nawyków zdrowotnych </w:t>
      </w:r>
      <w:r w:rsidR="00E671E6" w:rsidRPr="0093776B">
        <w:rPr>
          <w:rFonts w:ascii="Trebuchet MS" w:eastAsia="NSimSun" w:hAnsi="Trebuchet MS" w:cs="Trebuchet MS"/>
          <w:kern w:val="3"/>
          <w:sz w:val="20"/>
          <w:szCs w:val="20"/>
          <w:lang w:eastAsia="zh-CN" w:bidi="hi-IN"/>
        </w:rPr>
        <w:br/>
      </w:r>
      <w:r w:rsidRPr="0093776B">
        <w:rPr>
          <w:rFonts w:ascii="Trebuchet MS" w:eastAsia="NSimSun" w:hAnsi="Trebuchet MS" w:cs="Trebuchet MS"/>
          <w:kern w:val="3"/>
          <w:sz w:val="20"/>
          <w:szCs w:val="20"/>
          <w:lang w:eastAsia="zh-CN" w:bidi="hi-IN"/>
        </w:rPr>
        <w:t>już u najmłodszych dzieci.</w:t>
      </w:r>
    </w:p>
    <w:p w14:paraId="52DA421A" w14:textId="77777777" w:rsidR="00CD068E" w:rsidRPr="0093776B" w:rsidRDefault="00CD068E" w:rsidP="00CD068E">
      <w:pPr>
        <w:suppressAutoHyphens/>
        <w:autoSpaceDE w:val="0"/>
        <w:autoSpaceDN w:val="0"/>
        <w:spacing w:after="0" w:line="360" w:lineRule="auto"/>
        <w:jc w:val="both"/>
        <w:textAlignment w:val="baseline"/>
        <w:rPr>
          <w:rFonts w:ascii="Trebuchet MS" w:eastAsia="Calibri" w:hAnsi="Trebuchet MS" w:cs="Trebuchet MS"/>
          <w:b/>
          <w:kern w:val="3"/>
          <w:sz w:val="20"/>
          <w:szCs w:val="20"/>
          <w:lang w:eastAsia="zh-CN" w:bidi="hi-IN"/>
        </w:rPr>
      </w:pPr>
    </w:p>
    <w:p w14:paraId="1A26AF06" w14:textId="77777777" w:rsidR="00CD068E" w:rsidRPr="0093776B" w:rsidRDefault="00CD068E" w:rsidP="00CD068E">
      <w:pPr>
        <w:suppressAutoHyphens/>
        <w:autoSpaceDN w:val="0"/>
        <w:spacing w:after="0" w:line="360" w:lineRule="auto"/>
        <w:textAlignment w:val="baseline"/>
        <w:rPr>
          <w:rFonts w:ascii="Trebuchet MS" w:eastAsia="NSimSun" w:hAnsi="Trebuchet MS" w:cs="Trebuchet MS"/>
          <w:b/>
          <w:kern w:val="3"/>
          <w:sz w:val="20"/>
          <w:szCs w:val="20"/>
          <w:lang w:eastAsia="zh-CN" w:bidi="hi-IN"/>
        </w:rPr>
      </w:pPr>
      <w:r w:rsidRPr="0093776B">
        <w:rPr>
          <w:rFonts w:ascii="Trebuchet MS" w:eastAsia="NSimSun" w:hAnsi="Trebuchet MS" w:cs="Trebuchet MS"/>
          <w:b/>
          <w:kern w:val="3"/>
          <w:sz w:val="20"/>
          <w:szCs w:val="20"/>
          <w:lang w:eastAsia="zh-CN" w:bidi="hi-IN"/>
        </w:rPr>
        <w:t>Etapy realizacji projektu:</w:t>
      </w:r>
    </w:p>
    <w:p w14:paraId="591528E8" w14:textId="77777777" w:rsidR="00CD068E" w:rsidRPr="0093776B" w:rsidRDefault="00CD068E" w:rsidP="00B31512">
      <w:pPr>
        <w:numPr>
          <w:ilvl w:val="0"/>
          <w:numId w:val="340"/>
        </w:numPr>
        <w:suppressAutoHyphens/>
        <w:autoSpaceDN w:val="0"/>
        <w:spacing w:after="0" w:line="360" w:lineRule="auto"/>
        <w:textAlignment w:val="baseline"/>
        <w:rPr>
          <w:rFonts w:ascii="Trebuchet MS" w:eastAsia="NSimSun" w:hAnsi="Trebuchet MS" w:cs="Trebuchet MS"/>
          <w:kern w:val="3"/>
          <w:sz w:val="20"/>
          <w:szCs w:val="20"/>
          <w:lang w:eastAsia="zh-CN" w:bidi="hi-IN"/>
        </w:rPr>
      </w:pPr>
      <w:r w:rsidRPr="0093776B">
        <w:rPr>
          <w:rFonts w:ascii="Trebuchet MS" w:eastAsia="NSimSun" w:hAnsi="Trebuchet MS" w:cs="Trebuchet MS"/>
          <w:bCs/>
          <w:kern w:val="3"/>
          <w:sz w:val="20"/>
          <w:szCs w:val="20"/>
          <w:lang w:eastAsia="zh-CN" w:bidi="hi-IN"/>
        </w:rPr>
        <w:t>Wybranie rodzin, które posiadają dzieci w wieku od trzech do sześciu lat z rodzin objętych wsparciem asystenta rodziny.</w:t>
      </w:r>
    </w:p>
    <w:p w14:paraId="1BCF412C" w14:textId="77777777" w:rsidR="00CD068E" w:rsidRPr="0093776B" w:rsidRDefault="00CD068E" w:rsidP="00B31512">
      <w:pPr>
        <w:numPr>
          <w:ilvl w:val="0"/>
          <w:numId w:val="340"/>
        </w:numPr>
        <w:suppressAutoHyphens/>
        <w:autoSpaceDN w:val="0"/>
        <w:spacing w:after="0" w:line="360" w:lineRule="auto"/>
        <w:textAlignment w:val="baseline"/>
        <w:rPr>
          <w:rFonts w:ascii="Trebuchet MS" w:eastAsia="NSimSun" w:hAnsi="Trebuchet MS" w:cs="Trebuchet MS"/>
          <w:kern w:val="3"/>
          <w:sz w:val="20"/>
          <w:szCs w:val="20"/>
          <w:lang w:eastAsia="zh-CN" w:bidi="hi-IN"/>
        </w:rPr>
      </w:pPr>
      <w:r w:rsidRPr="0093776B">
        <w:rPr>
          <w:rFonts w:ascii="Trebuchet MS" w:eastAsia="NSimSun" w:hAnsi="Trebuchet MS" w:cs="Trebuchet MS"/>
          <w:bCs/>
          <w:kern w:val="3"/>
          <w:sz w:val="20"/>
          <w:szCs w:val="20"/>
          <w:lang w:eastAsia="zh-CN" w:bidi="hi-IN"/>
        </w:rPr>
        <w:t>Przeprowadzenie czterech spotkań – terminy są dostosowane do możliwości i dyspozycji rodzin oraz asystenta rodziny. Zajęcia będą odbywać się w miejscu zamieszkania rodziny.</w:t>
      </w:r>
    </w:p>
    <w:p w14:paraId="7903F63E" w14:textId="77777777" w:rsidR="00CD068E" w:rsidRPr="0093776B" w:rsidRDefault="00CD068E" w:rsidP="00B31512">
      <w:pPr>
        <w:numPr>
          <w:ilvl w:val="0"/>
          <w:numId w:val="340"/>
        </w:numPr>
        <w:suppressAutoHyphens/>
        <w:autoSpaceDN w:val="0"/>
        <w:spacing w:after="0" w:line="360" w:lineRule="auto"/>
        <w:textAlignment w:val="baseline"/>
        <w:rPr>
          <w:rFonts w:ascii="Trebuchet MS" w:eastAsia="NSimSun" w:hAnsi="Trebuchet MS" w:cs="Trebuchet MS"/>
          <w:bCs/>
          <w:kern w:val="3"/>
          <w:sz w:val="20"/>
          <w:szCs w:val="20"/>
          <w:lang w:eastAsia="zh-CN" w:bidi="hi-IN"/>
        </w:rPr>
      </w:pPr>
      <w:r w:rsidRPr="0093776B">
        <w:rPr>
          <w:rFonts w:ascii="Trebuchet MS" w:eastAsia="NSimSun" w:hAnsi="Trebuchet MS" w:cs="Trebuchet MS"/>
          <w:bCs/>
          <w:kern w:val="3"/>
          <w:sz w:val="20"/>
          <w:szCs w:val="20"/>
          <w:lang w:eastAsia="zh-CN" w:bidi="hi-IN"/>
        </w:rPr>
        <w:t>Tematy spotkań:</w:t>
      </w:r>
    </w:p>
    <w:p w14:paraId="280AB0BF" w14:textId="24A2F8DE" w:rsidR="00CD068E" w:rsidRPr="0093776B" w:rsidRDefault="00CD068E" w:rsidP="00B31512">
      <w:pPr>
        <w:numPr>
          <w:ilvl w:val="0"/>
          <w:numId w:val="341"/>
        </w:numPr>
        <w:suppressAutoHyphens/>
        <w:autoSpaceDN w:val="0"/>
        <w:spacing w:after="0" w:line="360" w:lineRule="auto"/>
        <w:textAlignment w:val="baseline"/>
        <w:rPr>
          <w:rFonts w:ascii="Trebuchet MS" w:eastAsia="NSimSun" w:hAnsi="Trebuchet MS" w:cs="Trebuchet MS"/>
          <w:bCs/>
          <w:kern w:val="3"/>
          <w:sz w:val="20"/>
          <w:szCs w:val="20"/>
          <w:lang w:eastAsia="zh-CN" w:bidi="hi-IN"/>
        </w:rPr>
      </w:pPr>
      <w:r w:rsidRPr="0093776B">
        <w:rPr>
          <w:rFonts w:ascii="Trebuchet MS" w:eastAsia="NSimSun" w:hAnsi="Trebuchet MS" w:cs="Trebuchet MS"/>
          <w:bCs/>
          <w:kern w:val="3"/>
          <w:sz w:val="20"/>
          <w:szCs w:val="20"/>
          <w:lang w:eastAsia="zh-CN" w:bidi="hi-IN"/>
        </w:rPr>
        <w:t xml:space="preserve">Zdrowe odżywianie – czyli </w:t>
      </w:r>
      <w:r w:rsidR="00E671E6" w:rsidRPr="0093776B">
        <w:rPr>
          <w:rFonts w:ascii="Trebuchet MS" w:eastAsia="NSimSun" w:hAnsi="Trebuchet MS" w:cs="Trebuchet MS"/>
          <w:bCs/>
          <w:kern w:val="3"/>
          <w:sz w:val="20"/>
          <w:szCs w:val="20"/>
          <w:lang w:eastAsia="zh-CN" w:bidi="hi-IN"/>
        </w:rPr>
        <w:t>witaminki</w:t>
      </w:r>
      <w:r w:rsidRPr="0093776B">
        <w:rPr>
          <w:rFonts w:ascii="Trebuchet MS" w:eastAsia="NSimSun" w:hAnsi="Trebuchet MS" w:cs="Trebuchet MS"/>
          <w:bCs/>
          <w:kern w:val="3"/>
          <w:sz w:val="20"/>
          <w:szCs w:val="20"/>
          <w:lang w:eastAsia="zh-CN" w:bidi="hi-IN"/>
        </w:rPr>
        <w:t xml:space="preserve"> dla chłopczyka i dziewczynki;</w:t>
      </w:r>
    </w:p>
    <w:p w14:paraId="3D2B4B8E" w14:textId="55044137" w:rsidR="00CD068E" w:rsidRPr="0093776B" w:rsidRDefault="00CD068E" w:rsidP="00B31512">
      <w:pPr>
        <w:numPr>
          <w:ilvl w:val="0"/>
          <w:numId w:val="341"/>
        </w:numPr>
        <w:suppressAutoHyphens/>
        <w:autoSpaceDN w:val="0"/>
        <w:spacing w:after="0" w:line="360" w:lineRule="auto"/>
        <w:textAlignment w:val="baseline"/>
        <w:rPr>
          <w:rFonts w:ascii="Trebuchet MS" w:eastAsia="NSimSun" w:hAnsi="Trebuchet MS" w:cs="Trebuchet MS"/>
          <w:bCs/>
          <w:kern w:val="3"/>
          <w:sz w:val="20"/>
          <w:szCs w:val="20"/>
          <w:lang w:eastAsia="zh-CN" w:bidi="hi-IN"/>
        </w:rPr>
      </w:pPr>
      <w:r w:rsidRPr="0093776B">
        <w:rPr>
          <w:rFonts w:ascii="Trebuchet MS" w:eastAsia="NSimSun" w:hAnsi="Trebuchet MS" w:cs="Trebuchet MS"/>
          <w:bCs/>
          <w:kern w:val="3"/>
          <w:sz w:val="20"/>
          <w:szCs w:val="20"/>
          <w:lang w:eastAsia="zh-CN" w:bidi="hi-IN"/>
        </w:rPr>
        <w:t xml:space="preserve">Zamieniamy </w:t>
      </w:r>
      <w:r w:rsidR="00E671E6" w:rsidRPr="0093776B">
        <w:rPr>
          <w:rFonts w:ascii="Trebuchet MS" w:eastAsia="NSimSun" w:hAnsi="Trebuchet MS" w:cs="Trebuchet MS"/>
          <w:bCs/>
          <w:kern w:val="3"/>
          <w:sz w:val="20"/>
          <w:szCs w:val="20"/>
          <w:lang w:eastAsia="zh-CN" w:bidi="hi-IN"/>
        </w:rPr>
        <w:t>słodycze</w:t>
      </w:r>
      <w:r w:rsidRPr="0093776B">
        <w:rPr>
          <w:rFonts w:ascii="Trebuchet MS" w:eastAsia="NSimSun" w:hAnsi="Trebuchet MS" w:cs="Trebuchet MS"/>
          <w:bCs/>
          <w:kern w:val="3"/>
          <w:sz w:val="20"/>
          <w:szCs w:val="20"/>
          <w:lang w:eastAsia="zh-CN" w:bidi="hi-IN"/>
        </w:rPr>
        <w:t xml:space="preserve"> na owoce – wspólna zabawa dzieci </w:t>
      </w:r>
      <w:r w:rsidR="00163485" w:rsidRPr="0093776B">
        <w:rPr>
          <w:rFonts w:ascii="Trebuchet MS" w:eastAsia="NSimSun" w:hAnsi="Trebuchet MS" w:cs="Trebuchet MS"/>
          <w:bCs/>
          <w:kern w:val="3"/>
          <w:sz w:val="20"/>
          <w:szCs w:val="20"/>
          <w:lang w:eastAsia="zh-CN" w:bidi="hi-IN"/>
        </w:rPr>
        <w:t>i rodziców</w:t>
      </w:r>
      <w:r w:rsidRPr="0093776B">
        <w:rPr>
          <w:rFonts w:ascii="Trebuchet MS" w:eastAsia="NSimSun" w:hAnsi="Trebuchet MS" w:cs="Trebuchet MS"/>
          <w:bCs/>
          <w:kern w:val="3"/>
          <w:sz w:val="20"/>
          <w:szCs w:val="20"/>
          <w:lang w:eastAsia="zh-CN" w:bidi="hi-IN"/>
        </w:rPr>
        <w:t>;</w:t>
      </w:r>
    </w:p>
    <w:p w14:paraId="40FE5AF5" w14:textId="77777777" w:rsidR="00CD068E" w:rsidRPr="0093776B" w:rsidRDefault="00CD068E" w:rsidP="00B31512">
      <w:pPr>
        <w:numPr>
          <w:ilvl w:val="0"/>
          <w:numId w:val="341"/>
        </w:numPr>
        <w:suppressAutoHyphens/>
        <w:autoSpaceDN w:val="0"/>
        <w:spacing w:after="0" w:line="360" w:lineRule="auto"/>
        <w:textAlignment w:val="baseline"/>
        <w:rPr>
          <w:rFonts w:ascii="Trebuchet MS" w:eastAsia="NSimSun" w:hAnsi="Trebuchet MS" w:cs="Trebuchet MS"/>
          <w:bCs/>
          <w:kern w:val="3"/>
          <w:sz w:val="20"/>
          <w:szCs w:val="20"/>
          <w:lang w:eastAsia="zh-CN" w:bidi="hi-IN"/>
        </w:rPr>
      </w:pPr>
      <w:r w:rsidRPr="0093776B">
        <w:rPr>
          <w:rFonts w:ascii="Trebuchet MS" w:eastAsia="NSimSun" w:hAnsi="Trebuchet MS" w:cs="Trebuchet MS"/>
          <w:bCs/>
          <w:kern w:val="3"/>
          <w:sz w:val="20"/>
          <w:szCs w:val="20"/>
          <w:lang w:eastAsia="zh-CN" w:bidi="hi-IN"/>
        </w:rPr>
        <w:t>Woda wszystko umyje – czyli dbamy o higienę osobistą;</w:t>
      </w:r>
    </w:p>
    <w:p w14:paraId="78F430B5" w14:textId="77777777" w:rsidR="00CD068E" w:rsidRPr="0093776B" w:rsidRDefault="00CD068E" w:rsidP="00B31512">
      <w:pPr>
        <w:numPr>
          <w:ilvl w:val="0"/>
          <w:numId w:val="341"/>
        </w:numPr>
        <w:suppressAutoHyphens/>
        <w:autoSpaceDN w:val="0"/>
        <w:spacing w:after="0" w:line="360" w:lineRule="auto"/>
        <w:textAlignment w:val="baseline"/>
        <w:rPr>
          <w:rFonts w:ascii="Trebuchet MS" w:eastAsia="NSimSun" w:hAnsi="Trebuchet MS" w:cs="Trebuchet MS"/>
          <w:bCs/>
          <w:kern w:val="3"/>
          <w:sz w:val="20"/>
          <w:szCs w:val="20"/>
          <w:lang w:eastAsia="zh-CN" w:bidi="hi-IN"/>
        </w:rPr>
      </w:pPr>
      <w:r w:rsidRPr="0093776B">
        <w:rPr>
          <w:rFonts w:ascii="Trebuchet MS" w:eastAsia="NSimSun" w:hAnsi="Trebuchet MS" w:cs="Trebuchet MS"/>
          <w:bCs/>
          <w:kern w:val="3"/>
          <w:sz w:val="20"/>
          <w:szCs w:val="20"/>
          <w:lang w:eastAsia="zh-CN" w:bidi="hi-IN"/>
        </w:rPr>
        <w:t>Ruch to zdrowie.</w:t>
      </w:r>
    </w:p>
    <w:p w14:paraId="4AFD8970" w14:textId="77777777" w:rsidR="00CD068E" w:rsidRPr="0093776B" w:rsidRDefault="00CD068E" w:rsidP="00CD068E">
      <w:pPr>
        <w:suppressAutoHyphens/>
        <w:autoSpaceDN w:val="0"/>
        <w:spacing w:after="0" w:line="360" w:lineRule="auto"/>
        <w:ind w:left="454" w:hanging="340"/>
        <w:textAlignment w:val="baseline"/>
        <w:rPr>
          <w:rFonts w:ascii="Trebuchet MS" w:eastAsia="NSimSun" w:hAnsi="Trebuchet MS" w:cs="Trebuchet MS"/>
          <w:kern w:val="3"/>
          <w:sz w:val="20"/>
          <w:szCs w:val="20"/>
          <w:lang w:eastAsia="zh-CN" w:bidi="hi-IN"/>
        </w:rPr>
      </w:pPr>
      <w:r w:rsidRPr="0093776B">
        <w:rPr>
          <w:rFonts w:ascii="Trebuchet MS" w:eastAsia="NSimSun" w:hAnsi="Trebuchet MS" w:cs="Trebuchet MS"/>
          <w:bCs/>
          <w:kern w:val="3"/>
          <w:sz w:val="20"/>
          <w:szCs w:val="20"/>
          <w:lang w:eastAsia="zh-CN" w:bidi="hi-IN"/>
        </w:rPr>
        <w:t>4.  Zakończenie projektu.</w:t>
      </w:r>
    </w:p>
    <w:p w14:paraId="7981AE10" w14:textId="77777777" w:rsidR="00B53A50" w:rsidRPr="0093776B" w:rsidRDefault="00B53A50" w:rsidP="00B53A50">
      <w:pPr>
        <w:tabs>
          <w:tab w:val="left" w:pos="5835"/>
        </w:tabs>
        <w:suppressAutoHyphens/>
        <w:autoSpaceDE w:val="0"/>
        <w:autoSpaceDN w:val="0"/>
        <w:spacing w:after="0" w:line="360" w:lineRule="auto"/>
        <w:jc w:val="both"/>
        <w:textAlignment w:val="baseline"/>
        <w:rPr>
          <w:rFonts w:ascii="Trebuchet MS" w:eastAsia="NSimSun" w:hAnsi="Trebuchet MS" w:cs="Trebuchet MS"/>
          <w:b/>
          <w:bCs/>
          <w:kern w:val="3"/>
          <w:sz w:val="20"/>
          <w:szCs w:val="20"/>
          <w:lang w:eastAsia="zh-CN" w:bidi="hi-IN"/>
        </w:rPr>
      </w:pPr>
    </w:p>
    <w:p w14:paraId="7EFF860F" w14:textId="77777777" w:rsidR="00B53A50" w:rsidRPr="0093776B" w:rsidRDefault="00B53A50" w:rsidP="00B53A50">
      <w:pPr>
        <w:suppressAutoHyphens/>
        <w:autoSpaceDN w:val="0"/>
        <w:spacing w:after="0" w:line="360" w:lineRule="auto"/>
        <w:jc w:val="both"/>
        <w:textAlignment w:val="baseline"/>
        <w:rPr>
          <w:rFonts w:ascii="Trebuchet MS" w:eastAsia="NSimSun" w:hAnsi="Trebuchet MS" w:cs="Trebuchet MS"/>
          <w:b/>
          <w:kern w:val="3"/>
          <w:sz w:val="20"/>
          <w:szCs w:val="20"/>
          <w:lang w:eastAsia="zh-CN" w:bidi="hi-IN"/>
        </w:rPr>
      </w:pPr>
      <w:r w:rsidRPr="0093776B">
        <w:rPr>
          <w:rFonts w:ascii="Trebuchet MS" w:eastAsia="NSimSun" w:hAnsi="Trebuchet MS" w:cs="Trebuchet MS"/>
          <w:b/>
          <w:kern w:val="3"/>
          <w:sz w:val="20"/>
          <w:szCs w:val="20"/>
          <w:lang w:eastAsia="zh-CN" w:bidi="hi-IN"/>
        </w:rPr>
        <w:t>Planowane efekty, wskaźniki realizacji działań:</w:t>
      </w:r>
    </w:p>
    <w:p w14:paraId="2BC6DD2B" w14:textId="505C9953" w:rsidR="00B53A50" w:rsidRPr="0093776B" w:rsidRDefault="00B53A50" w:rsidP="00B53A50">
      <w:pPr>
        <w:suppressAutoHyphens/>
        <w:autoSpaceDE w:val="0"/>
        <w:autoSpaceDN w:val="0"/>
        <w:spacing w:after="0" w:line="360" w:lineRule="auto"/>
        <w:jc w:val="both"/>
        <w:textAlignment w:val="baseline"/>
        <w:rPr>
          <w:rFonts w:ascii="Trebuchet MS" w:eastAsia="NSimSun" w:hAnsi="Trebuchet MS" w:cs="Trebuchet MS"/>
          <w:kern w:val="3"/>
          <w:sz w:val="20"/>
          <w:szCs w:val="20"/>
          <w:lang w:eastAsia="zh-CN" w:bidi="hi-IN"/>
        </w:rPr>
      </w:pPr>
      <w:r w:rsidRPr="0093776B">
        <w:rPr>
          <w:rFonts w:ascii="Trebuchet MS" w:eastAsia="NSimSun" w:hAnsi="Trebuchet MS" w:cs="Trebuchet MS"/>
          <w:kern w:val="3"/>
          <w:sz w:val="20"/>
          <w:szCs w:val="20"/>
          <w:lang w:eastAsia="zh-CN" w:bidi="hi-IN"/>
        </w:rPr>
        <w:t>Poszerzenie wiedzy rodziców i dzieci na temat zachowań prozdrowotnych, które mają pozytywny wpływ na prawidłowy rozwój psychofizyczny ich dzieci.</w:t>
      </w:r>
    </w:p>
    <w:p w14:paraId="4FA5562C" w14:textId="77777777" w:rsidR="00B53A50" w:rsidRPr="0093776B" w:rsidRDefault="00B53A50" w:rsidP="00B53A50">
      <w:pPr>
        <w:suppressAutoHyphens/>
        <w:autoSpaceDE w:val="0"/>
        <w:autoSpaceDN w:val="0"/>
        <w:spacing w:after="0" w:line="360" w:lineRule="auto"/>
        <w:jc w:val="both"/>
        <w:textAlignment w:val="baseline"/>
        <w:rPr>
          <w:rFonts w:ascii="Trebuchet MS" w:eastAsia="NSimSun" w:hAnsi="Trebuchet MS" w:cs="Trebuchet MS"/>
          <w:kern w:val="3"/>
          <w:sz w:val="20"/>
          <w:szCs w:val="20"/>
          <w:lang w:eastAsia="zh-CN" w:bidi="hi-IN"/>
        </w:rPr>
      </w:pPr>
    </w:p>
    <w:p w14:paraId="16319042" w14:textId="4742E1D3" w:rsidR="00B53A50" w:rsidRPr="0093776B" w:rsidRDefault="00B53A50" w:rsidP="00B53A50">
      <w:pPr>
        <w:suppressAutoHyphens/>
        <w:autoSpaceDE w:val="0"/>
        <w:autoSpaceDN w:val="0"/>
        <w:spacing w:after="0" w:line="360" w:lineRule="auto"/>
        <w:jc w:val="both"/>
        <w:textAlignment w:val="baseline"/>
        <w:rPr>
          <w:rFonts w:ascii="Trebuchet MS" w:eastAsia="NSimSun" w:hAnsi="Trebuchet MS" w:cs="Trebuchet MS"/>
          <w:kern w:val="3"/>
          <w:sz w:val="20"/>
          <w:szCs w:val="20"/>
          <w:lang w:eastAsia="zh-CN" w:bidi="hi-IN"/>
        </w:rPr>
      </w:pPr>
      <w:r w:rsidRPr="0093776B">
        <w:rPr>
          <w:rFonts w:ascii="Trebuchet MS" w:eastAsia="NSimSun" w:hAnsi="Trebuchet MS" w:cs="Trebuchet MS"/>
          <w:kern w:val="3"/>
          <w:sz w:val="20"/>
          <w:szCs w:val="20"/>
          <w:lang w:eastAsia="zh-CN" w:bidi="hi-IN"/>
        </w:rPr>
        <w:t>Wskaźniki:</w:t>
      </w:r>
    </w:p>
    <w:p w14:paraId="65493E07" w14:textId="77777777" w:rsidR="00B53A50" w:rsidRPr="0093776B" w:rsidRDefault="00B53A50" w:rsidP="00B31512">
      <w:pPr>
        <w:pStyle w:val="Akapitzlist"/>
        <w:numPr>
          <w:ilvl w:val="0"/>
          <w:numId w:val="274"/>
        </w:numPr>
        <w:suppressAutoHyphens/>
        <w:autoSpaceDE w:val="0"/>
        <w:autoSpaceDN w:val="0"/>
        <w:spacing w:line="360" w:lineRule="auto"/>
        <w:jc w:val="both"/>
        <w:textAlignment w:val="baseline"/>
        <w:rPr>
          <w:rFonts w:ascii="Trebuchet MS" w:eastAsia="NSimSun" w:hAnsi="Trebuchet MS" w:cs="Trebuchet MS"/>
          <w:kern w:val="3"/>
          <w:sz w:val="20"/>
          <w:szCs w:val="20"/>
          <w:lang w:eastAsia="zh-CN" w:bidi="hi-IN"/>
        </w:rPr>
      </w:pPr>
      <w:r w:rsidRPr="0093776B">
        <w:rPr>
          <w:rFonts w:ascii="Trebuchet MS" w:eastAsia="NSimSun" w:hAnsi="Trebuchet MS" w:cs="Trebuchet MS"/>
          <w:kern w:val="3"/>
          <w:sz w:val="20"/>
          <w:szCs w:val="20"/>
          <w:lang w:eastAsia="zh-CN" w:bidi="hi-IN"/>
        </w:rPr>
        <w:t xml:space="preserve">liczba odbytych spotkań, </w:t>
      </w:r>
    </w:p>
    <w:p w14:paraId="071F8DDF" w14:textId="1AD7D669" w:rsidR="00B53A50" w:rsidRPr="0093776B" w:rsidRDefault="00B53A50" w:rsidP="00B31512">
      <w:pPr>
        <w:pStyle w:val="Akapitzlist"/>
        <w:numPr>
          <w:ilvl w:val="0"/>
          <w:numId w:val="274"/>
        </w:numPr>
        <w:suppressAutoHyphens/>
        <w:autoSpaceDE w:val="0"/>
        <w:autoSpaceDN w:val="0"/>
        <w:spacing w:line="360" w:lineRule="auto"/>
        <w:jc w:val="both"/>
        <w:textAlignment w:val="baseline"/>
        <w:rPr>
          <w:rFonts w:ascii="Trebuchet MS" w:eastAsia="NSimSun" w:hAnsi="Trebuchet MS" w:cs="Trebuchet MS"/>
          <w:kern w:val="3"/>
          <w:sz w:val="20"/>
          <w:szCs w:val="20"/>
          <w:lang w:eastAsia="zh-CN" w:bidi="hi-IN"/>
        </w:rPr>
      </w:pPr>
      <w:r w:rsidRPr="0093776B">
        <w:rPr>
          <w:rFonts w:ascii="Trebuchet MS" w:eastAsia="NSimSun" w:hAnsi="Trebuchet MS" w:cs="Trebuchet MS"/>
          <w:kern w:val="3"/>
          <w:sz w:val="20"/>
          <w:szCs w:val="20"/>
          <w:lang w:eastAsia="zh-CN" w:bidi="hi-IN"/>
        </w:rPr>
        <w:t>liczba uczestników (w tym liczba osób dorosłych i dzieci).</w:t>
      </w:r>
    </w:p>
    <w:p w14:paraId="60924FEB" w14:textId="77777777" w:rsidR="00B53A50" w:rsidRPr="0093776B" w:rsidRDefault="00B53A50" w:rsidP="00B53A50">
      <w:pPr>
        <w:suppressAutoHyphens/>
        <w:autoSpaceDN w:val="0"/>
        <w:spacing w:after="0" w:line="360" w:lineRule="auto"/>
        <w:jc w:val="both"/>
        <w:textAlignment w:val="baseline"/>
        <w:rPr>
          <w:rFonts w:ascii="Trebuchet MS" w:eastAsia="NSimSun" w:hAnsi="Trebuchet MS" w:cs="Trebuchet MS"/>
          <w:b/>
          <w:kern w:val="3"/>
          <w:sz w:val="20"/>
          <w:szCs w:val="20"/>
          <w:lang w:eastAsia="zh-CN" w:bidi="hi-IN"/>
        </w:rPr>
      </w:pPr>
    </w:p>
    <w:p w14:paraId="6810D524" w14:textId="77777777" w:rsidR="00B53A50" w:rsidRPr="0093776B" w:rsidRDefault="00B53A50" w:rsidP="00B53A50">
      <w:pPr>
        <w:suppressAutoHyphens/>
        <w:autoSpaceDN w:val="0"/>
        <w:spacing w:after="0" w:line="360" w:lineRule="auto"/>
        <w:jc w:val="both"/>
        <w:textAlignment w:val="baseline"/>
        <w:rPr>
          <w:rFonts w:ascii="Trebuchet MS" w:eastAsia="NSimSun" w:hAnsi="Trebuchet MS" w:cs="Trebuchet MS"/>
          <w:b/>
          <w:kern w:val="3"/>
          <w:sz w:val="20"/>
          <w:szCs w:val="20"/>
          <w:lang w:eastAsia="zh-CN" w:bidi="hi-IN"/>
        </w:rPr>
      </w:pPr>
      <w:r w:rsidRPr="0093776B">
        <w:rPr>
          <w:rFonts w:ascii="Trebuchet MS" w:eastAsia="NSimSun" w:hAnsi="Trebuchet MS" w:cs="Trebuchet MS"/>
          <w:b/>
          <w:kern w:val="3"/>
          <w:sz w:val="20"/>
          <w:szCs w:val="20"/>
          <w:lang w:eastAsia="zh-CN" w:bidi="hi-IN"/>
        </w:rPr>
        <w:t>Zasady ewaluacji:</w:t>
      </w:r>
    </w:p>
    <w:p w14:paraId="68CDC00F" w14:textId="77777777" w:rsidR="00B53A50" w:rsidRPr="0093776B" w:rsidRDefault="00B53A50" w:rsidP="00B53A50">
      <w:pPr>
        <w:suppressAutoHyphens/>
        <w:autoSpaceDE w:val="0"/>
        <w:autoSpaceDN w:val="0"/>
        <w:spacing w:after="0" w:line="360" w:lineRule="auto"/>
        <w:jc w:val="both"/>
        <w:textAlignment w:val="baseline"/>
        <w:rPr>
          <w:rFonts w:ascii="Trebuchet MS" w:eastAsia="NSimSun" w:hAnsi="Trebuchet MS" w:cs="Trebuchet MS"/>
          <w:kern w:val="3"/>
          <w:sz w:val="20"/>
          <w:szCs w:val="20"/>
          <w:lang w:eastAsia="zh-CN" w:bidi="hi-IN"/>
        </w:rPr>
      </w:pPr>
      <w:r w:rsidRPr="0093776B">
        <w:rPr>
          <w:rFonts w:ascii="Trebuchet MS" w:eastAsia="NSimSun" w:hAnsi="Trebuchet MS" w:cs="Trebuchet MS"/>
          <w:kern w:val="3"/>
          <w:sz w:val="20"/>
          <w:szCs w:val="20"/>
          <w:lang w:eastAsia="zh-CN" w:bidi="hi-IN"/>
        </w:rPr>
        <w:t>Prowadzenie dokumentacji z zajęć w formie rejestru.</w:t>
      </w:r>
    </w:p>
    <w:p w14:paraId="519279EF" w14:textId="77777777" w:rsidR="00FB19F2" w:rsidRPr="0093776B" w:rsidRDefault="00FB19F2" w:rsidP="00FB19F2">
      <w:pPr>
        <w:suppressAutoHyphens/>
        <w:autoSpaceDN w:val="0"/>
        <w:spacing w:after="0" w:line="360" w:lineRule="auto"/>
        <w:jc w:val="both"/>
        <w:textAlignment w:val="baseline"/>
        <w:rPr>
          <w:rFonts w:ascii="Trebuchet MS" w:eastAsia="SimSun" w:hAnsi="Trebuchet MS" w:cs="Calibri"/>
          <w:kern w:val="3"/>
          <w:sz w:val="20"/>
          <w:szCs w:val="20"/>
          <w:lang w:eastAsia="zh-CN" w:bidi="hi-IN"/>
        </w:rPr>
      </w:pPr>
      <w:r w:rsidRPr="0093776B">
        <w:rPr>
          <w:rFonts w:ascii="Trebuchet MS" w:eastAsia="SimSun" w:hAnsi="Trebuchet MS" w:cs="Calibri"/>
          <w:kern w:val="3"/>
          <w:sz w:val="20"/>
          <w:szCs w:val="20"/>
          <w:lang w:eastAsia="zh-CN" w:bidi="hi-IN"/>
        </w:rPr>
        <w:t>Ewaluacja okresowa – roczna, dokonywana w odniesieniu do wszystkich rodzin objętych projektem.</w:t>
      </w:r>
    </w:p>
    <w:p w14:paraId="384DF490" w14:textId="77777777" w:rsidR="00B53A50" w:rsidRPr="0093776B" w:rsidRDefault="00B53A50" w:rsidP="00B53A50">
      <w:pPr>
        <w:suppressAutoHyphens/>
        <w:autoSpaceDN w:val="0"/>
        <w:spacing w:after="0" w:line="360" w:lineRule="auto"/>
        <w:jc w:val="both"/>
        <w:textAlignment w:val="baseline"/>
        <w:rPr>
          <w:rFonts w:ascii="Trebuchet MS" w:eastAsia="NSimSun" w:hAnsi="Trebuchet MS" w:cs="Trebuchet MS"/>
          <w:b/>
          <w:kern w:val="3"/>
          <w:sz w:val="20"/>
          <w:szCs w:val="20"/>
          <w:lang w:eastAsia="zh-CN" w:bidi="hi-IN"/>
        </w:rPr>
      </w:pPr>
    </w:p>
    <w:p w14:paraId="21AC0E7B" w14:textId="77777777" w:rsidR="00B53A50" w:rsidRPr="0093776B" w:rsidRDefault="00B53A50" w:rsidP="00B53A50">
      <w:pPr>
        <w:suppressAutoHyphens/>
        <w:autoSpaceDN w:val="0"/>
        <w:spacing w:after="0" w:line="360" w:lineRule="auto"/>
        <w:jc w:val="both"/>
        <w:textAlignment w:val="baseline"/>
        <w:rPr>
          <w:rFonts w:ascii="Trebuchet MS" w:eastAsia="NSimSun" w:hAnsi="Trebuchet MS" w:cs="Trebuchet MS"/>
          <w:b/>
          <w:kern w:val="3"/>
          <w:sz w:val="20"/>
          <w:szCs w:val="20"/>
          <w:lang w:eastAsia="zh-CN" w:bidi="hi-IN"/>
        </w:rPr>
      </w:pPr>
      <w:r w:rsidRPr="0093776B">
        <w:rPr>
          <w:rFonts w:ascii="Trebuchet MS" w:eastAsia="NSimSun" w:hAnsi="Trebuchet MS" w:cs="Trebuchet MS"/>
          <w:b/>
          <w:kern w:val="3"/>
          <w:sz w:val="20"/>
          <w:szCs w:val="20"/>
          <w:lang w:eastAsia="zh-CN" w:bidi="hi-IN"/>
        </w:rPr>
        <w:t>Źródło finansowania:</w:t>
      </w:r>
    </w:p>
    <w:p w14:paraId="03E99A1C" w14:textId="1F46AB4E" w:rsidR="002A4BEC" w:rsidRPr="00163485" w:rsidRDefault="008B5412" w:rsidP="00163485">
      <w:pPr>
        <w:suppressAutoHyphens/>
        <w:autoSpaceDN w:val="0"/>
        <w:spacing w:after="0" w:line="360" w:lineRule="auto"/>
        <w:jc w:val="both"/>
        <w:textAlignment w:val="baseline"/>
        <w:rPr>
          <w:rFonts w:ascii="Trebuchet MS" w:eastAsia="NSimSun" w:hAnsi="Trebuchet MS" w:cs="Trebuchet MS"/>
          <w:kern w:val="3"/>
          <w:sz w:val="20"/>
          <w:szCs w:val="20"/>
          <w:lang w:eastAsia="zh-CN" w:bidi="hi-IN"/>
        </w:rPr>
      </w:pPr>
      <w:r w:rsidRPr="0093776B">
        <w:rPr>
          <w:rFonts w:ascii="Trebuchet MS" w:eastAsia="NSimSun" w:hAnsi="Trebuchet MS" w:cs="Trebuchet MS"/>
          <w:kern w:val="3"/>
          <w:sz w:val="20"/>
          <w:szCs w:val="20"/>
          <w:lang w:eastAsia="zh-CN" w:bidi="hi-IN"/>
        </w:rPr>
        <w:t>W</w:t>
      </w:r>
      <w:r w:rsidR="00B53A50" w:rsidRPr="0093776B">
        <w:rPr>
          <w:rFonts w:ascii="Trebuchet MS" w:eastAsia="NSimSun" w:hAnsi="Trebuchet MS" w:cs="Trebuchet MS"/>
          <w:kern w:val="3"/>
          <w:sz w:val="20"/>
          <w:szCs w:val="20"/>
          <w:lang w:eastAsia="zh-CN" w:bidi="hi-IN"/>
        </w:rPr>
        <w:t xml:space="preserve"> ramach budżetu </w:t>
      </w:r>
      <w:r w:rsidR="00FB19F2" w:rsidRPr="0093776B">
        <w:rPr>
          <w:rFonts w:ascii="Trebuchet MS" w:hAnsi="Trebuchet MS" w:cs="Trebuchet MS"/>
          <w:sz w:val="20"/>
          <w:szCs w:val="20"/>
        </w:rPr>
        <w:t>Centrum Usług Społecznych w Rudzie Śląskiej</w:t>
      </w:r>
      <w:r w:rsidR="00B53A50" w:rsidRPr="0093776B">
        <w:rPr>
          <w:rFonts w:ascii="Trebuchet MS" w:eastAsia="NSimSun" w:hAnsi="Trebuchet MS" w:cs="Trebuchet MS"/>
          <w:kern w:val="3"/>
          <w:sz w:val="20"/>
          <w:szCs w:val="20"/>
          <w:lang w:eastAsia="zh-CN" w:bidi="hi-IN"/>
        </w:rPr>
        <w:t>.</w:t>
      </w:r>
    </w:p>
    <w:p w14:paraId="50F878A8" w14:textId="77777777" w:rsidR="00FB19F2" w:rsidRPr="00A76C6D" w:rsidRDefault="00FB19F2" w:rsidP="00B53A50">
      <w:pPr>
        <w:suppressAutoHyphens/>
        <w:autoSpaceDN w:val="0"/>
        <w:spacing w:after="0" w:line="360" w:lineRule="auto"/>
        <w:jc w:val="both"/>
        <w:textAlignment w:val="baseline"/>
        <w:rPr>
          <w:rFonts w:ascii="Trebuchet MS" w:eastAsia="NSimSun" w:hAnsi="Trebuchet MS" w:cs="Trebuchet MS"/>
          <w:b/>
          <w:color w:val="EE0000"/>
          <w:kern w:val="3"/>
          <w:sz w:val="20"/>
          <w:szCs w:val="20"/>
          <w:lang w:eastAsia="zh-CN" w:bidi="hi-IN"/>
        </w:rPr>
      </w:pPr>
    </w:p>
    <w:p w14:paraId="14B39876" w14:textId="787C3B36" w:rsidR="00B53A50" w:rsidRPr="0093776B" w:rsidRDefault="00B53A50" w:rsidP="00B53A50">
      <w:pPr>
        <w:suppressAutoHyphens/>
        <w:autoSpaceDN w:val="0"/>
        <w:spacing w:after="0" w:line="360" w:lineRule="auto"/>
        <w:jc w:val="both"/>
        <w:textAlignment w:val="baseline"/>
        <w:rPr>
          <w:rFonts w:ascii="Liberation Serif" w:eastAsia="NSimSun" w:hAnsi="Liberation Serif" w:cs="Arial"/>
          <w:kern w:val="3"/>
          <w:sz w:val="24"/>
          <w:szCs w:val="24"/>
          <w:lang w:eastAsia="zh-CN" w:bidi="hi-IN"/>
        </w:rPr>
      </w:pPr>
      <w:r w:rsidRPr="0093776B">
        <w:rPr>
          <w:rFonts w:ascii="Trebuchet MS" w:eastAsia="NSimSun" w:hAnsi="Trebuchet MS" w:cs="Trebuchet MS"/>
          <w:b/>
          <w:kern w:val="3"/>
          <w:sz w:val="20"/>
          <w:szCs w:val="20"/>
          <w:lang w:eastAsia="zh-CN" w:bidi="hi-IN"/>
        </w:rPr>
        <w:t>Termin realizacji</w:t>
      </w:r>
      <w:r w:rsidRPr="0093776B">
        <w:rPr>
          <w:rFonts w:ascii="Trebuchet MS" w:eastAsia="NSimSun" w:hAnsi="Trebuchet MS" w:cs="Trebuchet MS"/>
          <w:kern w:val="3"/>
          <w:sz w:val="20"/>
          <w:szCs w:val="20"/>
          <w:lang w:eastAsia="zh-CN" w:bidi="hi-IN"/>
        </w:rPr>
        <w:t>:</w:t>
      </w:r>
    </w:p>
    <w:p w14:paraId="6D125D48" w14:textId="12EDE839" w:rsidR="00163485" w:rsidRDefault="00B53A50" w:rsidP="00FA3974">
      <w:pPr>
        <w:pStyle w:val="Standard"/>
        <w:autoSpaceDE w:val="0"/>
        <w:spacing w:line="360" w:lineRule="auto"/>
        <w:jc w:val="both"/>
        <w:rPr>
          <w:rFonts w:ascii="Trebuchet MS" w:eastAsia="Times New Roman" w:hAnsi="Trebuchet MS" w:cs="Arial"/>
          <w:b/>
          <w:bCs/>
          <w:color w:val="EE0000"/>
          <w:sz w:val="20"/>
          <w:szCs w:val="20"/>
          <w:lang w:eastAsia="ar-SA"/>
        </w:rPr>
      </w:pPr>
      <w:r w:rsidRPr="0093776B">
        <w:rPr>
          <w:rFonts w:ascii="Trebuchet MS" w:hAnsi="Trebuchet MS" w:cs="Trebuchet MS"/>
          <w:sz w:val="20"/>
          <w:szCs w:val="20"/>
        </w:rPr>
        <w:t>Projekt realizowany od 2023r. (pilotaż) do nadal.</w:t>
      </w:r>
    </w:p>
    <w:p w14:paraId="4CD66779" w14:textId="77777777" w:rsidR="001358C0" w:rsidRDefault="001358C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13ED7CBE" w14:textId="7841586F" w:rsidR="001358C0" w:rsidRPr="00DE55B5" w:rsidRDefault="004E4054" w:rsidP="001358C0">
      <w:pPr>
        <w:suppressAutoHyphens/>
        <w:autoSpaceDE w:val="0"/>
        <w:autoSpaceDN w:val="0"/>
        <w:spacing w:after="0" w:line="360" w:lineRule="auto"/>
        <w:textAlignment w:val="baseline"/>
        <w:rPr>
          <w:rFonts w:ascii="Liberation Serif" w:eastAsia="NSimSun" w:hAnsi="Liberation Serif" w:cs="Arial"/>
          <w:kern w:val="3"/>
          <w:sz w:val="24"/>
          <w:szCs w:val="24"/>
          <w:lang w:eastAsia="zh-CN" w:bidi="hi-IN"/>
        </w:rPr>
      </w:pPr>
      <w:r w:rsidRPr="004E4054">
        <w:rPr>
          <w:rFonts w:ascii="Trebuchet MS" w:eastAsia="Times New Roman" w:hAnsi="Trebuchet MS" w:cs="Arial"/>
          <w:b/>
          <w:bCs/>
          <w:sz w:val="20"/>
          <w:szCs w:val="20"/>
          <w:lang w:eastAsia="ar-SA"/>
        </w:rPr>
        <w:t>„(NIE)</w:t>
      </w:r>
      <w:r>
        <w:rPr>
          <w:rFonts w:ascii="Trebuchet MS" w:eastAsia="Times New Roman" w:hAnsi="Trebuchet MS" w:cs="Arial"/>
          <w:b/>
          <w:bCs/>
          <w:sz w:val="20"/>
          <w:szCs w:val="20"/>
          <w:lang w:eastAsia="ar-SA"/>
        </w:rPr>
        <w:t xml:space="preserve"> </w:t>
      </w:r>
      <w:r w:rsidRPr="004E4054">
        <w:rPr>
          <w:rFonts w:ascii="Trebuchet MS" w:eastAsia="Times New Roman" w:hAnsi="Trebuchet MS" w:cs="Arial"/>
          <w:b/>
          <w:bCs/>
          <w:sz w:val="20"/>
          <w:szCs w:val="20"/>
          <w:lang w:eastAsia="ar-SA"/>
        </w:rPr>
        <w:t>Bezpieczny dom”</w:t>
      </w:r>
      <w:r w:rsidRPr="004E4054">
        <w:rPr>
          <w:rFonts w:ascii="Trebuchet MS" w:eastAsia="Times New Roman" w:hAnsi="Trebuchet MS" w:cs="Arial"/>
          <w:b/>
          <w:bCs/>
          <w:iCs/>
          <w:sz w:val="20"/>
          <w:szCs w:val="20"/>
          <w:lang w:eastAsia="ar-SA"/>
        </w:rPr>
        <w:t xml:space="preserve"> </w:t>
      </w:r>
      <w:r w:rsidR="001358C0" w:rsidRPr="00DE55B5">
        <w:rPr>
          <w:rFonts w:ascii="Trebuchet MS" w:hAnsi="Trebuchet MS" w:cs="Trebuchet MS"/>
          <w:b/>
          <w:bCs/>
          <w:iCs/>
          <w:sz w:val="20"/>
          <w:szCs w:val="20"/>
        </w:rPr>
        <w:t>[C</w:t>
      </w:r>
      <w:r w:rsidR="001358C0" w:rsidRPr="00DE55B5">
        <w:rPr>
          <w:rFonts w:ascii="Trebuchet MS" w:hAnsi="Trebuchet MS" w:cs="Trebuchet MS"/>
          <w:b/>
          <w:bCs/>
          <w:iCs/>
          <w:sz w:val="20"/>
          <w:szCs w:val="20"/>
          <w:vertAlign w:val="subscript"/>
        </w:rPr>
        <w:t>1</w:t>
      </w:r>
      <w:r w:rsidR="001358C0" w:rsidRPr="00DE55B5">
        <w:rPr>
          <w:rFonts w:ascii="Trebuchet MS" w:hAnsi="Trebuchet MS" w:cs="Trebuchet MS"/>
          <w:b/>
          <w:bCs/>
          <w:iCs/>
          <w:sz w:val="20"/>
          <w:szCs w:val="20"/>
        </w:rPr>
        <w:t>K</w:t>
      </w:r>
      <w:r w:rsidR="001358C0" w:rsidRPr="00DE55B5">
        <w:rPr>
          <w:rFonts w:ascii="Trebuchet MS" w:hAnsi="Trebuchet MS" w:cs="Trebuchet MS"/>
          <w:b/>
          <w:bCs/>
          <w:iCs/>
          <w:sz w:val="20"/>
          <w:szCs w:val="20"/>
          <w:vertAlign w:val="subscript"/>
        </w:rPr>
        <w:t>7</w:t>
      </w:r>
      <w:r w:rsidR="001358C0" w:rsidRPr="00DE55B5">
        <w:rPr>
          <w:rFonts w:ascii="Trebuchet MS" w:hAnsi="Trebuchet MS" w:cs="Trebuchet MS"/>
          <w:b/>
          <w:bCs/>
          <w:iCs/>
          <w:sz w:val="20"/>
          <w:szCs w:val="20"/>
        </w:rPr>
        <w:t>]</w:t>
      </w:r>
    </w:p>
    <w:p w14:paraId="32FE0E51" w14:textId="77777777" w:rsidR="001358C0" w:rsidRPr="001358C0" w:rsidRDefault="001358C0" w:rsidP="001358C0">
      <w:pPr>
        <w:suppressAutoHyphens/>
        <w:autoSpaceDE w:val="0"/>
        <w:autoSpaceDN w:val="0"/>
        <w:adjustRightInd w:val="0"/>
        <w:spacing w:after="0" w:line="360" w:lineRule="auto"/>
        <w:jc w:val="both"/>
        <w:rPr>
          <w:rFonts w:ascii="Trebuchet MS" w:eastAsia="Times New Roman" w:hAnsi="Trebuchet MS" w:cs="Arial"/>
          <w:b/>
          <w:bCs/>
          <w:sz w:val="20"/>
          <w:szCs w:val="20"/>
          <w:lang w:eastAsia="ar-SA"/>
        </w:rPr>
      </w:pPr>
    </w:p>
    <w:p w14:paraId="57780C98" w14:textId="77777777" w:rsidR="001358C0" w:rsidRPr="001358C0" w:rsidRDefault="001358C0" w:rsidP="001358C0">
      <w:pPr>
        <w:suppressAutoHyphens/>
        <w:autoSpaceDE w:val="0"/>
        <w:autoSpaceDN w:val="0"/>
        <w:adjustRightInd w:val="0"/>
        <w:spacing w:after="0" w:line="360" w:lineRule="auto"/>
        <w:jc w:val="both"/>
        <w:rPr>
          <w:rFonts w:ascii="Trebuchet MS" w:eastAsia="Times New Roman" w:hAnsi="Trebuchet MS" w:cs="Arial"/>
          <w:b/>
          <w:bCs/>
          <w:sz w:val="20"/>
          <w:szCs w:val="20"/>
          <w:lang w:eastAsia="ar-SA"/>
        </w:rPr>
      </w:pPr>
      <w:r w:rsidRPr="001358C0">
        <w:rPr>
          <w:rFonts w:ascii="Trebuchet MS" w:eastAsia="Times New Roman" w:hAnsi="Trebuchet MS" w:cs="Arial"/>
          <w:b/>
          <w:bCs/>
          <w:sz w:val="20"/>
          <w:szCs w:val="20"/>
          <w:lang w:eastAsia="ar-SA"/>
        </w:rPr>
        <w:t>Cel projektu:</w:t>
      </w:r>
    </w:p>
    <w:p w14:paraId="338814E3" w14:textId="77777777" w:rsidR="001358C0" w:rsidRPr="001358C0" w:rsidRDefault="001358C0" w:rsidP="00B31512">
      <w:pPr>
        <w:numPr>
          <w:ilvl w:val="0"/>
          <w:numId w:val="364"/>
        </w:num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1358C0">
        <w:rPr>
          <w:rFonts w:ascii="Trebuchet MS" w:eastAsia="Times New Roman" w:hAnsi="Trebuchet MS" w:cs="Arial"/>
          <w:sz w:val="20"/>
          <w:szCs w:val="20"/>
          <w:lang w:eastAsia="ar-SA"/>
        </w:rPr>
        <w:t>Celem głównym jest poszerzenie wiedzy rodziców w zakresie potrzeb i emocji dzieci w wieku przedszkolnym i szkolnym.</w:t>
      </w:r>
    </w:p>
    <w:p w14:paraId="06961100" w14:textId="77777777" w:rsidR="001358C0" w:rsidRPr="001358C0" w:rsidRDefault="001358C0" w:rsidP="00B31512">
      <w:pPr>
        <w:numPr>
          <w:ilvl w:val="0"/>
          <w:numId w:val="364"/>
        </w:num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1358C0">
        <w:rPr>
          <w:rFonts w:ascii="Trebuchet MS" w:eastAsia="Times New Roman" w:hAnsi="Trebuchet MS" w:cs="Arial"/>
          <w:sz w:val="20"/>
          <w:szCs w:val="20"/>
          <w:lang w:eastAsia="ar-SA"/>
        </w:rPr>
        <w:t>Cele szczegółowe:</w:t>
      </w:r>
    </w:p>
    <w:p w14:paraId="4616D9E2" w14:textId="77777777" w:rsidR="001358C0" w:rsidRPr="001358C0" w:rsidRDefault="001358C0" w:rsidP="00670C64">
      <w:pPr>
        <w:suppressAutoHyphens/>
        <w:autoSpaceDE w:val="0"/>
        <w:autoSpaceDN w:val="0"/>
        <w:adjustRightInd w:val="0"/>
        <w:spacing w:after="0" w:line="360" w:lineRule="auto"/>
        <w:ind w:left="360"/>
        <w:jc w:val="both"/>
        <w:rPr>
          <w:rFonts w:ascii="Trebuchet MS" w:eastAsia="Times New Roman" w:hAnsi="Trebuchet MS" w:cs="Arial"/>
          <w:sz w:val="20"/>
          <w:szCs w:val="20"/>
          <w:lang w:eastAsia="ar-SA"/>
        </w:rPr>
      </w:pPr>
      <w:r w:rsidRPr="001358C0">
        <w:rPr>
          <w:rFonts w:ascii="Trebuchet MS" w:eastAsia="Times New Roman" w:hAnsi="Trebuchet MS" w:cs="Arial"/>
          <w:sz w:val="20"/>
          <w:szCs w:val="20"/>
          <w:lang w:eastAsia="ar-SA"/>
        </w:rPr>
        <w:t xml:space="preserve">a) Rodzice posiadają wiedzę na temat tego, co to są emocje, potrafią je wyszczególnić i nazwać. </w:t>
      </w:r>
    </w:p>
    <w:p w14:paraId="75B1855F" w14:textId="77777777" w:rsidR="001358C0" w:rsidRPr="001358C0" w:rsidRDefault="001358C0" w:rsidP="00670C64">
      <w:pPr>
        <w:suppressAutoHyphens/>
        <w:autoSpaceDE w:val="0"/>
        <w:autoSpaceDN w:val="0"/>
        <w:adjustRightInd w:val="0"/>
        <w:spacing w:after="0" w:line="360" w:lineRule="auto"/>
        <w:ind w:left="360"/>
        <w:jc w:val="both"/>
        <w:rPr>
          <w:rFonts w:ascii="Trebuchet MS" w:eastAsia="Times New Roman" w:hAnsi="Trebuchet MS" w:cs="Arial"/>
          <w:sz w:val="20"/>
          <w:szCs w:val="20"/>
          <w:lang w:eastAsia="ar-SA"/>
        </w:rPr>
      </w:pPr>
      <w:r w:rsidRPr="001358C0">
        <w:rPr>
          <w:rFonts w:ascii="Trebuchet MS" w:eastAsia="Times New Roman" w:hAnsi="Trebuchet MS" w:cs="Arial"/>
          <w:sz w:val="20"/>
          <w:szCs w:val="20"/>
          <w:lang w:eastAsia="ar-SA"/>
        </w:rPr>
        <w:t>b) Rodzice posiadają wiedzę, jak rozpoznać emocje u siebie i innych, w szczególności dzieci.</w:t>
      </w:r>
    </w:p>
    <w:p w14:paraId="36567849" w14:textId="77777777" w:rsidR="001358C0" w:rsidRPr="001358C0" w:rsidRDefault="001358C0" w:rsidP="00670C64">
      <w:pPr>
        <w:suppressAutoHyphens/>
        <w:autoSpaceDE w:val="0"/>
        <w:autoSpaceDN w:val="0"/>
        <w:adjustRightInd w:val="0"/>
        <w:spacing w:after="0" w:line="360" w:lineRule="auto"/>
        <w:ind w:left="360"/>
        <w:jc w:val="both"/>
        <w:rPr>
          <w:rFonts w:ascii="Trebuchet MS" w:eastAsia="Times New Roman" w:hAnsi="Trebuchet MS" w:cs="Arial"/>
          <w:sz w:val="20"/>
          <w:szCs w:val="20"/>
          <w:lang w:eastAsia="ar-SA"/>
        </w:rPr>
      </w:pPr>
      <w:r w:rsidRPr="001358C0">
        <w:rPr>
          <w:rFonts w:ascii="Trebuchet MS" w:eastAsia="Times New Roman" w:hAnsi="Trebuchet MS" w:cs="Arial"/>
          <w:sz w:val="20"/>
          <w:szCs w:val="20"/>
          <w:lang w:eastAsia="ar-SA"/>
        </w:rPr>
        <w:t xml:space="preserve">c) Rodzice posiadają wiedzę na temat potrzeb emocjonalnych dziecka na różnych etapach jego rozwoju. </w:t>
      </w:r>
    </w:p>
    <w:p w14:paraId="2E515C37" w14:textId="77777777" w:rsidR="001358C0" w:rsidRPr="001358C0" w:rsidRDefault="001358C0" w:rsidP="00670C64">
      <w:pPr>
        <w:suppressAutoHyphens/>
        <w:autoSpaceDE w:val="0"/>
        <w:autoSpaceDN w:val="0"/>
        <w:adjustRightInd w:val="0"/>
        <w:spacing w:after="0" w:line="360" w:lineRule="auto"/>
        <w:ind w:left="360"/>
        <w:jc w:val="both"/>
        <w:rPr>
          <w:rFonts w:ascii="Trebuchet MS" w:eastAsia="Times New Roman" w:hAnsi="Trebuchet MS" w:cs="Arial"/>
          <w:sz w:val="20"/>
          <w:szCs w:val="20"/>
          <w:lang w:eastAsia="ar-SA"/>
        </w:rPr>
      </w:pPr>
      <w:r w:rsidRPr="001358C0">
        <w:rPr>
          <w:rFonts w:ascii="Trebuchet MS" w:eastAsia="Times New Roman" w:hAnsi="Trebuchet MS" w:cs="Arial"/>
          <w:sz w:val="20"/>
          <w:szCs w:val="20"/>
          <w:lang w:eastAsia="ar-SA"/>
        </w:rPr>
        <w:t>d) Rodzice potrafią rozpoznawać niewłaściwe przemocowe zachowania wobec dziecka.</w:t>
      </w:r>
    </w:p>
    <w:p w14:paraId="024B7FB4" w14:textId="77777777" w:rsidR="001358C0" w:rsidRPr="001358C0" w:rsidRDefault="001358C0" w:rsidP="00670C64">
      <w:pPr>
        <w:suppressAutoHyphens/>
        <w:autoSpaceDE w:val="0"/>
        <w:autoSpaceDN w:val="0"/>
        <w:adjustRightInd w:val="0"/>
        <w:spacing w:after="0" w:line="360" w:lineRule="auto"/>
        <w:ind w:left="360"/>
        <w:jc w:val="both"/>
        <w:rPr>
          <w:rFonts w:ascii="Trebuchet MS" w:eastAsia="Times New Roman" w:hAnsi="Trebuchet MS" w:cs="Arial"/>
          <w:sz w:val="20"/>
          <w:szCs w:val="20"/>
          <w:lang w:eastAsia="ar-SA"/>
        </w:rPr>
      </w:pPr>
      <w:r w:rsidRPr="001358C0">
        <w:rPr>
          <w:rFonts w:ascii="Trebuchet MS" w:eastAsia="Times New Roman" w:hAnsi="Trebuchet MS" w:cs="Arial"/>
          <w:sz w:val="20"/>
          <w:szCs w:val="20"/>
          <w:lang w:eastAsia="ar-SA"/>
        </w:rPr>
        <w:t>e) Rodzice posiadają wiedzę na temat zachowań przemocowych wobec dzieci, w tym zaniedbań wobec dzieci.</w:t>
      </w:r>
    </w:p>
    <w:p w14:paraId="256EC813" w14:textId="77777777" w:rsidR="001358C0" w:rsidRPr="001358C0" w:rsidRDefault="001358C0" w:rsidP="00670C64">
      <w:pPr>
        <w:suppressAutoHyphens/>
        <w:autoSpaceDE w:val="0"/>
        <w:autoSpaceDN w:val="0"/>
        <w:adjustRightInd w:val="0"/>
        <w:spacing w:after="0" w:line="360" w:lineRule="auto"/>
        <w:ind w:left="360"/>
        <w:jc w:val="both"/>
        <w:rPr>
          <w:rFonts w:ascii="Trebuchet MS" w:eastAsia="Times New Roman" w:hAnsi="Trebuchet MS" w:cs="Arial"/>
          <w:sz w:val="20"/>
          <w:szCs w:val="20"/>
          <w:lang w:eastAsia="ar-SA"/>
        </w:rPr>
      </w:pPr>
      <w:r w:rsidRPr="001358C0">
        <w:rPr>
          <w:rFonts w:ascii="Trebuchet MS" w:eastAsia="Times New Roman" w:hAnsi="Trebuchet MS" w:cs="Arial"/>
          <w:sz w:val="20"/>
          <w:szCs w:val="20"/>
          <w:lang w:eastAsia="ar-SA"/>
        </w:rPr>
        <w:t>f) Rodzice znają właściwe metody komunikacji.</w:t>
      </w:r>
    </w:p>
    <w:p w14:paraId="25FE56C6" w14:textId="77777777" w:rsidR="001358C0" w:rsidRPr="001358C0" w:rsidRDefault="001358C0" w:rsidP="00670C64">
      <w:pPr>
        <w:suppressAutoHyphens/>
        <w:autoSpaceDE w:val="0"/>
        <w:autoSpaceDN w:val="0"/>
        <w:adjustRightInd w:val="0"/>
        <w:spacing w:after="0" w:line="360" w:lineRule="auto"/>
        <w:ind w:left="360"/>
        <w:jc w:val="both"/>
        <w:rPr>
          <w:rFonts w:ascii="Trebuchet MS" w:eastAsia="Times New Roman" w:hAnsi="Trebuchet MS" w:cs="Arial"/>
          <w:sz w:val="20"/>
          <w:szCs w:val="20"/>
          <w:lang w:eastAsia="ar-SA"/>
        </w:rPr>
      </w:pPr>
    </w:p>
    <w:p w14:paraId="2953BA8E" w14:textId="77777777" w:rsidR="001358C0" w:rsidRPr="001358C0" w:rsidRDefault="001358C0" w:rsidP="001358C0">
      <w:pPr>
        <w:suppressAutoHyphens/>
        <w:autoSpaceDE w:val="0"/>
        <w:autoSpaceDN w:val="0"/>
        <w:adjustRightInd w:val="0"/>
        <w:spacing w:after="0" w:line="360" w:lineRule="auto"/>
        <w:jc w:val="both"/>
        <w:rPr>
          <w:rFonts w:ascii="Trebuchet MS" w:eastAsia="Times New Roman" w:hAnsi="Trebuchet MS" w:cs="Arial"/>
          <w:b/>
          <w:bCs/>
          <w:sz w:val="20"/>
          <w:szCs w:val="20"/>
          <w:lang w:eastAsia="ar-SA"/>
        </w:rPr>
      </w:pPr>
      <w:r w:rsidRPr="001358C0">
        <w:rPr>
          <w:rFonts w:ascii="Trebuchet MS" w:eastAsia="Times New Roman" w:hAnsi="Trebuchet MS" w:cs="Arial"/>
          <w:b/>
          <w:bCs/>
          <w:sz w:val="20"/>
          <w:szCs w:val="20"/>
          <w:lang w:eastAsia="ar-SA"/>
        </w:rPr>
        <w:t>Adresat:</w:t>
      </w:r>
    </w:p>
    <w:p w14:paraId="0C289E26" w14:textId="77777777" w:rsidR="001358C0" w:rsidRPr="001358C0" w:rsidRDefault="001358C0" w:rsidP="001358C0">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1358C0">
        <w:rPr>
          <w:rFonts w:ascii="Trebuchet MS" w:eastAsia="Times New Roman" w:hAnsi="Trebuchet MS" w:cs="Arial"/>
          <w:sz w:val="20"/>
          <w:szCs w:val="20"/>
          <w:lang w:eastAsia="ar-SA"/>
        </w:rPr>
        <w:t>Rodziny objęte wsparciem asystenta rodziny i/lub psychologa Działu Wsparcia Rodziny i Pieczy Zastępczej.</w:t>
      </w:r>
    </w:p>
    <w:p w14:paraId="0D47D300" w14:textId="77777777" w:rsidR="001358C0" w:rsidRPr="001358C0" w:rsidRDefault="001358C0" w:rsidP="001358C0">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p>
    <w:p w14:paraId="17766D83" w14:textId="1B906801" w:rsidR="001358C0" w:rsidRPr="001358C0" w:rsidRDefault="001358C0" w:rsidP="001358C0">
      <w:pPr>
        <w:suppressAutoHyphens/>
        <w:autoSpaceDE w:val="0"/>
        <w:autoSpaceDN w:val="0"/>
        <w:adjustRightInd w:val="0"/>
        <w:spacing w:after="0" w:line="360" w:lineRule="auto"/>
        <w:jc w:val="both"/>
        <w:rPr>
          <w:rFonts w:ascii="Trebuchet MS" w:eastAsia="Times New Roman" w:hAnsi="Trebuchet MS" w:cs="Arial"/>
          <w:b/>
          <w:bCs/>
          <w:sz w:val="20"/>
          <w:szCs w:val="20"/>
          <w:lang w:eastAsia="ar-SA"/>
        </w:rPr>
      </w:pPr>
      <w:r w:rsidRPr="001358C0">
        <w:rPr>
          <w:rFonts w:ascii="Trebuchet MS" w:eastAsia="Times New Roman" w:hAnsi="Trebuchet MS" w:cs="Arial"/>
          <w:b/>
          <w:bCs/>
          <w:sz w:val="20"/>
          <w:szCs w:val="20"/>
          <w:lang w:eastAsia="ar-SA"/>
        </w:rPr>
        <w:t>Realizator projektu:</w:t>
      </w:r>
    </w:p>
    <w:p w14:paraId="3553EB25" w14:textId="30BBFBAB" w:rsidR="001358C0" w:rsidRPr="001358C0" w:rsidRDefault="001358C0" w:rsidP="001358C0">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1358C0">
        <w:rPr>
          <w:rFonts w:ascii="Trebuchet MS" w:eastAsia="Times New Roman" w:hAnsi="Trebuchet MS" w:cs="Arial"/>
          <w:sz w:val="20"/>
          <w:szCs w:val="20"/>
          <w:lang w:eastAsia="ar-SA"/>
        </w:rPr>
        <w:t>Pracownicy Działu Wsparcia Rodziny i Pieczy Zastępczej Centrum Usług Społecznych</w:t>
      </w:r>
      <w:r w:rsidR="009F119C" w:rsidRPr="00DE55B5">
        <w:rPr>
          <w:rFonts w:ascii="Trebuchet MS" w:eastAsia="Times New Roman" w:hAnsi="Trebuchet MS" w:cs="Arial"/>
          <w:sz w:val="20"/>
          <w:szCs w:val="20"/>
          <w:lang w:eastAsia="ar-SA"/>
        </w:rPr>
        <w:t xml:space="preserve"> w Rudzie Śląskiej</w:t>
      </w:r>
      <w:r w:rsidRPr="001358C0">
        <w:rPr>
          <w:rFonts w:ascii="Trebuchet MS" w:eastAsia="Times New Roman" w:hAnsi="Trebuchet MS" w:cs="Arial"/>
          <w:sz w:val="20"/>
          <w:szCs w:val="20"/>
          <w:lang w:eastAsia="ar-SA"/>
        </w:rPr>
        <w:t>: asystenci rodziny, psycholodzy.</w:t>
      </w:r>
    </w:p>
    <w:p w14:paraId="6F70B8E4" w14:textId="77777777" w:rsidR="001358C0" w:rsidRPr="001358C0" w:rsidRDefault="001358C0" w:rsidP="001358C0">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p>
    <w:p w14:paraId="5271E37C" w14:textId="77777777" w:rsidR="001358C0" w:rsidRPr="001358C0" w:rsidRDefault="001358C0" w:rsidP="001358C0">
      <w:pPr>
        <w:suppressAutoHyphens/>
        <w:autoSpaceDE w:val="0"/>
        <w:autoSpaceDN w:val="0"/>
        <w:adjustRightInd w:val="0"/>
        <w:spacing w:after="0" w:line="360" w:lineRule="auto"/>
        <w:jc w:val="both"/>
        <w:rPr>
          <w:rFonts w:ascii="Trebuchet MS" w:eastAsia="Times New Roman" w:hAnsi="Trebuchet MS" w:cs="Arial"/>
          <w:b/>
          <w:bCs/>
          <w:sz w:val="20"/>
          <w:szCs w:val="20"/>
          <w:lang w:eastAsia="ar-SA"/>
        </w:rPr>
      </w:pPr>
      <w:r w:rsidRPr="001358C0">
        <w:rPr>
          <w:rFonts w:ascii="Trebuchet MS" w:eastAsia="Times New Roman" w:hAnsi="Trebuchet MS" w:cs="Arial"/>
          <w:b/>
          <w:bCs/>
          <w:sz w:val="20"/>
          <w:szCs w:val="20"/>
          <w:lang w:eastAsia="ar-SA"/>
        </w:rPr>
        <w:t>Założenia merytoryczne:</w:t>
      </w:r>
    </w:p>
    <w:p w14:paraId="4EC771ED" w14:textId="7DEA9B0C" w:rsidR="001358C0" w:rsidRPr="001358C0" w:rsidRDefault="001358C0" w:rsidP="001358C0">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1358C0">
        <w:rPr>
          <w:rFonts w:ascii="Trebuchet MS" w:eastAsia="Times New Roman" w:hAnsi="Trebuchet MS" w:cs="Arial"/>
          <w:sz w:val="20"/>
          <w:szCs w:val="20"/>
          <w:lang w:eastAsia="ar-SA"/>
        </w:rPr>
        <w:t xml:space="preserve">Asystenci rodziny zaobserwowali, podczas pracy z rodzicami, że poziom wiedzy na temat emocji </w:t>
      </w:r>
      <w:r w:rsidR="00DE55B5" w:rsidRPr="00DE55B5">
        <w:rPr>
          <w:rFonts w:ascii="Trebuchet MS" w:eastAsia="Times New Roman" w:hAnsi="Trebuchet MS" w:cs="Arial"/>
          <w:sz w:val="20"/>
          <w:szCs w:val="20"/>
          <w:lang w:eastAsia="ar-SA"/>
        </w:rPr>
        <w:br/>
      </w:r>
      <w:r w:rsidRPr="001358C0">
        <w:rPr>
          <w:rFonts w:ascii="Trebuchet MS" w:eastAsia="Times New Roman" w:hAnsi="Trebuchet MS" w:cs="Arial"/>
          <w:sz w:val="20"/>
          <w:szCs w:val="20"/>
          <w:lang w:eastAsia="ar-SA"/>
        </w:rPr>
        <w:t xml:space="preserve">oraz obszarów z tym związanych, jest niski. Jest to sfera, która często jest wręcz ignorowana </w:t>
      </w:r>
      <w:r w:rsidR="00DE55B5" w:rsidRPr="00DE55B5">
        <w:rPr>
          <w:rFonts w:ascii="Trebuchet MS" w:eastAsia="Times New Roman" w:hAnsi="Trebuchet MS" w:cs="Arial"/>
          <w:sz w:val="20"/>
          <w:szCs w:val="20"/>
          <w:lang w:eastAsia="ar-SA"/>
        </w:rPr>
        <w:br/>
      </w:r>
      <w:r w:rsidRPr="001358C0">
        <w:rPr>
          <w:rFonts w:ascii="Trebuchet MS" w:eastAsia="Times New Roman" w:hAnsi="Trebuchet MS" w:cs="Arial"/>
          <w:sz w:val="20"/>
          <w:szCs w:val="20"/>
          <w:lang w:eastAsia="ar-SA"/>
        </w:rPr>
        <w:t xml:space="preserve">przez rodziców, którzy bagatelizują problemy natury emocjonalnej dzieci, co wynika </w:t>
      </w:r>
      <w:r w:rsidR="00DE55B5" w:rsidRPr="00DE55B5">
        <w:rPr>
          <w:rFonts w:ascii="Trebuchet MS" w:eastAsia="Times New Roman" w:hAnsi="Trebuchet MS" w:cs="Arial"/>
          <w:sz w:val="20"/>
          <w:szCs w:val="20"/>
          <w:lang w:eastAsia="ar-SA"/>
        </w:rPr>
        <w:br/>
      </w:r>
      <w:r w:rsidRPr="001358C0">
        <w:rPr>
          <w:rFonts w:ascii="Trebuchet MS" w:eastAsia="Times New Roman" w:hAnsi="Trebuchet MS" w:cs="Arial"/>
          <w:sz w:val="20"/>
          <w:szCs w:val="20"/>
          <w:lang w:eastAsia="ar-SA"/>
        </w:rPr>
        <w:t xml:space="preserve">przede wszystkim ze złych wzorców wychowawczych oraz braku lub niskich umiejętności rozmowy </w:t>
      </w:r>
      <w:r w:rsidR="00DE55B5" w:rsidRPr="00DE55B5">
        <w:rPr>
          <w:rFonts w:ascii="Trebuchet MS" w:eastAsia="Times New Roman" w:hAnsi="Trebuchet MS" w:cs="Arial"/>
          <w:sz w:val="20"/>
          <w:szCs w:val="20"/>
          <w:lang w:eastAsia="ar-SA"/>
        </w:rPr>
        <w:br/>
      </w:r>
      <w:r w:rsidRPr="001358C0">
        <w:rPr>
          <w:rFonts w:ascii="Trebuchet MS" w:eastAsia="Times New Roman" w:hAnsi="Trebuchet MS" w:cs="Arial"/>
          <w:sz w:val="20"/>
          <w:szCs w:val="20"/>
          <w:lang w:eastAsia="ar-SA"/>
        </w:rPr>
        <w:t>ze swoimi dziećmi na temat emocji, uczuć. Ponadto z obserwacji asystentów rodziny wynika także,</w:t>
      </w:r>
      <w:r w:rsidR="00DE55B5" w:rsidRPr="00DE55B5">
        <w:rPr>
          <w:rFonts w:ascii="Trebuchet MS" w:eastAsia="Times New Roman" w:hAnsi="Trebuchet MS" w:cs="Arial"/>
          <w:sz w:val="20"/>
          <w:szCs w:val="20"/>
          <w:lang w:eastAsia="ar-SA"/>
        </w:rPr>
        <w:t xml:space="preserve"> </w:t>
      </w:r>
      <w:r w:rsidRPr="001358C0">
        <w:rPr>
          <w:rFonts w:ascii="Trebuchet MS" w:eastAsia="Times New Roman" w:hAnsi="Trebuchet MS" w:cs="Arial"/>
          <w:sz w:val="20"/>
          <w:szCs w:val="20"/>
          <w:lang w:eastAsia="ar-SA"/>
        </w:rPr>
        <w:t>że zarówno matki, jak i ojcowie stosują krzyk</w:t>
      </w:r>
      <w:r w:rsidR="00DE55B5" w:rsidRPr="00DE55B5">
        <w:rPr>
          <w:rFonts w:ascii="Trebuchet MS" w:eastAsia="Times New Roman" w:hAnsi="Trebuchet MS" w:cs="Arial"/>
          <w:sz w:val="20"/>
          <w:szCs w:val="20"/>
          <w:lang w:eastAsia="ar-SA"/>
        </w:rPr>
        <w:t xml:space="preserve"> </w:t>
      </w:r>
      <w:r w:rsidRPr="001358C0">
        <w:rPr>
          <w:rFonts w:ascii="Trebuchet MS" w:eastAsia="Times New Roman" w:hAnsi="Trebuchet MS" w:cs="Arial"/>
          <w:sz w:val="20"/>
          <w:szCs w:val="20"/>
          <w:lang w:eastAsia="ar-SA"/>
        </w:rPr>
        <w:t>lub klapsa jako metody pozornie dyscyplinujące dzieci, często nie mając zupełnie świadomości,</w:t>
      </w:r>
      <w:r w:rsidR="00DE55B5" w:rsidRPr="00DE55B5">
        <w:rPr>
          <w:rFonts w:ascii="Trebuchet MS" w:eastAsia="Times New Roman" w:hAnsi="Trebuchet MS" w:cs="Arial"/>
          <w:sz w:val="20"/>
          <w:szCs w:val="20"/>
          <w:lang w:eastAsia="ar-SA"/>
        </w:rPr>
        <w:t xml:space="preserve"> </w:t>
      </w:r>
      <w:r w:rsidRPr="001358C0">
        <w:rPr>
          <w:rFonts w:ascii="Trebuchet MS" w:eastAsia="Times New Roman" w:hAnsi="Trebuchet MS" w:cs="Arial"/>
          <w:sz w:val="20"/>
          <w:szCs w:val="20"/>
          <w:lang w:eastAsia="ar-SA"/>
        </w:rPr>
        <w:t>iż stosowanie tychże metod stanowi tylko i wyłącznie wyraz ich bezradności oraz, że w ten sposób dopuszczają się wobec dzieci przemocy. Podczas pracy z rodziną okazuje się, iż wielu rodziców nie zdaje sobie również sprawy z tego, że nieświadomie powielają często niewłaściwe wzorce wychowania. Okazuje się, że w okresie dzieciństwa dzisiejszych dorosłych osób, nikt nie pytał o to jak się czują,</w:t>
      </w:r>
      <w:r w:rsidR="00DE55B5" w:rsidRPr="00DE55B5">
        <w:rPr>
          <w:rFonts w:ascii="Trebuchet MS" w:eastAsia="Times New Roman" w:hAnsi="Trebuchet MS" w:cs="Arial"/>
          <w:sz w:val="20"/>
          <w:szCs w:val="20"/>
          <w:lang w:eastAsia="ar-SA"/>
        </w:rPr>
        <w:t xml:space="preserve"> </w:t>
      </w:r>
      <w:r w:rsidRPr="001358C0">
        <w:rPr>
          <w:rFonts w:ascii="Trebuchet MS" w:eastAsia="Times New Roman" w:hAnsi="Trebuchet MS" w:cs="Arial"/>
          <w:sz w:val="20"/>
          <w:szCs w:val="20"/>
          <w:lang w:eastAsia="ar-SA"/>
        </w:rPr>
        <w:t>nikt nie wskazywał na to, jak ważna jest rozmowa na temat emocji. Dzisiejsi dorośli często nie słyszeli</w:t>
      </w:r>
      <w:r w:rsidR="00DE55B5" w:rsidRPr="00DE55B5">
        <w:rPr>
          <w:rFonts w:ascii="Trebuchet MS" w:eastAsia="Times New Roman" w:hAnsi="Trebuchet MS" w:cs="Arial"/>
          <w:sz w:val="20"/>
          <w:szCs w:val="20"/>
          <w:lang w:eastAsia="ar-SA"/>
        </w:rPr>
        <w:t xml:space="preserve"> </w:t>
      </w:r>
      <w:r w:rsidRPr="001358C0">
        <w:rPr>
          <w:rFonts w:ascii="Trebuchet MS" w:eastAsia="Times New Roman" w:hAnsi="Trebuchet MS" w:cs="Arial"/>
          <w:sz w:val="20"/>
          <w:szCs w:val="20"/>
          <w:lang w:eastAsia="ar-SA"/>
        </w:rPr>
        <w:t>od swoich rodziców takich zwrotów jak: kocham Cię, przepraszam, dziękuję. Co więcej, wiele matek</w:t>
      </w:r>
      <w:r w:rsidR="00DE55B5" w:rsidRPr="00DE55B5">
        <w:rPr>
          <w:rFonts w:ascii="Trebuchet MS" w:eastAsia="Times New Roman" w:hAnsi="Trebuchet MS" w:cs="Arial"/>
          <w:sz w:val="20"/>
          <w:szCs w:val="20"/>
          <w:lang w:eastAsia="ar-SA"/>
        </w:rPr>
        <w:t xml:space="preserve"> </w:t>
      </w:r>
      <w:r w:rsidRPr="001358C0">
        <w:rPr>
          <w:rFonts w:ascii="Trebuchet MS" w:eastAsia="Times New Roman" w:hAnsi="Trebuchet MS" w:cs="Arial"/>
          <w:sz w:val="20"/>
          <w:szCs w:val="20"/>
          <w:lang w:eastAsia="ar-SA"/>
        </w:rPr>
        <w:t>i ojców, nie ma świadomości, że zaniedbanie jest jedną z ukrytych form przemocy wobec dzieci i również jest przestępstwem. Projekt skupia się na tym, by pokazać rodzicom jak ważny jest rozwój emocjonalny dzieci, jak istotna jest właściwa relacja z dziećmi oraz jak należy ją kształtować.</w:t>
      </w:r>
    </w:p>
    <w:p w14:paraId="7CD8F937" w14:textId="77777777" w:rsidR="001358C0" w:rsidRPr="001358C0" w:rsidRDefault="001358C0" w:rsidP="001358C0">
      <w:pPr>
        <w:suppressAutoHyphens/>
        <w:autoSpaceDE w:val="0"/>
        <w:autoSpaceDN w:val="0"/>
        <w:adjustRightInd w:val="0"/>
        <w:spacing w:after="0" w:line="360" w:lineRule="auto"/>
        <w:jc w:val="both"/>
        <w:rPr>
          <w:rFonts w:ascii="Trebuchet MS" w:eastAsia="Times New Roman" w:hAnsi="Trebuchet MS" w:cs="Arial"/>
          <w:b/>
          <w:bCs/>
          <w:sz w:val="20"/>
          <w:szCs w:val="20"/>
          <w:lang w:eastAsia="ar-SA"/>
        </w:rPr>
      </w:pPr>
      <w:r w:rsidRPr="001358C0">
        <w:rPr>
          <w:rFonts w:ascii="Trebuchet MS" w:eastAsia="Times New Roman" w:hAnsi="Trebuchet MS" w:cs="Arial"/>
          <w:b/>
          <w:bCs/>
          <w:sz w:val="20"/>
          <w:szCs w:val="20"/>
          <w:lang w:eastAsia="ar-SA"/>
        </w:rPr>
        <w:t>Etapy realizacji projektu:</w:t>
      </w:r>
    </w:p>
    <w:p w14:paraId="2ADDB37C" w14:textId="77777777" w:rsidR="001358C0" w:rsidRPr="001358C0" w:rsidRDefault="001358C0" w:rsidP="001358C0">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1358C0">
        <w:rPr>
          <w:rFonts w:ascii="Trebuchet MS" w:eastAsia="Times New Roman" w:hAnsi="Trebuchet MS" w:cs="Arial"/>
          <w:sz w:val="20"/>
          <w:szCs w:val="20"/>
          <w:lang w:eastAsia="ar-SA"/>
        </w:rPr>
        <w:t>1. Dobór rodzin odpowiadających wymaganiom wiekowym dzieci ujętych w projekcie.</w:t>
      </w:r>
    </w:p>
    <w:p w14:paraId="163B634E" w14:textId="6BB1020F" w:rsidR="001358C0" w:rsidRPr="001358C0" w:rsidRDefault="001358C0" w:rsidP="001358C0">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1358C0">
        <w:rPr>
          <w:rFonts w:ascii="Trebuchet MS" w:eastAsia="Times New Roman" w:hAnsi="Trebuchet MS" w:cs="Arial"/>
          <w:sz w:val="20"/>
          <w:szCs w:val="20"/>
          <w:lang w:eastAsia="ar-SA"/>
        </w:rPr>
        <w:t xml:space="preserve">2. Przeprowadzenie projektu, udzielanie wskazówek dotyczących rozwoju emocjonalnego </w:t>
      </w:r>
      <w:r w:rsidR="00DE55B5" w:rsidRPr="00DE55B5">
        <w:rPr>
          <w:rFonts w:ascii="Trebuchet MS" w:eastAsia="Times New Roman" w:hAnsi="Trebuchet MS" w:cs="Arial"/>
          <w:sz w:val="20"/>
          <w:szCs w:val="20"/>
          <w:lang w:eastAsia="ar-SA"/>
        </w:rPr>
        <w:br/>
      </w:r>
      <w:r w:rsidRPr="001358C0">
        <w:rPr>
          <w:rFonts w:ascii="Trebuchet MS" w:eastAsia="Times New Roman" w:hAnsi="Trebuchet MS" w:cs="Arial"/>
          <w:sz w:val="20"/>
          <w:szCs w:val="20"/>
          <w:lang w:eastAsia="ar-SA"/>
        </w:rPr>
        <w:t>oraz potrzeb emocjonalnych dzieci w wieku szkolnym i przedszkolnym, omówienie konsekwencji związanych</w:t>
      </w:r>
      <w:r w:rsidR="00DE55B5" w:rsidRPr="00DE55B5">
        <w:rPr>
          <w:rFonts w:ascii="Trebuchet MS" w:eastAsia="Times New Roman" w:hAnsi="Trebuchet MS" w:cs="Arial"/>
          <w:sz w:val="20"/>
          <w:szCs w:val="20"/>
          <w:lang w:eastAsia="ar-SA"/>
        </w:rPr>
        <w:t xml:space="preserve"> </w:t>
      </w:r>
      <w:r w:rsidRPr="001358C0">
        <w:rPr>
          <w:rFonts w:ascii="Trebuchet MS" w:eastAsia="Times New Roman" w:hAnsi="Trebuchet MS" w:cs="Arial"/>
          <w:sz w:val="20"/>
          <w:szCs w:val="20"/>
          <w:lang w:eastAsia="ar-SA"/>
        </w:rPr>
        <w:t>ze stosowaniem zachowań przemocowych.</w:t>
      </w:r>
    </w:p>
    <w:p w14:paraId="7F5D7735" w14:textId="77777777" w:rsidR="001358C0" w:rsidRPr="001358C0" w:rsidRDefault="001358C0" w:rsidP="001358C0">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1358C0">
        <w:rPr>
          <w:rFonts w:ascii="Trebuchet MS" w:eastAsia="Times New Roman" w:hAnsi="Trebuchet MS" w:cs="Arial"/>
          <w:sz w:val="20"/>
          <w:szCs w:val="20"/>
          <w:lang w:eastAsia="ar-SA"/>
        </w:rPr>
        <w:t>3. Zajęcia prowadzone są według konspektów:</w:t>
      </w:r>
    </w:p>
    <w:p w14:paraId="3FB31E38" w14:textId="77777777" w:rsidR="001358C0" w:rsidRPr="001358C0" w:rsidRDefault="001358C0" w:rsidP="001358C0">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1358C0">
        <w:rPr>
          <w:rFonts w:ascii="Trebuchet MS" w:eastAsia="Times New Roman" w:hAnsi="Trebuchet MS" w:cs="Arial"/>
          <w:sz w:val="20"/>
          <w:szCs w:val="20"/>
          <w:lang w:eastAsia="ar-SA"/>
        </w:rPr>
        <w:t xml:space="preserve">Konspekt I – </w:t>
      </w:r>
      <w:r w:rsidRPr="001358C0">
        <w:rPr>
          <w:rFonts w:ascii="Trebuchet MS" w:eastAsia="Times New Roman" w:hAnsi="Trebuchet MS" w:cs="Arial"/>
          <w:sz w:val="20"/>
          <w:szCs w:val="20"/>
          <w:lang w:val="en-US" w:eastAsia="ar-SA"/>
        </w:rPr>
        <w:t>Emocje</w:t>
      </w:r>
    </w:p>
    <w:p w14:paraId="559B2ED2" w14:textId="77777777" w:rsidR="001358C0" w:rsidRPr="001358C0" w:rsidRDefault="001358C0" w:rsidP="001358C0">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1358C0">
        <w:rPr>
          <w:rFonts w:ascii="Trebuchet MS" w:eastAsia="Times New Roman" w:hAnsi="Trebuchet MS" w:cs="Arial"/>
          <w:sz w:val="20"/>
          <w:szCs w:val="20"/>
          <w:lang w:eastAsia="ar-SA"/>
        </w:rPr>
        <w:t>Konspekt II – Potrzeby emocjonalne</w:t>
      </w:r>
    </w:p>
    <w:p w14:paraId="3D601E62" w14:textId="77777777" w:rsidR="001358C0" w:rsidRPr="001358C0" w:rsidRDefault="001358C0" w:rsidP="001358C0">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1358C0">
        <w:rPr>
          <w:rFonts w:ascii="Trebuchet MS" w:eastAsia="Times New Roman" w:hAnsi="Trebuchet MS" w:cs="Arial"/>
          <w:sz w:val="20"/>
          <w:szCs w:val="20"/>
          <w:lang w:eastAsia="ar-SA"/>
        </w:rPr>
        <w:t xml:space="preserve">Konspekt III - Krzyk jako forma bezradności rodzica, klaps jako forma przemocy </w:t>
      </w:r>
    </w:p>
    <w:p w14:paraId="2B7A6540" w14:textId="77777777" w:rsidR="001358C0" w:rsidRPr="001358C0" w:rsidRDefault="001358C0" w:rsidP="001358C0">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1358C0">
        <w:rPr>
          <w:rFonts w:ascii="Trebuchet MS" w:eastAsia="Times New Roman" w:hAnsi="Trebuchet MS" w:cs="Arial"/>
          <w:sz w:val="20"/>
          <w:szCs w:val="20"/>
          <w:lang w:eastAsia="ar-SA"/>
        </w:rPr>
        <w:t>Konspekt IV – Zaniedbania jako jedna z form przemocy</w:t>
      </w:r>
    </w:p>
    <w:p w14:paraId="118B2550" w14:textId="77777777" w:rsidR="001358C0" w:rsidRPr="001358C0" w:rsidRDefault="001358C0" w:rsidP="001358C0">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1358C0">
        <w:rPr>
          <w:rFonts w:ascii="Trebuchet MS" w:eastAsia="Times New Roman" w:hAnsi="Trebuchet MS" w:cs="Arial"/>
          <w:sz w:val="20"/>
          <w:szCs w:val="20"/>
          <w:lang w:eastAsia="ar-SA"/>
        </w:rPr>
        <w:t>Konspekt V – Powielanie wzorców wychowania</w:t>
      </w:r>
    </w:p>
    <w:p w14:paraId="22233878" w14:textId="6E29BD79" w:rsidR="001358C0" w:rsidRPr="001358C0" w:rsidRDefault="001358C0" w:rsidP="001358C0">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1358C0">
        <w:rPr>
          <w:rFonts w:ascii="Trebuchet MS" w:eastAsia="Times New Roman" w:hAnsi="Trebuchet MS" w:cs="Arial"/>
          <w:sz w:val="20"/>
          <w:szCs w:val="20"/>
          <w:lang w:eastAsia="ar-SA"/>
        </w:rPr>
        <w:t>Konspekt VI - Relacja rodzi</w:t>
      </w:r>
      <w:r w:rsidR="00DE55B5" w:rsidRPr="00DE55B5">
        <w:rPr>
          <w:rFonts w:ascii="Trebuchet MS" w:eastAsia="Times New Roman" w:hAnsi="Trebuchet MS" w:cs="Arial"/>
          <w:sz w:val="20"/>
          <w:szCs w:val="20"/>
          <w:lang w:eastAsia="ar-SA"/>
        </w:rPr>
        <w:t>c</w:t>
      </w:r>
      <w:r w:rsidRPr="001358C0">
        <w:rPr>
          <w:rFonts w:ascii="Trebuchet MS" w:eastAsia="Times New Roman" w:hAnsi="Trebuchet MS" w:cs="Arial"/>
          <w:sz w:val="20"/>
          <w:szCs w:val="20"/>
          <w:lang w:eastAsia="ar-SA"/>
        </w:rPr>
        <w:t xml:space="preserve"> – dziecko i jej wpływ na usamodzielnienie dziecka</w:t>
      </w:r>
      <w:r w:rsidR="00DE55B5" w:rsidRPr="00DE55B5">
        <w:rPr>
          <w:rFonts w:ascii="Trebuchet MS" w:eastAsia="Times New Roman" w:hAnsi="Trebuchet MS" w:cs="Arial"/>
          <w:sz w:val="20"/>
          <w:szCs w:val="20"/>
          <w:lang w:eastAsia="ar-SA"/>
        </w:rPr>
        <w:t>.</w:t>
      </w:r>
    </w:p>
    <w:p w14:paraId="3C3A153B" w14:textId="77777777" w:rsidR="001358C0" w:rsidRPr="001358C0" w:rsidRDefault="001358C0" w:rsidP="001358C0">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p>
    <w:p w14:paraId="1B4D56C5" w14:textId="77777777" w:rsidR="001358C0" w:rsidRPr="001358C0" w:rsidRDefault="001358C0" w:rsidP="001358C0">
      <w:pPr>
        <w:suppressAutoHyphens/>
        <w:autoSpaceDE w:val="0"/>
        <w:autoSpaceDN w:val="0"/>
        <w:adjustRightInd w:val="0"/>
        <w:spacing w:after="0" w:line="360" w:lineRule="auto"/>
        <w:jc w:val="both"/>
        <w:rPr>
          <w:rFonts w:ascii="Trebuchet MS" w:eastAsia="Times New Roman" w:hAnsi="Trebuchet MS" w:cs="Arial"/>
          <w:b/>
          <w:bCs/>
          <w:sz w:val="20"/>
          <w:szCs w:val="20"/>
          <w:lang w:eastAsia="ar-SA"/>
        </w:rPr>
      </w:pPr>
      <w:r w:rsidRPr="001358C0">
        <w:rPr>
          <w:rFonts w:ascii="Trebuchet MS" w:eastAsia="Times New Roman" w:hAnsi="Trebuchet MS" w:cs="Arial"/>
          <w:b/>
          <w:bCs/>
          <w:sz w:val="20"/>
          <w:szCs w:val="20"/>
          <w:lang w:eastAsia="ar-SA"/>
        </w:rPr>
        <w:t>Planowane efekty, wskaźniki realizacji działań:</w:t>
      </w:r>
    </w:p>
    <w:p w14:paraId="33DBA139" w14:textId="77777777" w:rsidR="001477AF" w:rsidRDefault="001358C0" w:rsidP="001358C0">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1358C0">
        <w:rPr>
          <w:rFonts w:ascii="Trebuchet MS" w:eastAsia="Times New Roman" w:hAnsi="Trebuchet MS" w:cs="Arial"/>
          <w:sz w:val="20"/>
          <w:szCs w:val="20"/>
          <w:lang w:eastAsia="ar-SA"/>
        </w:rPr>
        <w:t>Poszerzenie wiedzy rodziców w zakresie potrzeb i emocji dzieci w wieku przedszkolnym i szkolnym. Poprawa funkcjonowania rodzin.</w:t>
      </w:r>
    </w:p>
    <w:p w14:paraId="18F6E197" w14:textId="77777777" w:rsidR="001477AF" w:rsidRDefault="001477AF" w:rsidP="001358C0">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p>
    <w:p w14:paraId="7402A546" w14:textId="0BC4D39D" w:rsidR="001358C0" w:rsidRPr="001358C0" w:rsidRDefault="001358C0" w:rsidP="001358C0">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1358C0">
        <w:rPr>
          <w:rFonts w:ascii="Trebuchet MS" w:eastAsia="Times New Roman" w:hAnsi="Trebuchet MS" w:cs="Arial"/>
          <w:sz w:val="20"/>
          <w:szCs w:val="20"/>
          <w:lang w:eastAsia="ar-SA"/>
        </w:rPr>
        <w:t>Wskaźniki:</w:t>
      </w:r>
    </w:p>
    <w:p w14:paraId="10012987" w14:textId="0EA8FFC5" w:rsidR="001358C0" w:rsidRPr="003764A7" w:rsidRDefault="001358C0" w:rsidP="003764A7">
      <w:pPr>
        <w:pStyle w:val="Akapitzlist"/>
        <w:numPr>
          <w:ilvl w:val="0"/>
          <w:numId w:val="420"/>
        </w:numPr>
        <w:suppressAutoHyphens/>
        <w:autoSpaceDE w:val="0"/>
        <w:autoSpaceDN w:val="0"/>
        <w:adjustRightInd w:val="0"/>
        <w:spacing w:line="360" w:lineRule="auto"/>
        <w:jc w:val="both"/>
        <w:rPr>
          <w:rFonts w:ascii="Trebuchet MS" w:eastAsia="Times New Roman" w:hAnsi="Trebuchet MS" w:cs="Arial"/>
          <w:sz w:val="20"/>
          <w:szCs w:val="20"/>
          <w:lang w:eastAsia="ar-SA"/>
        </w:rPr>
      </w:pPr>
      <w:r w:rsidRPr="003764A7">
        <w:rPr>
          <w:rFonts w:ascii="Trebuchet MS" w:eastAsia="Times New Roman" w:hAnsi="Trebuchet MS" w:cs="Arial"/>
          <w:sz w:val="20"/>
          <w:szCs w:val="20"/>
          <w:lang w:eastAsia="ar-SA"/>
        </w:rPr>
        <w:t>Liczba uczestników.</w:t>
      </w:r>
    </w:p>
    <w:p w14:paraId="17A2E248" w14:textId="77777777" w:rsidR="001358C0" w:rsidRPr="001358C0" w:rsidRDefault="001358C0" w:rsidP="001358C0">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p>
    <w:p w14:paraId="5ECFAD82" w14:textId="77777777" w:rsidR="001358C0" w:rsidRPr="001358C0" w:rsidRDefault="001358C0" w:rsidP="001358C0">
      <w:pPr>
        <w:suppressAutoHyphens/>
        <w:autoSpaceDE w:val="0"/>
        <w:autoSpaceDN w:val="0"/>
        <w:adjustRightInd w:val="0"/>
        <w:spacing w:after="0" w:line="360" w:lineRule="auto"/>
        <w:jc w:val="both"/>
        <w:rPr>
          <w:rFonts w:ascii="Trebuchet MS" w:eastAsia="Times New Roman" w:hAnsi="Trebuchet MS" w:cs="Arial"/>
          <w:b/>
          <w:bCs/>
          <w:sz w:val="20"/>
          <w:szCs w:val="20"/>
          <w:lang w:eastAsia="ar-SA"/>
        </w:rPr>
      </w:pPr>
      <w:r w:rsidRPr="001358C0">
        <w:rPr>
          <w:rFonts w:ascii="Trebuchet MS" w:eastAsia="Times New Roman" w:hAnsi="Trebuchet MS" w:cs="Arial"/>
          <w:b/>
          <w:bCs/>
          <w:sz w:val="20"/>
          <w:szCs w:val="20"/>
          <w:lang w:eastAsia="ar-SA"/>
        </w:rPr>
        <w:t>Zasady ewaluacji:</w:t>
      </w:r>
    </w:p>
    <w:p w14:paraId="0559C6B8" w14:textId="6029372A" w:rsidR="00DE55B5" w:rsidRPr="00DE55B5" w:rsidRDefault="00DE55B5" w:rsidP="001358C0">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1358C0">
        <w:rPr>
          <w:rFonts w:ascii="Trebuchet MS" w:eastAsia="Times New Roman" w:hAnsi="Trebuchet MS" w:cs="Arial"/>
          <w:sz w:val="20"/>
          <w:szCs w:val="20"/>
          <w:lang w:eastAsia="ar-SA"/>
        </w:rPr>
        <w:t>Prowadzenie dokumentacji z zajęć w formie rejestru.</w:t>
      </w:r>
    </w:p>
    <w:p w14:paraId="60404DC2" w14:textId="6B20955C" w:rsidR="001358C0" w:rsidRPr="001358C0" w:rsidRDefault="001358C0" w:rsidP="001358C0">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1358C0">
        <w:rPr>
          <w:rFonts w:ascii="Trebuchet MS" w:eastAsia="Times New Roman" w:hAnsi="Trebuchet MS" w:cs="Arial"/>
          <w:sz w:val="20"/>
          <w:szCs w:val="20"/>
          <w:lang w:eastAsia="ar-SA"/>
        </w:rPr>
        <w:t>Ewaluacja okresowa – roczna, dokonywana w odniesieniu do wszystkich rodzin objętych projektem.</w:t>
      </w:r>
    </w:p>
    <w:p w14:paraId="1DF3FD25" w14:textId="77777777" w:rsidR="001358C0" w:rsidRPr="001358C0" w:rsidRDefault="001358C0" w:rsidP="001358C0">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p>
    <w:p w14:paraId="34433CF9" w14:textId="77777777" w:rsidR="001358C0" w:rsidRPr="001358C0" w:rsidRDefault="001358C0" w:rsidP="001358C0">
      <w:pPr>
        <w:suppressAutoHyphens/>
        <w:autoSpaceDE w:val="0"/>
        <w:autoSpaceDN w:val="0"/>
        <w:adjustRightInd w:val="0"/>
        <w:spacing w:after="0" w:line="360" w:lineRule="auto"/>
        <w:jc w:val="both"/>
        <w:rPr>
          <w:rFonts w:ascii="Trebuchet MS" w:eastAsia="Times New Roman" w:hAnsi="Trebuchet MS" w:cs="Arial"/>
          <w:b/>
          <w:bCs/>
          <w:sz w:val="20"/>
          <w:szCs w:val="20"/>
          <w:lang w:eastAsia="ar-SA"/>
        </w:rPr>
      </w:pPr>
      <w:r w:rsidRPr="001358C0">
        <w:rPr>
          <w:rFonts w:ascii="Trebuchet MS" w:eastAsia="Times New Roman" w:hAnsi="Trebuchet MS" w:cs="Arial"/>
          <w:b/>
          <w:bCs/>
          <w:sz w:val="20"/>
          <w:szCs w:val="20"/>
          <w:lang w:eastAsia="ar-SA"/>
        </w:rPr>
        <w:t>Źródło finansowania:</w:t>
      </w:r>
    </w:p>
    <w:p w14:paraId="1286EFB5" w14:textId="5A78ADE3" w:rsidR="001358C0" w:rsidRPr="001358C0" w:rsidRDefault="00DE55B5" w:rsidP="001358C0">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DE55B5">
        <w:rPr>
          <w:rFonts w:ascii="Trebuchet MS" w:eastAsia="Times New Roman" w:hAnsi="Trebuchet MS" w:cs="Arial"/>
          <w:sz w:val="20"/>
          <w:szCs w:val="20"/>
          <w:lang w:eastAsia="ar-SA"/>
        </w:rPr>
        <w:t>W</w:t>
      </w:r>
      <w:r w:rsidR="001358C0" w:rsidRPr="001358C0">
        <w:rPr>
          <w:rFonts w:ascii="Trebuchet MS" w:eastAsia="Times New Roman" w:hAnsi="Trebuchet MS" w:cs="Arial"/>
          <w:sz w:val="20"/>
          <w:szCs w:val="20"/>
          <w:lang w:eastAsia="ar-SA"/>
        </w:rPr>
        <w:t xml:space="preserve"> ramach budżetu Centrum Usług Społecznych</w:t>
      </w:r>
      <w:r w:rsidRPr="00DE55B5">
        <w:rPr>
          <w:rFonts w:ascii="Trebuchet MS" w:eastAsia="Times New Roman" w:hAnsi="Trebuchet MS" w:cs="Arial"/>
          <w:sz w:val="20"/>
          <w:szCs w:val="20"/>
          <w:lang w:eastAsia="ar-SA"/>
        </w:rPr>
        <w:t xml:space="preserve"> w Rudzie Śląskiej</w:t>
      </w:r>
      <w:r w:rsidR="001358C0" w:rsidRPr="001358C0">
        <w:rPr>
          <w:rFonts w:ascii="Trebuchet MS" w:eastAsia="Times New Roman" w:hAnsi="Trebuchet MS" w:cs="Arial"/>
          <w:sz w:val="20"/>
          <w:szCs w:val="20"/>
          <w:lang w:eastAsia="ar-SA"/>
        </w:rPr>
        <w:t>,</w:t>
      </w:r>
    </w:p>
    <w:p w14:paraId="0E64D278" w14:textId="77777777" w:rsidR="00163485" w:rsidRDefault="00163485" w:rsidP="001358C0">
      <w:pPr>
        <w:suppressAutoHyphens/>
        <w:autoSpaceDE w:val="0"/>
        <w:autoSpaceDN w:val="0"/>
        <w:adjustRightInd w:val="0"/>
        <w:spacing w:after="0" w:line="360" w:lineRule="auto"/>
        <w:jc w:val="both"/>
        <w:rPr>
          <w:rFonts w:ascii="Trebuchet MS" w:eastAsia="Times New Roman" w:hAnsi="Trebuchet MS" w:cs="Arial"/>
          <w:b/>
          <w:bCs/>
          <w:sz w:val="20"/>
          <w:szCs w:val="20"/>
          <w:lang w:eastAsia="ar-SA"/>
        </w:rPr>
      </w:pPr>
    </w:p>
    <w:p w14:paraId="11A3D93F" w14:textId="749189EA" w:rsidR="001358C0" w:rsidRPr="001358C0" w:rsidRDefault="001358C0" w:rsidP="001358C0">
      <w:pPr>
        <w:suppressAutoHyphens/>
        <w:autoSpaceDE w:val="0"/>
        <w:autoSpaceDN w:val="0"/>
        <w:adjustRightInd w:val="0"/>
        <w:spacing w:after="0" w:line="360" w:lineRule="auto"/>
        <w:jc w:val="both"/>
        <w:rPr>
          <w:rFonts w:ascii="Trebuchet MS" w:eastAsia="Times New Roman" w:hAnsi="Trebuchet MS" w:cs="Arial"/>
          <w:b/>
          <w:bCs/>
          <w:sz w:val="20"/>
          <w:szCs w:val="20"/>
          <w:lang w:eastAsia="ar-SA"/>
        </w:rPr>
      </w:pPr>
      <w:r w:rsidRPr="001358C0">
        <w:rPr>
          <w:rFonts w:ascii="Trebuchet MS" w:eastAsia="Times New Roman" w:hAnsi="Trebuchet MS" w:cs="Arial"/>
          <w:b/>
          <w:bCs/>
          <w:sz w:val="20"/>
          <w:szCs w:val="20"/>
          <w:lang w:eastAsia="ar-SA"/>
        </w:rPr>
        <w:t>Termin realizacji:</w:t>
      </w:r>
    </w:p>
    <w:p w14:paraId="4A42CDE6" w14:textId="2CB5C309" w:rsidR="009F119C" w:rsidRPr="00DE55B5" w:rsidRDefault="001358C0" w:rsidP="009F119C">
      <w:pPr>
        <w:suppressAutoHyphens/>
        <w:autoSpaceDE w:val="0"/>
        <w:autoSpaceDN w:val="0"/>
        <w:adjustRightInd w:val="0"/>
        <w:spacing w:after="0" w:line="360" w:lineRule="auto"/>
        <w:jc w:val="both"/>
        <w:rPr>
          <w:rFonts w:ascii="Trebuchet MS" w:hAnsi="Trebuchet MS" w:cs="Trebuchet MS"/>
          <w:sz w:val="20"/>
          <w:szCs w:val="20"/>
        </w:rPr>
      </w:pPr>
      <w:r w:rsidRPr="001358C0">
        <w:rPr>
          <w:rFonts w:ascii="Trebuchet MS" w:eastAsia="Times New Roman" w:hAnsi="Trebuchet MS" w:cs="Arial"/>
          <w:sz w:val="20"/>
          <w:szCs w:val="20"/>
          <w:lang w:eastAsia="ar-SA"/>
        </w:rPr>
        <w:t xml:space="preserve">Projekt realizowany </w:t>
      </w:r>
      <w:r w:rsidR="00F14F22">
        <w:rPr>
          <w:rFonts w:ascii="Trebuchet MS" w:eastAsia="Times New Roman" w:hAnsi="Trebuchet MS" w:cs="Arial"/>
          <w:sz w:val="20"/>
          <w:szCs w:val="20"/>
          <w:lang w:eastAsia="ar-SA"/>
        </w:rPr>
        <w:t>od</w:t>
      </w:r>
      <w:r w:rsidRPr="001358C0">
        <w:rPr>
          <w:rFonts w:ascii="Trebuchet MS" w:eastAsia="Times New Roman" w:hAnsi="Trebuchet MS" w:cs="Arial"/>
          <w:sz w:val="20"/>
          <w:szCs w:val="20"/>
          <w:lang w:eastAsia="ar-SA"/>
        </w:rPr>
        <w:t xml:space="preserve"> 2025r. </w:t>
      </w:r>
      <w:r w:rsidR="009F119C" w:rsidRPr="00DE55B5">
        <w:rPr>
          <w:rFonts w:ascii="Trebuchet MS" w:eastAsia="Times New Roman" w:hAnsi="Trebuchet MS" w:cs="Arial"/>
          <w:sz w:val="20"/>
          <w:szCs w:val="20"/>
          <w:lang w:eastAsia="ar-SA"/>
        </w:rPr>
        <w:t>(</w:t>
      </w:r>
      <w:r w:rsidRPr="001358C0">
        <w:rPr>
          <w:rFonts w:ascii="Trebuchet MS" w:eastAsia="Times New Roman" w:hAnsi="Trebuchet MS" w:cs="Arial"/>
          <w:sz w:val="20"/>
          <w:szCs w:val="20"/>
          <w:lang w:eastAsia="ar-SA"/>
        </w:rPr>
        <w:t>pilotaż</w:t>
      </w:r>
      <w:r w:rsidR="009F119C" w:rsidRPr="00DE55B5">
        <w:rPr>
          <w:rFonts w:ascii="Trebuchet MS" w:eastAsia="Times New Roman" w:hAnsi="Trebuchet MS" w:cs="Arial"/>
          <w:sz w:val="20"/>
          <w:szCs w:val="20"/>
          <w:lang w:eastAsia="ar-SA"/>
        </w:rPr>
        <w:t>)</w:t>
      </w:r>
      <w:r w:rsidR="009F119C" w:rsidRPr="00DE55B5">
        <w:rPr>
          <w:rFonts w:ascii="Trebuchet MS" w:hAnsi="Trebuchet MS" w:cs="Trebuchet MS"/>
          <w:sz w:val="20"/>
          <w:szCs w:val="20"/>
        </w:rPr>
        <w:t xml:space="preserve"> do nadal.</w:t>
      </w:r>
    </w:p>
    <w:p w14:paraId="06191166" w14:textId="77777777" w:rsidR="001358C0" w:rsidRDefault="001358C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14038E32" w14:textId="77777777" w:rsidR="001358C0" w:rsidRDefault="001358C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3B6FB895" w14:textId="77777777" w:rsidR="001358C0" w:rsidRDefault="001358C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5A57DF2A" w14:textId="77777777" w:rsidR="0093776B" w:rsidRDefault="0093776B"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7B90D14E" w14:textId="77777777" w:rsidR="0093776B" w:rsidRDefault="0093776B"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6324CACC" w14:textId="77777777" w:rsidR="003F19C8" w:rsidRDefault="003F19C8"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438AA94C" w14:textId="77777777" w:rsidR="00DE55B5" w:rsidRDefault="00DE55B5"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7C87F9E0" w14:textId="77777777" w:rsidR="0093776B" w:rsidRDefault="0093776B"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58C930EB" w14:textId="77777777" w:rsidR="004E4054" w:rsidRDefault="004E4054"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30ADB5CB" w14:textId="77777777" w:rsidR="004E4054" w:rsidRDefault="004E4054"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6BB2CC9C" w14:textId="77777777" w:rsidR="00163485" w:rsidRDefault="00163485"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310BF27B" w14:textId="435DE450"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b/>
          <w:bCs/>
          <w:sz w:val="20"/>
          <w:szCs w:val="20"/>
          <w:lang w:eastAsia="ar-SA"/>
        </w:rPr>
      </w:pPr>
      <w:r w:rsidRPr="00361217">
        <w:rPr>
          <w:rFonts w:ascii="Trebuchet MS" w:eastAsia="Times New Roman" w:hAnsi="Trebuchet MS" w:cs="Arial"/>
          <w:b/>
          <w:bCs/>
          <w:sz w:val="20"/>
          <w:szCs w:val="20"/>
          <w:lang w:eastAsia="ar-SA"/>
        </w:rPr>
        <w:t>„Mam supermoce”</w:t>
      </w:r>
      <w:r w:rsidRPr="003F19C8">
        <w:rPr>
          <w:rFonts w:ascii="Trebuchet MS" w:hAnsi="Trebuchet MS" w:cs="Trebuchet MS"/>
          <w:b/>
          <w:bCs/>
          <w:iCs/>
          <w:sz w:val="20"/>
          <w:szCs w:val="20"/>
        </w:rPr>
        <w:t xml:space="preserve"> [C</w:t>
      </w:r>
      <w:r w:rsidRPr="003F19C8">
        <w:rPr>
          <w:rFonts w:ascii="Trebuchet MS" w:hAnsi="Trebuchet MS" w:cs="Trebuchet MS"/>
          <w:b/>
          <w:bCs/>
          <w:iCs/>
          <w:sz w:val="20"/>
          <w:szCs w:val="20"/>
          <w:vertAlign w:val="subscript"/>
        </w:rPr>
        <w:t>1</w:t>
      </w:r>
      <w:r w:rsidRPr="003F19C8">
        <w:rPr>
          <w:rFonts w:ascii="Trebuchet MS" w:hAnsi="Trebuchet MS" w:cs="Trebuchet MS"/>
          <w:b/>
          <w:bCs/>
          <w:iCs/>
          <w:sz w:val="20"/>
          <w:szCs w:val="20"/>
        </w:rPr>
        <w:t>K</w:t>
      </w:r>
      <w:r w:rsidRPr="003F19C8">
        <w:rPr>
          <w:rFonts w:ascii="Trebuchet MS" w:hAnsi="Trebuchet MS" w:cs="Trebuchet MS"/>
          <w:b/>
          <w:bCs/>
          <w:iCs/>
          <w:sz w:val="20"/>
          <w:szCs w:val="20"/>
          <w:vertAlign w:val="subscript"/>
        </w:rPr>
        <w:t>7</w:t>
      </w:r>
      <w:r w:rsidRPr="003F19C8">
        <w:rPr>
          <w:rFonts w:ascii="Trebuchet MS" w:hAnsi="Trebuchet MS" w:cs="Trebuchet MS"/>
          <w:b/>
          <w:bCs/>
          <w:iCs/>
          <w:sz w:val="20"/>
          <w:szCs w:val="20"/>
        </w:rPr>
        <w:t>]</w:t>
      </w:r>
    </w:p>
    <w:p w14:paraId="3262238A" w14:textId="77777777"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b/>
          <w:bCs/>
          <w:sz w:val="20"/>
          <w:szCs w:val="20"/>
          <w:lang w:eastAsia="ar-SA"/>
        </w:rPr>
      </w:pPr>
    </w:p>
    <w:p w14:paraId="79FA2A37" w14:textId="77777777"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b/>
          <w:bCs/>
          <w:sz w:val="20"/>
          <w:szCs w:val="20"/>
          <w:lang w:eastAsia="ar-SA"/>
        </w:rPr>
      </w:pPr>
      <w:r w:rsidRPr="00361217">
        <w:rPr>
          <w:rFonts w:ascii="Trebuchet MS" w:eastAsia="Times New Roman" w:hAnsi="Trebuchet MS" w:cs="Arial"/>
          <w:b/>
          <w:bCs/>
          <w:sz w:val="20"/>
          <w:szCs w:val="20"/>
          <w:lang w:eastAsia="ar-SA"/>
        </w:rPr>
        <w:t>Cel projektu:</w:t>
      </w:r>
    </w:p>
    <w:p w14:paraId="0D326BF5" w14:textId="77777777" w:rsidR="00361217" w:rsidRPr="00361217" w:rsidRDefault="00361217" w:rsidP="00B31512">
      <w:pPr>
        <w:numPr>
          <w:ilvl w:val="0"/>
          <w:numId w:val="365"/>
        </w:num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361217">
        <w:rPr>
          <w:rFonts w:ascii="Trebuchet MS" w:eastAsia="Times New Roman" w:hAnsi="Trebuchet MS" w:cs="Arial"/>
          <w:sz w:val="20"/>
          <w:szCs w:val="20"/>
          <w:lang w:eastAsia="ar-SA"/>
        </w:rPr>
        <w:t>Celem głównym jest wzmocnienie wiary dzieci we własne możliwości poprzez podwyższenie samooceny.</w:t>
      </w:r>
    </w:p>
    <w:p w14:paraId="62643FBD" w14:textId="77777777" w:rsidR="00361217" w:rsidRPr="00361217" w:rsidRDefault="00361217" w:rsidP="00B31512">
      <w:pPr>
        <w:numPr>
          <w:ilvl w:val="0"/>
          <w:numId w:val="365"/>
        </w:num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361217">
        <w:rPr>
          <w:rFonts w:ascii="Trebuchet MS" w:eastAsia="Times New Roman" w:hAnsi="Trebuchet MS" w:cs="Arial"/>
          <w:sz w:val="20"/>
          <w:szCs w:val="20"/>
          <w:lang w:eastAsia="ar-SA"/>
        </w:rPr>
        <w:t>Cele szczegółowe:</w:t>
      </w:r>
    </w:p>
    <w:p w14:paraId="3AEE162B" w14:textId="171EF718" w:rsidR="00361217" w:rsidRPr="00361217" w:rsidRDefault="00361217" w:rsidP="001477AF">
      <w:pPr>
        <w:suppressAutoHyphens/>
        <w:autoSpaceDE w:val="0"/>
        <w:autoSpaceDN w:val="0"/>
        <w:adjustRightInd w:val="0"/>
        <w:spacing w:after="0" w:line="360" w:lineRule="auto"/>
        <w:ind w:left="360"/>
        <w:jc w:val="both"/>
        <w:rPr>
          <w:rFonts w:ascii="Trebuchet MS" w:eastAsia="Times New Roman" w:hAnsi="Trebuchet MS" w:cs="Arial"/>
          <w:sz w:val="20"/>
          <w:szCs w:val="20"/>
          <w:lang w:eastAsia="ar-SA"/>
        </w:rPr>
      </w:pPr>
      <w:r w:rsidRPr="00361217">
        <w:rPr>
          <w:rFonts w:ascii="Trebuchet MS" w:eastAsia="Times New Roman" w:hAnsi="Trebuchet MS" w:cs="Arial"/>
          <w:sz w:val="20"/>
          <w:szCs w:val="20"/>
          <w:lang w:eastAsia="ar-SA"/>
        </w:rPr>
        <w:t>a) Kształtowanie umiejętności rozpoznawania własnych emocji i stanów emocjonalnych innych ludzi</w:t>
      </w:r>
      <w:r w:rsidR="001477AF">
        <w:rPr>
          <w:rFonts w:ascii="Trebuchet MS" w:eastAsia="Times New Roman" w:hAnsi="Trebuchet MS" w:cs="Arial"/>
          <w:sz w:val="20"/>
          <w:szCs w:val="20"/>
          <w:lang w:eastAsia="ar-SA"/>
        </w:rPr>
        <w:t>,</w:t>
      </w:r>
    </w:p>
    <w:p w14:paraId="5AD547A9" w14:textId="20A41748" w:rsidR="00361217" w:rsidRPr="00361217" w:rsidRDefault="00361217" w:rsidP="001477AF">
      <w:pPr>
        <w:suppressAutoHyphens/>
        <w:autoSpaceDE w:val="0"/>
        <w:autoSpaceDN w:val="0"/>
        <w:adjustRightInd w:val="0"/>
        <w:spacing w:after="0" w:line="360" w:lineRule="auto"/>
        <w:ind w:left="360"/>
        <w:jc w:val="both"/>
        <w:rPr>
          <w:rFonts w:ascii="Trebuchet MS" w:eastAsia="Times New Roman" w:hAnsi="Trebuchet MS" w:cs="Arial"/>
          <w:sz w:val="20"/>
          <w:szCs w:val="20"/>
          <w:lang w:eastAsia="ar-SA"/>
        </w:rPr>
      </w:pPr>
      <w:r w:rsidRPr="00361217">
        <w:rPr>
          <w:rFonts w:ascii="Trebuchet MS" w:eastAsia="Times New Roman" w:hAnsi="Trebuchet MS" w:cs="Arial"/>
          <w:sz w:val="20"/>
          <w:szCs w:val="20"/>
          <w:lang w:eastAsia="ar-SA"/>
        </w:rPr>
        <w:t>b) Rozwijanie samoświadomości własnych uczuć i emocji</w:t>
      </w:r>
      <w:r w:rsidR="001477AF">
        <w:rPr>
          <w:rFonts w:ascii="Trebuchet MS" w:eastAsia="Times New Roman" w:hAnsi="Trebuchet MS" w:cs="Arial"/>
          <w:sz w:val="20"/>
          <w:szCs w:val="20"/>
          <w:lang w:eastAsia="ar-SA"/>
        </w:rPr>
        <w:t>,</w:t>
      </w:r>
    </w:p>
    <w:p w14:paraId="432B08A5" w14:textId="5EB34905" w:rsidR="00361217" w:rsidRPr="00361217" w:rsidRDefault="00361217" w:rsidP="001477AF">
      <w:pPr>
        <w:suppressAutoHyphens/>
        <w:autoSpaceDE w:val="0"/>
        <w:autoSpaceDN w:val="0"/>
        <w:adjustRightInd w:val="0"/>
        <w:spacing w:after="0" w:line="360" w:lineRule="auto"/>
        <w:ind w:left="360"/>
        <w:jc w:val="both"/>
        <w:rPr>
          <w:rFonts w:ascii="Trebuchet MS" w:eastAsia="Times New Roman" w:hAnsi="Trebuchet MS" w:cs="Arial"/>
          <w:sz w:val="20"/>
          <w:szCs w:val="20"/>
          <w:lang w:eastAsia="ar-SA"/>
        </w:rPr>
      </w:pPr>
      <w:r w:rsidRPr="00361217">
        <w:rPr>
          <w:rFonts w:ascii="Trebuchet MS" w:eastAsia="Times New Roman" w:hAnsi="Trebuchet MS" w:cs="Arial"/>
          <w:sz w:val="20"/>
          <w:szCs w:val="20"/>
          <w:lang w:eastAsia="ar-SA"/>
        </w:rPr>
        <w:t xml:space="preserve">c) Umiejętność komunikowania w sposób konstruktywny własnych </w:t>
      </w:r>
      <w:r w:rsidR="001477AF" w:rsidRPr="00361217">
        <w:rPr>
          <w:rFonts w:ascii="Trebuchet MS" w:eastAsia="Times New Roman" w:hAnsi="Trebuchet MS" w:cs="Arial"/>
          <w:sz w:val="20"/>
          <w:szCs w:val="20"/>
          <w:lang w:eastAsia="ar-SA"/>
        </w:rPr>
        <w:t>potrzeb</w:t>
      </w:r>
      <w:r w:rsidR="001477AF">
        <w:rPr>
          <w:rFonts w:ascii="Trebuchet MS" w:eastAsia="Times New Roman" w:hAnsi="Trebuchet MS" w:cs="Arial"/>
          <w:sz w:val="20"/>
          <w:szCs w:val="20"/>
          <w:lang w:eastAsia="ar-SA"/>
        </w:rPr>
        <w:t>,</w:t>
      </w:r>
    </w:p>
    <w:p w14:paraId="64F76B25" w14:textId="26D13287" w:rsidR="00361217" w:rsidRPr="00361217" w:rsidRDefault="00361217" w:rsidP="001477AF">
      <w:pPr>
        <w:suppressAutoHyphens/>
        <w:autoSpaceDE w:val="0"/>
        <w:autoSpaceDN w:val="0"/>
        <w:adjustRightInd w:val="0"/>
        <w:spacing w:after="0" w:line="360" w:lineRule="auto"/>
        <w:ind w:left="360"/>
        <w:jc w:val="both"/>
        <w:rPr>
          <w:rFonts w:ascii="Trebuchet MS" w:eastAsia="Times New Roman" w:hAnsi="Trebuchet MS" w:cs="Arial"/>
          <w:sz w:val="20"/>
          <w:szCs w:val="20"/>
          <w:lang w:eastAsia="ar-SA"/>
        </w:rPr>
      </w:pPr>
      <w:r w:rsidRPr="00361217">
        <w:rPr>
          <w:rFonts w:ascii="Trebuchet MS" w:eastAsia="Times New Roman" w:hAnsi="Trebuchet MS" w:cs="Arial"/>
          <w:sz w:val="20"/>
          <w:szCs w:val="20"/>
          <w:lang w:eastAsia="ar-SA"/>
        </w:rPr>
        <w:t>d) Pokonywanie nieśmiałości i własnych słabości</w:t>
      </w:r>
      <w:r w:rsidR="001477AF">
        <w:rPr>
          <w:rFonts w:ascii="Trebuchet MS" w:eastAsia="Times New Roman" w:hAnsi="Trebuchet MS" w:cs="Arial"/>
          <w:sz w:val="20"/>
          <w:szCs w:val="20"/>
          <w:lang w:eastAsia="ar-SA"/>
        </w:rPr>
        <w:t>,</w:t>
      </w:r>
    </w:p>
    <w:p w14:paraId="02D6560B" w14:textId="155BA38F" w:rsidR="00361217" w:rsidRPr="00361217" w:rsidRDefault="00361217" w:rsidP="001477AF">
      <w:pPr>
        <w:suppressAutoHyphens/>
        <w:autoSpaceDE w:val="0"/>
        <w:autoSpaceDN w:val="0"/>
        <w:adjustRightInd w:val="0"/>
        <w:spacing w:after="0" w:line="360" w:lineRule="auto"/>
        <w:ind w:left="360"/>
        <w:jc w:val="both"/>
        <w:rPr>
          <w:rFonts w:ascii="Trebuchet MS" w:eastAsia="Times New Roman" w:hAnsi="Trebuchet MS" w:cs="Arial"/>
          <w:sz w:val="20"/>
          <w:szCs w:val="20"/>
          <w:lang w:eastAsia="ar-SA"/>
        </w:rPr>
      </w:pPr>
      <w:r w:rsidRPr="00361217">
        <w:rPr>
          <w:rFonts w:ascii="Trebuchet MS" w:eastAsia="Times New Roman" w:hAnsi="Trebuchet MS" w:cs="Arial"/>
          <w:sz w:val="20"/>
          <w:szCs w:val="20"/>
          <w:lang w:eastAsia="ar-SA"/>
        </w:rPr>
        <w:t>e) Budowanie pozytywnego wizerunku siebie i swojej rodziny</w:t>
      </w:r>
      <w:r w:rsidR="001477AF">
        <w:rPr>
          <w:rFonts w:ascii="Trebuchet MS" w:eastAsia="Times New Roman" w:hAnsi="Trebuchet MS" w:cs="Arial"/>
          <w:sz w:val="20"/>
          <w:szCs w:val="20"/>
          <w:lang w:eastAsia="ar-SA"/>
        </w:rPr>
        <w:t>,</w:t>
      </w:r>
    </w:p>
    <w:p w14:paraId="73AF912D" w14:textId="10CA1E3D" w:rsidR="00361217" w:rsidRPr="00361217" w:rsidRDefault="00361217" w:rsidP="001477AF">
      <w:pPr>
        <w:suppressAutoHyphens/>
        <w:autoSpaceDE w:val="0"/>
        <w:autoSpaceDN w:val="0"/>
        <w:adjustRightInd w:val="0"/>
        <w:spacing w:after="0" w:line="360" w:lineRule="auto"/>
        <w:ind w:left="360"/>
        <w:jc w:val="both"/>
        <w:rPr>
          <w:rFonts w:ascii="Trebuchet MS" w:eastAsia="Times New Roman" w:hAnsi="Trebuchet MS" w:cs="Arial"/>
          <w:sz w:val="20"/>
          <w:szCs w:val="20"/>
          <w:lang w:eastAsia="ar-SA"/>
        </w:rPr>
      </w:pPr>
      <w:r w:rsidRPr="00361217">
        <w:rPr>
          <w:rFonts w:ascii="Trebuchet MS" w:eastAsia="Times New Roman" w:hAnsi="Trebuchet MS" w:cs="Arial"/>
          <w:sz w:val="20"/>
          <w:szCs w:val="20"/>
          <w:lang w:eastAsia="ar-SA"/>
        </w:rPr>
        <w:t>f) Budowanie relacji rodzic dziecko poprzez wspólną zabawę</w:t>
      </w:r>
      <w:r w:rsidR="001477AF">
        <w:rPr>
          <w:rFonts w:ascii="Trebuchet MS" w:eastAsia="Times New Roman" w:hAnsi="Trebuchet MS" w:cs="Arial"/>
          <w:sz w:val="20"/>
          <w:szCs w:val="20"/>
          <w:lang w:eastAsia="ar-SA"/>
        </w:rPr>
        <w:t>,</w:t>
      </w:r>
    </w:p>
    <w:p w14:paraId="3161597F" w14:textId="77777777" w:rsidR="00361217" w:rsidRPr="00361217" w:rsidRDefault="00361217" w:rsidP="001477AF">
      <w:pPr>
        <w:suppressAutoHyphens/>
        <w:autoSpaceDE w:val="0"/>
        <w:autoSpaceDN w:val="0"/>
        <w:adjustRightInd w:val="0"/>
        <w:spacing w:after="0" w:line="360" w:lineRule="auto"/>
        <w:ind w:left="360"/>
        <w:jc w:val="both"/>
        <w:rPr>
          <w:rFonts w:ascii="Trebuchet MS" w:eastAsia="Times New Roman" w:hAnsi="Trebuchet MS" w:cs="Arial"/>
          <w:sz w:val="20"/>
          <w:szCs w:val="20"/>
          <w:lang w:eastAsia="ar-SA"/>
        </w:rPr>
      </w:pPr>
      <w:r w:rsidRPr="00361217">
        <w:rPr>
          <w:rFonts w:ascii="Trebuchet MS" w:eastAsia="Times New Roman" w:hAnsi="Trebuchet MS" w:cs="Arial"/>
          <w:sz w:val="20"/>
          <w:szCs w:val="20"/>
          <w:lang w:eastAsia="ar-SA"/>
        </w:rPr>
        <w:t>g) Ograniczenie lęków związanych z kontaktami społecznymi.</w:t>
      </w:r>
    </w:p>
    <w:p w14:paraId="7EB32823" w14:textId="77777777" w:rsidR="00361217" w:rsidRPr="00361217" w:rsidRDefault="00361217" w:rsidP="001477AF">
      <w:pPr>
        <w:suppressAutoHyphens/>
        <w:autoSpaceDE w:val="0"/>
        <w:autoSpaceDN w:val="0"/>
        <w:adjustRightInd w:val="0"/>
        <w:spacing w:after="0" w:line="360" w:lineRule="auto"/>
        <w:ind w:left="360"/>
        <w:jc w:val="both"/>
        <w:rPr>
          <w:rFonts w:ascii="Trebuchet MS" w:eastAsia="Times New Roman" w:hAnsi="Trebuchet MS" w:cs="Arial"/>
          <w:sz w:val="20"/>
          <w:szCs w:val="20"/>
          <w:lang w:eastAsia="ar-SA"/>
        </w:rPr>
      </w:pPr>
    </w:p>
    <w:p w14:paraId="3A17C019" w14:textId="77777777"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b/>
          <w:bCs/>
          <w:sz w:val="20"/>
          <w:szCs w:val="20"/>
          <w:lang w:eastAsia="ar-SA"/>
        </w:rPr>
      </w:pPr>
      <w:r w:rsidRPr="00361217">
        <w:rPr>
          <w:rFonts w:ascii="Trebuchet MS" w:eastAsia="Times New Roman" w:hAnsi="Trebuchet MS" w:cs="Arial"/>
          <w:b/>
          <w:bCs/>
          <w:sz w:val="20"/>
          <w:szCs w:val="20"/>
          <w:lang w:eastAsia="ar-SA"/>
        </w:rPr>
        <w:t>Adresat:</w:t>
      </w:r>
    </w:p>
    <w:p w14:paraId="3C3162D0" w14:textId="77777777"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361217">
        <w:rPr>
          <w:rFonts w:ascii="Trebuchet MS" w:eastAsia="Times New Roman" w:hAnsi="Trebuchet MS" w:cs="Arial"/>
          <w:sz w:val="20"/>
          <w:szCs w:val="20"/>
          <w:lang w:eastAsia="ar-SA"/>
        </w:rPr>
        <w:t>Rodziny objęte wsparciem asystenta rodziny i/lub psychologa Działu Wsparcia Rodziny i Pieczy Zastępczej.</w:t>
      </w:r>
    </w:p>
    <w:p w14:paraId="4DA89656" w14:textId="77777777"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p>
    <w:p w14:paraId="579C33BD" w14:textId="05CE4B5A"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b/>
          <w:bCs/>
          <w:sz w:val="20"/>
          <w:szCs w:val="20"/>
          <w:lang w:eastAsia="ar-SA"/>
        </w:rPr>
      </w:pPr>
      <w:r w:rsidRPr="00361217">
        <w:rPr>
          <w:rFonts w:ascii="Trebuchet MS" w:eastAsia="Times New Roman" w:hAnsi="Trebuchet MS" w:cs="Arial"/>
          <w:b/>
          <w:bCs/>
          <w:sz w:val="20"/>
          <w:szCs w:val="20"/>
          <w:lang w:eastAsia="ar-SA"/>
        </w:rPr>
        <w:t>Realizator projektu:</w:t>
      </w:r>
    </w:p>
    <w:p w14:paraId="1E79B2FA" w14:textId="4649A79B"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361217">
        <w:rPr>
          <w:rFonts w:ascii="Trebuchet MS" w:eastAsia="Times New Roman" w:hAnsi="Trebuchet MS" w:cs="Arial"/>
          <w:sz w:val="20"/>
          <w:szCs w:val="20"/>
          <w:lang w:eastAsia="ar-SA"/>
        </w:rPr>
        <w:t>Pracownicy Działu Wsparcia Rodziny i Pieczy Zastępczej Centrum Usług Społecznych</w:t>
      </w:r>
      <w:r w:rsidRPr="003F19C8">
        <w:rPr>
          <w:rFonts w:ascii="Trebuchet MS" w:eastAsia="Times New Roman" w:hAnsi="Trebuchet MS" w:cs="Arial"/>
          <w:sz w:val="20"/>
          <w:szCs w:val="20"/>
          <w:lang w:eastAsia="ar-SA"/>
        </w:rPr>
        <w:t xml:space="preserve"> w Rudzie Śląskiej</w:t>
      </w:r>
      <w:r w:rsidRPr="00361217">
        <w:rPr>
          <w:rFonts w:ascii="Trebuchet MS" w:eastAsia="Times New Roman" w:hAnsi="Trebuchet MS" w:cs="Arial"/>
          <w:sz w:val="20"/>
          <w:szCs w:val="20"/>
          <w:lang w:eastAsia="ar-SA"/>
        </w:rPr>
        <w:t>: asystenci rodziny, psycholodzy.</w:t>
      </w:r>
    </w:p>
    <w:p w14:paraId="3DD3E814" w14:textId="77777777"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p>
    <w:p w14:paraId="057B1725" w14:textId="77777777"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b/>
          <w:bCs/>
          <w:sz w:val="20"/>
          <w:szCs w:val="20"/>
          <w:lang w:eastAsia="ar-SA"/>
        </w:rPr>
      </w:pPr>
      <w:r w:rsidRPr="00361217">
        <w:rPr>
          <w:rFonts w:ascii="Trebuchet MS" w:eastAsia="Times New Roman" w:hAnsi="Trebuchet MS" w:cs="Arial"/>
          <w:b/>
          <w:bCs/>
          <w:sz w:val="20"/>
          <w:szCs w:val="20"/>
          <w:lang w:eastAsia="ar-SA"/>
        </w:rPr>
        <w:t>Założenia merytoryczne:</w:t>
      </w:r>
    </w:p>
    <w:p w14:paraId="5E338BAE" w14:textId="7BA90AD7"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361217">
        <w:rPr>
          <w:rFonts w:ascii="Trebuchet MS" w:eastAsia="Times New Roman" w:hAnsi="Trebuchet MS" w:cs="Arial"/>
          <w:sz w:val="20"/>
          <w:szCs w:val="20"/>
          <w:lang w:eastAsia="ar-SA"/>
        </w:rPr>
        <w:t>Asystenci rodziny w trakcie prowadzonej pracy z rodzinami przeżywającymi trudności opiekuńczo – wychowawcze zaobserwowali, że jedną z przestrzeni do pracy jest wzmocnienie umiejętności rodziców</w:t>
      </w:r>
      <w:r w:rsidR="00472510" w:rsidRPr="003F19C8">
        <w:rPr>
          <w:rFonts w:ascii="Trebuchet MS" w:eastAsia="Times New Roman" w:hAnsi="Trebuchet MS" w:cs="Arial"/>
          <w:sz w:val="20"/>
          <w:szCs w:val="20"/>
          <w:lang w:eastAsia="ar-SA"/>
        </w:rPr>
        <w:t xml:space="preserve"> </w:t>
      </w:r>
      <w:r w:rsidRPr="00361217">
        <w:rPr>
          <w:rFonts w:ascii="Trebuchet MS" w:eastAsia="Times New Roman" w:hAnsi="Trebuchet MS" w:cs="Arial"/>
          <w:sz w:val="20"/>
          <w:szCs w:val="20"/>
          <w:lang w:eastAsia="ar-SA"/>
        </w:rPr>
        <w:t>i ich dzieci w zakresie rozpoznawania uczuć, ich nazywania i okazywania. Dzieci bardzo często tłumią swoje uczucia i emocje, boją się również o nich mówić, a tym bardziej je okazywać. Projekt ma</w:t>
      </w:r>
      <w:r w:rsidR="00472510" w:rsidRPr="003F19C8">
        <w:rPr>
          <w:rFonts w:ascii="Trebuchet MS" w:eastAsia="Times New Roman" w:hAnsi="Trebuchet MS" w:cs="Arial"/>
          <w:sz w:val="20"/>
          <w:szCs w:val="20"/>
          <w:lang w:eastAsia="ar-SA"/>
        </w:rPr>
        <w:t xml:space="preserve"> </w:t>
      </w:r>
      <w:r w:rsidRPr="00361217">
        <w:rPr>
          <w:rFonts w:ascii="Trebuchet MS" w:eastAsia="Times New Roman" w:hAnsi="Trebuchet MS" w:cs="Arial"/>
          <w:sz w:val="20"/>
          <w:szCs w:val="20"/>
          <w:lang w:eastAsia="ar-SA"/>
        </w:rPr>
        <w:t xml:space="preserve">za zadanie ułatwić rodzicowi i dziecku mówienie o swoich emocjach, uczuciach </w:t>
      </w:r>
      <w:r w:rsidR="00472510" w:rsidRPr="003F19C8">
        <w:rPr>
          <w:rFonts w:ascii="Trebuchet MS" w:eastAsia="Times New Roman" w:hAnsi="Trebuchet MS" w:cs="Arial"/>
          <w:sz w:val="20"/>
          <w:szCs w:val="20"/>
          <w:lang w:eastAsia="ar-SA"/>
        </w:rPr>
        <w:br/>
      </w:r>
      <w:r w:rsidRPr="00361217">
        <w:rPr>
          <w:rFonts w:ascii="Trebuchet MS" w:eastAsia="Times New Roman" w:hAnsi="Trebuchet MS" w:cs="Arial"/>
          <w:sz w:val="20"/>
          <w:szCs w:val="20"/>
          <w:lang w:eastAsia="ar-SA"/>
        </w:rPr>
        <w:t xml:space="preserve">oraz podnosić poczucie jego wartości na zasadzie projekcji. Dzieci o niskim poczuciu własnej wartości czują się mało wartościowe, nie mają jasnego obrazu własnej osoby. Patrzą na siebie pod kątem wad i braków. Swoje słabości zwielokrotniają, wyolbrzymiają, natomiast zalety umniejszają i bagatelizują. Zazwyczaj taki zniekształcony obraz wywołuje u tych dzieci silne poczucie, że do niczego się nie nadają, gdyż w swoich oczach wypadają bardzo niekorzystnie w porównaniu z otaczającymi </w:t>
      </w:r>
      <w:r w:rsidR="00472510" w:rsidRPr="003F19C8">
        <w:rPr>
          <w:rFonts w:ascii="Trebuchet MS" w:eastAsia="Times New Roman" w:hAnsi="Trebuchet MS" w:cs="Arial"/>
          <w:sz w:val="20"/>
          <w:szCs w:val="20"/>
          <w:lang w:eastAsia="ar-SA"/>
        </w:rPr>
        <w:br/>
      </w:r>
      <w:r w:rsidRPr="00361217">
        <w:rPr>
          <w:rFonts w:ascii="Trebuchet MS" w:eastAsia="Times New Roman" w:hAnsi="Trebuchet MS" w:cs="Arial"/>
          <w:sz w:val="20"/>
          <w:szCs w:val="20"/>
          <w:lang w:eastAsia="ar-SA"/>
        </w:rPr>
        <w:t>je osobami. Dzieci te czują się gorsze od innych, często uczuciem które im towarzyszy, jest wstyd. Dzieci o niskim poczuciu własnej wartości oczekują, że inni będą je oszukiwać, poniżać, wykorzystywać. W ten sposób wchodzą w rolę ofiary. Spodziewając się tego, co najgorsze, same zapraszają nieszczęścia do swojego życia. Izolują się od świata, który za bardzo je rani. Dzieci takie co prawda czują się bezpieczne za swoim murem, ale są także bardzo samotne, zniechęcone, zamknięte w sobie i niewrażliwe na to, co przytrafi a im się w ich otoczeniu. Nie zawsze potrafią zachować jasność widzenia, słyszenia czy rozumowania, dlatego zdarza im się oszukiwać, poniżać albo wykorzystywać innych. Czują się niekompetentne i niezdolne do wypełniana swoich ról społecznych – syna, córki, kolegi, koleżanki, ucznia. Obniżona samoocena pozbawia dziecko pewności siebie, czego konsekwencją jest brak dostatecznych osiągnięć. Doznają przytłaczającego poczucia winy. Nie czują się na siłach, by poradzić sobie z lękiem, problemami</w:t>
      </w:r>
      <w:r w:rsidR="00472510" w:rsidRPr="003F19C8">
        <w:rPr>
          <w:rFonts w:ascii="Trebuchet MS" w:eastAsia="Times New Roman" w:hAnsi="Trebuchet MS" w:cs="Arial"/>
          <w:sz w:val="20"/>
          <w:szCs w:val="20"/>
          <w:lang w:eastAsia="ar-SA"/>
        </w:rPr>
        <w:t>,</w:t>
      </w:r>
      <w:r w:rsidRPr="00361217">
        <w:rPr>
          <w:rFonts w:ascii="Trebuchet MS" w:eastAsia="Times New Roman" w:hAnsi="Trebuchet MS" w:cs="Arial"/>
          <w:sz w:val="20"/>
          <w:szCs w:val="20"/>
          <w:lang w:eastAsia="ar-SA"/>
        </w:rPr>
        <w:t xml:space="preserve"> nowymi wyzwaniami, poczuciem bezradności, odrzuceniem, a także z przekonaniem, że do niczego się nie nadają. Dzieci </w:t>
      </w:r>
      <w:r w:rsidR="00472510" w:rsidRPr="003F19C8">
        <w:rPr>
          <w:rFonts w:ascii="Trebuchet MS" w:eastAsia="Times New Roman" w:hAnsi="Trebuchet MS" w:cs="Arial"/>
          <w:sz w:val="20"/>
          <w:szCs w:val="20"/>
          <w:lang w:eastAsia="ar-SA"/>
        </w:rPr>
        <w:br/>
      </w:r>
      <w:r w:rsidRPr="00361217">
        <w:rPr>
          <w:rFonts w:ascii="Trebuchet MS" w:eastAsia="Times New Roman" w:hAnsi="Trebuchet MS" w:cs="Arial"/>
          <w:sz w:val="20"/>
          <w:szCs w:val="20"/>
          <w:lang w:eastAsia="ar-SA"/>
        </w:rPr>
        <w:t>z zaniżoną samooceną mają trudności z określeniem własnych uczuć, cechują się nadmierną wrażliwością na krytykę. Wiele z nich ma tendencję do ciągłego przepraszania i poniżania się. Rodzice i opiekunowie mogą znacznie wzmocnić poczucie wartości u dziecka. Mogą nauczyć je mówić o swoich emocjach, nazywać je. Zadaniem dorosłych jest stworzyć komfortowe środowisko</w:t>
      </w:r>
      <w:r w:rsidR="00472510" w:rsidRPr="003F19C8">
        <w:rPr>
          <w:rFonts w:ascii="Trebuchet MS" w:eastAsia="Times New Roman" w:hAnsi="Trebuchet MS" w:cs="Arial"/>
          <w:sz w:val="20"/>
          <w:szCs w:val="20"/>
          <w:lang w:eastAsia="ar-SA"/>
        </w:rPr>
        <w:t>,</w:t>
      </w:r>
      <w:r w:rsidRPr="00361217">
        <w:rPr>
          <w:rFonts w:ascii="Trebuchet MS" w:eastAsia="Times New Roman" w:hAnsi="Trebuchet MS" w:cs="Arial"/>
          <w:sz w:val="20"/>
          <w:szCs w:val="20"/>
          <w:lang w:eastAsia="ar-SA"/>
        </w:rPr>
        <w:t xml:space="preserve"> w którym dziecko poczuje się bezpieczne i uwolni swoje emocje. Bardzo często proste, znane zabawy, pozwalają dorosłym zbliżyć się do dziecka, okazać mu zainteresowanie, sprawić, że poczuje się ważne. </w:t>
      </w:r>
      <w:r w:rsidR="00CE4B82">
        <w:rPr>
          <w:rFonts w:ascii="Trebuchet MS" w:eastAsia="Times New Roman" w:hAnsi="Trebuchet MS" w:cs="Arial"/>
          <w:sz w:val="20"/>
          <w:szCs w:val="20"/>
          <w:lang w:eastAsia="ar-SA"/>
        </w:rPr>
        <w:br/>
      </w:r>
      <w:r w:rsidRPr="00361217">
        <w:rPr>
          <w:rFonts w:ascii="Trebuchet MS" w:eastAsia="Times New Roman" w:hAnsi="Trebuchet MS" w:cs="Arial"/>
          <w:sz w:val="20"/>
          <w:szCs w:val="20"/>
          <w:lang w:eastAsia="ar-SA"/>
        </w:rPr>
        <w:t>Nie trzeba zbyt wiele, by pokazać dziecku, że jest ważne, mądre i kochane.</w:t>
      </w:r>
    </w:p>
    <w:p w14:paraId="7A82769D" w14:textId="77777777"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p>
    <w:p w14:paraId="7A0D4E28" w14:textId="77777777"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b/>
          <w:bCs/>
          <w:sz w:val="20"/>
          <w:szCs w:val="20"/>
          <w:lang w:eastAsia="ar-SA"/>
        </w:rPr>
      </w:pPr>
      <w:r w:rsidRPr="00361217">
        <w:rPr>
          <w:rFonts w:ascii="Trebuchet MS" w:eastAsia="Times New Roman" w:hAnsi="Trebuchet MS" w:cs="Arial"/>
          <w:b/>
          <w:bCs/>
          <w:sz w:val="20"/>
          <w:szCs w:val="20"/>
          <w:lang w:eastAsia="ar-SA"/>
        </w:rPr>
        <w:t>Etapy realizacji projektu:</w:t>
      </w:r>
    </w:p>
    <w:p w14:paraId="6B7C4EBD" w14:textId="77777777" w:rsidR="00361217" w:rsidRPr="00361217" w:rsidRDefault="00361217" w:rsidP="00B31512">
      <w:pPr>
        <w:numPr>
          <w:ilvl w:val="0"/>
          <w:numId w:val="366"/>
        </w:num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361217">
        <w:rPr>
          <w:rFonts w:ascii="Trebuchet MS" w:eastAsia="Times New Roman" w:hAnsi="Trebuchet MS" w:cs="Arial"/>
          <w:sz w:val="20"/>
          <w:szCs w:val="20"/>
          <w:lang w:eastAsia="ar-SA"/>
        </w:rPr>
        <w:t>Wybranie rodzin, które są objęte wsparciem asystenta rodziny i są w nich dzieci w wieku 5-9 lat. Uzyskanie zgody rodziny na udział w projekcie.</w:t>
      </w:r>
    </w:p>
    <w:p w14:paraId="1AE58C64" w14:textId="77777777" w:rsidR="00361217" w:rsidRPr="00361217" w:rsidRDefault="00361217" w:rsidP="00B31512">
      <w:pPr>
        <w:numPr>
          <w:ilvl w:val="0"/>
          <w:numId w:val="366"/>
        </w:num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361217">
        <w:rPr>
          <w:rFonts w:ascii="Trebuchet MS" w:eastAsia="Times New Roman" w:hAnsi="Trebuchet MS" w:cs="Arial"/>
          <w:sz w:val="20"/>
          <w:szCs w:val="20"/>
          <w:lang w:eastAsia="ar-SA"/>
        </w:rPr>
        <w:t xml:space="preserve">Przeprowadzenie sześciu zajęć dla dzieci i rodziców. </w:t>
      </w:r>
    </w:p>
    <w:p w14:paraId="7347A92C" w14:textId="77777777" w:rsidR="00361217" w:rsidRPr="00361217" w:rsidRDefault="00361217" w:rsidP="00B31512">
      <w:pPr>
        <w:numPr>
          <w:ilvl w:val="0"/>
          <w:numId w:val="366"/>
        </w:num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361217">
        <w:rPr>
          <w:rFonts w:ascii="Trebuchet MS" w:eastAsia="Times New Roman" w:hAnsi="Trebuchet MS" w:cs="Arial"/>
          <w:sz w:val="20"/>
          <w:szCs w:val="20"/>
          <w:lang w:eastAsia="ar-SA"/>
        </w:rPr>
        <w:t>Zajęcia prowadzone są wg konspektów:</w:t>
      </w:r>
    </w:p>
    <w:p w14:paraId="1F31FCD0" w14:textId="6A6FA6AB"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3F19C8">
        <w:rPr>
          <w:rFonts w:ascii="Trebuchet MS" w:eastAsia="Times New Roman" w:hAnsi="Trebuchet MS" w:cs="Arial"/>
          <w:sz w:val="20"/>
          <w:szCs w:val="20"/>
          <w:lang w:eastAsia="ar-SA"/>
        </w:rPr>
        <w:t xml:space="preserve">            </w:t>
      </w:r>
      <w:r w:rsidRPr="00361217">
        <w:rPr>
          <w:rFonts w:ascii="Trebuchet MS" w:eastAsia="Times New Roman" w:hAnsi="Trebuchet MS" w:cs="Arial"/>
          <w:sz w:val="20"/>
          <w:szCs w:val="20"/>
          <w:lang w:eastAsia="ar-SA"/>
        </w:rPr>
        <w:t>Konspekt I – Wesołe zabawy – moje granice, granice innych ludzi</w:t>
      </w:r>
    </w:p>
    <w:p w14:paraId="5BBC8CE8" w14:textId="0CDF3A6A"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3F19C8">
        <w:rPr>
          <w:rFonts w:ascii="Trebuchet MS" w:eastAsia="Times New Roman" w:hAnsi="Trebuchet MS" w:cs="Arial"/>
          <w:sz w:val="20"/>
          <w:szCs w:val="20"/>
          <w:lang w:eastAsia="ar-SA"/>
        </w:rPr>
        <w:t xml:space="preserve">            </w:t>
      </w:r>
      <w:r w:rsidRPr="00361217">
        <w:rPr>
          <w:rFonts w:ascii="Trebuchet MS" w:eastAsia="Times New Roman" w:hAnsi="Trebuchet MS" w:cs="Arial"/>
          <w:sz w:val="20"/>
          <w:szCs w:val="20"/>
          <w:lang w:eastAsia="ar-SA"/>
        </w:rPr>
        <w:t>Konspekt II – Uczucia wszystkich są ważne</w:t>
      </w:r>
    </w:p>
    <w:p w14:paraId="6B7675D9" w14:textId="0209A25B"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3F19C8">
        <w:rPr>
          <w:rFonts w:ascii="Trebuchet MS" w:eastAsia="Times New Roman" w:hAnsi="Trebuchet MS" w:cs="Arial"/>
          <w:sz w:val="20"/>
          <w:szCs w:val="20"/>
          <w:lang w:eastAsia="ar-SA"/>
        </w:rPr>
        <w:t xml:space="preserve">            </w:t>
      </w:r>
      <w:r w:rsidRPr="00361217">
        <w:rPr>
          <w:rFonts w:ascii="Trebuchet MS" w:eastAsia="Times New Roman" w:hAnsi="Trebuchet MS" w:cs="Arial"/>
          <w:sz w:val="20"/>
          <w:szCs w:val="20"/>
          <w:lang w:eastAsia="ar-SA"/>
        </w:rPr>
        <w:t>Konspekt III – W domu czuję się potrzebny</w:t>
      </w:r>
    </w:p>
    <w:p w14:paraId="3A93F04E" w14:textId="7DF54418"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3F19C8">
        <w:rPr>
          <w:rFonts w:ascii="Trebuchet MS" w:eastAsia="Times New Roman" w:hAnsi="Trebuchet MS" w:cs="Arial"/>
          <w:sz w:val="20"/>
          <w:szCs w:val="20"/>
          <w:lang w:eastAsia="ar-SA"/>
        </w:rPr>
        <w:t xml:space="preserve">            </w:t>
      </w:r>
      <w:r w:rsidRPr="00361217">
        <w:rPr>
          <w:rFonts w:ascii="Trebuchet MS" w:eastAsia="Times New Roman" w:hAnsi="Trebuchet MS" w:cs="Arial"/>
          <w:sz w:val="20"/>
          <w:szCs w:val="20"/>
          <w:lang w:eastAsia="ar-SA"/>
        </w:rPr>
        <w:t>Konspekt IV – Problemy w szkole – zła ocena</w:t>
      </w:r>
    </w:p>
    <w:p w14:paraId="5876BE85" w14:textId="61EC9C78"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3F19C8">
        <w:rPr>
          <w:rFonts w:ascii="Trebuchet MS" w:eastAsia="Times New Roman" w:hAnsi="Trebuchet MS" w:cs="Arial"/>
          <w:sz w:val="20"/>
          <w:szCs w:val="20"/>
          <w:lang w:eastAsia="ar-SA"/>
        </w:rPr>
        <w:t xml:space="preserve">            </w:t>
      </w:r>
      <w:r w:rsidRPr="00361217">
        <w:rPr>
          <w:rFonts w:ascii="Trebuchet MS" w:eastAsia="Times New Roman" w:hAnsi="Trebuchet MS" w:cs="Arial"/>
          <w:sz w:val="20"/>
          <w:szCs w:val="20"/>
          <w:lang w:eastAsia="ar-SA"/>
        </w:rPr>
        <w:t>Konspekt V – Potrafię słuchać i rozmawiać – właściwa komunikacja</w:t>
      </w:r>
    </w:p>
    <w:p w14:paraId="5E77DA84" w14:textId="466E783E"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3F19C8">
        <w:rPr>
          <w:rFonts w:ascii="Trebuchet MS" w:eastAsia="Times New Roman" w:hAnsi="Trebuchet MS" w:cs="Arial"/>
          <w:sz w:val="20"/>
          <w:szCs w:val="20"/>
          <w:lang w:eastAsia="ar-SA"/>
        </w:rPr>
        <w:t xml:space="preserve">            </w:t>
      </w:r>
      <w:r w:rsidRPr="00361217">
        <w:rPr>
          <w:rFonts w:ascii="Trebuchet MS" w:eastAsia="Times New Roman" w:hAnsi="Trebuchet MS" w:cs="Arial"/>
          <w:sz w:val="20"/>
          <w:szCs w:val="20"/>
          <w:lang w:eastAsia="ar-SA"/>
        </w:rPr>
        <w:t>Konspekt VI – Moc jest we mnie</w:t>
      </w:r>
    </w:p>
    <w:p w14:paraId="3706F0DD" w14:textId="77777777"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p>
    <w:p w14:paraId="2053323E" w14:textId="77777777"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b/>
          <w:bCs/>
          <w:sz w:val="20"/>
          <w:szCs w:val="20"/>
          <w:lang w:eastAsia="ar-SA"/>
        </w:rPr>
      </w:pPr>
      <w:r w:rsidRPr="00361217">
        <w:rPr>
          <w:rFonts w:ascii="Trebuchet MS" w:eastAsia="Times New Roman" w:hAnsi="Trebuchet MS" w:cs="Arial"/>
          <w:b/>
          <w:bCs/>
          <w:sz w:val="20"/>
          <w:szCs w:val="20"/>
          <w:lang w:eastAsia="ar-SA"/>
        </w:rPr>
        <w:t>Planowane efekty, wskaźniki realizacji działań:</w:t>
      </w:r>
    </w:p>
    <w:p w14:paraId="32BB33D7" w14:textId="77777777"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361217">
        <w:rPr>
          <w:rFonts w:ascii="Trebuchet MS" w:eastAsia="Times New Roman" w:hAnsi="Trebuchet MS" w:cs="Arial"/>
          <w:sz w:val="20"/>
          <w:szCs w:val="20"/>
          <w:lang w:eastAsia="ar-SA"/>
        </w:rPr>
        <w:t xml:space="preserve">Nabycie wiary dzieci we własne możliwości poprzez podwyższenie samooceny. Wzmocnienie więzi pomiędzy rodzicami a dziećmi. Poprawa funkcjonowania dzieci. </w:t>
      </w:r>
    </w:p>
    <w:p w14:paraId="2BF12EAC" w14:textId="77777777" w:rsidR="00F14F22" w:rsidRPr="003F19C8" w:rsidRDefault="00F14F22" w:rsidP="00361217">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p>
    <w:p w14:paraId="52C0853D" w14:textId="4B7A3FDF"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361217">
        <w:rPr>
          <w:rFonts w:ascii="Trebuchet MS" w:eastAsia="Times New Roman" w:hAnsi="Trebuchet MS" w:cs="Arial"/>
          <w:sz w:val="20"/>
          <w:szCs w:val="20"/>
          <w:lang w:eastAsia="ar-SA"/>
        </w:rPr>
        <w:t>Wskaźniki:</w:t>
      </w:r>
    </w:p>
    <w:p w14:paraId="3EC44F99" w14:textId="5534FB12"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361217">
        <w:rPr>
          <w:rFonts w:ascii="Trebuchet MS" w:eastAsia="Times New Roman" w:hAnsi="Trebuchet MS" w:cs="Arial"/>
          <w:sz w:val="20"/>
          <w:szCs w:val="20"/>
          <w:lang w:eastAsia="ar-SA"/>
        </w:rPr>
        <w:t>Liczba uczestników (w tym liczba osób dorosłych i dzieci).</w:t>
      </w:r>
    </w:p>
    <w:p w14:paraId="6F7CE2FF" w14:textId="77777777"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p>
    <w:p w14:paraId="251D4839" w14:textId="77777777"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b/>
          <w:bCs/>
          <w:sz w:val="20"/>
          <w:szCs w:val="20"/>
          <w:lang w:eastAsia="ar-SA"/>
        </w:rPr>
      </w:pPr>
      <w:r w:rsidRPr="00361217">
        <w:rPr>
          <w:rFonts w:ascii="Trebuchet MS" w:eastAsia="Times New Roman" w:hAnsi="Trebuchet MS" w:cs="Arial"/>
          <w:b/>
          <w:bCs/>
          <w:sz w:val="20"/>
          <w:szCs w:val="20"/>
          <w:lang w:eastAsia="ar-SA"/>
        </w:rPr>
        <w:t>Zasady ewaluacji:</w:t>
      </w:r>
    </w:p>
    <w:p w14:paraId="122F75C4" w14:textId="77777777" w:rsidR="00F14F22" w:rsidRPr="00361217" w:rsidRDefault="00F14F22" w:rsidP="00F14F22">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361217">
        <w:rPr>
          <w:rFonts w:ascii="Trebuchet MS" w:eastAsia="Times New Roman" w:hAnsi="Trebuchet MS" w:cs="Arial"/>
          <w:sz w:val="20"/>
          <w:szCs w:val="20"/>
          <w:lang w:eastAsia="ar-SA"/>
        </w:rPr>
        <w:t>Prowadzenie dokumentacji z zajęć w formie rejestru.</w:t>
      </w:r>
    </w:p>
    <w:p w14:paraId="6F6888A6" w14:textId="2470D7BA"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361217">
        <w:rPr>
          <w:rFonts w:ascii="Trebuchet MS" w:eastAsia="Times New Roman" w:hAnsi="Trebuchet MS" w:cs="Arial"/>
          <w:sz w:val="20"/>
          <w:szCs w:val="20"/>
          <w:lang w:eastAsia="ar-SA"/>
        </w:rPr>
        <w:t>Ewaluacja okresowa – roczna, dokonywana w odniesieniu do wszystkich rodzin objętych projektem.</w:t>
      </w:r>
    </w:p>
    <w:p w14:paraId="184F2F42" w14:textId="77777777"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p>
    <w:p w14:paraId="30D4C0A2" w14:textId="77777777"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b/>
          <w:bCs/>
          <w:sz w:val="20"/>
          <w:szCs w:val="20"/>
          <w:lang w:eastAsia="ar-SA"/>
        </w:rPr>
      </w:pPr>
      <w:r w:rsidRPr="00361217">
        <w:rPr>
          <w:rFonts w:ascii="Trebuchet MS" w:eastAsia="Times New Roman" w:hAnsi="Trebuchet MS" w:cs="Arial"/>
          <w:b/>
          <w:bCs/>
          <w:sz w:val="20"/>
          <w:szCs w:val="20"/>
          <w:lang w:eastAsia="ar-SA"/>
        </w:rPr>
        <w:t>Źródło finansowania:</w:t>
      </w:r>
    </w:p>
    <w:p w14:paraId="2D57EBF6" w14:textId="45605A68" w:rsidR="00361217" w:rsidRPr="00163485" w:rsidRDefault="00F14F22" w:rsidP="00361217">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3F19C8">
        <w:rPr>
          <w:rFonts w:ascii="Trebuchet MS" w:eastAsia="Times New Roman" w:hAnsi="Trebuchet MS" w:cs="Arial"/>
          <w:sz w:val="20"/>
          <w:szCs w:val="20"/>
          <w:lang w:eastAsia="ar-SA"/>
        </w:rPr>
        <w:t>W</w:t>
      </w:r>
      <w:r w:rsidR="00361217" w:rsidRPr="00361217">
        <w:rPr>
          <w:rFonts w:ascii="Trebuchet MS" w:eastAsia="Times New Roman" w:hAnsi="Trebuchet MS" w:cs="Arial"/>
          <w:sz w:val="20"/>
          <w:szCs w:val="20"/>
          <w:lang w:eastAsia="ar-SA"/>
        </w:rPr>
        <w:t xml:space="preserve"> ramach budżetu Centrum Usług Społecznych</w:t>
      </w:r>
      <w:r w:rsidRPr="003F19C8">
        <w:rPr>
          <w:rFonts w:ascii="Trebuchet MS" w:eastAsia="Times New Roman" w:hAnsi="Trebuchet MS" w:cs="Arial"/>
          <w:sz w:val="20"/>
          <w:szCs w:val="20"/>
          <w:lang w:eastAsia="ar-SA"/>
        </w:rPr>
        <w:t xml:space="preserve"> w Rudzie Śląskiej</w:t>
      </w:r>
      <w:r w:rsidR="00361217" w:rsidRPr="00361217">
        <w:rPr>
          <w:rFonts w:ascii="Trebuchet MS" w:eastAsia="Times New Roman" w:hAnsi="Trebuchet MS" w:cs="Arial"/>
          <w:sz w:val="20"/>
          <w:szCs w:val="20"/>
          <w:lang w:eastAsia="ar-SA"/>
        </w:rPr>
        <w:t>,</w:t>
      </w:r>
    </w:p>
    <w:p w14:paraId="37ECA59F" w14:textId="77777777" w:rsidR="007D39FD" w:rsidRDefault="007D39FD" w:rsidP="00361217">
      <w:pPr>
        <w:suppressAutoHyphens/>
        <w:autoSpaceDE w:val="0"/>
        <w:autoSpaceDN w:val="0"/>
        <w:adjustRightInd w:val="0"/>
        <w:spacing w:after="0" w:line="360" w:lineRule="auto"/>
        <w:jc w:val="both"/>
        <w:rPr>
          <w:rFonts w:ascii="Trebuchet MS" w:eastAsia="Times New Roman" w:hAnsi="Trebuchet MS" w:cs="Arial"/>
          <w:b/>
          <w:bCs/>
          <w:sz w:val="20"/>
          <w:szCs w:val="20"/>
          <w:lang w:eastAsia="ar-SA"/>
        </w:rPr>
      </w:pPr>
    </w:p>
    <w:p w14:paraId="2104087F" w14:textId="58F7DD2B" w:rsidR="00361217" w:rsidRPr="00163485" w:rsidRDefault="00361217" w:rsidP="00361217">
      <w:pPr>
        <w:suppressAutoHyphens/>
        <w:autoSpaceDE w:val="0"/>
        <w:autoSpaceDN w:val="0"/>
        <w:adjustRightInd w:val="0"/>
        <w:spacing w:after="0" w:line="360" w:lineRule="auto"/>
        <w:jc w:val="both"/>
        <w:rPr>
          <w:rFonts w:ascii="Trebuchet MS" w:eastAsia="Times New Roman" w:hAnsi="Trebuchet MS" w:cs="Arial"/>
          <w:b/>
          <w:bCs/>
          <w:sz w:val="20"/>
          <w:szCs w:val="20"/>
          <w:lang w:eastAsia="ar-SA"/>
        </w:rPr>
      </w:pPr>
      <w:r w:rsidRPr="00163485">
        <w:rPr>
          <w:rFonts w:ascii="Trebuchet MS" w:eastAsia="Times New Roman" w:hAnsi="Trebuchet MS" w:cs="Arial"/>
          <w:b/>
          <w:bCs/>
          <w:sz w:val="20"/>
          <w:szCs w:val="20"/>
          <w:lang w:eastAsia="ar-SA"/>
        </w:rPr>
        <w:t>Termin realizacji:</w:t>
      </w:r>
    </w:p>
    <w:p w14:paraId="32C6B898" w14:textId="5A6569B6" w:rsidR="00361217" w:rsidRPr="00361217" w:rsidRDefault="00361217" w:rsidP="00361217">
      <w:pPr>
        <w:suppressAutoHyphens/>
        <w:autoSpaceDE w:val="0"/>
        <w:autoSpaceDN w:val="0"/>
        <w:adjustRightInd w:val="0"/>
        <w:spacing w:after="0" w:line="360" w:lineRule="auto"/>
        <w:jc w:val="both"/>
        <w:rPr>
          <w:rFonts w:ascii="Trebuchet MS" w:eastAsia="Times New Roman" w:hAnsi="Trebuchet MS" w:cs="Arial"/>
          <w:sz w:val="20"/>
          <w:szCs w:val="20"/>
          <w:lang w:eastAsia="ar-SA"/>
        </w:rPr>
      </w:pPr>
      <w:r w:rsidRPr="00361217">
        <w:rPr>
          <w:rFonts w:ascii="Trebuchet MS" w:eastAsia="Times New Roman" w:hAnsi="Trebuchet MS" w:cs="Arial"/>
          <w:sz w:val="20"/>
          <w:szCs w:val="20"/>
          <w:lang w:eastAsia="ar-SA"/>
        </w:rPr>
        <w:t xml:space="preserve">Projekt realizowany </w:t>
      </w:r>
      <w:r w:rsidR="00F14F22" w:rsidRPr="003F19C8">
        <w:rPr>
          <w:rFonts w:ascii="Trebuchet MS" w:eastAsia="Times New Roman" w:hAnsi="Trebuchet MS" w:cs="Arial"/>
          <w:sz w:val="20"/>
          <w:szCs w:val="20"/>
          <w:lang w:eastAsia="ar-SA"/>
        </w:rPr>
        <w:t>od</w:t>
      </w:r>
      <w:r w:rsidRPr="00361217">
        <w:rPr>
          <w:rFonts w:ascii="Trebuchet MS" w:eastAsia="Times New Roman" w:hAnsi="Trebuchet MS" w:cs="Arial"/>
          <w:sz w:val="20"/>
          <w:szCs w:val="20"/>
          <w:lang w:eastAsia="ar-SA"/>
        </w:rPr>
        <w:t xml:space="preserve"> 2025r. </w:t>
      </w:r>
      <w:r w:rsidR="00F14F22" w:rsidRPr="003F19C8">
        <w:rPr>
          <w:rFonts w:ascii="Trebuchet MS" w:eastAsia="Times New Roman" w:hAnsi="Trebuchet MS" w:cs="Arial"/>
          <w:sz w:val="20"/>
          <w:szCs w:val="20"/>
          <w:lang w:eastAsia="ar-SA"/>
        </w:rPr>
        <w:t>(</w:t>
      </w:r>
      <w:r w:rsidRPr="00361217">
        <w:rPr>
          <w:rFonts w:ascii="Trebuchet MS" w:eastAsia="Times New Roman" w:hAnsi="Trebuchet MS" w:cs="Arial"/>
          <w:sz w:val="20"/>
          <w:szCs w:val="20"/>
          <w:lang w:eastAsia="ar-SA"/>
        </w:rPr>
        <w:t>pilotaż</w:t>
      </w:r>
      <w:r w:rsidR="00F14F22" w:rsidRPr="003F19C8">
        <w:rPr>
          <w:rFonts w:ascii="Trebuchet MS" w:eastAsia="Times New Roman" w:hAnsi="Trebuchet MS" w:cs="Arial"/>
          <w:sz w:val="20"/>
          <w:szCs w:val="20"/>
          <w:lang w:eastAsia="ar-SA"/>
        </w:rPr>
        <w:t>) do nadal</w:t>
      </w:r>
      <w:r w:rsidRPr="00361217">
        <w:rPr>
          <w:rFonts w:ascii="Trebuchet MS" w:eastAsia="Times New Roman" w:hAnsi="Trebuchet MS" w:cs="Arial"/>
          <w:sz w:val="20"/>
          <w:szCs w:val="20"/>
          <w:lang w:eastAsia="ar-SA"/>
        </w:rPr>
        <w:t>.</w:t>
      </w:r>
    </w:p>
    <w:p w14:paraId="15E541FC" w14:textId="77777777" w:rsidR="00361217" w:rsidRDefault="00361217"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6B6BB774" w14:textId="77777777" w:rsidR="00361217" w:rsidRDefault="00361217"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206B8FAC" w14:textId="77777777" w:rsidR="00F14F22" w:rsidRDefault="00F14F22"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3FA8C2B1" w14:textId="77777777" w:rsidR="00F14F22" w:rsidRDefault="00F14F22"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1E524BAC" w14:textId="77777777" w:rsidR="00F14F22" w:rsidRDefault="00F14F22"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3312078F" w14:textId="77777777" w:rsidR="00F14F22" w:rsidRDefault="00F14F22"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2B22C798" w14:textId="77777777" w:rsidR="00F14F22" w:rsidRDefault="00F14F22"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451FCD1F" w14:textId="77777777" w:rsidR="00F14F22" w:rsidRDefault="00F14F22"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24284614" w14:textId="77777777" w:rsidR="003F19C8" w:rsidRDefault="003F19C8"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213C20AB" w14:textId="77777777" w:rsidR="003F19C8" w:rsidRDefault="003F19C8"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04A72137" w14:textId="77777777" w:rsidR="003F19C8" w:rsidRDefault="003F19C8"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35EDBD7F" w14:textId="77777777" w:rsidR="003F19C8" w:rsidRDefault="003F19C8"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10AD0701" w14:textId="77777777" w:rsidR="003F19C8" w:rsidRDefault="003F19C8"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669797D4" w14:textId="77777777" w:rsidR="003F19C8" w:rsidRDefault="003F19C8"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3A9C9521" w14:textId="77777777" w:rsidR="003F19C8" w:rsidRDefault="003F19C8"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5B5339BE" w14:textId="77777777" w:rsidR="003F19C8" w:rsidRDefault="003F19C8"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4A41DE81" w14:textId="77777777" w:rsidR="003F19C8" w:rsidRDefault="003F19C8"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4F54F786" w14:textId="77777777" w:rsidR="003F19C8" w:rsidRDefault="003F19C8"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29000805" w14:textId="77777777" w:rsidR="003F19C8" w:rsidRDefault="003F19C8"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224DA09F" w14:textId="77777777" w:rsidR="003F19C8" w:rsidRDefault="003F19C8"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01DF27AF" w14:textId="77777777" w:rsidR="003F19C8" w:rsidRDefault="003F19C8"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0D85ED50" w14:textId="77777777" w:rsidR="003F19C8" w:rsidRDefault="003F19C8"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70CC289C" w14:textId="77777777" w:rsidR="003F19C8" w:rsidRDefault="003F19C8"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7D004792" w14:textId="77777777" w:rsidR="003F19C8" w:rsidRDefault="003F19C8"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75A84567" w14:textId="77777777" w:rsidR="003F19C8" w:rsidRDefault="003F19C8"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452A3843" w14:textId="77777777" w:rsidR="003F19C8" w:rsidRDefault="003F19C8"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1B610F60" w14:textId="77777777" w:rsidR="003F19C8" w:rsidRDefault="003F19C8"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52A2462D" w14:textId="77777777" w:rsidR="003F19C8" w:rsidRDefault="003F19C8"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43072F0A" w14:textId="77777777" w:rsidR="003F19C8" w:rsidRDefault="003F19C8"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116EDDC9" w14:textId="77777777" w:rsidR="003F19C8" w:rsidRDefault="003F19C8"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42001DF2" w14:textId="77777777" w:rsidR="003F19C8" w:rsidRDefault="003F19C8"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509B4E1D" w14:textId="77777777" w:rsidR="003F19C8" w:rsidRDefault="003F19C8"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21D9A1B9" w14:textId="77777777" w:rsidR="003F19C8" w:rsidRDefault="003F19C8"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59441D1B" w14:textId="77777777" w:rsidR="003F19C8" w:rsidRDefault="003F19C8"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75AEE206" w14:textId="77777777" w:rsidR="003F19C8" w:rsidRDefault="003F19C8"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20BA7E3F" w14:textId="77777777" w:rsidR="003F19C8" w:rsidRDefault="003F19C8"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3CA1B41D" w14:textId="77777777" w:rsidR="00163485" w:rsidRDefault="00163485"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3C8B4FA3" w14:textId="77777777" w:rsidR="00F14F22" w:rsidRDefault="00F14F22"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511430AF" w14:textId="7DBAA63A" w:rsidR="00805673" w:rsidRPr="008577D7"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8577D7">
        <w:rPr>
          <w:rFonts w:ascii="Trebuchet MS" w:eastAsia="Times New Roman" w:hAnsi="Trebuchet MS" w:cs="Arial"/>
          <w:b/>
          <w:bCs/>
          <w:color w:val="000000" w:themeColor="text1"/>
          <w:sz w:val="20"/>
          <w:szCs w:val="20"/>
          <w:lang w:eastAsia="ar-SA"/>
        </w:rPr>
        <w:t>Miejski Program Działań Osłonowych „Oszczędzam z wodomierzem” [C</w:t>
      </w:r>
      <w:r w:rsidRPr="008577D7">
        <w:rPr>
          <w:rFonts w:ascii="Trebuchet MS" w:eastAsia="Times New Roman" w:hAnsi="Trebuchet MS" w:cs="Arial"/>
          <w:b/>
          <w:bCs/>
          <w:color w:val="000000" w:themeColor="text1"/>
          <w:sz w:val="20"/>
          <w:szCs w:val="20"/>
          <w:vertAlign w:val="subscript"/>
          <w:lang w:eastAsia="ar-SA"/>
        </w:rPr>
        <w:t>1</w:t>
      </w:r>
      <w:r w:rsidRPr="008577D7">
        <w:rPr>
          <w:rFonts w:ascii="Trebuchet MS" w:eastAsia="Times New Roman" w:hAnsi="Trebuchet MS" w:cs="Arial"/>
          <w:b/>
          <w:bCs/>
          <w:color w:val="000000" w:themeColor="text1"/>
          <w:sz w:val="20"/>
          <w:szCs w:val="20"/>
          <w:lang w:eastAsia="ar-SA"/>
        </w:rPr>
        <w:t>K</w:t>
      </w:r>
      <w:r w:rsidRPr="008577D7">
        <w:rPr>
          <w:rFonts w:ascii="Trebuchet MS" w:eastAsia="Times New Roman" w:hAnsi="Trebuchet MS" w:cs="Arial"/>
          <w:b/>
          <w:bCs/>
          <w:color w:val="000000" w:themeColor="text1"/>
          <w:sz w:val="20"/>
          <w:szCs w:val="20"/>
          <w:vertAlign w:val="subscript"/>
          <w:lang w:eastAsia="ar-SA"/>
        </w:rPr>
        <w:t>7</w:t>
      </w:r>
      <w:r w:rsidRPr="008577D7">
        <w:rPr>
          <w:rFonts w:ascii="Trebuchet MS" w:eastAsia="Times New Roman" w:hAnsi="Trebuchet MS" w:cs="Arial"/>
          <w:b/>
          <w:bCs/>
          <w:color w:val="000000" w:themeColor="text1"/>
          <w:sz w:val="20"/>
          <w:szCs w:val="20"/>
          <w:lang w:eastAsia="ar-SA"/>
        </w:rPr>
        <w:t>]</w:t>
      </w:r>
    </w:p>
    <w:p w14:paraId="0E9C9387" w14:textId="77777777" w:rsidR="00805673" w:rsidRPr="008577D7"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27D44F60" w14:textId="30A66DF5" w:rsidR="00805673" w:rsidRPr="008577D7"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8577D7">
        <w:rPr>
          <w:rFonts w:ascii="Trebuchet MS" w:eastAsia="Times New Roman" w:hAnsi="Trebuchet MS" w:cs="Arial"/>
          <w:color w:val="000000" w:themeColor="text1"/>
          <w:sz w:val="20"/>
          <w:szCs w:val="20"/>
          <w:lang w:eastAsia="ar-SA"/>
        </w:rPr>
        <w:t xml:space="preserve">Pełna treść Programu stanowi załącznik do uchwały nr 791/XLI/2005 Rady Miejskiej </w:t>
      </w:r>
      <w:r w:rsidR="00C644C8" w:rsidRPr="008577D7">
        <w:rPr>
          <w:rFonts w:ascii="Trebuchet MS" w:eastAsia="Times New Roman" w:hAnsi="Trebuchet MS" w:cs="Arial"/>
          <w:color w:val="000000" w:themeColor="text1"/>
          <w:sz w:val="20"/>
          <w:szCs w:val="20"/>
          <w:lang w:eastAsia="ar-SA"/>
        </w:rPr>
        <w:t xml:space="preserve">w </w:t>
      </w:r>
      <w:r w:rsidRPr="008577D7">
        <w:rPr>
          <w:rFonts w:ascii="Trebuchet MS" w:eastAsia="Times New Roman" w:hAnsi="Trebuchet MS" w:cs="Arial"/>
          <w:color w:val="000000" w:themeColor="text1"/>
          <w:sz w:val="20"/>
          <w:szCs w:val="20"/>
          <w:lang w:eastAsia="ar-SA"/>
        </w:rPr>
        <w:t>Rud</w:t>
      </w:r>
      <w:r w:rsidR="00C644C8" w:rsidRPr="008577D7">
        <w:rPr>
          <w:rFonts w:ascii="Trebuchet MS" w:eastAsia="Times New Roman" w:hAnsi="Trebuchet MS" w:cs="Arial"/>
          <w:color w:val="000000" w:themeColor="text1"/>
          <w:sz w:val="20"/>
          <w:szCs w:val="20"/>
          <w:lang w:eastAsia="ar-SA"/>
        </w:rPr>
        <w:t>zie</w:t>
      </w:r>
      <w:r w:rsidRPr="008577D7">
        <w:rPr>
          <w:rFonts w:ascii="Trebuchet MS" w:eastAsia="Times New Roman" w:hAnsi="Trebuchet MS" w:cs="Arial"/>
          <w:color w:val="000000" w:themeColor="text1"/>
          <w:sz w:val="20"/>
          <w:szCs w:val="20"/>
          <w:lang w:eastAsia="ar-SA"/>
        </w:rPr>
        <w:t xml:space="preserve"> Śląsk</w:t>
      </w:r>
      <w:r w:rsidR="00C644C8" w:rsidRPr="008577D7">
        <w:rPr>
          <w:rFonts w:ascii="Trebuchet MS" w:eastAsia="Times New Roman" w:hAnsi="Trebuchet MS" w:cs="Arial"/>
          <w:color w:val="000000" w:themeColor="text1"/>
          <w:sz w:val="20"/>
          <w:szCs w:val="20"/>
          <w:lang w:eastAsia="ar-SA"/>
        </w:rPr>
        <w:t>iej</w:t>
      </w:r>
      <w:r w:rsidRPr="008577D7">
        <w:rPr>
          <w:rFonts w:ascii="Trebuchet MS" w:eastAsia="Times New Roman" w:hAnsi="Trebuchet MS" w:cs="Arial"/>
          <w:color w:val="000000" w:themeColor="text1"/>
          <w:sz w:val="20"/>
          <w:szCs w:val="20"/>
          <w:lang w:eastAsia="ar-SA"/>
        </w:rPr>
        <w:br/>
        <w:t>z dnia 19 maja 2005r.</w:t>
      </w:r>
    </w:p>
    <w:p w14:paraId="16F5EB99"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color w:val="EE0000"/>
          <w:sz w:val="20"/>
          <w:szCs w:val="20"/>
          <w:lang w:eastAsia="ar-SA"/>
        </w:rPr>
      </w:pPr>
    </w:p>
    <w:p w14:paraId="735BF843"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color w:val="EE0000"/>
          <w:sz w:val="20"/>
          <w:szCs w:val="20"/>
          <w:lang w:eastAsia="ar-SA"/>
        </w:rPr>
      </w:pPr>
    </w:p>
    <w:p w14:paraId="2A501E93"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color w:val="EE0000"/>
          <w:sz w:val="20"/>
          <w:szCs w:val="20"/>
          <w:lang w:eastAsia="ar-SA"/>
        </w:rPr>
      </w:pPr>
    </w:p>
    <w:p w14:paraId="5EB1A72C"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color w:val="EE0000"/>
          <w:sz w:val="20"/>
          <w:szCs w:val="20"/>
          <w:lang w:eastAsia="ar-SA"/>
        </w:rPr>
      </w:pPr>
    </w:p>
    <w:p w14:paraId="60671E8C" w14:textId="449A2168" w:rsidR="00805673" w:rsidRPr="009D2A95" w:rsidRDefault="00805673"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r w:rsidRPr="009D2A95">
        <w:rPr>
          <w:rFonts w:ascii="Trebuchet MS" w:eastAsia="Times New Roman" w:hAnsi="Trebuchet MS" w:cs="Times New Roman"/>
          <w:b/>
          <w:color w:val="000000" w:themeColor="text1"/>
          <w:sz w:val="20"/>
          <w:szCs w:val="20"/>
          <w:lang w:eastAsia="ar-SA"/>
        </w:rPr>
        <w:t xml:space="preserve">Program </w:t>
      </w:r>
      <w:r w:rsidR="00CF74D9" w:rsidRPr="009D2A95">
        <w:rPr>
          <w:rFonts w:ascii="Trebuchet MS" w:eastAsia="Times New Roman" w:hAnsi="Trebuchet MS" w:cs="Times New Roman"/>
          <w:b/>
          <w:color w:val="000000" w:themeColor="text1"/>
          <w:sz w:val="20"/>
          <w:szCs w:val="20"/>
          <w:lang w:eastAsia="ar-SA"/>
        </w:rPr>
        <w:t>osłonowy</w:t>
      </w:r>
      <w:r w:rsidRPr="009D2A95">
        <w:rPr>
          <w:rFonts w:ascii="Trebuchet MS" w:eastAsia="Times New Roman" w:hAnsi="Trebuchet MS" w:cs="Times New Roman"/>
          <w:b/>
          <w:color w:val="000000" w:themeColor="text1"/>
          <w:sz w:val="20"/>
          <w:szCs w:val="20"/>
          <w:lang w:eastAsia="ar-SA"/>
        </w:rPr>
        <w:t xml:space="preserve"> „Pomoc Miasta w zakresie dożywiania na lata 20</w:t>
      </w:r>
      <w:r w:rsidR="00C644C8" w:rsidRPr="009D2A95">
        <w:rPr>
          <w:rFonts w:ascii="Trebuchet MS" w:eastAsia="Times New Roman" w:hAnsi="Trebuchet MS" w:cs="Times New Roman"/>
          <w:b/>
          <w:color w:val="000000" w:themeColor="text1"/>
          <w:sz w:val="20"/>
          <w:szCs w:val="20"/>
          <w:lang w:eastAsia="ar-SA"/>
        </w:rPr>
        <w:t>24</w:t>
      </w:r>
      <w:r w:rsidR="00006730" w:rsidRPr="009D2A95">
        <w:rPr>
          <w:rFonts w:ascii="Trebuchet MS" w:eastAsia="Times New Roman" w:hAnsi="Trebuchet MS" w:cs="Times New Roman"/>
          <w:b/>
          <w:color w:val="000000" w:themeColor="text1"/>
          <w:sz w:val="20"/>
          <w:szCs w:val="20"/>
          <w:lang w:eastAsia="ar-SA"/>
        </w:rPr>
        <w:t xml:space="preserve"> </w:t>
      </w:r>
      <w:r w:rsidRPr="009D2A95">
        <w:rPr>
          <w:rFonts w:ascii="Trebuchet MS" w:eastAsia="Times New Roman" w:hAnsi="Trebuchet MS" w:cs="Times New Roman"/>
          <w:b/>
          <w:color w:val="000000" w:themeColor="text1"/>
          <w:sz w:val="20"/>
          <w:szCs w:val="20"/>
          <w:lang w:eastAsia="ar-SA"/>
        </w:rPr>
        <w:t>-</w:t>
      </w:r>
      <w:r w:rsidR="00006730" w:rsidRPr="009D2A95">
        <w:rPr>
          <w:rFonts w:ascii="Trebuchet MS" w:eastAsia="Times New Roman" w:hAnsi="Trebuchet MS" w:cs="Times New Roman"/>
          <w:b/>
          <w:color w:val="000000" w:themeColor="text1"/>
          <w:sz w:val="20"/>
          <w:szCs w:val="20"/>
          <w:lang w:eastAsia="ar-SA"/>
        </w:rPr>
        <w:t xml:space="preserve"> </w:t>
      </w:r>
      <w:r w:rsidRPr="009D2A95">
        <w:rPr>
          <w:rFonts w:ascii="Trebuchet MS" w:eastAsia="Times New Roman" w:hAnsi="Trebuchet MS" w:cs="Times New Roman"/>
          <w:b/>
          <w:color w:val="000000" w:themeColor="text1"/>
          <w:sz w:val="20"/>
          <w:szCs w:val="20"/>
          <w:lang w:eastAsia="ar-SA"/>
        </w:rPr>
        <w:t>202</w:t>
      </w:r>
      <w:r w:rsidR="00C644C8" w:rsidRPr="009D2A95">
        <w:rPr>
          <w:rFonts w:ascii="Trebuchet MS" w:eastAsia="Times New Roman" w:hAnsi="Trebuchet MS" w:cs="Times New Roman"/>
          <w:b/>
          <w:color w:val="000000" w:themeColor="text1"/>
          <w:sz w:val="20"/>
          <w:szCs w:val="20"/>
          <w:lang w:eastAsia="ar-SA"/>
        </w:rPr>
        <w:t>8</w:t>
      </w:r>
      <w:r w:rsidRPr="009D2A95">
        <w:rPr>
          <w:rFonts w:ascii="Trebuchet MS" w:eastAsia="Times New Roman" w:hAnsi="Trebuchet MS" w:cs="Times New Roman"/>
          <w:b/>
          <w:color w:val="000000" w:themeColor="text1"/>
          <w:sz w:val="20"/>
          <w:szCs w:val="20"/>
          <w:lang w:eastAsia="ar-SA"/>
        </w:rPr>
        <w:t xml:space="preserve">” </w:t>
      </w:r>
      <w:r w:rsidRPr="009D2A95">
        <w:rPr>
          <w:rFonts w:ascii="Trebuchet MS" w:eastAsia="Times New Roman" w:hAnsi="Trebuchet MS" w:cs="Arial"/>
          <w:b/>
          <w:bCs/>
          <w:color w:val="000000" w:themeColor="text1"/>
          <w:sz w:val="20"/>
          <w:szCs w:val="20"/>
          <w:lang w:eastAsia="ar-SA"/>
        </w:rPr>
        <w:t>[C</w:t>
      </w:r>
      <w:r w:rsidRPr="009D2A95">
        <w:rPr>
          <w:rFonts w:ascii="Trebuchet MS" w:eastAsia="Times New Roman" w:hAnsi="Trebuchet MS" w:cs="Arial"/>
          <w:b/>
          <w:bCs/>
          <w:color w:val="000000" w:themeColor="text1"/>
          <w:sz w:val="20"/>
          <w:szCs w:val="20"/>
          <w:vertAlign w:val="subscript"/>
          <w:lang w:eastAsia="ar-SA"/>
        </w:rPr>
        <w:t>1</w:t>
      </w:r>
      <w:r w:rsidRPr="009D2A95">
        <w:rPr>
          <w:rFonts w:ascii="Trebuchet MS" w:eastAsia="Times New Roman" w:hAnsi="Trebuchet MS" w:cs="Arial"/>
          <w:b/>
          <w:bCs/>
          <w:color w:val="000000" w:themeColor="text1"/>
          <w:sz w:val="20"/>
          <w:szCs w:val="20"/>
          <w:lang w:eastAsia="ar-SA"/>
        </w:rPr>
        <w:t>K</w:t>
      </w:r>
      <w:r w:rsidRPr="009D2A95">
        <w:rPr>
          <w:rFonts w:ascii="Trebuchet MS" w:eastAsia="Times New Roman" w:hAnsi="Trebuchet MS" w:cs="Arial"/>
          <w:b/>
          <w:bCs/>
          <w:color w:val="000000" w:themeColor="text1"/>
          <w:sz w:val="20"/>
          <w:szCs w:val="20"/>
          <w:vertAlign w:val="subscript"/>
          <w:lang w:eastAsia="ar-SA"/>
        </w:rPr>
        <w:t>7</w:t>
      </w:r>
      <w:r w:rsidRPr="009D2A95">
        <w:rPr>
          <w:rFonts w:ascii="Trebuchet MS" w:eastAsia="Times New Roman" w:hAnsi="Trebuchet MS" w:cs="Arial"/>
          <w:b/>
          <w:bCs/>
          <w:color w:val="000000" w:themeColor="text1"/>
          <w:sz w:val="20"/>
          <w:szCs w:val="20"/>
          <w:lang w:eastAsia="ar-SA"/>
        </w:rPr>
        <w:t>]</w:t>
      </w:r>
    </w:p>
    <w:p w14:paraId="2FD27907" w14:textId="77777777" w:rsidR="00805673" w:rsidRPr="009D2A95"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p>
    <w:p w14:paraId="3879D863" w14:textId="01F8D5C5" w:rsidR="00805673" w:rsidRPr="009D2A95"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9D2A95">
        <w:rPr>
          <w:rFonts w:ascii="Trebuchet MS" w:eastAsia="Times New Roman" w:hAnsi="Trebuchet MS" w:cs="Arial"/>
          <w:color w:val="000000" w:themeColor="text1"/>
          <w:sz w:val="20"/>
          <w:szCs w:val="20"/>
          <w:lang w:eastAsia="ar-SA"/>
        </w:rPr>
        <w:t>Pełna treść Programu stanowi załącznik do uchwały nr PR.0007.</w:t>
      </w:r>
      <w:r w:rsidR="00CF74D9" w:rsidRPr="009D2A95">
        <w:rPr>
          <w:rFonts w:ascii="Trebuchet MS" w:eastAsia="Times New Roman" w:hAnsi="Trebuchet MS" w:cs="Arial"/>
          <w:color w:val="000000" w:themeColor="text1"/>
          <w:sz w:val="20"/>
          <w:szCs w:val="20"/>
          <w:lang w:eastAsia="ar-SA"/>
        </w:rPr>
        <w:t>2</w:t>
      </w:r>
      <w:r w:rsidR="00C644C8" w:rsidRPr="009D2A95">
        <w:rPr>
          <w:rFonts w:ascii="Trebuchet MS" w:eastAsia="Times New Roman" w:hAnsi="Trebuchet MS" w:cs="Arial"/>
          <w:color w:val="000000" w:themeColor="text1"/>
          <w:sz w:val="20"/>
          <w:szCs w:val="20"/>
          <w:lang w:eastAsia="ar-SA"/>
        </w:rPr>
        <w:t>02</w:t>
      </w:r>
      <w:r w:rsidRPr="009D2A95">
        <w:rPr>
          <w:rFonts w:ascii="Trebuchet MS" w:eastAsia="Times New Roman" w:hAnsi="Trebuchet MS" w:cs="Arial"/>
          <w:color w:val="000000" w:themeColor="text1"/>
          <w:sz w:val="20"/>
          <w:szCs w:val="20"/>
          <w:lang w:eastAsia="ar-SA"/>
        </w:rPr>
        <w:t>.20</w:t>
      </w:r>
      <w:r w:rsidR="00C644C8" w:rsidRPr="009D2A95">
        <w:rPr>
          <w:rFonts w:ascii="Trebuchet MS" w:eastAsia="Times New Roman" w:hAnsi="Trebuchet MS" w:cs="Arial"/>
          <w:color w:val="000000" w:themeColor="text1"/>
          <w:sz w:val="20"/>
          <w:szCs w:val="20"/>
          <w:lang w:eastAsia="ar-SA"/>
        </w:rPr>
        <w:t>23</w:t>
      </w:r>
      <w:r w:rsidRPr="009D2A95">
        <w:rPr>
          <w:rFonts w:ascii="Trebuchet MS" w:eastAsia="Times New Roman" w:hAnsi="Trebuchet MS" w:cs="Arial"/>
          <w:color w:val="000000" w:themeColor="text1"/>
          <w:sz w:val="20"/>
          <w:szCs w:val="20"/>
          <w:lang w:eastAsia="ar-SA"/>
        </w:rPr>
        <w:t xml:space="preserve"> Rady Miasta Rud</w:t>
      </w:r>
      <w:r w:rsidR="00CF74D9" w:rsidRPr="009D2A95">
        <w:rPr>
          <w:rFonts w:ascii="Trebuchet MS" w:eastAsia="Times New Roman" w:hAnsi="Trebuchet MS" w:cs="Arial"/>
          <w:color w:val="000000" w:themeColor="text1"/>
          <w:sz w:val="20"/>
          <w:szCs w:val="20"/>
          <w:lang w:eastAsia="ar-SA"/>
        </w:rPr>
        <w:t>a</w:t>
      </w:r>
      <w:r w:rsidRPr="009D2A95">
        <w:rPr>
          <w:rFonts w:ascii="Trebuchet MS" w:eastAsia="Times New Roman" w:hAnsi="Trebuchet MS" w:cs="Arial"/>
          <w:color w:val="000000" w:themeColor="text1"/>
          <w:sz w:val="20"/>
          <w:szCs w:val="20"/>
          <w:lang w:eastAsia="ar-SA"/>
        </w:rPr>
        <w:t xml:space="preserve"> Śląsk</w:t>
      </w:r>
      <w:r w:rsidR="00CF74D9" w:rsidRPr="009D2A95">
        <w:rPr>
          <w:rFonts w:ascii="Trebuchet MS" w:eastAsia="Times New Roman" w:hAnsi="Trebuchet MS" w:cs="Arial"/>
          <w:color w:val="000000" w:themeColor="text1"/>
          <w:sz w:val="20"/>
          <w:szCs w:val="20"/>
          <w:lang w:eastAsia="ar-SA"/>
        </w:rPr>
        <w:t>a</w:t>
      </w:r>
      <w:r w:rsidRPr="009D2A95">
        <w:rPr>
          <w:rFonts w:ascii="Trebuchet MS" w:eastAsia="Times New Roman" w:hAnsi="Trebuchet MS" w:cs="Arial"/>
          <w:color w:val="000000" w:themeColor="text1"/>
          <w:sz w:val="20"/>
          <w:szCs w:val="20"/>
          <w:lang w:eastAsia="ar-SA"/>
        </w:rPr>
        <w:br/>
        <w:t xml:space="preserve">z dnia </w:t>
      </w:r>
      <w:r w:rsidR="00006730" w:rsidRPr="009D2A95">
        <w:rPr>
          <w:rFonts w:ascii="Trebuchet MS" w:eastAsia="Times New Roman" w:hAnsi="Trebuchet MS" w:cs="Arial"/>
          <w:color w:val="000000" w:themeColor="text1"/>
          <w:sz w:val="20"/>
          <w:szCs w:val="20"/>
          <w:lang w:eastAsia="ar-SA"/>
        </w:rPr>
        <w:t>14</w:t>
      </w:r>
      <w:r w:rsidR="00CF74D9" w:rsidRPr="009D2A95">
        <w:rPr>
          <w:rFonts w:ascii="Trebuchet MS" w:eastAsia="Times New Roman" w:hAnsi="Trebuchet MS" w:cs="Arial"/>
          <w:color w:val="000000" w:themeColor="text1"/>
          <w:sz w:val="20"/>
          <w:szCs w:val="20"/>
          <w:lang w:eastAsia="ar-SA"/>
        </w:rPr>
        <w:t xml:space="preserve"> grudnia </w:t>
      </w:r>
      <w:r w:rsidRPr="009D2A95">
        <w:rPr>
          <w:rFonts w:ascii="Trebuchet MS" w:eastAsia="Times New Roman" w:hAnsi="Trebuchet MS" w:cs="Arial"/>
          <w:color w:val="000000" w:themeColor="text1"/>
          <w:sz w:val="20"/>
          <w:szCs w:val="20"/>
          <w:lang w:eastAsia="ar-SA"/>
        </w:rPr>
        <w:t>20</w:t>
      </w:r>
      <w:r w:rsidR="00006730" w:rsidRPr="009D2A95">
        <w:rPr>
          <w:rFonts w:ascii="Trebuchet MS" w:eastAsia="Times New Roman" w:hAnsi="Trebuchet MS" w:cs="Arial"/>
          <w:color w:val="000000" w:themeColor="text1"/>
          <w:sz w:val="20"/>
          <w:szCs w:val="20"/>
          <w:lang w:eastAsia="ar-SA"/>
        </w:rPr>
        <w:t>23</w:t>
      </w:r>
      <w:r w:rsidRPr="009D2A95">
        <w:rPr>
          <w:rFonts w:ascii="Trebuchet MS" w:eastAsia="Times New Roman" w:hAnsi="Trebuchet MS" w:cs="Arial"/>
          <w:color w:val="000000" w:themeColor="text1"/>
          <w:sz w:val="20"/>
          <w:szCs w:val="20"/>
          <w:lang w:eastAsia="ar-SA"/>
        </w:rPr>
        <w:t>r.</w:t>
      </w:r>
      <w:r w:rsidR="00DE4C7F" w:rsidRPr="009D2A95">
        <w:rPr>
          <w:rFonts w:ascii="Trebuchet MS" w:eastAsia="Times New Roman" w:hAnsi="Trebuchet MS" w:cs="Arial"/>
          <w:color w:val="000000" w:themeColor="text1"/>
          <w:sz w:val="20"/>
          <w:szCs w:val="20"/>
          <w:lang w:eastAsia="ar-SA"/>
        </w:rPr>
        <w:t>,</w:t>
      </w:r>
      <w:r w:rsidRPr="009D2A95">
        <w:rPr>
          <w:rFonts w:ascii="Trebuchet MS" w:eastAsia="Times New Roman" w:hAnsi="Trebuchet MS" w:cs="Arial"/>
          <w:color w:val="000000" w:themeColor="text1"/>
          <w:sz w:val="20"/>
          <w:szCs w:val="20"/>
          <w:lang w:eastAsia="ar-SA"/>
        </w:rPr>
        <w:t xml:space="preserve"> </w:t>
      </w:r>
      <w:r w:rsidR="00DE4C7F" w:rsidRPr="009D2A95">
        <w:rPr>
          <w:rFonts w:ascii="Trebuchet MS" w:eastAsia="Times New Roman" w:hAnsi="Trebuchet MS" w:cs="Arial"/>
          <w:color w:val="000000" w:themeColor="text1"/>
          <w:sz w:val="20"/>
          <w:szCs w:val="20"/>
          <w:lang w:eastAsia="ar-SA"/>
        </w:rPr>
        <w:t>w</w:t>
      </w:r>
      <w:r w:rsidR="00006730" w:rsidRPr="009D2A95">
        <w:rPr>
          <w:rFonts w:ascii="Trebuchet MS" w:eastAsia="Times New Roman" w:hAnsi="Trebuchet MS" w:cs="Arial"/>
          <w:color w:val="000000" w:themeColor="text1"/>
          <w:sz w:val="20"/>
          <w:szCs w:val="20"/>
          <w:lang w:eastAsia="ar-SA"/>
        </w:rPr>
        <w:t xml:space="preserve"> ramach uchwały nr 149 Rady Ministrów z 23.08.2023r. w sprawie ustanowienia wieloletniego rządowego programu </w:t>
      </w:r>
      <w:r w:rsidR="007732B8" w:rsidRPr="009D2A95">
        <w:rPr>
          <w:rFonts w:ascii="Trebuchet MS" w:eastAsia="Times New Roman" w:hAnsi="Trebuchet MS" w:cs="Arial"/>
          <w:color w:val="000000" w:themeColor="text1"/>
          <w:sz w:val="20"/>
          <w:szCs w:val="20"/>
          <w:lang w:eastAsia="ar-SA"/>
        </w:rPr>
        <w:t>„Posiłek</w:t>
      </w:r>
      <w:r w:rsidR="00006730" w:rsidRPr="009D2A95">
        <w:rPr>
          <w:rFonts w:ascii="Trebuchet MS" w:eastAsia="Times New Roman" w:hAnsi="Trebuchet MS" w:cs="Arial"/>
          <w:color w:val="000000" w:themeColor="text1"/>
          <w:sz w:val="20"/>
          <w:szCs w:val="20"/>
          <w:lang w:eastAsia="ar-SA"/>
        </w:rPr>
        <w:t xml:space="preserve"> w szkole i w domu” na lata 2024 – 2028.</w:t>
      </w:r>
    </w:p>
    <w:p w14:paraId="356F1573"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01969B32"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09CC8C68"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073330F3"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51E99DF9"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0A5E4ACA"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5E67E3C6"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529A0C34"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7AD30898"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0CFDAA08"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7A709D4A"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4D4F1C6A"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6F01E426"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369A773F"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5EDD8606"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736B81B9"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7E5C8579"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3E79691F"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52C28EF8"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0CF3AF97"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7BA3F21E"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5B8C66ED"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34558005"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4F1D0533" w14:textId="62AD99C5"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0E1C6293" w14:textId="77777777" w:rsidR="00333A62" w:rsidRPr="00A76C6D" w:rsidRDefault="00333A62" w:rsidP="008C010F">
      <w:pPr>
        <w:suppressAutoHyphens/>
        <w:spacing w:after="0" w:line="360" w:lineRule="auto"/>
        <w:jc w:val="both"/>
        <w:rPr>
          <w:rFonts w:ascii="Trebuchet MS" w:eastAsia="Times New Roman" w:hAnsi="Trebuchet MS" w:cs="Times New Roman"/>
          <w:color w:val="EE0000"/>
          <w:sz w:val="20"/>
          <w:szCs w:val="20"/>
          <w:lang w:eastAsia="ar-SA"/>
        </w:rPr>
      </w:pPr>
    </w:p>
    <w:p w14:paraId="2B3729F6" w14:textId="77777777" w:rsidR="005F448E" w:rsidRPr="00A76C6D" w:rsidRDefault="005F448E" w:rsidP="008C010F">
      <w:pPr>
        <w:suppressAutoHyphens/>
        <w:spacing w:after="0" w:line="360" w:lineRule="auto"/>
        <w:jc w:val="both"/>
        <w:rPr>
          <w:rFonts w:ascii="Trebuchet MS" w:eastAsia="Times New Roman" w:hAnsi="Trebuchet MS" w:cs="Times New Roman"/>
          <w:color w:val="EE0000"/>
          <w:sz w:val="20"/>
          <w:szCs w:val="20"/>
          <w:lang w:eastAsia="ar-SA"/>
        </w:rPr>
      </w:pPr>
    </w:p>
    <w:p w14:paraId="02F8C691"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1CE65F00" w14:textId="77777777" w:rsidR="00805673" w:rsidRPr="00490C6B" w:rsidRDefault="003F6BF9"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490C6B">
        <w:rPr>
          <w:rFonts w:ascii="Trebuchet MS" w:eastAsia="Times New Roman" w:hAnsi="Trebuchet MS" w:cs="Arial"/>
          <w:b/>
          <w:bCs/>
          <w:color w:val="000000" w:themeColor="text1"/>
          <w:sz w:val="20"/>
          <w:szCs w:val="20"/>
          <w:lang w:eastAsia="ar-SA"/>
        </w:rPr>
        <w:t>Spotkania</w:t>
      </w:r>
      <w:r w:rsidR="00805673" w:rsidRPr="00490C6B">
        <w:rPr>
          <w:rFonts w:ascii="Trebuchet MS" w:eastAsia="Times New Roman" w:hAnsi="Trebuchet MS" w:cs="Arial"/>
          <w:b/>
          <w:bCs/>
          <w:color w:val="000000" w:themeColor="text1"/>
          <w:sz w:val="20"/>
          <w:szCs w:val="20"/>
          <w:lang w:eastAsia="ar-SA"/>
        </w:rPr>
        <w:t xml:space="preserve"> interdyscyplinarne [C</w:t>
      </w:r>
      <w:r w:rsidR="00805673" w:rsidRPr="00490C6B">
        <w:rPr>
          <w:rFonts w:ascii="Trebuchet MS" w:eastAsia="Times New Roman" w:hAnsi="Trebuchet MS" w:cs="Arial"/>
          <w:b/>
          <w:bCs/>
          <w:color w:val="000000" w:themeColor="text1"/>
          <w:sz w:val="20"/>
          <w:szCs w:val="20"/>
          <w:vertAlign w:val="subscript"/>
          <w:lang w:eastAsia="ar-SA"/>
        </w:rPr>
        <w:t>1</w:t>
      </w:r>
      <w:r w:rsidR="00805673" w:rsidRPr="00490C6B">
        <w:rPr>
          <w:rFonts w:ascii="Trebuchet MS" w:eastAsia="Times New Roman" w:hAnsi="Trebuchet MS" w:cs="Arial"/>
          <w:b/>
          <w:bCs/>
          <w:color w:val="000000" w:themeColor="text1"/>
          <w:sz w:val="20"/>
          <w:szCs w:val="20"/>
          <w:lang w:eastAsia="ar-SA"/>
        </w:rPr>
        <w:t>K</w:t>
      </w:r>
      <w:r w:rsidR="00805673" w:rsidRPr="00490C6B">
        <w:rPr>
          <w:rFonts w:ascii="Trebuchet MS" w:eastAsia="Times New Roman" w:hAnsi="Trebuchet MS" w:cs="Arial"/>
          <w:b/>
          <w:bCs/>
          <w:color w:val="000000" w:themeColor="text1"/>
          <w:sz w:val="20"/>
          <w:szCs w:val="20"/>
          <w:vertAlign w:val="subscript"/>
          <w:lang w:eastAsia="ar-SA"/>
        </w:rPr>
        <w:t>7</w:t>
      </w:r>
      <w:r w:rsidR="00805673" w:rsidRPr="00490C6B">
        <w:rPr>
          <w:rFonts w:ascii="Trebuchet MS" w:eastAsia="Times New Roman" w:hAnsi="Trebuchet MS" w:cs="Arial"/>
          <w:b/>
          <w:bCs/>
          <w:color w:val="000000" w:themeColor="text1"/>
          <w:sz w:val="20"/>
          <w:szCs w:val="20"/>
          <w:lang w:eastAsia="ar-SA"/>
        </w:rPr>
        <w:t>]</w:t>
      </w:r>
    </w:p>
    <w:p w14:paraId="2796E05E" w14:textId="77777777" w:rsidR="00805673" w:rsidRPr="00490C6B"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622A3011" w14:textId="77777777" w:rsidR="00805673" w:rsidRPr="00490C6B"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490C6B">
        <w:rPr>
          <w:rFonts w:ascii="Trebuchet MS" w:eastAsia="Times New Roman" w:hAnsi="Trebuchet MS" w:cs="Arial"/>
          <w:b/>
          <w:bCs/>
          <w:color w:val="000000" w:themeColor="text1"/>
          <w:sz w:val="20"/>
          <w:szCs w:val="20"/>
          <w:lang w:eastAsia="ar-SA"/>
        </w:rPr>
        <w:t>Cel projektu:</w:t>
      </w:r>
    </w:p>
    <w:p w14:paraId="0782E5AE" w14:textId="77777777" w:rsidR="00805673" w:rsidRPr="00490C6B"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490C6B">
        <w:rPr>
          <w:rFonts w:ascii="Trebuchet MS" w:eastAsia="Times New Roman" w:hAnsi="Trebuchet MS" w:cs="Arial"/>
          <w:color w:val="000000" w:themeColor="text1"/>
          <w:sz w:val="20"/>
          <w:szCs w:val="20"/>
          <w:lang w:eastAsia="ar-SA"/>
        </w:rPr>
        <w:t>Integracja działań instytucji budujących system wsparcia i pomocy rodzinom dysfunkcyjnym. Rozeznanie możliwości udzielenia wsparcia rodzinom dysfunkcyjnym.</w:t>
      </w:r>
    </w:p>
    <w:p w14:paraId="43B1EE19" w14:textId="77777777" w:rsidR="00805673" w:rsidRPr="00490C6B"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1C07FD2A" w14:textId="77777777" w:rsidR="00805673" w:rsidRPr="00490C6B"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490C6B">
        <w:rPr>
          <w:rFonts w:ascii="Trebuchet MS" w:eastAsia="Times New Roman" w:hAnsi="Trebuchet MS" w:cs="Arial"/>
          <w:b/>
          <w:bCs/>
          <w:color w:val="000000" w:themeColor="text1"/>
          <w:sz w:val="20"/>
          <w:szCs w:val="20"/>
          <w:lang w:eastAsia="ar-SA"/>
        </w:rPr>
        <w:t>Adresat:</w:t>
      </w:r>
    </w:p>
    <w:p w14:paraId="7988040E" w14:textId="40614EFB" w:rsidR="00805673" w:rsidRPr="00490C6B" w:rsidRDefault="00805673" w:rsidP="00B31512">
      <w:pPr>
        <w:pStyle w:val="Akapitzlist"/>
        <w:numPr>
          <w:ilvl w:val="0"/>
          <w:numId w:val="109"/>
        </w:numPr>
        <w:suppressAutoHyphens/>
        <w:spacing w:line="360" w:lineRule="auto"/>
        <w:jc w:val="both"/>
        <w:rPr>
          <w:rFonts w:ascii="Trebuchet MS" w:eastAsia="Times New Roman" w:hAnsi="Trebuchet MS" w:cs="Arial"/>
          <w:color w:val="000000" w:themeColor="text1"/>
          <w:sz w:val="20"/>
          <w:szCs w:val="20"/>
          <w:lang w:eastAsia="ar-SA"/>
        </w:rPr>
      </w:pPr>
      <w:r w:rsidRPr="00490C6B">
        <w:rPr>
          <w:rFonts w:ascii="Trebuchet MS" w:eastAsia="Times New Roman" w:hAnsi="Trebuchet MS" w:cs="Arial"/>
          <w:color w:val="000000" w:themeColor="text1"/>
          <w:sz w:val="20"/>
          <w:szCs w:val="20"/>
          <w:lang w:eastAsia="ar-SA"/>
        </w:rPr>
        <w:t xml:space="preserve">rodziny dysfunkcyjne korzystające </w:t>
      </w:r>
      <w:r w:rsidR="008B5412" w:rsidRPr="00490C6B">
        <w:rPr>
          <w:rFonts w:ascii="Trebuchet MS" w:eastAsia="Times New Roman" w:hAnsi="Trebuchet MS" w:cs="Arial"/>
          <w:color w:val="000000" w:themeColor="text1"/>
          <w:sz w:val="20"/>
          <w:szCs w:val="20"/>
          <w:lang w:eastAsia="ar-SA"/>
        </w:rPr>
        <w:t>ze wsparcia</w:t>
      </w:r>
      <w:r w:rsidRPr="00490C6B">
        <w:rPr>
          <w:rFonts w:ascii="Trebuchet MS" w:eastAsia="Times New Roman" w:hAnsi="Trebuchet MS" w:cs="Arial"/>
          <w:color w:val="000000" w:themeColor="text1"/>
          <w:sz w:val="20"/>
          <w:szCs w:val="20"/>
          <w:lang w:eastAsia="ar-SA"/>
        </w:rPr>
        <w:t xml:space="preserve"> </w:t>
      </w:r>
      <w:bookmarkStart w:id="22" w:name="_Hlk191625181"/>
      <w:r w:rsidR="00810713" w:rsidRPr="00490C6B">
        <w:rPr>
          <w:rFonts w:ascii="Trebuchet MS" w:eastAsia="Times New Roman" w:hAnsi="Trebuchet MS" w:cs="Arial"/>
          <w:color w:val="000000" w:themeColor="text1"/>
          <w:sz w:val="20"/>
          <w:szCs w:val="20"/>
          <w:lang w:eastAsia="ar-SA"/>
        </w:rPr>
        <w:t>Centrum Usług</w:t>
      </w:r>
      <w:r w:rsidRPr="00490C6B">
        <w:rPr>
          <w:rFonts w:ascii="Trebuchet MS" w:eastAsia="Times New Roman" w:hAnsi="Trebuchet MS" w:cs="Arial"/>
          <w:color w:val="000000" w:themeColor="text1"/>
          <w:sz w:val="20"/>
          <w:szCs w:val="20"/>
          <w:lang w:eastAsia="ar-SA"/>
        </w:rPr>
        <w:t xml:space="preserve"> Społeczn</w:t>
      </w:r>
      <w:r w:rsidR="00810713" w:rsidRPr="00490C6B">
        <w:rPr>
          <w:rFonts w:ascii="Trebuchet MS" w:eastAsia="Times New Roman" w:hAnsi="Trebuchet MS" w:cs="Arial"/>
          <w:color w:val="000000" w:themeColor="text1"/>
          <w:sz w:val="20"/>
          <w:szCs w:val="20"/>
          <w:lang w:eastAsia="ar-SA"/>
        </w:rPr>
        <w:t>ych</w:t>
      </w:r>
      <w:r w:rsidRPr="00490C6B">
        <w:rPr>
          <w:rFonts w:ascii="Trebuchet MS" w:eastAsia="Times New Roman" w:hAnsi="Trebuchet MS" w:cs="Arial"/>
          <w:color w:val="000000" w:themeColor="text1"/>
          <w:sz w:val="20"/>
          <w:szCs w:val="20"/>
          <w:lang w:eastAsia="ar-SA"/>
        </w:rPr>
        <w:t xml:space="preserve"> </w:t>
      </w:r>
      <w:bookmarkEnd w:id="22"/>
      <w:r w:rsidRPr="00490C6B">
        <w:rPr>
          <w:rFonts w:ascii="Trebuchet MS" w:eastAsia="Times New Roman" w:hAnsi="Trebuchet MS" w:cs="Arial"/>
          <w:color w:val="000000" w:themeColor="text1"/>
          <w:sz w:val="20"/>
          <w:szCs w:val="20"/>
          <w:lang w:eastAsia="ar-SA"/>
        </w:rPr>
        <w:br/>
        <w:t>w Rudzie Śląskiej,</w:t>
      </w:r>
    </w:p>
    <w:p w14:paraId="72107815" w14:textId="77777777" w:rsidR="00805673" w:rsidRPr="00490C6B" w:rsidRDefault="00805673" w:rsidP="00B31512">
      <w:pPr>
        <w:pStyle w:val="Akapitzlist"/>
        <w:numPr>
          <w:ilvl w:val="0"/>
          <w:numId w:val="109"/>
        </w:numPr>
        <w:suppressAutoHyphens/>
        <w:spacing w:line="360" w:lineRule="auto"/>
        <w:jc w:val="both"/>
        <w:rPr>
          <w:rFonts w:ascii="Trebuchet MS" w:eastAsia="Times New Roman" w:hAnsi="Trebuchet MS" w:cs="Arial"/>
          <w:color w:val="000000" w:themeColor="text1"/>
          <w:sz w:val="20"/>
          <w:szCs w:val="20"/>
          <w:lang w:eastAsia="ar-SA"/>
        </w:rPr>
      </w:pPr>
      <w:r w:rsidRPr="00490C6B">
        <w:rPr>
          <w:rFonts w:ascii="Trebuchet MS" w:eastAsia="Times New Roman" w:hAnsi="Trebuchet MS" w:cs="Arial"/>
          <w:color w:val="000000" w:themeColor="text1"/>
          <w:sz w:val="20"/>
          <w:szCs w:val="20"/>
          <w:lang w:eastAsia="ar-SA"/>
        </w:rPr>
        <w:t>rodziny z terenu Rudy Śląskiej, w których występuje przemoc.</w:t>
      </w:r>
    </w:p>
    <w:p w14:paraId="7CDBA627" w14:textId="77777777" w:rsidR="00805673" w:rsidRPr="00490C6B" w:rsidRDefault="00805673" w:rsidP="008C010F">
      <w:pPr>
        <w:suppressAutoHyphens/>
        <w:spacing w:after="0" w:line="360" w:lineRule="auto"/>
        <w:ind w:left="227"/>
        <w:jc w:val="both"/>
        <w:rPr>
          <w:rFonts w:ascii="Trebuchet MS" w:eastAsia="Times New Roman" w:hAnsi="Trebuchet MS" w:cs="Arial"/>
          <w:color w:val="000000" w:themeColor="text1"/>
          <w:sz w:val="20"/>
          <w:szCs w:val="20"/>
          <w:lang w:eastAsia="ar-SA"/>
        </w:rPr>
      </w:pPr>
    </w:p>
    <w:p w14:paraId="11820EFF" w14:textId="77777777" w:rsidR="00805673" w:rsidRPr="00490C6B"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490C6B">
        <w:rPr>
          <w:rFonts w:ascii="Trebuchet MS" w:eastAsia="Times New Roman" w:hAnsi="Trebuchet MS" w:cs="Arial"/>
          <w:b/>
          <w:bCs/>
          <w:color w:val="000000" w:themeColor="text1"/>
          <w:sz w:val="20"/>
          <w:szCs w:val="20"/>
          <w:lang w:eastAsia="ar-SA"/>
        </w:rPr>
        <w:t>Realizator projektu:</w:t>
      </w:r>
    </w:p>
    <w:p w14:paraId="4586049C" w14:textId="0C9A86ED" w:rsidR="00805673" w:rsidRPr="00490C6B" w:rsidRDefault="0081071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490C6B">
        <w:rPr>
          <w:rFonts w:ascii="Trebuchet MS" w:eastAsia="Times New Roman" w:hAnsi="Trebuchet MS" w:cs="Arial"/>
          <w:color w:val="000000" w:themeColor="text1"/>
          <w:sz w:val="20"/>
          <w:szCs w:val="20"/>
          <w:lang w:eastAsia="ar-SA"/>
        </w:rPr>
        <w:t>Centrum Usług</w:t>
      </w:r>
      <w:r w:rsidR="00805673" w:rsidRPr="00490C6B">
        <w:rPr>
          <w:rFonts w:ascii="Trebuchet MS" w:eastAsia="Times New Roman" w:hAnsi="Trebuchet MS" w:cs="Arial"/>
          <w:color w:val="000000" w:themeColor="text1"/>
          <w:sz w:val="20"/>
          <w:szCs w:val="20"/>
          <w:lang w:eastAsia="ar-SA"/>
        </w:rPr>
        <w:t xml:space="preserve"> Społeczn</w:t>
      </w:r>
      <w:r w:rsidRPr="00490C6B">
        <w:rPr>
          <w:rFonts w:ascii="Trebuchet MS" w:eastAsia="Times New Roman" w:hAnsi="Trebuchet MS" w:cs="Arial"/>
          <w:color w:val="000000" w:themeColor="text1"/>
          <w:sz w:val="20"/>
          <w:szCs w:val="20"/>
          <w:lang w:eastAsia="ar-SA"/>
        </w:rPr>
        <w:t>ych</w:t>
      </w:r>
      <w:r w:rsidR="00E81803" w:rsidRPr="00490C6B">
        <w:rPr>
          <w:rFonts w:ascii="Trebuchet MS" w:eastAsia="Times New Roman" w:hAnsi="Trebuchet MS" w:cs="Arial"/>
          <w:color w:val="000000" w:themeColor="text1"/>
          <w:sz w:val="20"/>
          <w:szCs w:val="20"/>
          <w:lang w:eastAsia="ar-SA"/>
        </w:rPr>
        <w:t xml:space="preserve"> </w:t>
      </w:r>
      <w:r w:rsidR="00932982" w:rsidRPr="00490C6B">
        <w:rPr>
          <w:rFonts w:ascii="Trebuchet MS" w:eastAsia="NSimSun" w:hAnsi="Trebuchet MS" w:cs="Trebuchet MS"/>
          <w:color w:val="000000" w:themeColor="text1"/>
          <w:kern w:val="3"/>
          <w:sz w:val="20"/>
          <w:szCs w:val="20"/>
          <w:lang w:eastAsia="zh-CN" w:bidi="hi-IN"/>
        </w:rPr>
        <w:t>w Rudzie Śląskiej</w:t>
      </w:r>
      <w:r w:rsidR="00932982" w:rsidRPr="00490C6B">
        <w:rPr>
          <w:rFonts w:ascii="Trebuchet MS" w:eastAsia="Times New Roman" w:hAnsi="Trebuchet MS" w:cs="Arial"/>
          <w:color w:val="000000" w:themeColor="text1"/>
          <w:sz w:val="20"/>
          <w:szCs w:val="20"/>
          <w:lang w:eastAsia="ar-SA"/>
        </w:rPr>
        <w:t xml:space="preserve"> </w:t>
      </w:r>
      <w:r w:rsidR="00E81803" w:rsidRPr="00490C6B">
        <w:rPr>
          <w:rFonts w:ascii="Trebuchet MS" w:eastAsia="Times New Roman" w:hAnsi="Trebuchet MS" w:cs="Arial"/>
          <w:color w:val="000000" w:themeColor="text1"/>
          <w:sz w:val="20"/>
          <w:szCs w:val="20"/>
          <w:lang w:eastAsia="ar-SA"/>
        </w:rPr>
        <w:t xml:space="preserve">oraz pracownicy instytucji i organizacji zajmujących </w:t>
      </w:r>
      <w:r w:rsidR="007D39FD">
        <w:rPr>
          <w:rFonts w:ascii="Trebuchet MS" w:eastAsia="Times New Roman" w:hAnsi="Trebuchet MS" w:cs="Arial"/>
          <w:color w:val="000000" w:themeColor="text1"/>
          <w:sz w:val="20"/>
          <w:szCs w:val="20"/>
          <w:lang w:eastAsia="ar-SA"/>
        </w:rPr>
        <w:br/>
      </w:r>
      <w:r w:rsidR="00E81803" w:rsidRPr="00490C6B">
        <w:rPr>
          <w:rFonts w:ascii="Trebuchet MS" w:eastAsia="Times New Roman" w:hAnsi="Trebuchet MS" w:cs="Arial"/>
          <w:color w:val="000000" w:themeColor="text1"/>
          <w:sz w:val="20"/>
          <w:szCs w:val="20"/>
          <w:lang w:eastAsia="ar-SA"/>
        </w:rPr>
        <w:t>się pomocą rodzinom dysfunkcyjnym.</w:t>
      </w:r>
    </w:p>
    <w:p w14:paraId="416BA273" w14:textId="77777777" w:rsidR="00805673" w:rsidRPr="00490C6B"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5943DE15" w14:textId="77777777" w:rsidR="00805673" w:rsidRPr="00490C6B"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490C6B">
        <w:rPr>
          <w:rFonts w:ascii="Trebuchet MS" w:eastAsia="Times New Roman" w:hAnsi="Trebuchet MS" w:cs="Arial"/>
          <w:b/>
          <w:bCs/>
          <w:color w:val="000000" w:themeColor="text1"/>
          <w:sz w:val="20"/>
          <w:szCs w:val="20"/>
          <w:lang w:eastAsia="ar-SA"/>
        </w:rPr>
        <w:t>Założenia merytoryczne:</w:t>
      </w:r>
    </w:p>
    <w:p w14:paraId="1BABB056" w14:textId="77777777" w:rsidR="00805673" w:rsidRPr="00490C6B"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490C6B">
        <w:rPr>
          <w:rFonts w:ascii="Trebuchet MS" w:eastAsia="Times New Roman" w:hAnsi="Trebuchet MS" w:cs="Arial"/>
          <w:color w:val="000000" w:themeColor="text1"/>
          <w:sz w:val="20"/>
          <w:szCs w:val="20"/>
          <w:lang w:eastAsia="ar-SA"/>
        </w:rPr>
        <w:t xml:space="preserve">W mieście funkcjonuje wiele instytucji i organizacji zajmujących się pomocą rodzinom dysfunkcyjnym. W procesie pomocy rodzinie uczestniczy niejednokrotnie wielu specjalistów. Ważne jest, by konstruowana przez nich diagnoza uwzględniała pełny obraz problemów i mocnych stron rodziny, a plan pomocy rodzinie był skoordynowany. Działania podejmowane na rzecz rodzin </w:t>
      </w:r>
      <w:r w:rsidRPr="00490C6B">
        <w:rPr>
          <w:rFonts w:ascii="Trebuchet MS" w:eastAsia="Times New Roman" w:hAnsi="Trebuchet MS" w:cs="Arial"/>
          <w:color w:val="000000" w:themeColor="text1"/>
          <w:sz w:val="20"/>
          <w:szCs w:val="20"/>
          <w:lang w:eastAsia="ar-SA"/>
        </w:rPr>
        <w:br/>
        <w:t xml:space="preserve">przez różnych specjalistów nie powinny się powielać, a tym bardziej wykluczać. Stąd idea pracy </w:t>
      </w:r>
      <w:r w:rsidRPr="00490C6B">
        <w:rPr>
          <w:rFonts w:ascii="Trebuchet MS" w:eastAsia="Times New Roman" w:hAnsi="Trebuchet MS" w:cs="Arial"/>
          <w:color w:val="000000" w:themeColor="text1"/>
          <w:sz w:val="20"/>
          <w:szCs w:val="20"/>
          <w:lang w:eastAsia="ar-SA"/>
        </w:rPr>
        <w:br/>
        <w:t>w</w:t>
      </w:r>
      <w:r w:rsidR="00E1271F" w:rsidRPr="00490C6B">
        <w:rPr>
          <w:rFonts w:ascii="Trebuchet MS" w:eastAsia="Times New Roman" w:hAnsi="Trebuchet MS" w:cs="Arial"/>
          <w:color w:val="000000" w:themeColor="text1"/>
          <w:sz w:val="20"/>
          <w:szCs w:val="20"/>
          <w:lang w:eastAsia="ar-SA"/>
        </w:rPr>
        <w:t xml:space="preserve"> formie</w:t>
      </w:r>
      <w:r w:rsidRPr="00490C6B">
        <w:rPr>
          <w:rFonts w:ascii="Trebuchet MS" w:eastAsia="Times New Roman" w:hAnsi="Trebuchet MS" w:cs="Arial"/>
          <w:color w:val="000000" w:themeColor="text1"/>
          <w:sz w:val="20"/>
          <w:szCs w:val="20"/>
          <w:lang w:eastAsia="ar-SA"/>
        </w:rPr>
        <w:t xml:space="preserve"> </w:t>
      </w:r>
      <w:r w:rsidR="00765D0F" w:rsidRPr="00490C6B">
        <w:rPr>
          <w:rFonts w:ascii="Trebuchet MS" w:eastAsia="Times New Roman" w:hAnsi="Trebuchet MS" w:cs="Arial"/>
          <w:color w:val="000000" w:themeColor="text1"/>
          <w:sz w:val="20"/>
          <w:szCs w:val="20"/>
          <w:lang w:eastAsia="ar-SA"/>
        </w:rPr>
        <w:t>spotka</w:t>
      </w:r>
      <w:r w:rsidR="00E1271F" w:rsidRPr="00490C6B">
        <w:rPr>
          <w:rFonts w:ascii="Trebuchet MS" w:eastAsia="Times New Roman" w:hAnsi="Trebuchet MS" w:cs="Arial"/>
          <w:color w:val="000000" w:themeColor="text1"/>
          <w:sz w:val="20"/>
          <w:szCs w:val="20"/>
          <w:lang w:eastAsia="ar-SA"/>
        </w:rPr>
        <w:t xml:space="preserve">ń </w:t>
      </w:r>
      <w:r w:rsidRPr="00490C6B">
        <w:rPr>
          <w:rFonts w:ascii="Trebuchet MS" w:eastAsia="Times New Roman" w:hAnsi="Trebuchet MS" w:cs="Arial"/>
          <w:color w:val="000000" w:themeColor="text1"/>
          <w:sz w:val="20"/>
          <w:szCs w:val="20"/>
          <w:lang w:eastAsia="ar-SA"/>
        </w:rPr>
        <w:t xml:space="preserve">interdyscyplinarnych. </w:t>
      </w:r>
      <w:r w:rsidR="00E1271F" w:rsidRPr="00490C6B">
        <w:rPr>
          <w:rFonts w:ascii="Trebuchet MS" w:eastAsia="Times New Roman" w:hAnsi="Trebuchet MS" w:cs="Arial"/>
          <w:color w:val="000000" w:themeColor="text1"/>
          <w:sz w:val="20"/>
          <w:szCs w:val="20"/>
          <w:lang w:eastAsia="ar-SA"/>
        </w:rPr>
        <w:t xml:space="preserve">Spotkanie grupy specjalistów </w:t>
      </w:r>
      <w:r w:rsidRPr="00490C6B">
        <w:rPr>
          <w:rFonts w:ascii="Trebuchet MS" w:eastAsia="Times New Roman" w:hAnsi="Trebuchet MS" w:cs="Arial"/>
          <w:color w:val="000000" w:themeColor="text1"/>
          <w:sz w:val="20"/>
          <w:szCs w:val="20"/>
          <w:lang w:eastAsia="ar-SA"/>
        </w:rPr>
        <w:t xml:space="preserve">stanowi niezbędne narzędzia </w:t>
      </w:r>
      <w:r w:rsidR="00E1271F" w:rsidRPr="00490C6B">
        <w:rPr>
          <w:rFonts w:ascii="Trebuchet MS" w:eastAsia="Times New Roman" w:hAnsi="Trebuchet MS" w:cs="Arial"/>
          <w:color w:val="000000" w:themeColor="text1"/>
          <w:sz w:val="20"/>
          <w:szCs w:val="20"/>
          <w:lang w:eastAsia="ar-SA"/>
        </w:rPr>
        <w:br/>
      </w:r>
      <w:r w:rsidRPr="00490C6B">
        <w:rPr>
          <w:rFonts w:ascii="Trebuchet MS" w:eastAsia="Times New Roman" w:hAnsi="Trebuchet MS" w:cs="Arial"/>
          <w:color w:val="000000" w:themeColor="text1"/>
          <w:sz w:val="20"/>
          <w:szCs w:val="20"/>
          <w:lang w:eastAsia="ar-SA"/>
        </w:rPr>
        <w:t>do prowadzenia profesjonalnej i efektywnej pracy z rodziną wieloproblemową.</w:t>
      </w:r>
    </w:p>
    <w:p w14:paraId="24988B84" w14:textId="77777777" w:rsidR="00805673" w:rsidRPr="00490C6B"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0B2D0A3E" w14:textId="77777777" w:rsidR="00805673" w:rsidRPr="00490C6B"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490C6B">
        <w:rPr>
          <w:rFonts w:ascii="Trebuchet MS" w:eastAsia="Times New Roman" w:hAnsi="Trebuchet MS" w:cs="Arial"/>
          <w:b/>
          <w:bCs/>
          <w:color w:val="000000" w:themeColor="text1"/>
          <w:sz w:val="20"/>
          <w:szCs w:val="20"/>
          <w:lang w:eastAsia="ar-SA"/>
        </w:rPr>
        <w:t>Etapy realizacji projektu:</w:t>
      </w:r>
    </w:p>
    <w:p w14:paraId="4BD9441E" w14:textId="7AB95258" w:rsidR="0089565F" w:rsidRPr="00490C6B" w:rsidRDefault="0089565F" w:rsidP="00B31512">
      <w:pPr>
        <w:pStyle w:val="Akapitzlist"/>
        <w:numPr>
          <w:ilvl w:val="0"/>
          <w:numId w:val="387"/>
        </w:numPr>
        <w:suppressAutoHyphens/>
        <w:spacing w:line="360" w:lineRule="auto"/>
        <w:jc w:val="both"/>
        <w:rPr>
          <w:rFonts w:ascii="Trebuchet MS" w:eastAsia="Times New Roman" w:hAnsi="Trebuchet MS" w:cs="Arial"/>
          <w:color w:val="000000" w:themeColor="text1"/>
          <w:sz w:val="20"/>
          <w:szCs w:val="20"/>
          <w:lang w:eastAsia="ar-SA"/>
        </w:rPr>
      </w:pPr>
      <w:r w:rsidRPr="00490C6B">
        <w:rPr>
          <w:rFonts w:ascii="Trebuchet MS" w:eastAsia="Times New Roman" w:hAnsi="Trebuchet MS" w:cs="Arial"/>
          <w:color w:val="000000" w:themeColor="text1"/>
          <w:sz w:val="20"/>
          <w:szCs w:val="20"/>
          <w:lang w:eastAsia="ar-SA"/>
        </w:rPr>
        <w:t>spotkania interdyscyplinarne w dzielnicach, w skład których wchodzą różnego rodzaju specjaliści pracujący z rodziną dysfunkcyjną, zwoływane są regularnie w zależności od potrzeb.</w:t>
      </w:r>
    </w:p>
    <w:p w14:paraId="691710EE" w14:textId="77777777" w:rsidR="0089565F" w:rsidRPr="00490C6B" w:rsidRDefault="0089565F" w:rsidP="00B31512">
      <w:pPr>
        <w:pStyle w:val="Akapitzlist"/>
        <w:numPr>
          <w:ilvl w:val="0"/>
          <w:numId w:val="387"/>
        </w:numPr>
        <w:suppressAutoHyphens/>
        <w:spacing w:line="360" w:lineRule="auto"/>
        <w:jc w:val="both"/>
        <w:rPr>
          <w:rFonts w:ascii="Trebuchet MS" w:eastAsia="Times New Roman" w:hAnsi="Trebuchet MS" w:cs="Arial"/>
          <w:color w:val="000000" w:themeColor="text1"/>
          <w:sz w:val="20"/>
          <w:szCs w:val="20"/>
          <w:lang w:eastAsia="ar-SA"/>
        </w:rPr>
      </w:pPr>
      <w:r w:rsidRPr="00490C6B">
        <w:rPr>
          <w:rFonts w:ascii="Trebuchet MS" w:eastAsia="Times New Roman" w:hAnsi="Trebuchet MS" w:cs="Arial"/>
          <w:color w:val="000000" w:themeColor="text1"/>
          <w:sz w:val="20"/>
          <w:szCs w:val="20"/>
          <w:lang w:eastAsia="ar-SA"/>
        </w:rPr>
        <w:t>Zespół Interdyscyplinarny powołany Uchwałą Rady Miasta na podstawie ustawy o przeciwdziałaniu przemocy domowej zwoływany jest w zależności od potrzeb, jednak nie rzadziej niż raz na dwa miesiące. Zespół ten powołuje Grupy diagnostyczno - pomocowe.</w:t>
      </w:r>
    </w:p>
    <w:p w14:paraId="6B0BFA44" w14:textId="77777777" w:rsidR="0089565F" w:rsidRPr="00490C6B" w:rsidRDefault="0089565F"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p>
    <w:p w14:paraId="2420875D" w14:textId="736B00D6" w:rsidR="00805673" w:rsidRPr="00490C6B"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490C6B">
        <w:rPr>
          <w:rFonts w:ascii="Trebuchet MS" w:eastAsia="Times New Roman" w:hAnsi="Trebuchet MS" w:cs="Times New Roman"/>
          <w:b/>
          <w:color w:val="000000" w:themeColor="text1"/>
          <w:sz w:val="20"/>
          <w:szCs w:val="20"/>
          <w:lang w:eastAsia="ar-SA"/>
        </w:rPr>
        <w:t xml:space="preserve">Planowane efekty, wskaźniki realizacji działań: </w:t>
      </w:r>
    </w:p>
    <w:p w14:paraId="0EF5BA41" w14:textId="77777777" w:rsidR="00805673" w:rsidRPr="00490C6B" w:rsidRDefault="00805673" w:rsidP="00B31512">
      <w:pPr>
        <w:pStyle w:val="Akapitzlist"/>
        <w:numPr>
          <w:ilvl w:val="0"/>
          <w:numId w:val="109"/>
        </w:numPr>
        <w:suppressAutoHyphens/>
        <w:spacing w:line="360" w:lineRule="auto"/>
        <w:jc w:val="both"/>
        <w:rPr>
          <w:rFonts w:ascii="Trebuchet MS" w:eastAsia="Times New Roman" w:hAnsi="Trebuchet MS" w:cs="Arial"/>
          <w:color w:val="000000" w:themeColor="text1"/>
          <w:sz w:val="20"/>
          <w:szCs w:val="20"/>
          <w:lang w:eastAsia="ar-SA"/>
        </w:rPr>
      </w:pPr>
      <w:r w:rsidRPr="00490C6B">
        <w:rPr>
          <w:rFonts w:ascii="Trebuchet MS" w:eastAsia="Times New Roman" w:hAnsi="Trebuchet MS" w:cs="Arial"/>
          <w:color w:val="000000" w:themeColor="text1"/>
          <w:sz w:val="20"/>
          <w:szCs w:val="20"/>
          <w:lang w:eastAsia="ar-SA"/>
        </w:rPr>
        <w:t>skoordynowana, efektywniejsza, wielopłaszczyznowa pomoc rodzinie,</w:t>
      </w:r>
    </w:p>
    <w:p w14:paraId="03F6FD53" w14:textId="1C264F8B" w:rsidR="00805673" w:rsidRPr="00490C6B" w:rsidRDefault="00805673" w:rsidP="00B31512">
      <w:pPr>
        <w:pStyle w:val="Akapitzlist"/>
        <w:numPr>
          <w:ilvl w:val="0"/>
          <w:numId w:val="109"/>
        </w:numPr>
        <w:suppressAutoHyphens/>
        <w:spacing w:line="360" w:lineRule="auto"/>
        <w:jc w:val="both"/>
        <w:rPr>
          <w:rFonts w:ascii="Trebuchet MS" w:eastAsia="Times New Roman" w:hAnsi="Trebuchet MS" w:cs="Arial"/>
          <w:color w:val="000000" w:themeColor="text1"/>
          <w:sz w:val="20"/>
          <w:szCs w:val="20"/>
          <w:lang w:eastAsia="ar-SA"/>
        </w:rPr>
      </w:pPr>
      <w:r w:rsidRPr="00490C6B">
        <w:rPr>
          <w:rFonts w:ascii="Trebuchet MS" w:eastAsia="Times New Roman" w:hAnsi="Trebuchet MS" w:cs="Arial"/>
          <w:color w:val="000000" w:themeColor="text1"/>
          <w:sz w:val="20"/>
          <w:szCs w:val="20"/>
          <w:lang w:eastAsia="ar-SA"/>
        </w:rPr>
        <w:t xml:space="preserve">przeciwdziałanie i rozwiązywanie problemów związanych z przemocą </w:t>
      </w:r>
      <w:r w:rsidR="00952E72" w:rsidRPr="00490C6B">
        <w:rPr>
          <w:rFonts w:ascii="Trebuchet MS" w:eastAsia="Times New Roman" w:hAnsi="Trebuchet MS" w:cs="Arial"/>
          <w:color w:val="000000" w:themeColor="text1"/>
          <w:sz w:val="20"/>
          <w:szCs w:val="20"/>
          <w:lang w:eastAsia="ar-SA"/>
        </w:rPr>
        <w:t>domową</w:t>
      </w:r>
      <w:r w:rsidRPr="00490C6B">
        <w:rPr>
          <w:rFonts w:ascii="Trebuchet MS" w:eastAsia="Times New Roman" w:hAnsi="Trebuchet MS" w:cs="Arial"/>
          <w:color w:val="000000" w:themeColor="text1"/>
          <w:sz w:val="20"/>
          <w:szCs w:val="20"/>
          <w:lang w:eastAsia="ar-SA"/>
        </w:rPr>
        <w:t>.</w:t>
      </w:r>
    </w:p>
    <w:p w14:paraId="43BA352A" w14:textId="77777777" w:rsidR="00952E72" w:rsidRPr="00490C6B" w:rsidRDefault="00952E72"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356104FD" w14:textId="04C63A60" w:rsidR="00805673" w:rsidRPr="00490C6B"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490C6B">
        <w:rPr>
          <w:rFonts w:ascii="Trebuchet MS" w:eastAsia="Times New Roman" w:hAnsi="Trebuchet MS" w:cs="Arial"/>
          <w:color w:val="000000" w:themeColor="text1"/>
          <w:sz w:val="20"/>
          <w:szCs w:val="20"/>
          <w:lang w:eastAsia="ar-SA"/>
        </w:rPr>
        <w:t>Wskaźniki:</w:t>
      </w:r>
    </w:p>
    <w:p w14:paraId="66091B59" w14:textId="2530E9D9" w:rsidR="00805673" w:rsidRPr="00490C6B" w:rsidRDefault="00805673" w:rsidP="00B31512">
      <w:pPr>
        <w:pStyle w:val="Akapitzlist"/>
        <w:numPr>
          <w:ilvl w:val="0"/>
          <w:numId w:val="109"/>
        </w:numPr>
        <w:suppressAutoHyphens/>
        <w:spacing w:line="360" w:lineRule="auto"/>
        <w:jc w:val="both"/>
        <w:rPr>
          <w:rFonts w:ascii="Trebuchet MS" w:eastAsia="Times New Roman" w:hAnsi="Trebuchet MS" w:cs="Arial"/>
          <w:color w:val="000000" w:themeColor="text1"/>
          <w:sz w:val="20"/>
          <w:szCs w:val="20"/>
          <w:lang w:eastAsia="ar-SA"/>
        </w:rPr>
      </w:pPr>
      <w:r w:rsidRPr="00490C6B">
        <w:rPr>
          <w:rFonts w:ascii="Trebuchet MS" w:eastAsia="Times New Roman" w:hAnsi="Trebuchet MS" w:cs="Arial"/>
          <w:color w:val="000000" w:themeColor="text1"/>
          <w:sz w:val="20"/>
          <w:szCs w:val="20"/>
          <w:lang w:eastAsia="ar-SA"/>
        </w:rPr>
        <w:t xml:space="preserve">liczba </w:t>
      </w:r>
      <w:r w:rsidR="00E1271F" w:rsidRPr="00490C6B">
        <w:rPr>
          <w:rFonts w:ascii="Trebuchet MS" w:eastAsia="Times New Roman" w:hAnsi="Trebuchet MS" w:cs="Arial"/>
          <w:color w:val="000000" w:themeColor="text1"/>
          <w:sz w:val="20"/>
          <w:szCs w:val="20"/>
          <w:lang w:eastAsia="ar-SA"/>
        </w:rPr>
        <w:t>spotkań</w:t>
      </w:r>
      <w:r w:rsidRPr="00490C6B">
        <w:rPr>
          <w:rFonts w:ascii="Trebuchet MS" w:eastAsia="Times New Roman" w:hAnsi="Trebuchet MS" w:cs="Arial"/>
          <w:color w:val="000000" w:themeColor="text1"/>
          <w:sz w:val="20"/>
          <w:szCs w:val="20"/>
          <w:lang w:eastAsia="ar-SA"/>
        </w:rPr>
        <w:t xml:space="preserve"> interdyscyplinarnych, w których uczestniczyli pracownicy </w:t>
      </w:r>
      <w:r w:rsidR="00932982" w:rsidRPr="00490C6B">
        <w:rPr>
          <w:rFonts w:ascii="Trebuchet MS" w:eastAsia="Times New Roman" w:hAnsi="Trebuchet MS" w:cs="Arial"/>
          <w:color w:val="000000" w:themeColor="text1"/>
          <w:sz w:val="20"/>
          <w:szCs w:val="20"/>
          <w:lang w:eastAsia="ar-SA"/>
        </w:rPr>
        <w:t>Centrum Usług</w:t>
      </w:r>
      <w:r w:rsidRPr="00490C6B">
        <w:rPr>
          <w:rFonts w:ascii="Trebuchet MS" w:eastAsia="Times New Roman" w:hAnsi="Trebuchet MS" w:cs="Arial"/>
          <w:color w:val="000000" w:themeColor="text1"/>
          <w:sz w:val="20"/>
          <w:szCs w:val="20"/>
          <w:lang w:eastAsia="ar-SA"/>
        </w:rPr>
        <w:t xml:space="preserve"> Społeczn</w:t>
      </w:r>
      <w:r w:rsidR="00932982" w:rsidRPr="00490C6B">
        <w:rPr>
          <w:rFonts w:ascii="Trebuchet MS" w:eastAsia="Times New Roman" w:hAnsi="Trebuchet MS" w:cs="Arial"/>
          <w:color w:val="000000" w:themeColor="text1"/>
          <w:sz w:val="20"/>
          <w:szCs w:val="20"/>
          <w:lang w:eastAsia="ar-SA"/>
        </w:rPr>
        <w:t>ych</w:t>
      </w:r>
      <w:r w:rsidRPr="00490C6B">
        <w:rPr>
          <w:rFonts w:ascii="Trebuchet MS" w:eastAsia="Times New Roman" w:hAnsi="Trebuchet MS" w:cs="Arial"/>
          <w:color w:val="000000" w:themeColor="text1"/>
          <w:sz w:val="20"/>
          <w:szCs w:val="20"/>
          <w:lang w:eastAsia="ar-SA"/>
        </w:rPr>
        <w:t>,</w:t>
      </w:r>
    </w:p>
    <w:p w14:paraId="066B2371" w14:textId="3B543C79" w:rsidR="00805673" w:rsidRPr="00490C6B" w:rsidRDefault="00805673" w:rsidP="00B31512">
      <w:pPr>
        <w:pStyle w:val="Akapitzlist"/>
        <w:numPr>
          <w:ilvl w:val="0"/>
          <w:numId w:val="109"/>
        </w:numPr>
        <w:suppressAutoHyphens/>
        <w:spacing w:line="360" w:lineRule="auto"/>
        <w:jc w:val="both"/>
        <w:rPr>
          <w:rFonts w:ascii="Trebuchet MS" w:eastAsia="Times New Roman" w:hAnsi="Trebuchet MS" w:cs="Arial"/>
          <w:color w:val="000000" w:themeColor="text1"/>
          <w:sz w:val="20"/>
          <w:szCs w:val="20"/>
          <w:lang w:eastAsia="ar-SA"/>
        </w:rPr>
      </w:pPr>
      <w:r w:rsidRPr="00490C6B">
        <w:rPr>
          <w:rFonts w:ascii="Trebuchet MS" w:eastAsia="Times New Roman" w:hAnsi="Trebuchet MS" w:cs="Arial"/>
          <w:color w:val="000000" w:themeColor="text1"/>
          <w:sz w:val="20"/>
          <w:szCs w:val="20"/>
          <w:lang w:eastAsia="ar-SA"/>
        </w:rPr>
        <w:t xml:space="preserve">liczba spotkań </w:t>
      </w:r>
      <w:r w:rsidR="00952E72" w:rsidRPr="00490C6B">
        <w:rPr>
          <w:rFonts w:ascii="Trebuchet MS" w:eastAsia="Times New Roman" w:hAnsi="Trebuchet MS" w:cs="Arial"/>
          <w:color w:val="000000" w:themeColor="text1"/>
          <w:sz w:val="20"/>
          <w:szCs w:val="20"/>
          <w:lang w:eastAsia="ar-SA"/>
        </w:rPr>
        <w:t>Grup diagnostyczno - pomocowych</w:t>
      </w:r>
      <w:r w:rsidRPr="00490C6B">
        <w:rPr>
          <w:rFonts w:ascii="Trebuchet MS" w:eastAsia="Times New Roman" w:hAnsi="Trebuchet MS" w:cs="Arial"/>
          <w:color w:val="000000" w:themeColor="text1"/>
          <w:sz w:val="20"/>
          <w:szCs w:val="20"/>
          <w:lang w:eastAsia="ar-SA"/>
        </w:rPr>
        <w:t>.</w:t>
      </w:r>
    </w:p>
    <w:p w14:paraId="22887093" w14:textId="77777777" w:rsidR="00B851A1" w:rsidRPr="00490C6B" w:rsidRDefault="00B851A1"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192E9581" w14:textId="1CFC9FBA" w:rsidR="00805673" w:rsidRPr="00490C6B"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490C6B">
        <w:rPr>
          <w:rFonts w:ascii="Trebuchet MS" w:eastAsia="Times New Roman" w:hAnsi="Trebuchet MS" w:cs="Arial"/>
          <w:b/>
          <w:bCs/>
          <w:color w:val="000000" w:themeColor="text1"/>
          <w:sz w:val="20"/>
          <w:szCs w:val="20"/>
          <w:lang w:eastAsia="ar-SA"/>
        </w:rPr>
        <w:t>Zasady ewaluacji:</w:t>
      </w:r>
    </w:p>
    <w:p w14:paraId="2B2A399A" w14:textId="77777777" w:rsidR="00805673" w:rsidRPr="00490C6B" w:rsidRDefault="00805673" w:rsidP="00B31512">
      <w:pPr>
        <w:pStyle w:val="Akapitzlist"/>
        <w:numPr>
          <w:ilvl w:val="0"/>
          <w:numId w:val="109"/>
        </w:numPr>
        <w:suppressAutoHyphens/>
        <w:spacing w:line="360" w:lineRule="auto"/>
        <w:jc w:val="both"/>
        <w:rPr>
          <w:rFonts w:ascii="Trebuchet MS" w:eastAsia="Times New Roman" w:hAnsi="Trebuchet MS" w:cs="Arial"/>
          <w:color w:val="000000" w:themeColor="text1"/>
          <w:sz w:val="20"/>
          <w:szCs w:val="20"/>
          <w:lang w:eastAsia="ar-SA"/>
        </w:rPr>
      </w:pPr>
      <w:r w:rsidRPr="00490C6B">
        <w:rPr>
          <w:rFonts w:ascii="Trebuchet MS" w:eastAsia="Times New Roman" w:hAnsi="Trebuchet MS" w:cs="Arial"/>
          <w:color w:val="000000" w:themeColor="text1"/>
          <w:sz w:val="20"/>
          <w:szCs w:val="20"/>
          <w:lang w:eastAsia="ar-SA"/>
        </w:rPr>
        <w:t>protokoły spotkań,</w:t>
      </w:r>
    </w:p>
    <w:p w14:paraId="0DF08438" w14:textId="77777777" w:rsidR="00805673" w:rsidRPr="00490C6B" w:rsidRDefault="00805673" w:rsidP="00B31512">
      <w:pPr>
        <w:pStyle w:val="Akapitzlist"/>
        <w:numPr>
          <w:ilvl w:val="0"/>
          <w:numId w:val="109"/>
        </w:numPr>
        <w:suppressAutoHyphens/>
        <w:spacing w:line="360" w:lineRule="auto"/>
        <w:jc w:val="both"/>
        <w:rPr>
          <w:rFonts w:ascii="Trebuchet MS" w:eastAsia="Times New Roman" w:hAnsi="Trebuchet MS" w:cs="Arial"/>
          <w:color w:val="000000" w:themeColor="text1"/>
          <w:sz w:val="20"/>
          <w:szCs w:val="20"/>
          <w:lang w:eastAsia="ar-SA"/>
        </w:rPr>
      </w:pPr>
      <w:r w:rsidRPr="00490C6B">
        <w:rPr>
          <w:rFonts w:ascii="Trebuchet MS" w:eastAsia="Times New Roman" w:hAnsi="Trebuchet MS" w:cs="Arial"/>
          <w:color w:val="000000" w:themeColor="text1"/>
          <w:sz w:val="20"/>
          <w:szCs w:val="20"/>
          <w:lang w:eastAsia="ar-SA"/>
        </w:rPr>
        <w:t>sprawozdawczość.</w:t>
      </w:r>
    </w:p>
    <w:p w14:paraId="5F0CFF74" w14:textId="77777777" w:rsidR="00805673" w:rsidRPr="00490C6B" w:rsidRDefault="00805673" w:rsidP="008C010F">
      <w:pPr>
        <w:suppressAutoHyphens/>
        <w:spacing w:after="0" w:line="360" w:lineRule="auto"/>
        <w:ind w:left="227"/>
        <w:jc w:val="both"/>
        <w:rPr>
          <w:rFonts w:ascii="Trebuchet MS" w:eastAsia="Times New Roman" w:hAnsi="Trebuchet MS" w:cs="Arial"/>
          <w:color w:val="000000" w:themeColor="text1"/>
          <w:sz w:val="20"/>
          <w:szCs w:val="20"/>
          <w:lang w:eastAsia="ar-SA"/>
        </w:rPr>
      </w:pPr>
    </w:p>
    <w:p w14:paraId="10B0FE4E" w14:textId="77777777" w:rsidR="00805673" w:rsidRPr="00490C6B"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490C6B">
        <w:rPr>
          <w:rFonts w:ascii="Trebuchet MS" w:eastAsia="Times New Roman" w:hAnsi="Trebuchet MS" w:cs="Arial"/>
          <w:b/>
          <w:bCs/>
          <w:color w:val="000000" w:themeColor="text1"/>
          <w:sz w:val="20"/>
          <w:szCs w:val="20"/>
          <w:lang w:eastAsia="ar-SA"/>
        </w:rPr>
        <w:t xml:space="preserve">Źródło finansowania: </w:t>
      </w:r>
    </w:p>
    <w:p w14:paraId="71189ECB" w14:textId="77778306" w:rsidR="00805673" w:rsidRPr="00490C6B"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490C6B">
        <w:rPr>
          <w:rFonts w:ascii="Trebuchet MS" w:eastAsia="Times New Roman" w:hAnsi="Trebuchet MS" w:cs="Arial"/>
          <w:color w:val="000000" w:themeColor="text1"/>
          <w:sz w:val="20"/>
          <w:szCs w:val="20"/>
          <w:lang w:eastAsia="ar-SA"/>
        </w:rPr>
        <w:t xml:space="preserve">W ramach budżetu </w:t>
      </w:r>
      <w:r w:rsidR="00932982" w:rsidRPr="00490C6B">
        <w:rPr>
          <w:rFonts w:ascii="Trebuchet MS" w:eastAsia="Times New Roman" w:hAnsi="Trebuchet MS" w:cs="Arial"/>
          <w:color w:val="000000" w:themeColor="text1"/>
          <w:sz w:val="20"/>
          <w:szCs w:val="20"/>
          <w:lang w:eastAsia="ar-SA"/>
        </w:rPr>
        <w:t>Centrum Usług</w:t>
      </w:r>
      <w:r w:rsidRPr="00490C6B">
        <w:rPr>
          <w:rFonts w:ascii="Trebuchet MS" w:eastAsia="Times New Roman" w:hAnsi="Trebuchet MS" w:cs="Arial"/>
          <w:color w:val="000000" w:themeColor="text1"/>
          <w:sz w:val="20"/>
          <w:szCs w:val="20"/>
          <w:lang w:eastAsia="ar-SA"/>
        </w:rPr>
        <w:t xml:space="preserve"> Społeczn</w:t>
      </w:r>
      <w:r w:rsidR="00932982" w:rsidRPr="00490C6B">
        <w:rPr>
          <w:rFonts w:ascii="Trebuchet MS" w:eastAsia="Times New Roman" w:hAnsi="Trebuchet MS" w:cs="Arial"/>
          <w:color w:val="000000" w:themeColor="text1"/>
          <w:sz w:val="20"/>
          <w:szCs w:val="20"/>
          <w:lang w:eastAsia="ar-SA"/>
        </w:rPr>
        <w:t>ych</w:t>
      </w:r>
      <w:r w:rsidR="00B566C2" w:rsidRPr="00490C6B">
        <w:rPr>
          <w:rFonts w:ascii="Trebuchet MS" w:eastAsia="Times New Roman" w:hAnsi="Trebuchet MS" w:cs="Arial"/>
          <w:color w:val="000000" w:themeColor="text1"/>
          <w:sz w:val="20"/>
          <w:szCs w:val="20"/>
          <w:lang w:eastAsia="ar-SA"/>
        </w:rPr>
        <w:t xml:space="preserve"> w Rudzie Śląskiej</w:t>
      </w:r>
      <w:r w:rsidRPr="00490C6B">
        <w:rPr>
          <w:rFonts w:ascii="Trebuchet MS" w:eastAsia="Times New Roman" w:hAnsi="Trebuchet MS" w:cs="Arial"/>
          <w:color w:val="000000" w:themeColor="text1"/>
          <w:sz w:val="20"/>
          <w:szCs w:val="20"/>
          <w:lang w:eastAsia="ar-SA"/>
        </w:rPr>
        <w:t>.</w:t>
      </w:r>
    </w:p>
    <w:p w14:paraId="5890D53E" w14:textId="77777777" w:rsidR="00805673" w:rsidRPr="00490C6B"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4751A355" w14:textId="77777777" w:rsidR="00805673" w:rsidRPr="00490C6B"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490C6B">
        <w:rPr>
          <w:rFonts w:ascii="Trebuchet MS" w:eastAsia="Times New Roman" w:hAnsi="Trebuchet MS" w:cs="Arial"/>
          <w:b/>
          <w:bCs/>
          <w:color w:val="000000" w:themeColor="text1"/>
          <w:sz w:val="20"/>
          <w:szCs w:val="20"/>
          <w:lang w:eastAsia="ar-SA"/>
        </w:rPr>
        <w:t xml:space="preserve">Termin realizacji: </w:t>
      </w:r>
    </w:p>
    <w:p w14:paraId="21F3DEBB" w14:textId="5941F766" w:rsidR="00805673" w:rsidRPr="00490C6B"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490C6B">
        <w:rPr>
          <w:rFonts w:ascii="Trebuchet MS" w:eastAsia="Times New Roman" w:hAnsi="Trebuchet MS" w:cs="Arial"/>
          <w:color w:val="000000" w:themeColor="text1"/>
          <w:sz w:val="20"/>
          <w:szCs w:val="20"/>
          <w:lang w:eastAsia="ar-SA"/>
        </w:rPr>
        <w:t xml:space="preserve">Projekt </w:t>
      </w:r>
      <w:r w:rsidR="00276E5B" w:rsidRPr="00490C6B">
        <w:rPr>
          <w:rFonts w:ascii="Trebuchet MS" w:eastAsia="Times New Roman" w:hAnsi="Trebuchet MS" w:cs="Arial"/>
          <w:color w:val="000000" w:themeColor="text1"/>
          <w:sz w:val="20"/>
          <w:szCs w:val="20"/>
          <w:lang w:eastAsia="ar-SA"/>
        </w:rPr>
        <w:t>realizowany od 20</w:t>
      </w:r>
      <w:r w:rsidR="00895C3E" w:rsidRPr="00490C6B">
        <w:rPr>
          <w:rFonts w:ascii="Trebuchet MS" w:eastAsia="Times New Roman" w:hAnsi="Trebuchet MS" w:cs="Arial"/>
          <w:color w:val="000000" w:themeColor="text1"/>
          <w:sz w:val="20"/>
          <w:szCs w:val="20"/>
          <w:lang w:eastAsia="ar-SA"/>
        </w:rPr>
        <w:t>0</w:t>
      </w:r>
      <w:r w:rsidR="00276E5B" w:rsidRPr="00490C6B">
        <w:rPr>
          <w:rFonts w:ascii="Trebuchet MS" w:eastAsia="Times New Roman" w:hAnsi="Trebuchet MS" w:cs="Arial"/>
          <w:color w:val="000000" w:themeColor="text1"/>
          <w:sz w:val="20"/>
          <w:szCs w:val="20"/>
          <w:lang w:eastAsia="ar-SA"/>
        </w:rPr>
        <w:t>3r. do</w:t>
      </w:r>
      <w:r w:rsidRPr="00490C6B">
        <w:rPr>
          <w:rFonts w:ascii="Trebuchet MS" w:eastAsia="Times New Roman" w:hAnsi="Trebuchet MS" w:cs="Arial"/>
          <w:color w:val="000000" w:themeColor="text1"/>
          <w:sz w:val="20"/>
          <w:szCs w:val="20"/>
          <w:lang w:eastAsia="ar-SA"/>
        </w:rPr>
        <w:t xml:space="preserve"> nadal.</w:t>
      </w:r>
      <w:r w:rsidR="00AD6509" w:rsidRPr="00490C6B">
        <w:rPr>
          <w:rFonts w:ascii="Trebuchet MS" w:eastAsia="Times New Roman" w:hAnsi="Trebuchet MS" w:cs="Arial"/>
          <w:color w:val="000000" w:themeColor="text1"/>
          <w:sz w:val="20"/>
          <w:szCs w:val="20"/>
          <w:lang w:eastAsia="ar-SA"/>
        </w:rPr>
        <w:t xml:space="preserve"> </w:t>
      </w:r>
    </w:p>
    <w:p w14:paraId="23B46029" w14:textId="77777777" w:rsidR="00805673" w:rsidRPr="00490C6B" w:rsidRDefault="00AD6509" w:rsidP="008C010F">
      <w:pPr>
        <w:suppressAutoHyphens/>
        <w:spacing w:after="0" w:line="360" w:lineRule="auto"/>
        <w:jc w:val="both"/>
        <w:rPr>
          <w:rFonts w:ascii="Trebuchet MS" w:eastAsia="Times New Roman" w:hAnsi="Trebuchet MS" w:cs="Arial"/>
          <w:bCs/>
          <w:color w:val="000000" w:themeColor="text1"/>
          <w:sz w:val="20"/>
          <w:szCs w:val="20"/>
          <w:lang w:eastAsia="ar-SA"/>
        </w:rPr>
      </w:pPr>
      <w:r w:rsidRPr="00490C6B">
        <w:rPr>
          <w:rFonts w:ascii="Trebuchet MS" w:eastAsia="Times New Roman" w:hAnsi="Trebuchet MS" w:cs="Arial"/>
          <w:bCs/>
          <w:color w:val="000000" w:themeColor="text1"/>
          <w:sz w:val="20"/>
          <w:szCs w:val="20"/>
          <w:lang w:eastAsia="ar-SA"/>
        </w:rPr>
        <w:t>Do 2018r. projekt realizowany pod nazwą „Zespoły interdyscyplinarne”.</w:t>
      </w:r>
    </w:p>
    <w:p w14:paraId="59D9CF86"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13FB1E3A"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23C342AE"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14E1DC1D"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37C60247"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42522B0B"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654A2940"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691D5770"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25B03FB4"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758891F6"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135485B4"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2C99FD45"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2A96005B"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5798770D"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0F1C1F51"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44EA27FD"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660CEC46"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18D131B1"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2C6C1B3C"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23FB1504" w14:textId="06D4EB6A"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3157F669" w14:textId="521804FF" w:rsidR="00E639ED" w:rsidRPr="00A76C6D" w:rsidRDefault="00E639ED" w:rsidP="008C010F">
      <w:pPr>
        <w:suppressAutoHyphens/>
        <w:spacing w:after="0" w:line="360" w:lineRule="auto"/>
        <w:jc w:val="both"/>
        <w:rPr>
          <w:rFonts w:ascii="Trebuchet MS" w:eastAsia="Times New Roman" w:hAnsi="Trebuchet MS" w:cs="Arial"/>
          <w:b/>
          <w:bCs/>
          <w:color w:val="EE0000"/>
          <w:sz w:val="20"/>
          <w:szCs w:val="20"/>
          <w:lang w:eastAsia="ar-SA"/>
        </w:rPr>
      </w:pPr>
    </w:p>
    <w:p w14:paraId="7E848BF7" w14:textId="3DFA810F" w:rsidR="00D16AAB" w:rsidRPr="00A76C6D" w:rsidRDefault="00D16AAB" w:rsidP="008C010F">
      <w:pPr>
        <w:suppressAutoHyphens/>
        <w:spacing w:after="0" w:line="360" w:lineRule="auto"/>
        <w:jc w:val="both"/>
        <w:rPr>
          <w:rFonts w:ascii="Trebuchet MS" w:eastAsia="Times New Roman" w:hAnsi="Trebuchet MS" w:cs="Arial"/>
          <w:b/>
          <w:bCs/>
          <w:color w:val="EE0000"/>
          <w:sz w:val="20"/>
          <w:szCs w:val="20"/>
          <w:lang w:eastAsia="ar-SA"/>
        </w:rPr>
      </w:pPr>
    </w:p>
    <w:p w14:paraId="4E35FFE1" w14:textId="4A9D4D92" w:rsidR="00D16AAB" w:rsidRPr="00A76C6D" w:rsidRDefault="00D16AAB" w:rsidP="008C010F">
      <w:pPr>
        <w:suppressAutoHyphens/>
        <w:spacing w:after="0" w:line="360" w:lineRule="auto"/>
        <w:jc w:val="both"/>
        <w:rPr>
          <w:rFonts w:ascii="Trebuchet MS" w:eastAsia="Times New Roman" w:hAnsi="Trebuchet MS" w:cs="Arial"/>
          <w:b/>
          <w:bCs/>
          <w:color w:val="EE0000"/>
          <w:sz w:val="20"/>
          <w:szCs w:val="20"/>
          <w:lang w:eastAsia="ar-SA"/>
        </w:rPr>
      </w:pPr>
    </w:p>
    <w:p w14:paraId="0FB5AC50" w14:textId="47A03D79" w:rsidR="00A2465A" w:rsidRPr="00A76C6D" w:rsidRDefault="00A2465A" w:rsidP="008C010F">
      <w:pPr>
        <w:suppressAutoHyphens/>
        <w:spacing w:after="0" w:line="360" w:lineRule="auto"/>
        <w:jc w:val="both"/>
        <w:rPr>
          <w:rFonts w:ascii="Trebuchet MS" w:eastAsia="Times New Roman" w:hAnsi="Trebuchet MS" w:cs="Arial"/>
          <w:b/>
          <w:bCs/>
          <w:color w:val="EE0000"/>
          <w:sz w:val="20"/>
          <w:szCs w:val="20"/>
          <w:lang w:eastAsia="ar-SA"/>
        </w:rPr>
      </w:pPr>
    </w:p>
    <w:p w14:paraId="69631E93" w14:textId="1A98E285" w:rsidR="00A2465A" w:rsidRPr="00A76C6D" w:rsidRDefault="00A2465A" w:rsidP="008C010F">
      <w:pPr>
        <w:suppressAutoHyphens/>
        <w:spacing w:after="0" w:line="360" w:lineRule="auto"/>
        <w:jc w:val="both"/>
        <w:rPr>
          <w:rFonts w:ascii="Trebuchet MS" w:eastAsia="Times New Roman" w:hAnsi="Trebuchet MS" w:cs="Arial"/>
          <w:b/>
          <w:bCs/>
          <w:color w:val="EE0000"/>
          <w:sz w:val="20"/>
          <w:szCs w:val="20"/>
          <w:lang w:eastAsia="ar-SA"/>
        </w:rPr>
      </w:pPr>
    </w:p>
    <w:p w14:paraId="7636B81E" w14:textId="2C4252C2" w:rsidR="00A2465A" w:rsidRPr="00A76C6D" w:rsidRDefault="00A2465A" w:rsidP="008C010F">
      <w:pPr>
        <w:suppressAutoHyphens/>
        <w:spacing w:after="0" w:line="360" w:lineRule="auto"/>
        <w:jc w:val="both"/>
        <w:rPr>
          <w:rFonts w:ascii="Trebuchet MS" w:eastAsia="Times New Roman" w:hAnsi="Trebuchet MS" w:cs="Arial"/>
          <w:b/>
          <w:bCs/>
          <w:color w:val="EE0000"/>
          <w:sz w:val="20"/>
          <w:szCs w:val="20"/>
          <w:lang w:eastAsia="ar-SA"/>
        </w:rPr>
      </w:pPr>
    </w:p>
    <w:p w14:paraId="076D99B2" w14:textId="77777777" w:rsidR="00A2465A" w:rsidRPr="00A76C6D" w:rsidRDefault="00A2465A" w:rsidP="008C010F">
      <w:pPr>
        <w:suppressAutoHyphens/>
        <w:spacing w:after="0" w:line="360" w:lineRule="auto"/>
        <w:jc w:val="both"/>
        <w:rPr>
          <w:rFonts w:ascii="Trebuchet MS" w:eastAsia="Times New Roman" w:hAnsi="Trebuchet MS" w:cs="Arial"/>
          <w:b/>
          <w:bCs/>
          <w:color w:val="EE0000"/>
          <w:sz w:val="20"/>
          <w:szCs w:val="20"/>
          <w:lang w:eastAsia="ar-SA"/>
        </w:rPr>
      </w:pPr>
    </w:p>
    <w:p w14:paraId="6B7280FA" w14:textId="22CAF500" w:rsidR="00D16AAB" w:rsidRPr="00A76C6D" w:rsidRDefault="00D16AAB" w:rsidP="008C010F">
      <w:pPr>
        <w:suppressAutoHyphens/>
        <w:spacing w:after="0" w:line="360" w:lineRule="auto"/>
        <w:jc w:val="both"/>
        <w:rPr>
          <w:rFonts w:ascii="Trebuchet MS" w:eastAsia="Times New Roman" w:hAnsi="Trebuchet MS" w:cs="Arial"/>
          <w:b/>
          <w:bCs/>
          <w:color w:val="EE0000"/>
          <w:sz w:val="20"/>
          <w:szCs w:val="20"/>
          <w:lang w:eastAsia="ar-SA"/>
        </w:rPr>
      </w:pPr>
    </w:p>
    <w:p w14:paraId="5F25D657" w14:textId="499CC389" w:rsidR="00D16AAB" w:rsidRPr="00A76C6D" w:rsidRDefault="00D16AAB" w:rsidP="008C010F">
      <w:pPr>
        <w:suppressAutoHyphens/>
        <w:spacing w:after="0" w:line="360" w:lineRule="auto"/>
        <w:jc w:val="both"/>
        <w:rPr>
          <w:rFonts w:ascii="Trebuchet MS" w:eastAsia="Times New Roman" w:hAnsi="Trebuchet MS" w:cs="Arial"/>
          <w:b/>
          <w:bCs/>
          <w:color w:val="EE0000"/>
          <w:sz w:val="20"/>
          <w:szCs w:val="20"/>
          <w:lang w:eastAsia="ar-SA"/>
        </w:rPr>
      </w:pPr>
    </w:p>
    <w:p w14:paraId="7BDF5EDE" w14:textId="77777777" w:rsidR="00A2465A" w:rsidRPr="00A76C6D" w:rsidRDefault="00A2465A" w:rsidP="008C010F">
      <w:pPr>
        <w:suppressAutoHyphens/>
        <w:spacing w:after="0" w:line="360" w:lineRule="auto"/>
        <w:jc w:val="both"/>
        <w:rPr>
          <w:rFonts w:ascii="Trebuchet MS" w:eastAsia="Times New Roman" w:hAnsi="Trebuchet MS" w:cs="Arial"/>
          <w:b/>
          <w:bCs/>
          <w:color w:val="EE0000"/>
          <w:sz w:val="20"/>
          <w:szCs w:val="20"/>
          <w:lang w:eastAsia="ar-SA"/>
        </w:rPr>
      </w:pPr>
    </w:p>
    <w:p w14:paraId="0591E8E9" w14:textId="77777777" w:rsidR="00805673" w:rsidRPr="00B220CF"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B220CF">
        <w:rPr>
          <w:rFonts w:ascii="Trebuchet MS" w:eastAsia="Times New Roman" w:hAnsi="Trebuchet MS" w:cs="Arial"/>
          <w:b/>
          <w:bCs/>
          <w:color w:val="000000" w:themeColor="text1"/>
          <w:sz w:val="20"/>
          <w:szCs w:val="20"/>
          <w:lang w:eastAsia="ar-SA"/>
        </w:rPr>
        <w:t>„Bezpieczna rodzina” [C</w:t>
      </w:r>
      <w:r w:rsidRPr="00B220CF">
        <w:rPr>
          <w:rFonts w:ascii="Trebuchet MS" w:eastAsia="Times New Roman" w:hAnsi="Trebuchet MS" w:cs="Arial"/>
          <w:b/>
          <w:bCs/>
          <w:color w:val="000000" w:themeColor="text1"/>
          <w:sz w:val="20"/>
          <w:szCs w:val="20"/>
          <w:vertAlign w:val="subscript"/>
          <w:lang w:eastAsia="ar-SA"/>
        </w:rPr>
        <w:t>1</w:t>
      </w:r>
      <w:r w:rsidRPr="00B220CF">
        <w:rPr>
          <w:rFonts w:ascii="Trebuchet MS" w:eastAsia="Times New Roman" w:hAnsi="Trebuchet MS" w:cs="Arial"/>
          <w:b/>
          <w:bCs/>
          <w:color w:val="000000" w:themeColor="text1"/>
          <w:sz w:val="20"/>
          <w:szCs w:val="20"/>
          <w:lang w:eastAsia="ar-SA"/>
        </w:rPr>
        <w:t>K</w:t>
      </w:r>
      <w:r w:rsidRPr="00B220CF">
        <w:rPr>
          <w:rFonts w:ascii="Trebuchet MS" w:eastAsia="Times New Roman" w:hAnsi="Trebuchet MS" w:cs="Arial"/>
          <w:b/>
          <w:bCs/>
          <w:color w:val="000000" w:themeColor="text1"/>
          <w:sz w:val="20"/>
          <w:szCs w:val="20"/>
          <w:vertAlign w:val="subscript"/>
          <w:lang w:eastAsia="ar-SA"/>
        </w:rPr>
        <w:t>7</w:t>
      </w:r>
      <w:r w:rsidRPr="00B220CF">
        <w:rPr>
          <w:rFonts w:ascii="Trebuchet MS" w:eastAsia="Times New Roman" w:hAnsi="Trebuchet MS" w:cs="Arial"/>
          <w:b/>
          <w:bCs/>
          <w:color w:val="000000" w:themeColor="text1"/>
          <w:sz w:val="20"/>
          <w:szCs w:val="20"/>
          <w:lang w:eastAsia="ar-SA"/>
        </w:rPr>
        <w:t>]</w:t>
      </w:r>
    </w:p>
    <w:p w14:paraId="7280FED1" w14:textId="77777777" w:rsidR="00805673" w:rsidRPr="00B220CF"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59BC8E89" w14:textId="77777777" w:rsidR="00805673" w:rsidRPr="00B220CF"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B220CF">
        <w:rPr>
          <w:rFonts w:ascii="Trebuchet MS" w:eastAsia="Times New Roman" w:hAnsi="Trebuchet MS" w:cs="Arial"/>
          <w:b/>
          <w:bCs/>
          <w:color w:val="000000" w:themeColor="text1"/>
          <w:sz w:val="20"/>
          <w:szCs w:val="20"/>
          <w:lang w:eastAsia="ar-SA"/>
        </w:rPr>
        <w:t>Cel projektu:</w:t>
      </w:r>
    </w:p>
    <w:p w14:paraId="31B50C4A" w14:textId="4A27587D" w:rsidR="00805673" w:rsidRPr="00B220C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B220CF">
        <w:rPr>
          <w:rFonts w:ascii="Trebuchet MS" w:eastAsia="Times New Roman" w:hAnsi="Trebuchet MS" w:cs="Arial"/>
          <w:color w:val="000000" w:themeColor="text1"/>
          <w:sz w:val="20"/>
          <w:szCs w:val="20"/>
          <w:lang w:eastAsia="ar-SA"/>
        </w:rPr>
        <w:t xml:space="preserve">Rozszerzenie działań monitorujących funkcjonowanie rodzin wieloproblemowych z terenu </w:t>
      </w:r>
      <w:r w:rsidR="00081788" w:rsidRPr="00B220CF">
        <w:rPr>
          <w:rFonts w:ascii="Trebuchet MS" w:eastAsia="Times New Roman" w:hAnsi="Trebuchet MS" w:cs="Arial"/>
          <w:color w:val="000000" w:themeColor="text1"/>
          <w:sz w:val="20"/>
          <w:szCs w:val="20"/>
          <w:lang w:eastAsia="ar-SA"/>
        </w:rPr>
        <w:t>M</w:t>
      </w:r>
      <w:r w:rsidRPr="00B220CF">
        <w:rPr>
          <w:rFonts w:ascii="Trebuchet MS" w:eastAsia="Times New Roman" w:hAnsi="Trebuchet MS" w:cs="Arial"/>
          <w:color w:val="000000" w:themeColor="text1"/>
          <w:sz w:val="20"/>
          <w:szCs w:val="20"/>
          <w:lang w:eastAsia="ar-SA"/>
        </w:rPr>
        <w:t>iasta Ruda Śląska w celu wzmocnienia bezpieczeństwa dzieci w tych rodzinach.</w:t>
      </w:r>
    </w:p>
    <w:p w14:paraId="09A549A7" w14:textId="77777777" w:rsidR="00805673" w:rsidRPr="00B220C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25074C2F" w14:textId="77777777" w:rsidR="00805673" w:rsidRPr="00B220CF"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B220CF">
        <w:rPr>
          <w:rFonts w:ascii="Trebuchet MS" w:eastAsia="Times New Roman" w:hAnsi="Trebuchet MS" w:cs="Arial"/>
          <w:b/>
          <w:bCs/>
          <w:color w:val="000000" w:themeColor="text1"/>
          <w:sz w:val="20"/>
          <w:szCs w:val="20"/>
          <w:lang w:eastAsia="ar-SA"/>
        </w:rPr>
        <w:t>Adresat:</w:t>
      </w:r>
    </w:p>
    <w:p w14:paraId="2402699D" w14:textId="17493BBD" w:rsidR="00805673" w:rsidRPr="00B220CF" w:rsidRDefault="008B5412" w:rsidP="00B31512">
      <w:pPr>
        <w:pStyle w:val="Akapitzlist"/>
        <w:numPr>
          <w:ilvl w:val="0"/>
          <w:numId w:val="109"/>
        </w:numPr>
        <w:spacing w:line="360" w:lineRule="auto"/>
        <w:jc w:val="both"/>
        <w:rPr>
          <w:rFonts w:ascii="Trebuchet MS" w:eastAsia="Times New Roman" w:hAnsi="Trebuchet MS"/>
          <w:color w:val="000000" w:themeColor="text1"/>
          <w:sz w:val="20"/>
          <w:szCs w:val="20"/>
          <w:lang w:eastAsia="pl-PL"/>
        </w:rPr>
      </w:pPr>
      <w:r w:rsidRPr="00B220CF">
        <w:rPr>
          <w:rFonts w:ascii="Trebuchet MS" w:eastAsia="Times New Roman" w:hAnsi="Trebuchet MS"/>
          <w:color w:val="000000" w:themeColor="text1"/>
          <w:sz w:val="20"/>
          <w:szCs w:val="20"/>
          <w:lang w:eastAsia="pl-PL"/>
        </w:rPr>
        <w:t>osoby objęte wsparciem Centrum Usług Społecznych</w:t>
      </w:r>
      <w:r w:rsidRPr="00B220CF">
        <w:rPr>
          <w:rFonts w:ascii="Trebuchet MS" w:eastAsia="Times New Roman" w:hAnsi="Trebuchet MS" w:cs="Trebuchet MS"/>
          <w:color w:val="000000" w:themeColor="text1"/>
          <w:sz w:val="20"/>
          <w:szCs w:val="20"/>
          <w:lang w:eastAsia="zh-CN"/>
        </w:rPr>
        <w:t xml:space="preserve"> w Rudzie Śląskiej</w:t>
      </w:r>
      <w:r w:rsidRPr="00B220CF">
        <w:rPr>
          <w:rFonts w:ascii="Trebuchet MS" w:eastAsia="Times New Roman" w:hAnsi="Trebuchet MS"/>
          <w:color w:val="000000" w:themeColor="text1"/>
          <w:sz w:val="20"/>
          <w:szCs w:val="20"/>
          <w:lang w:eastAsia="pl-PL"/>
        </w:rPr>
        <w:t>,</w:t>
      </w:r>
    </w:p>
    <w:p w14:paraId="0B9A6AE7" w14:textId="56153D85" w:rsidR="00805673" w:rsidRPr="00B220CF" w:rsidRDefault="00805673" w:rsidP="00B31512">
      <w:pPr>
        <w:pStyle w:val="Akapitzlist"/>
        <w:numPr>
          <w:ilvl w:val="0"/>
          <w:numId w:val="109"/>
        </w:numPr>
        <w:suppressAutoHyphens/>
        <w:spacing w:line="360" w:lineRule="auto"/>
        <w:jc w:val="both"/>
        <w:rPr>
          <w:rFonts w:ascii="Trebuchet MS" w:hAnsi="Trebuchet MS" w:cs="Arial"/>
          <w:color w:val="000000" w:themeColor="text1"/>
          <w:sz w:val="20"/>
          <w:szCs w:val="20"/>
          <w:lang w:eastAsia="pl-PL"/>
        </w:rPr>
      </w:pPr>
      <w:r w:rsidRPr="00B220CF">
        <w:rPr>
          <w:rFonts w:ascii="Trebuchet MS" w:hAnsi="Trebuchet MS" w:cs="Arial"/>
          <w:color w:val="000000" w:themeColor="text1"/>
          <w:sz w:val="20"/>
          <w:szCs w:val="20"/>
          <w:lang w:eastAsia="pl-PL"/>
        </w:rPr>
        <w:t>rodziny dysfunkc</w:t>
      </w:r>
      <w:r w:rsidR="007732B8">
        <w:rPr>
          <w:rFonts w:ascii="Trebuchet MS" w:hAnsi="Trebuchet MS" w:cs="Arial"/>
          <w:color w:val="000000" w:themeColor="text1"/>
          <w:sz w:val="20"/>
          <w:szCs w:val="20"/>
          <w:lang w:eastAsia="pl-PL"/>
        </w:rPr>
        <w:t>yjne</w:t>
      </w:r>
      <w:r w:rsidRPr="00B220CF">
        <w:rPr>
          <w:rFonts w:ascii="Trebuchet MS" w:hAnsi="Trebuchet MS" w:cs="Arial"/>
          <w:color w:val="000000" w:themeColor="text1"/>
          <w:sz w:val="20"/>
          <w:szCs w:val="20"/>
          <w:lang w:eastAsia="pl-PL"/>
        </w:rPr>
        <w:t xml:space="preserve"> korzystające z</w:t>
      </w:r>
      <w:r w:rsidR="008B5412" w:rsidRPr="00B220CF">
        <w:rPr>
          <w:rFonts w:ascii="Trebuchet MS" w:hAnsi="Trebuchet MS" w:cs="Arial"/>
          <w:color w:val="000000" w:themeColor="text1"/>
          <w:sz w:val="20"/>
          <w:szCs w:val="20"/>
          <w:lang w:eastAsia="pl-PL"/>
        </w:rPr>
        <w:t>e wsparcia</w:t>
      </w:r>
      <w:r w:rsidRPr="00B220CF">
        <w:rPr>
          <w:rFonts w:ascii="Trebuchet MS" w:hAnsi="Trebuchet MS" w:cs="Arial"/>
          <w:color w:val="000000" w:themeColor="text1"/>
          <w:sz w:val="20"/>
          <w:szCs w:val="20"/>
          <w:lang w:eastAsia="pl-PL"/>
        </w:rPr>
        <w:t xml:space="preserve"> </w:t>
      </w:r>
      <w:r w:rsidR="00E57976" w:rsidRPr="00B220CF">
        <w:rPr>
          <w:rFonts w:ascii="Trebuchet MS" w:eastAsia="Times New Roman" w:hAnsi="Trebuchet MS" w:cs="Arial"/>
          <w:color w:val="000000" w:themeColor="text1"/>
          <w:sz w:val="20"/>
          <w:szCs w:val="20"/>
          <w:lang w:eastAsia="ar-SA"/>
        </w:rPr>
        <w:t xml:space="preserve">Centrum Usług Społecznych </w:t>
      </w:r>
      <w:r w:rsidRPr="00B220CF">
        <w:rPr>
          <w:rFonts w:ascii="Trebuchet MS" w:hAnsi="Trebuchet MS" w:cs="Arial"/>
          <w:color w:val="000000" w:themeColor="text1"/>
          <w:sz w:val="20"/>
          <w:szCs w:val="20"/>
          <w:lang w:eastAsia="pl-PL"/>
        </w:rPr>
        <w:t xml:space="preserve">w Rudzie Śląskiej, </w:t>
      </w:r>
    </w:p>
    <w:p w14:paraId="3E03E29B" w14:textId="7FC5A3BB" w:rsidR="00805673" w:rsidRPr="00B220CF" w:rsidRDefault="00805673" w:rsidP="00B31512">
      <w:pPr>
        <w:pStyle w:val="Akapitzlist"/>
        <w:numPr>
          <w:ilvl w:val="0"/>
          <w:numId w:val="109"/>
        </w:numPr>
        <w:suppressAutoHyphens/>
        <w:spacing w:line="360" w:lineRule="auto"/>
        <w:jc w:val="both"/>
        <w:rPr>
          <w:rFonts w:ascii="Trebuchet MS" w:hAnsi="Trebuchet MS" w:cs="Arial"/>
          <w:color w:val="000000" w:themeColor="text1"/>
          <w:sz w:val="20"/>
          <w:szCs w:val="20"/>
          <w:lang w:eastAsia="pl-PL"/>
        </w:rPr>
      </w:pPr>
      <w:r w:rsidRPr="00B220CF">
        <w:rPr>
          <w:rFonts w:ascii="Trebuchet MS" w:hAnsi="Trebuchet MS" w:cs="Arial"/>
          <w:color w:val="000000" w:themeColor="text1"/>
          <w:sz w:val="20"/>
          <w:szCs w:val="20"/>
          <w:lang w:eastAsia="pl-PL"/>
        </w:rPr>
        <w:t>rodziny z terenu Rudy Śląskiej, w któr</w:t>
      </w:r>
      <w:r w:rsidR="009E42BF" w:rsidRPr="00B220CF">
        <w:rPr>
          <w:rFonts w:ascii="Trebuchet MS" w:hAnsi="Trebuchet MS" w:cs="Arial"/>
          <w:color w:val="000000" w:themeColor="text1"/>
          <w:sz w:val="20"/>
          <w:szCs w:val="20"/>
          <w:lang w:eastAsia="pl-PL"/>
        </w:rPr>
        <w:t>ych</w:t>
      </w:r>
      <w:r w:rsidRPr="00B220CF">
        <w:rPr>
          <w:rFonts w:ascii="Trebuchet MS" w:hAnsi="Trebuchet MS" w:cs="Arial"/>
          <w:color w:val="000000" w:themeColor="text1"/>
          <w:sz w:val="20"/>
          <w:szCs w:val="20"/>
          <w:lang w:eastAsia="pl-PL"/>
        </w:rPr>
        <w:t xml:space="preserve"> występuje problem przemocy domowej.</w:t>
      </w:r>
    </w:p>
    <w:p w14:paraId="3619211C" w14:textId="77777777" w:rsidR="00805673" w:rsidRPr="00B220C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7D180FFA" w14:textId="77777777" w:rsidR="00805673" w:rsidRPr="00B220CF"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B220CF">
        <w:rPr>
          <w:rFonts w:ascii="Trebuchet MS" w:eastAsia="Times New Roman" w:hAnsi="Trebuchet MS" w:cs="Arial"/>
          <w:b/>
          <w:bCs/>
          <w:color w:val="000000" w:themeColor="text1"/>
          <w:sz w:val="20"/>
          <w:szCs w:val="20"/>
          <w:lang w:eastAsia="ar-SA"/>
        </w:rPr>
        <w:t>Realizator projektu:</w:t>
      </w:r>
    </w:p>
    <w:p w14:paraId="1F29DDBD" w14:textId="75BC421F" w:rsidR="00805673" w:rsidRPr="00B220C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B220CF">
        <w:rPr>
          <w:rFonts w:ascii="Trebuchet MS" w:eastAsia="Times New Roman" w:hAnsi="Trebuchet MS" w:cs="Arial"/>
          <w:color w:val="000000" w:themeColor="text1"/>
          <w:sz w:val="20"/>
          <w:szCs w:val="20"/>
          <w:lang w:eastAsia="ar-SA"/>
        </w:rPr>
        <w:t xml:space="preserve">Pracownicy socjalni </w:t>
      </w:r>
      <w:r w:rsidR="00E57976" w:rsidRPr="00B220CF">
        <w:rPr>
          <w:rFonts w:ascii="Trebuchet MS" w:eastAsia="Times New Roman" w:hAnsi="Trebuchet MS" w:cs="Arial"/>
          <w:color w:val="000000" w:themeColor="text1"/>
          <w:sz w:val="20"/>
          <w:szCs w:val="20"/>
          <w:lang w:eastAsia="ar-SA"/>
        </w:rPr>
        <w:t>Centrum Usług Społecznych</w:t>
      </w:r>
      <w:r w:rsidR="00B566C2" w:rsidRPr="00B220CF">
        <w:rPr>
          <w:rFonts w:ascii="Trebuchet MS" w:eastAsia="Times New Roman" w:hAnsi="Trebuchet MS" w:cs="Arial"/>
          <w:color w:val="000000" w:themeColor="text1"/>
          <w:sz w:val="20"/>
          <w:szCs w:val="20"/>
          <w:lang w:eastAsia="ar-SA"/>
        </w:rPr>
        <w:t xml:space="preserve"> w Rudzie Śląskiej</w:t>
      </w:r>
      <w:r w:rsidRPr="00B220CF">
        <w:rPr>
          <w:rFonts w:ascii="Trebuchet MS" w:eastAsia="Times New Roman" w:hAnsi="Trebuchet MS" w:cs="Arial"/>
          <w:color w:val="000000" w:themeColor="text1"/>
          <w:sz w:val="20"/>
          <w:szCs w:val="20"/>
          <w:lang w:eastAsia="ar-SA"/>
        </w:rPr>
        <w:t xml:space="preserve"> oraz funkcjonariusze Straży Miejskiej.</w:t>
      </w:r>
    </w:p>
    <w:p w14:paraId="242C4F23" w14:textId="77777777" w:rsidR="00805673" w:rsidRPr="00B220C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52E4C363" w14:textId="77777777" w:rsidR="00805673" w:rsidRPr="00B220CF"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B220CF">
        <w:rPr>
          <w:rFonts w:ascii="Trebuchet MS" w:eastAsia="Times New Roman" w:hAnsi="Trebuchet MS" w:cs="Arial"/>
          <w:b/>
          <w:bCs/>
          <w:color w:val="000000" w:themeColor="text1"/>
          <w:sz w:val="20"/>
          <w:szCs w:val="20"/>
          <w:lang w:eastAsia="ar-SA"/>
        </w:rPr>
        <w:t>Założenia merytoryczne:</w:t>
      </w:r>
    </w:p>
    <w:p w14:paraId="2D28865B" w14:textId="1C553CB8" w:rsidR="00805673" w:rsidRPr="00B220C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B220CF">
        <w:rPr>
          <w:rFonts w:ascii="Trebuchet MS" w:eastAsia="Times New Roman" w:hAnsi="Trebuchet MS" w:cs="Arial"/>
          <w:color w:val="000000" w:themeColor="text1"/>
          <w:sz w:val="20"/>
          <w:szCs w:val="20"/>
          <w:lang w:eastAsia="ar-SA"/>
        </w:rPr>
        <w:t xml:space="preserve">Wśród rodzin objętych pomocą </w:t>
      </w:r>
      <w:r w:rsidR="00FF08F2" w:rsidRPr="00B220CF">
        <w:rPr>
          <w:rFonts w:ascii="Trebuchet MS" w:eastAsia="Times New Roman" w:hAnsi="Trebuchet MS" w:cs="Arial"/>
          <w:color w:val="000000" w:themeColor="text1"/>
          <w:sz w:val="20"/>
          <w:szCs w:val="20"/>
          <w:lang w:eastAsia="ar-SA"/>
        </w:rPr>
        <w:t>Centrum Usług Społecznych w Rudzie Śląskiej</w:t>
      </w:r>
      <w:r w:rsidRPr="00B220CF">
        <w:rPr>
          <w:rFonts w:ascii="Trebuchet MS" w:eastAsia="Times New Roman" w:hAnsi="Trebuchet MS" w:cs="Arial"/>
          <w:color w:val="000000" w:themeColor="text1"/>
          <w:sz w:val="20"/>
          <w:szCs w:val="20"/>
          <w:lang w:eastAsia="ar-SA"/>
        </w:rPr>
        <w:t xml:space="preserve"> szczególnego wsparcia wymagają rodziny z dziećmi, w których występuje bezradność opiekuńczo</w:t>
      </w:r>
      <w:r w:rsidR="005D5AA6" w:rsidRPr="00B220CF">
        <w:rPr>
          <w:rFonts w:ascii="Trebuchet MS" w:eastAsia="Times New Roman" w:hAnsi="Trebuchet MS" w:cs="Arial"/>
          <w:color w:val="000000" w:themeColor="text1"/>
          <w:sz w:val="20"/>
          <w:szCs w:val="20"/>
          <w:lang w:eastAsia="ar-SA"/>
        </w:rPr>
        <w:t xml:space="preserve"> </w:t>
      </w:r>
      <w:r w:rsidRPr="00B220CF">
        <w:rPr>
          <w:rFonts w:ascii="Trebuchet MS" w:eastAsia="Times New Roman" w:hAnsi="Trebuchet MS" w:cs="Arial"/>
          <w:color w:val="000000" w:themeColor="text1"/>
          <w:sz w:val="20"/>
          <w:szCs w:val="20"/>
          <w:lang w:eastAsia="ar-SA"/>
        </w:rPr>
        <w:t>-</w:t>
      </w:r>
      <w:r w:rsidR="005D5AA6" w:rsidRPr="00B220CF">
        <w:rPr>
          <w:rFonts w:ascii="Trebuchet MS" w:eastAsia="Times New Roman" w:hAnsi="Trebuchet MS" w:cs="Arial"/>
          <w:color w:val="000000" w:themeColor="text1"/>
          <w:sz w:val="20"/>
          <w:szCs w:val="20"/>
          <w:lang w:eastAsia="ar-SA"/>
        </w:rPr>
        <w:t xml:space="preserve"> </w:t>
      </w:r>
      <w:r w:rsidRPr="00B220CF">
        <w:rPr>
          <w:rFonts w:ascii="Trebuchet MS" w:eastAsia="Times New Roman" w:hAnsi="Trebuchet MS" w:cs="Arial"/>
          <w:color w:val="000000" w:themeColor="text1"/>
          <w:sz w:val="20"/>
          <w:szCs w:val="20"/>
          <w:lang w:eastAsia="ar-SA"/>
        </w:rPr>
        <w:t xml:space="preserve">wychowawcza </w:t>
      </w:r>
      <w:r w:rsidRPr="00B220CF">
        <w:rPr>
          <w:rFonts w:ascii="Trebuchet MS" w:eastAsia="Times New Roman" w:hAnsi="Trebuchet MS" w:cs="Arial"/>
          <w:color w:val="000000" w:themeColor="text1"/>
          <w:sz w:val="20"/>
          <w:szCs w:val="20"/>
          <w:lang w:eastAsia="ar-SA"/>
        </w:rPr>
        <w:br/>
        <w:t>i w prowadzeni</w:t>
      </w:r>
      <w:r w:rsidR="005D5AA6" w:rsidRPr="00B220CF">
        <w:rPr>
          <w:rFonts w:ascii="Trebuchet MS" w:eastAsia="Times New Roman" w:hAnsi="Trebuchet MS" w:cs="Arial"/>
          <w:color w:val="000000" w:themeColor="text1"/>
          <w:sz w:val="20"/>
          <w:szCs w:val="20"/>
          <w:lang w:eastAsia="ar-SA"/>
        </w:rPr>
        <w:t>u</w:t>
      </w:r>
      <w:r w:rsidRPr="00B220CF">
        <w:rPr>
          <w:rFonts w:ascii="Trebuchet MS" w:eastAsia="Times New Roman" w:hAnsi="Trebuchet MS" w:cs="Arial"/>
          <w:color w:val="000000" w:themeColor="text1"/>
          <w:sz w:val="20"/>
          <w:szCs w:val="20"/>
          <w:lang w:eastAsia="ar-SA"/>
        </w:rPr>
        <w:t xml:space="preserve"> gospodarstwa domowego, alkoholizm, przemoc, niepełnosprawność. Kumulacja dysfunkcji w rodzinach wpływa na zachwianie poczucia bezpieczeństwa członków tych rodzin </w:t>
      </w:r>
      <w:r w:rsidRPr="00B220CF">
        <w:rPr>
          <w:rFonts w:ascii="Trebuchet MS" w:eastAsia="Times New Roman" w:hAnsi="Trebuchet MS" w:cs="Arial"/>
          <w:color w:val="000000" w:themeColor="text1"/>
          <w:sz w:val="20"/>
          <w:szCs w:val="20"/>
          <w:lang w:eastAsia="ar-SA"/>
        </w:rPr>
        <w:br/>
        <w:t xml:space="preserve">oraz trudności w ich prawidłowym funkcjonowaniu w środowisku. Monitorowanie sytuacji rodzin poprzez dodatkowe, niezapowiedziane wizyty w miejscu zamieszkania rodzin, w godzinach popołudniowych realizowane przez pracowników socjalnych w asyście funkcjonariuszy Straży Miejskiej, daje kolejne narzędzie służące do kompleksowej, pogłębionej oceny funkcjonowania rodzin w środowisku. Tego typu forma współpracy jest istotna z punktu widzenia prowadzenia pracy socjalnej i świadczonej pomocy na rzecz rodzin. </w:t>
      </w:r>
    </w:p>
    <w:p w14:paraId="06B71F4A" w14:textId="77777777" w:rsidR="00805673" w:rsidRPr="00B220C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3A37FF46" w14:textId="10F52E75" w:rsidR="00805673" w:rsidRPr="00B220CF"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B220CF">
        <w:rPr>
          <w:rFonts w:ascii="Trebuchet MS" w:eastAsia="Times New Roman" w:hAnsi="Trebuchet MS" w:cs="Arial"/>
          <w:b/>
          <w:bCs/>
          <w:color w:val="000000" w:themeColor="text1"/>
          <w:sz w:val="20"/>
          <w:szCs w:val="20"/>
          <w:lang w:eastAsia="ar-SA"/>
        </w:rPr>
        <w:t xml:space="preserve">Etapy </w:t>
      </w:r>
      <w:r w:rsidR="00DB5304" w:rsidRPr="00B220CF">
        <w:rPr>
          <w:rFonts w:ascii="Trebuchet MS" w:eastAsia="Times New Roman" w:hAnsi="Trebuchet MS" w:cs="Arial"/>
          <w:b/>
          <w:bCs/>
          <w:color w:val="000000" w:themeColor="text1"/>
          <w:sz w:val="20"/>
          <w:szCs w:val="20"/>
          <w:lang w:eastAsia="ar-SA"/>
        </w:rPr>
        <w:t>realizacji projektu</w:t>
      </w:r>
      <w:r w:rsidRPr="00B220CF">
        <w:rPr>
          <w:rFonts w:ascii="Trebuchet MS" w:eastAsia="Times New Roman" w:hAnsi="Trebuchet MS" w:cs="Arial"/>
          <w:b/>
          <w:bCs/>
          <w:color w:val="000000" w:themeColor="text1"/>
          <w:sz w:val="20"/>
          <w:szCs w:val="20"/>
          <w:lang w:eastAsia="ar-SA"/>
        </w:rPr>
        <w:t>:</w:t>
      </w:r>
    </w:p>
    <w:p w14:paraId="1148EC69" w14:textId="03A59BCA" w:rsidR="00805673" w:rsidRPr="00B220CF" w:rsidRDefault="00805673" w:rsidP="00B31512">
      <w:pPr>
        <w:pStyle w:val="Akapitzlist"/>
        <w:numPr>
          <w:ilvl w:val="0"/>
          <w:numId w:val="112"/>
        </w:numPr>
        <w:suppressAutoHyphens/>
        <w:spacing w:line="360" w:lineRule="auto"/>
        <w:ind w:left="360"/>
        <w:jc w:val="both"/>
        <w:rPr>
          <w:rFonts w:ascii="Trebuchet MS" w:hAnsi="Trebuchet MS" w:cs="Arial"/>
          <w:color w:val="000000" w:themeColor="text1"/>
          <w:sz w:val="20"/>
          <w:szCs w:val="20"/>
          <w:lang w:eastAsia="pl-PL"/>
        </w:rPr>
      </w:pPr>
      <w:r w:rsidRPr="00B220CF">
        <w:rPr>
          <w:rFonts w:ascii="Trebuchet MS" w:hAnsi="Trebuchet MS" w:cs="Arial"/>
          <w:color w:val="000000" w:themeColor="text1"/>
          <w:sz w:val="20"/>
          <w:szCs w:val="20"/>
          <w:lang w:eastAsia="pl-PL"/>
        </w:rPr>
        <w:t xml:space="preserve">cykliczny wybór rodzin z poszczególnych dzielnic miasta objętych pomocą </w:t>
      </w:r>
      <w:r w:rsidR="00DF44D3" w:rsidRPr="00B220CF">
        <w:rPr>
          <w:rFonts w:ascii="Trebuchet MS" w:eastAsia="Times New Roman" w:hAnsi="Trebuchet MS" w:cs="Arial"/>
          <w:color w:val="000000" w:themeColor="text1"/>
          <w:sz w:val="20"/>
          <w:szCs w:val="20"/>
          <w:lang w:eastAsia="ar-SA"/>
        </w:rPr>
        <w:t>Centrum Usług Społecznych</w:t>
      </w:r>
      <w:r w:rsidRPr="00B220CF">
        <w:rPr>
          <w:rFonts w:ascii="Trebuchet MS" w:hAnsi="Trebuchet MS" w:cs="Arial"/>
          <w:color w:val="000000" w:themeColor="text1"/>
          <w:sz w:val="20"/>
          <w:szCs w:val="20"/>
          <w:lang w:eastAsia="pl-PL"/>
        </w:rPr>
        <w:t xml:space="preserve"> przez pracowników socjalnych,</w:t>
      </w:r>
    </w:p>
    <w:p w14:paraId="35A232AA" w14:textId="77777777" w:rsidR="00805673" w:rsidRPr="00B220CF" w:rsidRDefault="00805673" w:rsidP="00B31512">
      <w:pPr>
        <w:pStyle w:val="Akapitzlist"/>
        <w:numPr>
          <w:ilvl w:val="0"/>
          <w:numId w:val="112"/>
        </w:numPr>
        <w:suppressAutoHyphens/>
        <w:spacing w:line="360" w:lineRule="auto"/>
        <w:ind w:left="360"/>
        <w:jc w:val="both"/>
        <w:rPr>
          <w:rFonts w:ascii="Trebuchet MS" w:hAnsi="Trebuchet MS" w:cs="Arial"/>
          <w:color w:val="000000" w:themeColor="text1"/>
          <w:sz w:val="20"/>
          <w:szCs w:val="20"/>
          <w:lang w:eastAsia="pl-PL"/>
        </w:rPr>
      </w:pPr>
      <w:r w:rsidRPr="00B220CF">
        <w:rPr>
          <w:rFonts w:ascii="Trebuchet MS" w:hAnsi="Trebuchet MS" w:cs="Arial"/>
          <w:color w:val="000000" w:themeColor="text1"/>
          <w:sz w:val="20"/>
          <w:szCs w:val="20"/>
          <w:lang w:eastAsia="pl-PL"/>
        </w:rPr>
        <w:t>ustalenie wspólnie ze Strażą Miejską harmonogramu wizyt w rodzinach,</w:t>
      </w:r>
    </w:p>
    <w:p w14:paraId="2A7E7847" w14:textId="77777777" w:rsidR="00805673" w:rsidRPr="00B220CF" w:rsidRDefault="00805673" w:rsidP="00B31512">
      <w:pPr>
        <w:pStyle w:val="Akapitzlist"/>
        <w:numPr>
          <w:ilvl w:val="0"/>
          <w:numId w:val="112"/>
        </w:numPr>
        <w:suppressAutoHyphens/>
        <w:spacing w:line="360" w:lineRule="auto"/>
        <w:ind w:left="360"/>
        <w:jc w:val="both"/>
        <w:rPr>
          <w:rFonts w:ascii="Trebuchet MS" w:hAnsi="Trebuchet MS" w:cs="Arial"/>
          <w:color w:val="000000" w:themeColor="text1"/>
          <w:sz w:val="20"/>
          <w:szCs w:val="20"/>
          <w:lang w:eastAsia="pl-PL"/>
        </w:rPr>
      </w:pPr>
      <w:r w:rsidRPr="00B220CF">
        <w:rPr>
          <w:rFonts w:ascii="Trebuchet MS" w:hAnsi="Trebuchet MS" w:cs="Arial"/>
          <w:color w:val="000000" w:themeColor="text1"/>
          <w:sz w:val="20"/>
          <w:szCs w:val="20"/>
          <w:lang w:eastAsia="pl-PL"/>
        </w:rPr>
        <w:t>monitorowanie wyżej wskazanych rodzin w miejscu zamieszkania przez pracowników socjalnych, w godzinach popołudniowych,</w:t>
      </w:r>
    </w:p>
    <w:p w14:paraId="0A27167D" w14:textId="083E320F" w:rsidR="005053B5" w:rsidRPr="00B220CF" w:rsidRDefault="00805673" w:rsidP="00B31512">
      <w:pPr>
        <w:pStyle w:val="Akapitzlist"/>
        <w:numPr>
          <w:ilvl w:val="0"/>
          <w:numId w:val="112"/>
        </w:numPr>
        <w:suppressAutoHyphens/>
        <w:spacing w:line="360" w:lineRule="auto"/>
        <w:ind w:left="360"/>
        <w:jc w:val="both"/>
        <w:rPr>
          <w:rFonts w:ascii="Trebuchet MS" w:hAnsi="Trebuchet MS" w:cs="Arial"/>
          <w:color w:val="000000" w:themeColor="text1"/>
          <w:sz w:val="20"/>
          <w:szCs w:val="20"/>
          <w:lang w:eastAsia="pl-PL"/>
        </w:rPr>
      </w:pPr>
      <w:r w:rsidRPr="00B220CF">
        <w:rPr>
          <w:rFonts w:ascii="Trebuchet MS" w:hAnsi="Trebuchet MS" w:cs="Arial"/>
          <w:color w:val="000000" w:themeColor="text1"/>
          <w:sz w:val="20"/>
          <w:szCs w:val="20"/>
          <w:lang w:eastAsia="pl-PL"/>
        </w:rPr>
        <w:t>w przypadku stwierdzenia w rodzinie nieprawidłowości, podjęcie stosownych i odpowiednich działań interwencyjnych przez pracowników socjalnych i funkcjonariuszy Straży Miejskiej.</w:t>
      </w:r>
    </w:p>
    <w:p w14:paraId="43B5F931" w14:textId="77777777" w:rsidR="00805673" w:rsidRPr="00B220CF" w:rsidRDefault="00805673" w:rsidP="008C010F">
      <w:pPr>
        <w:spacing w:after="0" w:line="360" w:lineRule="auto"/>
        <w:jc w:val="both"/>
        <w:rPr>
          <w:rFonts w:ascii="Trebuchet MS" w:eastAsia="Calibri" w:hAnsi="Trebuchet MS" w:cs="Arial"/>
          <w:color w:val="000000" w:themeColor="text1"/>
          <w:sz w:val="20"/>
          <w:szCs w:val="20"/>
          <w:lang w:eastAsia="pl-PL"/>
        </w:rPr>
      </w:pPr>
    </w:p>
    <w:p w14:paraId="3725AC69" w14:textId="77777777" w:rsidR="00805673" w:rsidRPr="00B220CF"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B220CF">
        <w:rPr>
          <w:rFonts w:ascii="Trebuchet MS" w:eastAsia="Times New Roman" w:hAnsi="Trebuchet MS" w:cs="Times New Roman"/>
          <w:b/>
          <w:color w:val="000000" w:themeColor="text1"/>
          <w:sz w:val="20"/>
          <w:szCs w:val="20"/>
          <w:lang w:eastAsia="ar-SA"/>
        </w:rPr>
        <w:t>Planowane efekty, wskaźniki realizacji działań:</w:t>
      </w:r>
    </w:p>
    <w:p w14:paraId="3B54094B" w14:textId="77777777" w:rsidR="00805673" w:rsidRPr="00B220CF" w:rsidRDefault="00805673" w:rsidP="00B31512">
      <w:pPr>
        <w:pStyle w:val="Akapitzlist"/>
        <w:numPr>
          <w:ilvl w:val="0"/>
          <w:numId w:val="113"/>
        </w:numPr>
        <w:suppressAutoHyphens/>
        <w:spacing w:line="360" w:lineRule="auto"/>
        <w:jc w:val="both"/>
        <w:rPr>
          <w:rFonts w:ascii="Trebuchet MS" w:hAnsi="Trebuchet MS" w:cs="Arial"/>
          <w:color w:val="000000" w:themeColor="text1"/>
          <w:sz w:val="20"/>
          <w:szCs w:val="20"/>
          <w:lang w:eastAsia="pl-PL"/>
        </w:rPr>
      </w:pPr>
      <w:r w:rsidRPr="00B220CF">
        <w:rPr>
          <w:rFonts w:ascii="Trebuchet MS" w:hAnsi="Trebuchet MS" w:cs="Arial"/>
          <w:color w:val="000000" w:themeColor="text1"/>
          <w:sz w:val="20"/>
          <w:szCs w:val="20"/>
          <w:lang w:eastAsia="pl-PL"/>
        </w:rPr>
        <w:t>efektywniejsza pomoc rodzinie,</w:t>
      </w:r>
    </w:p>
    <w:p w14:paraId="21F55139" w14:textId="77777777" w:rsidR="00805673" w:rsidRPr="00B220CF" w:rsidRDefault="00805673" w:rsidP="00B31512">
      <w:pPr>
        <w:pStyle w:val="Akapitzlist"/>
        <w:numPr>
          <w:ilvl w:val="0"/>
          <w:numId w:val="113"/>
        </w:numPr>
        <w:suppressAutoHyphens/>
        <w:spacing w:line="360" w:lineRule="auto"/>
        <w:jc w:val="both"/>
        <w:rPr>
          <w:rFonts w:ascii="Trebuchet MS" w:hAnsi="Trebuchet MS" w:cs="Arial"/>
          <w:color w:val="000000" w:themeColor="text1"/>
          <w:sz w:val="20"/>
          <w:szCs w:val="20"/>
          <w:lang w:eastAsia="pl-PL"/>
        </w:rPr>
      </w:pPr>
      <w:r w:rsidRPr="00B220CF">
        <w:rPr>
          <w:rFonts w:ascii="Trebuchet MS" w:hAnsi="Trebuchet MS" w:cs="Arial"/>
          <w:color w:val="000000" w:themeColor="text1"/>
          <w:sz w:val="20"/>
          <w:szCs w:val="20"/>
          <w:lang w:eastAsia="pl-PL"/>
        </w:rPr>
        <w:t>przeciwdziałanie i rozwiązywanie problemów związanych z nieprawidłowym funkcjonowaniem rodzin wieloproblemowych,</w:t>
      </w:r>
    </w:p>
    <w:p w14:paraId="5B39BC6A" w14:textId="77777777" w:rsidR="00805673" w:rsidRPr="00B220CF" w:rsidRDefault="00805673" w:rsidP="00B31512">
      <w:pPr>
        <w:pStyle w:val="Akapitzlist"/>
        <w:numPr>
          <w:ilvl w:val="0"/>
          <w:numId w:val="113"/>
        </w:numPr>
        <w:suppressAutoHyphens/>
        <w:spacing w:line="360" w:lineRule="auto"/>
        <w:jc w:val="both"/>
        <w:rPr>
          <w:rFonts w:ascii="Trebuchet MS" w:hAnsi="Trebuchet MS" w:cs="Arial"/>
          <w:color w:val="000000" w:themeColor="text1"/>
          <w:sz w:val="20"/>
          <w:szCs w:val="20"/>
          <w:lang w:eastAsia="pl-PL"/>
        </w:rPr>
      </w:pPr>
      <w:r w:rsidRPr="00B220CF">
        <w:rPr>
          <w:rFonts w:ascii="Trebuchet MS" w:hAnsi="Trebuchet MS" w:cs="Arial"/>
          <w:color w:val="000000" w:themeColor="text1"/>
          <w:sz w:val="20"/>
          <w:szCs w:val="20"/>
          <w:lang w:eastAsia="pl-PL"/>
        </w:rPr>
        <w:t>zwiększenie standardów pracy socjalnej z rodzinami dysfunkcjonalnymi.</w:t>
      </w:r>
    </w:p>
    <w:p w14:paraId="57C2935B" w14:textId="77777777" w:rsidR="009E42BF" w:rsidRPr="00B220CF" w:rsidRDefault="009E42BF" w:rsidP="008C010F">
      <w:pPr>
        <w:spacing w:after="0" w:line="360" w:lineRule="auto"/>
        <w:jc w:val="both"/>
        <w:rPr>
          <w:rFonts w:ascii="Trebuchet MS" w:eastAsia="Calibri" w:hAnsi="Trebuchet MS" w:cs="Arial"/>
          <w:color w:val="000000" w:themeColor="text1"/>
          <w:sz w:val="20"/>
          <w:szCs w:val="20"/>
          <w:lang w:eastAsia="pl-PL"/>
        </w:rPr>
      </w:pPr>
    </w:p>
    <w:p w14:paraId="50FE1E00" w14:textId="551312BC" w:rsidR="00805673" w:rsidRPr="00B220CF" w:rsidRDefault="00805673" w:rsidP="008C010F">
      <w:pPr>
        <w:spacing w:after="0" w:line="360" w:lineRule="auto"/>
        <w:jc w:val="both"/>
        <w:rPr>
          <w:rFonts w:ascii="Trebuchet MS" w:eastAsia="Calibri" w:hAnsi="Trebuchet MS" w:cs="Arial"/>
          <w:color w:val="000000" w:themeColor="text1"/>
          <w:sz w:val="20"/>
          <w:szCs w:val="20"/>
          <w:lang w:eastAsia="pl-PL"/>
        </w:rPr>
      </w:pPr>
      <w:r w:rsidRPr="00B220CF">
        <w:rPr>
          <w:rFonts w:ascii="Trebuchet MS" w:eastAsia="Calibri" w:hAnsi="Trebuchet MS" w:cs="Arial"/>
          <w:color w:val="000000" w:themeColor="text1"/>
          <w:sz w:val="20"/>
          <w:szCs w:val="20"/>
          <w:lang w:eastAsia="pl-PL"/>
        </w:rPr>
        <w:t>Wskaźniki:</w:t>
      </w:r>
    </w:p>
    <w:p w14:paraId="3FD1CAA1" w14:textId="77777777" w:rsidR="00805673" w:rsidRPr="00B220CF" w:rsidRDefault="00805673" w:rsidP="00B31512">
      <w:pPr>
        <w:pStyle w:val="Akapitzlist"/>
        <w:numPr>
          <w:ilvl w:val="0"/>
          <w:numId w:val="114"/>
        </w:numPr>
        <w:suppressAutoHyphens/>
        <w:spacing w:line="360" w:lineRule="auto"/>
        <w:jc w:val="both"/>
        <w:rPr>
          <w:rFonts w:ascii="Trebuchet MS" w:hAnsi="Trebuchet MS" w:cs="Arial"/>
          <w:color w:val="000000" w:themeColor="text1"/>
          <w:sz w:val="20"/>
          <w:szCs w:val="20"/>
          <w:lang w:eastAsia="pl-PL"/>
        </w:rPr>
      </w:pPr>
      <w:r w:rsidRPr="00B220CF">
        <w:rPr>
          <w:rFonts w:ascii="Trebuchet MS" w:hAnsi="Trebuchet MS" w:cs="Arial"/>
          <w:color w:val="000000" w:themeColor="text1"/>
          <w:sz w:val="20"/>
          <w:szCs w:val="20"/>
          <w:lang w:eastAsia="pl-PL"/>
        </w:rPr>
        <w:t>liczba rodzin objęta projektem.</w:t>
      </w:r>
    </w:p>
    <w:p w14:paraId="6E575A27" w14:textId="77777777" w:rsidR="00805673" w:rsidRPr="00B220C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282A77F1" w14:textId="77777777" w:rsidR="00805673" w:rsidRPr="00B220CF"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B220CF">
        <w:rPr>
          <w:rFonts w:ascii="Trebuchet MS" w:eastAsia="Times New Roman" w:hAnsi="Trebuchet MS" w:cs="Arial"/>
          <w:b/>
          <w:bCs/>
          <w:color w:val="000000" w:themeColor="text1"/>
          <w:sz w:val="20"/>
          <w:szCs w:val="20"/>
          <w:lang w:eastAsia="ar-SA"/>
        </w:rPr>
        <w:t>Zasady ewaluacji:</w:t>
      </w:r>
    </w:p>
    <w:p w14:paraId="00481014" w14:textId="77777777" w:rsidR="00805673" w:rsidRPr="00B220CF" w:rsidRDefault="00805673" w:rsidP="00B31512">
      <w:pPr>
        <w:pStyle w:val="Akapitzlist"/>
        <w:numPr>
          <w:ilvl w:val="0"/>
          <w:numId w:val="114"/>
        </w:numPr>
        <w:suppressAutoHyphens/>
        <w:spacing w:line="360" w:lineRule="auto"/>
        <w:jc w:val="both"/>
        <w:rPr>
          <w:rFonts w:ascii="Trebuchet MS" w:eastAsia="Times New Roman" w:hAnsi="Trebuchet MS" w:cs="Arial"/>
          <w:color w:val="000000" w:themeColor="text1"/>
          <w:sz w:val="20"/>
          <w:szCs w:val="20"/>
          <w:lang w:eastAsia="ar-SA"/>
        </w:rPr>
      </w:pPr>
      <w:r w:rsidRPr="00B220CF">
        <w:rPr>
          <w:rFonts w:ascii="Trebuchet MS" w:eastAsia="Times New Roman" w:hAnsi="Trebuchet MS" w:cs="Arial"/>
          <w:color w:val="000000" w:themeColor="text1"/>
          <w:sz w:val="20"/>
          <w:szCs w:val="20"/>
          <w:lang w:eastAsia="ar-SA"/>
        </w:rPr>
        <w:t>sprawozdawczość 1 raz w roku,</w:t>
      </w:r>
    </w:p>
    <w:p w14:paraId="679D733B" w14:textId="77777777" w:rsidR="00805673" w:rsidRPr="00B220CF" w:rsidRDefault="00805673" w:rsidP="00B31512">
      <w:pPr>
        <w:pStyle w:val="Akapitzlist"/>
        <w:numPr>
          <w:ilvl w:val="0"/>
          <w:numId w:val="114"/>
        </w:numPr>
        <w:suppressAutoHyphens/>
        <w:spacing w:line="360" w:lineRule="auto"/>
        <w:jc w:val="both"/>
        <w:rPr>
          <w:rFonts w:ascii="Trebuchet MS" w:eastAsia="Times New Roman" w:hAnsi="Trebuchet MS" w:cs="Arial"/>
          <w:color w:val="000000" w:themeColor="text1"/>
          <w:sz w:val="20"/>
          <w:szCs w:val="20"/>
          <w:lang w:eastAsia="ar-SA"/>
        </w:rPr>
      </w:pPr>
      <w:r w:rsidRPr="00B220CF">
        <w:rPr>
          <w:rFonts w:ascii="Trebuchet MS" w:eastAsia="Times New Roman" w:hAnsi="Trebuchet MS" w:cs="Arial"/>
          <w:color w:val="000000" w:themeColor="text1"/>
          <w:sz w:val="20"/>
          <w:szCs w:val="20"/>
          <w:lang w:eastAsia="ar-SA"/>
        </w:rPr>
        <w:t xml:space="preserve">adnotacje urzędowe w dokumentacji pracowników socjalnych. </w:t>
      </w:r>
    </w:p>
    <w:p w14:paraId="1E5A7F78" w14:textId="77777777" w:rsidR="00805673" w:rsidRPr="00B220CF"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10D8E913" w14:textId="77777777" w:rsidR="00805673" w:rsidRPr="00B220CF"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B220CF">
        <w:rPr>
          <w:rFonts w:ascii="Trebuchet MS" w:eastAsia="Times New Roman" w:hAnsi="Trebuchet MS" w:cs="Arial"/>
          <w:b/>
          <w:bCs/>
          <w:color w:val="000000" w:themeColor="text1"/>
          <w:sz w:val="20"/>
          <w:szCs w:val="20"/>
          <w:lang w:eastAsia="ar-SA"/>
        </w:rPr>
        <w:t>Źródło finansowania:</w:t>
      </w:r>
    </w:p>
    <w:p w14:paraId="6C724681" w14:textId="177DFAD3" w:rsidR="00805673" w:rsidRPr="00B220C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B220CF">
        <w:rPr>
          <w:rFonts w:ascii="Trebuchet MS" w:eastAsia="Times New Roman" w:hAnsi="Trebuchet MS" w:cs="Arial"/>
          <w:color w:val="000000" w:themeColor="text1"/>
          <w:sz w:val="20"/>
          <w:szCs w:val="20"/>
          <w:lang w:eastAsia="ar-SA"/>
        </w:rPr>
        <w:t xml:space="preserve">W ramach budżetu </w:t>
      </w:r>
      <w:r w:rsidR="00DF44D3" w:rsidRPr="00B220CF">
        <w:rPr>
          <w:rFonts w:ascii="Trebuchet MS" w:eastAsia="Times New Roman" w:hAnsi="Trebuchet MS" w:cs="Arial"/>
          <w:color w:val="000000" w:themeColor="text1"/>
          <w:sz w:val="20"/>
          <w:szCs w:val="20"/>
          <w:lang w:eastAsia="ar-SA"/>
        </w:rPr>
        <w:t>Centrum Usług Społecznych</w:t>
      </w:r>
      <w:r w:rsidR="00B566C2" w:rsidRPr="00B220CF">
        <w:rPr>
          <w:rFonts w:ascii="Trebuchet MS" w:eastAsia="Times New Roman" w:hAnsi="Trebuchet MS" w:cs="Arial"/>
          <w:color w:val="000000" w:themeColor="text1"/>
          <w:sz w:val="20"/>
          <w:szCs w:val="20"/>
          <w:lang w:eastAsia="ar-SA"/>
        </w:rPr>
        <w:t xml:space="preserve"> w Rudzie Śląskiej</w:t>
      </w:r>
      <w:r w:rsidRPr="00B220CF">
        <w:rPr>
          <w:rFonts w:ascii="Trebuchet MS" w:eastAsia="Times New Roman" w:hAnsi="Trebuchet MS" w:cs="Arial"/>
          <w:color w:val="000000" w:themeColor="text1"/>
          <w:sz w:val="20"/>
          <w:szCs w:val="20"/>
          <w:lang w:eastAsia="ar-SA"/>
        </w:rPr>
        <w:t xml:space="preserve"> oraz Straży Miejskiej</w:t>
      </w:r>
      <w:r w:rsidR="00B220CF" w:rsidRPr="00B220CF">
        <w:rPr>
          <w:rFonts w:ascii="Trebuchet MS" w:eastAsia="Times New Roman" w:hAnsi="Trebuchet MS" w:cs="Arial"/>
          <w:color w:val="000000" w:themeColor="text1"/>
          <w:sz w:val="20"/>
          <w:szCs w:val="20"/>
          <w:lang w:eastAsia="ar-SA"/>
        </w:rPr>
        <w:t xml:space="preserve"> w Rudzie </w:t>
      </w:r>
      <w:r w:rsidR="00DB5304" w:rsidRPr="00B220CF">
        <w:rPr>
          <w:rFonts w:ascii="Trebuchet MS" w:eastAsia="Times New Roman" w:hAnsi="Trebuchet MS" w:cs="Arial"/>
          <w:color w:val="000000" w:themeColor="text1"/>
          <w:sz w:val="20"/>
          <w:szCs w:val="20"/>
          <w:lang w:eastAsia="ar-SA"/>
        </w:rPr>
        <w:t>Śląskiej</w:t>
      </w:r>
      <w:r w:rsidRPr="00B220CF">
        <w:rPr>
          <w:rFonts w:ascii="Trebuchet MS" w:eastAsia="Times New Roman" w:hAnsi="Trebuchet MS" w:cs="Arial"/>
          <w:color w:val="000000" w:themeColor="text1"/>
          <w:sz w:val="20"/>
          <w:szCs w:val="20"/>
          <w:lang w:eastAsia="ar-SA"/>
        </w:rPr>
        <w:t xml:space="preserve">.  </w:t>
      </w:r>
    </w:p>
    <w:p w14:paraId="7707C370" w14:textId="77777777" w:rsidR="00805673" w:rsidRPr="00B220C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B220CF">
        <w:rPr>
          <w:rFonts w:ascii="Trebuchet MS" w:eastAsia="Times New Roman" w:hAnsi="Trebuchet MS" w:cs="Arial"/>
          <w:color w:val="000000" w:themeColor="text1"/>
          <w:sz w:val="20"/>
          <w:szCs w:val="20"/>
          <w:lang w:eastAsia="ar-SA"/>
        </w:rPr>
        <w:t xml:space="preserve">   </w:t>
      </w:r>
    </w:p>
    <w:p w14:paraId="7FE19433" w14:textId="77777777" w:rsidR="00805673" w:rsidRPr="00B220CF"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B220CF">
        <w:rPr>
          <w:rFonts w:ascii="Trebuchet MS" w:eastAsia="Times New Roman" w:hAnsi="Trebuchet MS" w:cs="Arial"/>
          <w:b/>
          <w:bCs/>
          <w:color w:val="000000" w:themeColor="text1"/>
          <w:sz w:val="20"/>
          <w:szCs w:val="20"/>
          <w:lang w:eastAsia="ar-SA"/>
        </w:rPr>
        <w:t>Termin realizacji:</w:t>
      </w:r>
    </w:p>
    <w:p w14:paraId="0BFF53C1" w14:textId="6F5EFC25" w:rsidR="00805673" w:rsidRPr="00B220C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B220CF">
        <w:rPr>
          <w:rFonts w:ascii="Trebuchet MS" w:eastAsia="Times New Roman" w:hAnsi="Trebuchet MS" w:cs="Times New Roman"/>
          <w:color w:val="000000" w:themeColor="text1"/>
          <w:sz w:val="20"/>
          <w:szCs w:val="20"/>
          <w:lang w:eastAsia="ar-SA"/>
        </w:rPr>
        <w:t>Projekt realizowany o</w:t>
      </w:r>
      <w:r w:rsidRPr="00B220CF">
        <w:rPr>
          <w:rFonts w:ascii="Trebuchet MS" w:eastAsia="Times New Roman" w:hAnsi="Trebuchet MS" w:cs="Arial"/>
          <w:color w:val="000000" w:themeColor="text1"/>
          <w:sz w:val="20"/>
          <w:szCs w:val="20"/>
          <w:lang w:eastAsia="ar-SA"/>
        </w:rPr>
        <w:t>d 2014r. do nadal.</w:t>
      </w:r>
    </w:p>
    <w:p w14:paraId="29FC1852" w14:textId="473DC573" w:rsidR="00230AE9" w:rsidRPr="00A76C6D" w:rsidRDefault="00230AE9" w:rsidP="008C010F">
      <w:pPr>
        <w:suppressAutoHyphens/>
        <w:spacing w:after="0" w:line="360" w:lineRule="auto"/>
        <w:jc w:val="both"/>
        <w:rPr>
          <w:rFonts w:ascii="Trebuchet MS" w:eastAsia="Times New Roman" w:hAnsi="Trebuchet MS" w:cs="Arial"/>
          <w:color w:val="EE0000"/>
          <w:sz w:val="20"/>
          <w:szCs w:val="20"/>
          <w:lang w:eastAsia="ar-SA"/>
        </w:rPr>
      </w:pPr>
    </w:p>
    <w:p w14:paraId="27CCA771" w14:textId="0768EE6E" w:rsidR="00230AE9" w:rsidRPr="00A76C6D" w:rsidRDefault="00230AE9" w:rsidP="008C010F">
      <w:pPr>
        <w:suppressAutoHyphens/>
        <w:spacing w:after="0" w:line="360" w:lineRule="auto"/>
        <w:jc w:val="both"/>
        <w:rPr>
          <w:rFonts w:ascii="Trebuchet MS" w:eastAsia="Times New Roman" w:hAnsi="Trebuchet MS" w:cs="Arial"/>
          <w:color w:val="EE0000"/>
          <w:sz w:val="20"/>
          <w:szCs w:val="20"/>
          <w:lang w:eastAsia="ar-SA"/>
        </w:rPr>
      </w:pPr>
    </w:p>
    <w:p w14:paraId="5F8F94E0" w14:textId="224F47F1" w:rsidR="00230AE9" w:rsidRPr="00A76C6D" w:rsidRDefault="00230AE9" w:rsidP="008C010F">
      <w:pPr>
        <w:suppressAutoHyphens/>
        <w:spacing w:after="0" w:line="360" w:lineRule="auto"/>
        <w:jc w:val="both"/>
        <w:rPr>
          <w:rFonts w:ascii="Trebuchet MS" w:eastAsia="Times New Roman" w:hAnsi="Trebuchet MS" w:cs="Arial"/>
          <w:color w:val="EE0000"/>
          <w:sz w:val="20"/>
          <w:szCs w:val="20"/>
          <w:lang w:eastAsia="ar-SA"/>
        </w:rPr>
      </w:pPr>
    </w:p>
    <w:p w14:paraId="5687B7F9" w14:textId="2FA9B9FA" w:rsidR="00230AE9" w:rsidRPr="00A76C6D" w:rsidRDefault="00230AE9" w:rsidP="008C010F">
      <w:pPr>
        <w:suppressAutoHyphens/>
        <w:spacing w:after="0" w:line="360" w:lineRule="auto"/>
        <w:jc w:val="both"/>
        <w:rPr>
          <w:rFonts w:ascii="Trebuchet MS" w:eastAsia="Times New Roman" w:hAnsi="Trebuchet MS" w:cs="Arial"/>
          <w:color w:val="EE0000"/>
          <w:sz w:val="20"/>
          <w:szCs w:val="20"/>
          <w:lang w:eastAsia="ar-SA"/>
        </w:rPr>
      </w:pPr>
    </w:p>
    <w:p w14:paraId="1D508297" w14:textId="34AE9B5F" w:rsidR="00230AE9" w:rsidRPr="00A76C6D" w:rsidRDefault="00230AE9" w:rsidP="008C010F">
      <w:pPr>
        <w:suppressAutoHyphens/>
        <w:spacing w:after="0" w:line="360" w:lineRule="auto"/>
        <w:jc w:val="both"/>
        <w:rPr>
          <w:rFonts w:ascii="Trebuchet MS" w:eastAsia="Times New Roman" w:hAnsi="Trebuchet MS" w:cs="Arial"/>
          <w:color w:val="EE0000"/>
          <w:sz w:val="20"/>
          <w:szCs w:val="20"/>
          <w:lang w:eastAsia="ar-SA"/>
        </w:rPr>
      </w:pPr>
    </w:p>
    <w:p w14:paraId="298B4E0D" w14:textId="603E0796" w:rsidR="00230AE9" w:rsidRPr="00A76C6D" w:rsidRDefault="00230AE9" w:rsidP="008C010F">
      <w:pPr>
        <w:suppressAutoHyphens/>
        <w:spacing w:after="0" w:line="360" w:lineRule="auto"/>
        <w:jc w:val="both"/>
        <w:rPr>
          <w:rFonts w:ascii="Trebuchet MS" w:eastAsia="Times New Roman" w:hAnsi="Trebuchet MS" w:cs="Arial"/>
          <w:color w:val="EE0000"/>
          <w:sz w:val="20"/>
          <w:szCs w:val="20"/>
          <w:lang w:eastAsia="ar-SA"/>
        </w:rPr>
      </w:pPr>
    </w:p>
    <w:p w14:paraId="46B5EE8B" w14:textId="4C8D174C" w:rsidR="00230AE9" w:rsidRPr="00A76C6D" w:rsidRDefault="00230AE9" w:rsidP="008C010F">
      <w:pPr>
        <w:suppressAutoHyphens/>
        <w:spacing w:after="0" w:line="360" w:lineRule="auto"/>
        <w:jc w:val="both"/>
        <w:rPr>
          <w:rFonts w:ascii="Trebuchet MS" w:eastAsia="Times New Roman" w:hAnsi="Trebuchet MS" w:cs="Arial"/>
          <w:color w:val="EE0000"/>
          <w:sz w:val="20"/>
          <w:szCs w:val="20"/>
          <w:lang w:eastAsia="ar-SA"/>
        </w:rPr>
      </w:pPr>
    </w:p>
    <w:p w14:paraId="5BC39F6A" w14:textId="7AC7996B" w:rsidR="00230AE9" w:rsidRPr="00A76C6D" w:rsidRDefault="00230AE9" w:rsidP="008C010F">
      <w:pPr>
        <w:suppressAutoHyphens/>
        <w:spacing w:after="0" w:line="360" w:lineRule="auto"/>
        <w:jc w:val="both"/>
        <w:rPr>
          <w:rFonts w:ascii="Trebuchet MS" w:eastAsia="Times New Roman" w:hAnsi="Trebuchet MS" w:cs="Arial"/>
          <w:color w:val="EE0000"/>
          <w:sz w:val="20"/>
          <w:szCs w:val="20"/>
          <w:lang w:eastAsia="ar-SA"/>
        </w:rPr>
      </w:pPr>
    </w:p>
    <w:p w14:paraId="56559DFF" w14:textId="2D9B30DB" w:rsidR="00230AE9" w:rsidRPr="00A76C6D" w:rsidRDefault="00230AE9" w:rsidP="008C010F">
      <w:pPr>
        <w:suppressAutoHyphens/>
        <w:spacing w:after="0" w:line="360" w:lineRule="auto"/>
        <w:jc w:val="both"/>
        <w:rPr>
          <w:rFonts w:ascii="Trebuchet MS" w:eastAsia="Times New Roman" w:hAnsi="Trebuchet MS" w:cs="Arial"/>
          <w:color w:val="EE0000"/>
          <w:sz w:val="20"/>
          <w:szCs w:val="20"/>
          <w:lang w:eastAsia="ar-SA"/>
        </w:rPr>
      </w:pPr>
    </w:p>
    <w:p w14:paraId="35AE06A5" w14:textId="7041AD8C" w:rsidR="00230AE9" w:rsidRPr="00A76C6D" w:rsidRDefault="00230AE9" w:rsidP="008C010F">
      <w:pPr>
        <w:suppressAutoHyphens/>
        <w:spacing w:after="0" w:line="360" w:lineRule="auto"/>
        <w:jc w:val="both"/>
        <w:rPr>
          <w:rFonts w:ascii="Trebuchet MS" w:eastAsia="Times New Roman" w:hAnsi="Trebuchet MS" w:cs="Arial"/>
          <w:color w:val="EE0000"/>
          <w:sz w:val="20"/>
          <w:szCs w:val="20"/>
          <w:lang w:eastAsia="ar-SA"/>
        </w:rPr>
      </w:pPr>
    </w:p>
    <w:p w14:paraId="22ABCA40" w14:textId="337AAC6D" w:rsidR="00230AE9" w:rsidRPr="00A76C6D" w:rsidRDefault="00230AE9" w:rsidP="008C010F">
      <w:pPr>
        <w:suppressAutoHyphens/>
        <w:spacing w:after="0" w:line="360" w:lineRule="auto"/>
        <w:jc w:val="both"/>
        <w:rPr>
          <w:rFonts w:ascii="Trebuchet MS" w:eastAsia="Times New Roman" w:hAnsi="Trebuchet MS" w:cs="Arial"/>
          <w:color w:val="EE0000"/>
          <w:sz w:val="20"/>
          <w:szCs w:val="20"/>
          <w:lang w:eastAsia="ar-SA"/>
        </w:rPr>
      </w:pPr>
    </w:p>
    <w:p w14:paraId="0435ADC3" w14:textId="1A57D55A" w:rsidR="00230AE9" w:rsidRPr="00A76C6D" w:rsidRDefault="00230AE9" w:rsidP="008C010F">
      <w:pPr>
        <w:suppressAutoHyphens/>
        <w:spacing w:after="0" w:line="360" w:lineRule="auto"/>
        <w:jc w:val="both"/>
        <w:rPr>
          <w:rFonts w:ascii="Trebuchet MS" w:eastAsia="Times New Roman" w:hAnsi="Trebuchet MS" w:cs="Arial"/>
          <w:color w:val="EE0000"/>
          <w:sz w:val="20"/>
          <w:szCs w:val="20"/>
          <w:lang w:eastAsia="ar-SA"/>
        </w:rPr>
      </w:pPr>
    </w:p>
    <w:p w14:paraId="36A0AA6C" w14:textId="4CB6CB13" w:rsidR="00230AE9" w:rsidRPr="00A76C6D" w:rsidRDefault="00230AE9" w:rsidP="008C010F">
      <w:pPr>
        <w:suppressAutoHyphens/>
        <w:spacing w:after="0" w:line="360" w:lineRule="auto"/>
        <w:jc w:val="both"/>
        <w:rPr>
          <w:rFonts w:ascii="Trebuchet MS" w:eastAsia="Times New Roman" w:hAnsi="Trebuchet MS" w:cs="Arial"/>
          <w:color w:val="EE0000"/>
          <w:sz w:val="20"/>
          <w:szCs w:val="20"/>
          <w:lang w:eastAsia="ar-SA"/>
        </w:rPr>
      </w:pPr>
    </w:p>
    <w:p w14:paraId="1B996994" w14:textId="677405CA" w:rsidR="00230AE9" w:rsidRPr="00A76C6D" w:rsidRDefault="00230AE9" w:rsidP="008C010F">
      <w:pPr>
        <w:suppressAutoHyphens/>
        <w:spacing w:after="0" w:line="360" w:lineRule="auto"/>
        <w:jc w:val="both"/>
        <w:rPr>
          <w:rFonts w:ascii="Trebuchet MS" w:eastAsia="Times New Roman" w:hAnsi="Trebuchet MS" w:cs="Arial"/>
          <w:color w:val="EE0000"/>
          <w:sz w:val="20"/>
          <w:szCs w:val="20"/>
          <w:lang w:eastAsia="ar-SA"/>
        </w:rPr>
      </w:pPr>
    </w:p>
    <w:p w14:paraId="690F0AF8" w14:textId="0124BE37" w:rsidR="00230AE9" w:rsidRPr="00A76C6D" w:rsidRDefault="00230AE9" w:rsidP="008C010F">
      <w:pPr>
        <w:suppressAutoHyphens/>
        <w:spacing w:after="0" w:line="360" w:lineRule="auto"/>
        <w:jc w:val="both"/>
        <w:rPr>
          <w:rFonts w:ascii="Trebuchet MS" w:eastAsia="Times New Roman" w:hAnsi="Trebuchet MS" w:cs="Arial"/>
          <w:color w:val="EE0000"/>
          <w:sz w:val="20"/>
          <w:szCs w:val="20"/>
          <w:lang w:eastAsia="ar-SA"/>
        </w:rPr>
      </w:pPr>
    </w:p>
    <w:p w14:paraId="79A1E997" w14:textId="538B4D1A" w:rsidR="00230AE9" w:rsidRPr="00A76C6D" w:rsidRDefault="00230AE9" w:rsidP="008C010F">
      <w:pPr>
        <w:suppressAutoHyphens/>
        <w:spacing w:after="0" w:line="360" w:lineRule="auto"/>
        <w:jc w:val="both"/>
        <w:rPr>
          <w:rFonts w:ascii="Trebuchet MS" w:eastAsia="Times New Roman" w:hAnsi="Trebuchet MS" w:cs="Arial"/>
          <w:color w:val="EE0000"/>
          <w:sz w:val="20"/>
          <w:szCs w:val="20"/>
          <w:lang w:eastAsia="ar-SA"/>
        </w:rPr>
      </w:pPr>
    </w:p>
    <w:p w14:paraId="2219BE95" w14:textId="50B10F54" w:rsidR="00230AE9" w:rsidRPr="00A76C6D" w:rsidRDefault="00230AE9" w:rsidP="008C010F">
      <w:pPr>
        <w:suppressAutoHyphens/>
        <w:spacing w:after="0" w:line="360" w:lineRule="auto"/>
        <w:jc w:val="both"/>
        <w:rPr>
          <w:rFonts w:ascii="Trebuchet MS" w:eastAsia="Times New Roman" w:hAnsi="Trebuchet MS" w:cs="Arial"/>
          <w:color w:val="EE0000"/>
          <w:sz w:val="20"/>
          <w:szCs w:val="20"/>
          <w:lang w:eastAsia="ar-SA"/>
        </w:rPr>
      </w:pPr>
    </w:p>
    <w:p w14:paraId="33A5E202" w14:textId="2664E301" w:rsidR="00230AE9" w:rsidRPr="00A76C6D" w:rsidRDefault="00230AE9" w:rsidP="008C010F">
      <w:pPr>
        <w:suppressAutoHyphens/>
        <w:spacing w:after="0" w:line="360" w:lineRule="auto"/>
        <w:jc w:val="both"/>
        <w:rPr>
          <w:rFonts w:ascii="Trebuchet MS" w:eastAsia="Times New Roman" w:hAnsi="Trebuchet MS" w:cs="Arial"/>
          <w:color w:val="EE0000"/>
          <w:sz w:val="20"/>
          <w:szCs w:val="20"/>
          <w:lang w:eastAsia="ar-SA"/>
        </w:rPr>
      </w:pPr>
    </w:p>
    <w:p w14:paraId="0765708A" w14:textId="599B0312" w:rsidR="00A2465A" w:rsidRPr="00A76C6D" w:rsidRDefault="00A2465A" w:rsidP="008C010F">
      <w:pPr>
        <w:suppressAutoHyphens/>
        <w:spacing w:after="0" w:line="360" w:lineRule="auto"/>
        <w:jc w:val="both"/>
        <w:rPr>
          <w:rFonts w:ascii="Trebuchet MS" w:eastAsia="Times New Roman" w:hAnsi="Trebuchet MS" w:cs="Arial"/>
          <w:color w:val="EE0000"/>
          <w:sz w:val="20"/>
          <w:szCs w:val="20"/>
          <w:lang w:eastAsia="ar-SA"/>
        </w:rPr>
      </w:pPr>
    </w:p>
    <w:p w14:paraId="6A5CACBA" w14:textId="734634B8" w:rsidR="00805673" w:rsidRPr="00A76C6D" w:rsidRDefault="00805673" w:rsidP="00287536">
      <w:pPr>
        <w:spacing w:after="0" w:line="360" w:lineRule="auto"/>
        <w:jc w:val="both"/>
        <w:rPr>
          <w:rFonts w:ascii="Trebuchet MS" w:eastAsia="Times New Roman" w:hAnsi="Trebuchet MS" w:cs="Arial"/>
          <w:b/>
          <w:bCs/>
          <w:color w:val="EE0000"/>
          <w:sz w:val="20"/>
          <w:szCs w:val="20"/>
          <w:lang w:eastAsia="ar-SA"/>
        </w:rPr>
      </w:pPr>
    </w:p>
    <w:p w14:paraId="77A99BDC" w14:textId="77777777" w:rsidR="00F267A4" w:rsidRPr="00A76C6D" w:rsidRDefault="00F267A4" w:rsidP="008C010F">
      <w:pPr>
        <w:suppressAutoHyphens/>
        <w:spacing w:after="0" w:line="360" w:lineRule="auto"/>
        <w:jc w:val="both"/>
        <w:rPr>
          <w:rFonts w:ascii="Trebuchet MS" w:eastAsia="Calibri" w:hAnsi="Trebuchet MS" w:cs="Arial"/>
          <w:b/>
          <w:color w:val="EE0000"/>
          <w:sz w:val="20"/>
          <w:szCs w:val="20"/>
          <w:lang w:eastAsia="ar-SA"/>
        </w:rPr>
      </w:pPr>
    </w:p>
    <w:p w14:paraId="40CD4CF8" w14:textId="77777777" w:rsidR="00F267A4" w:rsidRPr="00A76C6D" w:rsidRDefault="00F267A4" w:rsidP="008C010F">
      <w:pPr>
        <w:suppressAutoHyphens/>
        <w:spacing w:after="0" w:line="360" w:lineRule="auto"/>
        <w:jc w:val="both"/>
        <w:rPr>
          <w:rFonts w:ascii="Trebuchet MS" w:eastAsia="Calibri" w:hAnsi="Trebuchet MS" w:cs="Arial"/>
          <w:b/>
          <w:color w:val="EE0000"/>
          <w:sz w:val="20"/>
          <w:szCs w:val="20"/>
          <w:lang w:eastAsia="ar-SA"/>
        </w:rPr>
      </w:pPr>
    </w:p>
    <w:p w14:paraId="4B01F03E" w14:textId="08908F21" w:rsidR="000613BA" w:rsidRPr="000613BA" w:rsidRDefault="000613BA" w:rsidP="000613BA">
      <w:pPr>
        <w:pageBreakBefore/>
        <w:suppressAutoHyphens/>
        <w:spacing w:after="0" w:line="360" w:lineRule="auto"/>
        <w:jc w:val="both"/>
        <w:rPr>
          <w:rFonts w:ascii="Trebuchet MS" w:eastAsia="Times New Roman" w:hAnsi="Trebuchet MS" w:cs="Arial"/>
          <w:b/>
          <w:iCs/>
          <w:color w:val="000000" w:themeColor="text1"/>
          <w:sz w:val="20"/>
          <w:szCs w:val="20"/>
          <w:lang w:eastAsia="ar-SA"/>
        </w:rPr>
      </w:pPr>
      <w:r w:rsidRPr="000613BA">
        <w:rPr>
          <w:rFonts w:ascii="Trebuchet MS" w:eastAsia="Times New Roman" w:hAnsi="Trebuchet MS" w:cs="Arial"/>
          <w:b/>
          <w:iCs/>
          <w:color w:val="000000" w:themeColor="text1"/>
          <w:sz w:val="20"/>
          <w:szCs w:val="20"/>
          <w:lang w:eastAsia="ar-SA"/>
        </w:rPr>
        <w:t xml:space="preserve">Mieszkania treningowe i </w:t>
      </w:r>
      <w:r w:rsidR="00DB5304" w:rsidRPr="000613BA">
        <w:rPr>
          <w:rFonts w:ascii="Trebuchet MS" w:eastAsia="Times New Roman" w:hAnsi="Trebuchet MS" w:cs="Arial"/>
          <w:b/>
          <w:iCs/>
          <w:color w:val="000000" w:themeColor="text1"/>
          <w:sz w:val="20"/>
          <w:szCs w:val="20"/>
          <w:lang w:eastAsia="ar-SA"/>
        </w:rPr>
        <w:t>wspomagane [</w:t>
      </w:r>
      <w:r w:rsidRPr="000613BA">
        <w:rPr>
          <w:rFonts w:ascii="Trebuchet MS" w:eastAsia="Times New Roman" w:hAnsi="Trebuchet MS" w:cs="Arial"/>
          <w:b/>
          <w:iCs/>
          <w:color w:val="000000" w:themeColor="text1"/>
          <w:sz w:val="20"/>
          <w:szCs w:val="20"/>
          <w:lang w:eastAsia="ar-SA"/>
        </w:rPr>
        <w:t>C</w:t>
      </w:r>
      <w:r w:rsidRPr="000613BA">
        <w:rPr>
          <w:rFonts w:ascii="Trebuchet MS" w:eastAsia="Times New Roman" w:hAnsi="Trebuchet MS" w:cs="Arial"/>
          <w:b/>
          <w:iCs/>
          <w:color w:val="000000" w:themeColor="text1"/>
          <w:sz w:val="20"/>
          <w:szCs w:val="20"/>
          <w:vertAlign w:val="subscript"/>
          <w:lang w:eastAsia="ar-SA"/>
        </w:rPr>
        <w:t>1</w:t>
      </w:r>
      <w:r w:rsidRPr="000613BA">
        <w:rPr>
          <w:rFonts w:ascii="Trebuchet MS" w:eastAsia="Times New Roman" w:hAnsi="Trebuchet MS" w:cs="Arial"/>
          <w:b/>
          <w:iCs/>
          <w:color w:val="000000" w:themeColor="text1"/>
          <w:sz w:val="20"/>
          <w:szCs w:val="20"/>
          <w:lang w:eastAsia="ar-SA"/>
        </w:rPr>
        <w:t>K</w:t>
      </w:r>
      <w:r w:rsidRPr="000613BA">
        <w:rPr>
          <w:rFonts w:ascii="Trebuchet MS" w:eastAsia="Times New Roman" w:hAnsi="Trebuchet MS" w:cs="Arial"/>
          <w:b/>
          <w:iCs/>
          <w:color w:val="000000" w:themeColor="text1"/>
          <w:sz w:val="20"/>
          <w:szCs w:val="20"/>
          <w:vertAlign w:val="subscript"/>
          <w:lang w:eastAsia="ar-SA"/>
        </w:rPr>
        <w:t>8</w:t>
      </w:r>
      <w:r w:rsidRPr="000613BA">
        <w:rPr>
          <w:rFonts w:ascii="Trebuchet MS" w:eastAsia="Times New Roman" w:hAnsi="Trebuchet MS" w:cs="Arial"/>
          <w:b/>
          <w:iCs/>
          <w:color w:val="000000" w:themeColor="text1"/>
          <w:sz w:val="20"/>
          <w:szCs w:val="20"/>
          <w:lang w:eastAsia="ar-SA"/>
        </w:rPr>
        <w:t>]</w:t>
      </w:r>
    </w:p>
    <w:p w14:paraId="246A5C9B" w14:textId="77777777" w:rsidR="000613BA" w:rsidRPr="000613BA" w:rsidRDefault="000613BA" w:rsidP="000613BA">
      <w:pPr>
        <w:suppressAutoHyphens/>
        <w:spacing w:after="0" w:line="360" w:lineRule="auto"/>
        <w:jc w:val="both"/>
        <w:rPr>
          <w:rFonts w:ascii="Trebuchet MS" w:eastAsia="Times New Roman" w:hAnsi="Trebuchet MS" w:cs="Arial"/>
          <w:b/>
          <w:bCs/>
          <w:iCs/>
          <w:color w:val="000000" w:themeColor="text1"/>
          <w:sz w:val="20"/>
          <w:szCs w:val="20"/>
          <w:lang w:eastAsia="ar-SA"/>
        </w:rPr>
      </w:pPr>
    </w:p>
    <w:p w14:paraId="1F6F773C" w14:textId="77777777" w:rsidR="000613BA" w:rsidRPr="000613BA" w:rsidRDefault="000613BA" w:rsidP="000613BA">
      <w:pPr>
        <w:suppressAutoHyphens/>
        <w:spacing w:after="0" w:line="360" w:lineRule="auto"/>
        <w:jc w:val="both"/>
        <w:rPr>
          <w:rFonts w:ascii="Trebuchet MS" w:eastAsia="Times New Roman" w:hAnsi="Trebuchet MS" w:cs="Arial"/>
          <w:b/>
          <w:bCs/>
          <w:iCs/>
          <w:color w:val="000000" w:themeColor="text1"/>
          <w:sz w:val="20"/>
          <w:szCs w:val="20"/>
          <w:lang w:eastAsia="ar-SA"/>
        </w:rPr>
      </w:pPr>
      <w:r w:rsidRPr="000613BA">
        <w:rPr>
          <w:rFonts w:ascii="Trebuchet MS" w:eastAsia="Times New Roman" w:hAnsi="Trebuchet MS" w:cs="Arial"/>
          <w:b/>
          <w:bCs/>
          <w:iCs/>
          <w:color w:val="000000" w:themeColor="text1"/>
          <w:sz w:val="20"/>
          <w:szCs w:val="20"/>
          <w:lang w:eastAsia="ar-SA"/>
        </w:rPr>
        <w:t xml:space="preserve">Cel projektu: </w:t>
      </w:r>
    </w:p>
    <w:p w14:paraId="123DF2DF"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MT"/>
          <w:iCs/>
          <w:color w:val="000000" w:themeColor="text1"/>
          <w:sz w:val="20"/>
          <w:szCs w:val="20"/>
          <w:lang w:eastAsia="pl-PL"/>
        </w:rPr>
      </w:pPr>
      <w:r w:rsidRPr="000613BA">
        <w:rPr>
          <w:rFonts w:ascii="Trebuchet MS" w:eastAsia="Times New Roman" w:hAnsi="Trebuchet MS" w:cs="ArialMT"/>
          <w:iCs/>
          <w:color w:val="000000" w:themeColor="text1"/>
          <w:sz w:val="20"/>
          <w:szCs w:val="20"/>
          <w:lang w:eastAsia="pl-PL"/>
        </w:rPr>
        <w:t>Przygotowanie osób przebywających w mieszkaniu, pod opieką specjalistów, do prowadzenia samodzielnego życia lub wspomaganie tych osób w codziennym funkcjonowaniu.</w:t>
      </w:r>
    </w:p>
    <w:p w14:paraId="6D9AFFB8" w14:textId="77777777" w:rsidR="000613BA" w:rsidRPr="000613BA" w:rsidRDefault="000613BA" w:rsidP="000613BA">
      <w:pPr>
        <w:suppressAutoHyphens/>
        <w:spacing w:after="0" w:line="360" w:lineRule="auto"/>
        <w:jc w:val="both"/>
        <w:rPr>
          <w:rFonts w:ascii="Trebuchet MS" w:eastAsia="Times New Roman" w:hAnsi="Trebuchet MS" w:cs="Arial"/>
          <w:iCs/>
          <w:color w:val="000000" w:themeColor="text1"/>
          <w:sz w:val="20"/>
          <w:szCs w:val="20"/>
          <w:lang w:eastAsia="ar-SA"/>
        </w:rPr>
      </w:pPr>
    </w:p>
    <w:p w14:paraId="6E512436" w14:textId="77777777" w:rsidR="000613BA" w:rsidRPr="000613BA" w:rsidRDefault="000613BA" w:rsidP="000613BA">
      <w:pPr>
        <w:suppressAutoHyphens/>
        <w:spacing w:after="0" w:line="360" w:lineRule="auto"/>
        <w:jc w:val="both"/>
        <w:rPr>
          <w:rFonts w:ascii="Trebuchet MS" w:eastAsia="Times New Roman" w:hAnsi="Trebuchet MS" w:cs="Arial"/>
          <w:b/>
          <w:bCs/>
          <w:iCs/>
          <w:color w:val="000000" w:themeColor="text1"/>
          <w:sz w:val="20"/>
          <w:szCs w:val="20"/>
          <w:lang w:eastAsia="ar-SA"/>
        </w:rPr>
      </w:pPr>
      <w:r w:rsidRPr="000613BA">
        <w:rPr>
          <w:rFonts w:ascii="Trebuchet MS" w:eastAsia="Times New Roman" w:hAnsi="Trebuchet MS" w:cs="Arial"/>
          <w:b/>
          <w:bCs/>
          <w:iCs/>
          <w:color w:val="000000" w:themeColor="text1"/>
          <w:sz w:val="20"/>
          <w:szCs w:val="20"/>
          <w:lang w:eastAsia="ar-SA"/>
        </w:rPr>
        <w:t xml:space="preserve">Adresat: </w:t>
      </w:r>
    </w:p>
    <w:p w14:paraId="39E71AE3" w14:textId="77777777" w:rsidR="000613BA" w:rsidRPr="000613BA" w:rsidRDefault="000613BA" w:rsidP="000613BA">
      <w:pPr>
        <w:suppressAutoHyphens/>
        <w:spacing w:after="0" w:line="360" w:lineRule="auto"/>
        <w:jc w:val="both"/>
        <w:rPr>
          <w:rFonts w:ascii="Trebuchet MS" w:eastAsia="Times New Roman" w:hAnsi="Trebuchet MS" w:cs="Times New Roman"/>
          <w:iCs/>
          <w:color w:val="000000" w:themeColor="text1"/>
          <w:sz w:val="20"/>
          <w:szCs w:val="20"/>
        </w:rPr>
      </w:pPr>
      <w:r w:rsidRPr="000613BA">
        <w:rPr>
          <w:rFonts w:ascii="Trebuchet MS" w:eastAsia="Times New Roman" w:hAnsi="Trebuchet MS" w:cs="Times New Roman"/>
          <w:iCs/>
          <w:color w:val="000000" w:themeColor="text1"/>
          <w:sz w:val="20"/>
          <w:szCs w:val="20"/>
          <w:lang w:eastAsia="zh-CN"/>
        </w:rPr>
        <w:t xml:space="preserve">Wsparcie w mieszkaniu może być przyznane osobom wymienionym w art. 53 ust. 1 ustawy </w:t>
      </w:r>
      <w:r w:rsidRPr="000613BA">
        <w:rPr>
          <w:rFonts w:ascii="Trebuchet MS" w:eastAsia="Times New Roman" w:hAnsi="Trebuchet MS" w:cs="Times New Roman"/>
          <w:iCs/>
          <w:color w:val="000000" w:themeColor="text1"/>
          <w:sz w:val="20"/>
          <w:szCs w:val="20"/>
          <w:lang w:eastAsia="zh-CN"/>
        </w:rPr>
        <w:br/>
        <w:t>z dnia 12 marca 2004 roku o pomocy społecznej.</w:t>
      </w:r>
    </w:p>
    <w:p w14:paraId="71FF4643" w14:textId="77777777" w:rsidR="000613BA" w:rsidRPr="000613BA" w:rsidRDefault="000613BA" w:rsidP="000613BA">
      <w:pPr>
        <w:suppressAutoHyphens/>
        <w:spacing w:after="0" w:line="360" w:lineRule="auto"/>
        <w:jc w:val="both"/>
        <w:rPr>
          <w:rFonts w:ascii="Trebuchet MS" w:eastAsia="Times New Roman" w:hAnsi="Trebuchet MS" w:cs="Arial"/>
          <w:iCs/>
          <w:color w:val="000000" w:themeColor="text1"/>
          <w:sz w:val="20"/>
          <w:szCs w:val="20"/>
          <w:lang w:eastAsia="ar-SA"/>
        </w:rPr>
      </w:pPr>
    </w:p>
    <w:p w14:paraId="69376356" w14:textId="77777777" w:rsidR="000613BA" w:rsidRPr="000613BA" w:rsidRDefault="000613BA" w:rsidP="000613BA">
      <w:pPr>
        <w:suppressAutoHyphens/>
        <w:spacing w:after="0" w:line="360" w:lineRule="auto"/>
        <w:jc w:val="both"/>
        <w:rPr>
          <w:rFonts w:ascii="Trebuchet MS" w:eastAsia="Times New Roman" w:hAnsi="Trebuchet MS" w:cs="Arial"/>
          <w:b/>
          <w:bCs/>
          <w:iCs/>
          <w:color w:val="000000" w:themeColor="text1"/>
          <w:sz w:val="20"/>
          <w:szCs w:val="20"/>
          <w:lang w:eastAsia="ar-SA"/>
        </w:rPr>
      </w:pPr>
      <w:r w:rsidRPr="000613BA">
        <w:rPr>
          <w:rFonts w:ascii="Trebuchet MS" w:eastAsia="Times New Roman" w:hAnsi="Trebuchet MS" w:cs="Arial"/>
          <w:b/>
          <w:bCs/>
          <w:iCs/>
          <w:color w:val="000000" w:themeColor="text1"/>
          <w:sz w:val="20"/>
          <w:szCs w:val="20"/>
          <w:lang w:eastAsia="ar-SA"/>
        </w:rPr>
        <w:t xml:space="preserve">Realizator projektu: </w:t>
      </w:r>
    </w:p>
    <w:p w14:paraId="0CEAC2C5" w14:textId="77777777" w:rsidR="000613BA" w:rsidRPr="000613BA" w:rsidRDefault="000613BA" w:rsidP="000613BA">
      <w:pPr>
        <w:suppressAutoHyphens/>
        <w:spacing w:after="0" w:line="360" w:lineRule="auto"/>
        <w:jc w:val="both"/>
        <w:rPr>
          <w:rFonts w:ascii="Trebuchet MS" w:eastAsia="Times New Roman" w:hAnsi="Trebuchet MS" w:cs="Arial"/>
          <w:b/>
          <w:bCs/>
          <w:iCs/>
          <w:color w:val="000000" w:themeColor="text1"/>
          <w:sz w:val="20"/>
          <w:szCs w:val="20"/>
          <w:lang w:eastAsia="ar-SA"/>
        </w:rPr>
      </w:pPr>
      <w:r w:rsidRPr="000613BA">
        <w:rPr>
          <w:rFonts w:ascii="Trebuchet MS" w:eastAsia="Times New Roman" w:hAnsi="Trebuchet MS" w:cs="Times New Roman"/>
          <w:color w:val="000000" w:themeColor="text1"/>
          <w:sz w:val="20"/>
          <w:szCs w:val="20"/>
          <w:lang w:eastAsia="pl-PL"/>
        </w:rPr>
        <w:t>Centrum Usług Społecznych</w:t>
      </w:r>
      <w:r w:rsidRPr="000613BA">
        <w:rPr>
          <w:rFonts w:ascii="Trebuchet MS" w:eastAsia="Times New Roman" w:hAnsi="Trebuchet MS" w:cs="Trebuchet MS"/>
          <w:color w:val="000000" w:themeColor="text1"/>
          <w:sz w:val="20"/>
          <w:szCs w:val="20"/>
          <w:lang w:eastAsia="zh-CN"/>
        </w:rPr>
        <w:t xml:space="preserve"> w Rudzie Śląskiej</w:t>
      </w:r>
      <w:r w:rsidRPr="000613BA">
        <w:rPr>
          <w:rFonts w:ascii="Trebuchet MS" w:eastAsia="Times New Roman" w:hAnsi="Trebuchet MS" w:cs="Times New Roman"/>
          <w:color w:val="000000" w:themeColor="text1"/>
          <w:sz w:val="20"/>
          <w:szCs w:val="20"/>
          <w:lang w:eastAsia="pl-PL"/>
        </w:rPr>
        <w:t>.</w:t>
      </w:r>
    </w:p>
    <w:p w14:paraId="253EC1F4" w14:textId="77777777" w:rsidR="000613BA" w:rsidRPr="000613BA" w:rsidRDefault="000613BA" w:rsidP="000613BA">
      <w:pPr>
        <w:suppressAutoHyphens/>
        <w:spacing w:after="0" w:line="360" w:lineRule="auto"/>
        <w:jc w:val="both"/>
        <w:rPr>
          <w:rFonts w:ascii="Trebuchet MS" w:eastAsia="Times New Roman" w:hAnsi="Trebuchet MS" w:cs="Arial"/>
          <w:iCs/>
          <w:color w:val="000000" w:themeColor="text1"/>
          <w:sz w:val="20"/>
          <w:szCs w:val="20"/>
          <w:u w:val="single"/>
          <w:lang w:eastAsia="ar-SA"/>
        </w:rPr>
      </w:pPr>
    </w:p>
    <w:p w14:paraId="73A384EE" w14:textId="77777777" w:rsidR="000613BA" w:rsidRPr="000613BA" w:rsidRDefault="000613BA" w:rsidP="000613BA">
      <w:pPr>
        <w:suppressAutoHyphens/>
        <w:spacing w:after="0" w:line="360" w:lineRule="auto"/>
        <w:jc w:val="both"/>
        <w:rPr>
          <w:rFonts w:ascii="Trebuchet MS" w:eastAsia="Times New Roman" w:hAnsi="Trebuchet MS" w:cs="Arial"/>
          <w:b/>
          <w:bCs/>
          <w:iCs/>
          <w:color w:val="000000" w:themeColor="text1"/>
          <w:sz w:val="20"/>
          <w:szCs w:val="20"/>
          <w:lang w:eastAsia="ar-SA"/>
        </w:rPr>
      </w:pPr>
      <w:r w:rsidRPr="000613BA">
        <w:rPr>
          <w:rFonts w:ascii="Trebuchet MS" w:eastAsia="Times New Roman" w:hAnsi="Trebuchet MS" w:cs="Arial"/>
          <w:b/>
          <w:bCs/>
          <w:iCs/>
          <w:color w:val="000000" w:themeColor="text1"/>
          <w:sz w:val="20"/>
          <w:szCs w:val="20"/>
          <w:lang w:eastAsia="ar-SA"/>
        </w:rPr>
        <w:t>Założenia merytoryczne:</w:t>
      </w:r>
    </w:p>
    <w:p w14:paraId="632F8FC0"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MT"/>
          <w:iCs/>
          <w:color w:val="000000" w:themeColor="text1"/>
          <w:sz w:val="20"/>
          <w:szCs w:val="20"/>
          <w:lang w:eastAsia="pl-PL"/>
        </w:rPr>
      </w:pPr>
      <w:r w:rsidRPr="000613BA">
        <w:rPr>
          <w:rFonts w:ascii="Trebuchet MS" w:eastAsia="Times New Roman" w:hAnsi="Trebuchet MS" w:cs="ArialMT"/>
          <w:iCs/>
          <w:color w:val="000000" w:themeColor="text1"/>
          <w:sz w:val="20"/>
          <w:szCs w:val="20"/>
          <w:lang w:eastAsia="pl-PL"/>
        </w:rPr>
        <w:t>Mieszkania treningowe lub wspomagane są formą pomocy społecznej przygotowującą, przy wsparciu specjalistów, osoby w nich przebywające do prowadzenia niezależnego życia lub wspierającą te osoby w codziennym funkcjonowaniu.</w:t>
      </w:r>
    </w:p>
    <w:p w14:paraId="32AAAB2B"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MT"/>
          <w:iCs/>
          <w:color w:val="000000" w:themeColor="text1"/>
          <w:sz w:val="20"/>
          <w:szCs w:val="20"/>
          <w:lang w:eastAsia="pl-PL"/>
        </w:rPr>
      </w:pPr>
    </w:p>
    <w:p w14:paraId="5875521B"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Times New Roman"/>
          <w:iCs/>
          <w:color w:val="000000" w:themeColor="text1"/>
          <w:sz w:val="20"/>
          <w:szCs w:val="20"/>
          <w:lang w:eastAsia="zh-CN"/>
        </w:rPr>
      </w:pPr>
      <w:r w:rsidRPr="000613BA">
        <w:rPr>
          <w:rFonts w:ascii="Trebuchet MS" w:eastAsia="Times New Roman" w:hAnsi="Trebuchet MS" w:cs="Times New Roman"/>
          <w:iCs/>
          <w:color w:val="000000" w:themeColor="text1"/>
          <w:sz w:val="20"/>
          <w:szCs w:val="20"/>
          <w:lang w:eastAsia="zh-CN"/>
        </w:rPr>
        <w:t>W mieszkaniu treningowym świadczy się usługi bytowe, pracę socjalną oraz naukę w obszarze rozwijania lub utrwalania niezależności, sprawności w zakresie samoobsługi, pełnienia ról społecznych</w:t>
      </w:r>
      <w:r w:rsidRPr="000613BA">
        <w:rPr>
          <w:rFonts w:ascii="Trebuchet MS" w:eastAsia="Times New Roman" w:hAnsi="Trebuchet MS" w:cs="Times New Roman"/>
          <w:iCs/>
          <w:color w:val="000000" w:themeColor="text1"/>
          <w:sz w:val="20"/>
          <w:szCs w:val="20"/>
          <w:lang w:eastAsia="zh-CN"/>
        </w:rPr>
        <w:br/>
        <w:t>w integracji ze społecznością lokalną, w celu umożliwienia prowadzenia samodzielnego życia.</w:t>
      </w:r>
    </w:p>
    <w:p w14:paraId="27DBCC92"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Times New Roman"/>
          <w:iCs/>
          <w:color w:val="000000" w:themeColor="text1"/>
          <w:sz w:val="20"/>
          <w:szCs w:val="20"/>
          <w:lang w:eastAsia="zh-CN"/>
        </w:rPr>
      </w:pPr>
    </w:p>
    <w:p w14:paraId="3643D30F" w14:textId="1A4E1057" w:rsidR="000613BA" w:rsidRPr="000613BA" w:rsidRDefault="000613BA" w:rsidP="000613BA">
      <w:pPr>
        <w:suppressAutoHyphens/>
        <w:spacing w:after="0" w:line="360" w:lineRule="auto"/>
        <w:jc w:val="both"/>
        <w:rPr>
          <w:rFonts w:ascii="Trebuchet MS" w:eastAsia="Times New Roman" w:hAnsi="Trebuchet MS" w:cs="Times New Roman"/>
          <w:iCs/>
          <w:color w:val="000000" w:themeColor="text1"/>
          <w:sz w:val="20"/>
          <w:szCs w:val="20"/>
          <w:lang w:eastAsia="pl-PL"/>
        </w:rPr>
      </w:pPr>
      <w:r w:rsidRPr="000613BA">
        <w:rPr>
          <w:rFonts w:ascii="Trebuchet MS" w:eastAsia="Times New Roman" w:hAnsi="Trebuchet MS" w:cs="Times New Roman"/>
          <w:iCs/>
          <w:color w:val="000000" w:themeColor="text1"/>
          <w:sz w:val="20"/>
          <w:szCs w:val="20"/>
          <w:lang w:eastAsia="pl-PL"/>
        </w:rPr>
        <w:t xml:space="preserve">W mieszkaniu wspomaganym świadczy </w:t>
      </w:r>
      <w:r w:rsidR="007D39FD" w:rsidRPr="000613BA">
        <w:rPr>
          <w:rFonts w:ascii="Trebuchet MS" w:eastAsia="Times New Roman" w:hAnsi="Trebuchet MS" w:cs="Times New Roman"/>
          <w:iCs/>
          <w:color w:val="000000" w:themeColor="text1"/>
          <w:sz w:val="20"/>
          <w:szCs w:val="20"/>
          <w:lang w:eastAsia="pl-PL"/>
        </w:rPr>
        <w:t>się usługi</w:t>
      </w:r>
      <w:r w:rsidRPr="000613BA">
        <w:rPr>
          <w:rFonts w:ascii="Trebuchet MS" w:eastAsia="Times New Roman" w:hAnsi="Trebuchet MS" w:cs="Times New Roman"/>
          <w:iCs/>
          <w:color w:val="000000" w:themeColor="text1"/>
          <w:sz w:val="20"/>
          <w:szCs w:val="20"/>
          <w:lang w:eastAsia="pl-PL"/>
        </w:rPr>
        <w:t xml:space="preserve"> bytowe, pracę socjalną oraz pomoc w wykonywaniu czynności niezbędnych w codziennym funkcjonowaniu i realizacji kontaktów społecznych, w celu utrzymania lub rozwijania niezależności osoby na poziomie psychofizycznych możliwości.</w:t>
      </w:r>
    </w:p>
    <w:p w14:paraId="6304AE01" w14:textId="77777777" w:rsidR="000613BA" w:rsidRPr="000613BA" w:rsidRDefault="000613BA" w:rsidP="000613BA">
      <w:pPr>
        <w:suppressAutoHyphens/>
        <w:spacing w:after="0" w:line="360" w:lineRule="auto"/>
        <w:jc w:val="both"/>
        <w:rPr>
          <w:rFonts w:ascii="Trebuchet MS" w:eastAsia="Times New Roman" w:hAnsi="Trebuchet MS" w:cs="Times New Roman"/>
          <w:iCs/>
          <w:color w:val="000000" w:themeColor="text1"/>
          <w:sz w:val="20"/>
          <w:szCs w:val="20"/>
          <w:lang w:eastAsia="pl-PL"/>
        </w:rPr>
      </w:pPr>
    </w:p>
    <w:p w14:paraId="4594481C" w14:textId="77777777" w:rsidR="000613BA" w:rsidRPr="000613BA" w:rsidRDefault="000613BA" w:rsidP="000613BA">
      <w:pPr>
        <w:suppressAutoHyphens/>
        <w:spacing w:after="0" w:line="360" w:lineRule="auto"/>
        <w:jc w:val="both"/>
        <w:rPr>
          <w:rFonts w:ascii="Trebuchet MS" w:eastAsia="Times New Roman" w:hAnsi="Trebuchet MS" w:cs="Times New Roman"/>
          <w:iCs/>
          <w:color w:val="000000" w:themeColor="text1"/>
          <w:sz w:val="20"/>
          <w:szCs w:val="20"/>
          <w:lang w:eastAsia="pl-PL"/>
        </w:rPr>
      </w:pPr>
      <w:r w:rsidRPr="000613BA">
        <w:rPr>
          <w:rFonts w:ascii="Trebuchet MS" w:eastAsia="Times New Roman" w:hAnsi="Trebuchet MS" w:cs="Times New Roman"/>
          <w:iCs/>
          <w:color w:val="000000" w:themeColor="text1"/>
          <w:sz w:val="20"/>
          <w:szCs w:val="20"/>
          <w:lang w:eastAsia="pl-PL"/>
        </w:rPr>
        <w:t>Mieszkania treningowe przeznaczone są w szczególności dla:</w:t>
      </w:r>
    </w:p>
    <w:p w14:paraId="649F3BA7" w14:textId="77777777" w:rsidR="000613BA" w:rsidRPr="000613BA" w:rsidRDefault="000613BA" w:rsidP="00B31512">
      <w:pPr>
        <w:numPr>
          <w:ilvl w:val="0"/>
          <w:numId w:val="342"/>
        </w:numPr>
        <w:suppressAutoHyphens/>
        <w:spacing w:after="0" w:line="360" w:lineRule="auto"/>
        <w:jc w:val="both"/>
        <w:rPr>
          <w:rFonts w:ascii="Trebuchet MS" w:eastAsia="Times New Roman" w:hAnsi="Trebuchet MS" w:cs="Times New Roman"/>
          <w:iCs/>
          <w:color w:val="000000" w:themeColor="text1"/>
          <w:sz w:val="20"/>
          <w:szCs w:val="20"/>
          <w:lang w:eastAsia="pl-PL"/>
        </w:rPr>
      </w:pPr>
      <w:r w:rsidRPr="000613BA">
        <w:rPr>
          <w:rFonts w:ascii="Trebuchet MS" w:eastAsia="Times New Roman" w:hAnsi="Trebuchet MS" w:cs="Times New Roman"/>
          <w:iCs/>
          <w:color w:val="000000" w:themeColor="text1"/>
          <w:sz w:val="20"/>
          <w:szCs w:val="20"/>
          <w:lang w:eastAsia="pl-PL"/>
        </w:rPr>
        <w:t>osób w kryzysie bezdomności,</w:t>
      </w:r>
    </w:p>
    <w:p w14:paraId="4BC05B92" w14:textId="77777777" w:rsidR="000613BA" w:rsidRPr="000613BA" w:rsidRDefault="000613BA" w:rsidP="00B31512">
      <w:pPr>
        <w:numPr>
          <w:ilvl w:val="0"/>
          <w:numId w:val="342"/>
        </w:numPr>
        <w:suppressAutoHyphens/>
        <w:spacing w:after="0" w:line="360" w:lineRule="auto"/>
        <w:jc w:val="both"/>
        <w:rPr>
          <w:rFonts w:ascii="Trebuchet MS" w:eastAsia="Times New Roman" w:hAnsi="Trebuchet MS" w:cs="Times New Roman"/>
          <w:iCs/>
          <w:color w:val="000000" w:themeColor="text1"/>
          <w:sz w:val="20"/>
          <w:szCs w:val="20"/>
          <w:lang w:eastAsia="pl-PL"/>
        </w:rPr>
      </w:pPr>
      <w:r w:rsidRPr="000613BA">
        <w:rPr>
          <w:rFonts w:ascii="Trebuchet MS" w:eastAsia="Times New Roman" w:hAnsi="Trebuchet MS" w:cs="Times New Roman"/>
          <w:iCs/>
          <w:color w:val="000000" w:themeColor="text1"/>
          <w:sz w:val="20"/>
          <w:szCs w:val="20"/>
          <w:lang w:eastAsia="pl-PL"/>
        </w:rPr>
        <w:t>osób opuszczających pieczę zastępczą w rozumieniu przepisów o wspieraniu rodziny i systemie pieczy zastępczej.</w:t>
      </w:r>
    </w:p>
    <w:p w14:paraId="2D85CB14" w14:textId="77777777" w:rsidR="000613BA" w:rsidRPr="000613BA" w:rsidRDefault="000613BA" w:rsidP="000613BA">
      <w:pPr>
        <w:suppressAutoHyphens/>
        <w:spacing w:after="0" w:line="360" w:lineRule="auto"/>
        <w:jc w:val="both"/>
        <w:rPr>
          <w:rFonts w:ascii="Trebuchet MS" w:eastAsia="Times New Roman" w:hAnsi="Trebuchet MS" w:cs="Times New Roman"/>
          <w:iCs/>
          <w:color w:val="000000" w:themeColor="text1"/>
          <w:sz w:val="20"/>
          <w:szCs w:val="20"/>
          <w:lang w:eastAsia="pl-PL"/>
        </w:rPr>
      </w:pPr>
    </w:p>
    <w:p w14:paraId="00CC8C58" w14:textId="328365A1" w:rsidR="000613BA" w:rsidRPr="001A171D" w:rsidRDefault="000613BA" w:rsidP="000613BA">
      <w:pPr>
        <w:suppressAutoHyphens/>
        <w:spacing w:after="0" w:line="360" w:lineRule="auto"/>
        <w:jc w:val="both"/>
        <w:rPr>
          <w:rFonts w:ascii="Trebuchet MS" w:eastAsia="Times New Roman" w:hAnsi="Trebuchet MS" w:cs="Times New Roman"/>
          <w:iCs/>
          <w:color w:val="000000" w:themeColor="text1"/>
          <w:sz w:val="20"/>
          <w:szCs w:val="20"/>
          <w:lang w:eastAsia="pl-PL"/>
        </w:rPr>
      </w:pPr>
      <w:r w:rsidRPr="001A171D">
        <w:rPr>
          <w:rFonts w:ascii="Trebuchet MS" w:eastAsia="Times New Roman" w:hAnsi="Trebuchet MS" w:cs="Times New Roman"/>
          <w:iCs/>
          <w:color w:val="000000" w:themeColor="text1"/>
          <w:sz w:val="20"/>
          <w:szCs w:val="20"/>
          <w:lang w:eastAsia="pl-PL"/>
        </w:rPr>
        <w:t>Mieszkani</w:t>
      </w:r>
      <w:r w:rsidR="00DB5304" w:rsidRPr="001A171D">
        <w:rPr>
          <w:rFonts w:ascii="Trebuchet MS" w:eastAsia="Times New Roman" w:hAnsi="Trebuchet MS" w:cs="Times New Roman"/>
          <w:iCs/>
          <w:color w:val="000000" w:themeColor="text1"/>
          <w:sz w:val="20"/>
          <w:szCs w:val="20"/>
          <w:lang w:eastAsia="pl-PL"/>
        </w:rPr>
        <w:t>a</w:t>
      </w:r>
      <w:r w:rsidRPr="001A171D">
        <w:rPr>
          <w:rFonts w:ascii="Trebuchet MS" w:eastAsia="Times New Roman" w:hAnsi="Trebuchet MS" w:cs="Times New Roman"/>
          <w:iCs/>
          <w:color w:val="000000" w:themeColor="text1"/>
          <w:sz w:val="20"/>
          <w:szCs w:val="20"/>
          <w:lang w:eastAsia="pl-PL"/>
        </w:rPr>
        <w:t xml:space="preserve"> wspomagane przeznaczone jest w szczególności dla:</w:t>
      </w:r>
    </w:p>
    <w:p w14:paraId="4230C9C9" w14:textId="26006114" w:rsidR="000613BA" w:rsidRPr="001A171D" w:rsidRDefault="000613BA" w:rsidP="00B31512">
      <w:pPr>
        <w:numPr>
          <w:ilvl w:val="0"/>
          <w:numId w:val="311"/>
        </w:numPr>
        <w:suppressAutoHyphens/>
        <w:spacing w:after="0" w:line="360" w:lineRule="auto"/>
        <w:jc w:val="both"/>
        <w:rPr>
          <w:rFonts w:ascii="Trebuchet MS" w:eastAsia="Calibri" w:hAnsi="Trebuchet MS" w:cs="Times New Roman"/>
          <w:iCs/>
          <w:color w:val="000000" w:themeColor="text1"/>
          <w:sz w:val="20"/>
          <w:szCs w:val="20"/>
          <w:lang w:eastAsia="pl-PL"/>
        </w:rPr>
      </w:pPr>
      <w:r w:rsidRPr="001A171D">
        <w:rPr>
          <w:rFonts w:ascii="Trebuchet MS" w:eastAsia="Calibri" w:hAnsi="Trebuchet MS" w:cs="Times New Roman"/>
          <w:iCs/>
          <w:color w:val="000000" w:themeColor="text1"/>
          <w:sz w:val="20"/>
          <w:szCs w:val="20"/>
          <w:lang w:eastAsia="pl-PL"/>
        </w:rPr>
        <w:t>os</w:t>
      </w:r>
      <w:r w:rsidR="00DB5304" w:rsidRPr="001A171D">
        <w:rPr>
          <w:rFonts w:ascii="Trebuchet MS" w:eastAsia="Calibri" w:hAnsi="Trebuchet MS" w:cs="Times New Roman"/>
          <w:iCs/>
          <w:color w:val="000000" w:themeColor="text1"/>
          <w:sz w:val="20"/>
          <w:szCs w:val="20"/>
          <w:lang w:eastAsia="pl-PL"/>
        </w:rPr>
        <w:t>ób z niepełnosprawnością</w:t>
      </w:r>
      <w:r w:rsidRPr="001A171D">
        <w:rPr>
          <w:rFonts w:ascii="Trebuchet MS" w:eastAsia="Calibri" w:hAnsi="Trebuchet MS" w:cs="Times New Roman"/>
          <w:iCs/>
          <w:color w:val="000000" w:themeColor="text1"/>
          <w:sz w:val="20"/>
          <w:szCs w:val="20"/>
          <w:lang w:eastAsia="pl-PL"/>
        </w:rPr>
        <w:t>, w tym os</w:t>
      </w:r>
      <w:r w:rsidR="00DB5304" w:rsidRPr="001A171D">
        <w:rPr>
          <w:rFonts w:ascii="Trebuchet MS" w:eastAsia="Calibri" w:hAnsi="Trebuchet MS" w:cs="Times New Roman"/>
          <w:iCs/>
          <w:color w:val="000000" w:themeColor="text1"/>
          <w:sz w:val="20"/>
          <w:szCs w:val="20"/>
          <w:lang w:eastAsia="pl-PL"/>
        </w:rPr>
        <w:t>ób</w:t>
      </w:r>
      <w:r w:rsidRPr="001A171D">
        <w:rPr>
          <w:rFonts w:ascii="Trebuchet MS" w:eastAsia="Calibri" w:hAnsi="Trebuchet MS" w:cs="Times New Roman"/>
          <w:iCs/>
          <w:color w:val="000000" w:themeColor="text1"/>
          <w:sz w:val="20"/>
          <w:szCs w:val="20"/>
          <w:lang w:eastAsia="pl-PL"/>
        </w:rPr>
        <w:t xml:space="preserve"> niepełnosprawn</w:t>
      </w:r>
      <w:r w:rsidR="001A171D" w:rsidRPr="001A171D">
        <w:rPr>
          <w:rFonts w:ascii="Trebuchet MS" w:eastAsia="Calibri" w:hAnsi="Trebuchet MS" w:cs="Times New Roman"/>
          <w:iCs/>
          <w:color w:val="000000" w:themeColor="text1"/>
          <w:sz w:val="20"/>
          <w:szCs w:val="20"/>
          <w:lang w:eastAsia="pl-PL"/>
        </w:rPr>
        <w:t>ych</w:t>
      </w:r>
      <w:r w:rsidRPr="001A171D">
        <w:rPr>
          <w:rFonts w:ascii="Trebuchet MS" w:eastAsia="Calibri" w:hAnsi="Trebuchet MS" w:cs="Times New Roman"/>
          <w:iCs/>
          <w:color w:val="000000" w:themeColor="text1"/>
          <w:sz w:val="20"/>
          <w:szCs w:val="20"/>
          <w:lang w:eastAsia="pl-PL"/>
        </w:rPr>
        <w:t xml:space="preserve"> fizycznie lub os</w:t>
      </w:r>
      <w:r w:rsidR="001A171D" w:rsidRPr="001A171D">
        <w:rPr>
          <w:rFonts w:ascii="Trebuchet MS" w:eastAsia="Calibri" w:hAnsi="Trebuchet MS" w:cs="Times New Roman"/>
          <w:iCs/>
          <w:color w:val="000000" w:themeColor="text1"/>
          <w:sz w:val="20"/>
          <w:szCs w:val="20"/>
          <w:lang w:eastAsia="pl-PL"/>
        </w:rPr>
        <w:t>ób</w:t>
      </w:r>
      <w:r w:rsidRPr="001A171D">
        <w:rPr>
          <w:rFonts w:ascii="Trebuchet MS" w:eastAsia="Calibri" w:hAnsi="Trebuchet MS" w:cs="Times New Roman"/>
          <w:iCs/>
          <w:color w:val="000000" w:themeColor="text1"/>
          <w:sz w:val="20"/>
          <w:szCs w:val="20"/>
          <w:lang w:eastAsia="pl-PL"/>
        </w:rPr>
        <w:t xml:space="preserve"> z zaburzeniami psychicznymi;</w:t>
      </w:r>
    </w:p>
    <w:p w14:paraId="64B9F83D" w14:textId="01938C02" w:rsidR="000613BA" w:rsidRPr="000613BA" w:rsidRDefault="000613BA" w:rsidP="00B31512">
      <w:pPr>
        <w:numPr>
          <w:ilvl w:val="0"/>
          <w:numId w:val="311"/>
        </w:numPr>
        <w:suppressAutoHyphens/>
        <w:spacing w:after="0" w:line="360" w:lineRule="auto"/>
        <w:jc w:val="both"/>
        <w:rPr>
          <w:rFonts w:ascii="Trebuchet MS" w:eastAsia="Calibri" w:hAnsi="Trebuchet MS" w:cs="Times New Roman"/>
          <w:iCs/>
          <w:color w:val="000000" w:themeColor="text1"/>
          <w:sz w:val="20"/>
          <w:szCs w:val="20"/>
          <w:lang w:eastAsia="pl-PL"/>
        </w:rPr>
      </w:pPr>
      <w:r w:rsidRPr="000613BA">
        <w:rPr>
          <w:rFonts w:ascii="Trebuchet MS" w:eastAsia="Calibri" w:hAnsi="Trebuchet MS" w:cs="Times New Roman"/>
          <w:iCs/>
          <w:color w:val="000000" w:themeColor="text1"/>
          <w:sz w:val="20"/>
          <w:szCs w:val="20"/>
          <w:lang w:eastAsia="pl-PL"/>
        </w:rPr>
        <w:t>os</w:t>
      </w:r>
      <w:r w:rsidR="00DB5304">
        <w:rPr>
          <w:rFonts w:ascii="Trebuchet MS" w:eastAsia="Calibri" w:hAnsi="Trebuchet MS" w:cs="Times New Roman"/>
          <w:iCs/>
          <w:color w:val="000000" w:themeColor="text1"/>
          <w:sz w:val="20"/>
          <w:szCs w:val="20"/>
          <w:lang w:eastAsia="pl-PL"/>
        </w:rPr>
        <w:t>ób</w:t>
      </w:r>
      <w:r w:rsidRPr="000613BA">
        <w:rPr>
          <w:rFonts w:ascii="Trebuchet MS" w:eastAsia="Calibri" w:hAnsi="Trebuchet MS" w:cs="Times New Roman"/>
          <w:iCs/>
          <w:color w:val="000000" w:themeColor="text1"/>
          <w:sz w:val="20"/>
          <w:szCs w:val="20"/>
          <w:lang w:eastAsia="pl-PL"/>
        </w:rPr>
        <w:t xml:space="preserve"> w podeszłym wieku lub przewlekle chor</w:t>
      </w:r>
      <w:r w:rsidR="00DB5304">
        <w:rPr>
          <w:rFonts w:ascii="Trebuchet MS" w:eastAsia="Calibri" w:hAnsi="Trebuchet MS" w:cs="Times New Roman"/>
          <w:iCs/>
          <w:color w:val="000000" w:themeColor="text1"/>
          <w:sz w:val="20"/>
          <w:szCs w:val="20"/>
          <w:lang w:eastAsia="pl-PL"/>
        </w:rPr>
        <w:t>ych</w:t>
      </w:r>
      <w:r w:rsidRPr="000613BA">
        <w:rPr>
          <w:rFonts w:ascii="Trebuchet MS" w:eastAsia="Calibri" w:hAnsi="Trebuchet MS" w:cs="Times New Roman"/>
          <w:iCs/>
          <w:color w:val="000000" w:themeColor="text1"/>
          <w:sz w:val="20"/>
          <w:szCs w:val="20"/>
          <w:lang w:eastAsia="pl-PL"/>
        </w:rPr>
        <w:t>.</w:t>
      </w:r>
    </w:p>
    <w:p w14:paraId="4D7527C2" w14:textId="77777777" w:rsidR="000613BA" w:rsidRPr="000613BA" w:rsidRDefault="000613BA" w:rsidP="000613BA">
      <w:pPr>
        <w:suppressAutoHyphens/>
        <w:spacing w:after="0" w:line="360" w:lineRule="auto"/>
        <w:jc w:val="both"/>
        <w:rPr>
          <w:rFonts w:ascii="Trebuchet MS" w:eastAsia="Times New Roman" w:hAnsi="Trebuchet MS" w:cs="Arial"/>
          <w:b/>
          <w:bCs/>
          <w:iCs/>
          <w:color w:val="000000" w:themeColor="text1"/>
          <w:sz w:val="20"/>
          <w:szCs w:val="20"/>
          <w:lang w:eastAsia="ar-SA"/>
        </w:rPr>
      </w:pPr>
    </w:p>
    <w:p w14:paraId="22831106" w14:textId="77777777" w:rsidR="000613BA" w:rsidRPr="000613BA" w:rsidRDefault="000613BA" w:rsidP="000613BA">
      <w:pPr>
        <w:suppressAutoHyphens/>
        <w:spacing w:after="0" w:line="360" w:lineRule="auto"/>
        <w:jc w:val="both"/>
        <w:rPr>
          <w:rFonts w:ascii="Trebuchet MS" w:eastAsia="Times New Roman" w:hAnsi="Trebuchet MS" w:cs="Arial"/>
          <w:b/>
          <w:bCs/>
          <w:iCs/>
          <w:color w:val="000000" w:themeColor="text1"/>
          <w:sz w:val="20"/>
          <w:szCs w:val="20"/>
          <w:lang w:eastAsia="ar-SA"/>
        </w:rPr>
      </w:pPr>
      <w:r w:rsidRPr="000613BA">
        <w:rPr>
          <w:rFonts w:ascii="Trebuchet MS" w:eastAsia="Times New Roman" w:hAnsi="Trebuchet MS" w:cs="Arial"/>
          <w:b/>
          <w:bCs/>
          <w:iCs/>
          <w:color w:val="000000" w:themeColor="text1"/>
          <w:sz w:val="20"/>
          <w:szCs w:val="20"/>
          <w:lang w:eastAsia="ar-SA"/>
        </w:rPr>
        <w:t>Etapy realizacji projektu:</w:t>
      </w:r>
    </w:p>
    <w:p w14:paraId="1930DAF7" w14:textId="77777777" w:rsidR="000613BA" w:rsidRPr="000613BA" w:rsidRDefault="000613BA" w:rsidP="000613BA">
      <w:pPr>
        <w:suppressAutoHyphens/>
        <w:spacing w:after="0" w:line="360" w:lineRule="auto"/>
        <w:jc w:val="both"/>
        <w:rPr>
          <w:rFonts w:ascii="Trebuchet MS" w:eastAsia="Times New Roman" w:hAnsi="Trebuchet MS" w:cs="ArialMT"/>
          <w:iCs/>
          <w:color w:val="000000" w:themeColor="text1"/>
          <w:sz w:val="20"/>
          <w:szCs w:val="20"/>
          <w:lang w:eastAsia="ar-SA"/>
        </w:rPr>
      </w:pPr>
      <w:r w:rsidRPr="000613BA">
        <w:rPr>
          <w:rFonts w:ascii="Trebuchet MS" w:eastAsia="Times New Roman" w:hAnsi="Trebuchet MS" w:cs="ArialMT"/>
          <w:iCs/>
          <w:color w:val="000000" w:themeColor="text1"/>
          <w:sz w:val="20"/>
          <w:szCs w:val="20"/>
          <w:lang w:eastAsia="ar-SA"/>
        </w:rPr>
        <w:t>Utrzymanie mieszkań w zakresie adekwatnym do potrzeb mieszkańców. Podstawą przyznania wsparcia w mieszkaniu treningowym lub wspomaganym jest decyzja administracyjna, wydana              po dokonaniu ustaleń między podmiotem kierującym do tej formy wsparcia, podmiotem prowadzącym mieszkanie oraz osobą ubiegającą się o pobyt w tym mieszkaniu lub jej przedstawicielem ustawowym, zwanym „kontraktem mieszkaniowym”.</w:t>
      </w:r>
    </w:p>
    <w:p w14:paraId="024CE9A9" w14:textId="77777777" w:rsidR="000613BA" w:rsidRPr="000613BA" w:rsidRDefault="000613BA" w:rsidP="000613BA">
      <w:pPr>
        <w:suppressAutoHyphens/>
        <w:spacing w:after="0" w:line="360" w:lineRule="auto"/>
        <w:jc w:val="both"/>
        <w:rPr>
          <w:rFonts w:ascii="Trebuchet MS" w:eastAsia="Times New Roman" w:hAnsi="Trebuchet MS" w:cs="ArialMT"/>
          <w:iCs/>
          <w:color w:val="000000" w:themeColor="text1"/>
          <w:sz w:val="20"/>
          <w:szCs w:val="20"/>
          <w:lang w:eastAsia="ar-SA"/>
        </w:rPr>
      </w:pPr>
      <w:r w:rsidRPr="000613BA">
        <w:rPr>
          <w:rFonts w:ascii="Trebuchet MS" w:eastAsia="Times New Roman" w:hAnsi="Trebuchet MS" w:cs="ArialMT"/>
          <w:iCs/>
          <w:color w:val="000000" w:themeColor="text1"/>
          <w:sz w:val="20"/>
          <w:szCs w:val="20"/>
          <w:lang w:eastAsia="ar-SA"/>
        </w:rPr>
        <w:t>Wsparcie w mieszkaniu treningowym jest przyznawane na czas określony. Wsparcie w mieszkaniu wspomaganym jest przyznawane na czas określony, a w przypadku osób, które posiadają orzeczenie o znacznym lub umiarkowanym stopniu niepełnosprawności, a także w szczególnie uzasadnionych przypadkach w stosunku do innych osób – może zostać przyznane na czas nieokreślony.</w:t>
      </w:r>
    </w:p>
    <w:p w14:paraId="5BACA726" w14:textId="77777777" w:rsidR="000613BA" w:rsidRPr="000613BA" w:rsidRDefault="000613BA" w:rsidP="000613BA">
      <w:pPr>
        <w:suppressAutoHyphens/>
        <w:spacing w:after="0" w:line="360" w:lineRule="auto"/>
        <w:jc w:val="both"/>
        <w:rPr>
          <w:rFonts w:ascii="Trebuchet MS" w:eastAsia="Times New Roman" w:hAnsi="Trebuchet MS" w:cs="Arial"/>
          <w:iCs/>
          <w:color w:val="000000" w:themeColor="text1"/>
          <w:sz w:val="20"/>
          <w:szCs w:val="20"/>
          <w:lang w:eastAsia="ar-SA"/>
        </w:rPr>
      </w:pPr>
    </w:p>
    <w:p w14:paraId="099543D6"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MT"/>
          <w:iCs/>
          <w:color w:val="000000" w:themeColor="text1"/>
          <w:sz w:val="20"/>
          <w:szCs w:val="20"/>
          <w:lang w:eastAsia="pl-PL"/>
        </w:rPr>
      </w:pPr>
      <w:r w:rsidRPr="000613BA">
        <w:rPr>
          <w:rFonts w:ascii="Trebuchet MS" w:eastAsia="Times New Roman" w:hAnsi="Trebuchet MS" w:cs="ArialMT"/>
          <w:iCs/>
          <w:color w:val="000000" w:themeColor="text1"/>
          <w:sz w:val="20"/>
          <w:szCs w:val="20"/>
          <w:lang w:eastAsia="pl-PL"/>
        </w:rPr>
        <w:t xml:space="preserve">Minimalne standardy usług świadczonych w mieszkaniach treningowych lub wspomaganych </w:t>
      </w:r>
      <w:r w:rsidRPr="000613BA">
        <w:rPr>
          <w:rFonts w:ascii="Trebuchet MS" w:eastAsia="Times New Roman" w:hAnsi="Trebuchet MS" w:cs="ArialMT"/>
          <w:iCs/>
          <w:color w:val="000000" w:themeColor="text1"/>
          <w:sz w:val="20"/>
          <w:szCs w:val="20"/>
          <w:lang w:eastAsia="pl-PL"/>
        </w:rPr>
        <w:br/>
        <w:t xml:space="preserve">oraz minimalne standardy pomieszczeń w mieszkaniach określa Rozporządzenie Ministra Rodziny </w:t>
      </w:r>
      <w:r w:rsidRPr="000613BA">
        <w:rPr>
          <w:rFonts w:ascii="Trebuchet MS" w:eastAsia="Times New Roman" w:hAnsi="Trebuchet MS" w:cs="ArialMT"/>
          <w:iCs/>
          <w:color w:val="000000" w:themeColor="text1"/>
          <w:sz w:val="20"/>
          <w:szCs w:val="20"/>
          <w:lang w:eastAsia="pl-PL"/>
        </w:rPr>
        <w:br/>
        <w:t>i Polityki Społecznej w sprawie mieszkań treningowych i wspomaganych.</w:t>
      </w:r>
    </w:p>
    <w:p w14:paraId="3E5829DB"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MT"/>
          <w:iCs/>
          <w:color w:val="000000" w:themeColor="text1"/>
          <w:sz w:val="20"/>
          <w:szCs w:val="20"/>
          <w:lang w:eastAsia="pl-PL"/>
        </w:rPr>
      </w:pPr>
    </w:p>
    <w:p w14:paraId="574A8A7A" w14:textId="77777777" w:rsidR="000613BA" w:rsidRPr="000613BA" w:rsidRDefault="000613BA" w:rsidP="000613BA">
      <w:pPr>
        <w:suppressAutoHyphens/>
        <w:autoSpaceDN w:val="0"/>
        <w:adjustRightInd w:val="0"/>
        <w:spacing w:after="0" w:line="360" w:lineRule="auto"/>
        <w:jc w:val="both"/>
        <w:rPr>
          <w:rFonts w:ascii="Trebuchet MS" w:eastAsia="Times New Roman" w:hAnsi="Trebuchet MS" w:cs="ArialMT"/>
          <w:iCs/>
          <w:color w:val="000000" w:themeColor="text1"/>
          <w:sz w:val="20"/>
          <w:szCs w:val="20"/>
          <w:lang w:eastAsia="pl-PL"/>
        </w:rPr>
      </w:pPr>
      <w:r w:rsidRPr="000613BA">
        <w:rPr>
          <w:rFonts w:ascii="Trebuchet MS" w:eastAsia="Times New Roman" w:hAnsi="Trebuchet MS" w:cs="ArialMT"/>
          <w:iCs/>
          <w:color w:val="000000" w:themeColor="text1"/>
          <w:sz w:val="20"/>
          <w:szCs w:val="20"/>
          <w:lang w:eastAsia="pl-PL"/>
        </w:rPr>
        <w:t>Zasady odpłatności określa Uchwała Rady Miasta Ruda Śląska w przedmiotowej sprawie.</w:t>
      </w:r>
    </w:p>
    <w:p w14:paraId="61AF54F1" w14:textId="77777777" w:rsidR="000613BA" w:rsidRPr="000613BA" w:rsidRDefault="000613BA" w:rsidP="000613BA">
      <w:pPr>
        <w:suppressAutoHyphens/>
        <w:spacing w:after="0" w:line="360" w:lineRule="auto"/>
        <w:jc w:val="both"/>
        <w:rPr>
          <w:rFonts w:ascii="Trebuchet MS" w:eastAsia="Times New Roman" w:hAnsi="Trebuchet MS" w:cs="Arial"/>
          <w:b/>
          <w:bCs/>
          <w:iCs/>
          <w:color w:val="000000" w:themeColor="text1"/>
          <w:sz w:val="20"/>
          <w:szCs w:val="20"/>
          <w:lang w:eastAsia="ar-SA"/>
        </w:rPr>
      </w:pPr>
    </w:p>
    <w:p w14:paraId="1E5A8D9A" w14:textId="77777777" w:rsidR="000613BA" w:rsidRPr="000613BA" w:rsidRDefault="000613BA" w:rsidP="000613BA">
      <w:pPr>
        <w:suppressAutoHyphens/>
        <w:spacing w:after="0" w:line="360" w:lineRule="auto"/>
        <w:jc w:val="both"/>
        <w:rPr>
          <w:rFonts w:ascii="Trebuchet MS" w:eastAsia="Times New Roman" w:hAnsi="Trebuchet MS" w:cs="Arial"/>
          <w:b/>
          <w:bCs/>
          <w:iCs/>
          <w:color w:val="000000" w:themeColor="text1"/>
          <w:sz w:val="20"/>
          <w:szCs w:val="20"/>
          <w:lang w:eastAsia="ar-SA"/>
        </w:rPr>
      </w:pPr>
      <w:r w:rsidRPr="000613BA">
        <w:rPr>
          <w:rFonts w:ascii="Trebuchet MS" w:eastAsia="Times New Roman" w:hAnsi="Trebuchet MS" w:cs="Arial"/>
          <w:b/>
          <w:bCs/>
          <w:iCs/>
          <w:color w:val="000000" w:themeColor="text1"/>
          <w:sz w:val="20"/>
          <w:szCs w:val="20"/>
          <w:lang w:eastAsia="ar-SA"/>
        </w:rPr>
        <w:t>Planowane efekty, wskaźniki realizacji działań:</w:t>
      </w:r>
    </w:p>
    <w:p w14:paraId="12F6FD94" w14:textId="77777777" w:rsidR="000613BA" w:rsidRPr="000613BA" w:rsidRDefault="000613BA" w:rsidP="00B31512">
      <w:pPr>
        <w:numPr>
          <w:ilvl w:val="0"/>
          <w:numId w:val="204"/>
        </w:numPr>
        <w:tabs>
          <w:tab w:val="left" w:pos="720"/>
        </w:tabs>
        <w:suppressAutoHyphens/>
        <w:autoSpaceDE w:val="0"/>
        <w:spacing w:after="0" w:line="360" w:lineRule="auto"/>
        <w:jc w:val="both"/>
        <w:rPr>
          <w:rFonts w:ascii="Trebuchet MS" w:eastAsia="Times New Roman" w:hAnsi="Trebuchet MS" w:cs="Arial"/>
          <w:iCs/>
          <w:color w:val="000000" w:themeColor="text1"/>
          <w:sz w:val="20"/>
          <w:szCs w:val="20"/>
          <w:lang w:eastAsia="ar-SA"/>
        </w:rPr>
      </w:pPr>
      <w:r w:rsidRPr="000613BA">
        <w:rPr>
          <w:rFonts w:ascii="Trebuchet MS" w:eastAsia="Times New Roman" w:hAnsi="Trebuchet MS" w:cs="Arial"/>
          <w:iCs/>
          <w:color w:val="000000" w:themeColor="text1"/>
          <w:sz w:val="20"/>
          <w:szCs w:val="20"/>
          <w:lang w:eastAsia="ar-SA"/>
        </w:rPr>
        <w:t>zapewnienie pomocy w formie wsparcia w mieszkaniu treningowym lub wspomaganym i poczucia bezpieczeństwa osobom wymagającym tej formy wsparcia,</w:t>
      </w:r>
    </w:p>
    <w:p w14:paraId="286AC5D3" w14:textId="77777777" w:rsidR="000613BA" w:rsidRPr="000613BA" w:rsidRDefault="000613BA" w:rsidP="00B31512">
      <w:pPr>
        <w:numPr>
          <w:ilvl w:val="0"/>
          <w:numId w:val="204"/>
        </w:numPr>
        <w:tabs>
          <w:tab w:val="left" w:pos="720"/>
        </w:tabs>
        <w:suppressAutoHyphens/>
        <w:autoSpaceDE w:val="0"/>
        <w:spacing w:after="0" w:line="360" w:lineRule="auto"/>
        <w:jc w:val="both"/>
        <w:rPr>
          <w:rFonts w:ascii="Trebuchet MS" w:eastAsia="Times New Roman" w:hAnsi="Trebuchet MS" w:cs="Arial"/>
          <w:iCs/>
          <w:color w:val="000000" w:themeColor="text1"/>
          <w:sz w:val="20"/>
          <w:szCs w:val="20"/>
          <w:lang w:eastAsia="ar-SA"/>
        </w:rPr>
      </w:pPr>
      <w:r w:rsidRPr="000613BA">
        <w:rPr>
          <w:rFonts w:ascii="Trebuchet MS" w:eastAsia="Times New Roman" w:hAnsi="Trebuchet MS" w:cs="Arial"/>
          <w:iCs/>
          <w:color w:val="000000" w:themeColor="text1"/>
          <w:sz w:val="20"/>
          <w:szCs w:val="20"/>
          <w:lang w:eastAsia="ar-SA"/>
        </w:rPr>
        <w:t>zaangażowanie osób w działania zmierzające do poprawy swojej sytuacji życiowej,</w:t>
      </w:r>
    </w:p>
    <w:p w14:paraId="2333E5D4" w14:textId="77777777" w:rsidR="000613BA" w:rsidRPr="000613BA" w:rsidRDefault="000613BA" w:rsidP="00B31512">
      <w:pPr>
        <w:numPr>
          <w:ilvl w:val="0"/>
          <w:numId w:val="204"/>
        </w:numPr>
        <w:tabs>
          <w:tab w:val="left" w:pos="720"/>
        </w:tabs>
        <w:suppressAutoHyphens/>
        <w:autoSpaceDE w:val="0"/>
        <w:spacing w:after="0" w:line="360" w:lineRule="auto"/>
        <w:jc w:val="both"/>
        <w:rPr>
          <w:rFonts w:ascii="Trebuchet MS" w:eastAsia="Times New Roman" w:hAnsi="Trebuchet MS" w:cs="Arial"/>
          <w:iCs/>
          <w:color w:val="000000" w:themeColor="text1"/>
          <w:sz w:val="20"/>
          <w:szCs w:val="20"/>
          <w:lang w:eastAsia="ar-SA"/>
        </w:rPr>
      </w:pPr>
      <w:r w:rsidRPr="000613BA">
        <w:rPr>
          <w:rFonts w:ascii="Trebuchet MS" w:eastAsia="Times New Roman" w:hAnsi="Trebuchet MS" w:cs="Arial"/>
          <w:iCs/>
          <w:color w:val="000000" w:themeColor="text1"/>
          <w:sz w:val="20"/>
          <w:szCs w:val="20"/>
          <w:lang w:eastAsia="ar-SA"/>
        </w:rPr>
        <w:t>wzbudzanie poczucia odpowiedzialności za własne działania i decyzje,</w:t>
      </w:r>
    </w:p>
    <w:p w14:paraId="64C722D9" w14:textId="178872FF" w:rsidR="000613BA" w:rsidRPr="000613BA" w:rsidRDefault="000613BA" w:rsidP="00B31512">
      <w:pPr>
        <w:numPr>
          <w:ilvl w:val="0"/>
          <w:numId w:val="204"/>
        </w:numPr>
        <w:tabs>
          <w:tab w:val="left" w:pos="720"/>
        </w:tabs>
        <w:suppressAutoHyphens/>
        <w:autoSpaceDE w:val="0"/>
        <w:spacing w:after="0" w:line="360" w:lineRule="auto"/>
        <w:jc w:val="both"/>
        <w:rPr>
          <w:rFonts w:ascii="Trebuchet MS" w:eastAsia="Times New Roman" w:hAnsi="Trebuchet MS" w:cs="Arial"/>
          <w:iCs/>
          <w:color w:val="000000" w:themeColor="text1"/>
          <w:sz w:val="20"/>
          <w:szCs w:val="20"/>
          <w:lang w:eastAsia="ar-SA"/>
        </w:rPr>
      </w:pPr>
      <w:r w:rsidRPr="000613BA">
        <w:rPr>
          <w:rFonts w:ascii="Trebuchet MS" w:eastAsia="Times New Roman" w:hAnsi="Trebuchet MS" w:cs="Arial"/>
          <w:iCs/>
          <w:color w:val="000000" w:themeColor="text1"/>
          <w:sz w:val="20"/>
          <w:szCs w:val="20"/>
          <w:lang w:eastAsia="ar-SA"/>
        </w:rPr>
        <w:t xml:space="preserve">utrzymanie infrastruktury pomocowej, pozwalającej na zapewnieniu pomocy w formie wsparcia </w:t>
      </w:r>
      <w:r w:rsidRPr="000613BA">
        <w:rPr>
          <w:rFonts w:ascii="Trebuchet MS" w:eastAsia="Times New Roman" w:hAnsi="Trebuchet MS" w:cs="Arial"/>
          <w:iCs/>
          <w:color w:val="000000" w:themeColor="text1"/>
          <w:sz w:val="20"/>
          <w:szCs w:val="20"/>
          <w:lang w:eastAsia="ar-SA"/>
        </w:rPr>
        <w:br/>
        <w:t>w mieszkaniu treningowym lub wspomaganym.</w:t>
      </w:r>
    </w:p>
    <w:p w14:paraId="4690BA8B" w14:textId="77777777" w:rsidR="000613BA" w:rsidRPr="000613BA" w:rsidRDefault="000613BA" w:rsidP="000613BA">
      <w:pPr>
        <w:suppressAutoHyphens/>
        <w:spacing w:after="0" w:line="360" w:lineRule="auto"/>
        <w:jc w:val="both"/>
        <w:rPr>
          <w:rFonts w:ascii="Trebuchet MS" w:eastAsia="Calibri" w:hAnsi="Trebuchet MS" w:cs="Arial"/>
          <w:iCs/>
          <w:color w:val="000000" w:themeColor="text1"/>
          <w:sz w:val="20"/>
          <w:szCs w:val="20"/>
          <w:lang w:eastAsia="ar-SA"/>
        </w:rPr>
      </w:pPr>
      <w:r w:rsidRPr="000613BA">
        <w:rPr>
          <w:rFonts w:ascii="Trebuchet MS" w:eastAsia="Times New Roman" w:hAnsi="Trebuchet MS" w:cs="Arial"/>
          <w:iCs/>
          <w:color w:val="000000" w:themeColor="text1"/>
          <w:sz w:val="20"/>
          <w:szCs w:val="20"/>
          <w:lang w:eastAsia="ar-SA"/>
        </w:rPr>
        <w:t>Wskaźniki:</w:t>
      </w:r>
    </w:p>
    <w:p w14:paraId="39514CEC" w14:textId="77777777" w:rsidR="000613BA" w:rsidRPr="000613BA" w:rsidRDefault="000613BA" w:rsidP="00B31512">
      <w:pPr>
        <w:numPr>
          <w:ilvl w:val="0"/>
          <w:numId w:val="206"/>
        </w:numPr>
        <w:suppressAutoHyphens/>
        <w:spacing w:after="0" w:line="360" w:lineRule="auto"/>
        <w:jc w:val="both"/>
        <w:rPr>
          <w:rFonts w:ascii="Trebuchet MS" w:eastAsia="Times New Roman" w:hAnsi="Trebuchet MS" w:cs="Arial"/>
          <w:iCs/>
          <w:color w:val="000000" w:themeColor="text1"/>
          <w:sz w:val="20"/>
          <w:szCs w:val="20"/>
          <w:lang w:eastAsia="ar-SA"/>
        </w:rPr>
      </w:pPr>
      <w:r w:rsidRPr="000613BA">
        <w:rPr>
          <w:rFonts w:ascii="Trebuchet MS" w:eastAsia="Times New Roman" w:hAnsi="Trebuchet MS" w:cs="Arial"/>
          <w:iCs/>
          <w:color w:val="000000" w:themeColor="text1"/>
          <w:sz w:val="20"/>
          <w:szCs w:val="20"/>
          <w:lang w:eastAsia="ar-SA"/>
        </w:rPr>
        <w:t>liczba mieszkań,</w:t>
      </w:r>
    </w:p>
    <w:p w14:paraId="7F00DF2F" w14:textId="77777777" w:rsidR="000613BA" w:rsidRPr="000613BA" w:rsidRDefault="000613BA" w:rsidP="00B31512">
      <w:pPr>
        <w:numPr>
          <w:ilvl w:val="0"/>
          <w:numId w:val="206"/>
        </w:numPr>
        <w:suppressAutoHyphens/>
        <w:spacing w:after="0" w:line="360" w:lineRule="auto"/>
        <w:jc w:val="both"/>
        <w:rPr>
          <w:rFonts w:ascii="Trebuchet MS" w:eastAsia="Times New Roman" w:hAnsi="Trebuchet MS" w:cs="Arial"/>
          <w:iCs/>
          <w:color w:val="000000" w:themeColor="text1"/>
          <w:sz w:val="20"/>
          <w:szCs w:val="20"/>
          <w:lang w:eastAsia="ar-SA"/>
        </w:rPr>
      </w:pPr>
      <w:r w:rsidRPr="000613BA">
        <w:rPr>
          <w:rFonts w:ascii="Trebuchet MS" w:eastAsia="Times New Roman" w:hAnsi="Trebuchet MS" w:cs="Arial"/>
          <w:iCs/>
          <w:color w:val="000000" w:themeColor="text1"/>
          <w:sz w:val="20"/>
          <w:szCs w:val="20"/>
          <w:lang w:eastAsia="ar-SA"/>
        </w:rPr>
        <w:t>liczba miejsc,</w:t>
      </w:r>
    </w:p>
    <w:p w14:paraId="5F7F0C07" w14:textId="77777777" w:rsidR="000613BA" w:rsidRPr="000613BA" w:rsidRDefault="000613BA" w:rsidP="00B31512">
      <w:pPr>
        <w:numPr>
          <w:ilvl w:val="0"/>
          <w:numId w:val="206"/>
        </w:numPr>
        <w:suppressAutoHyphens/>
        <w:spacing w:after="0" w:line="360" w:lineRule="auto"/>
        <w:jc w:val="both"/>
        <w:rPr>
          <w:rFonts w:ascii="Trebuchet MS" w:eastAsia="Times New Roman" w:hAnsi="Trebuchet MS" w:cs="Arial"/>
          <w:iCs/>
          <w:color w:val="000000" w:themeColor="text1"/>
          <w:sz w:val="20"/>
          <w:szCs w:val="20"/>
          <w:lang w:eastAsia="ar-SA"/>
        </w:rPr>
      </w:pPr>
      <w:r w:rsidRPr="000613BA">
        <w:rPr>
          <w:rFonts w:ascii="Trebuchet MS" w:eastAsia="Times New Roman" w:hAnsi="Trebuchet MS" w:cs="Arial"/>
          <w:iCs/>
          <w:color w:val="000000" w:themeColor="text1"/>
          <w:sz w:val="20"/>
          <w:szCs w:val="20"/>
          <w:lang w:eastAsia="ar-SA"/>
        </w:rPr>
        <w:t>liczba osób objętych pomocą.</w:t>
      </w:r>
    </w:p>
    <w:p w14:paraId="27FD4F6C" w14:textId="77777777" w:rsidR="000613BA" w:rsidRPr="000613BA" w:rsidRDefault="000613BA" w:rsidP="000613BA">
      <w:pPr>
        <w:suppressAutoHyphens/>
        <w:spacing w:after="0" w:line="360" w:lineRule="auto"/>
        <w:jc w:val="both"/>
        <w:rPr>
          <w:rFonts w:ascii="Trebuchet MS" w:eastAsia="Calibri" w:hAnsi="Trebuchet MS" w:cs="Arial"/>
          <w:b/>
          <w:bCs/>
          <w:iCs/>
          <w:color w:val="000000" w:themeColor="text1"/>
          <w:sz w:val="20"/>
          <w:szCs w:val="20"/>
          <w:lang w:eastAsia="ar-SA"/>
        </w:rPr>
      </w:pPr>
    </w:p>
    <w:p w14:paraId="3BDCA4C5" w14:textId="77777777" w:rsidR="000613BA" w:rsidRPr="000613BA" w:rsidRDefault="000613BA" w:rsidP="000613BA">
      <w:pPr>
        <w:suppressAutoHyphens/>
        <w:spacing w:after="0" w:line="360" w:lineRule="auto"/>
        <w:jc w:val="both"/>
        <w:rPr>
          <w:rFonts w:ascii="Trebuchet MS" w:eastAsia="Times New Roman" w:hAnsi="Trebuchet MS" w:cs="Arial"/>
          <w:b/>
          <w:bCs/>
          <w:iCs/>
          <w:color w:val="000000" w:themeColor="text1"/>
          <w:sz w:val="20"/>
          <w:szCs w:val="20"/>
          <w:lang w:eastAsia="ar-SA"/>
        </w:rPr>
      </w:pPr>
      <w:r w:rsidRPr="000613BA">
        <w:rPr>
          <w:rFonts w:ascii="Trebuchet MS" w:eastAsia="Times New Roman" w:hAnsi="Trebuchet MS" w:cs="Arial"/>
          <w:b/>
          <w:bCs/>
          <w:iCs/>
          <w:color w:val="000000" w:themeColor="text1"/>
          <w:sz w:val="20"/>
          <w:szCs w:val="20"/>
          <w:lang w:eastAsia="ar-SA"/>
        </w:rPr>
        <w:t>Zasady ewaluacji:</w:t>
      </w:r>
    </w:p>
    <w:p w14:paraId="1AA9FECC" w14:textId="77777777" w:rsidR="000613BA" w:rsidRPr="000613BA" w:rsidRDefault="000613BA" w:rsidP="000613BA">
      <w:pPr>
        <w:suppressAutoHyphens/>
        <w:spacing w:after="0" w:line="360" w:lineRule="auto"/>
        <w:jc w:val="both"/>
        <w:rPr>
          <w:rFonts w:ascii="Trebuchet MS" w:eastAsia="Times New Roman" w:hAnsi="Trebuchet MS" w:cs="Arial"/>
          <w:iCs/>
          <w:color w:val="000000" w:themeColor="text1"/>
          <w:sz w:val="20"/>
          <w:szCs w:val="20"/>
          <w:lang w:eastAsia="ar-SA"/>
        </w:rPr>
      </w:pPr>
      <w:r w:rsidRPr="000613BA">
        <w:rPr>
          <w:rFonts w:ascii="Trebuchet MS" w:eastAsia="Times New Roman" w:hAnsi="Trebuchet MS" w:cs="Arial"/>
          <w:iCs/>
          <w:color w:val="000000" w:themeColor="text1"/>
          <w:sz w:val="20"/>
          <w:szCs w:val="20"/>
          <w:lang w:eastAsia="ar-SA"/>
        </w:rPr>
        <w:t>1. Liczba osób korzystających z mieszkań.</w:t>
      </w:r>
    </w:p>
    <w:p w14:paraId="06A09ACD" w14:textId="77777777" w:rsidR="000613BA" w:rsidRPr="000613BA" w:rsidRDefault="000613BA" w:rsidP="000613BA">
      <w:pPr>
        <w:suppressAutoHyphens/>
        <w:spacing w:after="0" w:line="360" w:lineRule="auto"/>
        <w:jc w:val="both"/>
        <w:rPr>
          <w:rFonts w:ascii="Trebuchet MS" w:eastAsia="Times New Roman" w:hAnsi="Trebuchet MS" w:cs="Arial"/>
          <w:iCs/>
          <w:color w:val="000000" w:themeColor="text1"/>
          <w:sz w:val="20"/>
          <w:szCs w:val="20"/>
          <w:lang w:eastAsia="ar-SA"/>
        </w:rPr>
      </w:pPr>
      <w:r w:rsidRPr="000613BA">
        <w:rPr>
          <w:rFonts w:ascii="Trebuchet MS" w:eastAsia="Times New Roman" w:hAnsi="Trebuchet MS" w:cs="Arial"/>
          <w:iCs/>
          <w:color w:val="000000" w:themeColor="text1"/>
          <w:sz w:val="20"/>
          <w:szCs w:val="20"/>
          <w:lang w:eastAsia="ar-SA"/>
        </w:rPr>
        <w:t>2. Kontrakty mieszkaniowe.</w:t>
      </w:r>
    </w:p>
    <w:p w14:paraId="5A5F50E9" w14:textId="77777777" w:rsidR="000613BA" w:rsidRPr="000613BA" w:rsidRDefault="000613BA" w:rsidP="000613BA">
      <w:pPr>
        <w:suppressAutoHyphens/>
        <w:spacing w:after="0" w:line="360" w:lineRule="auto"/>
        <w:jc w:val="both"/>
        <w:rPr>
          <w:rFonts w:ascii="Trebuchet MS" w:eastAsia="Times New Roman" w:hAnsi="Trebuchet MS" w:cs="Arial"/>
          <w:iCs/>
          <w:color w:val="000000" w:themeColor="text1"/>
          <w:sz w:val="20"/>
          <w:szCs w:val="20"/>
          <w:lang w:eastAsia="ar-SA"/>
        </w:rPr>
      </w:pPr>
      <w:r w:rsidRPr="000613BA">
        <w:rPr>
          <w:rFonts w:ascii="Trebuchet MS" w:eastAsia="Times New Roman" w:hAnsi="Trebuchet MS" w:cs="Arial"/>
          <w:iCs/>
          <w:color w:val="000000" w:themeColor="text1"/>
          <w:sz w:val="20"/>
          <w:szCs w:val="20"/>
          <w:lang w:eastAsia="ar-SA"/>
        </w:rPr>
        <w:t>4. Sprawozdawczość.</w:t>
      </w:r>
    </w:p>
    <w:p w14:paraId="15AFDB74" w14:textId="77777777" w:rsidR="000613BA" w:rsidRPr="000613BA" w:rsidRDefault="000613BA" w:rsidP="000613BA">
      <w:pPr>
        <w:suppressAutoHyphens/>
        <w:spacing w:after="0" w:line="360" w:lineRule="auto"/>
        <w:jc w:val="both"/>
        <w:rPr>
          <w:rFonts w:ascii="Trebuchet MS" w:eastAsia="Times New Roman" w:hAnsi="Trebuchet MS" w:cs="Arial"/>
          <w:b/>
          <w:bCs/>
          <w:iCs/>
          <w:color w:val="000000" w:themeColor="text1"/>
          <w:sz w:val="20"/>
          <w:szCs w:val="20"/>
          <w:lang w:eastAsia="ar-SA"/>
        </w:rPr>
      </w:pPr>
    </w:p>
    <w:p w14:paraId="1682BEB2" w14:textId="77777777" w:rsidR="000613BA" w:rsidRPr="000613BA" w:rsidRDefault="000613BA" w:rsidP="000613BA">
      <w:pPr>
        <w:suppressAutoHyphens/>
        <w:spacing w:after="0" w:line="360" w:lineRule="auto"/>
        <w:jc w:val="both"/>
        <w:rPr>
          <w:rFonts w:ascii="Trebuchet MS" w:eastAsia="Times New Roman" w:hAnsi="Trebuchet MS" w:cs="Arial"/>
          <w:b/>
          <w:bCs/>
          <w:iCs/>
          <w:color w:val="000000" w:themeColor="text1"/>
          <w:sz w:val="20"/>
          <w:szCs w:val="20"/>
          <w:lang w:eastAsia="ar-SA"/>
        </w:rPr>
      </w:pPr>
      <w:r w:rsidRPr="000613BA">
        <w:rPr>
          <w:rFonts w:ascii="Trebuchet MS" w:eastAsia="Times New Roman" w:hAnsi="Trebuchet MS" w:cs="Arial"/>
          <w:b/>
          <w:bCs/>
          <w:iCs/>
          <w:color w:val="000000" w:themeColor="text1"/>
          <w:sz w:val="20"/>
          <w:szCs w:val="20"/>
          <w:lang w:eastAsia="ar-SA"/>
        </w:rPr>
        <w:t xml:space="preserve">Źródło finansowania: </w:t>
      </w:r>
    </w:p>
    <w:p w14:paraId="30DA6611" w14:textId="77777777" w:rsidR="000613BA" w:rsidRPr="000613BA" w:rsidRDefault="000613BA" w:rsidP="000613BA">
      <w:pPr>
        <w:suppressAutoHyphens/>
        <w:spacing w:after="0" w:line="360" w:lineRule="auto"/>
        <w:jc w:val="both"/>
        <w:rPr>
          <w:rFonts w:ascii="Trebuchet MS" w:eastAsia="Times New Roman" w:hAnsi="Trebuchet MS" w:cs="Arial"/>
          <w:iCs/>
          <w:color w:val="000000" w:themeColor="text1"/>
          <w:sz w:val="20"/>
          <w:szCs w:val="20"/>
          <w:lang w:eastAsia="ar-SA"/>
        </w:rPr>
      </w:pPr>
      <w:r w:rsidRPr="000613BA">
        <w:rPr>
          <w:rFonts w:ascii="Trebuchet MS" w:eastAsia="Times New Roman" w:hAnsi="Trebuchet MS" w:cs="Arial"/>
          <w:iCs/>
          <w:color w:val="000000" w:themeColor="text1"/>
          <w:sz w:val="20"/>
          <w:szCs w:val="20"/>
          <w:lang w:eastAsia="ar-SA"/>
        </w:rPr>
        <w:t>W ramach budżetu Centrum Usług Społecznych w Rudzie Śląskiej.</w:t>
      </w:r>
    </w:p>
    <w:p w14:paraId="458A64E1" w14:textId="77777777" w:rsidR="000613BA" w:rsidRPr="000613BA" w:rsidRDefault="000613BA" w:rsidP="000613BA">
      <w:pPr>
        <w:suppressAutoHyphens/>
        <w:spacing w:after="0" w:line="360" w:lineRule="auto"/>
        <w:jc w:val="both"/>
        <w:rPr>
          <w:rFonts w:ascii="Trebuchet MS" w:eastAsia="Times New Roman" w:hAnsi="Trebuchet MS" w:cs="Arial"/>
          <w:b/>
          <w:bCs/>
          <w:iCs/>
          <w:color w:val="000000" w:themeColor="text1"/>
          <w:sz w:val="20"/>
          <w:szCs w:val="20"/>
          <w:lang w:eastAsia="ar-SA"/>
        </w:rPr>
      </w:pPr>
    </w:p>
    <w:p w14:paraId="694CE93F" w14:textId="77777777" w:rsidR="000613BA" w:rsidRPr="000613BA" w:rsidRDefault="000613BA" w:rsidP="000613BA">
      <w:pPr>
        <w:suppressAutoHyphens/>
        <w:spacing w:after="0" w:line="360" w:lineRule="auto"/>
        <w:jc w:val="both"/>
        <w:rPr>
          <w:rFonts w:ascii="Trebuchet MS" w:eastAsia="Times New Roman" w:hAnsi="Trebuchet MS" w:cs="Arial"/>
          <w:b/>
          <w:bCs/>
          <w:iCs/>
          <w:color w:val="000000" w:themeColor="text1"/>
          <w:sz w:val="20"/>
          <w:szCs w:val="20"/>
          <w:lang w:eastAsia="ar-SA"/>
        </w:rPr>
      </w:pPr>
      <w:r w:rsidRPr="000613BA">
        <w:rPr>
          <w:rFonts w:ascii="Trebuchet MS" w:eastAsia="Times New Roman" w:hAnsi="Trebuchet MS" w:cs="Arial"/>
          <w:b/>
          <w:bCs/>
          <w:iCs/>
          <w:color w:val="000000" w:themeColor="text1"/>
          <w:sz w:val="20"/>
          <w:szCs w:val="20"/>
          <w:lang w:eastAsia="ar-SA"/>
        </w:rPr>
        <w:t>Termin realizacji:</w:t>
      </w:r>
    </w:p>
    <w:p w14:paraId="469D0A1A" w14:textId="77777777" w:rsidR="000613BA" w:rsidRPr="000613BA" w:rsidRDefault="000613BA" w:rsidP="000613BA">
      <w:pPr>
        <w:suppressAutoHyphens/>
        <w:spacing w:after="0" w:line="360" w:lineRule="auto"/>
        <w:jc w:val="both"/>
        <w:textAlignment w:val="baseline"/>
        <w:rPr>
          <w:rFonts w:ascii="Trebuchet MS" w:eastAsia="NSimSun" w:hAnsi="Trebuchet MS" w:cs="Arial"/>
          <w:iCs/>
          <w:color w:val="000000" w:themeColor="text1"/>
          <w:kern w:val="3"/>
          <w:sz w:val="20"/>
          <w:szCs w:val="20"/>
          <w:lang w:eastAsia="zh-CN" w:bidi="hi-IN"/>
        </w:rPr>
      </w:pPr>
      <w:r w:rsidRPr="000613BA">
        <w:rPr>
          <w:rFonts w:ascii="Trebuchet MS" w:eastAsia="NSimSun" w:hAnsi="Trebuchet MS" w:cs="Arial"/>
          <w:iCs/>
          <w:color w:val="000000" w:themeColor="text1"/>
          <w:kern w:val="3"/>
          <w:sz w:val="20"/>
          <w:szCs w:val="20"/>
          <w:lang w:eastAsia="zh-CN" w:bidi="hi-IN"/>
        </w:rPr>
        <w:t>Projekt realizowany od 2003r. do nadal.</w:t>
      </w:r>
    </w:p>
    <w:p w14:paraId="119956B9" w14:textId="77777777" w:rsidR="000613BA" w:rsidRPr="000613BA" w:rsidRDefault="000613BA" w:rsidP="000613BA">
      <w:pPr>
        <w:suppressAutoHyphens/>
        <w:spacing w:after="0" w:line="360" w:lineRule="auto"/>
        <w:jc w:val="both"/>
        <w:rPr>
          <w:rFonts w:ascii="Trebuchet MS" w:eastAsia="Times New Roman" w:hAnsi="Trebuchet MS" w:cs="Arial"/>
          <w:iCs/>
          <w:color w:val="000000" w:themeColor="text1"/>
          <w:sz w:val="20"/>
          <w:szCs w:val="20"/>
          <w:lang w:eastAsia="ar-SA"/>
        </w:rPr>
      </w:pPr>
      <w:r w:rsidRPr="000613BA">
        <w:rPr>
          <w:rFonts w:ascii="Trebuchet MS" w:eastAsia="Times New Roman" w:hAnsi="Trebuchet MS" w:cs="Arial"/>
          <w:iCs/>
          <w:color w:val="000000" w:themeColor="text1"/>
          <w:sz w:val="20"/>
          <w:szCs w:val="20"/>
          <w:lang w:eastAsia="ar-SA"/>
        </w:rPr>
        <w:t xml:space="preserve">Do 2018r. zadanie realizowane było w ramach projektów: „Mieszkania chronione dla seniorów”, „Integracja lokatorów mieszkań chronionych dla seniorów”, „Zabezpieczenie schronienia w formie miejsca pobytu tymczasowego w lokalu mieszkalnym”, „Mieszkania chronione dla osób </w:t>
      </w:r>
      <w:r w:rsidRPr="000613BA">
        <w:rPr>
          <w:rFonts w:ascii="Trebuchet MS" w:eastAsia="Times New Roman" w:hAnsi="Trebuchet MS" w:cs="Arial"/>
          <w:iCs/>
          <w:color w:val="000000" w:themeColor="text1"/>
          <w:sz w:val="20"/>
          <w:szCs w:val="20"/>
          <w:lang w:eastAsia="ar-SA"/>
        </w:rPr>
        <w:br/>
        <w:t>z zaburzeniami psychicznymi” oraz „Tworzenie mieszkań chronionych dla osób niepełnosprawnych”.</w:t>
      </w:r>
    </w:p>
    <w:p w14:paraId="42A0B16D" w14:textId="77777777" w:rsidR="000613BA" w:rsidRPr="000613BA" w:rsidRDefault="000613BA" w:rsidP="000613BA">
      <w:pPr>
        <w:suppressAutoHyphens/>
        <w:spacing w:after="0" w:line="360" w:lineRule="auto"/>
        <w:jc w:val="both"/>
        <w:rPr>
          <w:rFonts w:ascii="Trebuchet MS" w:eastAsia="Times New Roman" w:hAnsi="Trebuchet MS" w:cs="Arial"/>
          <w:iCs/>
          <w:color w:val="000000" w:themeColor="text1"/>
          <w:sz w:val="20"/>
          <w:szCs w:val="20"/>
          <w:lang w:eastAsia="ar-SA"/>
        </w:rPr>
      </w:pPr>
      <w:r w:rsidRPr="000613BA">
        <w:rPr>
          <w:rFonts w:ascii="Trebuchet MS" w:eastAsia="Times New Roman" w:hAnsi="Trebuchet MS" w:cs="Arial"/>
          <w:iCs/>
          <w:color w:val="000000" w:themeColor="text1"/>
          <w:sz w:val="20"/>
          <w:szCs w:val="20"/>
          <w:lang w:eastAsia="ar-SA"/>
        </w:rPr>
        <w:t>Od listopada 2023 roku nastąpiła zmiana nazwy na mieszkania treningowe i wspomagane.</w:t>
      </w:r>
    </w:p>
    <w:p w14:paraId="55F4226A" w14:textId="7CAF882D" w:rsidR="00804134" w:rsidRPr="00650AC5" w:rsidRDefault="00804134" w:rsidP="00817873">
      <w:pPr>
        <w:suppressAutoHyphens/>
        <w:spacing w:after="0" w:line="360" w:lineRule="auto"/>
        <w:jc w:val="both"/>
        <w:rPr>
          <w:rFonts w:ascii="Trebuchet MS" w:eastAsia="Times New Roman" w:hAnsi="Trebuchet MS" w:cs="Arial"/>
          <w:iCs/>
          <w:color w:val="000000" w:themeColor="text1"/>
          <w:sz w:val="20"/>
          <w:szCs w:val="20"/>
          <w:lang w:eastAsia="ar-SA"/>
        </w:rPr>
      </w:pPr>
      <w:bookmarkStart w:id="23" w:name="_Hlk220922442"/>
      <w:r w:rsidRPr="00650AC5">
        <w:rPr>
          <w:rFonts w:ascii="Trebuchet MS" w:eastAsia="Times New Roman" w:hAnsi="Trebuchet MS" w:cs="Arial"/>
          <w:b/>
          <w:iCs/>
          <w:color w:val="000000" w:themeColor="text1"/>
          <w:kern w:val="3"/>
          <w:sz w:val="20"/>
          <w:szCs w:val="20"/>
          <w:lang w:eastAsia="ar-SA" w:bidi="hi-IN"/>
        </w:rPr>
        <w:t xml:space="preserve">„Samodzielnie prowadzę gospodarstwo domowe” – zajęcia warsztatowe </w:t>
      </w:r>
      <w:r w:rsidR="00953E26" w:rsidRPr="00650AC5">
        <w:rPr>
          <w:rFonts w:ascii="Trebuchet MS" w:eastAsia="Times New Roman" w:hAnsi="Trebuchet MS" w:cs="Arial"/>
          <w:b/>
          <w:iCs/>
          <w:color w:val="000000" w:themeColor="text1"/>
          <w:kern w:val="3"/>
          <w:sz w:val="20"/>
          <w:szCs w:val="20"/>
          <w:lang w:eastAsia="ar-SA" w:bidi="hi-IN"/>
        </w:rPr>
        <w:t xml:space="preserve">dla osób </w:t>
      </w:r>
      <w:r w:rsidR="00953E26" w:rsidRPr="00650AC5">
        <w:rPr>
          <w:rFonts w:ascii="Trebuchet MS" w:hAnsi="Trebuchet MS"/>
          <w:b/>
          <w:bCs/>
          <w:color w:val="000000" w:themeColor="text1"/>
          <w:sz w:val="20"/>
          <w:szCs w:val="20"/>
          <w:lang w:eastAsia="ar-SA"/>
        </w:rPr>
        <w:t>objętych wsparciem</w:t>
      </w:r>
      <w:r w:rsidRPr="00650AC5">
        <w:rPr>
          <w:rFonts w:ascii="Trebuchet MS" w:eastAsia="Times New Roman" w:hAnsi="Trebuchet MS" w:cs="Arial"/>
          <w:b/>
          <w:bCs/>
          <w:iCs/>
          <w:color w:val="000000" w:themeColor="text1"/>
          <w:kern w:val="3"/>
          <w:sz w:val="20"/>
          <w:szCs w:val="20"/>
          <w:lang w:eastAsia="ar-SA" w:bidi="hi-IN"/>
        </w:rPr>
        <w:t xml:space="preserve"> </w:t>
      </w:r>
      <w:bookmarkStart w:id="24" w:name="_Hlk158373276"/>
      <w:r w:rsidR="00433702" w:rsidRPr="00650AC5">
        <w:rPr>
          <w:rFonts w:ascii="Trebuchet MS" w:hAnsi="Trebuchet MS"/>
          <w:b/>
          <w:color w:val="000000" w:themeColor="text1"/>
          <w:sz w:val="20"/>
          <w:szCs w:val="20"/>
          <w:lang w:eastAsia="ar-SA"/>
        </w:rPr>
        <w:t xml:space="preserve">Centrum Usług Społecznych </w:t>
      </w:r>
      <w:bookmarkStart w:id="25" w:name="_Hlk191985575"/>
      <w:r w:rsidR="00433702" w:rsidRPr="00650AC5">
        <w:rPr>
          <w:rFonts w:ascii="Trebuchet MS" w:hAnsi="Trebuchet MS"/>
          <w:b/>
          <w:color w:val="000000" w:themeColor="text1"/>
          <w:sz w:val="20"/>
          <w:szCs w:val="20"/>
          <w:lang w:eastAsia="ar-SA"/>
        </w:rPr>
        <w:t>w Rudzie Śląskiej</w:t>
      </w:r>
      <w:r w:rsidR="00433702" w:rsidRPr="00650AC5">
        <w:rPr>
          <w:rFonts w:ascii="Trebuchet MS" w:hAnsi="Trebuchet MS"/>
          <w:bCs/>
          <w:color w:val="000000" w:themeColor="text1"/>
          <w:sz w:val="20"/>
          <w:szCs w:val="20"/>
          <w:lang w:eastAsia="ar-SA"/>
        </w:rPr>
        <w:t xml:space="preserve"> </w:t>
      </w:r>
      <w:bookmarkEnd w:id="25"/>
      <w:r w:rsidRPr="00650AC5">
        <w:rPr>
          <w:rFonts w:ascii="Trebuchet MS" w:eastAsia="Times New Roman" w:hAnsi="Trebuchet MS" w:cs="Arial"/>
          <w:b/>
          <w:iCs/>
          <w:color w:val="000000" w:themeColor="text1"/>
          <w:sz w:val="20"/>
          <w:szCs w:val="20"/>
          <w:lang w:eastAsia="ar-SA"/>
        </w:rPr>
        <w:t>[C</w:t>
      </w:r>
      <w:r w:rsidRPr="00650AC5">
        <w:rPr>
          <w:rFonts w:ascii="Trebuchet MS" w:eastAsia="Times New Roman" w:hAnsi="Trebuchet MS" w:cs="Arial"/>
          <w:b/>
          <w:iCs/>
          <w:color w:val="000000" w:themeColor="text1"/>
          <w:sz w:val="20"/>
          <w:szCs w:val="20"/>
          <w:vertAlign w:val="subscript"/>
          <w:lang w:eastAsia="ar-SA"/>
        </w:rPr>
        <w:t>1</w:t>
      </w:r>
      <w:r w:rsidRPr="00650AC5">
        <w:rPr>
          <w:rFonts w:ascii="Trebuchet MS" w:eastAsia="Times New Roman" w:hAnsi="Trebuchet MS" w:cs="Arial"/>
          <w:b/>
          <w:iCs/>
          <w:color w:val="000000" w:themeColor="text1"/>
          <w:sz w:val="20"/>
          <w:szCs w:val="20"/>
          <w:lang w:eastAsia="ar-SA"/>
        </w:rPr>
        <w:t>K</w:t>
      </w:r>
      <w:r w:rsidRPr="00650AC5">
        <w:rPr>
          <w:rFonts w:ascii="Trebuchet MS" w:eastAsia="Times New Roman" w:hAnsi="Trebuchet MS" w:cs="Arial"/>
          <w:b/>
          <w:iCs/>
          <w:color w:val="000000" w:themeColor="text1"/>
          <w:sz w:val="20"/>
          <w:szCs w:val="20"/>
          <w:vertAlign w:val="subscript"/>
          <w:lang w:eastAsia="ar-SA"/>
        </w:rPr>
        <w:t>8</w:t>
      </w:r>
      <w:r w:rsidRPr="00650AC5">
        <w:rPr>
          <w:rFonts w:ascii="Trebuchet MS" w:eastAsia="Times New Roman" w:hAnsi="Trebuchet MS" w:cs="Arial"/>
          <w:b/>
          <w:iCs/>
          <w:color w:val="000000" w:themeColor="text1"/>
          <w:sz w:val="20"/>
          <w:szCs w:val="20"/>
          <w:lang w:eastAsia="ar-SA"/>
        </w:rPr>
        <w:t>]</w:t>
      </w:r>
      <w:bookmarkEnd w:id="24"/>
    </w:p>
    <w:bookmarkEnd w:id="23"/>
    <w:p w14:paraId="11D91C1F" w14:textId="77777777" w:rsidR="00804134" w:rsidRPr="00650AC5" w:rsidRDefault="00804134" w:rsidP="00B31512">
      <w:pPr>
        <w:numPr>
          <w:ilvl w:val="7"/>
          <w:numId w:val="253"/>
        </w:numPr>
        <w:tabs>
          <w:tab w:val="left" w:pos="0"/>
        </w:tabs>
        <w:suppressAutoHyphens/>
        <w:autoSpaceDN w:val="0"/>
        <w:spacing w:after="0" w:line="360" w:lineRule="auto"/>
        <w:ind w:left="0" w:firstLine="0"/>
        <w:jc w:val="both"/>
        <w:textAlignment w:val="baseline"/>
        <w:rPr>
          <w:rFonts w:ascii="Trebuchet MS" w:eastAsia="Times New Roman" w:hAnsi="Trebuchet MS" w:cs="Arial"/>
          <w:bCs/>
          <w:color w:val="000000" w:themeColor="text1"/>
          <w:kern w:val="3"/>
          <w:sz w:val="20"/>
          <w:szCs w:val="20"/>
          <w:lang w:eastAsia="ar-SA" w:bidi="hi-IN"/>
        </w:rPr>
      </w:pPr>
    </w:p>
    <w:p w14:paraId="51187C0C" w14:textId="77777777" w:rsidR="00804134" w:rsidRPr="00650AC5" w:rsidRDefault="00804134" w:rsidP="00804134">
      <w:pPr>
        <w:tabs>
          <w:tab w:val="left" w:pos="1440"/>
          <w:tab w:val="left" w:pos="2880"/>
        </w:tabs>
        <w:suppressAutoHyphens/>
        <w:autoSpaceDN w:val="0"/>
        <w:spacing w:after="0" w:line="360" w:lineRule="auto"/>
        <w:jc w:val="both"/>
        <w:textAlignment w:val="baseline"/>
        <w:rPr>
          <w:rFonts w:ascii="Trebuchet MS" w:eastAsia="Times New Roman" w:hAnsi="Trebuchet MS" w:cs="Arial"/>
          <w:b/>
          <w:bCs/>
          <w:color w:val="000000" w:themeColor="text1"/>
          <w:kern w:val="3"/>
          <w:sz w:val="20"/>
          <w:szCs w:val="20"/>
          <w:lang w:eastAsia="ar-SA" w:bidi="hi-IN"/>
        </w:rPr>
      </w:pPr>
      <w:r w:rsidRPr="00650AC5">
        <w:rPr>
          <w:rFonts w:ascii="Trebuchet MS" w:eastAsia="Times New Roman" w:hAnsi="Trebuchet MS" w:cs="Arial"/>
          <w:b/>
          <w:bCs/>
          <w:color w:val="000000" w:themeColor="text1"/>
          <w:kern w:val="3"/>
          <w:sz w:val="20"/>
          <w:szCs w:val="20"/>
          <w:lang w:eastAsia="ar-SA" w:bidi="hi-IN"/>
        </w:rPr>
        <w:t>Cel projektu:</w:t>
      </w:r>
    </w:p>
    <w:p w14:paraId="335BA756" w14:textId="5C1919FA" w:rsidR="00804134" w:rsidRPr="00650AC5" w:rsidRDefault="00804134" w:rsidP="00804134">
      <w:pPr>
        <w:suppressAutoHyphens/>
        <w:autoSpaceDN w:val="0"/>
        <w:spacing w:after="0" w:line="360" w:lineRule="auto"/>
        <w:jc w:val="both"/>
        <w:textAlignment w:val="baseline"/>
        <w:rPr>
          <w:rFonts w:ascii="Liberation Serif" w:eastAsia="NSimSun" w:hAnsi="Liberation Serif" w:cs="Lucida Sans"/>
          <w:color w:val="000000" w:themeColor="text1"/>
          <w:kern w:val="3"/>
          <w:sz w:val="20"/>
          <w:szCs w:val="20"/>
          <w:lang w:eastAsia="zh-CN" w:bidi="hi-IN"/>
        </w:rPr>
      </w:pPr>
      <w:r w:rsidRPr="00650AC5">
        <w:rPr>
          <w:rFonts w:ascii="Trebuchet MS" w:eastAsia="Times New Roman" w:hAnsi="Trebuchet MS" w:cs="Arial"/>
          <w:color w:val="000000" w:themeColor="text1"/>
          <w:kern w:val="3"/>
          <w:sz w:val="20"/>
          <w:szCs w:val="20"/>
          <w:lang w:eastAsia="ar-SA" w:bidi="hi-IN"/>
        </w:rPr>
        <w:t xml:space="preserve">Celem projektu jest nabycie wiedzy </w:t>
      </w:r>
      <w:r w:rsidRPr="00650AC5">
        <w:rPr>
          <w:rFonts w:ascii="Trebuchet MS" w:eastAsia="Times New Roman" w:hAnsi="Trebuchet MS" w:cs="Trebuchet MS"/>
          <w:color w:val="000000" w:themeColor="text1"/>
          <w:kern w:val="3"/>
          <w:sz w:val="20"/>
          <w:szCs w:val="20"/>
          <w:lang w:eastAsia="zh-CN"/>
        </w:rPr>
        <w:t xml:space="preserve">o prowadzeniu gospodarstwa domowego w szczególności </w:t>
      </w:r>
      <w:r w:rsidR="00B23C55" w:rsidRPr="00650AC5">
        <w:rPr>
          <w:rFonts w:ascii="Trebuchet MS" w:eastAsia="Times New Roman" w:hAnsi="Trebuchet MS" w:cs="Trebuchet MS"/>
          <w:color w:val="000000" w:themeColor="text1"/>
          <w:kern w:val="3"/>
          <w:sz w:val="20"/>
          <w:szCs w:val="20"/>
          <w:lang w:eastAsia="zh-CN"/>
        </w:rPr>
        <w:br/>
      </w:r>
      <w:r w:rsidRPr="00650AC5">
        <w:rPr>
          <w:rFonts w:ascii="Trebuchet MS" w:eastAsia="Times New Roman" w:hAnsi="Trebuchet MS" w:cs="Trebuchet MS"/>
          <w:color w:val="000000" w:themeColor="text1"/>
          <w:kern w:val="3"/>
          <w:sz w:val="20"/>
          <w:szCs w:val="20"/>
          <w:lang w:eastAsia="zh-CN"/>
        </w:rPr>
        <w:t xml:space="preserve">w zakresie ekonomicznego przygotowywania posiłków, planowania i realizacji domowego budżetu </w:t>
      </w:r>
      <w:r w:rsidR="00B23C55" w:rsidRPr="00650AC5">
        <w:rPr>
          <w:rFonts w:ascii="Trebuchet MS" w:eastAsia="Times New Roman" w:hAnsi="Trebuchet MS" w:cs="Trebuchet MS"/>
          <w:color w:val="000000" w:themeColor="text1"/>
          <w:kern w:val="3"/>
          <w:sz w:val="20"/>
          <w:szCs w:val="20"/>
          <w:lang w:eastAsia="zh-CN"/>
        </w:rPr>
        <w:br/>
      </w:r>
      <w:r w:rsidRPr="00650AC5">
        <w:rPr>
          <w:rFonts w:ascii="Trebuchet MS" w:eastAsia="Times New Roman" w:hAnsi="Trebuchet MS" w:cs="Trebuchet MS"/>
          <w:color w:val="000000" w:themeColor="text1"/>
          <w:kern w:val="3"/>
          <w:sz w:val="20"/>
          <w:szCs w:val="20"/>
          <w:lang w:eastAsia="zh-CN"/>
        </w:rPr>
        <w:t>a także utrzymywania porządku i czystości w mieszkaniu.</w:t>
      </w:r>
    </w:p>
    <w:p w14:paraId="5E2F52F3" w14:textId="77777777" w:rsidR="00804134" w:rsidRPr="00650AC5" w:rsidRDefault="00804134" w:rsidP="00804134">
      <w:pPr>
        <w:tabs>
          <w:tab w:val="left" w:pos="720"/>
        </w:tabs>
        <w:suppressAutoHyphens/>
        <w:autoSpaceDN w:val="0"/>
        <w:spacing w:after="0" w:line="360" w:lineRule="auto"/>
        <w:jc w:val="both"/>
        <w:textAlignment w:val="baseline"/>
        <w:rPr>
          <w:rFonts w:ascii="Trebuchet MS" w:eastAsia="Times New Roman" w:hAnsi="Trebuchet MS" w:cs="Arial"/>
          <w:b/>
          <w:color w:val="000000" w:themeColor="text1"/>
          <w:kern w:val="3"/>
          <w:sz w:val="20"/>
          <w:szCs w:val="20"/>
          <w:lang w:eastAsia="ar-SA" w:bidi="hi-IN"/>
        </w:rPr>
      </w:pPr>
    </w:p>
    <w:p w14:paraId="588E23C5" w14:textId="77777777" w:rsidR="00804134" w:rsidRPr="00650AC5" w:rsidRDefault="00804134" w:rsidP="00804134">
      <w:pPr>
        <w:tabs>
          <w:tab w:val="left" w:pos="1440"/>
          <w:tab w:val="left" w:pos="2880"/>
        </w:tabs>
        <w:suppressAutoHyphens/>
        <w:autoSpaceDN w:val="0"/>
        <w:spacing w:after="0" w:line="360" w:lineRule="auto"/>
        <w:jc w:val="both"/>
        <w:textAlignment w:val="baseline"/>
        <w:rPr>
          <w:rFonts w:ascii="Trebuchet MS" w:eastAsia="Times New Roman" w:hAnsi="Trebuchet MS" w:cs="Arial"/>
          <w:b/>
          <w:bCs/>
          <w:color w:val="000000" w:themeColor="text1"/>
          <w:kern w:val="3"/>
          <w:sz w:val="20"/>
          <w:szCs w:val="20"/>
          <w:lang w:eastAsia="ar-SA" w:bidi="hi-IN"/>
        </w:rPr>
      </w:pPr>
      <w:r w:rsidRPr="00650AC5">
        <w:rPr>
          <w:rFonts w:ascii="Trebuchet MS" w:eastAsia="Times New Roman" w:hAnsi="Trebuchet MS" w:cs="Arial"/>
          <w:b/>
          <w:bCs/>
          <w:color w:val="000000" w:themeColor="text1"/>
          <w:kern w:val="3"/>
          <w:sz w:val="20"/>
          <w:szCs w:val="20"/>
          <w:lang w:eastAsia="ar-SA" w:bidi="hi-IN"/>
        </w:rPr>
        <w:t>Adresat:</w:t>
      </w:r>
    </w:p>
    <w:p w14:paraId="5FFF2132" w14:textId="369EA378" w:rsidR="00804134" w:rsidRPr="00650AC5" w:rsidRDefault="00650AC5" w:rsidP="00804134">
      <w:pPr>
        <w:suppressAutoHyphens/>
        <w:autoSpaceDN w:val="0"/>
        <w:spacing w:after="0" w:line="360" w:lineRule="auto"/>
        <w:jc w:val="both"/>
        <w:textAlignment w:val="baseline"/>
        <w:rPr>
          <w:rFonts w:ascii="Liberation Serif" w:eastAsia="NSimSun" w:hAnsi="Liberation Serif" w:cs="Lucida Sans"/>
          <w:color w:val="000000" w:themeColor="text1"/>
          <w:kern w:val="3"/>
          <w:sz w:val="20"/>
          <w:szCs w:val="20"/>
          <w:lang w:eastAsia="zh-CN" w:bidi="hi-IN"/>
        </w:rPr>
      </w:pPr>
      <w:r w:rsidRPr="00650AC5">
        <w:rPr>
          <w:rFonts w:ascii="Trebuchet MS" w:eastAsia="Times New Roman" w:hAnsi="Trebuchet MS" w:cs="Arial"/>
          <w:color w:val="000000" w:themeColor="text1"/>
          <w:kern w:val="3"/>
          <w:sz w:val="20"/>
          <w:szCs w:val="20"/>
          <w:lang w:eastAsia="ar-SA" w:bidi="hi-IN"/>
        </w:rPr>
        <w:t>P</w:t>
      </w:r>
      <w:r w:rsidR="00804134" w:rsidRPr="00650AC5">
        <w:rPr>
          <w:rFonts w:ascii="Trebuchet MS" w:eastAsia="Times New Roman" w:hAnsi="Trebuchet MS" w:cs="Arial"/>
          <w:color w:val="000000" w:themeColor="text1"/>
          <w:kern w:val="3"/>
          <w:sz w:val="20"/>
          <w:szCs w:val="20"/>
          <w:lang w:eastAsia="ar-SA" w:bidi="hi-IN"/>
        </w:rPr>
        <w:t xml:space="preserve">rojekt skierowany jest do osób </w:t>
      </w:r>
      <w:r w:rsidR="00953E26" w:rsidRPr="00650AC5">
        <w:rPr>
          <w:rFonts w:ascii="Trebuchet MS" w:hAnsi="Trebuchet MS"/>
          <w:color w:val="000000" w:themeColor="text1"/>
          <w:sz w:val="20"/>
          <w:szCs w:val="20"/>
          <w:lang w:eastAsia="ar-SA"/>
        </w:rPr>
        <w:t>objętych wsparciem</w:t>
      </w:r>
      <w:r w:rsidR="00096EBC" w:rsidRPr="00650AC5">
        <w:rPr>
          <w:rFonts w:ascii="Trebuchet MS" w:eastAsia="Times New Roman" w:hAnsi="Trebuchet MS" w:cs="Arial"/>
          <w:color w:val="000000" w:themeColor="text1"/>
          <w:kern w:val="3"/>
          <w:sz w:val="20"/>
          <w:szCs w:val="20"/>
          <w:lang w:eastAsia="ar-SA" w:bidi="hi-IN"/>
        </w:rPr>
        <w:t xml:space="preserve"> </w:t>
      </w:r>
      <w:r w:rsidR="00096EBC" w:rsidRPr="00650AC5">
        <w:rPr>
          <w:rFonts w:ascii="Trebuchet MS" w:hAnsi="Trebuchet MS"/>
          <w:bCs/>
          <w:color w:val="000000" w:themeColor="text1"/>
          <w:sz w:val="20"/>
          <w:szCs w:val="20"/>
          <w:lang w:eastAsia="ar-SA"/>
        </w:rPr>
        <w:t xml:space="preserve">Centrum Usług Społecznych </w:t>
      </w:r>
      <w:r w:rsidR="00804134" w:rsidRPr="00650AC5">
        <w:rPr>
          <w:rFonts w:ascii="Trebuchet MS" w:eastAsia="Times New Roman" w:hAnsi="Trebuchet MS" w:cs="Arial"/>
          <w:color w:val="000000" w:themeColor="text1"/>
          <w:kern w:val="3"/>
          <w:sz w:val="20"/>
          <w:szCs w:val="20"/>
          <w:lang w:eastAsia="ar-SA" w:bidi="hi-IN"/>
        </w:rPr>
        <w:t>w Rudzie Śląskiej.</w:t>
      </w:r>
    </w:p>
    <w:p w14:paraId="59A952D4" w14:textId="77777777" w:rsidR="00804134" w:rsidRPr="00650AC5" w:rsidRDefault="00804134" w:rsidP="00804134">
      <w:pPr>
        <w:tabs>
          <w:tab w:val="left" w:pos="1440"/>
          <w:tab w:val="left" w:pos="2880"/>
        </w:tabs>
        <w:suppressAutoHyphens/>
        <w:autoSpaceDN w:val="0"/>
        <w:spacing w:after="0" w:line="360" w:lineRule="auto"/>
        <w:jc w:val="both"/>
        <w:textAlignment w:val="baseline"/>
        <w:rPr>
          <w:rFonts w:ascii="Trebuchet MS" w:eastAsia="Times New Roman" w:hAnsi="Trebuchet MS" w:cs="Arial"/>
          <w:bCs/>
          <w:color w:val="000000" w:themeColor="text1"/>
          <w:kern w:val="3"/>
          <w:sz w:val="20"/>
          <w:szCs w:val="20"/>
          <w:lang w:eastAsia="ar-SA" w:bidi="hi-IN"/>
        </w:rPr>
      </w:pPr>
    </w:p>
    <w:p w14:paraId="4FDB7CC9" w14:textId="77777777" w:rsidR="00804134" w:rsidRPr="00650AC5" w:rsidRDefault="00804134" w:rsidP="00804134">
      <w:pPr>
        <w:tabs>
          <w:tab w:val="left" w:pos="1440"/>
          <w:tab w:val="left" w:pos="2880"/>
        </w:tabs>
        <w:suppressAutoHyphens/>
        <w:autoSpaceDN w:val="0"/>
        <w:spacing w:after="0" w:line="360" w:lineRule="auto"/>
        <w:jc w:val="both"/>
        <w:textAlignment w:val="baseline"/>
        <w:rPr>
          <w:rFonts w:ascii="Trebuchet MS" w:eastAsia="Times New Roman" w:hAnsi="Trebuchet MS" w:cs="Arial"/>
          <w:b/>
          <w:bCs/>
          <w:color w:val="000000" w:themeColor="text1"/>
          <w:kern w:val="3"/>
          <w:sz w:val="20"/>
          <w:szCs w:val="20"/>
          <w:lang w:eastAsia="ar-SA" w:bidi="hi-IN"/>
        </w:rPr>
      </w:pPr>
      <w:r w:rsidRPr="00650AC5">
        <w:rPr>
          <w:rFonts w:ascii="Trebuchet MS" w:eastAsia="Times New Roman" w:hAnsi="Trebuchet MS" w:cs="Arial"/>
          <w:b/>
          <w:bCs/>
          <w:color w:val="000000" w:themeColor="text1"/>
          <w:kern w:val="3"/>
          <w:sz w:val="20"/>
          <w:szCs w:val="20"/>
          <w:lang w:eastAsia="ar-SA" w:bidi="hi-IN"/>
        </w:rPr>
        <w:t>Realizator projektu:</w:t>
      </w:r>
    </w:p>
    <w:p w14:paraId="324F08D5" w14:textId="709361B1" w:rsidR="00804134" w:rsidRPr="00650AC5" w:rsidRDefault="00652FD3" w:rsidP="00804134">
      <w:pPr>
        <w:suppressAutoHyphens/>
        <w:autoSpaceDN w:val="0"/>
        <w:spacing w:after="0" w:line="360" w:lineRule="auto"/>
        <w:jc w:val="both"/>
        <w:textAlignment w:val="baseline"/>
        <w:rPr>
          <w:rFonts w:ascii="Trebuchet MS" w:eastAsia="Times New Roman" w:hAnsi="Trebuchet MS" w:cs="Arial"/>
          <w:color w:val="000000" w:themeColor="text1"/>
          <w:kern w:val="3"/>
          <w:sz w:val="20"/>
          <w:szCs w:val="20"/>
          <w:lang w:eastAsia="ar-SA" w:bidi="hi-IN"/>
        </w:rPr>
      </w:pPr>
      <w:r w:rsidRPr="00650AC5">
        <w:rPr>
          <w:rFonts w:ascii="Trebuchet MS" w:hAnsi="Trebuchet MS"/>
          <w:bCs/>
          <w:color w:val="000000" w:themeColor="text1"/>
          <w:sz w:val="20"/>
          <w:szCs w:val="20"/>
          <w:lang w:eastAsia="ar-SA"/>
        </w:rPr>
        <w:t xml:space="preserve">Centrum Usług Społecznych </w:t>
      </w:r>
      <w:r w:rsidR="00804134" w:rsidRPr="00650AC5">
        <w:rPr>
          <w:rFonts w:ascii="Trebuchet MS" w:eastAsia="Times New Roman" w:hAnsi="Trebuchet MS" w:cs="Arial"/>
          <w:color w:val="000000" w:themeColor="text1"/>
          <w:kern w:val="3"/>
          <w:sz w:val="20"/>
          <w:szCs w:val="20"/>
          <w:lang w:eastAsia="ar-SA" w:bidi="hi-IN"/>
        </w:rPr>
        <w:t>w Rudzie Śląskiej, w ramach Działu Klub Integracji Społecznej.</w:t>
      </w:r>
    </w:p>
    <w:p w14:paraId="1D1296BE" w14:textId="77777777" w:rsidR="00804134" w:rsidRPr="00650AC5" w:rsidRDefault="00804134" w:rsidP="00804134">
      <w:pPr>
        <w:suppressAutoHyphens/>
        <w:autoSpaceDN w:val="0"/>
        <w:spacing w:after="0" w:line="360" w:lineRule="auto"/>
        <w:jc w:val="both"/>
        <w:textAlignment w:val="baseline"/>
        <w:rPr>
          <w:rFonts w:ascii="Trebuchet MS" w:eastAsia="Times New Roman" w:hAnsi="Trebuchet MS" w:cs="Arial"/>
          <w:b/>
          <w:color w:val="000000" w:themeColor="text1"/>
          <w:kern w:val="3"/>
          <w:sz w:val="20"/>
          <w:szCs w:val="20"/>
          <w:lang w:eastAsia="ar-SA" w:bidi="hi-IN"/>
        </w:rPr>
      </w:pPr>
    </w:p>
    <w:p w14:paraId="6D2DB5D0" w14:textId="77777777" w:rsidR="00804134" w:rsidRPr="00650AC5" w:rsidRDefault="00804134" w:rsidP="00804134">
      <w:pPr>
        <w:suppressAutoHyphens/>
        <w:autoSpaceDN w:val="0"/>
        <w:spacing w:after="0" w:line="360" w:lineRule="auto"/>
        <w:jc w:val="both"/>
        <w:textAlignment w:val="baseline"/>
        <w:rPr>
          <w:rFonts w:ascii="Trebuchet MS" w:eastAsia="Times New Roman" w:hAnsi="Trebuchet MS" w:cs="Arial"/>
          <w:b/>
          <w:bCs/>
          <w:color w:val="000000" w:themeColor="text1"/>
          <w:kern w:val="3"/>
          <w:sz w:val="20"/>
          <w:szCs w:val="20"/>
          <w:lang w:eastAsia="ar-SA" w:bidi="hi-IN"/>
        </w:rPr>
      </w:pPr>
      <w:r w:rsidRPr="00650AC5">
        <w:rPr>
          <w:rFonts w:ascii="Trebuchet MS" w:eastAsia="Times New Roman" w:hAnsi="Trebuchet MS" w:cs="Arial"/>
          <w:b/>
          <w:bCs/>
          <w:color w:val="000000" w:themeColor="text1"/>
          <w:kern w:val="3"/>
          <w:sz w:val="20"/>
          <w:szCs w:val="20"/>
          <w:lang w:eastAsia="ar-SA" w:bidi="hi-IN"/>
        </w:rPr>
        <w:t>Założenia merytoryczne:</w:t>
      </w:r>
    </w:p>
    <w:p w14:paraId="583B6D96" w14:textId="3FD5A489" w:rsidR="00BA7063" w:rsidRPr="00650AC5" w:rsidRDefault="00BA7063" w:rsidP="00BA7063">
      <w:pPr>
        <w:tabs>
          <w:tab w:val="left" w:pos="598"/>
          <w:tab w:val="left" w:pos="708"/>
          <w:tab w:val="left" w:pos="1416"/>
          <w:tab w:val="left" w:pos="2124"/>
          <w:tab w:val="center" w:pos="4536"/>
        </w:tabs>
        <w:suppressAutoHyphens/>
        <w:autoSpaceDN w:val="0"/>
        <w:spacing w:after="0" w:line="360" w:lineRule="auto"/>
        <w:jc w:val="both"/>
        <w:textAlignment w:val="baseline"/>
        <w:rPr>
          <w:rFonts w:ascii="Liberation Serif" w:eastAsia="NSimSun" w:hAnsi="Liberation Serif" w:cs="Lucida Sans"/>
          <w:color w:val="000000" w:themeColor="text1"/>
          <w:kern w:val="3"/>
          <w:sz w:val="24"/>
          <w:szCs w:val="24"/>
          <w:lang w:eastAsia="zh-CN" w:bidi="hi-IN"/>
        </w:rPr>
      </w:pPr>
      <w:r w:rsidRPr="00650AC5">
        <w:rPr>
          <w:rFonts w:ascii="Trebuchet MS" w:eastAsia="Times New Roman" w:hAnsi="Trebuchet MS" w:cs="Trebuchet MS"/>
          <w:color w:val="000000" w:themeColor="text1"/>
          <w:kern w:val="3"/>
          <w:sz w:val="20"/>
          <w:szCs w:val="20"/>
          <w:lang w:eastAsia="zh-CN" w:bidi="hi-IN"/>
        </w:rPr>
        <w:t xml:space="preserve">Pracownik socjalny, asystent rodziny lub koordynator </w:t>
      </w:r>
      <w:r w:rsidR="00DB5304">
        <w:rPr>
          <w:rFonts w:ascii="Trebuchet MS" w:eastAsia="Times New Roman" w:hAnsi="Trebuchet MS" w:cs="Trebuchet MS"/>
          <w:color w:val="000000" w:themeColor="text1"/>
          <w:kern w:val="3"/>
          <w:sz w:val="20"/>
          <w:szCs w:val="20"/>
          <w:lang w:eastAsia="zh-CN" w:bidi="hi-IN"/>
        </w:rPr>
        <w:t xml:space="preserve">rodzinnej </w:t>
      </w:r>
      <w:r w:rsidRPr="00650AC5">
        <w:rPr>
          <w:rFonts w:ascii="Trebuchet MS" w:eastAsia="Times New Roman" w:hAnsi="Trebuchet MS" w:cs="Trebuchet MS"/>
          <w:color w:val="000000" w:themeColor="text1"/>
          <w:kern w:val="3"/>
          <w:sz w:val="20"/>
          <w:szCs w:val="20"/>
          <w:lang w:eastAsia="zh-CN" w:bidi="hi-IN"/>
        </w:rPr>
        <w:t xml:space="preserve">pieczy zastępczej może zgłosić osobę, która korzysta ze wsparcia Centrum Usług Społecznych do warsztatów, które mogą się odbyć indywidualnie lub w przypadku większej liczby osób, grupowo. Pracownik może skierować </w:t>
      </w:r>
      <w:r w:rsidR="008B5412" w:rsidRPr="00650AC5">
        <w:rPr>
          <w:rFonts w:ascii="Trebuchet MS" w:eastAsia="Times New Roman" w:hAnsi="Trebuchet MS" w:cs="Trebuchet MS"/>
          <w:color w:val="000000" w:themeColor="text1"/>
          <w:kern w:val="3"/>
          <w:sz w:val="20"/>
          <w:szCs w:val="20"/>
          <w:lang w:eastAsia="zh-CN" w:bidi="hi-IN"/>
        </w:rPr>
        <w:t>osobę</w:t>
      </w:r>
      <w:r w:rsidRPr="00650AC5">
        <w:rPr>
          <w:rFonts w:ascii="Trebuchet MS" w:eastAsia="Times New Roman" w:hAnsi="Trebuchet MS" w:cs="Trebuchet MS"/>
          <w:color w:val="000000" w:themeColor="text1"/>
          <w:kern w:val="3"/>
          <w:sz w:val="20"/>
          <w:szCs w:val="20"/>
          <w:lang w:eastAsia="zh-CN" w:bidi="hi-IN"/>
        </w:rPr>
        <w:t xml:space="preserve"> na pojedynczy warsztat tematyczny lub na wszystkie, w zależności od potrzeb. Po zakończeniu każdego warsztatu uczestnik otrzyma zaświadczenie o uczestnictwie w nim. Do uczestnictwa w warsztatach osobę zgłasza pracownik, który ustala z prowadzącym warsztaty i </w:t>
      </w:r>
      <w:r w:rsidR="002700A7" w:rsidRPr="00650AC5">
        <w:rPr>
          <w:rFonts w:ascii="Trebuchet MS" w:eastAsia="Times New Roman" w:hAnsi="Trebuchet MS" w:cs="Trebuchet MS"/>
          <w:color w:val="000000" w:themeColor="text1"/>
          <w:kern w:val="3"/>
          <w:sz w:val="20"/>
          <w:szCs w:val="20"/>
          <w:lang w:eastAsia="zh-CN" w:bidi="hi-IN"/>
        </w:rPr>
        <w:t>osobą objętą wsparciem</w:t>
      </w:r>
      <w:r w:rsidRPr="00650AC5">
        <w:rPr>
          <w:rFonts w:ascii="Trebuchet MS" w:eastAsia="Times New Roman" w:hAnsi="Trebuchet MS" w:cs="Trebuchet MS"/>
          <w:color w:val="000000" w:themeColor="text1"/>
          <w:kern w:val="3"/>
          <w:sz w:val="20"/>
          <w:szCs w:val="20"/>
          <w:lang w:eastAsia="zh-CN" w:bidi="hi-IN"/>
        </w:rPr>
        <w:t xml:space="preserve"> termin zajęć oraz ich zakres.</w:t>
      </w:r>
    </w:p>
    <w:p w14:paraId="7AE7EC6E" w14:textId="2C72C954" w:rsidR="00BA7063" w:rsidRPr="00650AC5" w:rsidRDefault="00BA7063" w:rsidP="00BA7063">
      <w:pPr>
        <w:tabs>
          <w:tab w:val="left" w:pos="598"/>
          <w:tab w:val="left" w:pos="708"/>
          <w:tab w:val="left" w:pos="1416"/>
          <w:tab w:val="left" w:pos="2124"/>
          <w:tab w:val="center" w:pos="4536"/>
        </w:tabs>
        <w:suppressAutoHyphens/>
        <w:autoSpaceDN w:val="0"/>
        <w:spacing w:after="0" w:line="360" w:lineRule="auto"/>
        <w:jc w:val="both"/>
        <w:textAlignment w:val="baseline"/>
        <w:rPr>
          <w:rFonts w:ascii="Liberation Serif" w:eastAsia="NSimSun" w:hAnsi="Liberation Serif" w:cs="Lucida Sans"/>
          <w:color w:val="000000" w:themeColor="text1"/>
          <w:kern w:val="3"/>
          <w:sz w:val="24"/>
          <w:szCs w:val="24"/>
          <w:lang w:eastAsia="zh-CN" w:bidi="hi-IN"/>
        </w:rPr>
      </w:pPr>
      <w:r w:rsidRPr="00650AC5">
        <w:rPr>
          <w:rFonts w:ascii="Trebuchet MS" w:eastAsia="Times New Roman" w:hAnsi="Trebuchet MS" w:cs="Trebuchet MS"/>
          <w:color w:val="000000" w:themeColor="text1"/>
          <w:kern w:val="3"/>
          <w:sz w:val="20"/>
          <w:szCs w:val="20"/>
          <w:lang w:eastAsia="zh-CN" w:bidi="hi-IN"/>
        </w:rPr>
        <w:t xml:space="preserve">Warunkiem uczestnictwa w warsztatach jest zapis o </w:t>
      </w:r>
      <w:r w:rsidRPr="00650AC5">
        <w:rPr>
          <w:rFonts w:ascii="Trebuchet MS" w:eastAsia="Times New Roman" w:hAnsi="Trebuchet MS" w:cs="Trebuchet MS"/>
          <w:color w:val="000000" w:themeColor="text1"/>
          <w:kern w:val="3"/>
          <w:sz w:val="20"/>
          <w:szCs w:val="20"/>
          <w:lang w:eastAsia="zh-CN"/>
        </w:rPr>
        <w:t>udziale w zajęciach</w:t>
      </w:r>
      <w:r w:rsidRPr="00650AC5">
        <w:rPr>
          <w:rFonts w:ascii="Trebuchet MS" w:eastAsia="Times New Roman" w:hAnsi="Trebuchet MS" w:cs="Trebuchet MS"/>
          <w:color w:val="000000" w:themeColor="text1"/>
          <w:kern w:val="3"/>
          <w:sz w:val="20"/>
          <w:szCs w:val="20"/>
          <w:lang w:eastAsia="zh-CN" w:bidi="hi-IN"/>
        </w:rPr>
        <w:t xml:space="preserve"> w indywidualnym planie usamodzielnienia</w:t>
      </w:r>
      <w:r w:rsidR="00DB5304">
        <w:rPr>
          <w:rFonts w:ascii="Trebuchet MS" w:eastAsia="Times New Roman" w:hAnsi="Trebuchet MS" w:cs="Trebuchet MS"/>
          <w:color w:val="000000" w:themeColor="text1"/>
          <w:kern w:val="3"/>
          <w:sz w:val="20"/>
          <w:szCs w:val="20"/>
          <w:lang w:eastAsia="zh-CN" w:bidi="hi-IN"/>
        </w:rPr>
        <w:t>,</w:t>
      </w:r>
      <w:r w:rsidRPr="00650AC5">
        <w:rPr>
          <w:rFonts w:ascii="Trebuchet MS" w:eastAsia="Times New Roman" w:hAnsi="Trebuchet MS" w:cs="Trebuchet MS"/>
          <w:color w:val="000000" w:themeColor="text1"/>
          <w:kern w:val="3"/>
          <w:sz w:val="20"/>
          <w:szCs w:val="20"/>
          <w:lang w:eastAsia="zh-CN" w:bidi="hi-IN"/>
        </w:rPr>
        <w:t xml:space="preserve"> kontrakcie socjalnym</w:t>
      </w:r>
      <w:r w:rsidR="00DB5304">
        <w:rPr>
          <w:rFonts w:ascii="Trebuchet MS" w:eastAsia="Times New Roman" w:hAnsi="Trebuchet MS" w:cs="Trebuchet MS"/>
          <w:color w:val="000000" w:themeColor="text1"/>
          <w:kern w:val="3"/>
          <w:sz w:val="20"/>
          <w:szCs w:val="20"/>
          <w:lang w:eastAsia="zh-CN" w:bidi="hi-IN"/>
        </w:rPr>
        <w:t xml:space="preserve"> lub projekcie socjalnym</w:t>
      </w:r>
      <w:r w:rsidRPr="00650AC5">
        <w:rPr>
          <w:rFonts w:ascii="Trebuchet MS" w:eastAsia="Times New Roman" w:hAnsi="Trebuchet MS" w:cs="Trebuchet MS"/>
          <w:color w:val="000000" w:themeColor="text1"/>
          <w:kern w:val="3"/>
          <w:sz w:val="20"/>
          <w:szCs w:val="20"/>
          <w:lang w:eastAsia="zh-CN" w:bidi="hi-IN"/>
        </w:rPr>
        <w:t>.</w:t>
      </w:r>
    </w:p>
    <w:p w14:paraId="1ECBBE97" w14:textId="77777777" w:rsidR="00804134" w:rsidRPr="00650AC5" w:rsidRDefault="00804134" w:rsidP="00804134">
      <w:pPr>
        <w:suppressAutoHyphens/>
        <w:autoSpaceDN w:val="0"/>
        <w:spacing w:after="0" w:line="360" w:lineRule="auto"/>
        <w:jc w:val="both"/>
        <w:textAlignment w:val="baseline"/>
        <w:rPr>
          <w:rFonts w:ascii="Trebuchet MS" w:eastAsia="Times New Roman" w:hAnsi="Trebuchet MS" w:cs="Arial"/>
          <w:bCs/>
          <w:color w:val="000000" w:themeColor="text1"/>
          <w:kern w:val="3"/>
          <w:sz w:val="20"/>
          <w:szCs w:val="20"/>
          <w:lang w:eastAsia="ar-SA" w:bidi="hi-IN"/>
        </w:rPr>
      </w:pPr>
    </w:p>
    <w:p w14:paraId="095B73CF" w14:textId="77777777" w:rsidR="00804134" w:rsidRPr="00650AC5" w:rsidRDefault="00804134" w:rsidP="00804134">
      <w:pPr>
        <w:suppressAutoHyphens/>
        <w:autoSpaceDN w:val="0"/>
        <w:spacing w:after="0" w:line="360" w:lineRule="auto"/>
        <w:jc w:val="both"/>
        <w:textAlignment w:val="baseline"/>
        <w:rPr>
          <w:rFonts w:ascii="Trebuchet MS" w:eastAsia="Times New Roman" w:hAnsi="Trebuchet MS" w:cs="Arial"/>
          <w:b/>
          <w:bCs/>
          <w:color w:val="000000" w:themeColor="text1"/>
          <w:kern w:val="3"/>
          <w:sz w:val="20"/>
          <w:szCs w:val="20"/>
          <w:lang w:eastAsia="ar-SA" w:bidi="hi-IN"/>
        </w:rPr>
      </w:pPr>
      <w:r w:rsidRPr="00650AC5">
        <w:rPr>
          <w:rFonts w:ascii="Trebuchet MS" w:eastAsia="Times New Roman" w:hAnsi="Trebuchet MS" w:cs="Arial"/>
          <w:b/>
          <w:bCs/>
          <w:color w:val="000000" w:themeColor="text1"/>
          <w:kern w:val="3"/>
          <w:sz w:val="20"/>
          <w:szCs w:val="20"/>
          <w:lang w:eastAsia="ar-SA" w:bidi="hi-IN"/>
        </w:rPr>
        <w:t>Etapy realizacji projektu:</w:t>
      </w:r>
    </w:p>
    <w:p w14:paraId="53D9A493" w14:textId="0FD073C0" w:rsidR="00806AF8" w:rsidRPr="00650AC5" w:rsidRDefault="00806AF8" w:rsidP="00B31512">
      <w:pPr>
        <w:numPr>
          <w:ilvl w:val="1"/>
          <w:numId w:val="320"/>
        </w:numPr>
        <w:suppressAutoHyphens/>
        <w:autoSpaceDN w:val="0"/>
        <w:spacing w:after="0" w:line="360" w:lineRule="auto"/>
        <w:jc w:val="both"/>
        <w:textAlignment w:val="baseline"/>
        <w:rPr>
          <w:rFonts w:ascii="Trebuchet MS" w:eastAsia="Times New Roman" w:hAnsi="Trebuchet MS" w:cs="Arial"/>
          <w:color w:val="000000" w:themeColor="text1"/>
          <w:kern w:val="3"/>
          <w:sz w:val="20"/>
          <w:szCs w:val="20"/>
          <w:lang w:eastAsia="ar-SA" w:bidi="hi-IN"/>
        </w:rPr>
      </w:pPr>
      <w:r w:rsidRPr="00650AC5">
        <w:rPr>
          <w:rFonts w:ascii="Trebuchet MS" w:eastAsia="Times New Roman" w:hAnsi="Trebuchet MS" w:cs="Arial"/>
          <w:color w:val="000000" w:themeColor="text1"/>
          <w:kern w:val="3"/>
          <w:sz w:val="20"/>
          <w:szCs w:val="20"/>
          <w:lang w:eastAsia="ar-SA" w:bidi="hi-IN"/>
        </w:rPr>
        <w:t xml:space="preserve">Zgłoszenie </w:t>
      </w:r>
      <w:bookmarkStart w:id="26" w:name="_Hlk192670746"/>
      <w:r w:rsidR="00283F9B" w:rsidRPr="00650AC5">
        <w:rPr>
          <w:rFonts w:ascii="Trebuchet MS" w:eastAsia="Times New Roman" w:hAnsi="Trebuchet MS" w:cs="Arial"/>
          <w:color w:val="000000" w:themeColor="text1"/>
          <w:kern w:val="3"/>
          <w:sz w:val="20"/>
          <w:szCs w:val="20"/>
          <w:lang w:eastAsia="ar-SA" w:bidi="hi-IN"/>
        </w:rPr>
        <w:t>osoby objętej wsparciem</w:t>
      </w:r>
      <w:r w:rsidRPr="00650AC5">
        <w:rPr>
          <w:rFonts w:ascii="Trebuchet MS" w:eastAsia="Times New Roman" w:hAnsi="Trebuchet MS" w:cs="Arial"/>
          <w:color w:val="000000" w:themeColor="text1"/>
          <w:kern w:val="3"/>
          <w:sz w:val="20"/>
          <w:szCs w:val="20"/>
          <w:lang w:eastAsia="ar-SA" w:bidi="hi-IN"/>
        </w:rPr>
        <w:t xml:space="preserve"> </w:t>
      </w:r>
      <w:bookmarkEnd w:id="26"/>
      <w:r w:rsidRPr="00650AC5">
        <w:rPr>
          <w:rFonts w:ascii="Trebuchet MS" w:eastAsia="Times New Roman" w:hAnsi="Trebuchet MS" w:cs="Arial"/>
          <w:color w:val="000000" w:themeColor="text1"/>
          <w:kern w:val="3"/>
          <w:sz w:val="20"/>
          <w:szCs w:val="20"/>
          <w:lang w:eastAsia="ar-SA" w:bidi="hi-IN"/>
        </w:rPr>
        <w:t>do konkretnych warsztatów.</w:t>
      </w:r>
    </w:p>
    <w:p w14:paraId="5F8B8FFD" w14:textId="6362B848" w:rsidR="00806AF8" w:rsidRPr="00650AC5" w:rsidRDefault="00806AF8" w:rsidP="00B31512">
      <w:pPr>
        <w:numPr>
          <w:ilvl w:val="1"/>
          <w:numId w:val="320"/>
        </w:numPr>
        <w:suppressAutoHyphens/>
        <w:autoSpaceDN w:val="0"/>
        <w:spacing w:after="0" w:line="360" w:lineRule="auto"/>
        <w:jc w:val="both"/>
        <w:textAlignment w:val="baseline"/>
        <w:rPr>
          <w:rFonts w:ascii="Trebuchet MS" w:eastAsia="Times New Roman" w:hAnsi="Trebuchet MS" w:cs="Arial"/>
          <w:color w:val="000000" w:themeColor="text1"/>
          <w:kern w:val="3"/>
          <w:sz w:val="20"/>
          <w:szCs w:val="20"/>
          <w:lang w:eastAsia="ar-SA" w:bidi="hi-IN"/>
        </w:rPr>
      </w:pPr>
      <w:r w:rsidRPr="00650AC5">
        <w:rPr>
          <w:rFonts w:ascii="Trebuchet MS" w:eastAsia="Times New Roman" w:hAnsi="Trebuchet MS" w:cs="Arial"/>
          <w:color w:val="000000" w:themeColor="text1"/>
          <w:kern w:val="3"/>
          <w:sz w:val="20"/>
          <w:szCs w:val="20"/>
          <w:lang w:eastAsia="ar-SA" w:bidi="hi-IN"/>
        </w:rPr>
        <w:t>Podpisanie kontraktu socjalnego</w:t>
      </w:r>
      <w:r w:rsidR="00DB5304">
        <w:rPr>
          <w:rFonts w:ascii="Trebuchet MS" w:eastAsia="Times New Roman" w:hAnsi="Trebuchet MS" w:cs="Arial"/>
          <w:color w:val="000000" w:themeColor="text1"/>
          <w:kern w:val="3"/>
          <w:sz w:val="20"/>
          <w:szCs w:val="20"/>
          <w:lang w:eastAsia="ar-SA" w:bidi="hi-IN"/>
        </w:rPr>
        <w:t>, projektu socjalnego</w:t>
      </w:r>
      <w:r w:rsidRPr="00650AC5">
        <w:rPr>
          <w:rFonts w:ascii="Trebuchet MS" w:eastAsia="Times New Roman" w:hAnsi="Trebuchet MS" w:cs="Arial"/>
          <w:color w:val="000000" w:themeColor="text1"/>
          <w:kern w:val="3"/>
          <w:sz w:val="20"/>
          <w:szCs w:val="20"/>
          <w:lang w:eastAsia="ar-SA" w:bidi="hi-IN"/>
        </w:rPr>
        <w:t xml:space="preserve"> lub Indywidualnego Planu Usamodzielnienia</w:t>
      </w:r>
      <w:r w:rsidR="00F71198" w:rsidRPr="00650AC5">
        <w:rPr>
          <w:rFonts w:ascii="Trebuchet MS" w:eastAsia="Times New Roman" w:hAnsi="Trebuchet MS" w:cs="Arial"/>
          <w:color w:val="000000" w:themeColor="text1"/>
          <w:kern w:val="3"/>
          <w:sz w:val="20"/>
          <w:szCs w:val="20"/>
          <w:lang w:eastAsia="ar-SA" w:bidi="hi-IN"/>
        </w:rPr>
        <w:t>.</w:t>
      </w:r>
    </w:p>
    <w:p w14:paraId="081FCF08" w14:textId="48FD7727" w:rsidR="00806AF8" w:rsidRPr="00650AC5" w:rsidRDefault="00806AF8" w:rsidP="00B31512">
      <w:pPr>
        <w:numPr>
          <w:ilvl w:val="1"/>
          <w:numId w:val="320"/>
        </w:numPr>
        <w:suppressAutoHyphens/>
        <w:autoSpaceDN w:val="0"/>
        <w:spacing w:after="0" w:line="360" w:lineRule="auto"/>
        <w:jc w:val="both"/>
        <w:textAlignment w:val="baseline"/>
        <w:rPr>
          <w:rFonts w:ascii="Trebuchet MS" w:eastAsia="Times New Roman" w:hAnsi="Trebuchet MS" w:cs="Arial"/>
          <w:color w:val="000000" w:themeColor="text1"/>
          <w:kern w:val="3"/>
          <w:sz w:val="20"/>
          <w:szCs w:val="20"/>
          <w:lang w:eastAsia="ar-SA" w:bidi="hi-IN"/>
        </w:rPr>
      </w:pPr>
      <w:r w:rsidRPr="00650AC5">
        <w:rPr>
          <w:rFonts w:ascii="Trebuchet MS" w:eastAsia="Times New Roman" w:hAnsi="Trebuchet MS" w:cs="Arial"/>
          <w:color w:val="000000" w:themeColor="text1"/>
          <w:kern w:val="3"/>
          <w:sz w:val="20"/>
          <w:szCs w:val="20"/>
          <w:lang w:eastAsia="ar-SA" w:bidi="hi-IN"/>
        </w:rPr>
        <w:t xml:space="preserve">Ustalenie terminu </w:t>
      </w:r>
      <w:r w:rsidR="00F71198" w:rsidRPr="00650AC5">
        <w:rPr>
          <w:rFonts w:ascii="Trebuchet MS" w:eastAsia="Times New Roman" w:hAnsi="Trebuchet MS" w:cs="Arial"/>
          <w:color w:val="000000" w:themeColor="text1"/>
          <w:kern w:val="3"/>
          <w:sz w:val="20"/>
          <w:szCs w:val="20"/>
          <w:lang w:eastAsia="ar-SA" w:bidi="hi-IN"/>
        </w:rPr>
        <w:t>indywidualnych lub grupowych zajęć warsztatowych</w:t>
      </w:r>
      <w:r w:rsidRPr="00650AC5">
        <w:rPr>
          <w:rFonts w:ascii="Trebuchet MS" w:eastAsia="Times New Roman" w:hAnsi="Trebuchet MS" w:cs="Arial"/>
          <w:color w:val="000000" w:themeColor="text1"/>
          <w:kern w:val="3"/>
          <w:sz w:val="20"/>
          <w:szCs w:val="20"/>
          <w:lang w:eastAsia="ar-SA" w:bidi="hi-IN"/>
        </w:rPr>
        <w:t>.</w:t>
      </w:r>
    </w:p>
    <w:p w14:paraId="47560B85" w14:textId="77777777" w:rsidR="00806AF8" w:rsidRPr="00650AC5" w:rsidRDefault="00806AF8" w:rsidP="00B31512">
      <w:pPr>
        <w:numPr>
          <w:ilvl w:val="1"/>
          <w:numId w:val="320"/>
        </w:numPr>
        <w:suppressAutoHyphens/>
        <w:autoSpaceDN w:val="0"/>
        <w:spacing w:after="0" w:line="360" w:lineRule="auto"/>
        <w:jc w:val="both"/>
        <w:textAlignment w:val="baseline"/>
        <w:rPr>
          <w:rFonts w:ascii="Trebuchet MS" w:eastAsia="Times New Roman" w:hAnsi="Trebuchet MS" w:cs="Arial"/>
          <w:color w:val="000000" w:themeColor="text1"/>
          <w:kern w:val="3"/>
          <w:sz w:val="20"/>
          <w:szCs w:val="20"/>
          <w:lang w:eastAsia="ar-SA" w:bidi="hi-IN"/>
        </w:rPr>
      </w:pPr>
      <w:r w:rsidRPr="00650AC5">
        <w:rPr>
          <w:rFonts w:ascii="Trebuchet MS" w:eastAsia="Times New Roman" w:hAnsi="Trebuchet MS" w:cs="Arial"/>
          <w:color w:val="000000" w:themeColor="text1"/>
          <w:kern w:val="3"/>
          <w:sz w:val="20"/>
          <w:szCs w:val="20"/>
          <w:lang w:eastAsia="ar-SA" w:bidi="hi-IN"/>
        </w:rPr>
        <w:t>Przeprowadzenie warsztatów.</w:t>
      </w:r>
    </w:p>
    <w:p w14:paraId="4B04CE33" w14:textId="77777777" w:rsidR="00806AF8" w:rsidRPr="00650AC5" w:rsidRDefault="00806AF8" w:rsidP="00B31512">
      <w:pPr>
        <w:numPr>
          <w:ilvl w:val="1"/>
          <w:numId w:val="320"/>
        </w:numPr>
        <w:suppressAutoHyphens/>
        <w:autoSpaceDN w:val="0"/>
        <w:spacing w:after="0" w:line="360" w:lineRule="auto"/>
        <w:jc w:val="both"/>
        <w:textAlignment w:val="baseline"/>
        <w:rPr>
          <w:rFonts w:ascii="Trebuchet MS" w:eastAsia="Times New Roman" w:hAnsi="Trebuchet MS" w:cs="Arial"/>
          <w:color w:val="000000" w:themeColor="text1"/>
          <w:kern w:val="3"/>
          <w:sz w:val="20"/>
          <w:szCs w:val="20"/>
          <w:lang w:eastAsia="ar-SA" w:bidi="hi-IN"/>
        </w:rPr>
      </w:pPr>
      <w:r w:rsidRPr="00650AC5">
        <w:rPr>
          <w:rFonts w:ascii="Trebuchet MS" w:eastAsia="Times New Roman" w:hAnsi="Trebuchet MS" w:cs="Arial"/>
          <w:color w:val="000000" w:themeColor="text1"/>
          <w:kern w:val="3"/>
          <w:sz w:val="20"/>
          <w:szCs w:val="20"/>
          <w:lang w:eastAsia="ar-SA" w:bidi="hi-IN"/>
        </w:rPr>
        <w:t>Wystawienie zaświadczenia potwierdzającego zakończenie konkretnych warsztatów w ramach niniejszego projektu.</w:t>
      </w:r>
    </w:p>
    <w:p w14:paraId="47928CE0" w14:textId="77777777" w:rsidR="00BA7063" w:rsidRPr="00650AC5" w:rsidRDefault="00BA7063" w:rsidP="00804134">
      <w:pPr>
        <w:tabs>
          <w:tab w:val="left" w:pos="1440"/>
          <w:tab w:val="left" w:pos="2880"/>
        </w:tabs>
        <w:suppressAutoHyphens/>
        <w:autoSpaceDN w:val="0"/>
        <w:spacing w:after="0" w:line="360" w:lineRule="auto"/>
        <w:jc w:val="both"/>
        <w:textAlignment w:val="baseline"/>
        <w:rPr>
          <w:rFonts w:ascii="Trebuchet MS" w:eastAsia="Times New Roman" w:hAnsi="Trebuchet MS" w:cs="Arial"/>
          <w:b/>
          <w:bCs/>
          <w:color w:val="000000" w:themeColor="text1"/>
          <w:kern w:val="3"/>
          <w:sz w:val="20"/>
          <w:szCs w:val="20"/>
          <w:lang w:eastAsia="ar-SA" w:bidi="hi-IN"/>
        </w:rPr>
      </w:pPr>
    </w:p>
    <w:p w14:paraId="70DC1F0F" w14:textId="32642956" w:rsidR="00804134" w:rsidRPr="00650AC5" w:rsidRDefault="00804134" w:rsidP="00804134">
      <w:pPr>
        <w:tabs>
          <w:tab w:val="left" w:pos="1440"/>
          <w:tab w:val="left" w:pos="2880"/>
        </w:tabs>
        <w:suppressAutoHyphens/>
        <w:autoSpaceDN w:val="0"/>
        <w:spacing w:after="0" w:line="360" w:lineRule="auto"/>
        <w:jc w:val="both"/>
        <w:textAlignment w:val="baseline"/>
        <w:rPr>
          <w:rFonts w:ascii="Trebuchet MS" w:eastAsia="Times New Roman" w:hAnsi="Trebuchet MS" w:cs="Arial"/>
          <w:b/>
          <w:bCs/>
          <w:color w:val="000000" w:themeColor="text1"/>
          <w:kern w:val="3"/>
          <w:sz w:val="20"/>
          <w:szCs w:val="20"/>
          <w:lang w:eastAsia="ar-SA" w:bidi="hi-IN"/>
        </w:rPr>
      </w:pPr>
      <w:r w:rsidRPr="00650AC5">
        <w:rPr>
          <w:rFonts w:ascii="Trebuchet MS" w:eastAsia="Times New Roman" w:hAnsi="Trebuchet MS" w:cs="Arial"/>
          <w:b/>
          <w:bCs/>
          <w:color w:val="000000" w:themeColor="text1"/>
          <w:kern w:val="3"/>
          <w:sz w:val="20"/>
          <w:szCs w:val="20"/>
          <w:lang w:eastAsia="ar-SA" w:bidi="hi-IN"/>
        </w:rPr>
        <w:t>Planowane efekty, wskaźniki realizacji działań:</w:t>
      </w:r>
    </w:p>
    <w:p w14:paraId="47A07B3C" w14:textId="2229EDDB" w:rsidR="00804134" w:rsidRPr="00650AC5" w:rsidRDefault="00804134" w:rsidP="00804134">
      <w:pPr>
        <w:suppressAutoHyphens/>
        <w:autoSpaceDN w:val="0"/>
        <w:spacing w:after="0" w:line="360" w:lineRule="auto"/>
        <w:jc w:val="both"/>
        <w:textAlignment w:val="baseline"/>
        <w:rPr>
          <w:rFonts w:ascii="Trebuchet MS" w:eastAsia="Times New Roman" w:hAnsi="Trebuchet MS" w:cs="Arial"/>
          <w:color w:val="000000" w:themeColor="text1"/>
          <w:kern w:val="3"/>
          <w:sz w:val="20"/>
          <w:szCs w:val="20"/>
          <w:lang w:eastAsia="ar-SA" w:bidi="hi-IN"/>
        </w:rPr>
      </w:pPr>
      <w:r w:rsidRPr="00650AC5">
        <w:rPr>
          <w:rFonts w:ascii="Trebuchet MS" w:eastAsia="Times New Roman" w:hAnsi="Trebuchet MS" w:cs="Arial"/>
          <w:color w:val="000000" w:themeColor="text1"/>
          <w:kern w:val="3"/>
          <w:sz w:val="20"/>
          <w:szCs w:val="20"/>
          <w:lang w:eastAsia="ar-SA" w:bidi="hi-IN"/>
        </w:rPr>
        <w:t xml:space="preserve">Nabycie wiedzy na temat prowadzenia gospodarstwa domowego w ramach tematyki poruszanej </w:t>
      </w:r>
      <w:r w:rsidR="00B23C55" w:rsidRPr="00650AC5">
        <w:rPr>
          <w:rFonts w:ascii="Trebuchet MS" w:eastAsia="Times New Roman" w:hAnsi="Trebuchet MS" w:cs="Arial"/>
          <w:color w:val="000000" w:themeColor="text1"/>
          <w:kern w:val="3"/>
          <w:sz w:val="20"/>
          <w:szCs w:val="20"/>
          <w:lang w:eastAsia="ar-SA" w:bidi="hi-IN"/>
        </w:rPr>
        <w:br/>
      </w:r>
      <w:r w:rsidRPr="00650AC5">
        <w:rPr>
          <w:rFonts w:ascii="Trebuchet MS" w:eastAsia="Times New Roman" w:hAnsi="Trebuchet MS" w:cs="Arial"/>
          <w:color w:val="000000" w:themeColor="text1"/>
          <w:kern w:val="3"/>
          <w:sz w:val="20"/>
          <w:szCs w:val="20"/>
          <w:lang w:eastAsia="ar-SA" w:bidi="hi-IN"/>
        </w:rPr>
        <w:t>na spotkaniach warsztatowych.</w:t>
      </w:r>
    </w:p>
    <w:p w14:paraId="1D6B4B24" w14:textId="77777777" w:rsidR="007D39FD" w:rsidRDefault="007D39FD" w:rsidP="00804134">
      <w:pPr>
        <w:suppressAutoHyphens/>
        <w:autoSpaceDN w:val="0"/>
        <w:spacing w:after="0" w:line="360" w:lineRule="auto"/>
        <w:jc w:val="both"/>
        <w:textAlignment w:val="baseline"/>
        <w:rPr>
          <w:rFonts w:ascii="Trebuchet MS" w:eastAsia="Times New Roman" w:hAnsi="Trebuchet MS" w:cs="Arial"/>
          <w:color w:val="000000" w:themeColor="text1"/>
          <w:kern w:val="3"/>
          <w:sz w:val="20"/>
          <w:szCs w:val="20"/>
          <w:lang w:eastAsia="ar-SA" w:bidi="hi-IN"/>
        </w:rPr>
      </w:pPr>
    </w:p>
    <w:p w14:paraId="72A47F24" w14:textId="0215E7D3" w:rsidR="00804134" w:rsidRPr="00650AC5" w:rsidRDefault="00804134" w:rsidP="00804134">
      <w:pPr>
        <w:suppressAutoHyphens/>
        <w:autoSpaceDN w:val="0"/>
        <w:spacing w:after="0" w:line="360" w:lineRule="auto"/>
        <w:jc w:val="both"/>
        <w:textAlignment w:val="baseline"/>
        <w:rPr>
          <w:rFonts w:ascii="Trebuchet MS" w:eastAsia="Times New Roman" w:hAnsi="Trebuchet MS" w:cs="Arial"/>
          <w:color w:val="000000" w:themeColor="text1"/>
          <w:kern w:val="3"/>
          <w:sz w:val="20"/>
          <w:szCs w:val="20"/>
          <w:lang w:eastAsia="ar-SA" w:bidi="hi-IN"/>
        </w:rPr>
      </w:pPr>
      <w:r w:rsidRPr="00650AC5">
        <w:rPr>
          <w:rFonts w:ascii="Trebuchet MS" w:eastAsia="Times New Roman" w:hAnsi="Trebuchet MS" w:cs="Arial"/>
          <w:color w:val="000000" w:themeColor="text1"/>
          <w:kern w:val="3"/>
          <w:sz w:val="20"/>
          <w:szCs w:val="20"/>
          <w:lang w:eastAsia="ar-SA" w:bidi="hi-IN"/>
        </w:rPr>
        <w:t>Wskaźniki:</w:t>
      </w:r>
    </w:p>
    <w:p w14:paraId="2BAE79D2" w14:textId="36237C6B" w:rsidR="00804134" w:rsidRPr="00650AC5" w:rsidRDefault="00804134" w:rsidP="00B31512">
      <w:pPr>
        <w:numPr>
          <w:ilvl w:val="0"/>
          <w:numId w:val="254"/>
        </w:numPr>
        <w:suppressAutoHyphens/>
        <w:autoSpaceDN w:val="0"/>
        <w:spacing w:after="0" w:line="360" w:lineRule="auto"/>
        <w:ind w:left="0" w:firstLine="0"/>
        <w:jc w:val="both"/>
        <w:textAlignment w:val="baseline"/>
        <w:rPr>
          <w:rFonts w:ascii="Trebuchet MS" w:eastAsia="Times New Roman" w:hAnsi="Trebuchet MS" w:cs="Arial"/>
          <w:color w:val="000000" w:themeColor="text1"/>
          <w:kern w:val="3"/>
          <w:sz w:val="20"/>
          <w:szCs w:val="20"/>
          <w:lang w:eastAsia="ar-SA" w:bidi="hi-IN"/>
        </w:rPr>
      </w:pPr>
      <w:r w:rsidRPr="00650AC5">
        <w:rPr>
          <w:rFonts w:ascii="Trebuchet MS" w:eastAsia="Times New Roman" w:hAnsi="Trebuchet MS" w:cs="Arial"/>
          <w:color w:val="000000" w:themeColor="text1"/>
          <w:kern w:val="3"/>
          <w:sz w:val="20"/>
          <w:szCs w:val="20"/>
          <w:lang w:eastAsia="ar-SA" w:bidi="hi-IN"/>
        </w:rPr>
        <w:t>liczba osób, które wzięły udział w warsztatach</w:t>
      </w:r>
      <w:r w:rsidR="00B23C55" w:rsidRPr="00650AC5">
        <w:rPr>
          <w:rFonts w:ascii="Trebuchet MS" w:eastAsia="Times New Roman" w:hAnsi="Trebuchet MS" w:cs="Arial"/>
          <w:color w:val="000000" w:themeColor="text1"/>
          <w:kern w:val="3"/>
          <w:sz w:val="20"/>
          <w:szCs w:val="20"/>
          <w:lang w:eastAsia="ar-SA" w:bidi="hi-IN"/>
        </w:rPr>
        <w:t>,</w:t>
      </w:r>
    </w:p>
    <w:p w14:paraId="5F843CF0" w14:textId="0A68E38D" w:rsidR="00804134" w:rsidRPr="00650AC5" w:rsidRDefault="00804134" w:rsidP="00B31512">
      <w:pPr>
        <w:numPr>
          <w:ilvl w:val="0"/>
          <w:numId w:val="254"/>
        </w:numPr>
        <w:suppressAutoHyphens/>
        <w:autoSpaceDN w:val="0"/>
        <w:spacing w:after="0" w:line="360" w:lineRule="auto"/>
        <w:ind w:left="0" w:firstLine="0"/>
        <w:jc w:val="both"/>
        <w:textAlignment w:val="baseline"/>
        <w:rPr>
          <w:rFonts w:ascii="Trebuchet MS" w:eastAsia="Times New Roman" w:hAnsi="Trebuchet MS" w:cs="Arial"/>
          <w:color w:val="000000" w:themeColor="text1"/>
          <w:kern w:val="3"/>
          <w:sz w:val="20"/>
          <w:szCs w:val="20"/>
          <w:lang w:eastAsia="ar-SA" w:bidi="hi-IN"/>
        </w:rPr>
      </w:pPr>
      <w:r w:rsidRPr="00650AC5">
        <w:rPr>
          <w:rFonts w:ascii="Trebuchet MS" w:eastAsia="Times New Roman" w:hAnsi="Trebuchet MS" w:cs="Arial"/>
          <w:color w:val="000000" w:themeColor="text1"/>
          <w:kern w:val="3"/>
          <w:sz w:val="20"/>
          <w:szCs w:val="20"/>
          <w:lang w:eastAsia="ar-SA" w:bidi="hi-IN"/>
        </w:rPr>
        <w:t>liczba przeprowadzonych warsztatów</w:t>
      </w:r>
      <w:r w:rsidR="00B23C55" w:rsidRPr="00650AC5">
        <w:rPr>
          <w:rFonts w:ascii="Trebuchet MS" w:eastAsia="Times New Roman" w:hAnsi="Trebuchet MS" w:cs="Arial"/>
          <w:color w:val="000000" w:themeColor="text1"/>
          <w:kern w:val="3"/>
          <w:sz w:val="20"/>
          <w:szCs w:val="20"/>
          <w:lang w:eastAsia="ar-SA" w:bidi="hi-IN"/>
        </w:rPr>
        <w:t>.</w:t>
      </w:r>
    </w:p>
    <w:p w14:paraId="0A3081A7" w14:textId="77777777" w:rsidR="00A30E80" w:rsidRDefault="00A30E80" w:rsidP="00804134">
      <w:pPr>
        <w:suppressAutoHyphens/>
        <w:autoSpaceDN w:val="0"/>
        <w:spacing w:after="0" w:line="360" w:lineRule="auto"/>
        <w:jc w:val="both"/>
        <w:textAlignment w:val="baseline"/>
        <w:rPr>
          <w:rFonts w:ascii="Trebuchet MS" w:eastAsia="Times New Roman" w:hAnsi="Trebuchet MS" w:cs="Arial"/>
          <w:b/>
          <w:bCs/>
          <w:color w:val="000000" w:themeColor="text1"/>
          <w:kern w:val="3"/>
          <w:sz w:val="20"/>
          <w:szCs w:val="20"/>
          <w:lang w:eastAsia="ar-SA" w:bidi="hi-IN"/>
        </w:rPr>
      </w:pPr>
    </w:p>
    <w:p w14:paraId="1E6A81A8" w14:textId="024EA0A2" w:rsidR="00804134" w:rsidRPr="00650AC5" w:rsidRDefault="003914F3" w:rsidP="00804134">
      <w:pPr>
        <w:suppressAutoHyphens/>
        <w:autoSpaceDN w:val="0"/>
        <w:spacing w:after="0" w:line="360" w:lineRule="auto"/>
        <w:jc w:val="both"/>
        <w:textAlignment w:val="baseline"/>
        <w:rPr>
          <w:rFonts w:ascii="Trebuchet MS" w:eastAsia="Times New Roman" w:hAnsi="Trebuchet MS" w:cs="Arial"/>
          <w:b/>
          <w:bCs/>
          <w:color w:val="000000" w:themeColor="text1"/>
          <w:kern w:val="3"/>
          <w:sz w:val="20"/>
          <w:szCs w:val="20"/>
          <w:lang w:eastAsia="ar-SA" w:bidi="hi-IN"/>
        </w:rPr>
      </w:pPr>
      <w:r w:rsidRPr="00650AC5">
        <w:rPr>
          <w:rFonts w:ascii="Trebuchet MS" w:eastAsia="Times New Roman" w:hAnsi="Trebuchet MS" w:cs="Arial"/>
          <w:b/>
          <w:bCs/>
          <w:color w:val="000000" w:themeColor="text1"/>
          <w:kern w:val="3"/>
          <w:sz w:val="20"/>
          <w:szCs w:val="20"/>
          <w:lang w:eastAsia="ar-SA" w:bidi="hi-IN"/>
        </w:rPr>
        <w:t>Zasady ewaluacji</w:t>
      </w:r>
      <w:r w:rsidR="00804134" w:rsidRPr="00650AC5">
        <w:rPr>
          <w:rFonts w:ascii="Trebuchet MS" w:eastAsia="Times New Roman" w:hAnsi="Trebuchet MS" w:cs="Arial"/>
          <w:b/>
          <w:bCs/>
          <w:color w:val="000000" w:themeColor="text1"/>
          <w:kern w:val="3"/>
          <w:sz w:val="20"/>
          <w:szCs w:val="20"/>
          <w:lang w:eastAsia="ar-SA" w:bidi="hi-IN"/>
        </w:rPr>
        <w:t>:</w:t>
      </w:r>
    </w:p>
    <w:p w14:paraId="76FCCBBE" w14:textId="77777777" w:rsidR="00804134" w:rsidRPr="00650AC5" w:rsidRDefault="00804134" w:rsidP="00804134">
      <w:pPr>
        <w:suppressAutoHyphens/>
        <w:autoSpaceDN w:val="0"/>
        <w:spacing w:after="0" w:line="360" w:lineRule="auto"/>
        <w:jc w:val="both"/>
        <w:textAlignment w:val="baseline"/>
        <w:rPr>
          <w:rFonts w:ascii="Trebuchet MS" w:eastAsia="Calibri" w:hAnsi="Trebuchet MS" w:cs="Arial"/>
          <w:color w:val="000000" w:themeColor="text1"/>
          <w:kern w:val="3"/>
          <w:sz w:val="20"/>
          <w:szCs w:val="20"/>
          <w:lang w:eastAsia="pl-PL" w:bidi="hi-IN"/>
        </w:rPr>
      </w:pPr>
      <w:r w:rsidRPr="00650AC5">
        <w:rPr>
          <w:rFonts w:ascii="Trebuchet MS" w:eastAsia="Calibri" w:hAnsi="Trebuchet MS" w:cs="Arial"/>
          <w:color w:val="000000" w:themeColor="text1"/>
          <w:kern w:val="3"/>
          <w:sz w:val="20"/>
          <w:szCs w:val="20"/>
          <w:lang w:eastAsia="pl-PL" w:bidi="hi-IN"/>
        </w:rPr>
        <w:t>Ewaluacja bieżąca – ocena przy kontrakcie socjalnym.</w:t>
      </w:r>
    </w:p>
    <w:p w14:paraId="206EE92C" w14:textId="77777777" w:rsidR="00804134" w:rsidRPr="00650AC5" w:rsidRDefault="00804134" w:rsidP="00804134">
      <w:pPr>
        <w:suppressAutoHyphens/>
        <w:autoSpaceDN w:val="0"/>
        <w:spacing w:after="0" w:line="360" w:lineRule="auto"/>
        <w:jc w:val="both"/>
        <w:textAlignment w:val="baseline"/>
        <w:rPr>
          <w:rFonts w:ascii="Trebuchet MS" w:eastAsia="Times New Roman" w:hAnsi="Trebuchet MS" w:cs="Arial"/>
          <w:color w:val="000000" w:themeColor="text1"/>
          <w:kern w:val="3"/>
          <w:sz w:val="20"/>
          <w:szCs w:val="20"/>
          <w:lang w:eastAsia="ar-SA" w:bidi="hi-IN"/>
        </w:rPr>
      </w:pPr>
    </w:p>
    <w:p w14:paraId="59F405AA" w14:textId="77777777" w:rsidR="00804134" w:rsidRPr="00650AC5" w:rsidRDefault="00804134" w:rsidP="00804134">
      <w:pPr>
        <w:suppressAutoHyphens/>
        <w:autoSpaceDN w:val="0"/>
        <w:spacing w:after="0" w:line="360" w:lineRule="auto"/>
        <w:jc w:val="both"/>
        <w:textAlignment w:val="baseline"/>
        <w:rPr>
          <w:rFonts w:ascii="Trebuchet MS" w:eastAsia="Times New Roman" w:hAnsi="Trebuchet MS" w:cs="Arial"/>
          <w:b/>
          <w:color w:val="000000" w:themeColor="text1"/>
          <w:kern w:val="3"/>
          <w:sz w:val="20"/>
          <w:szCs w:val="20"/>
          <w:lang w:eastAsia="ar-SA" w:bidi="hi-IN"/>
        </w:rPr>
      </w:pPr>
      <w:r w:rsidRPr="00650AC5">
        <w:rPr>
          <w:rFonts w:ascii="Trebuchet MS" w:eastAsia="Times New Roman" w:hAnsi="Trebuchet MS" w:cs="Arial"/>
          <w:b/>
          <w:color w:val="000000" w:themeColor="text1"/>
          <w:kern w:val="3"/>
          <w:sz w:val="20"/>
          <w:szCs w:val="20"/>
          <w:lang w:eastAsia="ar-SA" w:bidi="hi-IN"/>
        </w:rPr>
        <w:t>Źródło finansowania:</w:t>
      </w:r>
    </w:p>
    <w:p w14:paraId="018A2BF2" w14:textId="1369BABD" w:rsidR="00804134" w:rsidRPr="00650AC5" w:rsidRDefault="00804134" w:rsidP="00804134">
      <w:pPr>
        <w:suppressAutoHyphens/>
        <w:autoSpaceDN w:val="0"/>
        <w:spacing w:after="0" w:line="360" w:lineRule="auto"/>
        <w:jc w:val="both"/>
        <w:textAlignment w:val="baseline"/>
        <w:rPr>
          <w:rFonts w:ascii="Trebuchet MS" w:eastAsia="Times New Roman" w:hAnsi="Trebuchet MS" w:cs="Arial"/>
          <w:color w:val="000000" w:themeColor="text1"/>
          <w:kern w:val="3"/>
          <w:sz w:val="20"/>
          <w:szCs w:val="20"/>
          <w:lang w:eastAsia="ar-SA" w:bidi="hi-IN"/>
        </w:rPr>
      </w:pPr>
      <w:r w:rsidRPr="00650AC5">
        <w:rPr>
          <w:rFonts w:ascii="Trebuchet MS" w:eastAsia="Times New Roman" w:hAnsi="Trebuchet MS" w:cs="Arial"/>
          <w:color w:val="000000" w:themeColor="text1"/>
          <w:kern w:val="3"/>
          <w:sz w:val="20"/>
          <w:szCs w:val="20"/>
          <w:lang w:eastAsia="ar-SA" w:bidi="hi-IN"/>
        </w:rPr>
        <w:t xml:space="preserve">W ramach budżetu </w:t>
      </w:r>
      <w:r w:rsidR="00806AF8" w:rsidRPr="00650AC5">
        <w:rPr>
          <w:rFonts w:ascii="Trebuchet MS" w:eastAsia="Times New Roman" w:hAnsi="Trebuchet MS" w:cs="Arial"/>
          <w:color w:val="000000" w:themeColor="text1"/>
          <w:kern w:val="3"/>
          <w:sz w:val="20"/>
          <w:szCs w:val="20"/>
          <w:lang w:eastAsia="ar-SA" w:bidi="hi-IN"/>
        </w:rPr>
        <w:t>Centrum Usług Społecznych</w:t>
      </w:r>
      <w:r w:rsidR="00B23C55" w:rsidRPr="00650AC5">
        <w:rPr>
          <w:rFonts w:ascii="Trebuchet MS" w:eastAsia="Times New Roman" w:hAnsi="Trebuchet MS" w:cs="Arial"/>
          <w:color w:val="000000" w:themeColor="text1"/>
          <w:kern w:val="3"/>
          <w:sz w:val="20"/>
          <w:szCs w:val="20"/>
          <w:lang w:eastAsia="ar-SA" w:bidi="hi-IN"/>
        </w:rPr>
        <w:t xml:space="preserve"> w Rudzie Śląskiej</w:t>
      </w:r>
      <w:r w:rsidRPr="00650AC5">
        <w:rPr>
          <w:rFonts w:ascii="Trebuchet MS" w:eastAsia="Times New Roman" w:hAnsi="Trebuchet MS" w:cs="Arial"/>
          <w:color w:val="000000" w:themeColor="text1"/>
          <w:kern w:val="3"/>
          <w:sz w:val="20"/>
          <w:szCs w:val="20"/>
          <w:lang w:eastAsia="ar-SA" w:bidi="hi-IN"/>
        </w:rPr>
        <w:t>.</w:t>
      </w:r>
    </w:p>
    <w:p w14:paraId="2CC48695" w14:textId="77777777" w:rsidR="00804134" w:rsidRPr="00650AC5" w:rsidRDefault="00804134" w:rsidP="00804134">
      <w:pPr>
        <w:tabs>
          <w:tab w:val="left" w:pos="1440"/>
          <w:tab w:val="left" w:pos="2880"/>
        </w:tabs>
        <w:suppressAutoHyphens/>
        <w:autoSpaceDN w:val="0"/>
        <w:spacing w:after="0" w:line="360" w:lineRule="auto"/>
        <w:jc w:val="both"/>
        <w:textAlignment w:val="baseline"/>
        <w:rPr>
          <w:rFonts w:ascii="Trebuchet MS" w:eastAsia="Times New Roman" w:hAnsi="Trebuchet MS" w:cs="Arial"/>
          <w:bCs/>
          <w:color w:val="000000" w:themeColor="text1"/>
          <w:kern w:val="3"/>
          <w:sz w:val="20"/>
          <w:szCs w:val="20"/>
          <w:lang w:eastAsia="ar-SA" w:bidi="hi-IN"/>
        </w:rPr>
      </w:pPr>
    </w:p>
    <w:p w14:paraId="0A6BC74B" w14:textId="77777777" w:rsidR="00804134" w:rsidRPr="00650AC5" w:rsidRDefault="00804134" w:rsidP="00804134">
      <w:pPr>
        <w:tabs>
          <w:tab w:val="left" w:pos="1440"/>
          <w:tab w:val="left" w:pos="2880"/>
        </w:tabs>
        <w:suppressAutoHyphens/>
        <w:autoSpaceDN w:val="0"/>
        <w:spacing w:after="0" w:line="360" w:lineRule="auto"/>
        <w:jc w:val="both"/>
        <w:textAlignment w:val="baseline"/>
        <w:rPr>
          <w:rFonts w:ascii="Trebuchet MS" w:eastAsia="Times New Roman" w:hAnsi="Trebuchet MS" w:cs="Arial"/>
          <w:b/>
          <w:bCs/>
          <w:color w:val="000000" w:themeColor="text1"/>
          <w:kern w:val="3"/>
          <w:sz w:val="20"/>
          <w:szCs w:val="20"/>
          <w:lang w:eastAsia="ar-SA" w:bidi="hi-IN"/>
        </w:rPr>
      </w:pPr>
      <w:r w:rsidRPr="00650AC5">
        <w:rPr>
          <w:rFonts w:ascii="Trebuchet MS" w:eastAsia="Times New Roman" w:hAnsi="Trebuchet MS" w:cs="Arial"/>
          <w:b/>
          <w:bCs/>
          <w:color w:val="000000" w:themeColor="text1"/>
          <w:kern w:val="3"/>
          <w:sz w:val="20"/>
          <w:szCs w:val="20"/>
          <w:lang w:eastAsia="ar-SA" w:bidi="hi-IN"/>
        </w:rPr>
        <w:t>Termin realizacji:</w:t>
      </w:r>
    </w:p>
    <w:p w14:paraId="63C939F6" w14:textId="04DCAFC4" w:rsidR="00804134" w:rsidRPr="00650AC5" w:rsidRDefault="00804134" w:rsidP="00804134">
      <w:pPr>
        <w:suppressAutoHyphens/>
        <w:autoSpaceDN w:val="0"/>
        <w:spacing w:after="0" w:line="360" w:lineRule="auto"/>
        <w:jc w:val="both"/>
        <w:textAlignment w:val="baseline"/>
        <w:rPr>
          <w:rFonts w:ascii="Liberation Serif" w:eastAsia="NSimSun" w:hAnsi="Liberation Serif" w:cs="Lucida Sans"/>
          <w:color w:val="000000" w:themeColor="text1"/>
          <w:kern w:val="3"/>
          <w:sz w:val="20"/>
          <w:szCs w:val="20"/>
          <w:lang w:eastAsia="zh-CN" w:bidi="hi-IN"/>
        </w:rPr>
      </w:pPr>
      <w:r w:rsidRPr="00650AC5">
        <w:rPr>
          <w:rFonts w:ascii="Trebuchet MS" w:eastAsia="Times New Roman" w:hAnsi="Trebuchet MS" w:cs="Times New Roman"/>
          <w:color w:val="000000" w:themeColor="text1"/>
          <w:kern w:val="3"/>
          <w:sz w:val="20"/>
          <w:szCs w:val="20"/>
          <w:lang w:eastAsia="ar-SA" w:bidi="hi-IN"/>
        </w:rPr>
        <w:t>Projekt</w:t>
      </w:r>
      <w:r w:rsidR="00721F58" w:rsidRPr="00650AC5">
        <w:rPr>
          <w:rFonts w:ascii="Trebuchet MS" w:eastAsia="Times New Roman" w:hAnsi="Trebuchet MS" w:cs="Times New Roman"/>
          <w:color w:val="000000" w:themeColor="text1"/>
          <w:kern w:val="3"/>
          <w:sz w:val="20"/>
          <w:szCs w:val="20"/>
          <w:lang w:eastAsia="ar-SA" w:bidi="hi-IN"/>
        </w:rPr>
        <w:t xml:space="preserve"> </w:t>
      </w:r>
      <w:r w:rsidRPr="00650AC5">
        <w:rPr>
          <w:rFonts w:ascii="Trebuchet MS" w:eastAsia="Times New Roman" w:hAnsi="Trebuchet MS" w:cs="Times New Roman"/>
          <w:color w:val="000000" w:themeColor="text1"/>
          <w:kern w:val="3"/>
          <w:sz w:val="20"/>
          <w:szCs w:val="20"/>
          <w:lang w:eastAsia="ar-SA" w:bidi="hi-IN"/>
        </w:rPr>
        <w:t>realizowany</w:t>
      </w:r>
      <w:r w:rsidR="00721F58" w:rsidRPr="00650AC5">
        <w:rPr>
          <w:rFonts w:ascii="Trebuchet MS" w:eastAsia="Times New Roman" w:hAnsi="Trebuchet MS" w:cs="Times New Roman"/>
          <w:color w:val="000000" w:themeColor="text1"/>
          <w:kern w:val="3"/>
          <w:sz w:val="20"/>
          <w:szCs w:val="20"/>
          <w:lang w:eastAsia="ar-SA" w:bidi="hi-IN"/>
        </w:rPr>
        <w:t xml:space="preserve"> </w:t>
      </w:r>
      <w:r w:rsidRPr="00650AC5">
        <w:rPr>
          <w:rFonts w:ascii="Trebuchet MS" w:eastAsia="Times New Roman" w:hAnsi="Trebuchet MS" w:cs="Times New Roman"/>
          <w:color w:val="000000" w:themeColor="text1"/>
          <w:kern w:val="3"/>
          <w:sz w:val="20"/>
          <w:szCs w:val="20"/>
          <w:lang w:eastAsia="ar-SA" w:bidi="hi-IN"/>
        </w:rPr>
        <w:t>od 2024</w:t>
      </w:r>
      <w:r w:rsidR="00721F58" w:rsidRPr="00650AC5">
        <w:rPr>
          <w:rFonts w:ascii="Trebuchet MS" w:eastAsia="Times New Roman" w:hAnsi="Trebuchet MS" w:cs="Times New Roman"/>
          <w:color w:val="000000" w:themeColor="text1"/>
          <w:kern w:val="3"/>
          <w:sz w:val="20"/>
          <w:szCs w:val="20"/>
          <w:lang w:eastAsia="ar-SA" w:bidi="hi-IN"/>
        </w:rPr>
        <w:t>r</w:t>
      </w:r>
      <w:r w:rsidRPr="00650AC5">
        <w:rPr>
          <w:rFonts w:ascii="Trebuchet MS" w:eastAsia="Times New Roman" w:hAnsi="Trebuchet MS" w:cs="Times New Roman"/>
          <w:color w:val="000000" w:themeColor="text1"/>
          <w:kern w:val="3"/>
          <w:sz w:val="20"/>
          <w:szCs w:val="20"/>
          <w:lang w:eastAsia="ar-SA" w:bidi="hi-IN"/>
        </w:rPr>
        <w:t>.</w:t>
      </w:r>
      <w:r w:rsidR="00806AF8" w:rsidRPr="00650AC5">
        <w:rPr>
          <w:rFonts w:ascii="Trebuchet MS" w:eastAsia="Times New Roman" w:hAnsi="Trebuchet MS" w:cs="Times New Roman"/>
          <w:color w:val="000000" w:themeColor="text1"/>
          <w:kern w:val="3"/>
          <w:sz w:val="20"/>
          <w:szCs w:val="20"/>
          <w:lang w:eastAsia="ar-SA" w:bidi="hi-IN"/>
        </w:rPr>
        <w:t xml:space="preserve"> do nadal.</w:t>
      </w:r>
    </w:p>
    <w:p w14:paraId="4C7C4DBC" w14:textId="4C6FD508" w:rsidR="00804134" w:rsidRPr="00A76C6D" w:rsidRDefault="00E05EB6" w:rsidP="00DC3555">
      <w:pPr>
        <w:rPr>
          <w:rFonts w:ascii="Trebuchet MS" w:eastAsia="Times New Roman" w:hAnsi="Trebuchet MS" w:cs="Arial"/>
          <w:b/>
          <w:bCs/>
          <w:color w:val="EE0000"/>
          <w:kern w:val="3"/>
          <w:sz w:val="20"/>
          <w:szCs w:val="20"/>
          <w:u w:val="single"/>
          <w:lang w:eastAsia="ar-SA" w:bidi="hi-IN"/>
        </w:rPr>
      </w:pPr>
      <w:r w:rsidRPr="00A76C6D">
        <w:rPr>
          <w:rFonts w:ascii="Trebuchet MS" w:eastAsia="Times New Roman" w:hAnsi="Trebuchet MS" w:cs="Arial"/>
          <w:b/>
          <w:bCs/>
          <w:color w:val="EE0000"/>
          <w:kern w:val="3"/>
          <w:sz w:val="20"/>
          <w:szCs w:val="20"/>
          <w:u w:val="single"/>
          <w:lang w:eastAsia="ar-SA" w:bidi="hi-IN"/>
        </w:rPr>
        <w:br w:type="page"/>
      </w:r>
    </w:p>
    <w:p w14:paraId="6944D36D" w14:textId="7B896CAF" w:rsidR="0092455C" w:rsidRPr="005B495F" w:rsidRDefault="0092455C" w:rsidP="0092455C">
      <w:pPr>
        <w:pageBreakBefore/>
        <w:suppressAutoHyphens/>
        <w:autoSpaceDN w:val="0"/>
        <w:spacing w:after="0" w:line="360" w:lineRule="auto"/>
        <w:jc w:val="both"/>
        <w:textAlignment w:val="baseline"/>
        <w:rPr>
          <w:rFonts w:ascii="Liberation Serif" w:eastAsia="NSimSun" w:hAnsi="Liberation Serif" w:cs="Lucida Sans"/>
          <w:color w:val="000000" w:themeColor="text1"/>
          <w:kern w:val="3"/>
          <w:sz w:val="24"/>
          <w:szCs w:val="24"/>
          <w:lang w:eastAsia="zh-CN" w:bidi="hi-IN"/>
        </w:rPr>
      </w:pPr>
      <w:bookmarkStart w:id="27" w:name="_Hlk220922542"/>
      <w:r w:rsidRPr="005B495F">
        <w:rPr>
          <w:rFonts w:ascii="Trebuchet MS" w:eastAsia="Times New Roman" w:hAnsi="Trebuchet MS" w:cs="Arial"/>
          <w:b/>
          <w:iCs/>
          <w:color w:val="000000" w:themeColor="text1"/>
          <w:kern w:val="3"/>
          <w:sz w:val="20"/>
          <w:szCs w:val="20"/>
          <w:lang w:eastAsia="ar-SA" w:bidi="hi-IN"/>
        </w:rPr>
        <w:t xml:space="preserve">„Samodzielnie prowadzę gospodarstwo domowe” – zajęcia warsztatowe dla osób przebywających w mieszkaniach treningowych Centrum Usług Społecznych </w:t>
      </w:r>
      <w:r w:rsidRPr="005B495F">
        <w:rPr>
          <w:rFonts w:ascii="Trebuchet MS" w:hAnsi="Trebuchet MS"/>
          <w:b/>
          <w:color w:val="000000" w:themeColor="text1"/>
          <w:sz w:val="20"/>
          <w:szCs w:val="20"/>
          <w:lang w:eastAsia="ar-SA"/>
        </w:rPr>
        <w:t>w Rudzie Śląskiej</w:t>
      </w:r>
      <w:r w:rsidRPr="005B495F">
        <w:rPr>
          <w:rFonts w:ascii="Trebuchet MS" w:hAnsi="Trebuchet MS"/>
          <w:bCs/>
          <w:color w:val="000000" w:themeColor="text1"/>
          <w:sz w:val="20"/>
          <w:szCs w:val="20"/>
          <w:lang w:eastAsia="ar-SA"/>
        </w:rPr>
        <w:t xml:space="preserve"> </w:t>
      </w:r>
      <w:r w:rsidRPr="005B495F">
        <w:rPr>
          <w:rFonts w:ascii="Trebuchet MS" w:eastAsia="Times New Roman" w:hAnsi="Trebuchet MS" w:cs="Arial"/>
          <w:b/>
          <w:iCs/>
          <w:color w:val="000000" w:themeColor="text1"/>
          <w:kern w:val="3"/>
          <w:sz w:val="20"/>
          <w:szCs w:val="20"/>
          <w:lang w:eastAsia="ar-SA" w:bidi="hi-IN"/>
        </w:rPr>
        <w:t>[C</w:t>
      </w:r>
      <w:r w:rsidRPr="005B495F">
        <w:rPr>
          <w:rFonts w:ascii="Trebuchet MS" w:eastAsia="Times New Roman" w:hAnsi="Trebuchet MS" w:cs="Arial"/>
          <w:b/>
          <w:iCs/>
          <w:color w:val="000000" w:themeColor="text1"/>
          <w:kern w:val="3"/>
          <w:sz w:val="20"/>
          <w:szCs w:val="20"/>
          <w:vertAlign w:val="subscript"/>
          <w:lang w:eastAsia="ar-SA" w:bidi="hi-IN"/>
        </w:rPr>
        <w:t>1</w:t>
      </w:r>
      <w:r w:rsidRPr="005B495F">
        <w:rPr>
          <w:rFonts w:ascii="Trebuchet MS" w:eastAsia="Times New Roman" w:hAnsi="Trebuchet MS" w:cs="Arial"/>
          <w:b/>
          <w:iCs/>
          <w:color w:val="000000" w:themeColor="text1"/>
          <w:kern w:val="3"/>
          <w:sz w:val="20"/>
          <w:szCs w:val="20"/>
          <w:lang w:eastAsia="ar-SA" w:bidi="hi-IN"/>
        </w:rPr>
        <w:t>K</w:t>
      </w:r>
      <w:r w:rsidRPr="005B495F">
        <w:rPr>
          <w:rFonts w:ascii="Trebuchet MS" w:eastAsia="Times New Roman" w:hAnsi="Trebuchet MS" w:cs="Arial"/>
          <w:b/>
          <w:iCs/>
          <w:color w:val="000000" w:themeColor="text1"/>
          <w:kern w:val="3"/>
          <w:sz w:val="20"/>
          <w:szCs w:val="20"/>
          <w:vertAlign w:val="subscript"/>
          <w:lang w:eastAsia="ar-SA" w:bidi="hi-IN"/>
        </w:rPr>
        <w:t>8</w:t>
      </w:r>
      <w:r w:rsidRPr="005B495F">
        <w:rPr>
          <w:rFonts w:ascii="Trebuchet MS" w:eastAsia="Times New Roman" w:hAnsi="Trebuchet MS" w:cs="Arial"/>
          <w:b/>
          <w:iCs/>
          <w:color w:val="000000" w:themeColor="text1"/>
          <w:kern w:val="3"/>
          <w:sz w:val="20"/>
          <w:szCs w:val="20"/>
          <w:lang w:eastAsia="ar-SA" w:bidi="hi-IN"/>
        </w:rPr>
        <w:t>]</w:t>
      </w:r>
    </w:p>
    <w:bookmarkEnd w:id="27"/>
    <w:p w14:paraId="106FE952" w14:textId="77777777" w:rsidR="0092455C" w:rsidRPr="005B495F" w:rsidRDefault="0092455C" w:rsidP="00B31512">
      <w:pPr>
        <w:numPr>
          <w:ilvl w:val="7"/>
          <w:numId w:val="360"/>
        </w:numPr>
        <w:tabs>
          <w:tab w:val="left" w:pos="0"/>
        </w:tabs>
        <w:suppressAutoHyphens/>
        <w:autoSpaceDN w:val="0"/>
        <w:spacing w:after="0" w:line="360" w:lineRule="auto"/>
        <w:ind w:left="0" w:firstLine="0"/>
        <w:jc w:val="both"/>
        <w:textAlignment w:val="baseline"/>
        <w:rPr>
          <w:rFonts w:ascii="Trebuchet MS" w:eastAsia="Times New Roman" w:hAnsi="Trebuchet MS" w:cs="Arial"/>
          <w:bCs/>
          <w:color w:val="000000" w:themeColor="text1"/>
          <w:kern w:val="3"/>
          <w:sz w:val="20"/>
          <w:szCs w:val="20"/>
          <w:lang w:eastAsia="ar-SA" w:bidi="hi-IN"/>
        </w:rPr>
      </w:pPr>
    </w:p>
    <w:p w14:paraId="3056B7C5" w14:textId="77777777" w:rsidR="0092455C" w:rsidRPr="005B495F" w:rsidRDefault="0092455C" w:rsidP="0092455C">
      <w:pPr>
        <w:tabs>
          <w:tab w:val="left" w:pos="1440"/>
          <w:tab w:val="left" w:pos="2880"/>
        </w:tabs>
        <w:suppressAutoHyphens/>
        <w:autoSpaceDN w:val="0"/>
        <w:spacing w:after="0" w:line="360" w:lineRule="auto"/>
        <w:jc w:val="both"/>
        <w:textAlignment w:val="baseline"/>
        <w:rPr>
          <w:rFonts w:ascii="Trebuchet MS" w:eastAsia="Times New Roman" w:hAnsi="Trebuchet MS" w:cs="Arial"/>
          <w:b/>
          <w:bCs/>
          <w:color w:val="000000" w:themeColor="text1"/>
          <w:kern w:val="3"/>
          <w:sz w:val="20"/>
          <w:szCs w:val="20"/>
          <w:lang w:eastAsia="ar-SA" w:bidi="hi-IN"/>
        </w:rPr>
      </w:pPr>
      <w:r w:rsidRPr="005B495F">
        <w:rPr>
          <w:rFonts w:ascii="Trebuchet MS" w:eastAsia="Times New Roman" w:hAnsi="Trebuchet MS" w:cs="Arial"/>
          <w:b/>
          <w:bCs/>
          <w:color w:val="000000" w:themeColor="text1"/>
          <w:kern w:val="3"/>
          <w:sz w:val="20"/>
          <w:szCs w:val="20"/>
          <w:lang w:eastAsia="ar-SA" w:bidi="hi-IN"/>
        </w:rPr>
        <w:t>Cel projektu:</w:t>
      </w:r>
    </w:p>
    <w:p w14:paraId="09D4D743" w14:textId="77777777" w:rsidR="0092455C" w:rsidRPr="005B495F" w:rsidRDefault="0092455C" w:rsidP="0092455C">
      <w:pPr>
        <w:suppressAutoHyphens/>
        <w:autoSpaceDN w:val="0"/>
        <w:spacing w:after="0" w:line="360" w:lineRule="auto"/>
        <w:jc w:val="both"/>
        <w:textAlignment w:val="baseline"/>
        <w:rPr>
          <w:rFonts w:ascii="Liberation Serif" w:eastAsia="NSimSun" w:hAnsi="Liberation Serif" w:cs="Lucida Sans"/>
          <w:color w:val="000000" w:themeColor="text1"/>
          <w:kern w:val="3"/>
          <w:sz w:val="24"/>
          <w:szCs w:val="24"/>
          <w:lang w:eastAsia="zh-CN" w:bidi="hi-IN"/>
        </w:rPr>
      </w:pPr>
      <w:r w:rsidRPr="005B495F">
        <w:rPr>
          <w:rFonts w:ascii="Trebuchet MS" w:eastAsia="Times New Roman" w:hAnsi="Trebuchet MS" w:cs="Arial"/>
          <w:color w:val="000000" w:themeColor="text1"/>
          <w:kern w:val="3"/>
          <w:sz w:val="20"/>
          <w:szCs w:val="20"/>
          <w:lang w:eastAsia="ar-SA" w:bidi="hi-IN"/>
        </w:rPr>
        <w:t xml:space="preserve">Celem projektu jest nabycie wiedzy </w:t>
      </w:r>
      <w:r w:rsidRPr="005B495F">
        <w:rPr>
          <w:rFonts w:ascii="Trebuchet MS" w:eastAsia="Times New Roman" w:hAnsi="Trebuchet MS" w:cs="Trebuchet MS"/>
          <w:color w:val="000000" w:themeColor="text1"/>
          <w:kern w:val="3"/>
          <w:sz w:val="20"/>
          <w:szCs w:val="20"/>
          <w:lang w:eastAsia="zh-CN" w:bidi="hi-IN"/>
        </w:rPr>
        <w:t xml:space="preserve">o prowadzeniu gospodarstwa domowego w szczególności </w:t>
      </w:r>
      <w:r w:rsidRPr="005B495F">
        <w:rPr>
          <w:rFonts w:ascii="Trebuchet MS" w:eastAsia="Times New Roman" w:hAnsi="Trebuchet MS" w:cs="Trebuchet MS"/>
          <w:color w:val="000000" w:themeColor="text1"/>
          <w:kern w:val="3"/>
          <w:sz w:val="20"/>
          <w:szCs w:val="20"/>
          <w:lang w:eastAsia="zh-CN" w:bidi="hi-IN"/>
        </w:rPr>
        <w:br/>
        <w:t xml:space="preserve">w zakresie ekonomicznego przygotowywania posiłków, planowania i realizacji domowego budżetu </w:t>
      </w:r>
      <w:r w:rsidRPr="005B495F">
        <w:rPr>
          <w:rFonts w:ascii="Trebuchet MS" w:eastAsia="Times New Roman" w:hAnsi="Trebuchet MS" w:cs="Trebuchet MS"/>
          <w:color w:val="000000" w:themeColor="text1"/>
          <w:kern w:val="3"/>
          <w:sz w:val="20"/>
          <w:szCs w:val="20"/>
          <w:lang w:eastAsia="zh-CN" w:bidi="hi-IN"/>
        </w:rPr>
        <w:br/>
        <w:t>a także utrzymywania porządku i czystości w mieszkaniu.</w:t>
      </w:r>
    </w:p>
    <w:p w14:paraId="4552DEE3" w14:textId="77777777" w:rsidR="0092455C" w:rsidRPr="005B495F" w:rsidRDefault="0092455C" w:rsidP="0092455C">
      <w:pPr>
        <w:tabs>
          <w:tab w:val="left" w:pos="720"/>
        </w:tabs>
        <w:suppressAutoHyphens/>
        <w:autoSpaceDN w:val="0"/>
        <w:spacing w:after="0" w:line="360" w:lineRule="auto"/>
        <w:jc w:val="both"/>
        <w:textAlignment w:val="baseline"/>
        <w:rPr>
          <w:rFonts w:ascii="Trebuchet MS" w:eastAsia="Times New Roman" w:hAnsi="Trebuchet MS" w:cs="Arial"/>
          <w:b/>
          <w:color w:val="000000" w:themeColor="text1"/>
          <w:kern w:val="3"/>
          <w:sz w:val="20"/>
          <w:szCs w:val="20"/>
          <w:lang w:eastAsia="ar-SA" w:bidi="hi-IN"/>
        </w:rPr>
      </w:pPr>
    </w:p>
    <w:p w14:paraId="173D7120" w14:textId="77777777" w:rsidR="0092455C" w:rsidRPr="005B495F" w:rsidRDefault="0092455C" w:rsidP="0092455C">
      <w:pPr>
        <w:tabs>
          <w:tab w:val="left" w:pos="1440"/>
          <w:tab w:val="left" w:pos="2880"/>
        </w:tabs>
        <w:suppressAutoHyphens/>
        <w:autoSpaceDN w:val="0"/>
        <w:spacing w:after="0" w:line="360" w:lineRule="auto"/>
        <w:jc w:val="both"/>
        <w:textAlignment w:val="baseline"/>
        <w:rPr>
          <w:rFonts w:ascii="Trebuchet MS" w:eastAsia="Times New Roman" w:hAnsi="Trebuchet MS" w:cs="Arial"/>
          <w:b/>
          <w:bCs/>
          <w:color w:val="000000" w:themeColor="text1"/>
          <w:kern w:val="3"/>
          <w:sz w:val="20"/>
          <w:szCs w:val="20"/>
          <w:lang w:eastAsia="ar-SA" w:bidi="hi-IN"/>
        </w:rPr>
      </w:pPr>
      <w:r w:rsidRPr="005B495F">
        <w:rPr>
          <w:rFonts w:ascii="Trebuchet MS" w:eastAsia="Times New Roman" w:hAnsi="Trebuchet MS" w:cs="Arial"/>
          <w:b/>
          <w:bCs/>
          <w:color w:val="000000" w:themeColor="text1"/>
          <w:kern w:val="3"/>
          <w:sz w:val="20"/>
          <w:szCs w:val="20"/>
          <w:lang w:eastAsia="ar-SA" w:bidi="hi-IN"/>
        </w:rPr>
        <w:t>Adresat:</w:t>
      </w:r>
    </w:p>
    <w:p w14:paraId="2B29971E" w14:textId="14D9F005" w:rsidR="0092455C" w:rsidRPr="005B495F" w:rsidRDefault="005B495F" w:rsidP="0092455C">
      <w:pPr>
        <w:suppressAutoHyphens/>
        <w:autoSpaceDN w:val="0"/>
        <w:spacing w:after="0" w:line="360" w:lineRule="auto"/>
        <w:jc w:val="both"/>
        <w:textAlignment w:val="baseline"/>
        <w:rPr>
          <w:rFonts w:ascii="Liberation Serif" w:eastAsia="NSimSun" w:hAnsi="Liberation Serif" w:cs="Lucida Sans"/>
          <w:color w:val="000000" w:themeColor="text1"/>
          <w:kern w:val="3"/>
          <w:sz w:val="24"/>
          <w:szCs w:val="24"/>
          <w:lang w:eastAsia="zh-CN" w:bidi="hi-IN"/>
        </w:rPr>
      </w:pPr>
      <w:r w:rsidRPr="005B495F">
        <w:rPr>
          <w:rFonts w:ascii="Trebuchet MS" w:eastAsia="Times New Roman" w:hAnsi="Trebuchet MS" w:cs="Arial"/>
          <w:color w:val="000000" w:themeColor="text1"/>
          <w:kern w:val="3"/>
          <w:sz w:val="20"/>
          <w:szCs w:val="20"/>
          <w:lang w:eastAsia="ar-SA" w:bidi="hi-IN"/>
        </w:rPr>
        <w:t>P</w:t>
      </w:r>
      <w:r w:rsidR="0092455C" w:rsidRPr="005B495F">
        <w:rPr>
          <w:rFonts w:ascii="Trebuchet MS" w:eastAsia="Times New Roman" w:hAnsi="Trebuchet MS" w:cs="Arial"/>
          <w:color w:val="000000" w:themeColor="text1"/>
          <w:kern w:val="3"/>
          <w:sz w:val="20"/>
          <w:szCs w:val="20"/>
          <w:lang w:eastAsia="ar-SA" w:bidi="hi-IN"/>
        </w:rPr>
        <w:t xml:space="preserve">rojekt skierowany jest do osób przebywających w mieszkaniach treningowych </w:t>
      </w:r>
      <w:r w:rsidR="0092455C" w:rsidRPr="005B495F">
        <w:rPr>
          <w:rFonts w:ascii="Trebuchet MS" w:eastAsia="Times New Roman" w:hAnsi="Trebuchet MS" w:cs="Arial"/>
          <w:color w:val="000000" w:themeColor="text1"/>
          <w:sz w:val="20"/>
          <w:szCs w:val="20"/>
          <w:lang w:eastAsia="ar-SA"/>
        </w:rPr>
        <w:t>Centrum Usług Społecznych</w:t>
      </w:r>
      <w:r w:rsidR="0092455C" w:rsidRPr="005B495F">
        <w:rPr>
          <w:rFonts w:ascii="Trebuchet MS" w:eastAsia="Times New Roman" w:hAnsi="Trebuchet MS" w:cs="Arial"/>
          <w:color w:val="000000" w:themeColor="text1"/>
          <w:kern w:val="3"/>
          <w:sz w:val="20"/>
          <w:szCs w:val="20"/>
          <w:lang w:eastAsia="ar-SA" w:bidi="hi-IN"/>
        </w:rPr>
        <w:t xml:space="preserve"> w Rudzie Śląskiej.</w:t>
      </w:r>
    </w:p>
    <w:p w14:paraId="7597201A" w14:textId="77777777" w:rsidR="0092455C" w:rsidRPr="005B495F" w:rsidRDefault="0092455C" w:rsidP="0092455C">
      <w:pPr>
        <w:tabs>
          <w:tab w:val="left" w:pos="1440"/>
          <w:tab w:val="left" w:pos="2880"/>
        </w:tabs>
        <w:suppressAutoHyphens/>
        <w:autoSpaceDN w:val="0"/>
        <w:spacing w:after="0" w:line="360" w:lineRule="auto"/>
        <w:jc w:val="both"/>
        <w:textAlignment w:val="baseline"/>
        <w:rPr>
          <w:rFonts w:ascii="Trebuchet MS" w:eastAsia="Times New Roman" w:hAnsi="Trebuchet MS" w:cs="Arial"/>
          <w:bCs/>
          <w:color w:val="000000" w:themeColor="text1"/>
          <w:kern w:val="3"/>
          <w:sz w:val="20"/>
          <w:szCs w:val="20"/>
          <w:lang w:eastAsia="ar-SA" w:bidi="hi-IN"/>
        </w:rPr>
      </w:pPr>
    </w:p>
    <w:p w14:paraId="41B78D37" w14:textId="77777777" w:rsidR="0092455C" w:rsidRPr="005B495F" w:rsidRDefault="0092455C" w:rsidP="0092455C">
      <w:pPr>
        <w:tabs>
          <w:tab w:val="left" w:pos="1440"/>
          <w:tab w:val="left" w:pos="2880"/>
        </w:tabs>
        <w:suppressAutoHyphens/>
        <w:autoSpaceDN w:val="0"/>
        <w:spacing w:after="0" w:line="360" w:lineRule="auto"/>
        <w:jc w:val="both"/>
        <w:textAlignment w:val="baseline"/>
        <w:rPr>
          <w:rFonts w:ascii="Trebuchet MS" w:eastAsia="Times New Roman" w:hAnsi="Trebuchet MS" w:cs="Arial"/>
          <w:b/>
          <w:bCs/>
          <w:color w:val="000000" w:themeColor="text1"/>
          <w:kern w:val="3"/>
          <w:sz w:val="20"/>
          <w:szCs w:val="20"/>
          <w:lang w:eastAsia="ar-SA" w:bidi="hi-IN"/>
        </w:rPr>
      </w:pPr>
      <w:r w:rsidRPr="005B495F">
        <w:rPr>
          <w:rFonts w:ascii="Trebuchet MS" w:eastAsia="Times New Roman" w:hAnsi="Trebuchet MS" w:cs="Arial"/>
          <w:b/>
          <w:bCs/>
          <w:color w:val="000000" w:themeColor="text1"/>
          <w:kern w:val="3"/>
          <w:sz w:val="20"/>
          <w:szCs w:val="20"/>
          <w:lang w:eastAsia="ar-SA" w:bidi="hi-IN"/>
        </w:rPr>
        <w:t>Realizator projektu:</w:t>
      </w:r>
    </w:p>
    <w:p w14:paraId="39B155EA" w14:textId="77777777" w:rsidR="0092455C" w:rsidRPr="005B495F" w:rsidRDefault="0092455C" w:rsidP="0092455C">
      <w:pPr>
        <w:suppressAutoHyphens/>
        <w:autoSpaceDN w:val="0"/>
        <w:spacing w:after="0" w:line="360" w:lineRule="auto"/>
        <w:jc w:val="both"/>
        <w:textAlignment w:val="baseline"/>
        <w:rPr>
          <w:rFonts w:ascii="Liberation Serif" w:eastAsia="NSimSun" w:hAnsi="Liberation Serif" w:cs="Lucida Sans"/>
          <w:color w:val="000000" w:themeColor="text1"/>
          <w:kern w:val="3"/>
          <w:sz w:val="24"/>
          <w:szCs w:val="24"/>
          <w:lang w:eastAsia="zh-CN" w:bidi="hi-IN"/>
        </w:rPr>
      </w:pPr>
      <w:r w:rsidRPr="005B495F">
        <w:rPr>
          <w:rFonts w:ascii="Trebuchet MS" w:eastAsia="Times New Roman" w:hAnsi="Trebuchet MS" w:cs="Arial"/>
          <w:color w:val="000000" w:themeColor="text1"/>
          <w:sz w:val="20"/>
          <w:szCs w:val="20"/>
          <w:lang w:eastAsia="ar-SA"/>
        </w:rPr>
        <w:t>Centrum Usług Społecznych</w:t>
      </w:r>
      <w:r w:rsidRPr="005B495F">
        <w:rPr>
          <w:rFonts w:ascii="Trebuchet MS" w:eastAsia="Times New Roman" w:hAnsi="Trebuchet MS" w:cs="Arial"/>
          <w:color w:val="000000" w:themeColor="text1"/>
          <w:kern w:val="3"/>
          <w:sz w:val="20"/>
          <w:szCs w:val="20"/>
          <w:lang w:eastAsia="ar-SA" w:bidi="hi-IN"/>
        </w:rPr>
        <w:t xml:space="preserve"> w Rudzie Śląskiej, w ramach Działu Klub Integracji Społecznej.</w:t>
      </w:r>
    </w:p>
    <w:p w14:paraId="6339D12A" w14:textId="77777777" w:rsidR="0092455C" w:rsidRPr="005B495F" w:rsidRDefault="0092455C" w:rsidP="0092455C">
      <w:pPr>
        <w:suppressAutoHyphens/>
        <w:autoSpaceDN w:val="0"/>
        <w:spacing w:after="0" w:line="360" w:lineRule="auto"/>
        <w:jc w:val="both"/>
        <w:textAlignment w:val="baseline"/>
        <w:rPr>
          <w:rFonts w:ascii="Trebuchet MS" w:eastAsia="Times New Roman" w:hAnsi="Trebuchet MS" w:cs="Arial"/>
          <w:b/>
          <w:color w:val="000000" w:themeColor="text1"/>
          <w:kern w:val="3"/>
          <w:sz w:val="20"/>
          <w:szCs w:val="20"/>
          <w:lang w:eastAsia="ar-SA" w:bidi="hi-IN"/>
        </w:rPr>
      </w:pPr>
    </w:p>
    <w:p w14:paraId="3C1A2C53" w14:textId="77777777" w:rsidR="0092455C" w:rsidRPr="005B495F" w:rsidRDefault="0092455C" w:rsidP="0092455C">
      <w:pPr>
        <w:suppressAutoHyphens/>
        <w:autoSpaceDN w:val="0"/>
        <w:spacing w:after="0" w:line="360" w:lineRule="auto"/>
        <w:jc w:val="both"/>
        <w:textAlignment w:val="baseline"/>
        <w:rPr>
          <w:rFonts w:ascii="Trebuchet MS" w:eastAsia="Times New Roman" w:hAnsi="Trebuchet MS" w:cs="Arial"/>
          <w:b/>
          <w:bCs/>
          <w:color w:val="000000" w:themeColor="text1"/>
          <w:kern w:val="3"/>
          <w:sz w:val="20"/>
          <w:szCs w:val="20"/>
          <w:lang w:eastAsia="ar-SA" w:bidi="hi-IN"/>
        </w:rPr>
      </w:pPr>
      <w:r w:rsidRPr="005B495F">
        <w:rPr>
          <w:rFonts w:ascii="Trebuchet MS" w:eastAsia="Times New Roman" w:hAnsi="Trebuchet MS" w:cs="Arial"/>
          <w:b/>
          <w:bCs/>
          <w:color w:val="000000" w:themeColor="text1"/>
          <w:kern w:val="3"/>
          <w:sz w:val="20"/>
          <w:szCs w:val="20"/>
          <w:lang w:eastAsia="ar-SA" w:bidi="hi-IN"/>
        </w:rPr>
        <w:t>Założenia merytoryczne:</w:t>
      </w:r>
    </w:p>
    <w:p w14:paraId="53232D7D" w14:textId="0EB33B26" w:rsidR="0092455C" w:rsidRPr="005B495F" w:rsidRDefault="0092455C" w:rsidP="0092455C">
      <w:pPr>
        <w:tabs>
          <w:tab w:val="left" w:pos="598"/>
          <w:tab w:val="left" w:pos="708"/>
          <w:tab w:val="left" w:pos="1416"/>
          <w:tab w:val="left" w:pos="2124"/>
          <w:tab w:val="center" w:pos="4536"/>
        </w:tabs>
        <w:suppressAutoHyphens/>
        <w:autoSpaceDN w:val="0"/>
        <w:spacing w:after="0" w:line="360" w:lineRule="auto"/>
        <w:jc w:val="both"/>
        <w:textAlignment w:val="baseline"/>
        <w:rPr>
          <w:rFonts w:ascii="Liberation Serif" w:eastAsia="NSimSun" w:hAnsi="Liberation Serif" w:cs="Lucida Sans"/>
          <w:color w:val="000000" w:themeColor="text1"/>
          <w:kern w:val="3"/>
          <w:sz w:val="24"/>
          <w:szCs w:val="24"/>
          <w:lang w:eastAsia="zh-CN" w:bidi="hi-IN"/>
        </w:rPr>
      </w:pPr>
      <w:r w:rsidRPr="005B495F">
        <w:rPr>
          <w:rFonts w:ascii="Trebuchet MS" w:eastAsia="NSimSun" w:hAnsi="Trebuchet MS" w:cs="Trebuchet MS"/>
          <w:color w:val="000000" w:themeColor="text1"/>
          <w:kern w:val="3"/>
          <w:sz w:val="20"/>
          <w:szCs w:val="20"/>
          <w:lang w:eastAsia="zh-CN" w:bidi="hi-IN"/>
        </w:rPr>
        <w:t xml:space="preserve">Warsztaty odbywać się będą w </w:t>
      </w:r>
      <w:r w:rsidR="005B495F" w:rsidRPr="005B495F">
        <w:rPr>
          <w:rFonts w:ascii="Trebuchet MS" w:eastAsia="NSimSun" w:hAnsi="Trebuchet MS" w:cs="Trebuchet MS"/>
          <w:color w:val="000000" w:themeColor="text1"/>
          <w:kern w:val="3"/>
          <w:sz w:val="20"/>
          <w:szCs w:val="20"/>
          <w:lang w:eastAsia="zh-CN" w:bidi="hi-IN"/>
        </w:rPr>
        <w:t>m</w:t>
      </w:r>
      <w:r w:rsidRPr="005B495F">
        <w:rPr>
          <w:rFonts w:ascii="Trebuchet MS" w:eastAsia="Times New Roman" w:hAnsi="Trebuchet MS" w:cs="Trebuchet MS"/>
          <w:color w:val="000000" w:themeColor="text1"/>
          <w:kern w:val="3"/>
          <w:sz w:val="20"/>
          <w:szCs w:val="20"/>
          <w:lang w:eastAsia="zh-CN" w:bidi="hi-IN"/>
        </w:rPr>
        <w:t>ieszkaniu</w:t>
      </w:r>
      <w:r w:rsidRPr="005B495F">
        <w:rPr>
          <w:rFonts w:ascii="Trebuchet MS" w:eastAsia="NSimSun" w:hAnsi="Trebuchet MS" w:cs="Trebuchet MS"/>
          <w:color w:val="000000" w:themeColor="text1"/>
          <w:kern w:val="3"/>
          <w:sz w:val="20"/>
          <w:szCs w:val="20"/>
          <w:lang w:eastAsia="zh-CN" w:bidi="hi-IN"/>
        </w:rPr>
        <w:t xml:space="preserve"> po wcześniejszym ustaleniu terminu. Jednorazowo spotkanie nie będzie przekraczać 2 godzin a ilość spotkań w ramach jednego bloku tematycznego uzależniona będzie od indywidualnej sytuacji i potrzeb </w:t>
      </w:r>
      <w:r w:rsidR="0091414C" w:rsidRPr="005B495F">
        <w:rPr>
          <w:rFonts w:ascii="Trebuchet MS" w:eastAsia="NSimSun" w:hAnsi="Trebuchet MS" w:cs="Trebuchet MS"/>
          <w:color w:val="000000" w:themeColor="text1"/>
          <w:kern w:val="3"/>
          <w:sz w:val="20"/>
          <w:szCs w:val="20"/>
          <w:lang w:eastAsia="zh-CN" w:bidi="hi-IN"/>
        </w:rPr>
        <w:t>osoby objętej wsparciem</w:t>
      </w:r>
      <w:r w:rsidRPr="005B495F">
        <w:rPr>
          <w:rFonts w:ascii="Trebuchet MS" w:eastAsia="NSimSun" w:hAnsi="Trebuchet MS" w:cs="Trebuchet MS"/>
          <w:color w:val="000000" w:themeColor="text1"/>
          <w:kern w:val="3"/>
          <w:sz w:val="20"/>
          <w:szCs w:val="20"/>
          <w:lang w:eastAsia="zh-CN" w:bidi="hi-IN"/>
        </w:rPr>
        <w:t xml:space="preserve">. Zakłada się, </w:t>
      </w:r>
      <w:r w:rsidR="0091414C" w:rsidRPr="005B495F">
        <w:rPr>
          <w:rFonts w:ascii="Trebuchet MS" w:eastAsia="NSimSun" w:hAnsi="Trebuchet MS" w:cs="Trebuchet MS"/>
          <w:color w:val="000000" w:themeColor="text1"/>
          <w:kern w:val="3"/>
          <w:sz w:val="20"/>
          <w:szCs w:val="20"/>
          <w:lang w:eastAsia="zh-CN" w:bidi="hi-IN"/>
        </w:rPr>
        <w:br/>
      </w:r>
      <w:r w:rsidRPr="005B495F">
        <w:rPr>
          <w:rFonts w:ascii="Trebuchet MS" w:eastAsia="NSimSun" w:hAnsi="Trebuchet MS" w:cs="Trebuchet MS"/>
          <w:color w:val="000000" w:themeColor="text1"/>
          <w:kern w:val="3"/>
          <w:sz w:val="20"/>
          <w:szCs w:val="20"/>
          <w:lang w:eastAsia="zh-CN" w:bidi="hi-IN"/>
        </w:rPr>
        <w:t xml:space="preserve">że w warsztatach mogą uczestniczyć wszyscy mieszkańcy mieszkania treningowego po ustaleniu tego z prowadzącym pracownikiem socjalnym. </w:t>
      </w:r>
      <w:r w:rsidRPr="005B495F">
        <w:rPr>
          <w:rFonts w:ascii="Trebuchet MS" w:eastAsia="Times New Roman" w:hAnsi="Trebuchet MS" w:cs="Trebuchet MS"/>
          <w:color w:val="000000" w:themeColor="text1"/>
          <w:kern w:val="3"/>
          <w:sz w:val="20"/>
          <w:szCs w:val="20"/>
          <w:lang w:eastAsia="zh-CN" w:bidi="hi-IN"/>
        </w:rPr>
        <w:t xml:space="preserve">Pracownik socjalny może skierować </w:t>
      </w:r>
      <w:r w:rsidR="008B5412" w:rsidRPr="005B495F">
        <w:rPr>
          <w:rFonts w:ascii="Trebuchet MS" w:eastAsia="Times New Roman" w:hAnsi="Trebuchet MS" w:cs="Trebuchet MS"/>
          <w:color w:val="000000" w:themeColor="text1"/>
          <w:kern w:val="3"/>
          <w:sz w:val="20"/>
          <w:szCs w:val="20"/>
          <w:lang w:eastAsia="zh-CN" w:bidi="hi-IN"/>
        </w:rPr>
        <w:t>osobę</w:t>
      </w:r>
      <w:r w:rsidRPr="005B495F">
        <w:rPr>
          <w:rFonts w:ascii="Trebuchet MS" w:eastAsia="Times New Roman" w:hAnsi="Trebuchet MS" w:cs="Trebuchet MS"/>
          <w:color w:val="000000" w:themeColor="text1"/>
          <w:kern w:val="3"/>
          <w:sz w:val="20"/>
          <w:szCs w:val="20"/>
          <w:lang w:eastAsia="zh-CN" w:bidi="hi-IN"/>
        </w:rPr>
        <w:t xml:space="preserve"> na pojedynczy warsztat tematyczny lub na wszystkie, w zależności od potrzeb. Po zakończeniu każdego warsztatu uczestnik otrzyma zaświadczenie o uczestnictwie w nim.</w:t>
      </w:r>
    </w:p>
    <w:p w14:paraId="0794FD3D" w14:textId="75379AEF" w:rsidR="0092455C" w:rsidRPr="005B495F" w:rsidRDefault="0092455C" w:rsidP="0092455C">
      <w:pPr>
        <w:tabs>
          <w:tab w:val="left" w:pos="598"/>
          <w:tab w:val="left" w:pos="708"/>
          <w:tab w:val="left" w:pos="1416"/>
          <w:tab w:val="left" w:pos="2124"/>
          <w:tab w:val="center" w:pos="4536"/>
        </w:tabs>
        <w:suppressAutoHyphens/>
        <w:autoSpaceDN w:val="0"/>
        <w:spacing w:after="0" w:line="360" w:lineRule="auto"/>
        <w:jc w:val="both"/>
        <w:textAlignment w:val="baseline"/>
        <w:rPr>
          <w:rFonts w:ascii="Liberation Serif" w:eastAsia="NSimSun" w:hAnsi="Liberation Serif" w:cs="Lucida Sans"/>
          <w:color w:val="000000" w:themeColor="text1"/>
          <w:kern w:val="3"/>
          <w:sz w:val="24"/>
          <w:szCs w:val="24"/>
          <w:lang w:eastAsia="zh-CN" w:bidi="hi-IN"/>
        </w:rPr>
      </w:pPr>
      <w:r w:rsidRPr="005B495F">
        <w:rPr>
          <w:rFonts w:ascii="Trebuchet MS" w:eastAsia="Times New Roman" w:hAnsi="Trebuchet MS" w:cs="Trebuchet MS"/>
          <w:color w:val="000000" w:themeColor="text1"/>
          <w:kern w:val="3"/>
          <w:sz w:val="20"/>
          <w:szCs w:val="20"/>
          <w:lang w:eastAsia="zh-CN" w:bidi="hi-IN"/>
        </w:rPr>
        <w:t xml:space="preserve">Warunkiem uczestnictwa w warsztatach jest zapis o </w:t>
      </w:r>
      <w:r w:rsidRPr="005B495F">
        <w:rPr>
          <w:rFonts w:ascii="Trebuchet MS" w:eastAsia="Times New Roman" w:hAnsi="Trebuchet MS" w:cs="Trebuchet MS"/>
          <w:color w:val="000000" w:themeColor="text1"/>
          <w:kern w:val="3"/>
          <w:sz w:val="20"/>
          <w:szCs w:val="20"/>
          <w:lang w:eastAsia="zh-CN"/>
        </w:rPr>
        <w:t>udziale w zajęciach</w:t>
      </w:r>
      <w:r w:rsidRPr="005B495F">
        <w:rPr>
          <w:rFonts w:ascii="Trebuchet MS" w:eastAsia="Times New Roman" w:hAnsi="Trebuchet MS" w:cs="Trebuchet MS"/>
          <w:color w:val="000000" w:themeColor="text1"/>
          <w:kern w:val="3"/>
          <w:sz w:val="20"/>
          <w:szCs w:val="20"/>
          <w:lang w:eastAsia="zh-CN" w:bidi="hi-IN"/>
        </w:rPr>
        <w:t xml:space="preserve"> w indywidualnym planie usamodzielnienia</w:t>
      </w:r>
      <w:r w:rsidR="003914F3">
        <w:rPr>
          <w:rFonts w:ascii="Trebuchet MS" w:eastAsia="Times New Roman" w:hAnsi="Trebuchet MS" w:cs="Trebuchet MS"/>
          <w:color w:val="000000" w:themeColor="text1"/>
          <w:kern w:val="3"/>
          <w:sz w:val="20"/>
          <w:szCs w:val="20"/>
          <w:lang w:eastAsia="zh-CN" w:bidi="hi-IN"/>
        </w:rPr>
        <w:t xml:space="preserve">, </w:t>
      </w:r>
      <w:r w:rsidRPr="005B495F">
        <w:rPr>
          <w:rFonts w:ascii="Trebuchet MS" w:eastAsia="Times New Roman" w:hAnsi="Trebuchet MS" w:cs="Trebuchet MS"/>
          <w:color w:val="000000" w:themeColor="text1"/>
          <w:kern w:val="3"/>
          <w:sz w:val="20"/>
          <w:szCs w:val="20"/>
          <w:lang w:eastAsia="zh-CN" w:bidi="hi-IN"/>
        </w:rPr>
        <w:t>kontrakcie socjalnym</w:t>
      </w:r>
      <w:r w:rsidR="003914F3">
        <w:rPr>
          <w:rFonts w:ascii="Trebuchet MS" w:eastAsia="Times New Roman" w:hAnsi="Trebuchet MS" w:cs="Trebuchet MS"/>
          <w:color w:val="000000" w:themeColor="text1"/>
          <w:kern w:val="3"/>
          <w:sz w:val="20"/>
          <w:szCs w:val="20"/>
          <w:lang w:eastAsia="zh-CN" w:bidi="hi-IN"/>
        </w:rPr>
        <w:t xml:space="preserve"> lub projekcie socjalnym</w:t>
      </w:r>
      <w:r w:rsidRPr="005B495F">
        <w:rPr>
          <w:rFonts w:ascii="Trebuchet MS" w:eastAsia="Times New Roman" w:hAnsi="Trebuchet MS" w:cs="Trebuchet MS"/>
          <w:color w:val="000000" w:themeColor="text1"/>
          <w:kern w:val="3"/>
          <w:sz w:val="20"/>
          <w:szCs w:val="20"/>
          <w:lang w:eastAsia="zh-CN" w:bidi="hi-IN"/>
        </w:rPr>
        <w:t>.</w:t>
      </w:r>
    </w:p>
    <w:p w14:paraId="79C3C50E" w14:textId="77777777" w:rsidR="0092455C" w:rsidRPr="005B495F" w:rsidRDefault="0092455C" w:rsidP="0092455C">
      <w:pPr>
        <w:tabs>
          <w:tab w:val="left" w:pos="598"/>
          <w:tab w:val="left" w:pos="708"/>
          <w:tab w:val="left" w:pos="1416"/>
          <w:tab w:val="left" w:pos="2124"/>
          <w:tab w:val="center" w:pos="4536"/>
        </w:tabs>
        <w:suppressAutoHyphens/>
        <w:autoSpaceDN w:val="0"/>
        <w:spacing w:after="0" w:line="360" w:lineRule="auto"/>
        <w:jc w:val="both"/>
        <w:textAlignment w:val="baseline"/>
        <w:rPr>
          <w:rFonts w:ascii="Trebuchet MS" w:eastAsia="Times New Roman" w:hAnsi="Trebuchet MS" w:cs="Arial"/>
          <w:bCs/>
          <w:color w:val="000000" w:themeColor="text1"/>
          <w:kern w:val="3"/>
          <w:sz w:val="20"/>
          <w:szCs w:val="20"/>
          <w:lang w:eastAsia="ar-SA" w:bidi="hi-IN"/>
        </w:rPr>
      </w:pPr>
    </w:p>
    <w:p w14:paraId="666B9741" w14:textId="77777777" w:rsidR="0092455C" w:rsidRPr="005B495F" w:rsidRDefault="0092455C" w:rsidP="0092455C">
      <w:pPr>
        <w:suppressAutoHyphens/>
        <w:autoSpaceDN w:val="0"/>
        <w:spacing w:after="0" w:line="360" w:lineRule="auto"/>
        <w:jc w:val="both"/>
        <w:textAlignment w:val="baseline"/>
        <w:rPr>
          <w:rFonts w:ascii="Trebuchet MS" w:eastAsia="Times New Roman" w:hAnsi="Trebuchet MS" w:cs="Arial"/>
          <w:b/>
          <w:bCs/>
          <w:color w:val="000000" w:themeColor="text1"/>
          <w:kern w:val="3"/>
          <w:sz w:val="20"/>
          <w:szCs w:val="20"/>
          <w:lang w:eastAsia="ar-SA" w:bidi="hi-IN"/>
        </w:rPr>
      </w:pPr>
      <w:r w:rsidRPr="005B495F">
        <w:rPr>
          <w:rFonts w:ascii="Trebuchet MS" w:eastAsia="Times New Roman" w:hAnsi="Trebuchet MS" w:cs="Arial"/>
          <w:b/>
          <w:bCs/>
          <w:color w:val="000000" w:themeColor="text1"/>
          <w:kern w:val="3"/>
          <w:sz w:val="20"/>
          <w:szCs w:val="20"/>
          <w:lang w:eastAsia="ar-SA" w:bidi="hi-IN"/>
        </w:rPr>
        <w:t>Etapy realizacji projektu:</w:t>
      </w:r>
    </w:p>
    <w:p w14:paraId="48968B7A" w14:textId="56204F7A" w:rsidR="0092455C" w:rsidRPr="005B495F" w:rsidRDefault="0092455C" w:rsidP="00B31512">
      <w:pPr>
        <w:numPr>
          <w:ilvl w:val="1"/>
          <w:numId w:val="361"/>
        </w:numPr>
        <w:suppressAutoHyphens/>
        <w:autoSpaceDN w:val="0"/>
        <w:spacing w:after="0" w:line="360" w:lineRule="auto"/>
        <w:jc w:val="both"/>
        <w:textAlignment w:val="baseline"/>
        <w:rPr>
          <w:rFonts w:ascii="Trebuchet MS" w:eastAsia="Times New Roman" w:hAnsi="Trebuchet MS" w:cs="Arial"/>
          <w:color w:val="000000" w:themeColor="text1"/>
          <w:kern w:val="3"/>
          <w:sz w:val="20"/>
          <w:szCs w:val="20"/>
          <w:lang w:eastAsia="ar-SA" w:bidi="hi-IN"/>
        </w:rPr>
      </w:pPr>
      <w:r w:rsidRPr="005B495F">
        <w:rPr>
          <w:rFonts w:ascii="Trebuchet MS" w:eastAsia="Times New Roman" w:hAnsi="Trebuchet MS" w:cs="Arial"/>
          <w:color w:val="000000" w:themeColor="text1"/>
          <w:kern w:val="3"/>
          <w:sz w:val="20"/>
          <w:szCs w:val="20"/>
          <w:lang w:eastAsia="ar-SA" w:bidi="hi-IN"/>
        </w:rPr>
        <w:t>Zgłoszenie</w:t>
      </w:r>
      <w:r w:rsidR="0091414C" w:rsidRPr="005B495F">
        <w:rPr>
          <w:rFonts w:ascii="Trebuchet MS" w:eastAsia="Times New Roman" w:hAnsi="Trebuchet MS" w:cs="Arial"/>
          <w:color w:val="000000" w:themeColor="text1"/>
          <w:kern w:val="3"/>
          <w:sz w:val="20"/>
          <w:szCs w:val="20"/>
          <w:lang w:eastAsia="ar-SA" w:bidi="hi-IN"/>
        </w:rPr>
        <w:t xml:space="preserve"> osoby objętej wsparciem</w:t>
      </w:r>
      <w:r w:rsidRPr="005B495F">
        <w:rPr>
          <w:rFonts w:ascii="Trebuchet MS" w:eastAsia="Times New Roman" w:hAnsi="Trebuchet MS" w:cs="Arial"/>
          <w:color w:val="000000" w:themeColor="text1"/>
          <w:kern w:val="3"/>
          <w:sz w:val="20"/>
          <w:szCs w:val="20"/>
          <w:lang w:eastAsia="ar-SA" w:bidi="hi-IN"/>
        </w:rPr>
        <w:t xml:space="preserve"> do konkretnych warsztatów.</w:t>
      </w:r>
    </w:p>
    <w:p w14:paraId="5271B29E" w14:textId="722C39F7" w:rsidR="0092455C" w:rsidRPr="005B495F" w:rsidRDefault="0092455C" w:rsidP="00B31512">
      <w:pPr>
        <w:numPr>
          <w:ilvl w:val="1"/>
          <w:numId w:val="361"/>
        </w:numPr>
        <w:suppressAutoHyphens/>
        <w:autoSpaceDN w:val="0"/>
        <w:spacing w:after="0" w:line="360" w:lineRule="auto"/>
        <w:jc w:val="both"/>
        <w:textAlignment w:val="baseline"/>
        <w:rPr>
          <w:rFonts w:ascii="Trebuchet MS" w:eastAsia="Times New Roman" w:hAnsi="Trebuchet MS" w:cs="Arial"/>
          <w:color w:val="000000" w:themeColor="text1"/>
          <w:kern w:val="3"/>
          <w:sz w:val="20"/>
          <w:szCs w:val="20"/>
          <w:lang w:eastAsia="ar-SA" w:bidi="hi-IN"/>
        </w:rPr>
      </w:pPr>
      <w:r w:rsidRPr="005B495F">
        <w:rPr>
          <w:rFonts w:ascii="Trebuchet MS" w:eastAsia="Times New Roman" w:hAnsi="Trebuchet MS" w:cs="Arial"/>
          <w:color w:val="000000" w:themeColor="text1"/>
          <w:kern w:val="3"/>
          <w:sz w:val="20"/>
          <w:szCs w:val="20"/>
          <w:lang w:eastAsia="ar-SA" w:bidi="hi-IN"/>
        </w:rPr>
        <w:t>Podpisanie kontraktu socjalnego</w:t>
      </w:r>
      <w:r w:rsidR="003914F3">
        <w:rPr>
          <w:rFonts w:ascii="Trebuchet MS" w:eastAsia="Times New Roman" w:hAnsi="Trebuchet MS" w:cs="Arial"/>
          <w:color w:val="000000" w:themeColor="text1"/>
          <w:kern w:val="3"/>
          <w:sz w:val="20"/>
          <w:szCs w:val="20"/>
          <w:lang w:eastAsia="ar-SA" w:bidi="hi-IN"/>
        </w:rPr>
        <w:t>, projektu socjalnego</w:t>
      </w:r>
      <w:r w:rsidRPr="005B495F">
        <w:rPr>
          <w:rFonts w:ascii="Trebuchet MS" w:eastAsia="Times New Roman" w:hAnsi="Trebuchet MS" w:cs="Arial"/>
          <w:color w:val="000000" w:themeColor="text1"/>
          <w:kern w:val="3"/>
          <w:sz w:val="20"/>
          <w:szCs w:val="20"/>
          <w:lang w:eastAsia="ar-SA" w:bidi="hi-IN"/>
        </w:rPr>
        <w:t xml:space="preserve"> lub Indywidualnego Planu Usamodzielnienia.</w:t>
      </w:r>
    </w:p>
    <w:p w14:paraId="6EDE356E" w14:textId="77777777" w:rsidR="0092455C" w:rsidRPr="005B495F" w:rsidRDefault="0092455C" w:rsidP="00B31512">
      <w:pPr>
        <w:numPr>
          <w:ilvl w:val="1"/>
          <w:numId w:val="361"/>
        </w:numPr>
        <w:suppressAutoHyphens/>
        <w:autoSpaceDN w:val="0"/>
        <w:spacing w:after="0" w:line="360" w:lineRule="auto"/>
        <w:jc w:val="both"/>
        <w:textAlignment w:val="baseline"/>
        <w:rPr>
          <w:rFonts w:ascii="Goodfish" w:eastAsia="Calibri" w:hAnsi="Goodfish" w:cs="Times New Roman"/>
          <w:color w:val="000000" w:themeColor="text1"/>
          <w:kern w:val="3"/>
          <w:sz w:val="26"/>
          <w:szCs w:val="24"/>
          <w:lang w:eastAsia="zh-CN" w:bidi="hi-IN"/>
        </w:rPr>
      </w:pPr>
      <w:r w:rsidRPr="005B495F">
        <w:rPr>
          <w:rFonts w:ascii="Trebuchet MS" w:eastAsia="Times New Roman" w:hAnsi="Trebuchet MS" w:cs="Arial"/>
          <w:color w:val="000000" w:themeColor="text1"/>
          <w:kern w:val="3"/>
          <w:sz w:val="20"/>
          <w:szCs w:val="20"/>
          <w:lang w:eastAsia="ar-SA" w:bidi="hi-IN"/>
        </w:rPr>
        <w:t>Ustalenie terminu indywidualnych lub grupowych zajęć warsztatowych.</w:t>
      </w:r>
    </w:p>
    <w:p w14:paraId="5DB4BB97" w14:textId="77777777" w:rsidR="0092455C" w:rsidRPr="005B495F" w:rsidRDefault="0092455C" w:rsidP="00B31512">
      <w:pPr>
        <w:numPr>
          <w:ilvl w:val="1"/>
          <w:numId w:val="361"/>
        </w:numPr>
        <w:suppressAutoHyphens/>
        <w:autoSpaceDN w:val="0"/>
        <w:spacing w:after="0" w:line="360" w:lineRule="auto"/>
        <w:jc w:val="both"/>
        <w:textAlignment w:val="baseline"/>
        <w:rPr>
          <w:rFonts w:ascii="Trebuchet MS" w:eastAsia="Times New Roman" w:hAnsi="Trebuchet MS" w:cs="Arial"/>
          <w:color w:val="000000" w:themeColor="text1"/>
          <w:kern w:val="3"/>
          <w:sz w:val="20"/>
          <w:szCs w:val="20"/>
          <w:lang w:eastAsia="ar-SA" w:bidi="hi-IN"/>
        </w:rPr>
      </w:pPr>
      <w:r w:rsidRPr="005B495F">
        <w:rPr>
          <w:rFonts w:ascii="Trebuchet MS" w:eastAsia="Times New Roman" w:hAnsi="Trebuchet MS" w:cs="Arial"/>
          <w:color w:val="000000" w:themeColor="text1"/>
          <w:kern w:val="3"/>
          <w:sz w:val="20"/>
          <w:szCs w:val="20"/>
          <w:lang w:eastAsia="ar-SA" w:bidi="hi-IN"/>
        </w:rPr>
        <w:t>Przeprowadzenie warsztatów.</w:t>
      </w:r>
    </w:p>
    <w:p w14:paraId="798D68CB" w14:textId="77777777" w:rsidR="0092455C" w:rsidRPr="005B495F" w:rsidRDefault="0092455C" w:rsidP="00B31512">
      <w:pPr>
        <w:numPr>
          <w:ilvl w:val="1"/>
          <w:numId w:val="361"/>
        </w:numPr>
        <w:suppressAutoHyphens/>
        <w:autoSpaceDN w:val="0"/>
        <w:spacing w:after="0" w:line="360" w:lineRule="auto"/>
        <w:jc w:val="both"/>
        <w:textAlignment w:val="baseline"/>
        <w:rPr>
          <w:rFonts w:ascii="Trebuchet MS" w:eastAsia="Times New Roman" w:hAnsi="Trebuchet MS" w:cs="Arial"/>
          <w:color w:val="000000" w:themeColor="text1"/>
          <w:kern w:val="3"/>
          <w:sz w:val="20"/>
          <w:szCs w:val="20"/>
          <w:lang w:eastAsia="ar-SA" w:bidi="hi-IN"/>
        </w:rPr>
      </w:pPr>
      <w:r w:rsidRPr="005B495F">
        <w:rPr>
          <w:rFonts w:ascii="Trebuchet MS" w:eastAsia="Times New Roman" w:hAnsi="Trebuchet MS" w:cs="Arial"/>
          <w:color w:val="000000" w:themeColor="text1"/>
          <w:kern w:val="3"/>
          <w:sz w:val="20"/>
          <w:szCs w:val="20"/>
          <w:lang w:eastAsia="ar-SA" w:bidi="hi-IN"/>
        </w:rPr>
        <w:t>Wystawienie zaświadczenia potwierdzającego zakończenie konkretnych warsztatów w ramach niniejszego projektu.</w:t>
      </w:r>
    </w:p>
    <w:p w14:paraId="40FA24E3" w14:textId="77777777" w:rsidR="0092455C" w:rsidRPr="005B495F" w:rsidRDefault="0092455C" w:rsidP="0092455C">
      <w:pPr>
        <w:suppressAutoHyphens/>
        <w:autoSpaceDN w:val="0"/>
        <w:spacing w:after="0" w:line="360" w:lineRule="auto"/>
        <w:jc w:val="both"/>
        <w:textAlignment w:val="baseline"/>
        <w:rPr>
          <w:rFonts w:ascii="Trebuchet MS" w:eastAsia="Times New Roman" w:hAnsi="Trebuchet MS" w:cs="Arial"/>
          <w:color w:val="000000" w:themeColor="text1"/>
          <w:kern w:val="3"/>
          <w:sz w:val="20"/>
          <w:szCs w:val="20"/>
          <w:lang w:eastAsia="ar-SA" w:bidi="hi-IN"/>
        </w:rPr>
      </w:pPr>
    </w:p>
    <w:p w14:paraId="5765FD18" w14:textId="77777777" w:rsidR="0092455C" w:rsidRPr="005B495F" w:rsidRDefault="0092455C" w:rsidP="0092455C">
      <w:pPr>
        <w:tabs>
          <w:tab w:val="left" w:pos="1440"/>
          <w:tab w:val="left" w:pos="2880"/>
        </w:tabs>
        <w:suppressAutoHyphens/>
        <w:autoSpaceDN w:val="0"/>
        <w:spacing w:after="0" w:line="360" w:lineRule="auto"/>
        <w:jc w:val="both"/>
        <w:textAlignment w:val="baseline"/>
        <w:rPr>
          <w:rFonts w:ascii="Trebuchet MS" w:eastAsia="Times New Roman" w:hAnsi="Trebuchet MS" w:cs="Arial"/>
          <w:b/>
          <w:bCs/>
          <w:color w:val="000000" w:themeColor="text1"/>
          <w:kern w:val="3"/>
          <w:sz w:val="20"/>
          <w:szCs w:val="20"/>
          <w:lang w:eastAsia="ar-SA" w:bidi="hi-IN"/>
        </w:rPr>
      </w:pPr>
      <w:r w:rsidRPr="005B495F">
        <w:rPr>
          <w:rFonts w:ascii="Trebuchet MS" w:eastAsia="Times New Roman" w:hAnsi="Trebuchet MS" w:cs="Arial"/>
          <w:b/>
          <w:bCs/>
          <w:color w:val="000000" w:themeColor="text1"/>
          <w:kern w:val="3"/>
          <w:sz w:val="20"/>
          <w:szCs w:val="20"/>
          <w:lang w:eastAsia="ar-SA" w:bidi="hi-IN"/>
        </w:rPr>
        <w:t>Planowane efekty, wskaźniki realizacji działań:</w:t>
      </w:r>
    </w:p>
    <w:p w14:paraId="7EAB5962" w14:textId="77777777" w:rsidR="0092455C" w:rsidRPr="005B495F" w:rsidRDefault="0092455C" w:rsidP="0092455C">
      <w:pPr>
        <w:suppressAutoHyphens/>
        <w:autoSpaceDN w:val="0"/>
        <w:spacing w:after="0" w:line="360" w:lineRule="auto"/>
        <w:jc w:val="both"/>
        <w:textAlignment w:val="baseline"/>
        <w:rPr>
          <w:rFonts w:ascii="Trebuchet MS" w:eastAsia="Times New Roman" w:hAnsi="Trebuchet MS" w:cs="Arial"/>
          <w:color w:val="000000" w:themeColor="text1"/>
          <w:kern w:val="3"/>
          <w:sz w:val="20"/>
          <w:szCs w:val="20"/>
          <w:lang w:eastAsia="ar-SA" w:bidi="hi-IN"/>
        </w:rPr>
      </w:pPr>
      <w:r w:rsidRPr="005B495F">
        <w:rPr>
          <w:rFonts w:ascii="Trebuchet MS" w:eastAsia="Times New Roman" w:hAnsi="Trebuchet MS" w:cs="Arial"/>
          <w:color w:val="000000" w:themeColor="text1"/>
          <w:kern w:val="3"/>
          <w:sz w:val="20"/>
          <w:szCs w:val="20"/>
          <w:lang w:eastAsia="ar-SA" w:bidi="hi-IN"/>
        </w:rPr>
        <w:t xml:space="preserve">Nabycie wiedzy na temat prowadzenia gospodarstwa domowego w ramach tematyki poruszanej </w:t>
      </w:r>
      <w:r w:rsidRPr="005B495F">
        <w:rPr>
          <w:rFonts w:ascii="Trebuchet MS" w:eastAsia="Times New Roman" w:hAnsi="Trebuchet MS" w:cs="Arial"/>
          <w:color w:val="000000" w:themeColor="text1"/>
          <w:kern w:val="3"/>
          <w:sz w:val="20"/>
          <w:szCs w:val="20"/>
          <w:lang w:eastAsia="ar-SA" w:bidi="hi-IN"/>
        </w:rPr>
        <w:br/>
        <w:t>na spotkaniach warsztatowych.</w:t>
      </w:r>
    </w:p>
    <w:p w14:paraId="69375957" w14:textId="77777777" w:rsidR="007D39FD" w:rsidRDefault="007D39FD" w:rsidP="0092455C">
      <w:pPr>
        <w:suppressAutoHyphens/>
        <w:autoSpaceDN w:val="0"/>
        <w:spacing w:after="0" w:line="360" w:lineRule="auto"/>
        <w:jc w:val="both"/>
        <w:textAlignment w:val="baseline"/>
        <w:rPr>
          <w:rFonts w:ascii="Trebuchet MS" w:eastAsia="Times New Roman" w:hAnsi="Trebuchet MS" w:cs="Arial"/>
          <w:color w:val="000000" w:themeColor="text1"/>
          <w:kern w:val="3"/>
          <w:sz w:val="20"/>
          <w:szCs w:val="20"/>
          <w:lang w:eastAsia="ar-SA" w:bidi="hi-IN"/>
        </w:rPr>
      </w:pPr>
    </w:p>
    <w:p w14:paraId="2D07CC14" w14:textId="77777777" w:rsidR="007D39FD" w:rsidRDefault="007D39FD" w:rsidP="0092455C">
      <w:pPr>
        <w:suppressAutoHyphens/>
        <w:autoSpaceDN w:val="0"/>
        <w:spacing w:after="0" w:line="360" w:lineRule="auto"/>
        <w:jc w:val="both"/>
        <w:textAlignment w:val="baseline"/>
        <w:rPr>
          <w:rFonts w:ascii="Trebuchet MS" w:eastAsia="Times New Roman" w:hAnsi="Trebuchet MS" w:cs="Arial"/>
          <w:color w:val="000000" w:themeColor="text1"/>
          <w:kern w:val="3"/>
          <w:sz w:val="20"/>
          <w:szCs w:val="20"/>
          <w:lang w:eastAsia="ar-SA" w:bidi="hi-IN"/>
        </w:rPr>
      </w:pPr>
    </w:p>
    <w:p w14:paraId="69AF0465" w14:textId="0B6B4376" w:rsidR="0092455C" w:rsidRPr="005B495F" w:rsidRDefault="0092455C" w:rsidP="0092455C">
      <w:pPr>
        <w:suppressAutoHyphens/>
        <w:autoSpaceDN w:val="0"/>
        <w:spacing w:after="0" w:line="360" w:lineRule="auto"/>
        <w:jc w:val="both"/>
        <w:textAlignment w:val="baseline"/>
        <w:rPr>
          <w:rFonts w:ascii="Trebuchet MS" w:eastAsia="Times New Roman" w:hAnsi="Trebuchet MS" w:cs="Arial"/>
          <w:color w:val="000000" w:themeColor="text1"/>
          <w:kern w:val="3"/>
          <w:sz w:val="20"/>
          <w:szCs w:val="20"/>
          <w:lang w:eastAsia="ar-SA" w:bidi="hi-IN"/>
        </w:rPr>
      </w:pPr>
      <w:r w:rsidRPr="005B495F">
        <w:rPr>
          <w:rFonts w:ascii="Trebuchet MS" w:eastAsia="Times New Roman" w:hAnsi="Trebuchet MS" w:cs="Arial"/>
          <w:color w:val="000000" w:themeColor="text1"/>
          <w:kern w:val="3"/>
          <w:sz w:val="20"/>
          <w:szCs w:val="20"/>
          <w:lang w:eastAsia="ar-SA" w:bidi="hi-IN"/>
        </w:rPr>
        <w:t>Wskaźniki:</w:t>
      </w:r>
    </w:p>
    <w:p w14:paraId="7A488761" w14:textId="77777777" w:rsidR="0092455C" w:rsidRPr="005B495F" w:rsidRDefault="0092455C" w:rsidP="00B31512">
      <w:pPr>
        <w:numPr>
          <w:ilvl w:val="0"/>
          <w:numId w:val="362"/>
        </w:numPr>
        <w:suppressAutoHyphens/>
        <w:autoSpaceDN w:val="0"/>
        <w:spacing w:after="0" w:line="360" w:lineRule="auto"/>
        <w:ind w:left="0" w:firstLine="0"/>
        <w:jc w:val="both"/>
        <w:textAlignment w:val="baseline"/>
        <w:rPr>
          <w:rFonts w:ascii="Trebuchet MS" w:eastAsia="Times New Roman" w:hAnsi="Trebuchet MS" w:cs="Arial"/>
          <w:color w:val="000000" w:themeColor="text1"/>
          <w:kern w:val="3"/>
          <w:sz w:val="20"/>
          <w:szCs w:val="20"/>
          <w:lang w:eastAsia="ar-SA" w:bidi="hi-IN"/>
        </w:rPr>
      </w:pPr>
      <w:r w:rsidRPr="005B495F">
        <w:rPr>
          <w:rFonts w:ascii="Trebuchet MS" w:eastAsia="Times New Roman" w:hAnsi="Trebuchet MS" w:cs="Arial"/>
          <w:color w:val="000000" w:themeColor="text1"/>
          <w:kern w:val="3"/>
          <w:sz w:val="20"/>
          <w:szCs w:val="20"/>
          <w:lang w:eastAsia="ar-SA" w:bidi="hi-IN"/>
        </w:rPr>
        <w:t>liczba osób, które wzięły udział w warsztatach,</w:t>
      </w:r>
    </w:p>
    <w:p w14:paraId="4B7E9BA2" w14:textId="77777777" w:rsidR="0092455C" w:rsidRPr="005B495F" w:rsidRDefault="0092455C" w:rsidP="00B31512">
      <w:pPr>
        <w:numPr>
          <w:ilvl w:val="0"/>
          <w:numId w:val="362"/>
        </w:numPr>
        <w:suppressAutoHyphens/>
        <w:autoSpaceDN w:val="0"/>
        <w:spacing w:after="0" w:line="360" w:lineRule="auto"/>
        <w:ind w:left="0" w:firstLine="0"/>
        <w:jc w:val="both"/>
        <w:textAlignment w:val="baseline"/>
        <w:rPr>
          <w:rFonts w:ascii="Trebuchet MS" w:eastAsia="Times New Roman" w:hAnsi="Trebuchet MS" w:cs="Arial"/>
          <w:color w:val="000000" w:themeColor="text1"/>
          <w:kern w:val="3"/>
          <w:sz w:val="20"/>
          <w:szCs w:val="20"/>
          <w:lang w:eastAsia="ar-SA" w:bidi="hi-IN"/>
        </w:rPr>
      </w:pPr>
      <w:r w:rsidRPr="005B495F">
        <w:rPr>
          <w:rFonts w:ascii="Trebuchet MS" w:eastAsia="Times New Roman" w:hAnsi="Trebuchet MS" w:cs="Arial"/>
          <w:color w:val="000000" w:themeColor="text1"/>
          <w:kern w:val="3"/>
          <w:sz w:val="20"/>
          <w:szCs w:val="20"/>
          <w:lang w:eastAsia="ar-SA" w:bidi="hi-IN"/>
        </w:rPr>
        <w:t>liczba przeprowadzonych warsztatów.</w:t>
      </w:r>
    </w:p>
    <w:p w14:paraId="39062CE2" w14:textId="77777777" w:rsidR="003914F3" w:rsidRDefault="003914F3" w:rsidP="0092455C">
      <w:pPr>
        <w:suppressAutoHyphens/>
        <w:autoSpaceDN w:val="0"/>
        <w:spacing w:after="0" w:line="360" w:lineRule="auto"/>
        <w:jc w:val="both"/>
        <w:textAlignment w:val="baseline"/>
        <w:rPr>
          <w:rFonts w:ascii="Trebuchet MS" w:eastAsia="Times New Roman" w:hAnsi="Trebuchet MS" w:cs="Arial"/>
          <w:b/>
          <w:bCs/>
          <w:color w:val="000000" w:themeColor="text1"/>
          <w:kern w:val="3"/>
          <w:sz w:val="20"/>
          <w:szCs w:val="20"/>
          <w:lang w:eastAsia="ar-SA" w:bidi="hi-IN"/>
        </w:rPr>
      </w:pPr>
    </w:p>
    <w:p w14:paraId="53257862" w14:textId="0FC53776" w:rsidR="0092455C" w:rsidRPr="005B495F" w:rsidRDefault="003914F3" w:rsidP="0092455C">
      <w:pPr>
        <w:suppressAutoHyphens/>
        <w:autoSpaceDN w:val="0"/>
        <w:spacing w:after="0" w:line="360" w:lineRule="auto"/>
        <w:jc w:val="both"/>
        <w:textAlignment w:val="baseline"/>
        <w:rPr>
          <w:rFonts w:ascii="Trebuchet MS" w:eastAsia="Times New Roman" w:hAnsi="Trebuchet MS" w:cs="Arial"/>
          <w:b/>
          <w:bCs/>
          <w:color w:val="000000" w:themeColor="text1"/>
          <w:kern w:val="3"/>
          <w:sz w:val="20"/>
          <w:szCs w:val="20"/>
          <w:lang w:eastAsia="ar-SA" w:bidi="hi-IN"/>
        </w:rPr>
      </w:pPr>
      <w:r w:rsidRPr="005B495F">
        <w:rPr>
          <w:rFonts w:ascii="Trebuchet MS" w:eastAsia="Times New Roman" w:hAnsi="Trebuchet MS" w:cs="Arial"/>
          <w:b/>
          <w:bCs/>
          <w:color w:val="000000" w:themeColor="text1"/>
          <w:kern w:val="3"/>
          <w:sz w:val="20"/>
          <w:szCs w:val="20"/>
          <w:lang w:eastAsia="ar-SA" w:bidi="hi-IN"/>
        </w:rPr>
        <w:t>Zasady ewaluacji</w:t>
      </w:r>
      <w:r w:rsidR="0092455C" w:rsidRPr="005B495F">
        <w:rPr>
          <w:rFonts w:ascii="Trebuchet MS" w:eastAsia="Times New Roman" w:hAnsi="Trebuchet MS" w:cs="Arial"/>
          <w:b/>
          <w:bCs/>
          <w:color w:val="000000" w:themeColor="text1"/>
          <w:kern w:val="3"/>
          <w:sz w:val="20"/>
          <w:szCs w:val="20"/>
          <w:lang w:eastAsia="ar-SA" w:bidi="hi-IN"/>
        </w:rPr>
        <w:t>:</w:t>
      </w:r>
    </w:p>
    <w:p w14:paraId="5F881BF8" w14:textId="77777777" w:rsidR="0092455C" w:rsidRPr="005B495F" w:rsidRDefault="0092455C" w:rsidP="0092455C">
      <w:pPr>
        <w:suppressAutoHyphens/>
        <w:autoSpaceDN w:val="0"/>
        <w:spacing w:after="0" w:line="360" w:lineRule="auto"/>
        <w:jc w:val="both"/>
        <w:textAlignment w:val="baseline"/>
        <w:rPr>
          <w:rFonts w:ascii="Trebuchet MS" w:eastAsia="Calibri" w:hAnsi="Trebuchet MS" w:cs="Arial"/>
          <w:color w:val="000000" w:themeColor="text1"/>
          <w:kern w:val="3"/>
          <w:sz w:val="20"/>
          <w:szCs w:val="20"/>
          <w:lang w:eastAsia="pl-PL" w:bidi="hi-IN"/>
        </w:rPr>
      </w:pPr>
      <w:r w:rsidRPr="005B495F">
        <w:rPr>
          <w:rFonts w:ascii="Trebuchet MS" w:eastAsia="Calibri" w:hAnsi="Trebuchet MS" w:cs="Arial"/>
          <w:color w:val="000000" w:themeColor="text1"/>
          <w:kern w:val="3"/>
          <w:sz w:val="20"/>
          <w:szCs w:val="20"/>
          <w:lang w:eastAsia="pl-PL" w:bidi="hi-IN"/>
        </w:rPr>
        <w:t>Ewaluacja bieżąca – ocena przy kontrakcie socjalnym.</w:t>
      </w:r>
    </w:p>
    <w:p w14:paraId="03A5E72B" w14:textId="77777777" w:rsidR="0092455C" w:rsidRPr="005B495F" w:rsidRDefault="0092455C" w:rsidP="0092455C">
      <w:pPr>
        <w:suppressAutoHyphens/>
        <w:autoSpaceDN w:val="0"/>
        <w:spacing w:after="0" w:line="360" w:lineRule="auto"/>
        <w:jc w:val="both"/>
        <w:textAlignment w:val="baseline"/>
        <w:rPr>
          <w:rFonts w:ascii="Trebuchet MS" w:eastAsia="Times New Roman" w:hAnsi="Trebuchet MS" w:cs="Arial"/>
          <w:color w:val="000000" w:themeColor="text1"/>
          <w:kern w:val="3"/>
          <w:sz w:val="20"/>
          <w:szCs w:val="20"/>
          <w:lang w:eastAsia="ar-SA" w:bidi="hi-IN"/>
        </w:rPr>
      </w:pPr>
    </w:p>
    <w:p w14:paraId="0EA20995" w14:textId="77777777" w:rsidR="0092455C" w:rsidRPr="005B495F" w:rsidRDefault="0092455C" w:rsidP="0092455C">
      <w:pPr>
        <w:suppressAutoHyphens/>
        <w:autoSpaceDN w:val="0"/>
        <w:spacing w:after="0" w:line="360" w:lineRule="auto"/>
        <w:jc w:val="both"/>
        <w:textAlignment w:val="baseline"/>
        <w:rPr>
          <w:rFonts w:ascii="Trebuchet MS" w:eastAsia="Times New Roman" w:hAnsi="Trebuchet MS" w:cs="Arial"/>
          <w:b/>
          <w:color w:val="000000" w:themeColor="text1"/>
          <w:kern w:val="3"/>
          <w:sz w:val="20"/>
          <w:szCs w:val="20"/>
          <w:lang w:eastAsia="ar-SA" w:bidi="hi-IN"/>
        </w:rPr>
      </w:pPr>
      <w:r w:rsidRPr="005B495F">
        <w:rPr>
          <w:rFonts w:ascii="Trebuchet MS" w:eastAsia="Times New Roman" w:hAnsi="Trebuchet MS" w:cs="Arial"/>
          <w:b/>
          <w:color w:val="000000" w:themeColor="text1"/>
          <w:kern w:val="3"/>
          <w:sz w:val="20"/>
          <w:szCs w:val="20"/>
          <w:lang w:eastAsia="ar-SA" w:bidi="hi-IN"/>
        </w:rPr>
        <w:t>Źródło finansowania:</w:t>
      </w:r>
    </w:p>
    <w:p w14:paraId="79564C01" w14:textId="77777777" w:rsidR="0092455C" w:rsidRPr="005B495F" w:rsidRDefault="0092455C" w:rsidP="0092455C">
      <w:pPr>
        <w:suppressAutoHyphens/>
        <w:autoSpaceDN w:val="0"/>
        <w:spacing w:after="0" w:line="360" w:lineRule="auto"/>
        <w:jc w:val="both"/>
        <w:textAlignment w:val="baseline"/>
        <w:rPr>
          <w:rFonts w:ascii="Liberation Serif" w:eastAsia="NSimSun" w:hAnsi="Liberation Serif" w:cs="Lucida Sans"/>
          <w:color w:val="000000" w:themeColor="text1"/>
          <w:kern w:val="3"/>
          <w:sz w:val="24"/>
          <w:szCs w:val="24"/>
          <w:lang w:eastAsia="zh-CN" w:bidi="hi-IN"/>
        </w:rPr>
      </w:pPr>
      <w:r w:rsidRPr="005B495F">
        <w:rPr>
          <w:rFonts w:ascii="Trebuchet MS" w:eastAsia="Times New Roman" w:hAnsi="Trebuchet MS" w:cs="Arial"/>
          <w:color w:val="000000" w:themeColor="text1"/>
          <w:kern w:val="3"/>
          <w:sz w:val="20"/>
          <w:szCs w:val="20"/>
          <w:lang w:eastAsia="ar-SA" w:bidi="hi-IN"/>
        </w:rPr>
        <w:t xml:space="preserve">W ramach budżetu </w:t>
      </w:r>
      <w:r w:rsidRPr="005B495F">
        <w:rPr>
          <w:rFonts w:ascii="Trebuchet MS" w:eastAsia="Times New Roman" w:hAnsi="Trebuchet MS" w:cs="Arial"/>
          <w:color w:val="000000" w:themeColor="text1"/>
          <w:sz w:val="20"/>
          <w:szCs w:val="20"/>
          <w:lang w:eastAsia="ar-SA"/>
        </w:rPr>
        <w:t>Centrum Usług Społecznych</w:t>
      </w:r>
      <w:r w:rsidRPr="005B495F">
        <w:rPr>
          <w:rFonts w:ascii="Trebuchet MS" w:eastAsia="Times New Roman" w:hAnsi="Trebuchet MS" w:cs="Arial"/>
          <w:color w:val="000000" w:themeColor="text1"/>
          <w:kern w:val="3"/>
          <w:sz w:val="20"/>
          <w:szCs w:val="20"/>
          <w:lang w:eastAsia="ar-SA" w:bidi="hi-IN"/>
        </w:rPr>
        <w:t xml:space="preserve"> w Rudzie Śląskiej.</w:t>
      </w:r>
    </w:p>
    <w:p w14:paraId="7EAEA903" w14:textId="77777777" w:rsidR="0092455C" w:rsidRPr="005B495F" w:rsidRDefault="0092455C" w:rsidP="0092455C">
      <w:pPr>
        <w:tabs>
          <w:tab w:val="left" w:pos="1440"/>
          <w:tab w:val="left" w:pos="2880"/>
        </w:tabs>
        <w:suppressAutoHyphens/>
        <w:autoSpaceDN w:val="0"/>
        <w:spacing w:after="0" w:line="360" w:lineRule="auto"/>
        <w:jc w:val="both"/>
        <w:textAlignment w:val="baseline"/>
        <w:rPr>
          <w:rFonts w:ascii="Trebuchet MS" w:eastAsia="Times New Roman" w:hAnsi="Trebuchet MS" w:cs="Arial"/>
          <w:bCs/>
          <w:color w:val="000000" w:themeColor="text1"/>
          <w:kern w:val="3"/>
          <w:sz w:val="20"/>
          <w:szCs w:val="20"/>
          <w:lang w:eastAsia="ar-SA" w:bidi="hi-IN"/>
        </w:rPr>
      </w:pPr>
    </w:p>
    <w:p w14:paraId="0D96D29A" w14:textId="77777777" w:rsidR="0092455C" w:rsidRPr="005B495F" w:rsidRDefault="0092455C" w:rsidP="0092455C">
      <w:pPr>
        <w:tabs>
          <w:tab w:val="left" w:pos="1440"/>
          <w:tab w:val="left" w:pos="2880"/>
        </w:tabs>
        <w:suppressAutoHyphens/>
        <w:autoSpaceDN w:val="0"/>
        <w:spacing w:after="0" w:line="360" w:lineRule="auto"/>
        <w:jc w:val="both"/>
        <w:textAlignment w:val="baseline"/>
        <w:rPr>
          <w:rFonts w:ascii="Trebuchet MS" w:eastAsia="Times New Roman" w:hAnsi="Trebuchet MS" w:cs="Arial"/>
          <w:b/>
          <w:bCs/>
          <w:color w:val="000000" w:themeColor="text1"/>
          <w:kern w:val="3"/>
          <w:sz w:val="20"/>
          <w:szCs w:val="20"/>
          <w:lang w:eastAsia="ar-SA" w:bidi="hi-IN"/>
        </w:rPr>
      </w:pPr>
      <w:r w:rsidRPr="005B495F">
        <w:rPr>
          <w:rFonts w:ascii="Trebuchet MS" w:eastAsia="Times New Roman" w:hAnsi="Trebuchet MS" w:cs="Arial"/>
          <w:b/>
          <w:bCs/>
          <w:color w:val="000000" w:themeColor="text1"/>
          <w:kern w:val="3"/>
          <w:sz w:val="20"/>
          <w:szCs w:val="20"/>
          <w:lang w:eastAsia="ar-SA" w:bidi="hi-IN"/>
        </w:rPr>
        <w:t>Termin realizacji:</w:t>
      </w:r>
    </w:p>
    <w:p w14:paraId="6E1A10D2" w14:textId="77777777" w:rsidR="0092455C" w:rsidRPr="005B495F" w:rsidRDefault="0092455C" w:rsidP="0092455C">
      <w:pPr>
        <w:suppressAutoHyphens/>
        <w:autoSpaceDN w:val="0"/>
        <w:spacing w:after="0" w:line="360" w:lineRule="auto"/>
        <w:jc w:val="both"/>
        <w:textAlignment w:val="baseline"/>
        <w:rPr>
          <w:rFonts w:ascii="Trebuchet MS" w:eastAsia="Times New Roman" w:hAnsi="Trebuchet MS" w:cs="Times New Roman"/>
          <w:color w:val="000000" w:themeColor="text1"/>
          <w:kern w:val="3"/>
          <w:sz w:val="20"/>
          <w:szCs w:val="20"/>
          <w:lang w:eastAsia="ar-SA" w:bidi="hi-IN"/>
        </w:rPr>
      </w:pPr>
      <w:r w:rsidRPr="005B495F">
        <w:rPr>
          <w:rFonts w:ascii="Trebuchet MS" w:eastAsia="Times New Roman" w:hAnsi="Trebuchet MS" w:cs="Times New Roman"/>
          <w:color w:val="000000" w:themeColor="text1"/>
          <w:kern w:val="3"/>
          <w:sz w:val="20"/>
          <w:szCs w:val="20"/>
          <w:lang w:eastAsia="ar-SA" w:bidi="hi-IN"/>
        </w:rPr>
        <w:t>Projekt realizowany od 2024r.</w:t>
      </w:r>
    </w:p>
    <w:p w14:paraId="6DEC6689" w14:textId="77777777" w:rsidR="0092455C" w:rsidRPr="00A76C6D" w:rsidRDefault="0092455C" w:rsidP="00E05EB6">
      <w:pPr>
        <w:suppressAutoHyphens/>
        <w:autoSpaceDN w:val="0"/>
        <w:spacing w:after="0" w:line="360" w:lineRule="auto"/>
        <w:jc w:val="both"/>
        <w:textAlignment w:val="baseline"/>
        <w:rPr>
          <w:rFonts w:ascii="Trebuchet MS" w:eastAsia="Times New Roman" w:hAnsi="Trebuchet MS" w:cs="Arial"/>
          <w:b/>
          <w:iCs/>
          <w:color w:val="EE0000"/>
          <w:kern w:val="3"/>
          <w:sz w:val="20"/>
          <w:szCs w:val="20"/>
          <w:lang w:eastAsia="ar-SA" w:bidi="hi-IN"/>
        </w:rPr>
      </w:pPr>
    </w:p>
    <w:p w14:paraId="563F2A8C" w14:textId="77777777" w:rsidR="0092455C" w:rsidRPr="00A76C6D" w:rsidRDefault="0092455C" w:rsidP="00E05EB6">
      <w:pPr>
        <w:suppressAutoHyphens/>
        <w:autoSpaceDN w:val="0"/>
        <w:spacing w:after="0" w:line="360" w:lineRule="auto"/>
        <w:jc w:val="both"/>
        <w:textAlignment w:val="baseline"/>
        <w:rPr>
          <w:rFonts w:ascii="Trebuchet MS" w:eastAsia="Times New Roman" w:hAnsi="Trebuchet MS" w:cs="Arial"/>
          <w:b/>
          <w:iCs/>
          <w:color w:val="EE0000"/>
          <w:kern w:val="3"/>
          <w:sz w:val="20"/>
          <w:szCs w:val="20"/>
          <w:lang w:eastAsia="ar-SA" w:bidi="hi-IN"/>
        </w:rPr>
      </w:pPr>
    </w:p>
    <w:p w14:paraId="2AA64CA9" w14:textId="77777777" w:rsidR="0092455C" w:rsidRPr="00A76C6D" w:rsidRDefault="0092455C" w:rsidP="00E05EB6">
      <w:pPr>
        <w:suppressAutoHyphens/>
        <w:autoSpaceDN w:val="0"/>
        <w:spacing w:after="0" w:line="360" w:lineRule="auto"/>
        <w:jc w:val="both"/>
        <w:textAlignment w:val="baseline"/>
        <w:rPr>
          <w:rFonts w:ascii="Trebuchet MS" w:eastAsia="Times New Roman" w:hAnsi="Trebuchet MS" w:cs="Arial"/>
          <w:b/>
          <w:iCs/>
          <w:color w:val="EE0000"/>
          <w:kern w:val="3"/>
          <w:sz w:val="20"/>
          <w:szCs w:val="20"/>
          <w:lang w:eastAsia="ar-SA" w:bidi="hi-IN"/>
        </w:rPr>
      </w:pPr>
    </w:p>
    <w:p w14:paraId="150E657C" w14:textId="77777777" w:rsidR="0092455C" w:rsidRPr="00A76C6D" w:rsidRDefault="0092455C" w:rsidP="00E05EB6">
      <w:pPr>
        <w:suppressAutoHyphens/>
        <w:autoSpaceDN w:val="0"/>
        <w:spacing w:after="0" w:line="360" w:lineRule="auto"/>
        <w:jc w:val="both"/>
        <w:textAlignment w:val="baseline"/>
        <w:rPr>
          <w:rFonts w:ascii="Trebuchet MS" w:eastAsia="Times New Roman" w:hAnsi="Trebuchet MS" w:cs="Arial"/>
          <w:b/>
          <w:iCs/>
          <w:color w:val="EE0000"/>
          <w:kern w:val="3"/>
          <w:sz w:val="20"/>
          <w:szCs w:val="20"/>
          <w:lang w:eastAsia="ar-SA" w:bidi="hi-IN"/>
        </w:rPr>
      </w:pPr>
    </w:p>
    <w:p w14:paraId="22144CED" w14:textId="77777777" w:rsidR="0092455C" w:rsidRPr="00A76C6D" w:rsidRDefault="0092455C" w:rsidP="00E05EB6">
      <w:pPr>
        <w:suppressAutoHyphens/>
        <w:autoSpaceDN w:val="0"/>
        <w:spacing w:after="0" w:line="360" w:lineRule="auto"/>
        <w:jc w:val="both"/>
        <w:textAlignment w:val="baseline"/>
        <w:rPr>
          <w:rFonts w:ascii="Trebuchet MS" w:eastAsia="Times New Roman" w:hAnsi="Trebuchet MS" w:cs="Arial"/>
          <w:b/>
          <w:iCs/>
          <w:color w:val="EE0000"/>
          <w:kern w:val="3"/>
          <w:sz w:val="20"/>
          <w:szCs w:val="20"/>
          <w:lang w:eastAsia="ar-SA" w:bidi="hi-IN"/>
        </w:rPr>
      </w:pPr>
    </w:p>
    <w:p w14:paraId="184C4403" w14:textId="77777777" w:rsidR="0092455C" w:rsidRPr="00A76C6D" w:rsidRDefault="0092455C" w:rsidP="00E05EB6">
      <w:pPr>
        <w:suppressAutoHyphens/>
        <w:autoSpaceDN w:val="0"/>
        <w:spacing w:after="0" w:line="360" w:lineRule="auto"/>
        <w:jc w:val="both"/>
        <w:textAlignment w:val="baseline"/>
        <w:rPr>
          <w:rFonts w:ascii="Trebuchet MS" w:eastAsia="Times New Roman" w:hAnsi="Trebuchet MS" w:cs="Arial"/>
          <w:b/>
          <w:iCs/>
          <w:color w:val="EE0000"/>
          <w:kern w:val="3"/>
          <w:sz w:val="20"/>
          <w:szCs w:val="20"/>
          <w:lang w:eastAsia="ar-SA" w:bidi="hi-IN"/>
        </w:rPr>
      </w:pPr>
    </w:p>
    <w:p w14:paraId="048B1159" w14:textId="77777777" w:rsidR="0092455C" w:rsidRPr="00A76C6D" w:rsidRDefault="0092455C" w:rsidP="00E05EB6">
      <w:pPr>
        <w:suppressAutoHyphens/>
        <w:autoSpaceDN w:val="0"/>
        <w:spacing w:after="0" w:line="360" w:lineRule="auto"/>
        <w:jc w:val="both"/>
        <w:textAlignment w:val="baseline"/>
        <w:rPr>
          <w:rFonts w:ascii="Trebuchet MS" w:eastAsia="Times New Roman" w:hAnsi="Trebuchet MS" w:cs="Arial"/>
          <w:b/>
          <w:iCs/>
          <w:color w:val="EE0000"/>
          <w:kern w:val="3"/>
          <w:sz w:val="20"/>
          <w:szCs w:val="20"/>
          <w:lang w:eastAsia="ar-SA" w:bidi="hi-IN"/>
        </w:rPr>
      </w:pPr>
    </w:p>
    <w:p w14:paraId="3A6FCEFF" w14:textId="77777777" w:rsidR="0092455C" w:rsidRPr="00A76C6D" w:rsidRDefault="0092455C" w:rsidP="00E05EB6">
      <w:pPr>
        <w:suppressAutoHyphens/>
        <w:autoSpaceDN w:val="0"/>
        <w:spacing w:after="0" w:line="360" w:lineRule="auto"/>
        <w:jc w:val="both"/>
        <w:textAlignment w:val="baseline"/>
        <w:rPr>
          <w:rFonts w:ascii="Trebuchet MS" w:eastAsia="Times New Roman" w:hAnsi="Trebuchet MS" w:cs="Arial"/>
          <w:b/>
          <w:iCs/>
          <w:color w:val="EE0000"/>
          <w:kern w:val="3"/>
          <w:sz w:val="20"/>
          <w:szCs w:val="20"/>
          <w:lang w:eastAsia="ar-SA" w:bidi="hi-IN"/>
        </w:rPr>
      </w:pPr>
    </w:p>
    <w:p w14:paraId="2E1EBCB0" w14:textId="77777777" w:rsidR="0092455C" w:rsidRPr="00A76C6D" w:rsidRDefault="0092455C" w:rsidP="00E05EB6">
      <w:pPr>
        <w:suppressAutoHyphens/>
        <w:autoSpaceDN w:val="0"/>
        <w:spacing w:after="0" w:line="360" w:lineRule="auto"/>
        <w:jc w:val="both"/>
        <w:textAlignment w:val="baseline"/>
        <w:rPr>
          <w:rFonts w:ascii="Trebuchet MS" w:eastAsia="Times New Roman" w:hAnsi="Trebuchet MS" w:cs="Arial"/>
          <w:b/>
          <w:iCs/>
          <w:color w:val="EE0000"/>
          <w:kern w:val="3"/>
          <w:sz w:val="20"/>
          <w:szCs w:val="20"/>
          <w:lang w:eastAsia="ar-SA" w:bidi="hi-IN"/>
        </w:rPr>
      </w:pPr>
    </w:p>
    <w:p w14:paraId="7116AB47" w14:textId="77777777" w:rsidR="0092455C" w:rsidRPr="00A76C6D" w:rsidRDefault="0092455C" w:rsidP="00E05EB6">
      <w:pPr>
        <w:suppressAutoHyphens/>
        <w:autoSpaceDN w:val="0"/>
        <w:spacing w:after="0" w:line="360" w:lineRule="auto"/>
        <w:jc w:val="both"/>
        <w:textAlignment w:val="baseline"/>
        <w:rPr>
          <w:rFonts w:ascii="Trebuchet MS" w:eastAsia="Times New Roman" w:hAnsi="Trebuchet MS" w:cs="Arial"/>
          <w:b/>
          <w:iCs/>
          <w:color w:val="EE0000"/>
          <w:kern w:val="3"/>
          <w:sz w:val="20"/>
          <w:szCs w:val="20"/>
          <w:lang w:eastAsia="ar-SA" w:bidi="hi-IN"/>
        </w:rPr>
      </w:pPr>
    </w:p>
    <w:p w14:paraId="11A77B25" w14:textId="77777777" w:rsidR="0092455C" w:rsidRPr="00A76C6D" w:rsidRDefault="0092455C" w:rsidP="00E05EB6">
      <w:pPr>
        <w:suppressAutoHyphens/>
        <w:autoSpaceDN w:val="0"/>
        <w:spacing w:after="0" w:line="360" w:lineRule="auto"/>
        <w:jc w:val="both"/>
        <w:textAlignment w:val="baseline"/>
        <w:rPr>
          <w:rFonts w:ascii="Trebuchet MS" w:eastAsia="Times New Roman" w:hAnsi="Trebuchet MS" w:cs="Arial"/>
          <w:b/>
          <w:iCs/>
          <w:color w:val="EE0000"/>
          <w:kern w:val="3"/>
          <w:sz w:val="20"/>
          <w:szCs w:val="20"/>
          <w:lang w:eastAsia="ar-SA" w:bidi="hi-IN"/>
        </w:rPr>
      </w:pPr>
    </w:p>
    <w:p w14:paraId="6E3637D3" w14:textId="77777777" w:rsidR="0092455C" w:rsidRPr="00A76C6D" w:rsidRDefault="0092455C" w:rsidP="00E05EB6">
      <w:pPr>
        <w:suppressAutoHyphens/>
        <w:autoSpaceDN w:val="0"/>
        <w:spacing w:after="0" w:line="360" w:lineRule="auto"/>
        <w:jc w:val="both"/>
        <w:textAlignment w:val="baseline"/>
        <w:rPr>
          <w:rFonts w:ascii="Trebuchet MS" w:eastAsia="Times New Roman" w:hAnsi="Trebuchet MS" w:cs="Arial"/>
          <w:b/>
          <w:iCs/>
          <w:color w:val="EE0000"/>
          <w:kern w:val="3"/>
          <w:sz w:val="20"/>
          <w:szCs w:val="20"/>
          <w:lang w:eastAsia="ar-SA" w:bidi="hi-IN"/>
        </w:rPr>
      </w:pPr>
    </w:p>
    <w:p w14:paraId="2F263936" w14:textId="77777777" w:rsidR="0092455C" w:rsidRPr="00A76C6D" w:rsidRDefault="0092455C" w:rsidP="00E05EB6">
      <w:pPr>
        <w:suppressAutoHyphens/>
        <w:autoSpaceDN w:val="0"/>
        <w:spacing w:after="0" w:line="360" w:lineRule="auto"/>
        <w:jc w:val="both"/>
        <w:textAlignment w:val="baseline"/>
        <w:rPr>
          <w:rFonts w:ascii="Trebuchet MS" w:eastAsia="Times New Roman" w:hAnsi="Trebuchet MS" w:cs="Arial"/>
          <w:b/>
          <w:iCs/>
          <w:color w:val="EE0000"/>
          <w:kern w:val="3"/>
          <w:sz w:val="20"/>
          <w:szCs w:val="20"/>
          <w:lang w:eastAsia="ar-SA" w:bidi="hi-IN"/>
        </w:rPr>
      </w:pPr>
    </w:p>
    <w:p w14:paraId="4E08712C" w14:textId="77777777" w:rsidR="0092455C" w:rsidRPr="00A76C6D" w:rsidRDefault="0092455C" w:rsidP="00E05EB6">
      <w:pPr>
        <w:suppressAutoHyphens/>
        <w:autoSpaceDN w:val="0"/>
        <w:spacing w:after="0" w:line="360" w:lineRule="auto"/>
        <w:jc w:val="both"/>
        <w:textAlignment w:val="baseline"/>
        <w:rPr>
          <w:rFonts w:ascii="Trebuchet MS" w:eastAsia="Times New Roman" w:hAnsi="Trebuchet MS" w:cs="Arial"/>
          <w:b/>
          <w:iCs/>
          <w:color w:val="EE0000"/>
          <w:kern w:val="3"/>
          <w:sz w:val="20"/>
          <w:szCs w:val="20"/>
          <w:lang w:eastAsia="ar-SA" w:bidi="hi-IN"/>
        </w:rPr>
      </w:pPr>
    </w:p>
    <w:p w14:paraId="234C939C" w14:textId="77777777" w:rsidR="0092455C" w:rsidRPr="00A76C6D" w:rsidRDefault="0092455C" w:rsidP="00E05EB6">
      <w:pPr>
        <w:suppressAutoHyphens/>
        <w:autoSpaceDN w:val="0"/>
        <w:spacing w:after="0" w:line="360" w:lineRule="auto"/>
        <w:jc w:val="both"/>
        <w:textAlignment w:val="baseline"/>
        <w:rPr>
          <w:rFonts w:ascii="Trebuchet MS" w:eastAsia="Times New Roman" w:hAnsi="Trebuchet MS" w:cs="Arial"/>
          <w:b/>
          <w:iCs/>
          <w:color w:val="EE0000"/>
          <w:kern w:val="3"/>
          <w:sz w:val="20"/>
          <w:szCs w:val="20"/>
          <w:lang w:eastAsia="ar-SA" w:bidi="hi-IN"/>
        </w:rPr>
      </w:pPr>
    </w:p>
    <w:p w14:paraId="430221FB" w14:textId="77777777" w:rsidR="0092455C" w:rsidRPr="00A76C6D" w:rsidRDefault="0092455C" w:rsidP="00E05EB6">
      <w:pPr>
        <w:suppressAutoHyphens/>
        <w:autoSpaceDN w:val="0"/>
        <w:spacing w:after="0" w:line="360" w:lineRule="auto"/>
        <w:jc w:val="both"/>
        <w:textAlignment w:val="baseline"/>
        <w:rPr>
          <w:rFonts w:ascii="Trebuchet MS" w:eastAsia="Times New Roman" w:hAnsi="Trebuchet MS" w:cs="Arial"/>
          <w:b/>
          <w:iCs/>
          <w:color w:val="EE0000"/>
          <w:kern w:val="3"/>
          <w:sz w:val="20"/>
          <w:szCs w:val="20"/>
          <w:lang w:eastAsia="ar-SA" w:bidi="hi-IN"/>
        </w:rPr>
      </w:pPr>
    </w:p>
    <w:p w14:paraId="4663CF61" w14:textId="77777777" w:rsidR="0092455C" w:rsidRPr="00A76C6D" w:rsidRDefault="0092455C" w:rsidP="00E05EB6">
      <w:pPr>
        <w:suppressAutoHyphens/>
        <w:autoSpaceDN w:val="0"/>
        <w:spacing w:after="0" w:line="360" w:lineRule="auto"/>
        <w:jc w:val="both"/>
        <w:textAlignment w:val="baseline"/>
        <w:rPr>
          <w:rFonts w:ascii="Trebuchet MS" w:eastAsia="Times New Roman" w:hAnsi="Trebuchet MS" w:cs="Arial"/>
          <w:b/>
          <w:iCs/>
          <w:color w:val="EE0000"/>
          <w:kern w:val="3"/>
          <w:sz w:val="20"/>
          <w:szCs w:val="20"/>
          <w:lang w:eastAsia="ar-SA" w:bidi="hi-IN"/>
        </w:rPr>
      </w:pPr>
    </w:p>
    <w:p w14:paraId="6B18E119" w14:textId="77777777" w:rsidR="0092455C" w:rsidRPr="00A76C6D" w:rsidRDefault="0092455C" w:rsidP="00E05EB6">
      <w:pPr>
        <w:suppressAutoHyphens/>
        <w:autoSpaceDN w:val="0"/>
        <w:spacing w:after="0" w:line="360" w:lineRule="auto"/>
        <w:jc w:val="both"/>
        <w:textAlignment w:val="baseline"/>
        <w:rPr>
          <w:rFonts w:ascii="Trebuchet MS" w:eastAsia="Times New Roman" w:hAnsi="Trebuchet MS" w:cs="Arial"/>
          <w:b/>
          <w:iCs/>
          <w:color w:val="EE0000"/>
          <w:kern w:val="3"/>
          <w:sz w:val="20"/>
          <w:szCs w:val="20"/>
          <w:lang w:eastAsia="ar-SA" w:bidi="hi-IN"/>
        </w:rPr>
      </w:pPr>
    </w:p>
    <w:p w14:paraId="3D472FA2" w14:textId="77777777" w:rsidR="0092455C" w:rsidRPr="00A76C6D" w:rsidRDefault="0092455C" w:rsidP="00E05EB6">
      <w:pPr>
        <w:suppressAutoHyphens/>
        <w:autoSpaceDN w:val="0"/>
        <w:spacing w:after="0" w:line="360" w:lineRule="auto"/>
        <w:jc w:val="both"/>
        <w:textAlignment w:val="baseline"/>
        <w:rPr>
          <w:rFonts w:ascii="Trebuchet MS" w:eastAsia="Times New Roman" w:hAnsi="Trebuchet MS" w:cs="Arial"/>
          <w:b/>
          <w:iCs/>
          <w:color w:val="EE0000"/>
          <w:kern w:val="3"/>
          <w:sz w:val="20"/>
          <w:szCs w:val="20"/>
          <w:lang w:eastAsia="ar-SA" w:bidi="hi-IN"/>
        </w:rPr>
      </w:pPr>
    </w:p>
    <w:p w14:paraId="3551469B" w14:textId="77777777" w:rsidR="0092455C" w:rsidRPr="00A76C6D" w:rsidRDefault="0092455C" w:rsidP="00E05EB6">
      <w:pPr>
        <w:suppressAutoHyphens/>
        <w:autoSpaceDN w:val="0"/>
        <w:spacing w:after="0" w:line="360" w:lineRule="auto"/>
        <w:jc w:val="both"/>
        <w:textAlignment w:val="baseline"/>
        <w:rPr>
          <w:rFonts w:ascii="Trebuchet MS" w:eastAsia="Times New Roman" w:hAnsi="Trebuchet MS" w:cs="Arial"/>
          <w:b/>
          <w:iCs/>
          <w:color w:val="EE0000"/>
          <w:kern w:val="3"/>
          <w:sz w:val="20"/>
          <w:szCs w:val="20"/>
          <w:lang w:eastAsia="ar-SA" w:bidi="hi-IN"/>
        </w:rPr>
      </w:pPr>
    </w:p>
    <w:p w14:paraId="65C6E9F6" w14:textId="77777777" w:rsidR="0092455C" w:rsidRPr="00A76C6D" w:rsidRDefault="0092455C" w:rsidP="00E05EB6">
      <w:pPr>
        <w:suppressAutoHyphens/>
        <w:autoSpaceDN w:val="0"/>
        <w:spacing w:after="0" w:line="360" w:lineRule="auto"/>
        <w:jc w:val="both"/>
        <w:textAlignment w:val="baseline"/>
        <w:rPr>
          <w:rFonts w:ascii="Trebuchet MS" w:eastAsia="Times New Roman" w:hAnsi="Trebuchet MS" w:cs="Arial"/>
          <w:b/>
          <w:iCs/>
          <w:color w:val="EE0000"/>
          <w:kern w:val="3"/>
          <w:sz w:val="20"/>
          <w:szCs w:val="20"/>
          <w:lang w:eastAsia="ar-SA" w:bidi="hi-IN"/>
        </w:rPr>
      </w:pPr>
    </w:p>
    <w:p w14:paraId="7CE9B096" w14:textId="77777777" w:rsidR="0092455C" w:rsidRPr="00A76C6D" w:rsidRDefault="0092455C" w:rsidP="00E05EB6">
      <w:pPr>
        <w:suppressAutoHyphens/>
        <w:autoSpaceDN w:val="0"/>
        <w:spacing w:after="0" w:line="360" w:lineRule="auto"/>
        <w:jc w:val="both"/>
        <w:textAlignment w:val="baseline"/>
        <w:rPr>
          <w:rFonts w:ascii="Trebuchet MS" w:eastAsia="Times New Roman" w:hAnsi="Trebuchet MS" w:cs="Arial"/>
          <w:b/>
          <w:iCs/>
          <w:color w:val="EE0000"/>
          <w:kern w:val="3"/>
          <w:sz w:val="20"/>
          <w:szCs w:val="20"/>
          <w:lang w:eastAsia="ar-SA" w:bidi="hi-IN"/>
        </w:rPr>
      </w:pPr>
    </w:p>
    <w:p w14:paraId="26C87272" w14:textId="77777777" w:rsidR="0092455C" w:rsidRPr="00A76C6D" w:rsidRDefault="0092455C" w:rsidP="00E05EB6">
      <w:pPr>
        <w:suppressAutoHyphens/>
        <w:autoSpaceDN w:val="0"/>
        <w:spacing w:after="0" w:line="360" w:lineRule="auto"/>
        <w:jc w:val="both"/>
        <w:textAlignment w:val="baseline"/>
        <w:rPr>
          <w:rFonts w:ascii="Trebuchet MS" w:eastAsia="Times New Roman" w:hAnsi="Trebuchet MS" w:cs="Arial"/>
          <w:b/>
          <w:iCs/>
          <w:color w:val="EE0000"/>
          <w:kern w:val="3"/>
          <w:sz w:val="20"/>
          <w:szCs w:val="20"/>
          <w:lang w:eastAsia="ar-SA" w:bidi="hi-IN"/>
        </w:rPr>
      </w:pPr>
    </w:p>
    <w:p w14:paraId="6180A0DD" w14:textId="77777777" w:rsidR="0092455C" w:rsidRPr="00A76C6D" w:rsidRDefault="0092455C" w:rsidP="00E05EB6">
      <w:pPr>
        <w:suppressAutoHyphens/>
        <w:autoSpaceDN w:val="0"/>
        <w:spacing w:after="0" w:line="360" w:lineRule="auto"/>
        <w:jc w:val="both"/>
        <w:textAlignment w:val="baseline"/>
        <w:rPr>
          <w:rFonts w:ascii="Trebuchet MS" w:eastAsia="Times New Roman" w:hAnsi="Trebuchet MS" w:cs="Arial"/>
          <w:b/>
          <w:iCs/>
          <w:color w:val="EE0000"/>
          <w:kern w:val="3"/>
          <w:sz w:val="20"/>
          <w:szCs w:val="20"/>
          <w:lang w:eastAsia="ar-SA" w:bidi="hi-IN"/>
        </w:rPr>
      </w:pPr>
    </w:p>
    <w:p w14:paraId="35E564EE" w14:textId="77777777" w:rsidR="0092455C" w:rsidRPr="00A76C6D" w:rsidRDefault="0092455C" w:rsidP="00E05EB6">
      <w:pPr>
        <w:suppressAutoHyphens/>
        <w:autoSpaceDN w:val="0"/>
        <w:spacing w:after="0" w:line="360" w:lineRule="auto"/>
        <w:jc w:val="both"/>
        <w:textAlignment w:val="baseline"/>
        <w:rPr>
          <w:rFonts w:ascii="Trebuchet MS" w:eastAsia="Times New Roman" w:hAnsi="Trebuchet MS" w:cs="Arial"/>
          <w:b/>
          <w:iCs/>
          <w:color w:val="EE0000"/>
          <w:kern w:val="3"/>
          <w:sz w:val="20"/>
          <w:szCs w:val="20"/>
          <w:lang w:eastAsia="ar-SA" w:bidi="hi-IN"/>
        </w:rPr>
      </w:pPr>
    </w:p>
    <w:p w14:paraId="762BE00F" w14:textId="77777777" w:rsidR="0092455C" w:rsidRPr="00A76C6D" w:rsidRDefault="0092455C" w:rsidP="00E05EB6">
      <w:pPr>
        <w:suppressAutoHyphens/>
        <w:autoSpaceDN w:val="0"/>
        <w:spacing w:after="0" w:line="360" w:lineRule="auto"/>
        <w:jc w:val="both"/>
        <w:textAlignment w:val="baseline"/>
        <w:rPr>
          <w:rFonts w:ascii="Trebuchet MS" w:eastAsia="Times New Roman" w:hAnsi="Trebuchet MS" w:cs="Arial"/>
          <w:b/>
          <w:iCs/>
          <w:color w:val="EE0000"/>
          <w:kern w:val="3"/>
          <w:sz w:val="20"/>
          <w:szCs w:val="20"/>
          <w:lang w:eastAsia="ar-SA" w:bidi="hi-IN"/>
        </w:rPr>
      </w:pPr>
    </w:p>
    <w:p w14:paraId="2C185A29" w14:textId="77777777" w:rsidR="005736A6" w:rsidRPr="00A76C6D" w:rsidRDefault="005736A6" w:rsidP="00E05EB6">
      <w:pPr>
        <w:suppressAutoHyphens/>
        <w:autoSpaceDN w:val="0"/>
        <w:spacing w:after="0" w:line="360" w:lineRule="auto"/>
        <w:jc w:val="both"/>
        <w:textAlignment w:val="baseline"/>
        <w:rPr>
          <w:rFonts w:ascii="Trebuchet MS" w:eastAsia="Times New Roman" w:hAnsi="Trebuchet MS" w:cs="Arial"/>
          <w:b/>
          <w:iCs/>
          <w:color w:val="EE0000"/>
          <w:kern w:val="3"/>
          <w:sz w:val="20"/>
          <w:szCs w:val="20"/>
          <w:lang w:eastAsia="ar-SA" w:bidi="hi-IN"/>
        </w:rPr>
      </w:pPr>
    </w:p>
    <w:p w14:paraId="5BBF77F8" w14:textId="77777777" w:rsidR="0092455C" w:rsidRPr="00A76C6D" w:rsidRDefault="0092455C" w:rsidP="00E05EB6">
      <w:pPr>
        <w:suppressAutoHyphens/>
        <w:autoSpaceDN w:val="0"/>
        <w:spacing w:after="0" w:line="360" w:lineRule="auto"/>
        <w:jc w:val="both"/>
        <w:textAlignment w:val="baseline"/>
        <w:rPr>
          <w:rFonts w:ascii="Trebuchet MS" w:eastAsia="Times New Roman" w:hAnsi="Trebuchet MS" w:cs="Arial"/>
          <w:b/>
          <w:iCs/>
          <w:color w:val="EE0000"/>
          <w:kern w:val="3"/>
          <w:sz w:val="20"/>
          <w:szCs w:val="20"/>
          <w:lang w:eastAsia="ar-SA" w:bidi="hi-IN"/>
        </w:rPr>
      </w:pPr>
    </w:p>
    <w:p w14:paraId="409F19E6" w14:textId="6CBEC730" w:rsidR="00E05EB6" w:rsidRPr="00BB00F2" w:rsidRDefault="00E05EB6" w:rsidP="00E05EB6">
      <w:pPr>
        <w:suppressAutoHyphens/>
        <w:autoSpaceDN w:val="0"/>
        <w:spacing w:after="0" w:line="360" w:lineRule="auto"/>
        <w:jc w:val="both"/>
        <w:textAlignment w:val="baseline"/>
        <w:rPr>
          <w:rFonts w:ascii="Liberation Serif" w:eastAsia="NSimSun" w:hAnsi="Liberation Serif" w:cs="Lucida Sans"/>
          <w:color w:val="000000" w:themeColor="text1"/>
          <w:kern w:val="3"/>
          <w:sz w:val="20"/>
          <w:szCs w:val="20"/>
          <w:lang w:eastAsia="zh-CN" w:bidi="hi-IN"/>
        </w:rPr>
      </w:pPr>
      <w:bookmarkStart w:id="28" w:name="_Hlk220922611"/>
      <w:r w:rsidRPr="00BB00F2">
        <w:rPr>
          <w:rFonts w:ascii="Trebuchet MS" w:eastAsia="Times New Roman" w:hAnsi="Trebuchet MS" w:cs="Arial"/>
          <w:b/>
          <w:iCs/>
          <w:color w:val="000000" w:themeColor="text1"/>
          <w:kern w:val="3"/>
          <w:sz w:val="20"/>
          <w:szCs w:val="20"/>
          <w:lang w:eastAsia="ar-SA" w:bidi="hi-IN"/>
        </w:rPr>
        <w:t xml:space="preserve">„Eko-logiczni”. Podnoszenie świadomości ekologicznej wśród osób korzystających ze wsparcia </w:t>
      </w:r>
      <w:r w:rsidR="00445BC6" w:rsidRPr="00BB00F2">
        <w:rPr>
          <w:rFonts w:ascii="Trebuchet MS" w:eastAsia="Times New Roman" w:hAnsi="Trebuchet MS" w:cs="Arial"/>
          <w:b/>
          <w:bCs/>
          <w:color w:val="000000" w:themeColor="text1"/>
          <w:kern w:val="3"/>
          <w:sz w:val="20"/>
          <w:szCs w:val="20"/>
          <w:lang w:eastAsia="ar-SA" w:bidi="hi-IN"/>
        </w:rPr>
        <w:t>Centrum Usług Społecznych</w:t>
      </w:r>
      <w:r w:rsidR="00445BC6" w:rsidRPr="00BB00F2">
        <w:rPr>
          <w:rFonts w:ascii="Trebuchet MS" w:eastAsia="Times New Roman" w:hAnsi="Trebuchet MS" w:cs="Arial"/>
          <w:color w:val="000000" w:themeColor="text1"/>
          <w:kern w:val="3"/>
          <w:sz w:val="20"/>
          <w:szCs w:val="20"/>
          <w:lang w:eastAsia="ar-SA" w:bidi="hi-IN"/>
        </w:rPr>
        <w:t xml:space="preserve"> </w:t>
      </w:r>
      <w:r w:rsidRPr="00BB00F2">
        <w:rPr>
          <w:rFonts w:ascii="Trebuchet MS" w:eastAsia="Times New Roman" w:hAnsi="Trebuchet MS" w:cs="Arial"/>
          <w:b/>
          <w:iCs/>
          <w:color w:val="000000" w:themeColor="text1"/>
          <w:kern w:val="3"/>
          <w:sz w:val="20"/>
          <w:szCs w:val="20"/>
          <w:lang w:eastAsia="ar-SA" w:bidi="hi-IN"/>
        </w:rPr>
        <w:t xml:space="preserve">w Rudzie Śląskiej </w:t>
      </w:r>
      <w:r w:rsidRPr="00BB00F2">
        <w:rPr>
          <w:rFonts w:ascii="Trebuchet MS" w:eastAsia="Times New Roman" w:hAnsi="Trebuchet MS" w:cs="Arial"/>
          <w:b/>
          <w:iCs/>
          <w:color w:val="000000" w:themeColor="text1"/>
          <w:sz w:val="20"/>
          <w:szCs w:val="20"/>
          <w:lang w:eastAsia="ar-SA"/>
        </w:rPr>
        <w:t>[C</w:t>
      </w:r>
      <w:r w:rsidRPr="00BB00F2">
        <w:rPr>
          <w:rFonts w:ascii="Trebuchet MS" w:eastAsia="Times New Roman" w:hAnsi="Trebuchet MS" w:cs="Arial"/>
          <w:b/>
          <w:iCs/>
          <w:color w:val="000000" w:themeColor="text1"/>
          <w:sz w:val="20"/>
          <w:szCs w:val="20"/>
          <w:vertAlign w:val="subscript"/>
          <w:lang w:eastAsia="ar-SA"/>
        </w:rPr>
        <w:t>1</w:t>
      </w:r>
      <w:r w:rsidRPr="00BB00F2">
        <w:rPr>
          <w:rFonts w:ascii="Trebuchet MS" w:eastAsia="Times New Roman" w:hAnsi="Trebuchet MS" w:cs="Arial"/>
          <w:b/>
          <w:iCs/>
          <w:color w:val="000000" w:themeColor="text1"/>
          <w:sz w:val="20"/>
          <w:szCs w:val="20"/>
          <w:lang w:eastAsia="ar-SA"/>
        </w:rPr>
        <w:t>K</w:t>
      </w:r>
      <w:r w:rsidRPr="00BB00F2">
        <w:rPr>
          <w:rFonts w:ascii="Trebuchet MS" w:eastAsia="Times New Roman" w:hAnsi="Trebuchet MS" w:cs="Arial"/>
          <w:b/>
          <w:iCs/>
          <w:color w:val="000000" w:themeColor="text1"/>
          <w:sz w:val="20"/>
          <w:szCs w:val="20"/>
          <w:vertAlign w:val="subscript"/>
          <w:lang w:eastAsia="ar-SA"/>
        </w:rPr>
        <w:t>8</w:t>
      </w:r>
      <w:r w:rsidRPr="00BB00F2">
        <w:rPr>
          <w:rFonts w:ascii="Trebuchet MS" w:eastAsia="Times New Roman" w:hAnsi="Trebuchet MS" w:cs="Arial"/>
          <w:b/>
          <w:iCs/>
          <w:color w:val="000000" w:themeColor="text1"/>
          <w:sz w:val="20"/>
          <w:szCs w:val="20"/>
          <w:lang w:eastAsia="ar-SA"/>
        </w:rPr>
        <w:t>]</w:t>
      </w:r>
    </w:p>
    <w:bookmarkEnd w:id="28"/>
    <w:p w14:paraId="32B165F2" w14:textId="77777777" w:rsidR="00E05EB6" w:rsidRPr="00BB00F2" w:rsidRDefault="00E05EB6" w:rsidP="00B31512">
      <w:pPr>
        <w:numPr>
          <w:ilvl w:val="7"/>
          <w:numId w:val="253"/>
        </w:numPr>
        <w:tabs>
          <w:tab w:val="left" w:pos="0"/>
        </w:tabs>
        <w:suppressAutoHyphens/>
        <w:autoSpaceDN w:val="0"/>
        <w:spacing w:after="0" w:line="360" w:lineRule="auto"/>
        <w:jc w:val="both"/>
        <w:textAlignment w:val="baseline"/>
        <w:outlineLvl w:val="7"/>
        <w:rPr>
          <w:rFonts w:ascii="Trebuchet MS" w:eastAsia="Times New Roman" w:hAnsi="Trebuchet MS" w:cs="Arial"/>
          <w:bCs/>
          <w:color w:val="000000" w:themeColor="text1"/>
          <w:kern w:val="3"/>
          <w:sz w:val="20"/>
          <w:szCs w:val="20"/>
          <w:lang w:eastAsia="ar-SA" w:bidi="hi-IN"/>
        </w:rPr>
      </w:pPr>
    </w:p>
    <w:p w14:paraId="5AA0C323" w14:textId="77777777" w:rsidR="00E05EB6" w:rsidRPr="00BB00F2" w:rsidRDefault="00E05EB6" w:rsidP="00E05EB6">
      <w:pPr>
        <w:tabs>
          <w:tab w:val="left" w:pos="1440"/>
          <w:tab w:val="left" w:pos="2880"/>
        </w:tabs>
        <w:suppressAutoHyphens/>
        <w:autoSpaceDN w:val="0"/>
        <w:spacing w:after="0" w:line="360" w:lineRule="auto"/>
        <w:ind w:left="1440" w:hanging="1440"/>
        <w:jc w:val="both"/>
        <w:textAlignment w:val="baseline"/>
        <w:outlineLvl w:val="7"/>
        <w:rPr>
          <w:rFonts w:ascii="Trebuchet MS" w:eastAsia="Times New Roman" w:hAnsi="Trebuchet MS" w:cs="Arial"/>
          <w:b/>
          <w:bCs/>
          <w:color w:val="000000" w:themeColor="text1"/>
          <w:kern w:val="3"/>
          <w:sz w:val="20"/>
          <w:szCs w:val="20"/>
          <w:lang w:eastAsia="ar-SA" w:bidi="hi-IN"/>
        </w:rPr>
      </w:pPr>
      <w:r w:rsidRPr="00BB00F2">
        <w:rPr>
          <w:rFonts w:ascii="Trebuchet MS" w:eastAsia="Times New Roman" w:hAnsi="Trebuchet MS" w:cs="Arial"/>
          <w:b/>
          <w:bCs/>
          <w:color w:val="000000" w:themeColor="text1"/>
          <w:kern w:val="3"/>
          <w:sz w:val="20"/>
          <w:szCs w:val="20"/>
          <w:lang w:eastAsia="ar-SA" w:bidi="hi-IN"/>
        </w:rPr>
        <w:t>Cel projektu:</w:t>
      </w:r>
    </w:p>
    <w:p w14:paraId="646B07D4" w14:textId="0B9648E7" w:rsidR="00E05EB6" w:rsidRPr="00BB00F2" w:rsidRDefault="00E05EB6" w:rsidP="00E05EB6">
      <w:pPr>
        <w:suppressAutoHyphens/>
        <w:autoSpaceDN w:val="0"/>
        <w:spacing w:after="0" w:line="360" w:lineRule="auto"/>
        <w:jc w:val="both"/>
        <w:textAlignment w:val="baseline"/>
        <w:rPr>
          <w:rFonts w:ascii="Trebuchet MS" w:eastAsia="Times New Roman" w:hAnsi="Trebuchet MS" w:cs="Arial"/>
          <w:color w:val="000000" w:themeColor="text1"/>
          <w:kern w:val="3"/>
          <w:sz w:val="20"/>
          <w:szCs w:val="20"/>
          <w:lang w:eastAsia="ar-SA" w:bidi="hi-IN"/>
        </w:rPr>
      </w:pPr>
      <w:r w:rsidRPr="00BB00F2">
        <w:rPr>
          <w:rFonts w:ascii="Trebuchet MS" w:eastAsia="Times New Roman" w:hAnsi="Trebuchet MS" w:cs="Arial"/>
          <w:color w:val="000000" w:themeColor="text1"/>
          <w:kern w:val="3"/>
          <w:sz w:val="20"/>
          <w:szCs w:val="20"/>
          <w:lang w:eastAsia="ar-SA" w:bidi="hi-IN"/>
        </w:rPr>
        <w:t xml:space="preserve">Celem projektu jest podnoszenie świadomości ekologicznej wśród osób korzystających ze wsparcia </w:t>
      </w:r>
      <w:r w:rsidR="00445BC6" w:rsidRPr="00BB00F2">
        <w:rPr>
          <w:rFonts w:ascii="Trebuchet MS" w:eastAsia="Times New Roman" w:hAnsi="Trebuchet MS" w:cs="Arial"/>
          <w:color w:val="000000" w:themeColor="text1"/>
          <w:kern w:val="3"/>
          <w:sz w:val="20"/>
          <w:szCs w:val="20"/>
          <w:lang w:eastAsia="ar-SA" w:bidi="hi-IN"/>
        </w:rPr>
        <w:t xml:space="preserve">Centrum Usług Społecznych </w:t>
      </w:r>
      <w:r w:rsidRPr="00BB00F2">
        <w:rPr>
          <w:rFonts w:ascii="Trebuchet MS" w:eastAsia="Times New Roman" w:hAnsi="Trebuchet MS" w:cs="Arial"/>
          <w:color w:val="000000" w:themeColor="text1"/>
          <w:kern w:val="3"/>
          <w:sz w:val="20"/>
          <w:szCs w:val="20"/>
          <w:lang w:eastAsia="ar-SA" w:bidi="hi-IN"/>
        </w:rPr>
        <w:t xml:space="preserve">w Rudzie Śląskiej w szczególności w zakresie segregacji odpadów, oszczędzania energii </w:t>
      </w:r>
      <w:r w:rsidR="00445BC6" w:rsidRPr="00BB00F2">
        <w:rPr>
          <w:rFonts w:ascii="Trebuchet MS" w:eastAsia="Times New Roman" w:hAnsi="Trebuchet MS" w:cs="Arial"/>
          <w:color w:val="000000" w:themeColor="text1"/>
          <w:kern w:val="3"/>
          <w:sz w:val="20"/>
          <w:szCs w:val="20"/>
          <w:lang w:eastAsia="ar-SA" w:bidi="hi-IN"/>
        </w:rPr>
        <w:t>oraz</w:t>
      </w:r>
      <w:r w:rsidRPr="00BB00F2">
        <w:rPr>
          <w:rFonts w:ascii="Trebuchet MS" w:eastAsia="Times New Roman" w:hAnsi="Trebuchet MS" w:cs="Arial"/>
          <w:color w:val="000000" w:themeColor="text1"/>
          <w:kern w:val="3"/>
          <w:sz w:val="20"/>
          <w:szCs w:val="20"/>
          <w:lang w:eastAsia="ar-SA" w:bidi="hi-IN"/>
        </w:rPr>
        <w:t xml:space="preserve"> samodzielnego robienia chemii domowej.</w:t>
      </w:r>
    </w:p>
    <w:p w14:paraId="7ACE56CA" w14:textId="77777777" w:rsidR="00E05EB6" w:rsidRPr="00BB00F2" w:rsidRDefault="00E05EB6" w:rsidP="00E05EB6">
      <w:pPr>
        <w:tabs>
          <w:tab w:val="left" w:pos="1440"/>
          <w:tab w:val="left" w:pos="2880"/>
        </w:tabs>
        <w:suppressAutoHyphens/>
        <w:autoSpaceDN w:val="0"/>
        <w:spacing w:after="0" w:line="360" w:lineRule="auto"/>
        <w:ind w:left="1440" w:hanging="1440"/>
        <w:jc w:val="both"/>
        <w:textAlignment w:val="baseline"/>
        <w:outlineLvl w:val="7"/>
        <w:rPr>
          <w:rFonts w:ascii="Trebuchet MS" w:eastAsia="Times New Roman" w:hAnsi="Trebuchet MS" w:cs="Arial"/>
          <w:b/>
          <w:bCs/>
          <w:color w:val="000000" w:themeColor="text1"/>
          <w:kern w:val="3"/>
          <w:sz w:val="20"/>
          <w:szCs w:val="20"/>
          <w:lang w:eastAsia="ar-SA" w:bidi="hi-IN"/>
        </w:rPr>
      </w:pPr>
    </w:p>
    <w:p w14:paraId="7918425A" w14:textId="2B230D9F" w:rsidR="00E05EB6" w:rsidRPr="00BB00F2" w:rsidRDefault="00E05EB6" w:rsidP="00E05EB6">
      <w:pPr>
        <w:tabs>
          <w:tab w:val="left" w:pos="1440"/>
          <w:tab w:val="left" w:pos="2880"/>
        </w:tabs>
        <w:suppressAutoHyphens/>
        <w:autoSpaceDN w:val="0"/>
        <w:spacing w:after="0" w:line="360" w:lineRule="auto"/>
        <w:ind w:left="1440" w:hanging="1440"/>
        <w:jc w:val="both"/>
        <w:textAlignment w:val="baseline"/>
        <w:outlineLvl w:val="7"/>
        <w:rPr>
          <w:rFonts w:ascii="Trebuchet MS" w:eastAsia="Times New Roman" w:hAnsi="Trebuchet MS" w:cs="Arial"/>
          <w:b/>
          <w:bCs/>
          <w:color w:val="000000" w:themeColor="text1"/>
          <w:kern w:val="3"/>
          <w:sz w:val="20"/>
          <w:szCs w:val="20"/>
          <w:lang w:eastAsia="ar-SA" w:bidi="hi-IN"/>
        </w:rPr>
      </w:pPr>
      <w:r w:rsidRPr="00BB00F2">
        <w:rPr>
          <w:rFonts w:ascii="Trebuchet MS" w:eastAsia="Times New Roman" w:hAnsi="Trebuchet MS" w:cs="Arial"/>
          <w:b/>
          <w:bCs/>
          <w:color w:val="000000" w:themeColor="text1"/>
          <w:kern w:val="3"/>
          <w:sz w:val="20"/>
          <w:szCs w:val="20"/>
          <w:lang w:eastAsia="ar-SA" w:bidi="hi-IN"/>
        </w:rPr>
        <w:t>Adresat:</w:t>
      </w:r>
    </w:p>
    <w:p w14:paraId="32B67DF1" w14:textId="29333440" w:rsidR="00E05EB6" w:rsidRPr="00BB00F2" w:rsidRDefault="00BB00F2" w:rsidP="00E05EB6">
      <w:pPr>
        <w:suppressAutoHyphens/>
        <w:autoSpaceDN w:val="0"/>
        <w:spacing w:after="0" w:line="360" w:lineRule="auto"/>
        <w:jc w:val="both"/>
        <w:textAlignment w:val="baseline"/>
        <w:rPr>
          <w:rFonts w:ascii="Liberation Serif" w:eastAsia="NSimSun" w:hAnsi="Liberation Serif" w:cs="Lucida Sans"/>
          <w:color w:val="000000" w:themeColor="text1"/>
          <w:kern w:val="3"/>
          <w:sz w:val="20"/>
          <w:szCs w:val="20"/>
          <w:lang w:eastAsia="zh-CN" w:bidi="hi-IN"/>
        </w:rPr>
      </w:pPr>
      <w:r w:rsidRPr="00BB00F2">
        <w:rPr>
          <w:rFonts w:ascii="Trebuchet MS" w:eastAsia="Times New Roman" w:hAnsi="Trebuchet MS" w:cs="Arial"/>
          <w:color w:val="000000" w:themeColor="text1"/>
          <w:kern w:val="3"/>
          <w:sz w:val="20"/>
          <w:szCs w:val="20"/>
          <w:lang w:eastAsia="ar-SA" w:bidi="hi-IN"/>
        </w:rPr>
        <w:t>P</w:t>
      </w:r>
      <w:r w:rsidR="00E05EB6" w:rsidRPr="00BB00F2">
        <w:rPr>
          <w:rFonts w:ascii="Trebuchet MS" w:eastAsia="Times New Roman" w:hAnsi="Trebuchet MS" w:cs="Arial"/>
          <w:color w:val="000000" w:themeColor="text1"/>
          <w:kern w:val="3"/>
          <w:sz w:val="20"/>
          <w:szCs w:val="20"/>
          <w:lang w:eastAsia="ar-SA" w:bidi="hi-IN"/>
        </w:rPr>
        <w:t xml:space="preserve">rojekt skierowany jest do </w:t>
      </w:r>
      <w:r w:rsidR="00D5337A" w:rsidRPr="00BB00F2">
        <w:rPr>
          <w:rFonts w:ascii="Trebuchet MS" w:eastAsia="Times New Roman" w:hAnsi="Trebuchet MS" w:cs="Arial"/>
          <w:color w:val="000000" w:themeColor="text1"/>
          <w:kern w:val="3"/>
          <w:sz w:val="20"/>
          <w:szCs w:val="20"/>
          <w:lang w:eastAsia="ar-SA" w:bidi="hi-IN"/>
        </w:rPr>
        <w:t>osób objętych wsparciem</w:t>
      </w:r>
      <w:r w:rsidR="00E05EB6" w:rsidRPr="00BB00F2">
        <w:rPr>
          <w:rFonts w:ascii="Trebuchet MS" w:eastAsia="Times New Roman" w:hAnsi="Trebuchet MS" w:cs="Arial"/>
          <w:color w:val="000000" w:themeColor="text1"/>
          <w:kern w:val="3"/>
          <w:sz w:val="20"/>
          <w:szCs w:val="20"/>
          <w:lang w:eastAsia="ar-SA" w:bidi="hi-IN"/>
        </w:rPr>
        <w:t xml:space="preserve"> </w:t>
      </w:r>
      <w:r w:rsidR="00445BC6" w:rsidRPr="00BB00F2">
        <w:rPr>
          <w:rFonts w:ascii="Trebuchet MS" w:eastAsia="Times New Roman" w:hAnsi="Trebuchet MS" w:cs="Arial"/>
          <w:color w:val="000000" w:themeColor="text1"/>
          <w:kern w:val="3"/>
          <w:sz w:val="20"/>
          <w:szCs w:val="20"/>
          <w:lang w:eastAsia="ar-SA" w:bidi="hi-IN"/>
        </w:rPr>
        <w:t xml:space="preserve">Centrum Usług Społecznych </w:t>
      </w:r>
      <w:r w:rsidR="00E05EB6" w:rsidRPr="00BB00F2">
        <w:rPr>
          <w:rFonts w:ascii="Trebuchet MS" w:eastAsia="Times New Roman" w:hAnsi="Trebuchet MS" w:cs="Arial"/>
          <w:color w:val="000000" w:themeColor="text1"/>
          <w:kern w:val="3"/>
          <w:sz w:val="20"/>
          <w:szCs w:val="20"/>
          <w:lang w:eastAsia="ar-SA" w:bidi="hi-IN"/>
        </w:rPr>
        <w:t>w Rudzie Śląskiej.</w:t>
      </w:r>
    </w:p>
    <w:p w14:paraId="1E0A5B26" w14:textId="77777777" w:rsidR="00E05EB6" w:rsidRPr="00BB00F2" w:rsidRDefault="00E05EB6" w:rsidP="00E05EB6">
      <w:pPr>
        <w:tabs>
          <w:tab w:val="left" w:pos="1440"/>
          <w:tab w:val="left" w:pos="2880"/>
        </w:tabs>
        <w:suppressAutoHyphens/>
        <w:autoSpaceDN w:val="0"/>
        <w:spacing w:after="0" w:line="360" w:lineRule="auto"/>
        <w:ind w:left="1440" w:hanging="1440"/>
        <w:jc w:val="both"/>
        <w:textAlignment w:val="baseline"/>
        <w:outlineLvl w:val="7"/>
        <w:rPr>
          <w:rFonts w:ascii="Trebuchet MS" w:eastAsia="Times New Roman" w:hAnsi="Trebuchet MS" w:cs="Arial"/>
          <w:bCs/>
          <w:color w:val="000000" w:themeColor="text1"/>
          <w:kern w:val="3"/>
          <w:sz w:val="20"/>
          <w:szCs w:val="20"/>
          <w:lang w:eastAsia="ar-SA" w:bidi="hi-IN"/>
        </w:rPr>
      </w:pPr>
    </w:p>
    <w:p w14:paraId="0E57770E" w14:textId="77777777" w:rsidR="00E05EB6" w:rsidRPr="00BB00F2" w:rsidRDefault="00E05EB6" w:rsidP="00E05EB6">
      <w:pPr>
        <w:tabs>
          <w:tab w:val="left" w:pos="1440"/>
          <w:tab w:val="left" w:pos="2880"/>
        </w:tabs>
        <w:suppressAutoHyphens/>
        <w:autoSpaceDN w:val="0"/>
        <w:spacing w:after="0" w:line="360" w:lineRule="auto"/>
        <w:ind w:left="1440" w:hanging="1440"/>
        <w:jc w:val="both"/>
        <w:textAlignment w:val="baseline"/>
        <w:outlineLvl w:val="7"/>
        <w:rPr>
          <w:rFonts w:ascii="Trebuchet MS" w:eastAsia="Times New Roman" w:hAnsi="Trebuchet MS" w:cs="Arial"/>
          <w:b/>
          <w:bCs/>
          <w:color w:val="000000" w:themeColor="text1"/>
          <w:kern w:val="3"/>
          <w:sz w:val="20"/>
          <w:szCs w:val="20"/>
          <w:lang w:eastAsia="ar-SA" w:bidi="hi-IN"/>
        </w:rPr>
      </w:pPr>
      <w:r w:rsidRPr="00BB00F2">
        <w:rPr>
          <w:rFonts w:ascii="Trebuchet MS" w:eastAsia="Times New Roman" w:hAnsi="Trebuchet MS" w:cs="Arial"/>
          <w:b/>
          <w:bCs/>
          <w:color w:val="000000" w:themeColor="text1"/>
          <w:kern w:val="3"/>
          <w:sz w:val="20"/>
          <w:szCs w:val="20"/>
          <w:lang w:eastAsia="ar-SA" w:bidi="hi-IN"/>
        </w:rPr>
        <w:t>Realizator projektu:</w:t>
      </w:r>
    </w:p>
    <w:p w14:paraId="4C7F1B0B" w14:textId="32475466" w:rsidR="00E05EB6" w:rsidRPr="00BB00F2" w:rsidRDefault="00445BC6" w:rsidP="00E05EB6">
      <w:pPr>
        <w:suppressAutoHyphens/>
        <w:autoSpaceDN w:val="0"/>
        <w:spacing w:after="0" w:line="360" w:lineRule="auto"/>
        <w:jc w:val="both"/>
        <w:textAlignment w:val="baseline"/>
        <w:rPr>
          <w:rFonts w:ascii="Trebuchet MS" w:eastAsia="Times New Roman" w:hAnsi="Trebuchet MS" w:cs="Arial"/>
          <w:color w:val="000000" w:themeColor="text1"/>
          <w:kern w:val="3"/>
          <w:sz w:val="20"/>
          <w:szCs w:val="20"/>
          <w:lang w:eastAsia="ar-SA" w:bidi="hi-IN"/>
        </w:rPr>
      </w:pPr>
      <w:r w:rsidRPr="00BB00F2">
        <w:rPr>
          <w:rFonts w:ascii="Trebuchet MS" w:eastAsia="Times New Roman" w:hAnsi="Trebuchet MS" w:cs="Arial"/>
          <w:color w:val="000000" w:themeColor="text1"/>
          <w:kern w:val="3"/>
          <w:sz w:val="20"/>
          <w:szCs w:val="20"/>
          <w:lang w:eastAsia="ar-SA" w:bidi="hi-IN"/>
        </w:rPr>
        <w:t xml:space="preserve">Centrum Usług Społecznych </w:t>
      </w:r>
      <w:r w:rsidR="00E05EB6" w:rsidRPr="00BB00F2">
        <w:rPr>
          <w:rFonts w:ascii="Trebuchet MS" w:eastAsia="Times New Roman" w:hAnsi="Trebuchet MS" w:cs="Arial"/>
          <w:color w:val="000000" w:themeColor="text1"/>
          <w:kern w:val="3"/>
          <w:sz w:val="20"/>
          <w:szCs w:val="20"/>
          <w:lang w:eastAsia="ar-SA" w:bidi="hi-IN"/>
        </w:rPr>
        <w:t>w Rudzie Śląskiej, w ramach Działu Klub Integracji Społecznej.</w:t>
      </w:r>
    </w:p>
    <w:p w14:paraId="433D4F5C" w14:textId="77777777" w:rsidR="00E05EB6" w:rsidRPr="00BB00F2" w:rsidRDefault="00E05EB6" w:rsidP="00E05EB6">
      <w:pPr>
        <w:suppressAutoHyphens/>
        <w:autoSpaceDN w:val="0"/>
        <w:spacing w:after="0" w:line="360" w:lineRule="auto"/>
        <w:jc w:val="both"/>
        <w:textAlignment w:val="baseline"/>
        <w:rPr>
          <w:rFonts w:ascii="Trebuchet MS" w:eastAsia="Times New Roman" w:hAnsi="Trebuchet MS" w:cs="Arial"/>
          <w:b/>
          <w:color w:val="000000" w:themeColor="text1"/>
          <w:kern w:val="3"/>
          <w:sz w:val="20"/>
          <w:szCs w:val="20"/>
          <w:lang w:eastAsia="ar-SA" w:bidi="hi-IN"/>
        </w:rPr>
      </w:pPr>
    </w:p>
    <w:p w14:paraId="221A5883" w14:textId="77777777" w:rsidR="00E05EB6" w:rsidRPr="00BB00F2" w:rsidRDefault="00E05EB6" w:rsidP="00E05EB6">
      <w:pPr>
        <w:suppressAutoHyphens/>
        <w:autoSpaceDN w:val="0"/>
        <w:spacing w:after="0" w:line="360" w:lineRule="auto"/>
        <w:jc w:val="both"/>
        <w:textAlignment w:val="baseline"/>
        <w:rPr>
          <w:rFonts w:ascii="Trebuchet MS" w:eastAsia="Times New Roman" w:hAnsi="Trebuchet MS" w:cs="Arial"/>
          <w:b/>
          <w:bCs/>
          <w:color w:val="000000" w:themeColor="text1"/>
          <w:kern w:val="3"/>
          <w:sz w:val="20"/>
          <w:szCs w:val="20"/>
          <w:lang w:eastAsia="ar-SA" w:bidi="hi-IN"/>
        </w:rPr>
      </w:pPr>
      <w:r w:rsidRPr="00BB00F2">
        <w:rPr>
          <w:rFonts w:ascii="Trebuchet MS" w:eastAsia="Times New Roman" w:hAnsi="Trebuchet MS" w:cs="Arial"/>
          <w:b/>
          <w:bCs/>
          <w:color w:val="000000" w:themeColor="text1"/>
          <w:kern w:val="3"/>
          <w:sz w:val="20"/>
          <w:szCs w:val="20"/>
          <w:lang w:eastAsia="ar-SA" w:bidi="hi-IN"/>
        </w:rPr>
        <w:t>Założenia merytoryczne:</w:t>
      </w:r>
    </w:p>
    <w:p w14:paraId="67C25621" w14:textId="5C2EED02" w:rsidR="00E05EB6" w:rsidRPr="00BB00F2" w:rsidRDefault="00E05EB6" w:rsidP="00E05EB6">
      <w:pPr>
        <w:tabs>
          <w:tab w:val="left" w:pos="598"/>
          <w:tab w:val="left" w:pos="708"/>
          <w:tab w:val="left" w:pos="1416"/>
          <w:tab w:val="left" w:pos="2124"/>
          <w:tab w:val="center" w:pos="4536"/>
        </w:tabs>
        <w:suppressAutoHyphens/>
        <w:autoSpaceDN w:val="0"/>
        <w:spacing w:after="0" w:line="360" w:lineRule="auto"/>
        <w:jc w:val="both"/>
        <w:textAlignment w:val="baseline"/>
        <w:rPr>
          <w:rFonts w:ascii="Trebuchet MS" w:eastAsia="NSimSun" w:hAnsi="Trebuchet MS" w:cs="Trebuchet MS"/>
          <w:color w:val="000000" w:themeColor="text1"/>
          <w:kern w:val="3"/>
          <w:sz w:val="20"/>
          <w:szCs w:val="20"/>
          <w:lang w:eastAsia="zh-CN" w:bidi="hi-IN"/>
        </w:rPr>
      </w:pPr>
      <w:r w:rsidRPr="00BB00F2">
        <w:rPr>
          <w:rFonts w:ascii="Trebuchet MS" w:eastAsia="NSimSun" w:hAnsi="Trebuchet MS" w:cs="Trebuchet MS"/>
          <w:color w:val="000000" w:themeColor="text1"/>
          <w:kern w:val="3"/>
          <w:sz w:val="20"/>
          <w:szCs w:val="20"/>
          <w:lang w:eastAsia="zh-CN" w:bidi="hi-IN"/>
        </w:rPr>
        <w:t xml:space="preserve">Zajęcia edukacyjne będą odbywać się w grupie. Podczas spotkań uczestnicy uzyskają wiedzę </w:t>
      </w:r>
      <w:r w:rsidRPr="00BB00F2">
        <w:rPr>
          <w:rFonts w:ascii="Trebuchet MS" w:eastAsia="NSimSun" w:hAnsi="Trebuchet MS" w:cs="Trebuchet MS"/>
          <w:color w:val="000000" w:themeColor="text1"/>
          <w:kern w:val="3"/>
          <w:sz w:val="20"/>
          <w:szCs w:val="20"/>
          <w:lang w:eastAsia="zh-CN" w:bidi="hi-IN"/>
        </w:rPr>
        <w:br/>
        <w:t xml:space="preserve">jak oszczędzać energię elektryczną, jak przechowywać i wykorzystywać żywność, jak sporządzić chemię domową </w:t>
      </w:r>
      <w:r w:rsidR="007D39FD" w:rsidRPr="00BB00F2">
        <w:rPr>
          <w:rFonts w:ascii="Trebuchet MS" w:eastAsia="NSimSun" w:hAnsi="Trebuchet MS" w:cs="Trebuchet MS"/>
          <w:color w:val="000000" w:themeColor="text1"/>
          <w:kern w:val="3"/>
          <w:sz w:val="20"/>
          <w:szCs w:val="20"/>
          <w:lang w:eastAsia="zh-CN" w:bidi="hi-IN"/>
        </w:rPr>
        <w:t>samodzielnie,</w:t>
      </w:r>
      <w:r w:rsidRPr="00BB00F2">
        <w:rPr>
          <w:rFonts w:ascii="Trebuchet MS" w:eastAsia="NSimSun" w:hAnsi="Trebuchet MS" w:cs="Trebuchet MS"/>
          <w:color w:val="000000" w:themeColor="text1"/>
          <w:kern w:val="3"/>
          <w:sz w:val="20"/>
          <w:szCs w:val="20"/>
          <w:lang w:eastAsia="zh-CN" w:bidi="hi-IN"/>
        </w:rPr>
        <w:t xml:space="preserve"> czy jak segregować odpady. Dzięki edukacji zwiększy się świadomość ekologicznych aspektów życia codziennego u </w:t>
      </w:r>
      <w:r w:rsidR="00D5337A" w:rsidRPr="00BB00F2">
        <w:rPr>
          <w:rFonts w:ascii="Trebuchet MS" w:eastAsia="NSimSun" w:hAnsi="Trebuchet MS" w:cs="Trebuchet MS"/>
          <w:color w:val="000000" w:themeColor="text1"/>
          <w:kern w:val="3"/>
          <w:sz w:val="20"/>
          <w:szCs w:val="20"/>
          <w:lang w:eastAsia="zh-CN" w:bidi="hi-IN"/>
        </w:rPr>
        <w:t>uczestników</w:t>
      </w:r>
      <w:r w:rsidRPr="00BB00F2">
        <w:rPr>
          <w:rFonts w:ascii="Trebuchet MS" w:eastAsia="NSimSun" w:hAnsi="Trebuchet MS" w:cs="Trebuchet MS"/>
          <w:color w:val="000000" w:themeColor="text1"/>
          <w:kern w:val="3"/>
          <w:sz w:val="20"/>
          <w:szCs w:val="20"/>
          <w:lang w:eastAsia="zh-CN" w:bidi="hi-IN"/>
        </w:rPr>
        <w:t>.</w:t>
      </w:r>
    </w:p>
    <w:p w14:paraId="343FA8FE" w14:textId="77777777" w:rsidR="00E05EB6" w:rsidRPr="00BB00F2" w:rsidRDefault="00E05EB6" w:rsidP="00E05EB6">
      <w:pPr>
        <w:suppressAutoHyphens/>
        <w:autoSpaceDN w:val="0"/>
        <w:spacing w:after="0" w:line="360" w:lineRule="auto"/>
        <w:jc w:val="both"/>
        <w:textAlignment w:val="baseline"/>
        <w:rPr>
          <w:rFonts w:ascii="Trebuchet MS" w:eastAsia="Times New Roman" w:hAnsi="Trebuchet MS" w:cs="Arial"/>
          <w:bCs/>
          <w:color w:val="000000" w:themeColor="text1"/>
          <w:kern w:val="3"/>
          <w:sz w:val="20"/>
          <w:szCs w:val="20"/>
          <w:lang w:eastAsia="ar-SA" w:bidi="hi-IN"/>
        </w:rPr>
      </w:pPr>
    </w:p>
    <w:p w14:paraId="0942ED78" w14:textId="77777777" w:rsidR="00E05EB6" w:rsidRPr="00BB00F2" w:rsidRDefault="00E05EB6" w:rsidP="00E05EB6">
      <w:pPr>
        <w:suppressAutoHyphens/>
        <w:autoSpaceDN w:val="0"/>
        <w:spacing w:after="0" w:line="360" w:lineRule="auto"/>
        <w:jc w:val="both"/>
        <w:textAlignment w:val="baseline"/>
        <w:rPr>
          <w:rFonts w:ascii="Trebuchet MS" w:eastAsia="Times New Roman" w:hAnsi="Trebuchet MS" w:cs="Arial"/>
          <w:b/>
          <w:bCs/>
          <w:color w:val="000000" w:themeColor="text1"/>
          <w:kern w:val="3"/>
          <w:sz w:val="20"/>
          <w:szCs w:val="20"/>
          <w:lang w:eastAsia="ar-SA" w:bidi="hi-IN"/>
        </w:rPr>
      </w:pPr>
      <w:r w:rsidRPr="00BB00F2">
        <w:rPr>
          <w:rFonts w:ascii="Trebuchet MS" w:eastAsia="Times New Roman" w:hAnsi="Trebuchet MS" w:cs="Arial"/>
          <w:b/>
          <w:bCs/>
          <w:color w:val="000000" w:themeColor="text1"/>
          <w:kern w:val="3"/>
          <w:sz w:val="20"/>
          <w:szCs w:val="20"/>
          <w:lang w:eastAsia="ar-SA" w:bidi="hi-IN"/>
        </w:rPr>
        <w:t>Etapy realizacji projektu:</w:t>
      </w:r>
    </w:p>
    <w:p w14:paraId="679CDC39" w14:textId="495A1B41" w:rsidR="00E05EB6" w:rsidRPr="00BB00F2" w:rsidRDefault="00E05EB6" w:rsidP="00B31512">
      <w:pPr>
        <w:pStyle w:val="Akapitzlist"/>
        <w:numPr>
          <w:ilvl w:val="1"/>
          <w:numId w:val="255"/>
        </w:numPr>
        <w:suppressAutoHyphens/>
        <w:autoSpaceDN w:val="0"/>
        <w:spacing w:line="360" w:lineRule="auto"/>
        <w:jc w:val="both"/>
        <w:textAlignment w:val="baseline"/>
        <w:rPr>
          <w:rFonts w:ascii="Liberation Serif" w:eastAsia="NSimSun" w:hAnsi="Liberation Serif" w:cs="Lucida Sans"/>
          <w:color w:val="000000" w:themeColor="text1"/>
          <w:kern w:val="3"/>
          <w:sz w:val="20"/>
          <w:szCs w:val="20"/>
          <w:lang w:eastAsia="zh-CN" w:bidi="hi-IN"/>
        </w:rPr>
      </w:pPr>
      <w:r w:rsidRPr="00BB00F2">
        <w:rPr>
          <w:rFonts w:ascii="Trebuchet MS" w:eastAsia="Times New Roman" w:hAnsi="Trebuchet MS" w:cs="Arial"/>
          <w:color w:val="000000" w:themeColor="text1"/>
          <w:kern w:val="3"/>
          <w:sz w:val="20"/>
          <w:szCs w:val="20"/>
          <w:lang w:eastAsia="ar-SA" w:bidi="hi-IN"/>
        </w:rPr>
        <w:t>Rekrutacja do zajęć.</w:t>
      </w:r>
    </w:p>
    <w:p w14:paraId="07B9696D" w14:textId="20D47597" w:rsidR="00E05EB6" w:rsidRPr="00BB00F2" w:rsidRDefault="00E05EB6" w:rsidP="00B31512">
      <w:pPr>
        <w:pStyle w:val="Akapitzlist"/>
        <w:numPr>
          <w:ilvl w:val="1"/>
          <w:numId w:val="255"/>
        </w:numPr>
        <w:suppressAutoHyphens/>
        <w:autoSpaceDN w:val="0"/>
        <w:spacing w:line="360" w:lineRule="auto"/>
        <w:jc w:val="both"/>
        <w:textAlignment w:val="baseline"/>
        <w:rPr>
          <w:rFonts w:ascii="Trebuchet MS" w:eastAsia="Times New Roman" w:hAnsi="Trebuchet MS" w:cs="Arial"/>
          <w:color w:val="000000" w:themeColor="text1"/>
          <w:kern w:val="3"/>
          <w:sz w:val="20"/>
          <w:szCs w:val="20"/>
          <w:lang w:eastAsia="ar-SA" w:bidi="hi-IN"/>
        </w:rPr>
      </w:pPr>
      <w:r w:rsidRPr="00BB00F2">
        <w:rPr>
          <w:rFonts w:ascii="Trebuchet MS" w:eastAsia="Times New Roman" w:hAnsi="Trebuchet MS" w:cs="Arial"/>
          <w:color w:val="000000" w:themeColor="text1"/>
          <w:kern w:val="3"/>
          <w:sz w:val="20"/>
          <w:szCs w:val="20"/>
          <w:lang w:eastAsia="ar-SA" w:bidi="hi-IN"/>
        </w:rPr>
        <w:t>Udział w cyklu spotkań.</w:t>
      </w:r>
    </w:p>
    <w:p w14:paraId="6F0E3198" w14:textId="11AFE7B1" w:rsidR="00E05EB6" w:rsidRPr="00BB00F2" w:rsidRDefault="00E05EB6" w:rsidP="00B31512">
      <w:pPr>
        <w:pStyle w:val="Akapitzlist"/>
        <w:numPr>
          <w:ilvl w:val="1"/>
          <w:numId w:val="255"/>
        </w:numPr>
        <w:suppressAutoHyphens/>
        <w:autoSpaceDN w:val="0"/>
        <w:spacing w:line="360" w:lineRule="auto"/>
        <w:jc w:val="both"/>
        <w:textAlignment w:val="baseline"/>
        <w:rPr>
          <w:rFonts w:ascii="Trebuchet MS" w:eastAsia="Times New Roman" w:hAnsi="Trebuchet MS" w:cs="Arial"/>
          <w:color w:val="000000" w:themeColor="text1"/>
          <w:kern w:val="3"/>
          <w:sz w:val="20"/>
          <w:szCs w:val="20"/>
          <w:lang w:eastAsia="ar-SA" w:bidi="hi-IN"/>
        </w:rPr>
      </w:pPr>
      <w:r w:rsidRPr="00BB00F2">
        <w:rPr>
          <w:rFonts w:ascii="Trebuchet MS" w:eastAsia="Times New Roman" w:hAnsi="Trebuchet MS" w:cs="Arial"/>
          <w:color w:val="000000" w:themeColor="text1"/>
          <w:kern w:val="3"/>
          <w:sz w:val="20"/>
          <w:szCs w:val="20"/>
          <w:lang w:eastAsia="ar-SA" w:bidi="hi-IN"/>
        </w:rPr>
        <w:t>Otrzymanie zaświadczenia o zakończeniu udziału w zajęciach.</w:t>
      </w:r>
    </w:p>
    <w:p w14:paraId="0E917A80" w14:textId="77777777" w:rsidR="00E05EB6" w:rsidRPr="00BB00F2" w:rsidRDefault="00E05EB6" w:rsidP="00E05EB6">
      <w:pPr>
        <w:suppressAutoHyphens/>
        <w:autoSpaceDN w:val="0"/>
        <w:spacing w:after="0" w:line="360" w:lineRule="auto"/>
        <w:jc w:val="both"/>
        <w:textAlignment w:val="baseline"/>
        <w:rPr>
          <w:rFonts w:ascii="Trebuchet MS" w:eastAsia="Times New Roman" w:hAnsi="Trebuchet MS" w:cs="Arial"/>
          <w:color w:val="000000" w:themeColor="text1"/>
          <w:kern w:val="3"/>
          <w:sz w:val="20"/>
          <w:szCs w:val="20"/>
          <w:lang w:eastAsia="ar-SA" w:bidi="hi-IN"/>
        </w:rPr>
      </w:pPr>
    </w:p>
    <w:p w14:paraId="7E1531B9" w14:textId="77777777" w:rsidR="00E05EB6" w:rsidRPr="00BB00F2" w:rsidRDefault="00E05EB6" w:rsidP="00E05EB6">
      <w:pPr>
        <w:tabs>
          <w:tab w:val="left" w:pos="1440"/>
          <w:tab w:val="left" w:pos="2880"/>
        </w:tabs>
        <w:suppressAutoHyphens/>
        <w:autoSpaceDN w:val="0"/>
        <w:spacing w:after="0" w:line="360" w:lineRule="auto"/>
        <w:ind w:left="1440" w:hanging="1440"/>
        <w:jc w:val="both"/>
        <w:textAlignment w:val="baseline"/>
        <w:outlineLvl w:val="7"/>
        <w:rPr>
          <w:rFonts w:ascii="Trebuchet MS" w:eastAsia="Times New Roman" w:hAnsi="Trebuchet MS" w:cs="Arial"/>
          <w:b/>
          <w:bCs/>
          <w:color w:val="000000" w:themeColor="text1"/>
          <w:kern w:val="3"/>
          <w:sz w:val="20"/>
          <w:szCs w:val="20"/>
          <w:lang w:eastAsia="ar-SA" w:bidi="hi-IN"/>
        </w:rPr>
      </w:pPr>
      <w:r w:rsidRPr="00BB00F2">
        <w:rPr>
          <w:rFonts w:ascii="Trebuchet MS" w:eastAsia="Times New Roman" w:hAnsi="Trebuchet MS" w:cs="Arial"/>
          <w:b/>
          <w:bCs/>
          <w:color w:val="000000" w:themeColor="text1"/>
          <w:kern w:val="3"/>
          <w:sz w:val="20"/>
          <w:szCs w:val="20"/>
          <w:lang w:eastAsia="ar-SA" w:bidi="hi-IN"/>
        </w:rPr>
        <w:t>Planowane efekty, wskaźniki realizacji działań:</w:t>
      </w:r>
    </w:p>
    <w:p w14:paraId="0E219360" w14:textId="77777777" w:rsidR="00E05EB6" w:rsidRPr="00BB00F2" w:rsidRDefault="00E05EB6" w:rsidP="00E05EB6">
      <w:pPr>
        <w:suppressAutoHyphens/>
        <w:autoSpaceDN w:val="0"/>
        <w:spacing w:after="0" w:line="360" w:lineRule="auto"/>
        <w:jc w:val="both"/>
        <w:textAlignment w:val="baseline"/>
        <w:rPr>
          <w:rFonts w:ascii="Liberation Serif" w:eastAsia="NSimSun" w:hAnsi="Liberation Serif" w:cs="Lucida Sans"/>
          <w:color w:val="000000" w:themeColor="text1"/>
          <w:kern w:val="3"/>
          <w:sz w:val="20"/>
          <w:szCs w:val="20"/>
          <w:lang w:eastAsia="zh-CN" w:bidi="hi-IN"/>
        </w:rPr>
      </w:pPr>
      <w:r w:rsidRPr="00BB00F2">
        <w:rPr>
          <w:rFonts w:ascii="Trebuchet MS" w:eastAsia="Times New Roman" w:hAnsi="Trebuchet MS" w:cs="Arial"/>
          <w:color w:val="000000" w:themeColor="text1"/>
          <w:kern w:val="3"/>
          <w:sz w:val="20"/>
          <w:szCs w:val="20"/>
          <w:lang w:eastAsia="ar-SA" w:bidi="hi-IN"/>
        </w:rPr>
        <w:t>Nabycie wiedzy na temat poruszanych podczas spotkań ekologicznych aspektów życia.</w:t>
      </w:r>
    </w:p>
    <w:p w14:paraId="00A94E17" w14:textId="77777777" w:rsidR="003E1E53" w:rsidRPr="00BB00F2" w:rsidRDefault="003E1E53" w:rsidP="00E05EB6">
      <w:pPr>
        <w:suppressAutoHyphens/>
        <w:autoSpaceDN w:val="0"/>
        <w:spacing w:after="0" w:line="360" w:lineRule="auto"/>
        <w:jc w:val="both"/>
        <w:textAlignment w:val="baseline"/>
        <w:rPr>
          <w:rFonts w:ascii="Trebuchet MS" w:eastAsia="Times New Roman" w:hAnsi="Trebuchet MS" w:cs="Arial"/>
          <w:color w:val="000000" w:themeColor="text1"/>
          <w:kern w:val="3"/>
          <w:sz w:val="20"/>
          <w:szCs w:val="20"/>
          <w:lang w:eastAsia="ar-SA" w:bidi="hi-IN"/>
        </w:rPr>
      </w:pPr>
    </w:p>
    <w:p w14:paraId="391F8572" w14:textId="149058BF" w:rsidR="00E05EB6" w:rsidRPr="00BB00F2" w:rsidRDefault="00E05EB6" w:rsidP="00E05EB6">
      <w:pPr>
        <w:suppressAutoHyphens/>
        <w:autoSpaceDN w:val="0"/>
        <w:spacing w:after="0" w:line="360" w:lineRule="auto"/>
        <w:jc w:val="both"/>
        <w:textAlignment w:val="baseline"/>
        <w:rPr>
          <w:rFonts w:ascii="Trebuchet MS" w:eastAsia="Times New Roman" w:hAnsi="Trebuchet MS" w:cs="Arial"/>
          <w:color w:val="000000" w:themeColor="text1"/>
          <w:kern w:val="3"/>
          <w:sz w:val="20"/>
          <w:szCs w:val="20"/>
          <w:lang w:eastAsia="ar-SA" w:bidi="hi-IN"/>
        </w:rPr>
      </w:pPr>
      <w:r w:rsidRPr="00BB00F2">
        <w:rPr>
          <w:rFonts w:ascii="Trebuchet MS" w:eastAsia="Times New Roman" w:hAnsi="Trebuchet MS" w:cs="Arial"/>
          <w:color w:val="000000" w:themeColor="text1"/>
          <w:kern w:val="3"/>
          <w:sz w:val="20"/>
          <w:szCs w:val="20"/>
          <w:lang w:eastAsia="ar-SA" w:bidi="hi-IN"/>
        </w:rPr>
        <w:t>Wskaźniki:</w:t>
      </w:r>
    </w:p>
    <w:p w14:paraId="094F2967" w14:textId="24582FDE" w:rsidR="00E05EB6" w:rsidRPr="00BB00F2" w:rsidRDefault="00E05EB6" w:rsidP="00B31512">
      <w:pPr>
        <w:numPr>
          <w:ilvl w:val="0"/>
          <w:numId w:val="254"/>
        </w:numPr>
        <w:suppressAutoHyphens/>
        <w:autoSpaceDN w:val="0"/>
        <w:spacing w:after="0" w:line="360" w:lineRule="auto"/>
        <w:jc w:val="both"/>
        <w:textAlignment w:val="baseline"/>
        <w:rPr>
          <w:rFonts w:ascii="Trebuchet MS" w:eastAsia="Times New Roman" w:hAnsi="Trebuchet MS" w:cs="Arial"/>
          <w:color w:val="000000" w:themeColor="text1"/>
          <w:kern w:val="3"/>
          <w:sz w:val="20"/>
          <w:szCs w:val="20"/>
          <w:lang w:eastAsia="ar-SA" w:bidi="hi-IN"/>
        </w:rPr>
      </w:pPr>
      <w:r w:rsidRPr="00BB00F2">
        <w:rPr>
          <w:rFonts w:ascii="Trebuchet MS" w:eastAsia="Times New Roman" w:hAnsi="Trebuchet MS" w:cs="Arial"/>
          <w:color w:val="000000" w:themeColor="text1"/>
          <w:kern w:val="3"/>
          <w:sz w:val="20"/>
          <w:szCs w:val="20"/>
          <w:lang w:eastAsia="ar-SA" w:bidi="hi-IN"/>
        </w:rPr>
        <w:t>liczba osób, które wzięły udział w warsztatach.</w:t>
      </w:r>
    </w:p>
    <w:p w14:paraId="7B18D441" w14:textId="77777777" w:rsidR="00E05EB6" w:rsidRPr="00BB00F2" w:rsidRDefault="00E05EB6" w:rsidP="00E05EB6">
      <w:pPr>
        <w:suppressAutoHyphens/>
        <w:autoSpaceDN w:val="0"/>
        <w:spacing w:after="0" w:line="360" w:lineRule="auto"/>
        <w:jc w:val="both"/>
        <w:textAlignment w:val="baseline"/>
        <w:rPr>
          <w:rFonts w:ascii="Trebuchet MS" w:eastAsia="Times New Roman" w:hAnsi="Trebuchet MS" w:cs="Arial"/>
          <w:bCs/>
          <w:color w:val="000000" w:themeColor="text1"/>
          <w:kern w:val="3"/>
          <w:sz w:val="20"/>
          <w:szCs w:val="20"/>
          <w:lang w:eastAsia="ar-SA" w:bidi="hi-IN"/>
        </w:rPr>
      </w:pPr>
    </w:p>
    <w:p w14:paraId="0293B708" w14:textId="4AC1D3AC" w:rsidR="00E05EB6" w:rsidRPr="00BB00F2" w:rsidRDefault="003914F3" w:rsidP="00E05EB6">
      <w:pPr>
        <w:suppressAutoHyphens/>
        <w:autoSpaceDN w:val="0"/>
        <w:spacing w:after="0" w:line="360" w:lineRule="auto"/>
        <w:jc w:val="both"/>
        <w:textAlignment w:val="baseline"/>
        <w:rPr>
          <w:rFonts w:ascii="Trebuchet MS" w:eastAsia="Times New Roman" w:hAnsi="Trebuchet MS" w:cs="Arial"/>
          <w:b/>
          <w:bCs/>
          <w:color w:val="000000" w:themeColor="text1"/>
          <w:kern w:val="3"/>
          <w:sz w:val="20"/>
          <w:szCs w:val="20"/>
          <w:lang w:eastAsia="ar-SA" w:bidi="hi-IN"/>
        </w:rPr>
      </w:pPr>
      <w:r w:rsidRPr="00BB00F2">
        <w:rPr>
          <w:rFonts w:ascii="Trebuchet MS" w:eastAsia="Times New Roman" w:hAnsi="Trebuchet MS" w:cs="Arial"/>
          <w:b/>
          <w:bCs/>
          <w:color w:val="000000" w:themeColor="text1"/>
          <w:kern w:val="3"/>
          <w:sz w:val="20"/>
          <w:szCs w:val="20"/>
          <w:lang w:eastAsia="ar-SA" w:bidi="hi-IN"/>
        </w:rPr>
        <w:t>Zasady ewaluacji</w:t>
      </w:r>
      <w:r w:rsidR="00E05EB6" w:rsidRPr="00BB00F2">
        <w:rPr>
          <w:rFonts w:ascii="Trebuchet MS" w:eastAsia="Times New Roman" w:hAnsi="Trebuchet MS" w:cs="Arial"/>
          <w:b/>
          <w:bCs/>
          <w:color w:val="000000" w:themeColor="text1"/>
          <w:kern w:val="3"/>
          <w:sz w:val="20"/>
          <w:szCs w:val="20"/>
          <w:lang w:eastAsia="ar-SA" w:bidi="hi-IN"/>
        </w:rPr>
        <w:t>:</w:t>
      </w:r>
    </w:p>
    <w:p w14:paraId="7117B073" w14:textId="52943533" w:rsidR="00E05EB6" w:rsidRPr="00BB00F2" w:rsidRDefault="00E05EB6" w:rsidP="003E1E53">
      <w:pPr>
        <w:suppressAutoHyphens/>
        <w:autoSpaceDN w:val="0"/>
        <w:spacing w:after="0" w:line="360" w:lineRule="auto"/>
        <w:jc w:val="both"/>
        <w:textAlignment w:val="baseline"/>
        <w:rPr>
          <w:rFonts w:ascii="Trebuchet MS" w:eastAsia="Calibri" w:hAnsi="Trebuchet MS" w:cs="Arial"/>
          <w:color w:val="000000" w:themeColor="text1"/>
          <w:kern w:val="3"/>
          <w:sz w:val="20"/>
          <w:szCs w:val="20"/>
          <w:lang w:eastAsia="pl-PL" w:bidi="hi-IN"/>
        </w:rPr>
      </w:pPr>
      <w:r w:rsidRPr="00BB00F2">
        <w:rPr>
          <w:rFonts w:ascii="Trebuchet MS" w:eastAsia="Calibri" w:hAnsi="Trebuchet MS" w:cs="Arial"/>
          <w:color w:val="000000" w:themeColor="text1"/>
          <w:kern w:val="3"/>
          <w:sz w:val="20"/>
          <w:szCs w:val="20"/>
          <w:lang w:eastAsia="pl-PL" w:bidi="hi-IN"/>
        </w:rPr>
        <w:t>Ewaluacja bieżąca – ocena przy kontrakcie socjalnym</w:t>
      </w:r>
      <w:r w:rsidR="003914F3">
        <w:rPr>
          <w:rFonts w:ascii="Trebuchet MS" w:eastAsia="Calibri" w:hAnsi="Trebuchet MS" w:cs="Arial"/>
          <w:color w:val="000000" w:themeColor="text1"/>
          <w:kern w:val="3"/>
          <w:sz w:val="20"/>
          <w:szCs w:val="20"/>
          <w:lang w:eastAsia="pl-PL" w:bidi="hi-IN"/>
        </w:rPr>
        <w:t xml:space="preserve"> lub projekcie socjalnym</w:t>
      </w:r>
      <w:r w:rsidRPr="00BB00F2">
        <w:rPr>
          <w:rFonts w:ascii="Trebuchet MS" w:eastAsia="Calibri" w:hAnsi="Trebuchet MS" w:cs="Arial"/>
          <w:color w:val="000000" w:themeColor="text1"/>
          <w:kern w:val="3"/>
          <w:sz w:val="20"/>
          <w:szCs w:val="20"/>
          <w:lang w:eastAsia="pl-PL" w:bidi="hi-IN"/>
        </w:rPr>
        <w:t>.</w:t>
      </w:r>
    </w:p>
    <w:p w14:paraId="42B8A67C" w14:textId="77777777" w:rsidR="00105FDF" w:rsidRPr="00BB00F2" w:rsidRDefault="00105FDF" w:rsidP="00E05EB6">
      <w:pPr>
        <w:suppressAutoHyphens/>
        <w:autoSpaceDN w:val="0"/>
        <w:spacing w:after="0" w:line="360" w:lineRule="auto"/>
        <w:jc w:val="both"/>
        <w:textAlignment w:val="baseline"/>
        <w:rPr>
          <w:rFonts w:ascii="Trebuchet MS" w:eastAsia="Times New Roman" w:hAnsi="Trebuchet MS" w:cs="Arial"/>
          <w:b/>
          <w:color w:val="000000" w:themeColor="text1"/>
          <w:kern w:val="3"/>
          <w:sz w:val="20"/>
          <w:szCs w:val="20"/>
          <w:lang w:eastAsia="ar-SA" w:bidi="hi-IN"/>
        </w:rPr>
      </w:pPr>
    </w:p>
    <w:p w14:paraId="34D92490" w14:textId="438E3CA0" w:rsidR="00E05EB6" w:rsidRPr="00BB00F2" w:rsidRDefault="00E05EB6" w:rsidP="00E05EB6">
      <w:pPr>
        <w:suppressAutoHyphens/>
        <w:autoSpaceDN w:val="0"/>
        <w:spacing w:after="0" w:line="360" w:lineRule="auto"/>
        <w:jc w:val="both"/>
        <w:textAlignment w:val="baseline"/>
        <w:rPr>
          <w:rFonts w:ascii="Trebuchet MS" w:eastAsia="Times New Roman" w:hAnsi="Trebuchet MS" w:cs="Arial"/>
          <w:b/>
          <w:color w:val="000000" w:themeColor="text1"/>
          <w:kern w:val="3"/>
          <w:sz w:val="20"/>
          <w:szCs w:val="20"/>
          <w:lang w:eastAsia="ar-SA" w:bidi="hi-IN"/>
        </w:rPr>
      </w:pPr>
      <w:r w:rsidRPr="00BB00F2">
        <w:rPr>
          <w:rFonts w:ascii="Trebuchet MS" w:eastAsia="Times New Roman" w:hAnsi="Trebuchet MS" w:cs="Arial"/>
          <w:b/>
          <w:color w:val="000000" w:themeColor="text1"/>
          <w:kern w:val="3"/>
          <w:sz w:val="20"/>
          <w:szCs w:val="20"/>
          <w:lang w:eastAsia="ar-SA" w:bidi="hi-IN"/>
        </w:rPr>
        <w:t>Źródło finansowania:</w:t>
      </w:r>
    </w:p>
    <w:p w14:paraId="095C7AAA" w14:textId="66E1BEAB" w:rsidR="00E05EB6" w:rsidRPr="00BB00F2" w:rsidRDefault="00E05EB6" w:rsidP="00E05EB6">
      <w:pPr>
        <w:suppressAutoHyphens/>
        <w:autoSpaceDN w:val="0"/>
        <w:spacing w:after="0" w:line="360" w:lineRule="auto"/>
        <w:jc w:val="both"/>
        <w:textAlignment w:val="baseline"/>
        <w:rPr>
          <w:rFonts w:ascii="Trebuchet MS" w:eastAsia="Times New Roman" w:hAnsi="Trebuchet MS" w:cs="Arial"/>
          <w:color w:val="000000" w:themeColor="text1"/>
          <w:kern w:val="3"/>
          <w:sz w:val="20"/>
          <w:szCs w:val="20"/>
          <w:lang w:eastAsia="ar-SA" w:bidi="hi-IN"/>
        </w:rPr>
      </w:pPr>
      <w:r w:rsidRPr="00BB00F2">
        <w:rPr>
          <w:rFonts w:ascii="Trebuchet MS" w:eastAsia="Times New Roman" w:hAnsi="Trebuchet MS" w:cs="Arial"/>
          <w:color w:val="000000" w:themeColor="text1"/>
          <w:kern w:val="3"/>
          <w:sz w:val="20"/>
          <w:szCs w:val="20"/>
          <w:lang w:eastAsia="ar-SA" w:bidi="hi-IN"/>
        </w:rPr>
        <w:t xml:space="preserve">W ramach budżetu </w:t>
      </w:r>
      <w:r w:rsidR="00445BC6" w:rsidRPr="00BB00F2">
        <w:rPr>
          <w:rFonts w:ascii="Trebuchet MS" w:eastAsia="Times New Roman" w:hAnsi="Trebuchet MS" w:cs="Arial"/>
          <w:color w:val="000000" w:themeColor="text1"/>
          <w:kern w:val="3"/>
          <w:sz w:val="20"/>
          <w:szCs w:val="20"/>
          <w:lang w:eastAsia="ar-SA" w:bidi="hi-IN"/>
        </w:rPr>
        <w:t>Centrum Usług Społecznych w Rudzie Śląskiej</w:t>
      </w:r>
      <w:r w:rsidRPr="00BB00F2">
        <w:rPr>
          <w:rFonts w:ascii="Trebuchet MS" w:eastAsia="Times New Roman" w:hAnsi="Trebuchet MS" w:cs="Arial"/>
          <w:color w:val="000000" w:themeColor="text1"/>
          <w:kern w:val="3"/>
          <w:sz w:val="20"/>
          <w:szCs w:val="20"/>
          <w:lang w:eastAsia="ar-SA" w:bidi="hi-IN"/>
        </w:rPr>
        <w:t>.</w:t>
      </w:r>
    </w:p>
    <w:p w14:paraId="2D1A7D4C" w14:textId="77777777" w:rsidR="00105FDF" w:rsidRPr="00BB00F2" w:rsidRDefault="00105FDF" w:rsidP="008B4EE6">
      <w:pPr>
        <w:tabs>
          <w:tab w:val="left" w:pos="1440"/>
          <w:tab w:val="left" w:pos="2880"/>
        </w:tabs>
        <w:suppressAutoHyphens/>
        <w:autoSpaceDN w:val="0"/>
        <w:spacing w:after="0" w:line="360" w:lineRule="auto"/>
        <w:jc w:val="both"/>
        <w:textAlignment w:val="baseline"/>
        <w:outlineLvl w:val="7"/>
        <w:rPr>
          <w:rFonts w:ascii="Trebuchet MS" w:eastAsia="Times New Roman" w:hAnsi="Trebuchet MS" w:cs="Arial"/>
          <w:b/>
          <w:bCs/>
          <w:color w:val="000000" w:themeColor="text1"/>
          <w:kern w:val="3"/>
          <w:sz w:val="20"/>
          <w:szCs w:val="20"/>
          <w:lang w:eastAsia="ar-SA" w:bidi="hi-IN"/>
        </w:rPr>
      </w:pPr>
    </w:p>
    <w:p w14:paraId="46252B6E" w14:textId="40D7AD27" w:rsidR="00E05EB6" w:rsidRPr="00BB00F2" w:rsidRDefault="00E05EB6" w:rsidP="00E05EB6">
      <w:pPr>
        <w:tabs>
          <w:tab w:val="left" w:pos="1440"/>
          <w:tab w:val="left" w:pos="2880"/>
        </w:tabs>
        <w:suppressAutoHyphens/>
        <w:autoSpaceDN w:val="0"/>
        <w:spacing w:after="0" w:line="360" w:lineRule="auto"/>
        <w:ind w:left="1440" w:hanging="1440"/>
        <w:jc w:val="both"/>
        <w:textAlignment w:val="baseline"/>
        <w:outlineLvl w:val="7"/>
        <w:rPr>
          <w:rFonts w:ascii="Trebuchet MS" w:eastAsia="Times New Roman" w:hAnsi="Trebuchet MS" w:cs="Arial"/>
          <w:b/>
          <w:bCs/>
          <w:color w:val="000000" w:themeColor="text1"/>
          <w:kern w:val="3"/>
          <w:sz w:val="20"/>
          <w:szCs w:val="20"/>
          <w:lang w:eastAsia="ar-SA" w:bidi="hi-IN"/>
        </w:rPr>
      </w:pPr>
      <w:r w:rsidRPr="00BB00F2">
        <w:rPr>
          <w:rFonts w:ascii="Trebuchet MS" w:eastAsia="Times New Roman" w:hAnsi="Trebuchet MS" w:cs="Arial"/>
          <w:b/>
          <w:bCs/>
          <w:color w:val="000000" w:themeColor="text1"/>
          <w:kern w:val="3"/>
          <w:sz w:val="20"/>
          <w:szCs w:val="20"/>
          <w:lang w:eastAsia="ar-SA" w:bidi="hi-IN"/>
        </w:rPr>
        <w:t>Termin realizacji:</w:t>
      </w:r>
    </w:p>
    <w:p w14:paraId="10A4AF6F" w14:textId="22D6D63B" w:rsidR="00805673" w:rsidRPr="00BB00F2" w:rsidRDefault="00E05EB6" w:rsidP="003E1E53">
      <w:pPr>
        <w:suppressAutoHyphens/>
        <w:autoSpaceDN w:val="0"/>
        <w:spacing w:after="0" w:line="360" w:lineRule="auto"/>
        <w:jc w:val="both"/>
        <w:textAlignment w:val="baseline"/>
        <w:rPr>
          <w:rFonts w:ascii="Trebuchet MS" w:eastAsia="Times New Roman" w:hAnsi="Trebuchet MS" w:cs="Arial"/>
          <w:b/>
          <w:bCs/>
          <w:color w:val="000000" w:themeColor="text1"/>
          <w:sz w:val="20"/>
          <w:szCs w:val="20"/>
          <w:lang w:eastAsia="ar-SA"/>
        </w:rPr>
      </w:pPr>
      <w:r w:rsidRPr="00BB00F2">
        <w:rPr>
          <w:rFonts w:ascii="Trebuchet MS" w:eastAsia="Times New Roman" w:hAnsi="Trebuchet MS" w:cs="Times New Roman"/>
          <w:color w:val="000000" w:themeColor="text1"/>
          <w:kern w:val="3"/>
          <w:sz w:val="20"/>
          <w:szCs w:val="20"/>
          <w:lang w:eastAsia="ar-SA" w:bidi="hi-IN"/>
        </w:rPr>
        <w:t>Projekt realizowany od 2024</w:t>
      </w:r>
      <w:r w:rsidR="00721F58" w:rsidRPr="00BB00F2">
        <w:rPr>
          <w:rFonts w:ascii="Trebuchet MS" w:eastAsia="Times New Roman" w:hAnsi="Trebuchet MS" w:cs="Times New Roman"/>
          <w:color w:val="000000" w:themeColor="text1"/>
          <w:kern w:val="3"/>
          <w:sz w:val="20"/>
          <w:szCs w:val="20"/>
          <w:lang w:eastAsia="ar-SA" w:bidi="hi-IN"/>
        </w:rPr>
        <w:t>r.</w:t>
      </w:r>
      <w:r w:rsidR="00445BC6" w:rsidRPr="00BB00F2">
        <w:rPr>
          <w:rFonts w:ascii="Trebuchet MS" w:eastAsia="Times New Roman" w:hAnsi="Trebuchet MS" w:cs="Times New Roman"/>
          <w:color w:val="000000" w:themeColor="text1"/>
          <w:kern w:val="3"/>
          <w:sz w:val="20"/>
          <w:szCs w:val="20"/>
          <w:lang w:eastAsia="ar-SA" w:bidi="hi-IN"/>
        </w:rPr>
        <w:t xml:space="preserve"> do nadal.</w:t>
      </w:r>
    </w:p>
    <w:p w14:paraId="25B706D5" w14:textId="4FFC204F" w:rsidR="00BA48BF" w:rsidRPr="00C1122D" w:rsidRDefault="00BA48BF" w:rsidP="003E1E53">
      <w:pPr>
        <w:pageBreakBefore/>
        <w:spacing w:after="0" w:line="360" w:lineRule="auto"/>
        <w:jc w:val="both"/>
        <w:rPr>
          <w:rFonts w:ascii="Trebuchet MS" w:hAnsi="Trebuchet MS" w:cs="Arial"/>
          <w:b/>
          <w:i/>
          <w:sz w:val="20"/>
          <w:szCs w:val="20"/>
          <w:lang w:eastAsia="ar-SA"/>
        </w:rPr>
      </w:pPr>
      <w:r w:rsidRPr="00C1122D">
        <w:rPr>
          <w:rFonts w:ascii="Trebuchet MS" w:hAnsi="Trebuchet MS"/>
          <w:b/>
          <w:bCs/>
          <w:sz w:val="20"/>
          <w:szCs w:val="20"/>
        </w:rPr>
        <w:t xml:space="preserve">Stworzenie formy wsparcia dla mieszkańców Domu Pomocy Społecznej „Senior” w Rudzie Śląskiej uzależnionych od alkoholu </w:t>
      </w:r>
      <w:r w:rsidRPr="00C1122D">
        <w:rPr>
          <w:rFonts w:ascii="Trebuchet MS" w:hAnsi="Trebuchet MS" w:cs="Arial"/>
          <w:b/>
          <w:sz w:val="20"/>
          <w:szCs w:val="20"/>
          <w:lang w:eastAsia="ar-SA"/>
        </w:rPr>
        <w:t>[C</w:t>
      </w:r>
      <w:r w:rsidRPr="00C1122D">
        <w:rPr>
          <w:rFonts w:ascii="Trebuchet MS" w:hAnsi="Trebuchet MS" w:cs="Arial"/>
          <w:b/>
          <w:sz w:val="20"/>
          <w:szCs w:val="20"/>
          <w:vertAlign w:val="subscript"/>
          <w:lang w:eastAsia="ar-SA"/>
        </w:rPr>
        <w:t>1</w:t>
      </w:r>
      <w:r w:rsidRPr="00C1122D">
        <w:rPr>
          <w:rFonts w:ascii="Trebuchet MS" w:hAnsi="Trebuchet MS" w:cs="Arial"/>
          <w:b/>
          <w:sz w:val="20"/>
          <w:szCs w:val="20"/>
          <w:lang w:eastAsia="ar-SA"/>
        </w:rPr>
        <w:t>K</w:t>
      </w:r>
      <w:r w:rsidRPr="00C1122D">
        <w:rPr>
          <w:rFonts w:ascii="Trebuchet MS" w:hAnsi="Trebuchet MS" w:cs="Arial"/>
          <w:b/>
          <w:sz w:val="20"/>
          <w:szCs w:val="20"/>
          <w:vertAlign w:val="subscript"/>
          <w:lang w:eastAsia="ar-SA"/>
        </w:rPr>
        <w:t>8</w:t>
      </w:r>
      <w:r w:rsidRPr="00C1122D">
        <w:rPr>
          <w:rFonts w:ascii="Trebuchet MS" w:hAnsi="Trebuchet MS" w:cs="Arial"/>
          <w:b/>
          <w:sz w:val="20"/>
          <w:szCs w:val="20"/>
          <w:lang w:eastAsia="ar-SA"/>
        </w:rPr>
        <w:t>]</w:t>
      </w:r>
    </w:p>
    <w:p w14:paraId="036021CA" w14:textId="77777777" w:rsidR="003E1E53" w:rsidRPr="00C1122D" w:rsidRDefault="003E1E53" w:rsidP="003E1E53">
      <w:pPr>
        <w:spacing w:after="0" w:line="360" w:lineRule="auto"/>
        <w:jc w:val="both"/>
        <w:rPr>
          <w:rFonts w:ascii="Trebuchet MS" w:eastAsia="Times New Roman" w:hAnsi="Trebuchet MS" w:cs="Times New Roman"/>
          <w:b/>
          <w:bCs/>
          <w:sz w:val="20"/>
          <w:szCs w:val="20"/>
          <w:lang w:eastAsia="pl-PL"/>
        </w:rPr>
      </w:pPr>
    </w:p>
    <w:p w14:paraId="2CF79C9D" w14:textId="663110D8" w:rsidR="00ED3B59" w:rsidRPr="00C1122D" w:rsidRDefault="00ED3B59" w:rsidP="003E1E53">
      <w:p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b/>
          <w:bCs/>
          <w:sz w:val="20"/>
          <w:szCs w:val="20"/>
          <w:lang w:eastAsia="pl-PL"/>
        </w:rPr>
        <w:t>Cel projektu:</w:t>
      </w:r>
    </w:p>
    <w:p w14:paraId="323FEC22" w14:textId="77777777" w:rsidR="00ED3B59" w:rsidRPr="00C1122D" w:rsidRDefault="00ED3B59" w:rsidP="003E1E53">
      <w:p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 xml:space="preserve">Stworzenie grupy wsparcia dla mieszkańców uzależnionych od alkoholu. </w:t>
      </w:r>
    </w:p>
    <w:p w14:paraId="59529790" w14:textId="77777777" w:rsidR="00ED3B59" w:rsidRPr="00C1122D" w:rsidRDefault="00ED3B59" w:rsidP="003E1E53">
      <w:p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 xml:space="preserve">Głównym celem będzie: dostarczenie wsparcia oraz dążenie do zmiany pozwalającej osiągnąć częściową lub pełną abstynencję, rozpoznanie własnego uzależnienia oraz szkód </w:t>
      </w:r>
      <w:r w:rsidRPr="00C1122D">
        <w:rPr>
          <w:rFonts w:ascii="Trebuchet MS" w:eastAsia="Times New Roman" w:hAnsi="Trebuchet MS" w:cs="Times New Roman"/>
          <w:sz w:val="20"/>
          <w:szCs w:val="20"/>
          <w:lang w:eastAsia="pl-PL"/>
        </w:rPr>
        <w:br/>
        <w:t xml:space="preserve">z nim związanych, nauka radzenia sobie z głodem alkoholowym, zdobycie tożsamości alkoholika </w:t>
      </w:r>
      <w:r w:rsidRPr="00C1122D">
        <w:rPr>
          <w:rFonts w:ascii="Trebuchet MS" w:eastAsia="Times New Roman" w:hAnsi="Trebuchet MS" w:cs="Times New Roman"/>
          <w:sz w:val="20"/>
          <w:szCs w:val="20"/>
          <w:lang w:eastAsia="pl-PL"/>
        </w:rPr>
        <w:br/>
        <w:t xml:space="preserve">oraz zdobycie umiejętności współżycia z innymi ludźmi. </w:t>
      </w:r>
    </w:p>
    <w:p w14:paraId="508D4687" w14:textId="77777777" w:rsidR="00ED3B59" w:rsidRPr="00C1122D" w:rsidRDefault="00ED3B59" w:rsidP="003E1E53">
      <w:p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 xml:space="preserve">Grupa będzie miała charakter otwarty a przynależność do niej da mieszkańcom poczucie, </w:t>
      </w:r>
      <w:r w:rsidRPr="00C1122D">
        <w:rPr>
          <w:rFonts w:ascii="Trebuchet MS" w:eastAsia="Times New Roman" w:hAnsi="Trebuchet MS" w:cs="Times New Roman"/>
          <w:sz w:val="20"/>
          <w:szCs w:val="20"/>
          <w:lang w:eastAsia="pl-PL"/>
        </w:rPr>
        <w:br/>
        <w:t xml:space="preserve">że z uzależnieniem nie są sami. </w:t>
      </w:r>
    </w:p>
    <w:p w14:paraId="56D7935D" w14:textId="77777777" w:rsidR="00ED3B59" w:rsidRPr="00C1122D" w:rsidRDefault="00ED3B59" w:rsidP="00ED3B59">
      <w:pPr>
        <w:spacing w:after="0" w:line="360" w:lineRule="auto"/>
        <w:jc w:val="both"/>
        <w:rPr>
          <w:rFonts w:ascii="Trebuchet MS" w:eastAsia="Times New Roman" w:hAnsi="Trebuchet MS" w:cs="Times New Roman"/>
          <w:sz w:val="20"/>
          <w:szCs w:val="20"/>
          <w:lang w:eastAsia="pl-PL"/>
        </w:rPr>
      </w:pPr>
    </w:p>
    <w:p w14:paraId="273D4D53" w14:textId="77777777" w:rsidR="00ED3B59" w:rsidRPr="00C1122D" w:rsidRDefault="00ED3B59" w:rsidP="00ED3B59">
      <w:pPr>
        <w:spacing w:after="0" w:line="360" w:lineRule="auto"/>
        <w:jc w:val="both"/>
        <w:rPr>
          <w:rFonts w:ascii="Trebuchet MS" w:eastAsia="Times New Roman" w:hAnsi="Trebuchet MS" w:cs="Times New Roman"/>
          <w:b/>
          <w:bCs/>
          <w:sz w:val="20"/>
          <w:szCs w:val="20"/>
          <w:lang w:eastAsia="pl-PL"/>
        </w:rPr>
      </w:pPr>
      <w:r w:rsidRPr="00C1122D">
        <w:rPr>
          <w:rFonts w:ascii="Trebuchet MS" w:eastAsia="Times New Roman" w:hAnsi="Trebuchet MS" w:cs="Times New Roman"/>
          <w:b/>
          <w:bCs/>
          <w:sz w:val="20"/>
          <w:szCs w:val="20"/>
          <w:lang w:eastAsia="pl-PL"/>
        </w:rPr>
        <w:t>Adresat:</w:t>
      </w:r>
    </w:p>
    <w:p w14:paraId="75CC2A43" w14:textId="77777777" w:rsidR="00ED3B59" w:rsidRPr="00C1122D" w:rsidRDefault="00ED3B59" w:rsidP="00ED3B59">
      <w:p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 xml:space="preserve">Osoby uzależnione od alkoholu – mieszkańcy </w:t>
      </w:r>
      <w:bookmarkStart w:id="29" w:name="_Hlk31711743"/>
      <w:r w:rsidRPr="00C1122D">
        <w:rPr>
          <w:rFonts w:ascii="Trebuchet MS" w:eastAsia="Times New Roman" w:hAnsi="Trebuchet MS" w:cs="Times New Roman"/>
          <w:sz w:val="20"/>
          <w:szCs w:val="20"/>
          <w:lang w:eastAsia="pl-PL"/>
        </w:rPr>
        <w:t>Domu Pomocy Społecznej „Senior” w Rudzie Śląskiej</w:t>
      </w:r>
      <w:bookmarkEnd w:id="29"/>
      <w:r w:rsidRPr="00C1122D">
        <w:rPr>
          <w:rFonts w:ascii="Trebuchet MS" w:eastAsia="Times New Roman" w:hAnsi="Trebuchet MS" w:cs="Times New Roman"/>
          <w:sz w:val="20"/>
          <w:szCs w:val="20"/>
          <w:lang w:eastAsia="pl-PL"/>
        </w:rPr>
        <w:t>.</w:t>
      </w:r>
    </w:p>
    <w:p w14:paraId="347E46A0" w14:textId="77777777" w:rsidR="00ED3B59" w:rsidRPr="00C1122D" w:rsidRDefault="00ED3B59" w:rsidP="00ED3B59">
      <w:pPr>
        <w:spacing w:after="0" w:line="360" w:lineRule="auto"/>
        <w:jc w:val="both"/>
        <w:rPr>
          <w:rFonts w:ascii="Trebuchet MS" w:eastAsia="Times New Roman" w:hAnsi="Trebuchet MS" w:cs="Times New Roman"/>
          <w:sz w:val="20"/>
          <w:szCs w:val="20"/>
          <w:lang w:eastAsia="pl-PL"/>
        </w:rPr>
      </w:pPr>
    </w:p>
    <w:p w14:paraId="6B682C62" w14:textId="77777777" w:rsidR="00ED3B59" w:rsidRPr="00C1122D" w:rsidRDefault="00ED3B59" w:rsidP="00ED3B59">
      <w:pPr>
        <w:spacing w:after="0" w:line="360" w:lineRule="auto"/>
        <w:jc w:val="both"/>
        <w:rPr>
          <w:rFonts w:ascii="Trebuchet MS" w:eastAsia="Times New Roman" w:hAnsi="Trebuchet MS" w:cs="Times New Roman"/>
          <w:b/>
          <w:bCs/>
          <w:sz w:val="20"/>
          <w:szCs w:val="20"/>
          <w:lang w:eastAsia="pl-PL"/>
        </w:rPr>
      </w:pPr>
      <w:r w:rsidRPr="00C1122D">
        <w:rPr>
          <w:rFonts w:ascii="Trebuchet MS" w:eastAsia="Times New Roman" w:hAnsi="Trebuchet MS" w:cs="Times New Roman"/>
          <w:b/>
          <w:bCs/>
          <w:sz w:val="20"/>
          <w:szCs w:val="20"/>
          <w:lang w:eastAsia="pl-PL"/>
        </w:rPr>
        <w:t>Realizator projektu:</w:t>
      </w:r>
    </w:p>
    <w:p w14:paraId="167B97A7" w14:textId="77777777" w:rsidR="00ED3B59" w:rsidRPr="00C1122D" w:rsidRDefault="00ED3B59" w:rsidP="00ED3B59">
      <w:p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Dom Pomocy Społecznej „Senior” w Rudzie Śląskiej.</w:t>
      </w:r>
    </w:p>
    <w:p w14:paraId="1E759273" w14:textId="77777777" w:rsidR="00ED3B59" w:rsidRPr="00C1122D" w:rsidRDefault="00ED3B59" w:rsidP="00ED3B59">
      <w:pPr>
        <w:spacing w:after="0" w:line="360" w:lineRule="auto"/>
        <w:jc w:val="both"/>
        <w:rPr>
          <w:rFonts w:ascii="Trebuchet MS" w:eastAsia="Times New Roman" w:hAnsi="Trebuchet MS" w:cs="Times New Roman"/>
          <w:sz w:val="20"/>
          <w:szCs w:val="20"/>
          <w:lang w:eastAsia="pl-PL"/>
        </w:rPr>
      </w:pPr>
    </w:p>
    <w:p w14:paraId="1F8002C5" w14:textId="77777777" w:rsidR="00ED3B59" w:rsidRPr="00C1122D" w:rsidRDefault="00ED3B59" w:rsidP="00ED3B59">
      <w:pPr>
        <w:spacing w:after="0" w:line="360" w:lineRule="auto"/>
        <w:jc w:val="both"/>
        <w:rPr>
          <w:rFonts w:ascii="Trebuchet MS" w:eastAsia="Times New Roman" w:hAnsi="Trebuchet MS" w:cs="Times New Roman"/>
          <w:b/>
          <w:bCs/>
          <w:sz w:val="20"/>
          <w:szCs w:val="20"/>
          <w:lang w:eastAsia="pl-PL"/>
        </w:rPr>
      </w:pPr>
      <w:r w:rsidRPr="00C1122D">
        <w:rPr>
          <w:rFonts w:ascii="Trebuchet MS" w:eastAsia="Times New Roman" w:hAnsi="Trebuchet MS" w:cs="Times New Roman"/>
          <w:b/>
          <w:bCs/>
          <w:sz w:val="20"/>
          <w:szCs w:val="20"/>
          <w:lang w:eastAsia="pl-PL"/>
        </w:rPr>
        <w:t>Założenia merytoryczne:</w:t>
      </w:r>
    </w:p>
    <w:p w14:paraId="0CF713DD" w14:textId="3F4C8215" w:rsidR="00ED3B59" w:rsidRPr="00C1122D" w:rsidRDefault="007D39FD" w:rsidP="00B31512">
      <w:pPr>
        <w:numPr>
          <w:ilvl w:val="0"/>
          <w:numId w:val="245"/>
        </w:num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zdobycie</w:t>
      </w:r>
      <w:r w:rsidR="00ED3B59" w:rsidRPr="00C1122D">
        <w:rPr>
          <w:rFonts w:ascii="Trebuchet MS" w:eastAsia="Times New Roman" w:hAnsi="Trebuchet MS" w:cs="Times New Roman"/>
          <w:sz w:val="20"/>
          <w:szCs w:val="20"/>
          <w:lang w:eastAsia="pl-PL"/>
        </w:rPr>
        <w:t xml:space="preserve"> bądź pogłębienie wiedzy na temat uzależnienia od alkoholu,</w:t>
      </w:r>
    </w:p>
    <w:p w14:paraId="7DC1C605" w14:textId="77777777" w:rsidR="00ED3B59" w:rsidRPr="00C1122D" w:rsidRDefault="00ED3B59" w:rsidP="00B31512">
      <w:pPr>
        <w:numPr>
          <w:ilvl w:val="0"/>
          <w:numId w:val="245"/>
        </w:num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nauka umiejętności powstrzymywania się od spożywania alkoholu,</w:t>
      </w:r>
    </w:p>
    <w:p w14:paraId="0DD6ABA0" w14:textId="77777777" w:rsidR="00ED3B59" w:rsidRPr="00C1122D" w:rsidRDefault="00ED3B59" w:rsidP="00B31512">
      <w:pPr>
        <w:numPr>
          <w:ilvl w:val="0"/>
          <w:numId w:val="245"/>
        </w:num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ułatwienie identyfikacji choroby alkoholowej,</w:t>
      </w:r>
    </w:p>
    <w:p w14:paraId="7F82CBB3" w14:textId="77777777" w:rsidR="00ED3B59" w:rsidRPr="00C1122D" w:rsidRDefault="00ED3B59" w:rsidP="00B31512">
      <w:pPr>
        <w:numPr>
          <w:ilvl w:val="0"/>
          <w:numId w:val="245"/>
        </w:num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rozpoznawanie i rozbrajanie systemu iluzji i zaprzeczeń,</w:t>
      </w:r>
    </w:p>
    <w:p w14:paraId="57CD832B" w14:textId="77777777" w:rsidR="00ED3B59" w:rsidRPr="00C1122D" w:rsidRDefault="00ED3B59" w:rsidP="00B31512">
      <w:pPr>
        <w:numPr>
          <w:ilvl w:val="0"/>
          <w:numId w:val="245"/>
        </w:num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 xml:space="preserve">uświadomienie destrukcyjnego wpływu spożywania alkoholu na funkcjonowanie </w:t>
      </w:r>
      <w:r w:rsidRPr="00C1122D">
        <w:rPr>
          <w:rFonts w:ascii="Trebuchet MS" w:eastAsia="Times New Roman" w:hAnsi="Trebuchet MS" w:cs="Times New Roman"/>
          <w:sz w:val="20"/>
          <w:szCs w:val="20"/>
          <w:lang w:eastAsia="pl-PL"/>
        </w:rPr>
        <w:br/>
        <w:t>w społeczeństwie,</w:t>
      </w:r>
    </w:p>
    <w:p w14:paraId="022DED41" w14:textId="77777777" w:rsidR="00ED3B59" w:rsidRPr="00C1122D" w:rsidRDefault="00ED3B59" w:rsidP="00B31512">
      <w:pPr>
        <w:numPr>
          <w:ilvl w:val="0"/>
          <w:numId w:val="245"/>
        </w:num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uświadomienie destrukcyjnego wpływu spożywania alkoholu na stan zdrowia,</w:t>
      </w:r>
    </w:p>
    <w:p w14:paraId="36F387EB" w14:textId="77777777" w:rsidR="00ED3B59" w:rsidRPr="00C1122D" w:rsidRDefault="00ED3B59" w:rsidP="00B31512">
      <w:pPr>
        <w:numPr>
          <w:ilvl w:val="0"/>
          <w:numId w:val="245"/>
        </w:num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rozpoznawanie i rozbrajanie mechanizmu nałogowego regulowania uczuć,</w:t>
      </w:r>
    </w:p>
    <w:p w14:paraId="37B209C8" w14:textId="77777777" w:rsidR="00ED3B59" w:rsidRPr="00C1122D" w:rsidRDefault="00ED3B59" w:rsidP="00B31512">
      <w:pPr>
        <w:numPr>
          <w:ilvl w:val="0"/>
          <w:numId w:val="245"/>
        </w:num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 xml:space="preserve">rozpoznanie własnych wartości, zdolności, dążeń, które są w pełni akceptowane </w:t>
      </w:r>
      <w:r w:rsidRPr="00C1122D">
        <w:rPr>
          <w:rFonts w:ascii="Trebuchet MS" w:eastAsia="Times New Roman" w:hAnsi="Trebuchet MS" w:cs="Times New Roman"/>
          <w:sz w:val="20"/>
          <w:szCs w:val="20"/>
          <w:lang w:eastAsia="pl-PL"/>
        </w:rPr>
        <w:br/>
        <w:t>i sprzyjają osiąganiu wytyczonych celów,</w:t>
      </w:r>
    </w:p>
    <w:p w14:paraId="442E0C1B" w14:textId="77777777" w:rsidR="00ED3B59" w:rsidRPr="00C1122D" w:rsidRDefault="00ED3B59" w:rsidP="00B31512">
      <w:pPr>
        <w:numPr>
          <w:ilvl w:val="0"/>
          <w:numId w:val="245"/>
        </w:num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zwiększenie umiejętności dostrzegania własnych problemów,</w:t>
      </w:r>
    </w:p>
    <w:p w14:paraId="35934878" w14:textId="77777777" w:rsidR="00ED3B59" w:rsidRPr="00C1122D" w:rsidRDefault="00ED3B59" w:rsidP="00B31512">
      <w:pPr>
        <w:numPr>
          <w:ilvl w:val="0"/>
          <w:numId w:val="245"/>
        </w:num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zwiększenie świadomości wpływu własnej pracy na przebieg zdrowienia,</w:t>
      </w:r>
    </w:p>
    <w:p w14:paraId="6E4FE335" w14:textId="77777777" w:rsidR="00ED3B59" w:rsidRPr="00C1122D" w:rsidRDefault="00ED3B59" w:rsidP="00B31512">
      <w:pPr>
        <w:numPr>
          <w:ilvl w:val="0"/>
          <w:numId w:val="245"/>
        </w:num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ułatwianie rozpoznawania sygnałów zagrażających trzeźwości,</w:t>
      </w:r>
    </w:p>
    <w:p w14:paraId="09CC4A44" w14:textId="77777777" w:rsidR="00ED3B59" w:rsidRPr="00C1122D" w:rsidRDefault="00ED3B59" w:rsidP="00B31512">
      <w:pPr>
        <w:numPr>
          <w:ilvl w:val="0"/>
          <w:numId w:val="245"/>
        </w:num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uświadomienie bezsilności wobec alkoholu (co to znaczy być bezsilnym wobec alkoholu),</w:t>
      </w:r>
    </w:p>
    <w:p w14:paraId="7D49B64A" w14:textId="77777777" w:rsidR="00ED3B59" w:rsidRPr="00C1122D" w:rsidRDefault="00ED3B59" w:rsidP="00B31512">
      <w:pPr>
        <w:numPr>
          <w:ilvl w:val="0"/>
          <w:numId w:val="245"/>
        </w:num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pogodzenie się z własnymi ograniczeniami,</w:t>
      </w:r>
    </w:p>
    <w:p w14:paraId="0FE33FCE" w14:textId="77777777" w:rsidR="00ED3B59" w:rsidRPr="00C1122D" w:rsidRDefault="00ED3B59" w:rsidP="00B31512">
      <w:pPr>
        <w:numPr>
          <w:ilvl w:val="0"/>
          <w:numId w:val="245"/>
        </w:num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ugruntowanie wiedzy, umiejętności oraz zasad ważnych w utrzymywaniu abstynencji,</w:t>
      </w:r>
    </w:p>
    <w:p w14:paraId="1C136C53" w14:textId="77777777" w:rsidR="00ED3B59" w:rsidRPr="00C1122D" w:rsidRDefault="00ED3B59" w:rsidP="00B31512">
      <w:pPr>
        <w:numPr>
          <w:ilvl w:val="0"/>
          <w:numId w:val="245"/>
        </w:num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 xml:space="preserve">praca nad wstydem, </w:t>
      </w:r>
    </w:p>
    <w:p w14:paraId="302F5F41" w14:textId="77777777" w:rsidR="00ED3B59" w:rsidRPr="00C1122D" w:rsidRDefault="00ED3B59" w:rsidP="00B31512">
      <w:pPr>
        <w:numPr>
          <w:ilvl w:val="0"/>
          <w:numId w:val="245"/>
        </w:num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praca nad poczuciem winy,</w:t>
      </w:r>
    </w:p>
    <w:p w14:paraId="246615CF" w14:textId="45EE65F9" w:rsidR="00ED3B59" w:rsidRPr="00C1122D" w:rsidRDefault="00ED3B59" w:rsidP="00B31512">
      <w:pPr>
        <w:numPr>
          <w:ilvl w:val="0"/>
          <w:numId w:val="245"/>
        </w:num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zdobycie wiedzy na temat nawrotów</w:t>
      </w:r>
      <w:r w:rsidR="00396A1A" w:rsidRPr="00C1122D">
        <w:rPr>
          <w:rFonts w:ascii="Trebuchet MS" w:eastAsia="Times New Roman" w:hAnsi="Trebuchet MS" w:cs="Times New Roman"/>
          <w:sz w:val="20"/>
          <w:szCs w:val="20"/>
          <w:lang w:eastAsia="pl-PL"/>
        </w:rPr>
        <w:t>,</w:t>
      </w:r>
      <w:r w:rsidRPr="00C1122D">
        <w:rPr>
          <w:rFonts w:ascii="Trebuchet MS" w:eastAsia="Times New Roman" w:hAnsi="Trebuchet MS" w:cs="Times New Roman"/>
          <w:sz w:val="20"/>
          <w:szCs w:val="20"/>
          <w:lang w:eastAsia="pl-PL"/>
        </w:rPr>
        <w:t xml:space="preserve"> </w:t>
      </w:r>
    </w:p>
    <w:p w14:paraId="7B5F6DD4" w14:textId="77777777" w:rsidR="00ED3B59" w:rsidRPr="00C1122D" w:rsidRDefault="00ED3B59" w:rsidP="00B31512">
      <w:pPr>
        <w:numPr>
          <w:ilvl w:val="0"/>
          <w:numId w:val="245"/>
        </w:num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 xml:space="preserve">zdobycie wiedzy na temat możliwości zapobiegania nawrotom, </w:t>
      </w:r>
    </w:p>
    <w:p w14:paraId="170550BC" w14:textId="77777777" w:rsidR="00ED3B59" w:rsidRPr="00C1122D" w:rsidRDefault="00ED3B59" w:rsidP="00B31512">
      <w:pPr>
        <w:numPr>
          <w:ilvl w:val="0"/>
          <w:numId w:val="245"/>
        </w:num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uświadomienie zagrożeń dla trzeźwienia płynących z otaczającej rzeczywistości,</w:t>
      </w:r>
    </w:p>
    <w:p w14:paraId="41F6F35F" w14:textId="77777777" w:rsidR="00ED3B59" w:rsidRPr="00C1122D" w:rsidRDefault="00ED3B59" w:rsidP="00B31512">
      <w:pPr>
        <w:numPr>
          <w:ilvl w:val="0"/>
          <w:numId w:val="245"/>
        </w:num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zmiana dotychczasowego stylu życia poprzez rezygnację ze spożywania napojów alkoholowych.</w:t>
      </w:r>
    </w:p>
    <w:p w14:paraId="39E34A65" w14:textId="77777777" w:rsidR="00ED3B59" w:rsidRPr="00C1122D" w:rsidRDefault="00ED3B59" w:rsidP="00ED3B59">
      <w:pPr>
        <w:spacing w:after="0" w:line="360" w:lineRule="auto"/>
        <w:jc w:val="both"/>
        <w:rPr>
          <w:rFonts w:ascii="Trebuchet MS" w:eastAsia="Times New Roman" w:hAnsi="Trebuchet MS" w:cs="Times New Roman"/>
          <w:sz w:val="20"/>
          <w:szCs w:val="20"/>
          <w:lang w:eastAsia="pl-PL"/>
        </w:rPr>
      </w:pPr>
    </w:p>
    <w:p w14:paraId="5FA9D816" w14:textId="77777777" w:rsidR="00ED3B59" w:rsidRPr="00C1122D" w:rsidRDefault="00ED3B59" w:rsidP="00ED3B59">
      <w:pPr>
        <w:spacing w:after="0" w:line="360" w:lineRule="auto"/>
        <w:jc w:val="both"/>
        <w:rPr>
          <w:rFonts w:ascii="Trebuchet MS" w:eastAsia="Times New Roman" w:hAnsi="Trebuchet MS" w:cs="Times New Roman"/>
          <w:b/>
          <w:bCs/>
          <w:sz w:val="20"/>
          <w:szCs w:val="20"/>
          <w:lang w:eastAsia="pl-PL"/>
        </w:rPr>
      </w:pPr>
      <w:r w:rsidRPr="00C1122D">
        <w:rPr>
          <w:rFonts w:ascii="Trebuchet MS" w:eastAsia="Times New Roman" w:hAnsi="Trebuchet MS" w:cs="Times New Roman"/>
          <w:b/>
          <w:bCs/>
          <w:sz w:val="20"/>
          <w:szCs w:val="20"/>
          <w:lang w:eastAsia="pl-PL"/>
        </w:rPr>
        <w:t xml:space="preserve">Etapy realizacji projektu: </w:t>
      </w:r>
    </w:p>
    <w:p w14:paraId="11D3A434" w14:textId="77777777" w:rsidR="00ED3B59" w:rsidRPr="00C1122D" w:rsidRDefault="00ED3B59" w:rsidP="00B31512">
      <w:pPr>
        <w:pStyle w:val="Akapitzlist"/>
        <w:numPr>
          <w:ilvl w:val="1"/>
          <w:numId w:val="246"/>
        </w:numPr>
        <w:spacing w:line="360" w:lineRule="auto"/>
        <w:contextualSpacing/>
        <w:jc w:val="both"/>
        <w:rPr>
          <w:rFonts w:ascii="Trebuchet MS" w:eastAsia="Times New Roman" w:hAnsi="Trebuchet MS"/>
          <w:sz w:val="20"/>
          <w:szCs w:val="20"/>
          <w:lang w:eastAsia="pl-PL"/>
        </w:rPr>
      </w:pPr>
      <w:r w:rsidRPr="00C1122D">
        <w:rPr>
          <w:rFonts w:ascii="Trebuchet MS" w:eastAsia="Times New Roman" w:hAnsi="Trebuchet MS"/>
          <w:sz w:val="20"/>
          <w:szCs w:val="20"/>
          <w:lang w:eastAsia="pl-PL"/>
        </w:rPr>
        <w:t>diagnoza i analiza problemu,</w:t>
      </w:r>
    </w:p>
    <w:p w14:paraId="7F4F1B0E" w14:textId="77777777" w:rsidR="00ED3B59" w:rsidRPr="00C1122D" w:rsidRDefault="00ED3B59" w:rsidP="00B31512">
      <w:pPr>
        <w:pStyle w:val="Akapitzlist"/>
        <w:numPr>
          <w:ilvl w:val="1"/>
          <w:numId w:val="246"/>
        </w:numPr>
        <w:spacing w:line="360" w:lineRule="auto"/>
        <w:contextualSpacing/>
        <w:jc w:val="both"/>
        <w:rPr>
          <w:rFonts w:ascii="Trebuchet MS" w:eastAsia="Times New Roman" w:hAnsi="Trebuchet MS"/>
          <w:sz w:val="20"/>
          <w:szCs w:val="20"/>
          <w:lang w:eastAsia="pl-PL"/>
        </w:rPr>
      </w:pPr>
      <w:r w:rsidRPr="00C1122D">
        <w:rPr>
          <w:rFonts w:ascii="Trebuchet MS" w:eastAsia="Times New Roman" w:hAnsi="Trebuchet MS"/>
          <w:sz w:val="20"/>
          <w:szCs w:val="20"/>
          <w:lang w:eastAsia="pl-PL"/>
        </w:rPr>
        <w:t>rekrutacja (indywidualna rozmowa),</w:t>
      </w:r>
    </w:p>
    <w:p w14:paraId="18CDE2D2" w14:textId="77777777" w:rsidR="00ED3B59" w:rsidRPr="00C1122D" w:rsidRDefault="00ED3B59" w:rsidP="00B31512">
      <w:pPr>
        <w:pStyle w:val="Akapitzlist"/>
        <w:numPr>
          <w:ilvl w:val="1"/>
          <w:numId w:val="246"/>
        </w:numPr>
        <w:spacing w:line="360" w:lineRule="auto"/>
        <w:contextualSpacing/>
        <w:jc w:val="both"/>
        <w:rPr>
          <w:rFonts w:ascii="Trebuchet MS" w:eastAsia="Times New Roman" w:hAnsi="Trebuchet MS"/>
          <w:sz w:val="20"/>
          <w:szCs w:val="20"/>
          <w:lang w:eastAsia="pl-PL"/>
        </w:rPr>
      </w:pPr>
      <w:r w:rsidRPr="00C1122D">
        <w:rPr>
          <w:rFonts w:ascii="Trebuchet MS" w:eastAsia="Times New Roman" w:hAnsi="Trebuchet MS"/>
          <w:sz w:val="20"/>
          <w:szCs w:val="20"/>
          <w:lang w:eastAsia="pl-PL"/>
        </w:rPr>
        <w:t>zapoznanie uczestników z projektem,</w:t>
      </w:r>
    </w:p>
    <w:p w14:paraId="2D835A26" w14:textId="77777777" w:rsidR="00ED3B59" w:rsidRPr="00C1122D" w:rsidRDefault="00ED3B59" w:rsidP="00B31512">
      <w:pPr>
        <w:pStyle w:val="Akapitzlist"/>
        <w:numPr>
          <w:ilvl w:val="1"/>
          <w:numId w:val="246"/>
        </w:numPr>
        <w:spacing w:line="360" w:lineRule="auto"/>
        <w:contextualSpacing/>
        <w:jc w:val="both"/>
        <w:rPr>
          <w:rFonts w:ascii="Trebuchet MS" w:eastAsia="Times New Roman" w:hAnsi="Trebuchet MS"/>
          <w:sz w:val="20"/>
          <w:szCs w:val="20"/>
          <w:lang w:eastAsia="pl-PL"/>
        </w:rPr>
      </w:pPr>
      <w:r w:rsidRPr="00C1122D">
        <w:rPr>
          <w:rFonts w:ascii="Trebuchet MS" w:eastAsia="Times New Roman" w:hAnsi="Trebuchet MS"/>
          <w:sz w:val="20"/>
          <w:szCs w:val="20"/>
          <w:lang w:eastAsia="pl-PL"/>
        </w:rPr>
        <w:t xml:space="preserve">przedstawienie oferty edukacyjnej.  </w:t>
      </w:r>
    </w:p>
    <w:p w14:paraId="23261EB3" w14:textId="77777777" w:rsidR="00ED3B59" w:rsidRPr="00C1122D" w:rsidRDefault="00ED3B59" w:rsidP="00ED3B59">
      <w:pPr>
        <w:spacing w:after="0" w:line="360" w:lineRule="auto"/>
        <w:ind w:left="720"/>
        <w:contextualSpacing/>
        <w:jc w:val="both"/>
        <w:rPr>
          <w:rFonts w:ascii="Trebuchet MS" w:eastAsia="Times New Roman" w:hAnsi="Trebuchet MS" w:cs="Times New Roman"/>
          <w:b/>
          <w:bCs/>
          <w:sz w:val="20"/>
          <w:szCs w:val="20"/>
          <w:lang w:eastAsia="pl-PL"/>
        </w:rPr>
      </w:pPr>
    </w:p>
    <w:p w14:paraId="08748A07" w14:textId="77777777" w:rsidR="00ED3B59" w:rsidRPr="00C1122D" w:rsidRDefault="00ED3B59" w:rsidP="00ED3B59">
      <w:pPr>
        <w:spacing w:after="0" w:line="360" w:lineRule="auto"/>
        <w:jc w:val="both"/>
        <w:rPr>
          <w:rFonts w:ascii="Trebuchet MS" w:eastAsia="Times New Roman" w:hAnsi="Trebuchet MS" w:cs="Times New Roman"/>
          <w:b/>
          <w:bCs/>
          <w:sz w:val="20"/>
          <w:szCs w:val="20"/>
          <w:lang w:eastAsia="pl-PL"/>
        </w:rPr>
      </w:pPr>
      <w:r w:rsidRPr="00C1122D">
        <w:rPr>
          <w:rFonts w:ascii="Trebuchet MS" w:eastAsia="Times New Roman" w:hAnsi="Trebuchet MS" w:cs="Times New Roman"/>
          <w:b/>
          <w:bCs/>
          <w:sz w:val="20"/>
          <w:szCs w:val="20"/>
          <w:lang w:eastAsia="pl-PL"/>
        </w:rPr>
        <w:t xml:space="preserve">Planowane efekty, wskaźniki realizacji działań: </w:t>
      </w:r>
    </w:p>
    <w:p w14:paraId="79DFEF94" w14:textId="77777777" w:rsidR="00ED3B59" w:rsidRPr="00C1122D" w:rsidRDefault="00ED3B59" w:rsidP="00B31512">
      <w:pPr>
        <w:pStyle w:val="Akapitzlist"/>
        <w:numPr>
          <w:ilvl w:val="0"/>
          <w:numId w:val="205"/>
        </w:numPr>
        <w:spacing w:line="360" w:lineRule="auto"/>
        <w:jc w:val="both"/>
        <w:rPr>
          <w:rFonts w:ascii="Trebuchet MS" w:eastAsia="Times New Roman" w:hAnsi="Trebuchet MS"/>
          <w:sz w:val="20"/>
          <w:szCs w:val="20"/>
          <w:lang w:eastAsia="pl-PL"/>
        </w:rPr>
      </w:pPr>
      <w:r w:rsidRPr="00C1122D">
        <w:rPr>
          <w:rFonts w:ascii="Trebuchet MS" w:eastAsia="Times New Roman" w:hAnsi="Trebuchet MS"/>
          <w:sz w:val="20"/>
          <w:szCs w:val="20"/>
          <w:lang w:eastAsia="pl-PL"/>
        </w:rPr>
        <w:t xml:space="preserve">Uznanie przez członka grupy swojej bezsilności wobec alkoholu i przyjęcie tożsamości alkoholika, </w:t>
      </w:r>
    </w:p>
    <w:p w14:paraId="1EF6F415" w14:textId="77777777" w:rsidR="00ED3B59" w:rsidRPr="00C1122D" w:rsidRDefault="00ED3B59" w:rsidP="00B31512">
      <w:pPr>
        <w:pStyle w:val="Akapitzlist"/>
        <w:numPr>
          <w:ilvl w:val="0"/>
          <w:numId w:val="205"/>
        </w:numPr>
        <w:spacing w:line="360" w:lineRule="auto"/>
        <w:jc w:val="both"/>
        <w:rPr>
          <w:rFonts w:ascii="Trebuchet MS" w:eastAsia="Times New Roman" w:hAnsi="Trebuchet MS"/>
          <w:sz w:val="20"/>
          <w:szCs w:val="20"/>
          <w:lang w:eastAsia="pl-PL"/>
        </w:rPr>
      </w:pPr>
      <w:r w:rsidRPr="00C1122D">
        <w:rPr>
          <w:rFonts w:ascii="Trebuchet MS" w:eastAsia="Times New Roman" w:hAnsi="Trebuchet MS"/>
          <w:sz w:val="20"/>
          <w:szCs w:val="20"/>
          <w:lang w:eastAsia="pl-PL"/>
        </w:rPr>
        <w:t xml:space="preserve">zaakceptowanie psychologicznych mechanizmów uzależnienia, </w:t>
      </w:r>
    </w:p>
    <w:p w14:paraId="02FE9217" w14:textId="77777777" w:rsidR="00ED3B59" w:rsidRPr="00C1122D" w:rsidRDefault="00ED3B59" w:rsidP="00B31512">
      <w:pPr>
        <w:pStyle w:val="Akapitzlist"/>
        <w:numPr>
          <w:ilvl w:val="0"/>
          <w:numId w:val="205"/>
        </w:numPr>
        <w:spacing w:line="360" w:lineRule="auto"/>
        <w:jc w:val="both"/>
        <w:rPr>
          <w:rFonts w:ascii="Trebuchet MS" w:eastAsia="Times New Roman" w:hAnsi="Trebuchet MS"/>
          <w:sz w:val="20"/>
          <w:szCs w:val="20"/>
          <w:lang w:eastAsia="pl-PL"/>
        </w:rPr>
      </w:pPr>
      <w:r w:rsidRPr="00C1122D">
        <w:rPr>
          <w:rFonts w:ascii="Trebuchet MS" w:eastAsia="Times New Roman" w:hAnsi="Trebuchet MS"/>
          <w:sz w:val="20"/>
          <w:szCs w:val="20"/>
          <w:lang w:eastAsia="pl-PL"/>
        </w:rPr>
        <w:t xml:space="preserve">uzyskanie lepszego wglądu w siebie i motywy własnego postępowania, </w:t>
      </w:r>
    </w:p>
    <w:p w14:paraId="7B372244" w14:textId="4CBA27F8" w:rsidR="00ED3B59" w:rsidRPr="00C1122D" w:rsidRDefault="00ED3B59" w:rsidP="00B31512">
      <w:pPr>
        <w:pStyle w:val="Akapitzlist"/>
        <w:numPr>
          <w:ilvl w:val="0"/>
          <w:numId w:val="205"/>
        </w:numPr>
        <w:spacing w:line="360" w:lineRule="auto"/>
        <w:jc w:val="both"/>
        <w:rPr>
          <w:rFonts w:ascii="Trebuchet MS" w:eastAsia="Times New Roman" w:hAnsi="Trebuchet MS"/>
          <w:sz w:val="20"/>
          <w:szCs w:val="20"/>
          <w:lang w:eastAsia="pl-PL"/>
        </w:rPr>
      </w:pPr>
      <w:r w:rsidRPr="00C1122D">
        <w:rPr>
          <w:rFonts w:ascii="Trebuchet MS" w:eastAsia="Times New Roman" w:hAnsi="Trebuchet MS"/>
          <w:sz w:val="20"/>
          <w:szCs w:val="20"/>
          <w:lang w:eastAsia="pl-PL"/>
        </w:rPr>
        <w:t>nabycie umiejętności komunikowania się z innymi ludźmi oraz konstruktywnego wyrażania emocji, a także rozpoznawania sygnałów ostrzegawczych nawrotów choroby alkoholowej i asertywnego odmawiania picia.</w:t>
      </w:r>
    </w:p>
    <w:p w14:paraId="0C675292" w14:textId="77777777" w:rsidR="004D6E40" w:rsidRPr="00C1122D" w:rsidRDefault="004D6E40" w:rsidP="00ED3B59">
      <w:pPr>
        <w:spacing w:after="0" w:line="360" w:lineRule="auto"/>
        <w:jc w:val="both"/>
        <w:rPr>
          <w:rFonts w:ascii="Trebuchet MS" w:eastAsia="Times New Roman" w:hAnsi="Trebuchet MS"/>
          <w:sz w:val="20"/>
          <w:szCs w:val="20"/>
          <w:lang w:eastAsia="pl-PL"/>
        </w:rPr>
      </w:pPr>
    </w:p>
    <w:p w14:paraId="0D2A8777" w14:textId="35E0CEB9" w:rsidR="00ED3B59" w:rsidRPr="00C1122D" w:rsidRDefault="00ED3B59" w:rsidP="00ED3B59">
      <w:pPr>
        <w:spacing w:after="0" w:line="360" w:lineRule="auto"/>
        <w:jc w:val="both"/>
        <w:rPr>
          <w:rFonts w:ascii="Trebuchet MS" w:eastAsia="Times New Roman" w:hAnsi="Trebuchet MS"/>
          <w:sz w:val="20"/>
          <w:szCs w:val="20"/>
          <w:lang w:eastAsia="pl-PL"/>
        </w:rPr>
      </w:pPr>
      <w:r w:rsidRPr="00C1122D">
        <w:rPr>
          <w:rFonts w:ascii="Trebuchet MS" w:eastAsia="Times New Roman" w:hAnsi="Trebuchet MS"/>
          <w:sz w:val="20"/>
          <w:szCs w:val="20"/>
          <w:lang w:eastAsia="pl-PL"/>
        </w:rPr>
        <w:t>Wskaźniki:</w:t>
      </w:r>
    </w:p>
    <w:p w14:paraId="339B94E8" w14:textId="77777777" w:rsidR="00ED3B59" w:rsidRPr="00C1122D" w:rsidRDefault="00ED3B59" w:rsidP="00ED3B59">
      <w:p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Planowana ilość osób objętych projektem - 8-10 osób.</w:t>
      </w:r>
    </w:p>
    <w:p w14:paraId="72AC565B" w14:textId="77777777" w:rsidR="00ED3B59" w:rsidRPr="00C1122D" w:rsidRDefault="00ED3B59" w:rsidP="00ED3B59">
      <w:p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Uczestnictwo tych osób będzie dobrowolne, potwierdzone wpisem na listę obecności.</w:t>
      </w:r>
    </w:p>
    <w:p w14:paraId="5879C53D" w14:textId="65CAD17A" w:rsidR="00ED3B59" w:rsidRPr="00C1122D" w:rsidRDefault="00ED3B59" w:rsidP="00ED3B59">
      <w:p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Częstotliwość spotkań:</w:t>
      </w:r>
      <w:r w:rsidR="00396A1A" w:rsidRPr="00C1122D">
        <w:rPr>
          <w:rFonts w:ascii="Trebuchet MS" w:eastAsia="Times New Roman" w:hAnsi="Trebuchet MS" w:cs="Times New Roman"/>
          <w:sz w:val="20"/>
          <w:szCs w:val="20"/>
          <w:lang w:eastAsia="pl-PL"/>
        </w:rPr>
        <w:t xml:space="preserve"> </w:t>
      </w:r>
      <w:r w:rsidRPr="00C1122D">
        <w:rPr>
          <w:rFonts w:ascii="Trebuchet MS" w:eastAsia="Times New Roman" w:hAnsi="Trebuchet MS" w:cs="Times New Roman"/>
          <w:sz w:val="20"/>
          <w:szCs w:val="20"/>
          <w:lang w:eastAsia="pl-PL"/>
        </w:rPr>
        <w:t>1 raz w miesiącu – spotkanie grupowe, na bieżąco w miarę potrzeb – spotkania indywidualne.</w:t>
      </w:r>
    </w:p>
    <w:p w14:paraId="52908974" w14:textId="77777777" w:rsidR="00ED3B59" w:rsidRPr="00C1122D" w:rsidRDefault="00ED3B59" w:rsidP="00ED3B59">
      <w:pPr>
        <w:spacing w:after="0" w:line="360" w:lineRule="auto"/>
        <w:jc w:val="both"/>
        <w:rPr>
          <w:rFonts w:ascii="Trebuchet MS" w:eastAsia="Times New Roman" w:hAnsi="Trebuchet MS" w:cs="Times New Roman"/>
          <w:b/>
          <w:bCs/>
          <w:sz w:val="20"/>
          <w:szCs w:val="20"/>
          <w:lang w:eastAsia="pl-PL"/>
        </w:rPr>
      </w:pPr>
    </w:p>
    <w:p w14:paraId="0DF60E3F" w14:textId="77777777" w:rsidR="00ED3B59" w:rsidRPr="00C1122D" w:rsidRDefault="00ED3B59" w:rsidP="00ED3B59">
      <w:pPr>
        <w:spacing w:after="0" w:line="360" w:lineRule="auto"/>
        <w:jc w:val="both"/>
        <w:rPr>
          <w:rFonts w:ascii="Trebuchet MS" w:eastAsia="Times New Roman" w:hAnsi="Trebuchet MS" w:cs="Times New Roman"/>
          <w:b/>
          <w:bCs/>
          <w:sz w:val="20"/>
          <w:szCs w:val="20"/>
          <w:lang w:eastAsia="pl-PL"/>
        </w:rPr>
      </w:pPr>
      <w:r w:rsidRPr="00C1122D">
        <w:rPr>
          <w:rFonts w:ascii="Trebuchet MS" w:eastAsia="Times New Roman" w:hAnsi="Trebuchet MS" w:cs="Times New Roman"/>
          <w:b/>
          <w:bCs/>
          <w:sz w:val="20"/>
          <w:szCs w:val="20"/>
          <w:lang w:eastAsia="pl-PL"/>
        </w:rPr>
        <w:t>Zasady ewaluacji:</w:t>
      </w:r>
    </w:p>
    <w:p w14:paraId="338D37F7" w14:textId="77777777" w:rsidR="00ED3B59" w:rsidRPr="00C1122D" w:rsidRDefault="00ED3B59" w:rsidP="00B31512">
      <w:pPr>
        <w:numPr>
          <w:ilvl w:val="0"/>
          <w:numId w:val="247"/>
        </w:numPr>
        <w:spacing w:after="0" w:line="360" w:lineRule="auto"/>
        <w:contextualSpacing/>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wywiad,</w:t>
      </w:r>
    </w:p>
    <w:p w14:paraId="4BA8D798" w14:textId="77777777" w:rsidR="00ED3B59" w:rsidRPr="00C1122D" w:rsidRDefault="00ED3B59" w:rsidP="00B31512">
      <w:pPr>
        <w:numPr>
          <w:ilvl w:val="0"/>
          <w:numId w:val="247"/>
        </w:numPr>
        <w:spacing w:after="0" w:line="360" w:lineRule="auto"/>
        <w:contextualSpacing/>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obserwacja,</w:t>
      </w:r>
    </w:p>
    <w:p w14:paraId="2763CC65" w14:textId="77777777" w:rsidR="00ED3B59" w:rsidRPr="00C1122D" w:rsidRDefault="00ED3B59" w:rsidP="00B31512">
      <w:pPr>
        <w:numPr>
          <w:ilvl w:val="0"/>
          <w:numId w:val="247"/>
        </w:numPr>
        <w:spacing w:after="0" w:line="360" w:lineRule="auto"/>
        <w:contextualSpacing/>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analiza dokumentacji,</w:t>
      </w:r>
    </w:p>
    <w:p w14:paraId="3AA500EE" w14:textId="31ADA7DF" w:rsidR="00ED3B59" w:rsidRPr="00C1122D" w:rsidRDefault="00ED3B59" w:rsidP="00B31512">
      <w:pPr>
        <w:numPr>
          <w:ilvl w:val="0"/>
          <w:numId w:val="247"/>
        </w:numPr>
        <w:spacing w:after="0" w:line="360" w:lineRule="auto"/>
        <w:contextualSpacing/>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ankieta / testy</w:t>
      </w:r>
      <w:r w:rsidR="00396A1A" w:rsidRPr="00C1122D">
        <w:rPr>
          <w:rFonts w:ascii="Trebuchet MS" w:eastAsia="Times New Roman" w:hAnsi="Trebuchet MS" w:cs="Times New Roman"/>
          <w:sz w:val="20"/>
          <w:szCs w:val="20"/>
          <w:lang w:eastAsia="pl-PL"/>
        </w:rPr>
        <w:t>.</w:t>
      </w:r>
    </w:p>
    <w:p w14:paraId="672173D0" w14:textId="77777777" w:rsidR="00ED3B59" w:rsidRPr="00C1122D" w:rsidRDefault="00ED3B59" w:rsidP="00ED3B59">
      <w:pPr>
        <w:spacing w:after="0" w:line="360" w:lineRule="auto"/>
        <w:jc w:val="both"/>
        <w:rPr>
          <w:rFonts w:ascii="Trebuchet MS" w:eastAsia="Times New Roman" w:hAnsi="Trebuchet MS" w:cs="Times New Roman"/>
          <w:sz w:val="20"/>
          <w:szCs w:val="20"/>
          <w:lang w:eastAsia="pl-PL"/>
        </w:rPr>
      </w:pPr>
    </w:p>
    <w:p w14:paraId="0964EC1A" w14:textId="77777777" w:rsidR="00ED3B59" w:rsidRPr="00C1122D" w:rsidRDefault="00ED3B59" w:rsidP="00ED3B59">
      <w:pPr>
        <w:spacing w:after="0" w:line="360" w:lineRule="auto"/>
        <w:jc w:val="both"/>
        <w:rPr>
          <w:rFonts w:ascii="Trebuchet MS" w:eastAsia="Times New Roman" w:hAnsi="Trebuchet MS" w:cs="Times New Roman"/>
          <w:b/>
          <w:bCs/>
          <w:sz w:val="20"/>
          <w:szCs w:val="20"/>
          <w:lang w:eastAsia="pl-PL"/>
        </w:rPr>
      </w:pPr>
      <w:r w:rsidRPr="00C1122D">
        <w:rPr>
          <w:rFonts w:ascii="Trebuchet MS" w:eastAsia="Times New Roman" w:hAnsi="Trebuchet MS" w:cs="Times New Roman"/>
          <w:b/>
          <w:bCs/>
          <w:sz w:val="20"/>
          <w:szCs w:val="20"/>
          <w:lang w:eastAsia="pl-PL"/>
        </w:rPr>
        <w:t>Źródło finansowania:</w:t>
      </w:r>
    </w:p>
    <w:p w14:paraId="7FC24662" w14:textId="77777777" w:rsidR="00ED3B59" w:rsidRPr="00C1122D" w:rsidRDefault="00ED3B59" w:rsidP="00ED3B59">
      <w:pPr>
        <w:spacing w:after="0" w:line="360" w:lineRule="auto"/>
        <w:jc w:val="both"/>
        <w:rPr>
          <w:rFonts w:ascii="Trebuchet MS" w:eastAsia="Times New Roman" w:hAnsi="Trebuchet MS" w:cs="Times New Roman"/>
          <w:sz w:val="20"/>
          <w:szCs w:val="20"/>
          <w:lang w:eastAsia="pl-PL"/>
        </w:rPr>
      </w:pPr>
      <w:r w:rsidRPr="00C1122D">
        <w:rPr>
          <w:rFonts w:ascii="Trebuchet MS" w:eastAsia="Times New Roman" w:hAnsi="Trebuchet MS" w:cs="Times New Roman"/>
          <w:sz w:val="20"/>
          <w:szCs w:val="20"/>
          <w:lang w:eastAsia="pl-PL"/>
        </w:rPr>
        <w:t>W ramach budżetu Domu Pomocy Społecznej „Senior” w Rudzie Śląskiej.</w:t>
      </w:r>
    </w:p>
    <w:p w14:paraId="732DFB55" w14:textId="77777777" w:rsidR="00BA48BF" w:rsidRPr="00C1122D" w:rsidRDefault="00BA48BF" w:rsidP="00BA48BF">
      <w:pPr>
        <w:spacing w:line="360" w:lineRule="auto"/>
        <w:jc w:val="both"/>
        <w:rPr>
          <w:rFonts w:ascii="Trebuchet MS" w:hAnsi="Trebuchet MS"/>
          <w:sz w:val="20"/>
          <w:szCs w:val="20"/>
        </w:rPr>
      </w:pPr>
    </w:p>
    <w:p w14:paraId="6AF5204D" w14:textId="77777777" w:rsidR="003C1B5A" w:rsidRPr="00C1122D" w:rsidRDefault="00BA48BF" w:rsidP="003C1B5A">
      <w:pPr>
        <w:spacing w:after="0" w:line="360" w:lineRule="auto"/>
        <w:jc w:val="both"/>
        <w:rPr>
          <w:rFonts w:ascii="Trebuchet MS" w:hAnsi="Trebuchet MS"/>
          <w:b/>
          <w:bCs/>
          <w:sz w:val="20"/>
          <w:szCs w:val="20"/>
        </w:rPr>
      </w:pPr>
      <w:r w:rsidRPr="00C1122D">
        <w:rPr>
          <w:rFonts w:ascii="Trebuchet MS" w:hAnsi="Trebuchet MS"/>
          <w:b/>
          <w:bCs/>
          <w:sz w:val="20"/>
          <w:szCs w:val="20"/>
        </w:rPr>
        <w:t>Termin realizacji:</w:t>
      </w:r>
    </w:p>
    <w:p w14:paraId="6AEF3E3D" w14:textId="57226B0B" w:rsidR="00BA48BF" w:rsidRPr="00C1122D" w:rsidRDefault="00BA48BF" w:rsidP="003C1B5A">
      <w:pPr>
        <w:spacing w:after="0" w:line="360" w:lineRule="auto"/>
        <w:jc w:val="both"/>
        <w:rPr>
          <w:rFonts w:ascii="Trebuchet MS" w:hAnsi="Trebuchet MS"/>
          <w:b/>
          <w:bCs/>
          <w:sz w:val="20"/>
          <w:szCs w:val="20"/>
        </w:rPr>
      </w:pPr>
      <w:r w:rsidRPr="00C1122D">
        <w:rPr>
          <w:rFonts w:ascii="Trebuchet MS" w:eastAsia="NSimSun" w:hAnsi="Trebuchet MS" w:cs="Arial"/>
          <w:kern w:val="3"/>
          <w:sz w:val="20"/>
          <w:szCs w:val="20"/>
          <w:lang w:eastAsia="zh-CN" w:bidi="hi-IN"/>
        </w:rPr>
        <w:t xml:space="preserve">Projekt realizowany od </w:t>
      </w:r>
      <w:r w:rsidR="003C7889" w:rsidRPr="00C1122D">
        <w:rPr>
          <w:rFonts w:ascii="Trebuchet MS" w:eastAsia="NSimSun" w:hAnsi="Trebuchet MS" w:cs="Arial"/>
          <w:kern w:val="3"/>
          <w:sz w:val="20"/>
          <w:szCs w:val="20"/>
          <w:lang w:eastAsia="zh-CN" w:bidi="hi-IN"/>
        </w:rPr>
        <w:t>2020</w:t>
      </w:r>
      <w:r w:rsidR="00B851A1" w:rsidRPr="00C1122D">
        <w:rPr>
          <w:rFonts w:ascii="Trebuchet MS" w:eastAsia="NSimSun" w:hAnsi="Trebuchet MS" w:cs="Arial"/>
          <w:kern w:val="3"/>
          <w:sz w:val="20"/>
          <w:szCs w:val="20"/>
          <w:lang w:eastAsia="zh-CN" w:bidi="hi-IN"/>
        </w:rPr>
        <w:t>r.</w:t>
      </w:r>
      <w:r w:rsidR="003C7889" w:rsidRPr="00C1122D">
        <w:rPr>
          <w:rFonts w:ascii="Trebuchet MS" w:eastAsia="NSimSun" w:hAnsi="Trebuchet MS" w:cs="Arial"/>
          <w:kern w:val="3"/>
          <w:sz w:val="20"/>
          <w:szCs w:val="20"/>
          <w:lang w:eastAsia="zh-CN" w:bidi="hi-IN"/>
        </w:rPr>
        <w:t xml:space="preserve"> do nadal.</w:t>
      </w:r>
    </w:p>
    <w:p w14:paraId="34160F7B" w14:textId="77777777" w:rsidR="00805673" w:rsidRPr="00C1122D" w:rsidRDefault="00805673" w:rsidP="003C1B5A">
      <w:pPr>
        <w:spacing w:after="0" w:line="360" w:lineRule="auto"/>
        <w:contextualSpacing/>
        <w:jc w:val="both"/>
        <w:rPr>
          <w:rFonts w:ascii="Trebuchet MS" w:eastAsia="Calibri" w:hAnsi="Trebuchet MS" w:cs="Arial"/>
          <w:sz w:val="20"/>
          <w:szCs w:val="20"/>
          <w:lang w:eastAsia="pl-PL"/>
        </w:rPr>
      </w:pPr>
    </w:p>
    <w:p w14:paraId="4D5CC064" w14:textId="5E71667A" w:rsidR="00805673" w:rsidRPr="00A76C6D" w:rsidRDefault="00805673" w:rsidP="008C010F">
      <w:pPr>
        <w:autoSpaceDE w:val="0"/>
        <w:autoSpaceDN w:val="0"/>
        <w:spacing w:after="0" w:line="360" w:lineRule="auto"/>
        <w:ind w:left="720"/>
        <w:jc w:val="both"/>
        <w:rPr>
          <w:rFonts w:ascii="Trebuchet MS" w:eastAsia="Calibri" w:hAnsi="Trebuchet MS" w:cs="Arial"/>
          <w:color w:val="EE0000"/>
          <w:sz w:val="20"/>
          <w:szCs w:val="20"/>
          <w:lang w:eastAsia="pl-PL"/>
        </w:rPr>
      </w:pPr>
    </w:p>
    <w:p w14:paraId="3F753C39" w14:textId="0F9431C0" w:rsidR="00B851A1" w:rsidRPr="00A76C6D" w:rsidRDefault="00B851A1" w:rsidP="008C010F">
      <w:pPr>
        <w:autoSpaceDE w:val="0"/>
        <w:autoSpaceDN w:val="0"/>
        <w:spacing w:after="0" w:line="360" w:lineRule="auto"/>
        <w:ind w:left="720"/>
        <w:jc w:val="both"/>
        <w:rPr>
          <w:rFonts w:ascii="Trebuchet MS" w:eastAsia="Calibri" w:hAnsi="Trebuchet MS" w:cs="Arial"/>
          <w:color w:val="EE0000"/>
          <w:sz w:val="20"/>
          <w:szCs w:val="20"/>
          <w:lang w:eastAsia="pl-PL"/>
        </w:rPr>
      </w:pPr>
    </w:p>
    <w:p w14:paraId="43453A76" w14:textId="77777777" w:rsidR="00B851A1" w:rsidRPr="00A76C6D" w:rsidRDefault="00B851A1" w:rsidP="008C010F">
      <w:pPr>
        <w:autoSpaceDE w:val="0"/>
        <w:autoSpaceDN w:val="0"/>
        <w:spacing w:after="0" w:line="360" w:lineRule="auto"/>
        <w:ind w:left="720"/>
        <w:jc w:val="both"/>
        <w:rPr>
          <w:rFonts w:ascii="Trebuchet MS" w:eastAsia="Calibri" w:hAnsi="Trebuchet MS" w:cs="Arial"/>
          <w:color w:val="EE0000"/>
          <w:sz w:val="20"/>
          <w:szCs w:val="20"/>
          <w:lang w:eastAsia="pl-PL"/>
        </w:rPr>
      </w:pPr>
    </w:p>
    <w:p w14:paraId="21485EE1"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sectPr w:rsidR="00805673" w:rsidRPr="00A76C6D" w:rsidSect="00904BEF">
          <w:pgSz w:w="11906" w:h="16838"/>
          <w:pgMar w:top="1417" w:right="1417" w:bottom="1417" w:left="1417" w:header="708" w:footer="708" w:gutter="0"/>
          <w:pgNumType w:start="2"/>
          <w:cols w:space="708"/>
          <w:titlePg/>
          <w:docGrid w:linePitch="360"/>
        </w:sectPr>
      </w:pPr>
    </w:p>
    <w:p w14:paraId="706C93C2" w14:textId="77777777" w:rsidR="00805673" w:rsidRPr="00ED073A" w:rsidRDefault="00805673" w:rsidP="008C010F">
      <w:pPr>
        <w:suppressAutoHyphens/>
        <w:overflowPunct w:val="0"/>
        <w:spacing w:after="0" w:line="360" w:lineRule="auto"/>
        <w:jc w:val="both"/>
        <w:rPr>
          <w:rFonts w:ascii="Trebuchet MS" w:eastAsia="Times New Roman" w:hAnsi="Trebuchet MS" w:cs="Arial"/>
          <w:b/>
          <w:bCs/>
          <w:color w:val="000000" w:themeColor="text1"/>
          <w:sz w:val="20"/>
          <w:szCs w:val="20"/>
          <w:lang w:eastAsia="ar-SA"/>
        </w:rPr>
      </w:pPr>
      <w:r w:rsidRPr="00ED073A">
        <w:rPr>
          <w:rFonts w:ascii="Trebuchet MS" w:eastAsia="Times New Roman" w:hAnsi="Trebuchet MS" w:cs="Arial"/>
          <w:b/>
          <w:color w:val="000000" w:themeColor="text1"/>
          <w:sz w:val="20"/>
          <w:szCs w:val="20"/>
          <w:lang w:eastAsia="ar-SA"/>
        </w:rPr>
        <w:t xml:space="preserve">Tworzenie na terenie Miasta Ruda Śląska zawodowych rodzin zastępczych oraz rodzinnych domów dziecka </w:t>
      </w:r>
      <w:r w:rsidRPr="00ED073A">
        <w:rPr>
          <w:rFonts w:ascii="Trebuchet MS" w:eastAsia="Times New Roman" w:hAnsi="Trebuchet MS" w:cs="Arial"/>
          <w:b/>
          <w:bCs/>
          <w:color w:val="000000" w:themeColor="text1"/>
          <w:sz w:val="20"/>
          <w:szCs w:val="20"/>
          <w:lang w:eastAsia="ar-SA"/>
        </w:rPr>
        <w:t>[C</w:t>
      </w:r>
      <w:r w:rsidRPr="00ED073A">
        <w:rPr>
          <w:rFonts w:ascii="Trebuchet MS" w:eastAsia="Times New Roman" w:hAnsi="Trebuchet MS" w:cs="Arial"/>
          <w:b/>
          <w:bCs/>
          <w:color w:val="000000" w:themeColor="text1"/>
          <w:sz w:val="20"/>
          <w:szCs w:val="20"/>
          <w:vertAlign w:val="subscript"/>
          <w:lang w:eastAsia="ar-SA"/>
        </w:rPr>
        <w:t>1</w:t>
      </w:r>
      <w:r w:rsidRPr="00ED073A">
        <w:rPr>
          <w:rFonts w:ascii="Trebuchet MS" w:eastAsia="Times New Roman" w:hAnsi="Trebuchet MS" w:cs="Arial"/>
          <w:b/>
          <w:bCs/>
          <w:color w:val="000000" w:themeColor="text1"/>
          <w:sz w:val="20"/>
          <w:szCs w:val="20"/>
          <w:lang w:eastAsia="ar-SA"/>
        </w:rPr>
        <w:t>K</w:t>
      </w:r>
      <w:r w:rsidRPr="00ED073A">
        <w:rPr>
          <w:rFonts w:ascii="Trebuchet MS" w:eastAsia="Times New Roman" w:hAnsi="Trebuchet MS" w:cs="Arial"/>
          <w:b/>
          <w:bCs/>
          <w:color w:val="000000" w:themeColor="text1"/>
          <w:sz w:val="20"/>
          <w:szCs w:val="20"/>
          <w:vertAlign w:val="subscript"/>
          <w:lang w:eastAsia="ar-SA"/>
        </w:rPr>
        <w:t>9</w:t>
      </w:r>
      <w:r w:rsidRPr="00ED073A">
        <w:rPr>
          <w:rFonts w:ascii="Trebuchet MS" w:eastAsia="Times New Roman" w:hAnsi="Trebuchet MS" w:cs="Arial"/>
          <w:b/>
          <w:bCs/>
          <w:color w:val="000000" w:themeColor="text1"/>
          <w:sz w:val="20"/>
          <w:szCs w:val="20"/>
          <w:lang w:eastAsia="ar-SA"/>
        </w:rPr>
        <w:t>]</w:t>
      </w:r>
    </w:p>
    <w:p w14:paraId="0E36B092" w14:textId="77777777" w:rsidR="00805673" w:rsidRPr="00ED073A" w:rsidRDefault="00805673" w:rsidP="008C010F">
      <w:pPr>
        <w:suppressAutoHyphens/>
        <w:overflowPunct w:val="0"/>
        <w:spacing w:after="0" w:line="360" w:lineRule="auto"/>
        <w:jc w:val="both"/>
        <w:rPr>
          <w:rFonts w:ascii="Trebuchet MS" w:eastAsia="Times New Roman" w:hAnsi="Trebuchet MS" w:cs="Arial"/>
          <w:b/>
          <w:color w:val="000000" w:themeColor="text1"/>
          <w:sz w:val="20"/>
          <w:szCs w:val="20"/>
          <w:lang w:eastAsia="ar-SA"/>
        </w:rPr>
      </w:pPr>
    </w:p>
    <w:p w14:paraId="43188889" w14:textId="756F94F4" w:rsidR="001A64B0" w:rsidRPr="00ED073A" w:rsidRDefault="001A64B0" w:rsidP="001A64B0">
      <w:pPr>
        <w:autoSpaceDE w:val="0"/>
        <w:autoSpaceDN w:val="0"/>
        <w:spacing w:after="0" w:line="360" w:lineRule="auto"/>
        <w:jc w:val="both"/>
        <w:rPr>
          <w:rFonts w:ascii="Trebuchet MS" w:eastAsia="Times New Roman" w:hAnsi="Trebuchet MS" w:cs="Trebuchet MS"/>
          <w:color w:val="000000" w:themeColor="text1"/>
          <w:sz w:val="20"/>
          <w:szCs w:val="20"/>
          <w:lang w:eastAsia="pl-PL"/>
        </w:rPr>
      </w:pPr>
      <w:r w:rsidRPr="00ED073A">
        <w:rPr>
          <w:rFonts w:ascii="Trebuchet MS" w:eastAsia="Times New Roman" w:hAnsi="Trebuchet MS" w:cs="Trebuchet MS"/>
          <w:color w:val="000000" w:themeColor="text1"/>
          <w:sz w:val="20"/>
          <w:szCs w:val="20"/>
          <w:lang w:eastAsia="pl-PL"/>
        </w:rPr>
        <w:t>Projekt jest częścią Programu rozwoju pieczy zastępczej w Mieście Ruda Śląska na lata 202</w:t>
      </w:r>
      <w:r w:rsidR="000011FA" w:rsidRPr="00ED073A">
        <w:rPr>
          <w:rFonts w:ascii="Trebuchet MS" w:eastAsia="Times New Roman" w:hAnsi="Trebuchet MS" w:cs="Trebuchet MS"/>
          <w:color w:val="000000" w:themeColor="text1"/>
          <w:sz w:val="20"/>
          <w:szCs w:val="20"/>
          <w:lang w:eastAsia="pl-PL"/>
        </w:rPr>
        <w:t>4</w:t>
      </w:r>
      <w:r w:rsidRPr="00ED073A">
        <w:rPr>
          <w:rFonts w:ascii="Trebuchet MS" w:eastAsia="Times New Roman" w:hAnsi="Trebuchet MS" w:cs="Trebuchet MS"/>
          <w:color w:val="000000" w:themeColor="text1"/>
          <w:sz w:val="20"/>
          <w:szCs w:val="20"/>
          <w:lang w:eastAsia="pl-PL"/>
        </w:rPr>
        <w:t xml:space="preserve"> – 202</w:t>
      </w:r>
      <w:r w:rsidR="000011FA" w:rsidRPr="00ED073A">
        <w:rPr>
          <w:rFonts w:ascii="Trebuchet MS" w:eastAsia="Times New Roman" w:hAnsi="Trebuchet MS" w:cs="Trebuchet MS"/>
          <w:color w:val="000000" w:themeColor="text1"/>
          <w:sz w:val="20"/>
          <w:szCs w:val="20"/>
          <w:lang w:eastAsia="pl-PL"/>
        </w:rPr>
        <w:t>6</w:t>
      </w:r>
      <w:r w:rsidRPr="00ED073A">
        <w:rPr>
          <w:rFonts w:ascii="Trebuchet MS" w:eastAsia="Times New Roman" w:hAnsi="Trebuchet MS" w:cs="Trebuchet MS"/>
          <w:color w:val="000000" w:themeColor="text1"/>
          <w:sz w:val="20"/>
          <w:szCs w:val="20"/>
          <w:lang w:eastAsia="pl-PL"/>
        </w:rPr>
        <w:t>.</w:t>
      </w:r>
    </w:p>
    <w:p w14:paraId="490937B2" w14:textId="77777777" w:rsidR="001A64B0" w:rsidRPr="00ED073A" w:rsidRDefault="001A64B0" w:rsidP="008C010F">
      <w:pPr>
        <w:suppressAutoHyphens/>
        <w:overflowPunct w:val="0"/>
        <w:spacing w:after="0" w:line="360" w:lineRule="auto"/>
        <w:jc w:val="both"/>
        <w:rPr>
          <w:rFonts w:ascii="Trebuchet MS" w:eastAsia="Times New Roman" w:hAnsi="Trebuchet MS" w:cs="Arial"/>
          <w:b/>
          <w:color w:val="000000" w:themeColor="text1"/>
          <w:sz w:val="20"/>
          <w:szCs w:val="20"/>
          <w:lang w:eastAsia="ar-SA"/>
        </w:rPr>
      </w:pPr>
    </w:p>
    <w:p w14:paraId="63209825" w14:textId="24436869" w:rsidR="00805673" w:rsidRPr="00ED073A" w:rsidRDefault="00805673" w:rsidP="008C010F">
      <w:pPr>
        <w:suppressAutoHyphens/>
        <w:overflowPunct w:val="0"/>
        <w:spacing w:after="0"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Arial"/>
          <w:b/>
          <w:color w:val="000000" w:themeColor="text1"/>
          <w:sz w:val="20"/>
          <w:szCs w:val="20"/>
          <w:lang w:eastAsia="ar-SA"/>
        </w:rPr>
        <w:t xml:space="preserve">Cel projektu: </w:t>
      </w:r>
    </w:p>
    <w:p w14:paraId="7479ABBD" w14:textId="77777777" w:rsidR="00805673" w:rsidRPr="00ED073A" w:rsidRDefault="00805673" w:rsidP="008C010F">
      <w:pPr>
        <w:suppressAutoHyphens/>
        <w:overflowPunct w:val="0"/>
        <w:spacing w:after="0"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Arial"/>
          <w:color w:val="000000" w:themeColor="text1"/>
          <w:sz w:val="20"/>
          <w:szCs w:val="20"/>
          <w:lang w:eastAsia="ar-SA"/>
        </w:rPr>
        <w:t xml:space="preserve">Rozszerzenie działań mających na celu realizację postanowień sądowych poprzez zapewnienie całodobowej opieki i wychowania dziecku w tych sytuacjach, w których rodzice naturalni czasowo </w:t>
      </w:r>
      <w:r w:rsidRPr="00ED073A">
        <w:rPr>
          <w:rFonts w:ascii="Trebuchet MS" w:eastAsia="Times New Roman" w:hAnsi="Trebuchet MS" w:cs="Arial"/>
          <w:color w:val="000000" w:themeColor="text1"/>
          <w:sz w:val="20"/>
          <w:szCs w:val="20"/>
          <w:lang w:eastAsia="ar-SA"/>
        </w:rPr>
        <w:br/>
        <w:t>lub na stałe nie są w stanie tej opieki sprawować.</w:t>
      </w:r>
    </w:p>
    <w:p w14:paraId="7ABE6BDD" w14:textId="77777777" w:rsidR="00805673" w:rsidRPr="00ED073A" w:rsidRDefault="00805673" w:rsidP="008C010F">
      <w:pPr>
        <w:suppressAutoHyphens/>
        <w:overflowPunct w:val="0"/>
        <w:spacing w:after="0" w:line="360" w:lineRule="auto"/>
        <w:jc w:val="both"/>
        <w:rPr>
          <w:rFonts w:ascii="Trebuchet MS" w:eastAsia="Times New Roman" w:hAnsi="Trebuchet MS" w:cs="Arial"/>
          <w:b/>
          <w:color w:val="000000" w:themeColor="text1"/>
          <w:sz w:val="20"/>
          <w:szCs w:val="20"/>
          <w:lang w:eastAsia="ar-SA"/>
        </w:rPr>
      </w:pPr>
    </w:p>
    <w:p w14:paraId="763D0760" w14:textId="77777777" w:rsidR="00805673" w:rsidRPr="00ED073A" w:rsidRDefault="00805673" w:rsidP="008C010F">
      <w:pPr>
        <w:suppressAutoHyphens/>
        <w:overflowPunct w:val="0"/>
        <w:spacing w:after="0"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Arial"/>
          <w:b/>
          <w:color w:val="000000" w:themeColor="text1"/>
          <w:sz w:val="20"/>
          <w:szCs w:val="20"/>
          <w:lang w:eastAsia="ar-SA"/>
        </w:rPr>
        <w:t xml:space="preserve">Adresat: </w:t>
      </w:r>
    </w:p>
    <w:p w14:paraId="1E50E517" w14:textId="77777777" w:rsidR="00805673" w:rsidRPr="00ED073A" w:rsidRDefault="00805673" w:rsidP="008C010F">
      <w:pPr>
        <w:suppressAutoHyphens/>
        <w:overflowPunct w:val="0"/>
        <w:autoSpaceDE w:val="0"/>
        <w:spacing w:after="0" w:line="360" w:lineRule="auto"/>
        <w:jc w:val="both"/>
        <w:rPr>
          <w:rFonts w:ascii="Trebuchet MS" w:eastAsia="Times New Roman" w:hAnsi="Trebuchet MS" w:cs="Arial"/>
          <w:color w:val="000000" w:themeColor="text1"/>
          <w:sz w:val="20"/>
          <w:szCs w:val="20"/>
          <w:lang w:eastAsia="zh-CN"/>
        </w:rPr>
      </w:pPr>
      <w:r w:rsidRPr="00ED073A">
        <w:rPr>
          <w:rFonts w:ascii="Trebuchet MS" w:eastAsia="Times New Roman" w:hAnsi="Trebuchet MS" w:cs="Arial"/>
          <w:color w:val="000000" w:themeColor="text1"/>
          <w:sz w:val="20"/>
          <w:szCs w:val="20"/>
          <w:lang w:eastAsia="zh-CN"/>
        </w:rPr>
        <w:t xml:space="preserve">Dzieci, które z różnych przyczyn zostają pozbawione częściowo lub całkowicie opieki rodziców naturalnych. Czasami potrzebują opieki na kilka dni, tygodni lub miesięcy, w wielu wypadkach </w:t>
      </w:r>
      <w:r w:rsidRPr="00ED073A">
        <w:rPr>
          <w:rFonts w:ascii="Trebuchet MS" w:eastAsia="Times New Roman" w:hAnsi="Trebuchet MS" w:cs="Arial"/>
          <w:color w:val="000000" w:themeColor="text1"/>
          <w:sz w:val="20"/>
          <w:szCs w:val="20"/>
          <w:lang w:eastAsia="zh-CN"/>
        </w:rPr>
        <w:br/>
        <w:t>na dłużej – do uzyskania pełnoletności</w:t>
      </w:r>
      <w:r w:rsidR="00184E14" w:rsidRPr="00ED073A">
        <w:rPr>
          <w:rFonts w:ascii="Trebuchet MS" w:eastAsia="Times New Roman" w:hAnsi="Trebuchet MS" w:cs="Arial"/>
          <w:color w:val="000000" w:themeColor="text1"/>
          <w:sz w:val="20"/>
          <w:szCs w:val="20"/>
          <w:lang w:eastAsia="zh-CN"/>
        </w:rPr>
        <w:t xml:space="preserve"> lub do 25 roku życia w przypadku, gdy </w:t>
      </w:r>
      <w:r w:rsidR="006534A9" w:rsidRPr="00ED073A">
        <w:rPr>
          <w:rFonts w:ascii="Trebuchet MS" w:eastAsia="Times New Roman" w:hAnsi="Trebuchet MS" w:cs="Arial"/>
          <w:color w:val="000000" w:themeColor="text1"/>
          <w:sz w:val="20"/>
          <w:szCs w:val="20"/>
          <w:lang w:eastAsia="zh-CN"/>
        </w:rPr>
        <w:t>kontynuują naukę.</w:t>
      </w:r>
    </w:p>
    <w:p w14:paraId="20715689" w14:textId="77777777" w:rsidR="00805673" w:rsidRPr="00ED073A" w:rsidRDefault="00805673" w:rsidP="008C010F">
      <w:pPr>
        <w:suppressAutoHyphens/>
        <w:overflowPunct w:val="0"/>
        <w:autoSpaceDE w:val="0"/>
        <w:spacing w:after="0" w:line="360" w:lineRule="auto"/>
        <w:jc w:val="both"/>
        <w:rPr>
          <w:rFonts w:ascii="Trebuchet MS" w:eastAsia="Times New Roman" w:hAnsi="Trebuchet MS" w:cs="Arial"/>
          <w:b/>
          <w:color w:val="000000" w:themeColor="text1"/>
          <w:sz w:val="20"/>
          <w:szCs w:val="20"/>
          <w:lang w:eastAsia="zh-CN"/>
        </w:rPr>
      </w:pPr>
    </w:p>
    <w:p w14:paraId="37117B92" w14:textId="77777777" w:rsidR="00805673" w:rsidRPr="00ED073A" w:rsidRDefault="00805673" w:rsidP="008C010F">
      <w:pPr>
        <w:suppressAutoHyphens/>
        <w:overflowPunct w:val="0"/>
        <w:spacing w:after="0"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Arial"/>
          <w:b/>
          <w:color w:val="000000" w:themeColor="text1"/>
          <w:sz w:val="20"/>
          <w:szCs w:val="20"/>
          <w:lang w:eastAsia="ar-SA"/>
        </w:rPr>
        <w:t>Realizator projektu:</w:t>
      </w:r>
    </w:p>
    <w:p w14:paraId="34BE538D" w14:textId="5261FF41" w:rsidR="00805673" w:rsidRPr="00ED073A" w:rsidRDefault="00E00AAD" w:rsidP="008C010F">
      <w:pPr>
        <w:suppressAutoHyphens/>
        <w:overflowPunct w:val="0"/>
        <w:spacing w:after="0" w:line="360" w:lineRule="auto"/>
        <w:jc w:val="both"/>
        <w:rPr>
          <w:rFonts w:ascii="Trebuchet MS" w:eastAsia="Times New Roman" w:hAnsi="Trebuchet MS" w:cs="Arial"/>
          <w:color w:val="000000" w:themeColor="text1"/>
          <w:sz w:val="20"/>
          <w:szCs w:val="20"/>
          <w:lang w:eastAsia="ar-SA"/>
        </w:rPr>
      </w:pPr>
      <w:bookmarkStart w:id="30" w:name="_Hlk191020992"/>
      <w:r w:rsidRPr="00ED073A">
        <w:rPr>
          <w:rFonts w:ascii="Trebuchet MS" w:hAnsi="Trebuchet MS" w:cs="Trebuchet MS"/>
          <w:color w:val="000000" w:themeColor="text1"/>
          <w:sz w:val="20"/>
          <w:szCs w:val="20"/>
        </w:rPr>
        <w:t>Centrum Usług Społecznych w Rudzie Śląskiej.</w:t>
      </w:r>
    </w:p>
    <w:bookmarkEnd w:id="30"/>
    <w:p w14:paraId="049814F4" w14:textId="77777777" w:rsidR="00805673" w:rsidRPr="00ED073A" w:rsidRDefault="00805673" w:rsidP="008C010F">
      <w:pPr>
        <w:suppressAutoHyphens/>
        <w:overflowPunct w:val="0"/>
        <w:spacing w:after="0" w:line="360" w:lineRule="auto"/>
        <w:jc w:val="both"/>
        <w:rPr>
          <w:rFonts w:ascii="Trebuchet MS" w:eastAsia="Times New Roman" w:hAnsi="Trebuchet MS" w:cs="Arial"/>
          <w:b/>
          <w:color w:val="000000" w:themeColor="text1"/>
          <w:sz w:val="20"/>
          <w:szCs w:val="20"/>
          <w:lang w:eastAsia="ar-SA"/>
        </w:rPr>
      </w:pPr>
    </w:p>
    <w:p w14:paraId="5968881D" w14:textId="77777777" w:rsidR="00805673" w:rsidRPr="00ED073A" w:rsidRDefault="00805673" w:rsidP="008C010F">
      <w:pPr>
        <w:suppressAutoHyphens/>
        <w:overflowPunct w:val="0"/>
        <w:spacing w:after="0"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Arial"/>
          <w:b/>
          <w:color w:val="000000" w:themeColor="text1"/>
          <w:sz w:val="20"/>
          <w:szCs w:val="20"/>
          <w:lang w:eastAsia="ar-SA"/>
        </w:rPr>
        <w:t xml:space="preserve">Założenia merytoryczne: </w:t>
      </w:r>
    </w:p>
    <w:p w14:paraId="1A3AB893" w14:textId="77777777" w:rsidR="00805673" w:rsidRPr="00ED073A" w:rsidRDefault="00805673" w:rsidP="008C010F">
      <w:pPr>
        <w:suppressAutoHyphens/>
        <w:overflowPunct w:val="0"/>
        <w:autoSpaceDE w:val="0"/>
        <w:spacing w:after="0" w:line="360" w:lineRule="auto"/>
        <w:jc w:val="both"/>
        <w:rPr>
          <w:rFonts w:ascii="Trebuchet MS" w:eastAsia="Times New Roman" w:hAnsi="Trebuchet MS" w:cs="Arial"/>
          <w:color w:val="000000" w:themeColor="text1"/>
          <w:sz w:val="20"/>
          <w:szCs w:val="20"/>
          <w:lang w:eastAsia="zh-CN"/>
        </w:rPr>
      </w:pPr>
      <w:r w:rsidRPr="00ED073A">
        <w:rPr>
          <w:rFonts w:ascii="Trebuchet MS" w:eastAsia="Times New Roman" w:hAnsi="Trebuchet MS" w:cs="Arial"/>
          <w:color w:val="000000" w:themeColor="text1"/>
          <w:sz w:val="20"/>
          <w:szCs w:val="20"/>
          <w:lang w:eastAsia="zh-CN"/>
        </w:rPr>
        <w:t>Ogromne znaczenie mają zawodowe rodziny zastępcze oraz rodzinne domy dziecka, które zapewniają właściwą opiekę opuszczonym dzieciom w różnym wieku, zbliżoną do naturalnego środowiska rodzinnego. Dzięki funkcjonowaniu takich rodzin możliwe jest stworzenie dzieciom najwartościowszego środowiska wychowawczego. W rodzinach zastępczych zawodowych można umieścić w tym samym czasie łącznie nie więcej niż troje dzieci, w rodzinnych domach dziecka może przebywać łącznie nie więcej niż 8 dzieci, a w razie konieczności umieszczenia rodzeństwa liczba dzieci może być zwiększona. Tworzenie tego typu rodzin pozwoli na zabezpieczenie losów licznego rodzeństwa oraz dzieci, które ze względów zdrowotnych wymagają szczególnej formy opieki, pielęgnacji oraz profesjonalnej pomocy.</w:t>
      </w:r>
    </w:p>
    <w:p w14:paraId="59C7926D" w14:textId="77777777" w:rsidR="00805673" w:rsidRPr="00ED073A" w:rsidRDefault="00805673" w:rsidP="008C010F">
      <w:pPr>
        <w:suppressAutoHyphens/>
        <w:overflowPunct w:val="0"/>
        <w:autoSpaceDE w:val="0"/>
        <w:spacing w:after="0" w:line="360" w:lineRule="auto"/>
        <w:jc w:val="both"/>
        <w:rPr>
          <w:rFonts w:ascii="Trebuchet MS" w:eastAsia="Times New Roman" w:hAnsi="Trebuchet MS" w:cs="Arial"/>
          <w:b/>
          <w:color w:val="000000" w:themeColor="text1"/>
          <w:sz w:val="20"/>
          <w:szCs w:val="20"/>
          <w:lang w:eastAsia="zh-CN"/>
        </w:rPr>
      </w:pPr>
    </w:p>
    <w:p w14:paraId="5849542F" w14:textId="77777777" w:rsidR="00805673" w:rsidRPr="00ED073A" w:rsidRDefault="00805673" w:rsidP="008C010F">
      <w:pPr>
        <w:suppressAutoHyphens/>
        <w:overflowPunct w:val="0"/>
        <w:spacing w:after="0"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Arial"/>
          <w:b/>
          <w:color w:val="000000" w:themeColor="text1"/>
          <w:sz w:val="20"/>
          <w:szCs w:val="20"/>
          <w:lang w:eastAsia="ar-SA"/>
        </w:rPr>
        <w:t xml:space="preserve">Etapy realizacji projektu: </w:t>
      </w:r>
    </w:p>
    <w:p w14:paraId="102F8131" w14:textId="1719D74B" w:rsidR="00805673" w:rsidRPr="007D39FD" w:rsidRDefault="00805673" w:rsidP="007D39FD">
      <w:pPr>
        <w:pStyle w:val="Akapitzlist"/>
        <w:numPr>
          <w:ilvl w:val="1"/>
          <w:numId w:val="422"/>
        </w:numPr>
        <w:suppressAutoHyphens/>
        <w:overflowPunct w:val="0"/>
        <w:spacing w:line="360" w:lineRule="auto"/>
        <w:jc w:val="both"/>
        <w:rPr>
          <w:rFonts w:ascii="Trebuchet MS" w:eastAsia="Times New Roman" w:hAnsi="Trebuchet MS" w:cs="Arial"/>
          <w:color w:val="000000" w:themeColor="text1"/>
          <w:sz w:val="20"/>
          <w:szCs w:val="20"/>
          <w:lang w:eastAsia="ar-SA"/>
        </w:rPr>
      </w:pPr>
      <w:r w:rsidRPr="007D39FD">
        <w:rPr>
          <w:rFonts w:ascii="Trebuchet MS" w:eastAsia="Times New Roman" w:hAnsi="Trebuchet MS" w:cs="Arial"/>
          <w:color w:val="000000" w:themeColor="text1"/>
          <w:sz w:val="20"/>
          <w:szCs w:val="20"/>
          <w:lang w:eastAsia="ar-SA"/>
        </w:rPr>
        <w:t>Pozyskiwanie kandydatów na zawodowe rodziny zastępcze i rodzinne domy dziecka.</w:t>
      </w:r>
    </w:p>
    <w:p w14:paraId="097C00C8" w14:textId="1AACB5F8" w:rsidR="00805673" w:rsidRPr="007D39FD" w:rsidRDefault="00805673" w:rsidP="007D39FD">
      <w:pPr>
        <w:pStyle w:val="Akapitzlist"/>
        <w:numPr>
          <w:ilvl w:val="1"/>
          <w:numId w:val="422"/>
        </w:numPr>
        <w:suppressAutoHyphens/>
        <w:overflowPunct w:val="0"/>
        <w:spacing w:line="360" w:lineRule="auto"/>
        <w:jc w:val="both"/>
        <w:rPr>
          <w:rFonts w:ascii="Trebuchet MS" w:eastAsia="Times New Roman" w:hAnsi="Trebuchet MS" w:cs="Trebuchet MS"/>
          <w:color w:val="000000" w:themeColor="text1"/>
          <w:sz w:val="20"/>
          <w:szCs w:val="20"/>
          <w:lang w:eastAsia="ar-SA"/>
        </w:rPr>
      </w:pPr>
      <w:r w:rsidRPr="007D39FD">
        <w:rPr>
          <w:rFonts w:ascii="Trebuchet MS" w:eastAsia="Times New Roman" w:hAnsi="Trebuchet MS" w:cs="Arial"/>
          <w:color w:val="000000" w:themeColor="text1"/>
          <w:sz w:val="20"/>
          <w:szCs w:val="20"/>
          <w:lang w:eastAsia="ar-SA"/>
        </w:rPr>
        <w:t>Szkolenie kandydatów do pełnienia funkcji</w:t>
      </w:r>
      <w:r w:rsidR="00054C79" w:rsidRPr="007D39FD">
        <w:rPr>
          <w:rFonts w:ascii="Trebuchet MS" w:eastAsia="Times New Roman" w:hAnsi="Trebuchet MS" w:cs="Arial"/>
          <w:color w:val="000000" w:themeColor="text1"/>
          <w:sz w:val="20"/>
          <w:szCs w:val="20"/>
          <w:lang w:eastAsia="ar-SA"/>
        </w:rPr>
        <w:t xml:space="preserve"> zawodowej</w:t>
      </w:r>
      <w:r w:rsidRPr="007D39FD">
        <w:rPr>
          <w:rFonts w:ascii="Trebuchet MS" w:eastAsia="Times New Roman" w:hAnsi="Trebuchet MS" w:cs="Arial"/>
          <w:color w:val="000000" w:themeColor="text1"/>
          <w:sz w:val="20"/>
          <w:szCs w:val="20"/>
          <w:lang w:eastAsia="ar-SA"/>
        </w:rPr>
        <w:t xml:space="preserve"> rodziny zastępczej</w:t>
      </w:r>
      <w:r w:rsidR="00054C79" w:rsidRPr="007D39FD">
        <w:rPr>
          <w:rFonts w:ascii="Trebuchet MS" w:eastAsia="Times New Roman" w:hAnsi="Trebuchet MS" w:cs="Arial"/>
          <w:color w:val="000000" w:themeColor="text1"/>
          <w:sz w:val="20"/>
          <w:szCs w:val="20"/>
          <w:lang w:eastAsia="ar-SA"/>
        </w:rPr>
        <w:t xml:space="preserve"> </w:t>
      </w:r>
      <w:r w:rsidR="007D39FD">
        <w:rPr>
          <w:rFonts w:ascii="Trebuchet MS" w:eastAsia="Times New Roman" w:hAnsi="Trebuchet MS" w:cs="Arial"/>
          <w:color w:val="000000" w:themeColor="text1"/>
          <w:sz w:val="20"/>
          <w:szCs w:val="20"/>
          <w:lang w:eastAsia="ar-SA"/>
        </w:rPr>
        <w:br/>
      </w:r>
      <w:r w:rsidR="00054C79" w:rsidRPr="007D39FD">
        <w:rPr>
          <w:rFonts w:ascii="Trebuchet MS" w:eastAsia="Times New Roman" w:hAnsi="Trebuchet MS" w:cs="Arial"/>
          <w:color w:val="000000" w:themeColor="text1"/>
          <w:sz w:val="20"/>
          <w:szCs w:val="20"/>
          <w:lang w:eastAsia="ar-SA"/>
        </w:rPr>
        <w:t>i rodzinnych domów dziecka</w:t>
      </w:r>
      <w:r w:rsidRPr="007D39FD">
        <w:rPr>
          <w:rFonts w:ascii="Trebuchet MS" w:eastAsia="Times New Roman" w:hAnsi="Trebuchet MS" w:cs="Arial"/>
          <w:color w:val="000000" w:themeColor="text1"/>
          <w:sz w:val="20"/>
          <w:szCs w:val="20"/>
          <w:lang w:eastAsia="ar-SA"/>
        </w:rPr>
        <w:t>.</w:t>
      </w:r>
    </w:p>
    <w:p w14:paraId="7536B32C" w14:textId="332D431E" w:rsidR="00805673" w:rsidRPr="007D39FD" w:rsidRDefault="00805673" w:rsidP="007D39FD">
      <w:pPr>
        <w:pStyle w:val="Akapitzlist"/>
        <w:numPr>
          <w:ilvl w:val="1"/>
          <w:numId w:val="422"/>
        </w:numPr>
        <w:suppressAutoHyphens/>
        <w:overflowPunct w:val="0"/>
        <w:spacing w:line="360" w:lineRule="auto"/>
        <w:jc w:val="both"/>
        <w:rPr>
          <w:rFonts w:ascii="Trebuchet MS" w:eastAsia="Times New Roman" w:hAnsi="Trebuchet MS" w:cs="Trebuchet MS"/>
          <w:color w:val="000000" w:themeColor="text1"/>
          <w:sz w:val="20"/>
          <w:szCs w:val="20"/>
          <w:lang w:eastAsia="ar-SA"/>
        </w:rPr>
      </w:pPr>
      <w:r w:rsidRPr="007D39FD">
        <w:rPr>
          <w:rFonts w:ascii="Trebuchet MS" w:eastAsia="Times New Roman" w:hAnsi="Trebuchet MS" w:cs="Trebuchet MS"/>
          <w:color w:val="000000" w:themeColor="text1"/>
          <w:sz w:val="20"/>
          <w:szCs w:val="20"/>
          <w:lang w:eastAsia="ar-SA"/>
        </w:rPr>
        <w:t>Zawieranie umów z rodzinami zastępczymi.</w:t>
      </w:r>
    </w:p>
    <w:p w14:paraId="4E8499DE" w14:textId="77777777" w:rsidR="00805673" w:rsidRPr="00ED073A" w:rsidRDefault="00805673" w:rsidP="008C010F">
      <w:pPr>
        <w:suppressAutoHyphens/>
        <w:overflowPunct w:val="0"/>
        <w:spacing w:after="0" w:line="360" w:lineRule="auto"/>
        <w:jc w:val="both"/>
        <w:rPr>
          <w:rFonts w:ascii="Trebuchet MS" w:eastAsia="Times New Roman" w:hAnsi="Trebuchet MS" w:cs="Arial"/>
          <w:b/>
          <w:color w:val="000000" w:themeColor="text1"/>
          <w:sz w:val="20"/>
          <w:szCs w:val="20"/>
          <w:lang w:eastAsia="ar-SA"/>
        </w:rPr>
      </w:pPr>
    </w:p>
    <w:p w14:paraId="500FAF4A" w14:textId="77777777" w:rsidR="00805673" w:rsidRPr="00ED073A" w:rsidRDefault="00805673" w:rsidP="008C010F">
      <w:pPr>
        <w:suppressAutoHyphens/>
        <w:overflowPunct w:val="0"/>
        <w:spacing w:after="0"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Times New Roman"/>
          <w:b/>
          <w:color w:val="000000" w:themeColor="text1"/>
          <w:sz w:val="20"/>
          <w:szCs w:val="20"/>
          <w:lang w:eastAsia="ar-SA"/>
        </w:rPr>
        <w:t xml:space="preserve">Planowane efekty, wskaźniki realizacji działań: </w:t>
      </w:r>
    </w:p>
    <w:p w14:paraId="04C49B54" w14:textId="77777777" w:rsidR="00805673" w:rsidRPr="00ED073A" w:rsidRDefault="00805673" w:rsidP="00B31512">
      <w:pPr>
        <w:numPr>
          <w:ilvl w:val="0"/>
          <w:numId w:val="8"/>
        </w:numPr>
        <w:suppressAutoHyphens/>
        <w:overflowPunct w:val="0"/>
        <w:spacing w:after="0"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Arial"/>
          <w:color w:val="000000" w:themeColor="text1"/>
          <w:sz w:val="20"/>
          <w:szCs w:val="20"/>
          <w:lang w:eastAsia="ar-SA"/>
        </w:rPr>
        <w:t>Zapewnienie realizacji orzeczeń sądowych.</w:t>
      </w:r>
    </w:p>
    <w:p w14:paraId="05879925" w14:textId="77777777" w:rsidR="00805673" w:rsidRPr="00ED073A" w:rsidRDefault="00805673" w:rsidP="00B31512">
      <w:pPr>
        <w:numPr>
          <w:ilvl w:val="0"/>
          <w:numId w:val="8"/>
        </w:numPr>
        <w:suppressAutoHyphens/>
        <w:overflowPunct w:val="0"/>
        <w:spacing w:after="0"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Arial"/>
          <w:color w:val="000000" w:themeColor="text1"/>
          <w:sz w:val="20"/>
          <w:szCs w:val="20"/>
          <w:lang w:eastAsia="ar-SA"/>
        </w:rPr>
        <w:t>Zapewnienie całodobowej opieki dzieciom pozbawionym przez rodziców naturalnych tej opieki.</w:t>
      </w:r>
    </w:p>
    <w:p w14:paraId="6E658369" w14:textId="4B30F70B" w:rsidR="00B91929" w:rsidRPr="007D39FD" w:rsidRDefault="00805673" w:rsidP="008C010F">
      <w:pPr>
        <w:numPr>
          <w:ilvl w:val="0"/>
          <w:numId w:val="8"/>
        </w:numPr>
        <w:suppressAutoHyphens/>
        <w:overflowPunct w:val="0"/>
        <w:spacing w:after="0"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Arial"/>
          <w:color w:val="000000" w:themeColor="text1"/>
          <w:sz w:val="20"/>
          <w:szCs w:val="20"/>
          <w:lang w:eastAsia="ar-SA"/>
        </w:rPr>
        <w:t>Zapewnienie dzieciom możliwości wyrównywania opóźnień rozwojowych, odbudowywanie zaufania do dorosłych, rówieśników, siebie, motywowanie do twórczego działania.</w:t>
      </w:r>
    </w:p>
    <w:p w14:paraId="694C48F7" w14:textId="1C4A6DDD" w:rsidR="00805673" w:rsidRPr="00ED073A" w:rsidRDefault="00805673" w:rsidP="008C010F">
      <w:pPr>
        <w:suppressAutoHyphens/>
        <w:overflowPunct w:val="0"/>
        <w:spacing w:after="0"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Arial"/>
          <w:color w:val="000000" w:themeColor="text1"/>
          <w:sz w:val="20"/>
          <w:szCs w:val="20"/>
          <w:lang w:eastAsia="ar-SA"/>
        </w:rPr>
        <w:t>Wskaźniki:</w:t>
      </w:r>
    </w:p>
    <w:p w14:paraId="39B16F08" w14:textId="067E5D45" w:rsidR="00054C79" w:rsidRDefault="002916B2" w:rsidP="00B31512">
      <w:pPr>
        <w:pStyle w:val="Akapitzlist"/>
        <w:numPr>
          <w:ilvl w:val="0"/>
          <w:numId w:val="70"/>
        </w:numPr>
        <w:suppressAutoHyphens/>
        <w:overflowPunct w:val="0"/>
        <w:spacing w:line="360" w:lineRule="auto"/>
        <w:jc w:val="both"/>
        <w:rPr>
          <w:rFonts w:ascii="Trebuchet MS" w:eastAsia="Times New Roman" w:hAnsi="Trebuchet MS" w:cs="Arial"/>
          <w:color w:val="000000" w:themeColor="text1"/>
          <w:sz w:val="20"/>
          <w:szCs w:val="20"/>
          <w:lang w:eastAsia="ar-SA"/>
        </w:rPr>
      </w:pPr>
      <w:r>
        <w:rPr>
          <w:rFonts w:ascii="Trebuchet MS" w:eastAsia="Times New Roman" w:hAnsi="Trebuchet MS" w:cs="Arial"/>
          <w:color w:val="000000" w:themeColor="text1"/>
          <w:sz w:val="20"/>
          <w:szCs w:val="20"/>
          <w:lang w:eastAsia="ar-SA"/>
        </w:rPr>
        <w:t>l</w:t>
      </w:r>
      <w:r w:rsidR="00054C79">
        <w:rPr>
          <w:rFonts w:ascii="Trebuchet MS" w:eastAsia="Times New Roman" w:hAnsi="Trebuchet MS" w:cs="Arial"/>
          <w:color w:val="000000" w:themeColor="text1"/>
          <w:sz w:val="20"/>
          <w:szCs w:val="20"/>
          <w:lang w:eastAsia="ar-SA"/>
        </w:rPr>
        <w:t>iczba pozyskanych kandydatów na zawodowe rodziny zastępcze i rodzinne domy dziecka,</w:t>
      </w:r>
    </w:p>
    <w:p w14:paraId="1D9A5EBD" w14:textId="228C27D0" w:rsidR="00054C79" w:rsidRDefault="002916B2" w:rsidP="00B31512">
      <w:pPr>
        <w:pStyle w:val="Akapitzlist"/>
        <w:numPr>
          <w:ilvl w:val="0"/>
          <w:numId w:val="70"/>
        </w:numPr>
        <w:suppressAutoHyphens/>
        <w:overflowPunct w:val="0"/>
        <w:spacing w:line="360" w:lineRule="auto"/>
        <w:jc w:val="both"/>
        <w:rPr>
          <w:rFonts w:ascii="Trebuchet MS" w:eastAsia="Times New Roman" w:hAnsi="Trebuchet MS" w:cs="Arial"/>
          <w:color w:val="000000" w:themeColor="text1"/>
          <w:sz w:val="20"/>
          <w:szCs w:val="20"/>
          <w:lang w:eastAsia="ar-SA"/>
        </w:rPr>
      </w:pPr>
      <w:r>
        <w:rPr>
          <w:rFonts w:ascii="Trebuchet MS" w:eastAsia="Times New Roman" w:hAnsi="Trebuchet MS" w:cs="Arial"/>
          <w:color w:val="000000" w:themeColor="text1"/>
          <w:sz w:val="20"/>
          <w:szCs w:val="20"/>
          <w:lang w:eastAsia="ar-SA"/>
        </w:rPr>
        <w:t>l</w:t>
      </w:r>
      <w:r w:rsidR="00054C79">
        <w:rPr>
          <w:rFonts w:ascii="Trebuchet MS" w:eastAsia="Times New Roman" w:hAnsi="Trebuchet MS" w:cs="Arial"/>
          <w:color w:val="000000" w:themeColor="text1"/>
          <w:sz w:val="20"/>
          <w:szCs w:val="20"/>
          <w:lang w:eastAsia="ar-SA"/>
        </w:rPr>
        <w:t>iczba osób, które ukończyły szkolenie na zawodowe rodziny zastępcze i rodzinne domy dziecka,</w:t>
      </w:r>
    </w:p>
    <w:p w14:paraId="2E9816CE" w14:textId="66FD4704" w:rsidR="00805673" w:rsidRPr="00ED073A" w:rsidRDefault="003D1624" w:rsidP="00B31512">
      <w:pPr>
        <w:pStyle w:val="Akapitzlist"/>
        <w:numPr>
          <w:ilvl w:val="0"/>
          <w:numId w:val="70"/>
        </w:numPr>
        <w:suppressAutoHyphens/>
        <w:overflowPunct w:val="0"/>
        <w:spacing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Arial"/>
          <w:color w:val="000000" w:themeColor="text1"/>
          <w:sz w:val="20"/>
          <w:szCs w:val="20"/>
          <w:lang w:eastAsia="ar-SA"/>
        </w:rPr>
        <w:t>i</w:t>
      </w:r>
      <w:r w:rsidR="00805673" w:rsidRPr="00ED073A">
        <w:rPr>
          <w:rFonts w:ascii="Trebuchet MS" w:eastAsia="Times New Roman" w:hAnsi="Trebuchet MS" w:cs="Arial"/>
          <w:color w:val="000000" w:themeColor="text1"/>
          <w:sz w:val="20"/>
          <w:szCs w:val="20"/>
          <w:lang w:eastAsia="ar-SA"/>
        </w:rPr>
        <w:t>lość zawartych umów.</w:t>
      </w:r>
    </w:p>
    <w:p w14:paraId="1BAFA5F8" w14:textId="77777777" w:rsidR="00805673" w:rsidRPr="00ED073A" w:rsidRDefault="00805673" w:rsidP="008C010F">
      <w:pPr>
        <w:suppressAutoHyphens/>
        <w:overflowPunct w:val="0"/>
        <w:spacing w:after="0" w:line="360" w:lineRule="auto"/>
        <w:jc w:val="both"/>
        <w:rPr>
          <w:rFonts w:ascii="Trebuchet MS" w:eastAsia="Times New Roman" w:hAnsi="Trebuchet MS" w:cs="Arial"/>
          <w:b/>
          <w:color w:val="000000" w:themeColor="text1"/>
          <w:sz w:val="20"/>
          <w:szCs w:val="20"/>
          <w:lang w:eastAsia="ar-SA"/>
        </w:rPr>
      </w:pPr>
    </w:p>
    <w:p w14:paraId="3C7ED95C" w14:textId="77777777" w:rsidR="00805673" w:rsidRPr="00ED073A" w:rsidRDefault="00805673" w:rsidP="008C010F">
      <w:pPr>
        <w:suppressAutoHyphens/>
        <w:overflowPunct w:val="0"/>
        <w:spacing w:after="0"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Arial"/>
          <w:b/>
          <w:color w:val="000000" w:themeColor="text1"/>
          <w:sz w:val="20"/>
          <w:szCs w:val="20"/>
          <w:lang w:eastAsia="ar-SA"/>
        </w:rPr>
        <w:t>Zasady ewaluacji:</w:t>
      </w:r>
      <w:r w:rsidRPr="00ED073A">
        <w:rPr>
          <w:rFonts w:ascii="Trebuchet MS" w:eastAsia="Times New Roman" w:hAnsi="Trebuchet MS" w:cs="Arial"/>
          <w:color w:val="000000" w:themeColor="text1"/>
          <w:sz w:val="20"/>
          <w:szCs w:val="20"/>
          <w:lang w:eastAsia="ar-SA"/>
        </w:rPr>
        <w:t xml:space="preserve"> </w:t>
      </w:r>
    </w:p>
    <w:p w14:paraId="69657616" w14:textId="77777777" w:rsidR="00805673" w:rsidRPr="00ED073A" w:rsidRDefault="00805673" w:rsidP="008C010F">
      <w:pPr>
        <w:suppressAutoHyphens/>
        <w:overflowPunct w:val="0"/>
        <w:spacing w:after="0"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Arial"/>
          <w:color w:val="000000" w:themeColor="text1"/>
          <w:sz w:val="20"/>
          <w:szCs w:val="20"/>
          <w:lang w:eastAsia="ar-SA"/>
        </w:rPr>
        <w:t>Prowadzenie statystyk i analiz danych.</w:t>
      </w:r>
    </w:p>
    <w:p w14:paraId="747017C2" w14:textId="77777777" w:rsidR="00805673" w:rsidRPr="00ED073A" w:rsidRDefault="00805673" w:rsidP="008C010F">
      <w:pPr>
        <w:suppressAutoHyphens/>
        <w:overflowPunct w:val="0"/>
        <w:spacing w:after="0" w:line="360" w:lineRule="auto"/>
        <w:jc w:val="both"/>
        <w:rPr>
          <w:rFonts w:ascii="Trebuchet MS" w:eastAsia="Times New Roman" w:hAnsi="Trebuchet MS" w:cs="Arial"/>
          <w:b/>
          <w:color w:val="000000" w:themeColor="text1"/>
          <w:sz w:val="20"/>
          <w:szCs w:val="20"/>
          <w:lang w:eastAsia="ar-SA"/>
        </w:rPr>
      </w:pPr>
    </w:p>
    <w:p w14:paraId="0B4C71A7" w14:textId="77777777" w:rsidR="00805673" w:rsidRPr="00ED073A" w:rsidRDefault="00805673" w:rsidP="008C010F">
      <w:pPr>
        <w:suppressAutoHyphens/>
        <w:overflowPunct w:val="0"/>
        <w:spacing w:after="0"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Arial"/>
          <w:b/>
          <w:color w:val="000000" w:themeColor="text1"/>
          <w:sz w:val="20"/>
          <w:szCs w:val="20"/>
          <w:lang w:eastAsia="ar-SA"/>
        </w:rPr>
        <w:t xml:space="preserve">Źródło finansowania: </w:t>
      </w:r>
    </w:p>
    <w:p w14:paraId="0EB0D708" w14:textId="6AA335AA" w:rsidR="00805673" w:rsidRPr="00ED073A" w:rsidRDefault="00D5337A" w:rsidP="00A323CB">
      <w:pPr>
        <w:pStyle w:val="Akapitzlist"/>
        <w:numPr>
          <w:ilvl w:val="0"/>
          <w:numId w:val="404"/>
        </w:numPr>
        <w:suppressAutoHyphens/>
        <w:overflowPunct w:val="0"/>
        <w:spacing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Arial"/>
          <w:color w:val="000000" w:themeColor="text1"/>
          <w:sz w:val="20"/>
          <w:szCs w:val="20"/>
          <w:lang w:eastAsia="ar-SA"/>
        </w:rPr>
        <w:t>w</w:t>
      </w:r>
      <w:r w:rsidR="00805673" w:rsidRPr="00ED073A">
        <w:rPr>
          <w:rFonts w:ascii="Trebuchet MS" w:eastAsia="Times New Roman" w:hAnsi="Trebuchet MS" w:cs="Arial"/>
          <w:color w:val="000000" w:themeColor="text1"/>
          <w:sz w:val="20"/>
          <w:szCs w:val="20"/>
          <w:lang w:eastAsia="ar-SA"/>
        </w:rPr>
        <w:t xml:space="preserve"> ramach budżetu </w:t>
      </w:r>
      <w:r w:rsidR="00D85B64" w:rsidRPr="00ED073A">
        <w:rPr>
          <w:rFonts w:ascii="Trebuchet MS" w:eastAsia="Times New Roman" w:hAnsi="Trebuchet MS" w:cs="Arial"/>
          <w:color w:val="000000" w:themeColor="text1"/>
          <w:sz w:val="20"/>
          <w:szCs w:val="20"/>
          <w:lang w:eastAsia="ar-SA"/>
        </w:rPr>
        <w:t>Centrum Usług Społecznych</w:t>
      </w:r>
      <w:r w:rsidR="00FF2471" w:rsidRPr="00ED073A">
        <w:rPr>
          <w:rFonts w:ascii="Trebuchet MS" w:eastAsia="Times New Roman" w:hAnsi="Trebuchet MS" w:cs="Arial"/>
          <w:color w:val="000000" w:themeColor="text1"/>
          <w:sz w:val="20"/>
          <w:szCs w:val="20"/>
          <w:lang w:eastAsia="ar-SA"/>
        </w:rPr>
        <w:t xml:space="preserve"> w Rudzie Śląskiej</w:t>
      </w:r>
      <w:r w:rsidRPr="00ED073A">
        <w:rPr>
          <w:rFonts w:ascii="Trebuchet MS" w:eastAsia="Times New Roman" w:hAnsi="Trebuchet MS" w:cs="Arial"/>
          <w:color w:val="000000" w:themeColor="text1"/>
          <w:sz w:val="20"/>
          <w:szCs w:val="20"/>
          <w:lang w:eastAsia="ar-SA"/>
        </w:rPr>
        <w:t>,</w:t>
      </w:r>
    </w:p>
    <w:p w14:paraId="48DF9647" w14:textId="6EE35E01" w:rsidR="00D5337A" w:rsidRPr="00ED073A" w:rsidRDefault="00D5337A" w:rsidP="00A323CB">
      <w:pPr>
        <w:pStyle w:val="Akapitzlist"/>
        <w:numPr>
          <w:ilvl w:val="0"/>
          <w:numId w:val="404"/>
        </w:numPr>
        <w:suppressAutoHyphens/>
        <w:overflowPunct w:val="0"/>
        <w:spacing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Arial"/>
          <w:color w:val="000000" w:themeColor="text1"/>
          <w:sz w:val="20"/>
          <w:szCs w:val="20"/>
          <w:lang w:eastAsia="ar-SA"/>
        </w:rPr>
        <w:t>możliwość współfinansowania zadania z budżetu państwa</w:t>
      </w:r>
    </w:p>
    <w:p w14:paraId="31360CB3" w14:textId="77777777" w:rsidR="00805673" w:rsidRPr="00ED073A" w:rsidRDefault="00805673" w:rsidP="008C010F">
      <w:pPr>
        <w:suppressAutoHyphens/>
        <w:overflowPunct w:val="0"/>
        <w:spacing w:after="0" w:line="360" w:lineRule="auto"/>
        <w:jc w:val="both"/>
        <w:rPr>
          <w:rFonts w:ascii="Trebuchet MS" w:eastAsia="Times New Roman" w:hAnsi="Trebuchet MS" w:cs="Arial"/>
          <w:b/>
          <w:color w:val="000000" w:themeColor="text1"/>
          <w:sz w:val="20"/>
          <w:szCs w:val="20"/>
          <w:lang w:eastAsia="ar-SA"/>
        </w:rPr>
      </w:pPr>
    </w:p>
    <w:p w14:paraId="0191EAC0" w14:textId="77777777" w:rsidR="00805673" w:rsidRPr="00ED073A" w:rsidRDefault="00805673" w:rsidP="008C010F">
      <w:pPr>
        <w:suppressAutoHyphens/>
        <w:overflowPunct w:val="0"/>
        <w:spacing w:after="0" w:line="360" w:lineRule="auto"/>
        <w:jc w:val="both"/>
        <w:rPr>
          <w:rFonts w:ascii="Trebuchet MS" w:eastAsia="Times New Roman" w:hAnsi="Trebuchet MS" w:cs="Times New Roman"/>
          <w:color w:val="000000" w:themeColor="text1"/>
          <w:sz w:val="20"/>
          <w:szCs w:val="20"/>
          <w:lang w:eastAsia="ar-SA"/>
        </w:rPr>
      </w:pPr>
      <w:r w:rsidRPr="00ED073A">
        <w:rPr>
          <w:rFonts w:ascii="Trebuchet MS" w:eastAsia="Times New Roman" w:hAnsi="Trebuchet MS" w:cs="Arial"/>
          <w:b/>
          <w:color w:val="000000" w:themeColor="text1"/>
          <w:sz w:val="20"/>
          <w:szCs w:val="20"/>
          <w:lang w:eastAsia="ar-SA"/>
        </w:rPr>
        <w:t xml:space="preserve">Termin realizacji: </w:t>
      </w:r>
    </w:p>
    <w:p w14:paraId="55E7724F" w14:textId="77777777" w:rsidR="00805673" w:rsidRPr="00ED073A" w:rsidRDefault="00805673" w:rsidP="008C010F">
      <w:pPr>
        <w:suppressAutoHyphens/>
        <w:overflowPunct w:val="0"/>
        <w:spacing w:after="0" w:line="360" w:lineRule="auto"/>
        <w:jc w:val="both"/>
        <w:rPr>
          <w:rFonts w:ascii="Trebuchet MS" w:eastAsia="Times New Roman" w:hAnsi="Trebuchet MS" w:cs="Times New Roman"/>
          <w:color w:val="000000" w:themeColor="text1"/>
          <w:sz w:val="20"/>
          <w:szCs w:val="20"/>
          <w:lang w:eastAsia="ar-SA"/>
        </w:rPr>
      </w:pPr>
      <w:r w:rsidRPr="00ED073A">
        <w:rPr>
          <w:rFonts w:ascii="Trebuchet MS" w:eastAsia="Times New Roman" w:hAnsi="Trebuchet MS" w:cs="Times New Roman"/>
          <w:color w:val="000000" w:themeColor="text1"/>
          <w:sz w:val="20"/>
          <w:szCs w:val="20"/>
          <w:lang w:eastAsia="ar-SA"/>
        </w:rPr>
        <w:t>Projekt realizowany od 2004r. do nadal.</w:t>
      </w:r>
    </w:p>
    <w:p w14:paraId="2B192122" w14:textId="77777777" w:rsidR="00805673" w:rsidRPr="00A76C6D" w:rsidRDefault="00805673" w:rsidP="008C010F">
      <w:pPr>
        <w:suppressAutoHyphens/>
        <w:overflowPunct w:val="0"/>
        <w:spacing w:after="0" w:line="360" w:lineRule="auto"/>
        <w:jc w:val="both"/>
        <w:rPr>
          <w:rFonts w:ascii="Trebuchet MS" w:eastAsia="Times New Roman" w:hAnsi="Trebuchet MS" w:cs="Times New Roman"/>
          <w:color w:val="EE0000"/>
          <w:sz w:val="20"/>
          <w:szCs w:val="20"/>
          <w:lang w:eastAsia="ar-SA"/>
        </w:rPr>
      </w:pPr>
    </w:p>
    <w:p w14:paraId="7E18F1E2" w14:textId="77777777" w:rsidR="00805673" w:rsidRPr="00A76C6D" w:rsidRDefault="00805673" w:rsidP="008C010F">
      <w:pPr>
        <w:suppressAutoHyphens/>
        <w:overflowPunct w:val="0"/>
        <w:spacing w:after="0" w:line="360" w:lineRule="auto"/>
        <w:jc w:val="both"/>
        <w:rPr>
          <w:rFonts w:ascii="Trebuchet MS" w:eastAsia="Times New Roman" w:hAnsi="Trebuchet MS" w:cs="Times New Roman"/>
          <w:color w:val="EE0000"/>
          <w:sz w:val="20"/>
          <w:szCs w:val="20"/>
          <w:lang w:eastAsia="ar-SA"/>
        </w:rPr>
      </w:pPr>
    </w:p>
    <w:p w14:paraId="1E0477D2" w14:textId="77777777" w:rsidR="00805673" w:rsidRPr="00A76C6D" w:rsidRDefault="00805673" w:rsidP="008C010F">
      <w:pPr>
        <w:suppressAutoHyphens/>
        <w:overflowPunct w:val="0"/>
        <w:spacing w:after="0" w:line="360" w:lineRule="auto"/>
        <w:jc w:val="both"/>
        <w:rPr>
          <w:rFonts w:ascii="Trebuchet MS" w:eastAsia="Times New Roman" w:hAnsi="Trebuchet MS" w:cs="Times New Roman"/>
          <w:color w:val="EE0000"/>
          <w:sz w:val="20"/>
          <w:szCs w:val="20"/>
          <w:lang w:eastAsia="ar-SA"/>
        </w:rPr>
      </w:pPr>
    </w:p>
    <w:p w14:paraId="2C756B90" w14:textId="77777777" w:rsidR="00805673" w:rsidRPr="00A76C6D" w:rsidRDefault="00805673" w:rsidP="008C010F">
      <w:pPr>
        <w:suppressAutoHyphens/>
        <w:overflowPunct w:val="0"/>
        <w:spacing w:after="0" w:line="360" w:lineRule="auto"/>
        <w:jc w:val="both"/>
        <w:rPr>
          <w:rFonts w:ascii="Trebuchet MS" w:eastAsia="Times New Roman" w:hAnsi="Trebuchet MS" w:cs="Times New Roman"/>
          <w:color w:val="EE0000"/>
          <w:sz w:val="20"/>
          <w:szCs w:val="20"/>
          <w:lang w:eastAsia="ar-SA"/>
        </w:rPr>
      </w:pPr>
    </w:p>
    <w:p w14:paraId="2FAC3699" w14:textId="77777777" w:rsidR="00805673" w:rsidRPr="00A76C6D" w:rsidRDefault="00805673" w:rsidP="008C010F">
      <w:pPr>
        <w:suppressAutoHyphens/>
        <w:overflowPunct w:val="0"/>
        <w:spacing w:after="0" w:line="360" w:lineRule="auto"/>
        <w:jc w:val="both"/>
        <w:rPr>
          <w:rFonts w:ascii="Trebuchet MS" w:eastAsia="Times New Roman" w:hAnsi="Trebuchet MS" w:cs="Times New Roman"/>
          <w:color w:val="EE0000"/>
          <w:sz w:val="20"/>
          <w:szCs w:val="20"/>
          <w:lang w:eastAsia="ar-SA"/>
        </w:rPr>
      </w:pPr>
    </w:p>
    <w:p w14:paraId="7CB769C3" w14:textId="77777777" w:rsidR="00805673" w:rsidRPr="00A76C6D" w:rsidRDefault="00805673" w:rsidP="008C010F">
      <w:pPr>
        <w:suppressAutoHyphens/>
        <w:overflowPunct w:val="0"/>
        <w:spacing w:after="0" w:line="360" w:lineRule="auto"/>
        <w:jc w:val="both"/>
        <w:rPr>
          <w:rFonts w:ascii="Trebuchet MS" w:eastAsia="Times New Roman" w:hAnsi="Trebuchet MS" w:cs="Times New Roman"/>
          <w:color w:val="EE0000"/>
          <w:sz w:val="20"/>
          <w:szCs w:val="20"/>
          <w:lang w:eastAsia="ar-SA"/>
        </w:rPr>
      </w:pPr>
    </w:p>
    <w:p w14:paraId="23616A68" w14:textId="77777777" w:rsidR="00805673" w:rsidRPr="00A76C6D" w:rsidRDefault="00805673" w:rsidP="008C010F">
      <w:pPr>
        <w:suppressAutoHyphens/>
        <w:overflowPunct w:val="0"/>
        <w:spacing w:after="0" w:line="360" w:lineRule="auto"/>
        <w:jc w:val="both"/>
        <w:rPr>
          <w:rFonts w:ascii="Trebuchet MS" w:eastAsia="Times New Roman" w:hAnsi="Trebuchet MS" w:cs="Times New Roman"/>
          <w:color w:val="EE0000"/>
          <w:sz w:val="20"/>
          <w:szCs w:val="20"/>
          <w:lang w:eastAsia="ar-SA"/>
        </w:rPr>
      </w:pPr>
    </w:p>
    <w:p w14:paraId="6B3BE854" w14:textId="77777777" w:rsidR="00805673" w:rsidRPr="00A76C6D" w:rsidRDefault="00805673" w:rsidP="008C010F">
      <w:pPr>
        <w:suppressAutoHyphens/>
        <w:overflowPunct w:val="0"/>
        <w:spacing w:after="0" w:line="360" w:lineRule="auto"/>
        <w:jc w:val="both"/>
        <w:rPr>
          <w:rFonts w:ascii="Trebuchet MS" w:eastAsia="Times New Roman" w:hAnsi="Trebuchet MS" w:cs="Times New Roman"/>
          <w:color w:val="EE0000"/>
          <w:sz w:val="20"/>
          <w:szCs w:val="20"/>
          <w:lang w:eastAsia="ar-SA"/>
        </w:rPr>
      </w:pPr>
    </w:p>
    <w:p w14:paraId="744CC278" w14:textId="77777777" w:rsidR="00805673" w:rsidRPr="00A76C6D" w:rsidRDefault="00805673" w:rsidP="008C010F">
      <w:pPr>
        <w:suppressAutoHyphens/>
        <w:overflowPunct w:val="0"/>
        <w:spacing w:after="0" w:line="360" w:lineRule="auto"/>
        <w:jc w:val="both"/>
        <w:rPr>
          <w:rFonts w:ascii="Trebuchet MS" w:eastAsia="Times New Roman" w:hAnsi="Trebuchet MS" w:cs="Times New Roman"/>
          <w:color w:val="EE0000"/>
          <w:sz w:val="20"/>
          <w:szCs w:val="20"/>
          <w:lang w:eastAsia="ar-SA"/>
        </w:rPr>
      </w:pPr>
    </w:p>
    <w:p w14:paraId="3FCD5B6C" w14:textId="77777777" w:rsidR="00805673" w:rsidRPr="00A76C6D" w:rsidRDefault="00805673" w:rsidP="008C010F">
      <w:pPr>
        <w:suppressAutoHyphens/>
        <w:overflowPunct w:val="0"/>
        <w:spacing w:after="0" w:line="360" w:lineRule="auto"/>
        <w:jc w:val="both"/>
        <w:rPr>
          <w:rFonts w:ascii="Trebuchet MS" w:eastAsia="Times New Roman" w:hAnsi="Trebuchet MS" w:cs="Times New Roman"/>
          <w:color w:val="EE0000"/>
          <w:sz w:val="20"/>
          <w:szCs w:val="20"/>
          <w:lang w:eastAsia="ar-SA"/>
        </w:rPr>
      </w:pPr>
    </w:p>
    <w:p w14:paraId="44391261" w14:textId="77777777" w:rsidR="00805673" w:rsidRPr="00A76C6D" w:rsidRDefault="00805673" w:rsidP="008C010F">
      <w:pPr>
        <w:suppressAutoHyphens/>
        <w:overflowPunct w:val="0"/>
        <w:spacing w:after="0" w:line="360" w:lineRule="auto"/>
        <w:jc w:val="both"/>
        <w:rPr>
          <w:rFonts w:ascii="Trebuchet MS" w:eastAsia="Times New Roman" w:hAnsi="Trebuchet MS" w:cs="Times New Roman"/>
          <w:color w:val="EE0000"/>
          <w:sz w:val="20"/>
          <w:szCs w:val="20"/>
          <w:lang w:eastAsia="ar-SA"/>
        </w:rPr>
      </w:pPr>
    </w:p>
    <w:p w14:paraId="5C82EC67" w14:textId="77777777" w:rsidR="00805673" w:rsidRPr="00A76C6D" w:rsidRDefault="00805673" w:rsidP="008C010F">
      <w:pPr>
        <w:suppressAutoHyphens/>
        <w:overflowPunct w:val="0"/>
        <w:spacing w:after="0" w:line="360" w:lineRule="auto"/>
        <w:jc w:val="both"/>
        <w:rPr>
          <w:rFonts w:ascii="Trebuchet MS" w:eastAsia="Times New Roman" w:hAnsi="Trebuchet MS" w:cs="Times New Roman"/>
          <w:color w:val="EE0000"/>
          <w:sz w:val="20"/>
          <w:szCs w:val="20"/>
          <w:lang w:eastAsia="ar-SA"/>
        </w:rPr>
      </w:pPr>
    </w:p>
    <w:p w14:paraId="25B40B1A" w14:textId="77777777" w:rsidR="00805673" w:rsidRPr="00A76C6D" w:rsidRDefault="00805673" w:rsidP="008C010F">
      <w:pPr>
        <w:suppressAutoHyphens/>
        <w:overflowPunct w:val="0"/>
        <w:spacing w:after="0" w:line="360" w:lineRule="auto"/>
        <w:jc w:val="both"/>
        <w:rPr>
          <w:rFonts w:ascii="Trebuchet MS" w:eastAsia="Times New Roman" w:hAnsi="Trebuchet MS" w:cs="Times New Roman"/>
          <w:color w:val="EE0000"/>
          <w:sz w:val="20"/>
          <w:szCs w:val="20"/>
          <w:lang w:eastAsia="ar-SA"/>
        </w:rPr>
      </w:pPr>
    </w:p>
    <w:p w14:paraId="071ABC91" w14:textId="77777777" w:rsidR="00805673" w:rsidRPr="00A76C6D" w:rsidRDefault="00805673" w:rsidP="008C010F">
      <w:pPr>
        <w:suppressAutoHyphens/>
        <w:overflowPunct w:val="0"/>
        <w:spacing w:after="0" w:line="360" w:lineRule="auto"/>
        <w:jc w:val="both"/>
        <w:rPr>
          <w:rFonts w:ascii="Trebuchet MS" w:eastAsia="Times New Roman" w:hAnsi="Trebuchet MS" w:cs="Times New Roman"/>
          <w:color w:val="EE0000"/>
          <w:sz w:val="20"/>
          <w:szCs w:val="20"/>
          <w:lang w:eastAsia="ar-SA"/>
        </w:rPr>
      </w:pPr>
    </w:p>
    <w:p w14:paraId="27C0AB2B" w14:textId="77777777" w:rsidR="00805673" w:rsidRPr="00A76C6D" w:rsidRDefault="00805673" w:rsidP="008C010F">
      <w:pPr>
        <w:suppressAutoHyphens/>
        <w:overflowPunct w:val="0"/>
        <w:spacing w:after="0" w:line="360" w:lineRule="auto"/>
        <w:jc w:val="both"/>
        <w:rPr>
          <w:rFonts w:ascii="Trebuchet MS" w:eastAsia="Times New Roman" w:hAnsi="Trebuchet MS" w:cs="Times New Roman"/>
          <w:color w:val="EE0000"/>
          <w:sz w:val="20"/>
          <w:szCs w:val="20"/>
          <w:lang w:eastAsia="ar-SA"/>
        </w:rPr>
      </w:pPr>
    </w:p>
    <w:p w14:paraId="257355B5" w14:textId="77777777" w:rsidR="00805673" w:rsidRPr="00A76C6D" w:rsidRDefault="00805673" w:rsidP="008C010F">
      <w:pPr>
        <w:suppressAutoHyphens/>
        <w:overflowPunct w:val="0"/>
        <w:spacing w:after="0" w:line="360" w:lineRule="auto"/>
        <w:jc w:val="both"/>
        <w:rPr>
          <w:rFonts w:ascii="Trebuchet MS" w:eastAsia="Times New Roman" w:hAnsi="Trebuchet MS" w:cs="Times New Roman"/>
          <w:color w:val="EE0000"/>
          <w:sz w:val="20"/>
          <w:szCs w:val="20"/>
          <w:lang w:eastAsia="ar-SA"/>
        </w:rPr>
      </w:pPr>
    </w:p>
    <w:p w14:paraId="54ABC65D" w14:textId="77777777" w:rsidR="00805673" w:rsidRPr="00A76C6D" w:rsidRDefault="00805673" w:rsidP="008C010F">
      <w:pPr>
        <w:suppressAutoHyphens/>
        <w:overflowPunct w:val="0"/>
        <w:spacing w:after="0" w:line="360" w:lineRule="auto"/>
        <w:jc w:val="both"/>
        <w:rPr>
          <w:rFonts w:ascii="Trebuchet MS" w:eastAsia="Times New Roman" w:hAnsi="Trebuchet MS" w:cs="Times New Roman"/>
          <w:color w:val="EE0000"/>
          <w:sz w:val="20"/>
          <w:szCs w:val="20"/>
          <w:lang w:eastAsia="ar-SA"/>
        </w:rPr>
      </w:pPr>
    </w:p>
    <w:p w14:paraId="5CE5ADCF" w14:textId="77777777" w:rsidR="00805673" w:rsidRPr="00A76C6D" w:rsidRDefault="00805673" w:rsidP="008C010F">
      <w:pPr>
        <w:suppressAutoHyphens/>
        <w:overflowPunct w:val="0"/>
        <w:spacing w:after="0" w:line="360" w:lineRule="auto"/>
        <w:jc w:val="both"/>
        <w:rPr>
          <w:rFonts w:ascii="Trebuchet MS" w:eastAsia="Times New Roman" w:hAnsi="Trebuchet MS" w:cs="Times New Roman"/>
          <w:color w:val="EE0000"/>
          <w:sz w:val="20"/>
          <w:szCs w:val="20"/>
          <w:lang w:eastAsia="ar-SA"/>
        </w:rPr>
      </w:pPr>
    </w:p>
    <w:p w14:paraId="7249B7BC" w14:textId="77777777" w:rsidR="00805673" w:rsidRPr="00A76C6D" w:rsidRDefault="00805673" w:rsidP="008C010F">
      <w:pPr>
        <w:suppressAutoHyphens/>
        <w:overflowPunct w:val="0"/>
        <w:spacing w:after="0" w:line="360" w:lineRule="auto"/>
        <w:jc w:val="both"/>
        <w:rPr>
          <w:rFonts w:ascii="Trebuchet MS" w:eastAsia="Times New Roman" w:hAnsi="Trebuchet MS" w:cs="Times New Roman"/>
          <w:color w:val="EE0000"/>
          <w:sz w:val="20"/>
          <w:szCs w:val="20"/>
          <w:lang w:eastAsia="ar-SA"/>
        </w:rPr>
      </w:pPr>
    </w:p>
    <w:p w14:paraId="111AA9D3" w14:textId="77777777" w:rsidR="00805673" w:rsidRPr="00A76C6D" w:rsidRDefault="00805673" w:rsidP="008C010F">
      <w:pPr>
        <w:suppressAutoHyphens/>
        <w:overflowPunct w:val="0"/>
        <w:spacing w:after="0" w:line="360" w:lineRule="auto"/>
        <w:jc w:val="both"/>
        <w:rPr>
          <w:rFonts w:ascii="Trebuchet MS" w:eastAsia="Times New Roman" w:hAnsi="Trebuchet MS" w:cs="Times New Roman"/>
          <w:color w:val="EE0000"/>
          <w:sz w:val="20"/>
          <w:szCs w:val="20"/>
          <w:lang w:eastAsia="ar-SA"/>
        </w:rPr>
      </w:pPr>
    </w:p>
    <w:p w14:paraId="46F1C750" w14:textId="77777777" w:rsidR="00805673" w:rsidRPr="00A76C6D" w:rsidRDefault="00805673" w:rsidP="008C010F">
      <w:pPr>
        <w:suppressAutoHyphens/>
        <w:overflowPunct w:val="0"/>
        <w:spacing w:after="0" w:line="360" w:lineRule="auto"/>
        <w:jc w:val="both"/>
        <w:rPr>
          <w:rFonts w:ascii="Trebuchet MS" w:eastAsia="Times New Roman" w:hAnsi="Trebuchet MS" w:cs="Times New Roman"/>
          <w:color w:val="EE0000"/>
          <w:sz w:val="20"/>
          <w:szCs w:val="20"/>
          <w:lang w:eastAsia="ar-SA"/>
        </w:rPr>
      </w:pPr>
    </w:p>
    <w:p w14:paraId="447822BA" w14:textId="77777777" w:rsidR="00805673" w:rsidRPr="00A76C6D" w:rsidRDefault="00805673" w:rsidP="008C010F">
      <w:pPr>
        <w:suppressAutoHyphens/>
        <w:overflowPunct w:val="0"/>
        <w:spacing w:after="0" w:line="360" w:lineRule="auto"/>
        <w:jc w:val="both"/>
        <w:rPr>
          <w:rFonts w:ascii="Trebuchet MS" w:eastAsia="Times New Roman" w:hAnsi="Trebuchet MS" w:cs="Times New Roman"/>
          <w:color w:val="EE0000"/>
          <w:sz w:val="20"/>
          <w:szCs w:val="20"/>
          <w:lang w:eastAsia="ar-SA"/>
        </w:rPr>
      </w:pPr>
    </w:p>
    <w:p w14:paraId="4FD90B2B" w14:textId="77777777" w:rsidR="00805673" w:rsidRPr="00A76C6D" w:rsidRDefault="00805673" w:rsidP="008C010F">
      <w:pPr>
        <w:suppressAutoHyphens/>
        <w:overflowPunct w:val="0"/>
        <w:spacing w:after="0" w:line="360" w:lineRule="auto"/>
        <w:jc w:val="both"/>
        <w:rPr>
          <w:rFonts w:ascii="Trebuchet MS" w:eastAsia="Times New Roman" w:hAnsi="Trebuchet MS" w:cs="Times New Roman"/>
          <w:color w:val="EE0000"/>
          <w:sz w:val="20"/>
          <w:szCs w:val="20"/>
          <w:lang w:eastAsia="ar-SA"/>
        </w:rPr>
      </w:pPr>
    </w:p>
    <w:p w14:paraId="548E430B" w14:textId="77777777" w:rsidR="00805673" w:rsidRPr="00A76C6D" w:rsidRDefault="00805673" w:rsidP="008C010F">
      <w:pPr>
        <w:suppressAutoHyphens/>
        <w:overflowPunct w:val="0"/>
        <w:spacing w:after="0" w:line="360" w:lineRule="auto"/>
        <w:jc w:val="both"/>
        <w:rPr>
          <w:rFonts w:ascii="Trebuchet MS" w:eastAsia="Times New Roman" w:hAnsi="Trebuchet MS" w:cs="Times New Roman"/>
          <w:color w:val="EE0000"/>
          <w:sz w:val="20"/>
          <w:szCs w:val="20"/>
          <w:lang w:eastAsia="ar-SA"/>
        </w:rPr>
      </w:pPr>
    </w:p>
    <w:p w14:paraId="70AECF57" w14:textId="77777777" w:rsidR="00805673" w:rsidRPr="00A76C6D" w:rsidRDefault="00805673" w:rsidP="008C010F">
      <w:pPr>
        <w:suppressAutoHyphens/>
        <w:overflowPunct w:val="0"/>
        <w:spacing w:after="0" w:line="360" w:lineRule="auto"/>
        <w:jc w:val="both"/>
        <w:rPr>
          <w:rFonts w:ascii="Trebuchet MS" w:eastAsia="Times New Roman" w:hAnsi="Trebuchet MS" w:cs="Times New Roman"/>
          <w:color w:val="EE0000"/>
          <w:sz w:val="20"/>
          <w:szCs w:val="20"/>
          <w:lang w:eastAsia="ar-SA"/>
        </w:rPr>
      </w:pPr>
    </w:p>
    <w:p w14:paraId="12FD602A" w14:textId="77777777" w:rsidR="00805673" w:rsidRPr="00A76C6D" w:rsidRDefault="00805673" w:rsidP="008C010F">
      <w:pPr>
        <w:suppressAutoHyphens/>
        <w:autoSpaceDE w:val="0"/>
        <w:spacing w:after="0" w:line="360" w:lineRule="auto"/>
        <w:rPr>
          <w:rFonts w:ascii="Trebuchet MS" w:eastAsia="Times New Roman" w:hAnsi="Trebuchet MS" w:cs="Times New Roman"/>
          <w:b/>
          <w:color w:val="EE0000"/>
          <w:sz w:val="20"/>
          <w:szCs w:val="20"/>
          <w:lang w:eastAsia="ar-SA"/>
        </w:rPr>
        <w:sectPr w:rsidR="00805673" w:rsidRPr="00A76C6D">
          <w:pgSz w:w="11906" w:h="16838"/>
          <w:pgMar w:top="1417" w:right="1417" w:bottom="1417" w:left="1417" w:header="708" w:footer="708" w:gutter="0"/>
          <w:cols w:space="708"/>
          <w:docGrid w:linePitch="360"/>
        </w:sectPr>
      </w:pPr>
    </w:p>
    <w:p w14:paraId="1D5EE8ED" w14:textId="77777777" w:rsidR="00805673" w:rsidRPr="00ED073A" w:rsidRDefault="00805673" w:rsidP="008C010F">
      <w:pPr>
        <w:suppressAutoHyphens/>
        <w:overflowPunct w:val="0"/>
        <w:spacing w:after="0" w:line="360" w:lineRule="auto"/>
        <w:jc w:val="both"/>
        <w:rPr>
          <w:rFonts w:ascii="Trebuchet MS" w:eastAsia="Times New Roman" w:hAnsi="Trebuchet MS" w:cs="Arial"/>
          <w:b/>
          <w:bCs/>
          <w:color w:val="000000" w:themeColor="text1"/>
          <w:sz w:val="20"/>
          <w:szCs w:val="20"/>
          <w:lang w:eastAsia="ar-SA"/>
        </w:rPr>
      </w:pPr>
      <w:r w:rsidRPr="00ED073A">
        <w:rPr>
          <w:rFonts w:ascii="Trebuchet MS" w:eastAsia="Times New Roman" w:hAnsi="Trebuchet MS" w:cs="Arial"/>
          <w:b/>
          <w:bCs/>
          <w:color w:val="000000" w:themeColor="text1"/>
          <w:sz w:val="20"/>
          <w:szCs w:val="20"/>
          <w:lang w:eastAsia="ar-SA"/>
        </w:rPr>
        <w:t>Opieka zastępcza realizowana przez placówkę opiekuńczo-wychowawczą typu socjalizacyjnego [C</w:t>
      </w:r>
      <w:r w:rsidRPr="00ED073A">
        <w:rPr>
          <w:rFonts w:ascii="Trebuchet MS" w:eastAsia="Times New Roman" w:hAnsi="Trebuchet MS" w:cs="Arial"/>
          <w:b/>
          <w:bCs/>
          <w:color w:val="000000" w:themeColor="text1"/>
          <w:sz w:val="20"/>
          <w:szCs w:val="20"/>
          <w:vertAlign w:val="subscript"/>
          <w:lang w:eastAsia="ar-SA"/>
        </w:rPr>
        <w:t>1</w:t>
      </w:r>
      <w:r w:rsidRPr="00ED073A">
        <w:rPr>
          <w:rFonts w:ascii="Trebuchet MS" w:eastAsia="Times New Roman" w:hAnsi="Trebuchet MS" w:cs="Arial"/>
          <w:b/>
          <w:bCs/>
          <w:color w:val="000000" w:themeColor="text1"/>
          <w:sz w:val="20"/>
          <w:szCs w:val="20"/>
          <w:lang w:eastAsia="ar-SA"/>
        </w:rPr>
        <w:t>K</w:t>
      </w:r>
      <w:r w:rsidRPr="00ED073A">
        <w:rPr>
          <w:rFonts w:ascii="Trebuchet MS" w:eastAsia="Times New Roman" w:hAnsi="Trebuchet MS" w:cs="Arial"/>
          <w:b/>
          <w:bCs/>
          <w:color w:val="000000" w:themeColor="text1"/>
          <w:sz w:val="20"/>
          <w:szCs w:val="20"/>
          <w:vertAlign w:val="subscript"/>
          <w:lang w:eastAsia="ar-SA"/>
        </w:rPr>
        <w:t>9</w:t>
      </w:r>
      <w:r w:rsidRPr="00ED073A">
        <w:rPr>
          <w:rFonts w:ascii="Trebuchet MS" w:eastAsia="Times New Roman" w:hAnsi="Trebuchet MS" w:cs="Arial"/>
          <w:b/>
          <w:bCs/>
          <w:color w:val="000000" w:themeColor="text1"/>
          <w:sz w:val="20"/>
          <w:szCs w:val="20"/>
          <w:lang w:eastAsia="ar-SA"/>
        </w:rPr>
        <w:t>]</w:t>
      </w:r>
    </w:p>
    <w:p w14:paraId="2C8910DA" w14:textId="77777777" w:rsidR="00805673" w:rsidRPr="00ED073A" w:rsidRDefault="00805673" w:rsidP="008C010F">
      <w:pPr>
        <w:suppressAutoHyphens/>
        <w:overflowPunct w:val="0"/>
        <w:spacing w:after="0" w:line="360" w:lineRule="auto"/>
        <w:jc w:val="both"/>
        <w:rPr>
          <w:rFonts w:ascii="Trebuchet MS" w:eastAsia="Times New Roman" w:hAnsi="Trebuchet MS" w:cs="Arial"/>
          <w:b/>
          <w:color w:val="000000" w:themeColor="text1"/>
          <w:sz w:val="20"/>
          <w:szCs w:val="20"/>
          <w:lang w:eastAsia="ar-SA"/>
        </w:rPr>
      </w:pPr>
    </w:p>
    <w:p w14:paraId="0213854E" w14:textId="77777777" w:rsidR="000011FA" w:rsidRPr="00ED073A" w:rsidRDefault="000011FA" w:rsidP="000011FA">
      <w:pPr>
        <w:autoSpaceDE w:val="0"/>
        <w:autoSpaceDN w:val="0"/>
        <w:spacing w:after="0" w:line="360" w:lineRule="auto"/>
        <w:jc w:val="both"/>
        <w:rPr>
          <w:rFonts w:ascii="Trebuchet MS" w:eastAsia="Times New Roman" w:hAnsi="Trebuchet MS" w:cs="Trebuchet MS"/>
          <w:color w:val="000000" w:themeColor="text1"/>
          <w:sz w:val="20"/>
          <w:szCs w:val="20"/>
          <w:lang w:eastAsia="pl-PL"/>
        </w:rPr>
      </w:pPr>
      <w:r w:rsidRPr="00ED073A">
        <w:rPr>
          <w:rFonts w:ascii="Trebuchet MS" w:eastAsia="Times New Roman" w:hAnsi="Trebuchet MS" w:cs="Trebuchet MS"/>
          <w:color w:val="000000" w:themeColor="text1"/>
          <w:sz w:val="20"/>
          <w:szCs w:val="20"/>
          <w:lang w:eastAsia="pl-PL"/>
        </w:rPr>
        <w:t>Projekt jest częścią Programu rozwoju pieczy zastępczej w Mieście Ruda Śląska na lata 2024 – 2026.</w:t>
      </w:r>
    </w:p>
    <w:p w14:paraId="17C6855E" w14:textId="77777777" w:rsidR="001A64B0" w:rsidRPr="00ED073A" w:rsidRDefault="001A64B0" w:rsidP="008C010F">
      <w:pPr>
        <w:suppressAutoHyphens/>
        <w:overflowPunct w:val="0"/>
        <w:spacing w:after="0" w:line="360" w:lineRule="auto"/>
        <w:jc w:val="both"/>
        <w:rPr>
          <w:rFonts w:ascii="Trebuchet MS" w:eastAsia="Times New Roman" w:hAnsi="Trebuchet MS" w:cs="Arial"/>
          <w:b/>
          <w:color w:val="000000" w:themeColor="text1"/>
          <w:sz w:val="20"/>
          <w:szCs w:val="20"/>
          <w:lang w:eastAsia="ar-SA"/>
        </w:rPr>
      </w:pPr>
    </w:p>
    <w:p w14:paraId="2158345E" w14:textId="72649574" w:rsidR="00805673" w:rsidRPr="00ED073A" w:rsidRDefault="00805673" w:rsidP="008C010F">
      <w:pPr>
        <w:suppressAutoHyphens/>
        <w:overflowPunct w:val="0"/>
        <w:spacing w:after="0"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Arial"/>
          <w:b/>
          <w:color w:val="000000" w:themeColor="text1"/>
          <w:sz w:val="20"/>
          <w:szCs w:val="20"/>
          <w:lang w:eastAsia="ar-SA"/>
        </w:rPr>
        <w:t xml:space="preserve">Cel projektu: </w:t>
      </w:r>
    </w:p>
    <w:p w14:paraId="4FDDC454" w14:textId="77777777" w:rsidR="00805673" w:rsidRPr="00ED073A" w:rsidRDefault="00805673" w:rsidP="008C010F">
      <w:pPr>
        <w:suppressAutoHyphens/>
        <w:overflowPunct w:val="0"/>
        <w:spacing w:after="0"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Arial"/>
          <w:color w:val="000000" w:themeColor="text1"/>
          <w:sz w:val="20"/>
          <w:szCs w:val="20"/>
          <w:lang w:eastAsia="ar-SA"/>
        </w:rPr>
        <w:t>Zapewnienie opieki i wychowania dzieciom pozbawionym częściowo lub całkowicie opieki rodzicielskiej.</w:t>
      </w:r>
    </w:p>
    <w:p w14:paraId="09C19D9D" w14:textId="77777777" w:rsidR="00805673" w:rsidRPr="00ED073A" w:rsidRDefault="00805673" w:rsidP="008C010F">
      <w:pPr>
        <w:suppressAutoHyphens/>
        <w:overflowPunct w:val="0"/>
        <w:spacing w:after="0" w:line="360" w:lineRule="auto"/>
        <w:jc w:val="both"/>
        <w:rPr>
          <w:rFonts w:ascii="Trebuchet MS" w:eastAsia="Times New Roman" w:hAnsi="Trebuchet MS" w:cs="Arial"/>
          <w:b/>
          <w:color w:val="000000" w:themeColor="text1"/>
          <w:sz w:val="20"/>
          <w:szCs w:val="20"/>
          <w:lang w:eastAsia="ar-SA"/>
        </w:rPr>
      </w:pPr>
    </w:p>
    <w:p w14:paraId="63C8545E" w14:textId="77777777" w:rsidR="00805673" w:rsidRPr="00ED073A" w:rsidRDefault="00805673" w:rsidP="008C010F">
      <w:pPr>
        <w:suppressAutoHyphens/>
        <w:overflowPunct w:val="0"/>
        <w:spacing w:after="0"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Arial"/>
          <w:b/>
          <w:color w:val="000000" w:themeColor="text1"/>
          <w:sz w:val="20"/>
          <w:szCs w:val="20"/>
          <w:lang w:eastAsia="ar-SA"/>
        </w:rPr>
        <w:t xml:space="preserve">Adresat: </w:t>
      </w:r>
    </w:p>
    <w:p w14:paraId="17598D2B" w14:textId="77777777" w:rsidR="00805673" w:rsidRPr="00ED073A" w:rsidRDefault="00805673" w:rsidP="008C010F">
      <w:pPr>
        <w:suppressAutoHyphens/>
        <w:overflowPunct w:val="0"/>
        <w:spacing w:after="0"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Arial"/>
          <w:color w:val="000000" w:themeColor="text1"/>
          <w:sz w:val="20"/>
          <w:szCs w:val="20"/>
          <w:lang w:eastAsia="ar-SA"/>
        </w:rPr>
        <w:t>Dzieci całkowicie lub częściowo pozbawion</w:t>
      </w:r>
      <w:r w:rsidR="00567F22" w:rsidRPr="00ED073A">
        <w:rPr>
          <w:rFonts w:ascii="Trebuchet MS" w:eastAsia="Times New Roman" w:hAnsi="Trebuchet MS" w:cs="Arial"/>
          <w:color w:val="000000" w:themeColor="text1"/>
          <w:sz w:val="20"/>
          <w:szCs w:val="20"/>
          <w:lang w:eastAsia="ar-SA"/>
        </w:rPr>
        <w:t>e</w:t>
      </w:r>
      <w:r w:rsidRPr="00ED073A">
        <w:rPr>
          <w:rFonts w:ascii="Trebuchet MS" w:eastAsia="Times New Roman" w:hAnsi="Trebuchet MS" w:cs="Arial"/>
          <w:color w:val="000000" w:themeColor="text1"/>
          <w:sz w:val="20"/>
          <w:szCs w:val="20"/>
          <w:lang w:eastAsia="ar-SA"/>
        </w:rPr>
        <w:t xml:space="preserve"> opieki rodzicielskiej, pochodząc</w:t>
      </w:r>
      <w:r w:rsidR="00567F22" w:rsidRPr="00ED073A">
        <w:rPr>
          <w:rFonts w:ascii="Trebuchet MS" w:eastAsia="Times New Roman" w:hAnsi="Trebuchet MS" w:cs="Arial"/>
          <w:color w:val="000000" w:themeColor="text1"/>
          <w:sz w:val="20"/>
          <w:szCs w:val="20"/>
          <w:lang w:eastAsia="ar-SA"/>
        </w:rPr>
        <w:t>e</w:t>
      </w:r>
      <w:r w:rsidRPr="00ED073A">
        <w:rPr>
          <w:rFonts w:ascii="Trebuchet MS" w:eastAsia="Times New Roman" w:hAnsi="Trebuchet MS" w:cs="Arial"/>
          <w:color w:val="000000" w:themeColor="text1"/>
          <w:sz w:val="20"/>
          <w:szCs w:val="20"/>
          <w:lang w:eastAsia="ar-SA"/>
        </w:rPr>
        <w:t xml:space="preserve"> z rodzin wielodysfunkcyjnych, korzystając</w:t>
      </w:r>
      <w:r w:rsidR="00567F22" w:rsidRPr="00ED073A">
        <w:rPr>
          <w:rFonts w:ascii="Trebuchet MS" w:eastAsia="Times New Roman" w:hAnsi="Trebuchet MS" w:cs="Arial"/>
          <w:color w:val="000000" w:themeColor="text1"/>
          <w:sz w:val="20"/>
          <w:szCs w:val="20"/>
          <w:lang w:eastAsia="ar-SA"/>
        </w:rPr>
        <w:t>e</w:t>
      </w:r>
      <w:r w:rsidRPr="00ED073A">
        <w:rPr>
          <w:rFonts w:ascii="Trebuchet MS" w:eastAsia="Times New Roman" w:hAnsi="Trebuchet MS" w:cs="Arial"/>
          <w:color w:val="000000" w:themeColor="text1"/>
          <w:sz w:val="20"/>
          <w:szCs w:val="20"/>
          <w:lang w:eastAsia="ar-SA"/>
        </w:rPr>
        <w:t xml:space="preserve"> ze świadczeń pomocy społecznej.</w:t>
      </w:r>
    </w:p>
    <w:p w14:paraId="61895720" w14:textId="77777777" w:rsidR="00805673" w:rsidRPr="00ED073A" w:rsidRDefault="00805673" w:rsidP="008C010F">
      <w:pPr>
        <w:suppressAutoHyphens/>
        <w:overflowPunct w:val="0"/>
        <w:spacing w:after="0" w:line="360" w:lineRule="auto"/>
        <w:jc w:val="both"/>
        <w:rPr>
          <w:rFonts w:ascii="Trebuchet MS" w:eastAsia="Times New Roman" w:hAnsi="Trebuchet MS" w:cs="Arial"/>
          <w:b/>
          <w:color w:val="000000" w:themeColor="text1"/>
          <w:sz w:val="20"/>
          <w:szCs w:val="20"/>
          <w:lang w:eastAsia="ar-SA"/>
        </w:rPr>
      </w:pPr>
    </w:p>
    <w:p w14:paraId="6CE062C7" w14:textId="77777777" w:rsidR="00805673" w:rsidRPr="00ED073A" w:rsidRDefault="00805673" w:rsidP="008C010F">
      <w:pPr>
        <w:suppressAutoHyphens/>
        <w:overflowPunct w:val="0"/>
        <w:spacing w:after="0"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Arial"/>
          <w:b/>
          <w:color w:val="000000" w:themeColor="text1"/>
          <w:sz w:val="20"/>
          <w:szCs w:val="20"/>
          <w:lang w:eastAsia="ar-SA"/>
        </w:rPr>
        <w:t>Realizator projektu:</w:t>
      </w:r>
    </w:p>
    <w:p w14:paraId="773A6BAB" w14:textId="77777777" w:rsidR="00805673" w:rsidRPr="00ED073A" w:rsidRDefault="00805673" w:rsidP="008C010F">
      <w:pPr>
        <w:suppressAutoHyphens/>
        <w:overflowPunct w:val="0"/>
        <w:spacing w:after="0"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Arial"/>
          <w:color w:val="000000" w:themeColor="text1"/>
          <w:sz w:val="20"/>
          <w:szCs w:val="20"/>
          <w:lang w:eastAsia="ar-SA"/>
        </w:rPr>
        <w:t>Podmiot wyłoniony w drodze otwartego konkursu ofert.</w:t>
      </w:r>
    </w:p>
    <w:p w14:paraId="1741773C" w14:textId="77777777" w:rsidR="00805673" w:rsidRPr="00ED073A" w:rsidRDefault="00805673" w:rsidP="008C010F">
      <w:pPr>
        <w:suppressAutoHyphens/>
        <w:overflowPunct w:val="0"/>
        <w:spacing w:after="0" w:line="360" w:lineRule="auto"/>
        <w:jc w:val="both"/>
        <w:rPr>
          <w:rFonts w:ascii="Trebuchet MS" w:eastAsia="Times New Roman" w:hAnsi="Trebuchet MS" w:cs="Arial"/>
          <w:b/>
          <w:color w:val="000000" w:themeColor="text1"/>
          <w:sz w:val="20"/>
          <w:szCs w:val="20"/>
          <w:lang w:eastAsia="ar-SA"/>
        </w:rPr>
      </w:pPr>
    </w:p>
    <w:p w14:paraId="4587F2DE" w14:textId="77777777" w:rsidR="00805673" w:rsidRPr="00ED073A" w:rsidRDefault="00805673" w:rsidP="008C010F">
      <w:pPr>
        <w:suppressAutoHyphens/>
        <w:overflowPunct w:val="0"/>
        <w:spacing w:after="0"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Arial"/>
          <w:b/>
          <w:color w:val="000000" w:themeColor="text1"/>
          <w:sz w:val="20"/>
          <w:szCs w:val="20"/>
          <w:lang w:eastAsia="ar-SA"/>
        </w:rPr>
        <w:t xml:space="preserve">Założenia merytoryczne: </w:t>
      </w:r>
    </w:p>
    <w:p w14:paraId="0B7CFFB9" w14:textId="0E951865" w:rsidR="00805673" w:rsidRPr="00ED073A" w:rsidRDefault="00805673" w:rsidP="008C010F">
      <w:pPr>
        <w:suppressAutoHyphens/>
        <w:overflowPunct w:val="0"/>
        <w:autoSpaceDE w:val="0"/>
        <w:spacing w:after="0" w:line="360" w:lineRule="auto"/>
        <w:jc w:val="both"/>
        <w:rPr>
          <w:rFonts w:ascii="Trebuchet MS" w:eastAsia="Times New Roman" w:hAnsi="Trebuchet MS" w:cs="Arial"/>
          <w:color w:val="000000" w:themeColor="text1"/>
          <w:sz w:val="20"/>
          <w:szCs w:val="20"/>
          <w:lang w:eastAsia="zh-CN"/>
        </w:rPr>
      </w:pPr>
      <w:r w:rsidRPr="00ED073A">
        <w:rPr>
          <w:rFonts w:ascii="Trebuchet MS" w:eastAsia="Times New Roman" w:hAnsi="Trebuchet MS" w:cs="Arial"/>
          <w:color w:val="000000" w:themeColor="text1"/>
          <w:sz w:val="20"/>
          <w:szCs w:val="20"/>
          <w:lang w:eastAsia="zh-CN"/>
        </w:rPr>
        <w:t>Coraz więcej dzieci z rodzin niewydolnych pod względem opiekuńczo</w:t>
      </w:r>
      <w:r w:rsidR="00F02DE8" w:rsidRPr="00ED073A">
        <w:rPr>
          <w:rFonts w:ascii="Trebuchet MS" w:eastAsia="Times New Roman" w:hAnsi="Trebuchet MS" w:cs="Arial"/>
          <w:color w:val="000000" w:themeColor="text1"/>
          <w:sz w:val="20"/>
          <w:szCs w:val="20"/>
          <w:lang w:eastAsia="zh-CN"/>
        </w:rPr>
        <w:t xml:space="preserve"> </w:t>
      </w:r>
      <w:r w:rsidRPr="00ED073A">
        <w:rPr>
          <w:rFonts w:ascii="Trebuchet MS" w:eastAsia="Times New Roman" w:hAnsi="Trebuchet MS" w:cs="Arial"/>
          <w:color w:val="000000" w:themeColor="text1"/>
          <w:sz w:val="20"/>
          <w:szCs w:val="20"/>
          <w:lang w:eastAsia="zh-CN"/>
        </w:rPr>
        <w:t>-</w:t>
      </w:r>
      <w:r w:rsidR="00F02DE8" w:rsidRPr="00ED073A">
        <w:rPr>
          <w:rFonts w:ascii="Trebuchet MS" w:eastAsia="Times New Roman" w:hAnsi="Trebuchet MS" w:cs="Arial"/>
          <w:color w:val="000000" w:themeColor="text1"/>
          <w:sz w:val="20"/>
          <w:szCs w:val="20"/>
          <w:lang w:eastAsia="zh-CN"/>
        </w:rPr>
        <w:t xml:space="preserve"> </w:t>
      </w:r>
      <w:r w:rsidRPr="00ED073A">
        <w:rPr>
          <w:rFonts w:ascii="Trebuchet MS" w:eastAsia="Times New Roman" w:hAnsi="Trebuchet MS" w:cs="Arial"/>
          <w:color w:val="000000" w:themeColor="text1"/>
          <w:sz w:val="20"/>
          <w:szCs w:val="20"/>
          <w:lang w:eastAsia="zh-CN"/>
        </w:rPr>
        <w:t>wychowawczym wymaga zabezpieczenia w placówce opiekuńczo</w:t>
      </w:r>
      <w:r w:rsidR="00F02DE8" w:rsidRPr="00ED073A">
        <w:rPr>
          <w:rFonts w:ascii="Trebuchet MS" w:eastAsia="Times New Roman" w:hAnsi="Trebuchet MS" w:cs="Arial"/>
          <w:color w:val="000000" w:themeColor="text1"/>
          <w:sz w:val="20"/>
          <w:szCs w:val="20"/>
          <w:lang w:eastAsia="zh-CN"/>
        </w:rPr>
        <w:t xml:space="preserve"> </w:t>
      </w:r>
      <w:r w:rsidRPr="00ED073A">
        <w:rPr>
          <w:rFonts w:ascii="Trebuchet MS" w:eastAsia="Times New Roman" w:hAnsi="Trebuchet MS" w:cs="Arial"/>
          <w:color w:val="000000" w:themeColor="text1"/>
          <w:sz w:val="20"/>
          <w:szCs w:val="20"/>
          <w:lang w:eastAsia="zh-CN"/>
        </w:rPr>
        <w:t>-</w:t>
      </w:r>
      <w:r w:rsidR="00F02DE8" w:rsidRPr="00ED073A">
        <w:rPr>
          <w:rFonts w:ascii="Trebuchet MS" w:eastAsia="Times New Roman" w:hAnsi="Trebuchet MS" w:cs="Arial"/>
          <w:color w:val="000000" w:themeColor="text1"/>
          <w:sz w:val="20"/>
          <w:szCs w:val="20"/>
          <w:lang w:eastAsia="zh-CN"/>
        </w:rPr>
        <w:t xml:space="preserve"> </w:t>
      </w:r>
      <w:r w:rsidRPr="00ED073A">
        <w:rPr>
          <w:rFonts w:ascii="Trebuchet MS" w:eastAsia="Times New Roman" w:hAnsi="Trebuchet MS" w:cs="Arial"/>
          <w:color w:val="000000" w:themeColor="text1"/>
          <w:sz w:val="20"/>
          <w:szCs w:val="20"/>
          <w:lang w:eastAsia="zh-CN"/>
        </w:rPr>
        <w:t>wychowawczej, która pozwoli im na odejście ze środowiska rodzinnego, grupy rówieśniczej, dzięki czemu będą mogli uniknąć powielania negatywnych wzorców zachowań i</w:t>
      </w:r>
      <w:r w:rsidR="00D04AEB" w:rsidRPr="00ED073A">
        <w:rPr>
          <w:rFonts w:ascii="Trebuchet MS" w:eastAsia="Times New Roman" w:hAnsi="Trebuchet MS" w:cs="Arial"/>
          <w:color w:val="000000" w:themeColor="text1"/>
          <w:sz w:val="20"/>
          <w:szCs w:val="20"/>
          <w:lang w:eastAsia="zh-CN"/>
        </w:rPr>
        <w:t xml:space="preserve"> </w:t>
      </w:r>
      <w:r w:rsidRPr="00ED073A">
        <w:rPr>
          <w:rFonts w:ascii="Trebuchet MS" w:eastAsia="Times New Roman" w:hAnsi="Trebuchet MS" w:cs="Arial"/>
          <w:color w:val="000000" w:themeColor="text1"/>
          <w:sz w:val="20"/>
          <w:szCs w:val="20"/>
          <w:lang w:eastAsia="zh-CN"/>
        </w:rPr>
        <w:t xml:space="preserve">modelu życia dysfunkcyjnych rodziców. Czynników dezintegrujących prawidłowość funkcjonowania rodziny jest coraz więcej i obserwuje się stopniowy wzrost zasięgu patologizacji życia rodzinnego. Ważnym zadaniem </w:t>
      </w:r>
      <w:r w:rsidR="00081788" w:rsidRPr="00ED073A">
        <w:rPr>
          <w:rFonts w:ascii="Trebuchet MS" w:eastAsia="Times New Roman" w:hAnsi="Trebuchet MS" w:cs="Arial"/>
          <w:color w:val="000000" w:themeColor="text1"/>
          <w:sz w:val="20"/>
          <w:szCs w:val="20"/>
          <w:lang w:eastAsia="zh-CN"/>
        </w:rPr>
        <w:t>m</w:t>
      </w:r>
      <w:r w:rsidRPr="00ED073A">
        <w:rPr>
          <w:rFonts w:ascii="Trebuchet MS" w:eastAsia="Times New Roman" w:hAnsi="Trebuchet MS" w:cs="Arial"/>
          <w:color w:val="000000" w:themeColor="text1"/>
          <w:sz w:val="20"/>
          <w:szCs w:val="20"/>
          <w:lang w:eastAsia="zh-CN"/>
        </w:rPr>
        <w:t>iasta w tym zakresie jest utworzenie placówki opiekuńczo- wychowawczej typu socjalizacyjnego. Placówka ta ukierunkowana jest na całodobową działalność wychowawczo</w:t>
      </w:r>
      <w:r w:rsidR="00F02DE8" w:rsidRPr="00ED073A">
        <w:rPr>
          <w:rFonts w:ascii="Trebuchet MS" w:eastAsia="Times New Roman" w:hAnsi="Trebuchet MS" w:cs="Arial"/>
          <w:color w:val="000000" w:themeColor="text1"/>
          <w:sz w:val="20"/>
          <w:szCs w:val="20"/>
          <w:lang w:eastAsia="zh-CN"/>
        </w:rPr>
        <w:t xml:space="preserve"> </w:t>
      </w:r>
      <w:r w:rsidRPr="00ED073A">
        <w:rPr>
          <w:rFonts w:ascii="Trebuchet MS" w:eastAsia="Times New Roman" w:hAnsi="Trebuchet MS" w:cs="Arial"/>
          <w:color w:val="000000" w:themeColor="text1"/>
          <w:sz w:val="20"/>
          <w:szCs w:val="20"/>
          <w:lang w:eastAsia="zh-CN"/>
        </w:rPr>
        <w:t>-</w:t>
      </w:r>
      <w:r w:rsidR="00F02DE8" w:rsidRPr="00ED073A">
        <w:rPr>
          <w:rFonts w:ascii="Trebuchet MS" w:eastAsia="Times New Roman" w:hAnsi="Trebuchet MS" w:cs="Arial"/>
          <w:color w:val="000000" w:themeColor="text1"/>
          <w:sz w:val="20"/>
          <w:szCs w:val="20"/>
          <w:lang w:eastAsia="zh-CN"/>
        </w:rPr>
        <w:t xml:space="preserve"> </w:t>
      </w:r>
      <w:r w:rsidRPr="00ED073A">
        <w:rPr>
          <w:rFonts w:ascii="Trebuchet MS" w:eastAsia="Times New Roman" w:hAnsi="Trebuchet MS" w:cs="Arial"/>
          <w:color w:val="000000" w:themeColor="text1"/>
          <w:sz w:val="20"/>
          <w:szCs w:val="20"/>
          <w:lang w:eastAsia="zh-CN"/>
        </w:rPr>
        <w:t>opiekuńczą.</w:t>
      </w:r>
    </w:p>
    <w:p w14:paraId="556B2436" w14:textId="77777777" w:rsidR="00805673" w:rsidRPr="00ED073A" w:rsidRDefault="00805673" w:rsidP="008C010F">
      <w:pPr>
        <w:suppressAutoHyphens/>
        <w:overflowPunct w:val="0"/>
        <w:autoSpaceDE w:val="0"/>
        <w:spacing w:after="0" w:line="360" w:lineRule="auto"/>
        <w:jc w:val="both"/>
        <w:rPr>
          <w:rFonts w:ascii="Trebuchet MS" w:eastAsia="Times New Roman" w:hAnsi="Trebuchet MS" w:cs="Arial"/>
          <w:b/>
          <w:color w:val="000000" w:themeColor="text1"/>
          <w:sz w:val="20"/>
          <w:szCs w:val="20"/>
          <w:lang w:eastAsia="zh-CN"/>
        </w:rPr>
      </w:pPr>
    </w:p>
    <w:p w14:paraId="0A591AD0" w14:textId="77777777" w:rsidR="00805673" w:rsidRPr="00ED073A" w:rsidRDefault="00805673" w:rsidP="008C010F">
      <w:pPr>
        <w:suppressAutoHyphens/>
        <w:overflowPunct w:val="0"/>
        <w:spacing w:after="0" w:line="360" w:lineRule="auto"/>
        <w:jc w:val="both"/>
        <w:rPr>
          <w:rFonts w:ascii="Trebuchet MS" w:eastAsia="Times New Roman" w:hAnsi="Trebuchet MS" w:cs="Trebuchet MS"/>
          <w:color w:val="000000" w:themeColor="text1"/>
          <w:sz w:val="20"/>
          <w:szCs w:val="20"/>
          <w:lang w:eastAsia="ar-SA"/>
        </w:rPr>
      </w:pPr>
      <w:r w:rsidRPr="00ED073A">
        <w:rPr>
          <w:rFonts w:ascii="Trebuchet MS" w:eastAsia="Times New Roman" w:hAnsi="Trebuchet MS" w:cs="Arial"/>
          <w:b/>
          <w:color w:val="000000" w:themeColor="text1"/>
          <w:sz w:val="20"/>
          <w:szCs w:val="20"/>
          <w:lang w:eastAsia="ar-SA"/>
        </w:rPr>
        <w:t xml:space="preserve">Etapy realizacji projektu: </w:t>
      </w:r>
    </w:p>
    <w:p w14:paraId="17666652" w14:textId="77777777" w:rsidR="00805673" w:rsidRPr="00ED073A" w:rsidRDefault="00805673" w:rsidP="008C010F">
      <w:pPr>
        <w:suppressAutoHyphens/>
        <w:overflowPunct w:val="0"/>
        <w:spacing w:after="0" w:line="360" w:lineRule="auto"/>
        <w:jc w:val="both"/>
        <w:rPr>
          <w:rFonts w:ascii="Trebuchet MS" w:eastAsia="Times New Roman" w:hAnsi="Trebuchet MS" w:cs="Trebuchet MS"/>
          <w:color w:val="000000" w:themeColor="text1"/>
          <w:sz w:val="20"/>
          <w:szCs w:val="20"/>
          <w:lang w:eastAsia="ar-SA"/>
        </w:rPr>
      </w:pPr>
      <w:r w:rsidRPr="00ED073A">
        <w:rPr>
          <w:rFonts w:ascii="Trebuchet MS" w:eastAsia="Times New Roman" w:hAnsi="Trebuchet MS" w:cs="Trebuchet MS"/>
          <w:color w:val="000000" w:themeColor="text1"/>
          <w:sz w:val="20"/>
          <w:szCs w:val="20"/>
          <w:lang w:eastAsia="ar-SA"/>
        </w:rPr>
        <w:t>1. Przeprowadzenie otwartego konkursu ofert.</w:t>
      </w:r>
    </w:p>
    <w:p w14:paraId="4E701993" w14:textId="77777777" w:rsidR="00805673" w:rsidRPr="00ED073A" w:rsidRDefault="00805673" w:rsidP="008C010F">
      <w:pPr>
        <w:suppressAutoHyphens/>
        <w:overflowPunct w:val="0"/>
        <w:spacing w:after="0" w:line="360" w:lineRule="auto"/>
        <w:jc w:val="both"/>
        <w:rPr>
          <w:rFonts w:ascii="Trebuchet MS" w:eastAsia="Times New Roman" w:hAnsi="Trebuchet MS" w:cs="Trebuchet MS"/>
          <w:color w:val="000000" w:themeColor="text1"/>
          <w:sz w:val="20"/>
          <w:szCs w:val="20"/>
          <w:lang w:eastAsia="ar-SA"/>
        </w:rPr>
      </w:pPr>
      <w:r w:rsidRPr="00ED073A">
        <w:rPr>
          <w:rFonts w:ascii="Trebuchet MS" w:eastAsia="Times New Roman" w:hAnsi="Trebuchet MS" w:cs="Trebuchet MS"/>
          <w:color w:val="000000" w:themeColor="text1"/>
          <w:sz w:val="20"/>
          <w:szCs w:val="20"/>
          <w:lang w:eastAsia="ar-SA"/>
        </w:rPr>
        <w:t>2. Realizacja zadania zgodnie ze złożoną ofertą.</w:t>
      </w:r>
    </w:p>
    <w:p w14:paraId="3D9208AD" w14:textId="77777777" w:rsidR="00805673" w:rsidRPr="00ED073A" w:rsidRDefault="00805673" w:rsidP="008C010F">
      <w:pPr>
        <w:suppressAutoHyphens/>
        <w:overflowPunct w:val="0"/>
        <w:autoSpaceDE w:val="0"/>
        <w:spacing w:after="0" w:line="360" w:lineRule="auto"/>
        <w:jc w:val="both"/>
        <w:rPr>
          <w:rFonts w:ascii="Trebuchet MS" w:eastAsia="Times New Roman" w:hAnsi="Trebuchet MS" w:cs="Arial"/>
          <w:b/>
          <w:color w:val="000000" w:themeColor="text1"/>
          <w:sz w:val="20"/>
          <w:szCs w:val="20"/>
          <w:lang w:eastAsia="ar-SA"/>
        </w:rPr>
      </w:pPr>
      <w:r w:rsidRPr="00ED073A">
        <w:rPr>
          <w:rFonts w:ascii="Trebuchet MS" w:eastAsia="Times New Roman" w:hAnsi="Trebuchet MS" w:cs="Times New Roman"/>
          <w:color w:val="000000" w:themeColor="text1"/>
          <w:sz w:val="20"/>
          <w:szCs w:val="20"/>
          <w:lang w:eastAsia="ar-SA"/>
        </w:rPr>
        <w:t xml:space="preserve">3. Zapewnienie dzieciom w ramach placówki prawidłowego rozwoju, edukacji i usamodzielnienia </w:t>
      </w:r>
      <w:r w:rsidRPr="00ED073A">
        <w:rPr>
          <w:rFonts w:ascii="Trebuchet MS" w:eastAsia="Times New Roman" w:hAnsi="Trebuchet MS" w:cs="Times New Roman"/>
          <w:color w:val="000000" w:themeColor="text1"/>
          <w:sz w:val="20"/>
          <w:szCs w:val="20"/>
          <w:lang w:eastAsia="ar-SA"/>
        </w:rPr>
        <w:br/>
        <w:t>w przyjaznych i bezpiecznych warunkach.</w:t>
      </w:r>
    </w:p>
    <w:p w14:paraId="26639A62" w14:textId="77777777" w:rsidR="00805673" w:rsidRPr="00ED073A" w:rsidRDefault="00805673" w:rsidP="008C010F">
      <w:pPr>
        <w:suppressAutoHyphens/>
        <w:overflowPunct w:val="0"/>
        <w:spacing w:after="0" w:line="360" w:lineRule="auto"/>
        <w:jc w:val="both"/>
        <w:rPr>
          <w:rFonts w:ascii="Trebuchet MS" w:eastAsia="Times New Roman" w:hAnsi="Trebuchet MS" w:cs="Arial"/>
          <w:b/>
          <w:color w:val="000000" w:themeColor="text1"/>
          <w:sz w:val="20"/>
          <w:szCs w:val="20"/>
          <w:lang w:eastAsia="ar-SA"/>
        </w:rPr>
      </w:pPr>
    </w:p>
    <w:p w14:paraId="56266AA8" w14:textId="77777777" w:rsidR="00805673" w:rsidRPr="00ED073A" w:rsidRDefault="00805673" w:rsidP="008C010F">
      <w:pPr>
        <w:suppressAutoHyphens/>
        <w:overflowPunct w:val="0"/>
        <w:spacing w:after="0"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Times New Roman"/>
          <w:b/>
          <w:color w:val="000000" w:themeColor="text1"/>
          <w:sz w:val="20"/>
          <w:szCs w:val="20"/>
          <w:lang w:eastAsia="ar-SA"/>
        </w:rPr>
        <w:t xml:space="preserve">Planowane efekty, wskaźniki realizacji działań: </w:t>
      </w:r>
    </w:p>
    <w:p w14:paraId="7537BF3B" w14:textId="773F27DF" w:rsidR="00056271" w:rsidRPr="00ED073A" w:rsidRDefault="00805673" w:rsidP="008C010F">
      <w:pPr>
        <w:suppressAutoHyphens/>
        <w:overflowPunct w:val="0"/>
        <w:spacing w:after="0" w:line="360" w:lineRule="auto"/>
        <w:jc w:val="both"/>
        <w:rPr>
          <w:rFonts w:ascii="Trebuchet MS" w:eastAsia="Times New Roman" w:hAnsi="Trebuchet MS" w:cs="Arial"/>
          <w:b/>
          <w:color w:val="000000" w:themeColor="text1"/>
          <w:sz w:val="20"/>
          <w:szCs w:val="20"/>
          <w:lang w:eastAsia="ar-SA"/>
        </w:rPr>
      </w:pPr>
      <w:r w:rsidRPr="00ED073A">
        <w:rPr>
          <w:rFonts w:ascii="Trebuchet MS" w:eastAsia="Times New Roman" w:hAnsi="Trebuchet MS" w:cs="Arial"/>
          <w:color w:val="000000" w:themeColor="text1"/>
          <w:sz w:val="20"/>
          <w:szCs w:val="20"/>
          <w:lang w:eastAsia="ar-SA"/>
        </w:rPr>
        <w:t xml:space="preserve">Placówka przygotowuje dzieci do samodzielnego życia oraz odpowiedzialności za podejmowane decyzje życiowe. Zadaniem placówki jest wyposażenie dziecka we wszystkie społeczne kompetencje, niezbędne w ich przyszłym dorosłym życiu. Działania socjalizacyjne, terapeutyczne </w:t>
      </w:r>
      <w:r w:rsidRPr="00ED073A">
        <w:rPr>
          <w:rFonts w:ascii="Trebuchet MS" w:eastAsia="Times New Roman" w:hAnsi="Trebuchet MS" w:cs="Arial"/>
          <w:color w:val="000000" w:themeColor="text1"/>
          <w:sz w:val="20"/>
          <w:szCs w:val="20"/>
          <w:lang w:eastAsia="ar-SA"/>
        </w:rPr>
        <w:br/>
        <w:t>i interwencyjne placówki są skierowane zarówno na dziecko, jak i na jego rodzinę. Zapewnia dostęp do nauki na wszystkich poziomach edukacji szkolnej, diagnozę, niwelowanie objawów negatywizmu szkolnego oraz kompensowanie wszelkich opóźnień rozwojowych i szkolnych, pomoc w nauce.</w:t>
      </w:r>
    </w:p>
    <w:p w14:paraId="67C48FC1" w14:textId="77777777" w:rsidR="001A64B0" w:rsidRPr="00ED073A" w:rsidRDefault="001A64B0" w:rsidP="008C010F">
      <w:pPr>
        <w:suppressAutoHyphens/>
        <w:overflowPunct w:val="0"/>
        <w:spacing w:after="0" w:line="360" w:lineRule="auto"/>
        <w:jc w:val="both"/>
        <w:rPr>
          <w:rFonts w:ascii="Trebuchet MS" w:eastAsia="Times New Roman" w:hAnsi="Trebuchet MS" w:cs="Arial"/>
          <w:color w:val="000000" w:themeColor="text1"/>
          <w:sz w:val="20"/>
          <w:szCs w:val="20"/>
          <w:lang w:eastAsia="ar-SA"/>
        </w:rPr>
      </w:pPr>
    </w:p>
    <w:p w14:paraId="3CBABF63" w14:textId="35F7354D" w:rsidR="00805673" w:rsidRPr="00ED073A" w:rsidRDefault="00805673" w:rsidP="008C010F">
      <w:pPr>
        <w:suppressAutoHyphens/>
        <w:overflowPunct w:val="0"/>
        <w:spacing w:after="0"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Arial"/>
          <w:color w:val="000000" w:themeColor="text1"/>
          <w:sz w:val="20"/>
          <w:szCs w:val="20"/>
          <w:lang w:eastAsia="ar-SA"/>
        </w:rPr>
        <w:t>Wskaźniki:</w:t>
      </w:r>
    </w:p>
    <w:p w14:paraId="634D1A4B" w14:textId="77777777" w:rsidR="00805673" w:rsidRPr="00ED073A" w:rsidRDefault="00805673" w:rsidP="00B31512">
      <w:pPr>
        <w:pStyle w:val="Akapitzlist"/>
        <w:numPr>
          <w:ilvl w:val="0"/>
          <w:numId w:val="70"/>
        </w:numPr>
        <w:suppressAutoHyphens/>
        <w:overflowPunct w:val="0"/>
        <w:spacing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Arial"/>
          <w:color w:val="000000" w:themeColor="text1"/>
          <w:sz w:val="20"/>
          <w:szCs w:val="20"/>
          <w:lang w:eastAsia="ar-SA"/>
        </w:rPr>
        <w:t xml:space="preserve">ilość dzieci przebywających w placówce.  </w:t>
      </w:r>
    </w:p>
    <w:p w14:paraId="1FF6AD94" w14:textId="77777777" w:rsidR="00805673" w:rsidRPr="00ED073A" w:rsidRDefault="00805673" w:rsidP="008C010F">
      <w:pPr>
        <w:suppressAutoHyphens/>
        <w:overflowPunct w:val="0"/>
        <w:spacing w:after="0" w:line="360" w:lineRule="auto"/>
        <w:jc w:val="both"/>
        <w:rPr>
          <w:rFonts w:ascii="Trebuchet MS" w:eastAsia="Times New Roman" w:hAnsi="Trebuchet MS" w:cs="Arial"/>
          <w:b/>
          <w:color w:val="000000" w:themeColor="text1"/>
          <w:sz w:val="20"/>
          <w:szCs w:val="20"/>
          <w:lang w:eastAsia="ar-SA"/>
        </w:rPr>
      </w:pPr>
    </w:p>
    <w:p w14:paraId="556DC3AE" w14:textId="77777777" w:rsidR="00805673" w:rsidRPr="00ED073A" w:rsidRDefault="00805673" w:rsidP="008C010F">
      <w:pPr>
        <w:suppressAutoHyphens/>
        <w:overflowPunct w:val="0"/>
        <w:spacing w:after="0"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Arial"/>
          <w:b/>
          <w:color w:val="000000" w:themeColor="text1"/>
          <w:sz w:val="20"/>
          <w:szCs w:val="20"/>
          <w:lang w:eastAsia="ar-SA"/>
        </w:rPr>
        <w:t>Zasady ewaluacji:</w:t>
      </w:r>
      <w:r w:rsidRPr="00ED073A">
        <w:rPr>
          <w:rFonts w:ascii="Trebuchet MS" w:eastAsia="Times New Roman" w:hAnsi="Trebuchet MS" w:cs="Arial"/>
          <w:color w:val="000000" w:themeColor="text1"/>
          <w:sz w:val="20"/>
          <w:szCs w:val="20"/>
          <w:lang w:eastAsia="ar-SA"/>
        </w:rPr>
        <w:t xml:space="preserve"> </w:t>
      </w:r>
    </w:p>
    <w:p w14:paraId="6EF8DDE6" w14:textId="77777777" w:rsidR="00805673" w:rsidRPr="00ED073A" w:rsidRDefault="00805673" w:rsidP="008C010F">
      <w:pPr>
        <w:suppressAutoHyphens/>
        <w:overflowPunct w:val="0"/>
        <w:spacing w:after="0"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Arial"/>
          <w:color w:val="000000" w:themeColor="text1"/>
          <w:sz w:val="20"/>
          <w:szCs w:val="20"/>
          <w:lang w:eastAsia="ar-SA"/>
        </w:rPr>
        <w:t>Prowadzenie statystyk i analiz danych.</w:t>
      </w:r>
    </w:p>
    <w:p w14:paraId="5C65ABC7" w14:textId="77777777" w:rsidR="00805673" w:rsidRPr="00ED073A" w:rsidRDefault="00805673" w:rsidP="008C010F">
      <w:pPr>
        <w:suppressAutoHyphens/>
        <w:overflowPunct w:val="0"/>
        <w:spacing w:after="0" w:line="360" w:lineRule="auto"/>
        <w:jc w:val="both"/>
        <w:rPr>
          <w:rFonts w:ascii="Trebuchet MS" w:eastAsia="Times New Roman" w:hAnsi="Trebuchet MS" w:cs="Arial"/>
          <w:b/>
          <w:color w:val="000000" w:themeColor="text1"/>
          <w:sz w:val="20"/>
          <w:szCs w:val="20"/>
          <w:lang w:eastAsia="ar-SA"/>
        </w:rPr>
      </w:pPr>
    </w:p>
    <w:p w14:paraId="437BC86F" w14:textId="77777777" w:rsidR="00805673" w:rsidRPr="00ED073A" w:rsidRDefault="00805673" w:rsidP="008C010F">
      <w:pPr>
        <w:suppressAutoHyphens/>
        <w:overflowPunct w:val="0"/>
        <w:spacing w:after="0"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Arial"/>
          <w:b/>
          <w:color w:val="000000" w:themeColor="text1"/>
          <w:sz w:val="20"/>
          <w:szCs w:val="20"/>
          <w:lang w:eastAsia="ar-SA"/>
        </w:rPr>
        <w:t xml:space="preserve">Źródło finansowania: </w:t>
      </w:r>
    </w:p>
    <w:p w14:paraId="7EC52DAD" w14:textId="38980B53" w:rsidR="00805673" w:rsidRPr="00ED073A" w:rsidRDefault="00805673" w:rsidP="008C010F">
      <w:pPr>
        <w:suppressAutoHyphens/>
        <w:overflowPunct w:val="0"/>
        <w:spacing w:after="0" w:line="360" w:lineRule="auto"/>
        <w:jc w:val="both"/>
        <w:rPr>
          <w:rFonts w:ascii="Trebuchet MS" w:eastAsia="Times New Roman" w:hAnsi="Trebuchet MS" w:cs="Arial"/>
          <w:color w:val="000000" w:themeColor="text1"/>
          <w:sz w:val="20"/>
          <w:szCs w:val="20"/>
          <w:lang w:eastAsia="ar-SA"/>
        </w:rPr>
      </w:pPr>
      <w:r w:rsidRPr="00ED073A">
        <w:rPr>
          <w:rFonts w:ascii="Trebuchet MS" w:eastAsia="Times New Roman" w:hAnsi="Trebuchet MS" w:cs="Arial"/>
          <w:color w:val="000000" w:themeColor="text1"/>
          <w:sz w:val="20"/>
          <w:szCs w:val="20"/>
          <w:lang w:eastAsia="ar-SA"/>
        </w:rPr>
        <w:t xml:space="preserve">Budżet Miasta (środki zabezpieczone w budżecie </w:t>
      </w:r>
      <w:r w:rsidR="003F504A" w:rsidRPr="00ED073A">
        <w:rPr>
          <w:rFonts w:ascii="Trebuchet MS" w:eastAsia="Times New Roman" w:hAnsi="Trebuchet MS" w:cs="Arial"/>
          <w:color w:val="000000" w:themeColor="text1"/>
          <w:sz w:val="20"/>
          <w:szCs w:val="20"/>
          <w:lang w:eastAsia="ar-SA"/>
        </w:rPr>
        <w:t>Centrum Usług Społecznych</w:t>
      </w:r>
      <w:r w:rsidR="005B1920" w:rsidRPr="00ED073A">
        <w:rPr>
          <w:rFonts w:ascii="Trebuchet MS" w:eastAsia="Times New Roman" w:hAnsi="Trebuchet MS" w:cs="Arial"/>
          <w:color w:val="000000" w:themeColor="text1"/>
          <w:sz w:val="20"/>
          <w:szCs w:val="20"/>
          <w:lang w:eastAsia="ar-SA"/>
        </w:rPr>
        <w:t xml:space="preserve"> w Rudzie Śląskiej</w:t>
      </w:r>
      <w:r w:rsidRPr="00ED073A">
        <w:rPr>
          <w:rFonts w:ascii="Trebuchet MS" w:eastAsia="Times New Roman" w:hAnsi="Trebuchet MS" w:cs="Arial"/>
          <w:color w:val="000000" w:themeColor="text1"/>
          <w:sz w:val="20"/>
          <w:szCs w:val="20"/>
          <w:lang w:eastAsia="ar-SA"/>
        </w:rPr>
        <w:t>).</w:t>
      </w:r>
    </w:p>
    <w:p w14:paraId="6D764081" w14:textId="77777777" w:rsidR="00805673" w:rsidRPr="00ED073A" w:rsidRDefault="00805673" w:rsidP="008C010F">
      <w:pPr>
        <w:suppressAutoHyphens/>
        <w:overflowPunct w:val="0"/>
        <w:spacing w:after="0" w:line="360" w:lineRule="auto"/>
        <w:jc w:val="both"/>
        <w:rPr>
          <w:rFonts w:ascii="Trebuchet MS" w:eastAsia="Times New Roman" w:hAnsi="Trebuchet MS" w:cs="Arial"/>
          <w:b/>
          <w:color w:val="000000" w:themeColor="text1"/>
          <w:sz w:val="20"/>
          <w:szCs w:val="20"/>
          <w:lang w:eastAsia="ar-SA"/>
        </w:rPr>
      </w:pPr>
    </w:p>
    <w:p w14:paraId="6C957C0A" w14:textId="77777777" w:rsidR="00805673" w:rsidRPr="00ED073A" w:rsidRDefault="00805673" w:rsidP="008C010F">
      <w:pPr>
        <w:suppressAutoHyphens/>
        <w:overflowPunct w:val="0"/>
        <w:spacing w:after="0" w:line="360" w:lineRule="auto"/>
        <w:jc w:val="both"/>
        <w:rPr>
          <w:rFonts w:ascii="Trebuchet MS" w:eastAsia="Times New Roman" w:hAnsi="Trebuchet MS" w:cs="Times New Roman"/>
          <w:color w:val="000000" w:themeColor="text1"/>
          <w:sz w:val="20"/>
          <w:szCs w:val="20"/>
          <w:lang w:eastAsia="ar-SA"/>
        </w:rPr>
      </w:pPr>
      <w:r w:rsidRPr="00ED073A">
        <w:rPr>
          <w:rFonts w:ascii="Trebuchet MS" w:eastAsia="Times New Roman" w:hAnsi="Trebuchet MS" w:cs="Arial"/>
          <w:b/>
          <w:color w:val="000000" w:themeColor="text1"/>
          <w:sz w:val="20"/>
          <w:szCs w:val="20"/>
          <w:lang w:eastAsia="ar-SA"/>
        </w:rPr>
        <w:t xml:space="preserve">Termin realizacji: </w:t>
      </w:r>
    </w:p>
    <w:p w14:paraId="3DC46A1E" w14:textId="77777777" w:rsidR="00805673" w:rsidRPr="00ED073A"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ED073A">
        <w:rPr>
          <w:rFonts w:ascii="Trebuchet MS" w:eastAsia="Times New Roman" w:hAnsi="Trebuchet MS" w:cs="Times New Roman"/>
          <w:color w:val="000000" w:themeColor="text1"/>
          <w:sz w:val="20"/>
          <w:szCs w:val="20"/>
          <w:lang w:eastAsia="ar-SA"/>
        </w:rPr>
        <w:t>Projekt realizowany od 2007r. do nadal.</w:t>
      </w:r>
    </w:p>
    <w:p w14:paraId="2494EF1F"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00A650FB"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077D6310"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704E00ED"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7B867E91"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71B269A6"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648BF193"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67BF805F"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38ACB2E6"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5457FB18"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4E48A3E1"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53C3D89C"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1B59CBC4"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5EEAD1AD"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717AD1E1"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0FD2A47F"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1EFD4413"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75295F9F"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4F4644FB"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55D13284"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558BC9EB"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6ECE1FA6"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74A116FE"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62FBF97E"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779F5446"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36710B26"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29C58540"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1995B6ED" w14:textId="77777777" w:rsidR="00805673" w:rsidRPr="004111C0" w:rsidRDefault="00805673" w:rsidP="008C010F">
      <w:pPr>
        <w:pageBreakBefore/>
        <w:suppressAutoHyphens/>
        <w:spacing w:after="0" w:line="360" w:lineRule="auto"/>
        <w:jc w:val="both"/>
        <w:rPr>
          <w:rFonts w:ascii="Trebuchet MS" w:eastAsia="Times New Roman" w:hAnsi="Trebuchet MS" w:cs="Arial"/>
          <w:b/>
          <w:sz w:val="20"/>
          <w:szCs w:val="20"/>
          <w:lang w:eastAsia="ar-SA"/>
        </w:rPr>
      </w:pPr>
      <w:r w:rsidRPr="004111C0">
        <w:rPr>
          <w:rFonts w:ascii="Trebuchet MS" w:eastAsia="Times New Roman" w:hAnsi="Trebuchet MS" w:cs="Arial"/>
          <w:b/>
          <w:sz w:val="20"/>
          <w:szCs w:val="20"/>
          <w:lang w:eastAsia="ar-SA"/>
        </w:rPr>
        <w:t xml:space="preserve">Rodzicielstwo zastępcze – popularyzowanie idei </w:t>
      </w:r>
      <w:r w:rsidRPr="004111C0">
        <w:rPr>
          <w:rFonts w:ascii="Trebuchet MS" w:eastAsia="Times New Roman" w:hAnsi="Trebuchet MS" w:cs="Arial"/>
          <w:b/>
          <w:bCs/>
          <w:sz w:val="20"/>
          <w:szCs w:val="20"/>
          <w:lang w:eastAsia="ar-SA"/>
        </w:rPr>
        <w:t>[C</w:t>
      </w:r>
      <w:r w:rsidRPr="004111C0">
        <w:rPr>
          <w:rFonts w:ascii="Trebuchet MS" w:eastAsia="Times New Roman" w:hAnsi="Trebuchet MS" w:cs="Arial"/>
          <w:b/>
          <w:bCs/>
          <w:sz w:val="20"/>
          <w:szCs w:val="20"/>
          <w:vertAlign w:val="subscript"/>
          <w:lang w:eastAsia="ar-SA"/>
        </w:rPr>
        <w:t>1</w:t>
      </w:r>
      <w:r w:rsidRPr="004111C0">
        <w:rPr>
          <w:rFonts w:ascii="Trebuchet MS" w:eastAsia="Times New Roman" w:hAnsi="Trebuchet MS" w:cs="Arial"/>
          <w:b/>
          <w:bCs/>
          <w:sz w:val="20"/>
          <w:szCs w:val="20"/>
          <w:lang w:eastAsia="ar-SA"/>
        </w:rPr>
        <w:t>K</w:t>
      </w:r>
      <w:r w:rsidRPr="004111C0">
        <w:rPr>
          <w:rFonts w:ascii="Trebuchet MS" w:eastAsia="Times New Roman" w:hAnsi="Trebuchet MS" w:cs="Arial"/>
          <w:b/>
          <w:bCs/>
          <w:sz w:val="20"/>
          <w:szCs w:val="20"/>
          <w:vertAlign w:val="subscript"/>
          <w:lang w:eastAsia="ar-SA"/>
        </w:rPr>
        <w:t>9</w:t>
      </w:r>
      <w:r w:rsidRPr="004111C0">
        <w:rPr>
          <w:rFonts w:ascii="Trebuchet MS" w:eastAsia="Times New Roman" w:hAnsi="Trebuchet MS" w:cs="Arial"/>
          <w:b/>
          <w:bCs/>
          <w:sz w:val="20"/>
          <w:szCs w:val="20"/>
          <w:lang w:eastAsia="ar-SA"/>
        </w:rPr>
        <w:t>]</w:t>
      </w:r>
    </w:p>
    <w:p w14:paraId="77464FD6" w14:textId="77777777" w:rsidR="00805673" w:rsidRPr="004111C0" w:rsidRDefault="00805673" w:rsidP="008C010F">
      <w:pPr>
        <w:suppressAutoHyphens/>
        <w:spacing w:after="0" w:line="360" w:lineRule="auto"/>
        <w:jc w:val="both"/>
        <w:rPr>
          <w:rFonts w:ascii="Trebuchet MS" w:eastAsia="Times New Roman" w:hAnsi="Trebuchet MS" w:cs="Arial"/>
          <w:b/>
          <w:sz w:val="20"/>
          <w:szCs w:val="20"/>
          <w:lang w:eastAsia="ar-SA"/>
        </w:rPr>
      </w:pPr>
    </w:p>
    <w:p w14:paraId="41EDBD21" w14:textId="77777777" w:rsidR="000011FA" w:rsidRPr="004111C0" w:rsidRDefault="000011FA" w:rsidP="000011FA">
      <w:pPr>
        <w:autoSpaceDE w:val="0"/>
        <w:autoSpaceDN w:val="0"/>
        <w:spacing w:after="0" w:line="360" w:lineRule="auto"/>
        <w:jc w:val="both"/>
        <w:rPr>
          <w:rFonts w:ascii="Trebuchet MS" w:eastAsia="Times New Roman" w:hAnsi="Trebuchet MS" w:cs="Trebuchet MS"/>
          <w:sz w:val="20"/>
          <w:szCs w:val="20"/>
          <w:lang w:eastAsia="pl-PL"/>
        </w:rPr>
      </w:pPr>
      <w:bookmarkStart w:id="31" w:name="_Hlk159409589"/>
      <w:r w:rsidRPr="004111C0">
        <w:rPr>
          <w:rFonts w:ascii="Trebuchet MS" w:eastAsia="Times New Roman" w:hAnsi="Trebuchet MS" w:cs="Trebuchet MS"/>
          <w:sz w:val="20"/>
          <w:szCs w:val="20"/>
          <w:lang w:eastAsia="pl-PL"/>
        </w:rPr>
        <w:t>Projekt jest częścią Programu rozwoju pieczy zastępczej w Mieście Ruda Śląska na lata 2024 – 2026.</w:t>
      </w:r>
    </w:p>
    <w:bookmarkEnd w:id="31"/>
    <w:p w14:paraId="5FAD150D" w14:textId="77777777" w:rsidR="000011FA" w:rsidRPr="004111C0" w:rsidRDefault="000011FA" w:rsidP="008C010F">
      <w:pPr>
        <w:suppressAutoHyphens/>
        <w:spacing w:after="0" w:line="360" w:lineRule="auto"/>
        <w:jc w:val="both"/>
        <w:rPr>
          <w:rFonts w:ascii="Trebuchet MS" w:eastAsia="Times New Roman" w:hAnsi="Trebuchet MS" w:cs="Arial"/>
          <w:b/>
          <w:sz w:val="20"/>
          <w:szCs w:val="20"/>
          <w:lang w:eastAsia="ar-SA"/>
        </w:rPr>
      </w:pPr>
    </w:p>
    <w:p w14:paraId="5F71AA7E" w14:textId="587D72E1" w:rsidR="00805673" w:rsidRPr="004111C0" w:rsidRDefault="00805673" w:rsidP="008C010F">
      <w:pPr>
        <w:suppressAutoHyphens/>
        <w:spacing w:after="0" w:line="360" w:lineRule="auto"/>
        <w:jc w:val="both"/>
        <w:rPr>
          <w:rFonts w:ascii="Trebuchet MS" w:eastAsia="Times New Roman" w:hAnsi="Trebuchet MS" w:cs="Arial"/>
          <w:b/>
          <w:sz w:val="20"/>
          <w:szCs w:val="20"/>
          <w:lang w:eastAsia="ar-SA"/>
        </w:rPr>
      </w:pPr>
      <w:r w:rsidRPr="004111C0">
        <w:rPr>
          <w:rFonts w:ascii="Trebuchet MS" w:eastAsia="Times New Roman" w:hAnsi="Trebuchet MS" w:cs="Arial"/>
          <w:b/>
          <w:sz w:val="20"/>
          <w:szCs w:val="20"/>
          <w:lang w:eastAsia="ar-SA"/>
        </w:rPr>
        <w:t xml:space="preserve">Cel projektu: </w:t>
      </w:r>
    </w:p>
    <w:p w14:paraId="26A69764" w14:textId="53D49FB7" w:rsidR="00805673" w:rsidRPr="004111C0" w:rsidRDefault="00805673" w:rsidP="008C010F">
      <w:pPr>
        <w:suppressAutoHyphens/>
        <w:spacing w:after="0" w:line="360" w:lineRule="auto"/>
        <w:jc w:val="both"/>
        <w:rPr>
          <w:rFonts w:ascii="Trebuchet MS" w:eastAsia="Times New Roman" w:hAnsi="Trebuchet MS" w:cs="Arial"/>
          <w:sz w:val="20"/>
          <w:szCs w:val="20"/>
          <w:lang w:eastAsia="ar-SA"/>
        </w:rPr>
      </w:pPr>
      <w:r w:rsidRPr="004111C0">
        <w:rPr>
          <w:rFonts w:ascii="Trebuchet MS" w:eastAsia="Times New Roman" w:hAnsi="Trebuchet MS" w:cs="Arial"/>
          <w:sz w:val="20"/>
          <w:szCs w:val="20"/>
          <w:lang w:eastAsia="ar-SA"/>
        </w:rPr>
        <w:t>Pozyskiwanie rodzin do pełnienia funkcji rodzin zastępczych, integrowanie środowiska rodzin zastępczych już ustanowionych.</w:t>
      </w:r>
    </w:p>
    <w:p w14:paraId="600A9538" w14:textId="77777777" w:rsidR="00805673" w:rsidRPr="004111C0" w:rsidRDefault="00805673" w:rsidP="008C010F">
      <w:pPr>
        <w:suppressAutoHyphens/>
        <w:spacing w:after="0" w:line="360" w:lineRule="auto"/>
        <w:jc w:val="both"/>
        <w:rPr>
          <w:rFonts w:ascii="Trebuchet MS" w:eastAsia="Times New Roman" w:hAnsi="Trebuchet MS" w:cs="Arial"/>
          <w:sz w:val="20"/>
          <w:szCs w:val="20"/>
          <w:lang w:eastAsia="ar-SA"/>
        </w:rPr>
      </w:pPr>
    </w:p>
    <w:p w14:paraId="110B6089" w14:textId="77777777" w:rsidR="00805673" w:rsidRPr="004111C0" w:rsidRDefault="00805673" w:rsidP="008C010F">
      <w:pPr>
        <w:suppressAutoHyphens/>
        <w:spacing w:after="0" w:line="360" w:lineRule="auto"/>
        <w:jc w:val="both"/>
        <w:rPr>
          <w:rFonts w:ascii="Trebuchet MS" w:eastAsia="Times New Roman" w:hAnsi="Trebuchet MS" w:cs="Arial"/>
          <w:b/>
          <w:sz w:val="20"/>
          <w:szCs w:val="20"/>
          <w:lang w:eastAsia="ar-SA"/>
        </w:rPr>
      </w:pPr>
      <w:r w:rsidRPr="004111C0">
        <w:rPr>
          <w:rFonts w:ascii="Trebuchet MS" w:eastAsia="Times New Roman" w:hAnsi="Trebuchet MS" w:cs="Arial"/>
          <w:b/>
          <w:sz w:val="20"/>
          <w:szCs w:val="20"/>
          <w:lang w:eastAsia="ar-SA"/>
        </w:rPr>
        <w:t xml:space="preserve">Adresat: </w:t>
      </w:r>
    </w:p>
    <w:p w14:paraId="7C831D6A" w14:textId="381A74BD" w:rsidR="00805673" w:rsidRPr="004111C0" w:rsidRDefault="00805673" w:rsidP="008C010F">
      <w:pPr>
        <w:suppressAutoHyphens/>
        <w:spacing w:after="0" w:line="360" w:lineRule="auto"/>
        <w:jc w:val="both"/>
        <w:rPr>
          <w:rFonts w:ascii="Trebuchet MS" w:eastAsia="Times New Roman" w:hAnsi="Trebuchet MS" w:cs="Arial"/>
          <w:sz w:val="20"/>
          <w:szCs w:val="20"/>
          <w:lang w:eastAsia="ar-SA"/>
        </w:rPr>
      </w:pPr>
      <w:r w:rsidRPr="004111C0">
        <w:rPr>
          <w:rFonts w:ascii="Trebuchet MS" w:eastAsia="Times New Roman" w:hAnsi="Trebuchet MS" w:cs="Arial"/>
          <w:sz w:val="20"/>
          <w:szCs w:val="20"/>
          <w:lang w:eastAsia="ar-SA"/>
        </w:rPr>
        <w:t>Mieszkańcy Miasta Ruda Śląska</w:t>
      </w:r>
      <w:r w:rsidR="00DC2B09" w:rsidRPr="004111C0">
        <w:rPr>
          <w:rFonts w:ascii="Trebuchet MS" w:eastAsia="Times New Roman" w:hAnsi="Trebuchet MS" w:cs="Arial"/>
          <w:sz w:val="20"/>
          <w:szCs w:val="20"/>
          <w:lang w:eastAsia="ar-SA"/>
        </w:rPr>
        <w:t>, w tym rodziny zastępcze</w:t>
      </w:r>
      <w:r w:rsidRPr="004111C0">
        <w:rPr>
          <w:rFonts w:ascii="Trebuchet MS" w:eastAsia="Times New Roman" w:hAnsi="Trebuchet MS" w:cs="Arial"/>
          <w:sz w:val="20"/>
          <w:szCs w:val="20"/>
          <w:lang w:eastAsia="ar-SA"/>
        </w:rPr>
        <w:t>.</w:t>
      </w:r>
    </w:p>
    <w:p w14:paraId="4D0C6DCF" w14:textId="77777777" w:rsidR="00805673" w:rsidRPr="004111C0" w:rsidRDefault="00805673" w:rsidP="008C010F">
      <w:pPr>
        <w:suppressAutoHyphens/>
        <w:spacing w:after="0" w:line="360" w:lineRule="auto"/>
        <w:jc w:val="both"/>
        <w:rPr>
          <w:rFonts w:ascii="Trebuchet MS" w:eastAsia="Times New Roman" w:hAnsi="Trebuchet MS" w:cs="Arial"/>
          <w:sz w:val="20"/>
          <w:szCs w:val="20"/>
          <w:lang w:eastAsia="ar-SA"/>
        </w:rPr>
      </w:pPr>
    </w:p>
    <w:p w14:paraId="70DD733D" w14:textId="77777777" w:rsidR="00805673" w:rsidRPr="004111C0" w:rsidRDefault="00805673" w:rsidP="008C010F">
      <w:pPr>
        <w:suppressAutoHyphens/>
        <w:spacing w:after="0" w:line="360" w:lineRule="auto"/>
        <w:jc w:val="both"/>
        <w:rPr>
          <w:rFonts w:ascii="Trebuchet MS" w:eastAsia="Times New Roman" w:hAnsi="Trebuchet MS" w:cs="Arial"/>
          <w:sz w:val="20"/>
          <w:szCs w:val="20"/>
          <w:lang w:eastAsia="ar-SA"/>
        </w:rPr>
      </w:pPr>
      <w:r w:rsidRPr="004111C0">
        <w:rPr>
          <w:rFonts w:ascii="Trebuchet MS" w:eastAsia="Times New Roman" w:hAnsi="Trebuchet MS" w:cs="Arial"/>
          <w:b/>
          <w:sz w:val="20"/>
          <w:szCs w:val="20"/>
          <w:lang w:eastAsia="ar-SA"/>
        </w:rPr>
        <w:t>Realizator projektu:</w:t>
      </w:r>
      <w:r w:rsidRPr="004111C0">
        <w:rPr>
          <w:rFonts w:ascii="Trebuchet MS" w:eastAsia="Times New Roman" w:hAnsi="Trebuchet MS" w:cs="Arial"/>
          <w:sz w:val="20"/>
          <w:szCs w:val="20"/>
          <w:lang w:eastAsia="ar-SA"/>
        </w:rPr>
        <w:t xml:space="preserve"> </w:t>
      </w:r>
    </w:p>
    <w:p w14:paraId="6A3C8231" w14:textId="65A1232C" w:rsidR="00E00AAD" w:rsidRPr="004111C0" w:rsidRDefault="00E00AAD" w:rsidP="00E00AAD">
      <w:pPr>
        <w:suppressAutoHyphens/>
        <w:overflowPunct w:val="0"/>
        <w:spacing w:after="0" w:line="360" w:lineRule="auto"/>
        <w:jc w:val="both"/>
        <w:rPr>
          <w:rFonts w:ascii="Trebuchet MS" w:eastAsia="Times New Roman" w:hAnsi="Trebuchet MS" w:cs="Arial"/>
          <w:sz w:val="20"/>
          <w:szCs w:val="20"/>
          <w:lang w:eastAsia="ar-SA"/>
        </w:rPr>
      </w:pPr>
      <w:r w:rsidRPr="004111C0">
        <w:rPr>
          <w:rFonts w:ascii="Trebuchet MS" w:hAnsi="Trebuchet MS" w:cs="Trebuchet MS"/>
          <w:sz w:val="20"/>
          <w:szCs w:val="20"/>
        </w:rPr>
        <w:t>Centrum Usług Społecznych w Rudzie Śląskiej</w:t>
      </w:r>
      <w:r w:rsidR="00DC2B09" w:rsidRPr="004111C0">
        <w:rPr>
          <w:rFonts w:ascii="Trebuchet MS" w:hAnsi="Trebuchet MS" w:cs="Trebuchet MS"/>
          <w:sz w:val="20"/>
          <w:szCs w:val="20"/>
        </w:rPr>
        <w:t xml:space="preserve"> – pracownicy Działu Wsparcia Rodziny i Pieczy Zastępczej</w:t>
      </w:r>
      <w:r w:rsidRPr="004111C0">
        <w:rPr>
          <w:rFonts w:ascii="Trebuchet MS" w:hAnsi="Trebuchet MS" w:cs="Trebuchet MS"/>
          <w:sz w:val="20"/>
          <w:szCs w:val="20"/>
        </w:rPr>
        <w:t>.</w:t>
      </w:r>
    </w:p>
    <w:p w14:paraId="2532B5E0" w14:textId="77777777" w:rsidR="00805673" w:rsidRPr="004111C0" w:rsidRDefault="00805673" w:rsidP="008C010F">
      <w:pPr>
        <w:suppressAutoHyphens/>
        <w:spacing w:after="0" w:line="360" w:lineRule="auto"/>
        <w:jc w:val="both"/>
        <w:rPr>
          <w:rFonts w:ascii="Trebuchet MS" w:eastAsia="Times New Roman" w:hAnsi="Trebuchet MS" w:cs="Arial"/>
          <w:sz w:val="20"/>
          <w:szCs w:val="20"/>
          <w:lang w:eastAsia="ar-SA"/>
        </w:rPr>
      </w:pPr>
    </w:p>
    <w:p w14:paraId="68C35EA2" w14:textId="77777777" w:rsidR="009014DC" w:rsidRPr="004111C0" w:rsidRDefault="00805673" w:rsidP="009014DC">
      <w:pPr>
        <w:suppressAutoHyphens/>
        <w:overflowPunct w:val="0"/>
        <w:spacing w:after="0" w:line="360" w:lineRule="auto"/>
        <w:jc w:val="both"/>
        <w:rPr>
          <w:rFonts w:ascii="Trebuchet MS" w:eastAsia="Times New Roman" w:hAnsi="Trebuchet MS" w:cs="Arial"/>
          <w:b/>
          <w:sz w:val="20"/>
          <w:szCs w:val="20"/>
          <w:lang w:eastAsia="ar-SA"/>
        </w:rPr>
      </w:pPr>
      <w:r w:rsidRPr="004111C0">
        <w:rPr>
          <w:rFonts w:ascii="Trebuchet MS" w:eastAsia="Times New Roman" w:hAnsi="Trebuchet MS" w:cs="Arial"/>
          <w:b/>
          <w:sz w:val="20"/>
          <w:szCs w:val="20"/>
          <w:lang w:eastAsia="ar-SA"/>
        </w:rPr>
        <w:t xml:space="preserve">Założenia merytoryczne: </w:t>
      </w:r>
    </w:p>
    <w:p w14:paraId="2F93FA4C" w14:textId="5BC46ED9" w:rsidR="009014DC" w:rsidRPr="009014DC" w:rsidRDefault="009014DC" w:rsidP="009014DC">
      <w:pPr>
        <w:suppressAutoHyphens/>
        <w:overflowPunct w:val="0"/>
        <w:spacing w:after="0" w:line="360" w:lineRule="auto"/>
        <w:jc w:val="both"/>
        <w:rPr>
          <w:rFonts w:ascii="Trebuchet MS" w:eastAsia="Times New Roman" w:hAnsi="Trebuchet MS" w:cs="Arial"/>
          <w:b/>
          <w:sz w:val="20"/>
          <w:szCs w:val="20"/>
          <w:lang w:eastAsia="ar-SA"/>
        </w:rPr>
      </w:pPr>
      <w:r w:rsidRPr="009014DC">
        <w:rPr>
          <w:rFonts w:ascii="Trebuchet MS" w:eastAsia="Times New Roman" w:hAnsi="Trebuchet MS" w:cs="Times New Roman"/>
          <w:sz w:val="20"/>
          <w:szCs w:val="20"/>
          <w:lang w:eastAsia="pl-PL"/>
        </w:rPr>
        <w:t xml:space="preserve">Podstawowym prawem dziecka jest prawo do wychowywania się w rodzinie, gdyż środowisko rodzinne jest dla dziecka pierwszym i najważniejszym środowiskiem wychowawczym. Rodzice stanowią </w:t>
      </w:r>
      <w:r w:rsidR="00B50A6D">
        <w:rPr>
          <w:rFonts w:ascii="Trebuchet MS" w:eastAsia="Times New Roman" w:hAnsi="Trebuchet MS" w:cs="Times New Roman"/>
          <w:sz w:val="20"/>
          <w:szCs w:val="20"/>
          <w:lang w:eastAsia="pl-PL"/>
        </w:rPr>
        <w:br/>
      </w:r>
      <w:r w:rsidRPr="009014DC">
        <w:rPr>
          <w:rFonts w:ascii="Trebuchet MS" w:eastAsia="Times New Roman" w:hAnsi="Trebuchet MS" w:cs="Times New Roman"/>
          <w:sz w:val="20"/>
          <w:szCs w:val="20"/>
          <w:lang w:eastAsia="pl-PL"/>
        </w:rPr>
        <w:t>dla dziecka wzorce, dzięki nim przyswaja ono różne formy społecznego zachowania. Rodzice wprowadzają również dziecko w świat wartości kulturowych. Atmosfera domu rodzinnego kształtuje u dziecka poczucie własnej wartości oraz wartości moralnych. Dlatego też</w:t>
      </w:r>
      <w:r w:rsidR="00B50A6D">
        <w:rPr>
          <w:rFonts w:ascii="Trebuchet MS" w:eastAsia="Times New Roman" w:hAnsi="Trebuchet MS" w:cs="Times New Roman"/>
          <w:sz w:val="20"/>
          <w:szCs w:val="20"/>
          <w:lang w:eastAsia="pl-PL"/>
        </w:rPr>
        <w:t xml:space="preserve"> </w:t>
      </w:r>
      <w:r w:rsidRPr="009014DC">
        <w:rPr>
          <w:rFonts w:ascii="Trebuchet MS" w:eastAsia="Times New Roman" w:hAnsi="Trebuchet MS" w:cs="Times New Roman"/>
          <w:sz w:val="20"/>
          <w:szCs w:val="20"/>
          <w:lang w:eastAsia="pl-PL"/>
        </w:rPr>
        <w:t>rodzina</w:t>
      </w:r>
      <w:r w:rsidRPr="009014DC">
        <w:rPr>
          <w:rFonts w:ascii="Trebuchet MS" w:eastAsia="Times New Roman" w:hAnsi="Trebuchet MS" w:cs="Times New Roman"/>
          <w:sz w:val="20"/>
          <w:szCs w:val="20"/>
          <w:lang w:eastAsia="pl-PL"/>
        </w:rPr>
        <w:br/>
        <w:t>ma zasadniczy wpływ na funkcjonowanie człowieka w rolach społecznych oraz kształtowanie jego tożsamości i postaw. Dobrze funkcjonująca rodzina daje jej członkom poczucie bezpieczeństwa</w:t>
      </w:r>
      <w:r w:rsidRPr="009014DC">
        <w:rPr>
          <w:rFonts w:ascii="Trebuchet MS" w:eastAsia="Times New Roman" w:hAnsi="Trebuchet MS" w:cs="Times New Roman"/>
          <w:sz w:val="20"/>
          <w:szCs w:val="20"/>
          <w:lang w:eastAsia="pl-PL"/>
        </w:rPr>
        <w:br/>
        <w:t xml:space="preserve">i wzmacnia rozwój, jest oparciem w sytuacjach trudnych, zapleczem przy pokonywaniu przeszkód życiowych. Jednakże w </w:t>
      </w:r>
      <w:r w:rsidR="002C6FE2" w:rsidRPr="009014DC">
        <w:rPr>
          <w:rFonts w:ascii="Trebuchet MS" w:eastAsia="Times New Roman" w:hAnsi="Trebuchet MS" w:cs="Times New Roman"/>
          <w:sz w:val="20"/>
          <w:szCs w:val="20"/>
          <w:lang w:eastAsia="pl-PL"/>
        </w:rPr>
        <w:t>sytuacjach,</w:t>
      </w:r>
      <w:r w:rsidRPr="009014DC">
        <w:rPr>
          <w:rFonts w:ascii="Trebuchet MS" w:eastAsia="Times New Roman" w:hAnsi="Trebuchet MS" w:cs="Times New Roman"/>
          <w:sz w:val="20"/>
          <w:szCs w:val="20"/>
          <w:lang w:eastAsia="pl-PL"/>
        </w:rPr>
        <w:t xml:space="preserve"> kiedy rodzina niewłaściwie wypełnia swoją rolę, nie chroni dziecka, stwarza sytuacje zagrażające jego dobru, a zostały wykorzystane wszystkie formy pomocy rodzicom, należy wówczas odseparować dziecko i umieścić w rodzinie zastępczej. Rodzina zastępcza jest formą opieki tymczasowej, jednak często zdarza się, że dziecko zostaje w niej na długie lata. Wówczas to rodzice zastępczy przygotowują je do wejścia w dorosłe życie, stają się wzorcem, oparciem, dają poczucie mocy. Rodzicielstwo zastępcze jest szansą daną przez dorosłych - dzieciom, pozbawionym możliwości dorastania w rodzinie biologicznej, na odbudowanie normalnego, bezpiecznego życia wśród przyjaznych, życzliwych osób.  </w:t>
      </w:r>
    </w:p>
    <w:p w14:paraId="5AF60D6D" w14:textId="3C254A3C" w:rsidR="009014DC" w:rsidRPr="009014DC" w:rsidRDefault="009014DC" w:rsidP="00B50A6D">
      <w:pPr>
        <w:spacing w:before="100" w:beforeAutospacing="1" w:after="0" w:line="360" w:lineRule="auto"/>
        <w:jc w:val="both"/>
        <w:rPr>
          <w:rFonts w:ascii="Times New Roman" w:eastAsia="Times New Roman" w:hAnsi="Times New Roman" w:cs="Times New Roman"/>
          <w:sz w:val="24"/>
          <w:szCs w:val="24"/>
          <w:lang w:eastAsia="pl-PL"/>
        </w:rPr>
      </w:pPr>
      <w:r w:rsidRPr="009014DC">
        <w:rPr>
          <w:rFonts w:ascii="Trebuchet MS" w:eastAsia="Times New Roman" w:hAnsi="Trebuchet MS" w:cs="Times New Roman"/>
          <w:sz w:val="20"/>
          <w:szCs w:val="20"/>
          <w:lang w:eastAsia="pl-PL"/>
        </w:rPr>
        <w:t xml:space="preserve">Ważne jest zachęcenie i przygotowanie jak największej liczby rodzin do zajmowania </w:t>
      </w:r>
      <w:r w:rsidR="00B50A6D">
        <w:rPr>
          <w:rFonts w:ascii="Trebuchet MS" w:eastAsia="Times New Roman" w:hAnsi="Trebuchet MS" w:cs="Times New Roman"/>
          <w:sz w:val="20"/>
          <w:szCs w:val="20"/>
          <w:lang w:eastAsia="pl-PL"/>
        </w:rPr>
        <w:br/>
      </w:r>
      <w:r w:rsidRPr="009014DC">
        <w:rPr>
          <w:rFonts w:ascii="Trebuchet MS" w:eastAsia="Times New Roman" w:hAnsi="Trebuchet MS" w:cs="Times New Roman"/>
          <w:sz w:val="20"/>
          <w:szCs w:val="20"/>
          <w:lang w:eastAsia="pl-PL"/>
        </w:rPr>
        <w:t>się</w:t>
      </w:r>
      <w:r w:rsidR="00B50A6D">
        <w:rPr>
          <w:rFonts w:ascii="Trebuchet MS" w:eastAsia="Times New Roman" w:hAnsi="Trebuchet MS" w:cs="Times New Roman"/>
          <w:sz w:val="20"/>
          <w:szCs w:val="20"/>
          <w:lang w:eastAsia="pl-PL"/>
        </w:rPr>
        <w:t xml:space="preserve"> </w:t>
      </w:r>
      <w:r w:rsidRPr="009014DC">
        <w:rPr>
          <w:rFonts w:ascii="Trebuchet MS" w:eastAsia="Times New Roman" w:hAnsi="Trebuchet MS" w:cs="Times New Roman"/>
          <w:sz w:val="20"/>
          <w:szCs w:val="20"/>
          <w:lang w:eastAsia="pl-PL"/>
        </w:rPr>
        <w:t xml:space="preserve">rodzicielstwem zastępczym, zapewnienie dziecku wychowania w rodzinie, umożliwienie </w:t>
      </w:r>
      <w:r w:rsidR="00B50A6D">
        <w:rPr>
          <w:rFonts w:ascii="Trebuchet MS" w:eastAsia="Times New Roman" w:hAnsi="Trebuchet MS" w:cs="Times New Roman"/>
          <w:sz w:val="20"/>
          <w:szCs w:val="20"/>
          <w:lang w:eastAsia="pl-PL"/>
        </w:rPr>
        <w:br/>
      </w:r>
      <w:r w:rsidRPr="009014DC">
        <w:rPr>
          <w:rFonts w:ascii="Trebuchet MS" w:eastAsia="Times New Roman" w:hAnsi="Trebuchet MS" w:cs="Times New Roman"/>
          <w:sz w:val="20"/>
          <w:szCs w:val="20"/>
          <w:lang w:eastAsia="pl-PL"/>
        </w:rPr>
        <w:t xml:space="preserve">mu wyrównanie deficytów, które powstały w dysfunkcyjnej rodzinie naturalnej, zmniejszenie liczby dzieci umieszczanych w placówkach opiekuńczo-wychowawczych. </w:t>
      </w:r>
    </w:p>
    <w:p w14:paraId="7AA5BE8B" w14:textId="77777777" w:rsidR="00805673" w:rsidRDefault="00805673" w:rsidP="008C010F">
      <w:pPr>
        <w:suppressAutoHyphens/>
        <w:overflowPunct w:val="0"/>
        <w:spacing w:after="0" w:line="360" w:lineRule="auto"/>
        <w:jc w:val="both"/>
        <w:rPr>
          <w:rFonts w:ascii="Trebuchet MS" w:eastAsia="Times New Roman" w:hAnsi="Trebuchet MS" w:cs="Arial"/>
          <w:sz w:val="20"/>
          <w:szCs w:val="20"/>
          <w:lang w:eastAsia="ar-SA"/>
        </w:rPr>
      </w:pPr>
    </w:p>
    <w:p w14:paraId="28E71CDE" w14:textId="77777777" w:rsidR="00B50A6D" w:rsidRDefault="00B50A6D" w:rsidP="008C010F">
      <w:pPr>
        <w:suppressAutoHyphens/>
        <w:overflowPunct w:val="0"/>
        <w:spacing w:after="0" w:line="360" w:lineRule="auto"/>
        <w:jc w:val="both"/>
        <w:rPr>
          <w:rFonts w:ascii="Trebuchet MS" w:eastAsia="Times New Roman" w:hAnsi="Trebuchet MS" w:cs="Arial"/>
          <w:sz w:val="20"/>
          <w:szCs w:val="20"/>
          <w:lang w:eastAsia="ar-SA"/>
        </w:rPr>
      </w:pPr>
    </w:p>
    <w:p w14:paraId="73B1F7E0" w14:textId="77777777" w:rsidR="00B50A6D" w:rsidRPr="004111C0" w:rsidRDefault="00B50A6D" w:rsidP="008C010F">
      <w:pPr>
        <w:suppressAutoHyphens/>
        <w:overflowPunct w:val="0"/>
        <w:spacing w:after="0" w:line="360" w:lineRule="auto"/>
        <w:jc w:val="both"/>
        <w:rPr>
          <w:rFonts w:ascii="Trebuchet MS" w:eastAsia="Times New Roman" w:hAnsi="Trebuchet MS" w:cs="Arial"/>
          <w:sz w:val="20"/>
          <w:szCs w:val="20"/>
          <w:lang w:eastAsia="ar-SA"/>
        </w:rPr>
      </w:pPr>
    </w:p>
    <w:p w14:paraId="438BD647" w14:textId="77777777" w:rsidR="00805673" w:rsidRPr="004111C0" w:rsidRDefault="00805673" w:rsidP="008C010F">
      <w:pPr>
        <w:suppressAutoHyphens/>
        <w:overflowPunct w:val="0"/>
        <w:spacing w:after="0" w:line="360" w:lineRule="auto"/>
        <w:jc w:val="both"/>
        <w:rPr>
          <w:rFonts w:ascii="Trebuchet MS" w:eastAsia="Times New Roman" w:hAnsi="Trebuchet MS" w:cs="Arial"/>
          <w:sz w:val="20"/>
          <w:szCs w:val="20"/>
          <w:lang w:eastAsia="ar-SA"/>
        </w:rPr>
      </w:pPr>
      <w:r w:rsidRPr="004111C0">
        <w:rPr>
          <w:rFonts w:ascii="Trebuchet MS" w:eastAsia="Times New Roman" w:hAnsi="Trebuchet MS" w:cs="Arial"/>
          <w:b/>
          <w:sz w:val="20"/>
          <w:szCs w:val="20"/>
          <w:lang w:eastAsia="ar-SA"/>
        </w:rPr>
        <w:t xml:space="preserve">Etapy realizacji projektu: </w:t>
      </w:r>
    </w:p>
    <w:p w14:paraId="66A83E54" w14:textId="0D7F3175" w:rsidR="00805673" w:rsidRPr="004111C0" w:rsidRDefault="00805673" w:rsidP="008C010F">
      <w:pPr>
        <w:suppressAutoHyphens/>
        <w:overflowPunct w:val="0"/>
        <w:spacing w:after="0" w:line="360" w:lineRule="auto"/>
        <w:jc w:val="both"/>
        <w:rPr>
          <w:rFonts w:ascii="Trebuchet MS" w:eastAsia="Times New Roman" w:hAnsi="Trebuchet MS" w:cs="Arial"/>
          <w:sz w:val="20"/>
          <w:szCs w:val="20"/>
          <w:lang w:eastAsia="ar-SA"/>
        </w:rPr>
      </w:pPr>
      <w:r w:rsidRPr="004111C0">
        <w:rPr>
          <w:rFonts w:ascii="Trebuchet MS" w:eastAsia="Times New Roman" w:hAnsi="Trebuchet MS" w:cs="Arial"/>
          <w:sz w:val="20"/>
          <w:szCs w:val="20"/>
          <w:lang w:eastAsia="ar-SA"/>
        </w:rPr>
        <w:t xml:space="preserve">Popularyzowanie idei rodzicielstwa zastępczego w </w:t>
      </w:r>
      <w:r w:rsidR="009014DC" w:rsidRPr="004111C0">
        <w:rPr>
          <w:rFonts w:ascii="Trebuchet MS" w:eastAsia="Times New Roman" w:hAnsi="Trebuchet MS" w:cs="Arial"/>
          <w:sz w:val="20"/>
          <w:szCs w:val="20"/>
          <w:lang w:eastAsia="ar-SA"/>
        </w:rPr>
        <w:t xml:space="preserve">środowisku lokalnym, </w:t>
      </w:r>
      <w:r w:rsidRPr="004111C0">
        <w:rPr>
          <w:rFonts w:ascii="Trebuchet MS" w:eastAsia="Times New Roman" w:hAnsi="Trebuchet MS" w:cs="Arial"/>
          <w:sz w:val="20"/>
          <w:szCs w:val="20"/>
          <w:lang w:eastAsia="ar-SA"/>
        </w:rPr>
        <w:t>mediach lokalnych</w:t>
      </w:r>
      <w:r w:rsidR="009014DC" w:rsidRPr="004111C0">
        <w:rPr>
          <w:rFonts w:ascii="Trebuchet MS" w:eastAsia="Times New Roman" w:hAnsi="Trebuchet MS" w:cs="Arial"/>
          <w:sz w:val="20"/>
          <w:szCs w:val="20"/>
          <w:lang w:eastAsia="ar-SA"/>
        </w:rPr>
        <w:t xml:space="preserve"> </w:t>
      </w:r>
      <w:r w:rsidR="00B50A6D">
        <w:rPr>
          <w:rFonts w:ascii="Trebuchet MS" w:eastAsia="Times New Roman" w:hAnsi="Trebuchet MS" w:cs="Arial"/>
          <w:sz w:val="20"/>
          <w:szCs w:val="20"/>
          <w:lang w:eastAsia="ar-SA"/>
        </w:rPr>
        <w:br/>
      </w:r>
      <w:r w:rsidR="009014DC" w:rsidRPr="004111C0">
        <w:rPr>
          <w:rFonts w:ascii="Trebuchet MS" w:eastAsia="Times New Roman" w:hAnsi="Trebuchet MS" w:cs="Arial"/>
          <w:sz w:val="20"/>
          <w:szCs w:val="20"/>
          <w:lang w:eastAsia="ar-SA"/>
        </w:rPr>
        <w:t>oraz mediach społecznościowych</w:t>
      </w:r>
      <w:r w:rsidRPr="004111C0">
        <w:rPr>
          <w:rFonts w:ascii="Trebuchet MS" w:eastAsia="Times New Roman" w:hAnsi="Trebuchet MS" w:cs="Arial"/>
          <w:sz w:val="20"/>
          <w:szCs w:val="20"/>
          <w:lang w:eastAsia="ar-SA"/>
        </w:rPr>
        <w:t>.</w:t>
      </w:r>
    </w:p>
    <w:p w14:paraId="7B4E3D0F" w14:textId="77777777" w:rsidR="00805673" w:rsidRPr="004111C0" w:rsidRDefault="00805673" w:rsidP="008C010F">
      <w:pPr>
        <w:suppressAutoHyphens/>
        <w:overflowPunct w:val="0"/>
        <w:spacing w:after="0" w:line="360" w:lineRule="auto"/>
        <w:jc w:val="both"/>
        <w:rPr>
          <w:rFonts w:ascii="Trebuchet MS" w:eastAsia="Times New Roman" w:hAnsi="Trebuchet MS" w:cs="Arial"/>
          <w:sz w:val="20"/>
          <w:szCs w:val="20"/>
          <w:lang w:eastAsia="ar-SA"/>
        </w:rPr>
      </w:pPr>
    </w:p>
    <w:p w14:paraId="0389753E" w14:textId="77777777" w:rsidR="00805673" w:rsidRPr="004111C0" w:rsidRDefault="00805673" w:rsidP="008C010F">
      <w:pPr>
        <w:suppressAutoHyphens/>
        <w:overflowPunct w:val="0"/>
        <w:spacing w:after="0" w:line="360" w:lineRule="auto"/>
        <w:jc w:val="both"/>
        <w:rPr>
          <w:rFonts w:ascii="Trebuchet MS" w:eastAsia="Times New Roman" w:hAnsi="Trebuchet MS" w:cs="Arial"/>
          <w:sz w:val="20"/>
          <w:szCs w:val="20"/>
          <w:lang w:eastAsia="ar-SA"/>
        </w:rPr>
      </w:pPr>
      <w:r w:rsidRPr="004111C0">
        <w:rPr>
          <w:rFonts w:ascii="Trebuchet MS" w:eastAsia="Times New Roman" w:hAnsi="Trebuchet MS" w:cs="Times New Roman"/>
          <w:b/>
          <w:sz w:val="20"/>
          <w:szCs w:val="20"/>
          <w:lang w:eastAsia="ar-SA"/>
        </w:rPr>
        <w:t xml:space="preserve">Planowane efekty, wskaźniki realizacji działań: </w:t>
      </w:r>
    </w:p>
    <w:p w14:paraId="4B638AB0" w14:textId="77777777" w:rsidR="00805673" w:rsidRPr="004111C0" w:rsidRDefault="00805673" w:rsidP="008C010F">
      <w:pPr>
        <w:suppressAutoHyphens/>
        <w:spacing w:after="0" w:line="360" w:lineRule="auto"/>
        <w:jc w:val="both"/>
        <w:rPr>
          <w:rFonts w:ascii="Trebuchet MS" w:eastAsia="Times New Roman" w:hAnsi="Trebuchet MS" w:cs="Arial"/>
          <w:sz w:val="20"/>
          <w:szCs w:val="20"/>
          <w:lang w:eastAsia="ar-SA"/>
        </w:rPr>
      </w:pPr>
      <w:r w:rsidRPr="004111C0">
        <w:rPr>
          <w:rFonts w:ascii="Trebuchet MS" w:eastAsia="Times New Roman" w:hAnsi="Trebuchet MS" w:cs="Arial"/>
          <w:sz w:val="20"/>
          <w:szCs w:val="20"/>
          <w:lang w:eastAsia="ar-SA"/>
        </w:rPr>
        <w:t>Pozyskanie rodziców do pełnienia roli rodzin zastępczych.</w:t>
      </w:r>
    </w:p>
    <w:p w14:paraId="07F36B98" w14:textId="77777777" w:rsidR="00A034C4" w:rsidRPr="004111C0" w:rsidRDefault="00A034C4" w:rsidP="008C010F">
      <w:pPr>
        <w:suppressAutoHyphens/>
        <w:spacing w:after="0" w:line="360" w:lineRule="auto"/>
        <w:jc w:val="both"/>
        <w:rPr>
          <w:rFonts w:ascii="Trebuchet MS" w:eastAsia="Times New Roman" w:hAnsi="Trebuchet MS" w:cs="Arial"/>
          <w:sz w:val="20"/>
          <w:szCs w:val="20"/>
          <w:lang w:eastAsia="ar-SA"/>
        </w:rPr>
      </w:pPr>
    </w:p>
    <w:p w14:paraId="6F9ECAD1" w14:textId="55E6A876" w:rsidR="00805673" w:rsidRPr="004111C0" w:rsidRDefault="00805673" w:rsidP="008C010F">
      <w:pPr>
        <w:suppressAutoHyphens/>
        <w:spacing w:after="0" w:line="360" w:lineRule="auto"/>
        <w:jc w:val="both"/>
        <w:rPr>
          <w:rFonts w:ascii="Trebuchet MS" w:eastAsia="Times New Roman" w:hAnsi="Trebuchet MS" w:cs="Arial"/>
          <w:sz w:val="20"/>
          <w:szCs w:val="20"/>
          <w:lang w:eastAsia="ar-SA"/>
        </w:rPr>
      </w:pPr>
      <w:r w:rsidRPr="004111C0">
        <w:rPr>
          <w:rFonts w:ascii="Trebuchet MS" w:eastAsia="Times New Roman" w:hAnsi="Trebuchet MS" w:cs="Arial"/>
          <w:sz w:val="20"/>
          <w:szCs w:val="20"/>
          <w:lang w:eastAsia="ar-SA"/>
        </w:rPr>
        <w:t>Wskaźniki:</w:t>
      </w:r>
    </w:p>
    <w:p w14:paraId="39D7963B" w14:textId="77777777" w:rsidR="00805673" w:rsidRPr="004111C0" w:rsidRDefault="00C3538B" w:rsidP="00B31512">
      <w:pPr>
        <w:pStyle w:val="Akapitzlist"/>
        <w:numPr>
          <w:ilvl w:val="0"/>
          <w:numId w:val="70"/>
        </w:numPr>
        <w:suppressAutoHyphens/>
        <w:spacing w:line="360" w:lineRule="auto"/>
        <w:jc w:val="both"/>
        <w:rPr>
          <w:rFonts w:ascii="Trebuchet MS" w:eastAsia="Times New Roman" w:hAnsi="Trebuchet MS" w:cs="Arial"/>
          <w:sz w:val="20"/>
          <w:szCs w:val="20"/>
          <w:lang w:eastAsia="ar-SA"/>
        </w:rPr>
      </w:pPr>
      <w:r w:rsidRPr="004111C0">
        <w:rPr>
          <w:rFonts w:ascii="Trebuchet MS" w:eastAsia="Times New Roman" w:hAnsi="Trebuchet MS" w:cs="Arial"/>
          <w:sz w:val="20"/>
          <w:szCs w:val="20"/>
          <w:lang w:eastAsia="ar-SA"/>
        </w:rPr>
        <w:t>podjęte działania w celu popularyzowania idei rodzicielstwa zastępczego,</w:t>
      </w:r>
    </w:p>
    <w:p w14:paraId="1EAB3B43" w14:textId="77777777" w:rsidR="00C3538B" w:rsidRPr="004111C0" w:rsidRDefault="00C3538B" w:rsidP="00B31512">
      <w:pPr>
        <w:pStyle w:val="Akapitzlist"/>
        <w:numPr>
          <w:ilvl w:val="0"/>
          <w:numId w:val="70"/>
        </w:numPr>
        <w:suppressAutoHyphens/>
        <w:spacing w:line="360" w:lineRule="auto"/>
        <w:jc w:val="both"/>
        <w:rPr>
          <w:rFonts w:ascii="Trebuchet MS" w:eastAsia="Times New Roman" w:hAnsi="Trebuchet MS" w:cs="Arial"/>
          <w:sz w:val="20"/>
          <w:szCs w:val="20"/>
          <w:lang w:eastAsia="ar-SA"/>
        </w:rPr>
      </w:pPr>
      <w:r w:rsidRPr="004111C0">
        <w:rPr>
          <w:rFonts w:ascii="Trebuchet MS" w:eastAsia="Times New Roman" w:hAnsi="Trebuchet MS" w:cs="Arial"/>
          <w:sz w:val="20"/>
          <w:szCs w:val="20"/>
          <w:lang w:eastAsia="ar-SA"/>
        </w:rPr>
        <w:t>ilość nowych rodzin zastępczych.</w:t>
      </w:r>
    </w:p>
    <w:p w14:paraId="2A0D4D69" w14:textId="77777777" w:rsidR="00805673" w:rsidRPr="004111C0" w:rsidRDefault="00805673" w:rsidP="008C010F">
      <w:pPr>
        <w:suppressAutoHyphens/>
        <w:spacing w:after="0" w:line="360" w:lineRule="auto"/>
        <w:ind w:left="360"/>
        <w:jc w:val="both"/>
        <w:rPr>
          <w:rFonts w:ascii="Trebuchet MS" w:eastAsia="Times New Roman" w:hAnsi="Trebuchet MS" w:cs="Arial"/>
          <w:sz w:val="20"/>
          <w:szCs w:val="20"/>
          <w:lang w:eastAsia="ar-SA"/>
        </w:rPr>
      </w:pPr>
    </w:p>
    <w:p w14:paraId="7AD7F868" w14:textId="4D1E8E8A" w:rsidR="00805673" w:rsidRPr="004111C0" w:rsidRDefault="00805673" w:rsidP="004111C0">
      <w:pPr>
        <w:suppressAutoHyphens/>
        <w:overflowPunct w:val="0"/>
        <w:spacing w:after="0" w:line="360" w:lineRule="auto"/>
        <w:jc w:val="both"/>
        <w:rPr>
          <w:rFonts w:ascii="Trebuchet MS" w:eastAsia="Times New Roman" w:hAnsi="Trebuchet MS" w:cs="Arial"/>
          <w:sz w:val="20"/>
          <w:szCs w:val="20"/>
          <w:lang w:eastAsia="ar-SA"/>
        </w:rPr>
      </w:pPr>
      <w:r w:rsidRPr="004111C0">
        <w:rPr>
          <w:rFonts w:ascii="Trebuchet MS" w:eastAsia="Times New Roman" w:hAnsi="Trebuchet MS" w:cs="Arial"/>
          <w:b/>
          <w:sz w:val="20"/>
          <w:szCs w:val="20"/>
          <w:lang w:eastAsia="ar-SA"/>
        </w:rPr>
        <w:t>Zasady ewaluacji:</w:t>
      </w:r>
      <w:r w:rsidRPr="004111C0">
        <w:rPr>
          <w:rFonts w:ascii="Trebuchet MS" w:eastAsia="Times New Roman" w:hAnsi="Trebuchet MS" w:cs="Arial"/>
          <w:sz w:val="20"/>
          <w:szCs w:val="20"/>
          <w:lang w:eastAsia="ar-SA"/>
        </w:rPr>
        <w:t xml:space="preserve"> </w:t>
      </w:r>
    </w:p>
    <w:p w14:paraId="7DD62FC8" w14:textId="6E192B47" w:rsidR="004111C0" w:rsidRPr="004111C0" w:rsidRDefault="004111C0" w:rsidP="004111C0">
      <w:pPr>
        <w:suppressAutoHyphens/>
        <w:overflowPunct w:val="0"/>
        <w:spacing w:after="0" w:line="360" w:lineRule="auto"/>
        <w:jc w:val="both"/>
        <w:rPr>
          <w:rFonts w:ascii="Trebuchet MS" w:eastAsia="Times New Roman" w:hAnsi="Trebuchet MS" w:cs="Arial"/>
          <w:sz w:val="20"/>
          <w:szCs w:val="20"/>
          <w:lang w:eastAsia="ar-SA"/>
        </w:rPr>
      </w:pPr>
      <w:r w:rsidRPr="004111C0">
        <w:rPr>
          <w:rFonts w:ascii="Trebuchet MS" w:eastAsia="Times New Roman" w:hAnsi="Trebuchet MS" w:cs="Arial"/>
          <w:sz w:val="20"/>
          <w:szCs w:val="20"/>
          <w:lang w:eastAsia="ar-SA"/>
        </w:rPr>
        <w:t>Ewaluacja okresowa – roczna, dokonywana w odniesieniu do podejmowanych działań.</w:t>
      </w:r>
    </w:p>
    <w:p w14:paraId="37B053AD" w14:textId="77777777" w:rsidR="001C7530" w:rsidRPr="004111C0" w:rsidRDefault="001C7530" w:rsidP="008C010F">
      <w:pPr>
        <w:suppressAutoHyphens/>
        <w:overflowPunct w:val="0"/>
        <w:spacing w:after="0" w:line="360" w:lineRule="auto"/>
        <w:jc w:val="both"/>
        <w:rPr>
          <w:rFonts w:ascii="Trebuchet MS" w:eastAsia="Times New Roman" w:hAnsi="Trebuchet MS" w:cs="Arial"/>
          <w:b/>
          <w:sz w:val="20"/>
          <w:szCs w:val="20"/>
          <w:lang w:eastAsia="ar-SA"/>
        </w:rPr>
      </w:pPr>
    </w:p>
    <w:p w14:paraId="4A61ABE3" w14:textId="4CE992C4" w:rsidR="00805673" w:rsidRPr="004111C0" w:rsidRDefault="00805673" w:rsidP="008C010F">
      <w:pPr>
        <w:suppressAutoHyphens/>
        <w:overflowPunct w:val="0"/>
        <w:spacing w:after="0" w:line="360" w:lineRule="auto"/>
        <w:jc w:val="both"/>
        <w:rPr>
          <w:rFonts w:ascii="Trebuchet MS" w:eastAsia="Times New Roman" w:hAnsi="Trebuchet MS" w:cs="Arial"/>
          <w:sz w:val="20"/>
          <w:szCs w:val="20"/>
          <w:lang w:eastAsia="ar-SA"/>
        </w:rPr>
      </w:pPr>
      <w:r w:rsidRPr="004111C0">
        <w:rPr>
          <w:rFonts w:ascii="Trebuchet MS" w:eastAsia="Times New Roman" w:hAnsi="Trebuchet MS" w:cs="Arial"/>
          <w:b/>
          <w:sz w:val="20"/>
          <w:szCs w:val="20"/>
          <w:lang w:eastAsia="ar-SA"/>
        </w:rPr>
        <w:t xml:space="preserve">Źródło finansowania: </w:t>
      </w:r>
    </w:p>
    <w:p w14:paraId="0DFD233E" w14:textId="6B896A88" w:rsidR="001C7530" w:rsidRPr="004111C0" w:rsidRDefault="00805673" w:rsidP="004111C0">
      <w:pPr>
        <w:suppressAutoHyphens/>
        <w:spacing w:line="360" w:lineRule="auto"/>
        <w:jc w:val="both"/>
        <w:rPr>
          <w:rFonts w:ascii="Trebuchet MS" w:eastAsia="Times New Roman" w:hAnsi="Trebuchet MS" w:cs="Arial"/>
          <w:sz w:val="20"/>
          <w:szCs w:val="20"/>
          <w:lang w:eastAsia="ar-SA"/>
        </w:rPr>
      </w:pPr>
      <w:r w:rsidRPr="004111C0">
        <w:rPr>
          <w:rFonts w:ascii="Trebuchet MS" w:eastAsia="Times New Roman" w:hAnsi="Trebuchet MS" w:cs="Arial"/>
          <w:sz w:val="20"/>
          <w:szCs w:val="20"/>
          <w:lang w:eastAsia="ar-SA"/>
        </w:rPr>
        <w:t xml:space="preserve">W ramach budżetu </w:t>
      </w:r>
      <w:r w:rsidR="00C07318" w:rsidRPr="004111C0">
        <w:rPr>
          <w:rFonts w:ascii="Trebuchet MS" w:eastAsia="Times New Roman" w:hAnsi="Trebuchet MS" w:cs="Arial"/>
          <w:sz w:val="20"/>
          <w:szCs w:val="20"/>
          <w:lang w:eastAsia="ar-SA"/>
        </w:rPr>
        <w:t>Centrum Usług Społecznych</w:t>
      </w:r>
      <w:r w:rsidR="005B1920" w:rsidRPr="004111C0">
        <w:rPr>
          <w:rFonts w:ascii="Trebuchet MS" w:eastAsia="Times New Roman" w:hAnsi="Trebuchet MS" w:cs="Arial"/>
          <w:sz w:val="20"/>
          <w:szCs w:val="20"/>
          <w:lang w:eastAsia="ar-SA"/>
        </w:rPr>
        <w:t xml:space="preserve"> w Rudzie Śląskiej</w:t>
      </w:r>
      <w:r w:rsidR="004111C0" w:rsidRPr="004111C0">
        <w:rPr>
          <w:rFonts w:ascii="Trebuchet MS" w:eastAsia="Times New Roman" w:hAnsi="Trebuchet MS" w:cs="Arial"/>
          <w:sz w:val="20"/>
          <w:szCs w:val="20"/>
          <w:lang w:eastAsia="ar-SA"/>
        </w:rPr>
        <w:t>.</w:t>
      </w:r>
    </w:p>
    <w:p w14:paraId="6063C55A" w14:textId="77777777" w:rsidR="004111C0" w:rsidRPr="004111C0" w:rsidRDefault="004111C0" w:rsidP="004111C0">
      <w:pPr>
        <w:suppressAutoHyphens/>
        <w:spacing w:line="360" w:lineRule="auto"/>
        <w:jc w:val="both"/>
        <w:rPr>
          <w:rFonts w:ascii="Trebuchet MS" w:eastAsia="Times New Roman" w:hAnsi="Trebuchet MS" w:cs="Arial"/>
          <w:sz w:val="20"/>
          <w:szCs w:val="20"/>
          <w:lang w:eastAsia="ar-SA"/>
        </w:rPr>
      </w:pPr>
    </w:p>
    <w:p w14:paraId="62A425BC" w14:textId="0286F1F6" w:rsidR="00805673" w:rsidRPr="004111C0" w:rsidRDefault="00805673" w:rsidP="008C010F">
      <w:pPr>
        <w:suppressAutoHyphens/>
        <w:overflowPunct w:val="0"/>
        <w:spacing w:after="0" w:line="360" w:lineRule="auto"/>
        <w:jc w:val="both"/>
        <w:rPr>
          <w:rFonts w:ascii="Trebuchet MS" w:eastAsia="Times New Roman" w:hAnsi="Trebuchet MS" w:cs="Arial"/>
          <w:sz w:val="20"/>
          <w:szCs w:val="20"/>
          <w:lang w:eastAsia="ar-SA"/>
        </w:rPr>
      </w:pPr>
      <w:r w:rsidRPr="004111C0">
        <w:rPr>
          <w:rFonts w:ascii="Trebuchet MS" w:eastAsia="Times New Roman" w:hAnsi="Trebuchet MS" w:cs="Arial"/>
          <w:b/>
          <w:sz w:val="20"/>
          <w:szCs w:val="20"/>
          <w:lang w:eastAsia="ar-SA"/>
        </w:rPr>
        <w:t xml:space="preserve">Termin realizacji: </w:t>
      </w:r>
    </w:p>
    <w:p w14:paraId="4E487F4D" w14:textId="77777777" w:rsidR="00805673" w:rsidRPr="004111C0" w:rsidRDefault="00805673" w:rsidP="008C010F">
      <w:pPr>
        <w:suppressAutoHyphens/>
        <w:spacing w:after="0" w:line="360" w:lineRule="auto"/>
        <w:jc w:val="both"/>
        <w:rPr>
          <w:rFonts w:ascii="Trebuchet MS" w:eastAsia="Times New Roman" w:hAnsi="Trebuchet MS" w:cs="Arial"/>
          <w:sz w:val="20"/>
          <w:szCs w:val="20"/>
          <w:lang w:eastAsia="ar-SA"/>
        </w:rPr>
      </w:pPr>
      <w:r w:rsidRPr="004111C0">
        <w:rPr>
          <w:rFonts w:ascii="Trebuchet MS" w:eastAsia="Times New Roman" w:hAnsi="Trebuchet MS" w:cs="Times New Roman"/>
          <w:sz w:val="20"/>
          <w:szCs w:val="20"/>
          <w:lang w:eastAsia="ar-SA"/>
        </w:rPr>
        <w:t>Projekt realizowany o</w:t>
      </w:r>
      <w:r w:rsidRPr="004111C0">
        <w:rPr>
          <w:rFonts w:ascii="Trebuchet MS" w:eastAsia="Times New Roman" w:hAnsi="Trebuchet MS" w:cs="Arial"/>
          <w:sz w:val="20"/>
          <w:szCs w:val="20"/>
          <w:lang w:eastAsia="ar-SA"/>
        </w:rPr>
        <w:t>d 2006r. do nadal.</w:t>
      </w:r>
    </w:p>
    <w:p w14:paraId="4E489D4A" w14:textId="77777777" w:rsidR="00805673" w:rsidRPr="00FF1C95" w:rsidRDefault="00805673" w:rsidP="008C010F">
      <w:pPr>
        <w:pageBreakBefore/>
        <w:suppressAutoHyphens/>
        <w:spacing w:after="0" w:line="360" w:lineRule="auto"/>
        <w:jc w:val="both"/>
        <w:rPr>
          <w:rFonts w:ascii="Trebuchet MS" w:eastAsia="Times New Roman" w:hAnsi="Trebuchet MS" w:cs="Times New Roman"/>
          <w:sz w:val="20"/>
          <w:szCs w:val="20"/>
          <w:lang w:eastAsia="zh-CN"/>
        </w:rPr>
      </w:pPr>
      <w:r w:rsidRPr="00FF1C95">
        <w:rPr>
          <w:rFonts w:ascii="Trebuchet MS" w:eastAsia="Times New Roman" w:hAnsi="Trebuchet MS" w:cs="Arial"/>
          <w:b/>
          <w:sz w:val="20"/>
          <w:szCs w:val="20"/>
          <w:lang w:eastAsia="zh-CN"/>
        </w:rPr>
        <w:t xml:space="preserve">Program szkolenia rodzin zastępczych „Dom” </w:t>
      </w:r>
      <w:r w:rsidRPr="00FF1C95">
        <w:rPr>
          <w:rFonts w:ascii="Trebuchet MS" w:eastAsia="Times New Roman" w:hAnsi="Trebuchet MS" w:cs="Arial"/>
          <w:b/>
          <w:bCs/>
          <w:sz w:val="20"/>
          <w:szCs w:val="20"/>
          <w:lang w:eastAsia="zh-CN"/>
        </w:rPr>
        <w:t>[C</w:t>
      </w:r>
      <w:r w:rsidRPr="00FF1C95">
        <w:rPr>
          <w:rFonts w:ascii="Trebuchet MS" w:eastAsia="Times New Roman" w:hAnsi="Trebuchet MS" w:cs="Arial"/>
          <w:b/>
          <w:bCs/>
          <w:sz w:val="20"/>
          <w:szCs w:val="20"/>
          <w:vertAlign w:val="subscript"/>
          <w:lang w:eastAsia="zh-CN"/>
        </w:rPr>
        <w:t>1</w:t>
      </w:r>
      <w:r w:rsidRPr="00FF1C95">
        <w:rPr>
          <w:rFonts w:ascii="Trebuchet MS" w:eastAsia="Times New Roman" w:hAnsi="Trebuchet MS" w:cs="Arial"/>
          <w:b/>
          <w:bCs/>
          <w:sz w:val="20"/>
          <w:szCs w:val="20"/>
          <w:lang w:eastAsia="zh-CN"/>
        </w:rPr>
        <w:t>K</w:t>
      </w:r>
      <w:r w:rsidRPr="00FF1C95">
        <w:rPr>
          <w:rFonts w:ascii="Trebuchet MS" w:eastAsia="Times New Roman" w:hAnsi="Trebuchet MS" w:cs="Arial"/>
          <w:b/>
          <w:bCs/>
          <w:sz w:val="20"/>
          <w:szCs w:val="20"/>
          <w:vertAlign w:val="subscript"/>
          <w:lang w:eastAsia="zh-CN"/>
        </w:rPr>
        <w:t>9</w:t>
      </w:r>
      <w:r w:rsidRPr="00FF1C95">
        <w:rPr>
          <w:rFonts w:ascii="Trebuchet MS" w:eastAsia="Times New Roman" w:hAnsi="Trebuchet MS" w:cs="Arial"/>
          <w:b/>
          <w:bCs/>
          <w:sz w:val="20"/>
          <w:szCs w:val="20"/>
          <w:lang w:eastAsia="zh-CN"/>
        </w:rPr>
        <w:t>]</w:t>
      </w:r>
    </w:p>
    <w:p w14:paraId="41C85A7E" w14:textId="77777777" w:rsidR="00805673" w:rsidRPr="00FF1C95" w:rsidRDefault="00805673" w:rsidP="008C010F">
      <w:pPr>
        <w:suppressAutoHyphens/>
        <w:spacing w:after="0" w:line="360" w:lineRule="auto"/>
        <w:rPr>
          <w:rFonts w:ascii="Trebuchet MS" w:eastAsia="Times New Roman" w:hAnsi="Trebuchet MS" w:cs="Times New Roman"/>
          <w:sz w:val="20"/>
          <w:szCs w:val="20"/>
          <w:lang w:eastAsia="zh-CN"/>
        </w:rPr>
      </w:pPr>
    </w:p>
    <w:p w14:paraId="3752FAE7" w14:textId="77777777" w:rsidR="000011FA" w:rsidRPr="00FF1C95" w:rsidRDefault="000011FA" w:rsidP="000011FA">
      <w:pPr>
        <w:autoSpaceDE w:val="0"/>
        <w:autoSpaceDN w:val="0"/>
        <w:spacing w:line="360" w:lineRule="auto"/>
        <w:jc w:val="both"/>
        <w:rPr>
          <w:rFonts w:ascii="Trebuchet MS" w:eastAsia="Times New Roman" w:hAnsi="Trebuchet MS" w:cs="Trebuchet MS"/>
          <w:sz w:val="20"/>
          <w:szCs w:val="20"/>
          <w:lang w:eastAsia="pl-PL"/>
        </w:rPr>
      </w:pPr>
      <w:r w:rsidRPr="00FF1C95">
        <w:rPr>
          <w:rFonts w:ascii="Trebuchet MS" w:eastAsia="Times New Roman" w:hAnsi="Trebuchet MS" w:cs="Trebuchet MS"/>
          <w:sz w:val="20"/>
          <w:szCs w:val="20"/>
          <w:lang w:eastAsia="pl-PL"/>
        </w:rPr>
        <w:t>Projekt jest częścią Programu rozwoju pieczy zastępczej w Mieście Ruda Śląska na lata 2024 – 2026.</w:t>
      </w:r>
    </w:p>
    <w:p w14:paraId="3E447136" w14:textId="77777777" w:rsidR="00805673" w:rsidRPr="00FF1C95" w:rsidRDefault="00805673" w:rsidP="008C010F">
      <w:pPr>
        <w:numPr>
          <w:ilvl w:val="0"/>
          <w:numId w:val="1"/>
        </w:numPr>
        <w:tabs>
          <w:tab w:val="left" w:pos="0"/>
        </w:tabs>
        <w:suppressAutoHyphens/>
        <w:autoSpaceDE w:val="0"/>
        <w:spacing w:after="0" w:line="360" w:lineRule="auto"/>
        <w:jc w:val="both"/>
        <w:outlineLvl w:val="0"/>
        <w:rPr>
          <w:rFonts w:ascii="Trebuchet MS" w:eastAsia="Times New Roman" w:hAnsi="Trebuchet MS" w:cs="Arial"/>
          <w:b/>
          <w:bCs/>
          <w:sz w:val="20"/>
          <w:szCs w:val="20"/>
          <w:lang w:eastAsia="zh-CN"/>
        </w:rPr>
      </w:pPr>
      <w:r w:rsidRPr="00FF1C95">
        <w:rPr>
          <w:rFonts w:ascii="Trebuchet MS" w:eastAsia="Times New Roman" w:hAnsi="Trebuchet MS" w:cs="Arial"/>
          <w:b/>
          <w:bCs/>
          <w:sz w:val="20"/>
          <w:szCs w:val="20"/>
          <w:lang w:eastAsia="zh-CN"/>
        </w:rPr>
        <w:t>Cel projektu:</w:t>
      </w:r>
    </w:p>
    <w:p w14:paraId="62B7EB7F" w14:textId="77777777" w:rsidR="00805673" w:rsidRPr="00FF1C95" w:rsidRDefault="00805673" w:rsidP="008C010F">
      <w:pPr>
        <w:suppressAutoHyphens/>
        <w:spacing w:after="0"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Przygotowanie kandydatów do pełnienia roli rodziny zastępczej.</w:t>
      </w:r>
    </w:p>
    <w:p w14:paraId="44D260E5" w14:textId="77777777" w:rsidR="00805673" w:rsidRPr="00FF1C95" w:rsidRDefault="00805673" w:rsidP="008C010F">
      <w:pPr>
        <w:suppressAutoHyphens/>
        <w:spacing w:after="0"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Dostarczenie im wiedzy na temat:</w:t>
      </w:r>
    </w:p>
    <w:p w14:paraId="55DC1166" w14:textId="77777777" w:rsidR="00805673" w:rsidRPr="00FF1C95" w:rsidRDefault="00805673" w:rsidP="00B31512">
      <w:pPr>
        <w:numPr>
          <w:ilvl w:val="0"/>
          <w:numId w:val="158"/>
        </w:numPr>
        <w:suppressAutoHyphens/>
        <w:autoSpaceDE w:val="0"/>
        <w:spacing w:after="0"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definicji, funkcji, typów, wad i zalet rodzinnej opieki zastępczej,</w:t>
      </w:r>
    </w:p>
    <w:p w14:paraId="76945895" w14:textId="77777777" w:rsidR="00805673" w:rsidRPr="00FF1C95" w:rsidRDefault="00805673" w:rsidP="00B31512">
      <w:pPr>
        <w:numPr>
          <w:ilvl w:val="0"/>
          <w:numId w:val="158"/>
        </w:numPr>
        <w:suppressAutoHyphens/>
        <w:autoSpaceDE w:val="0"/>
        <w:spacing w:after="0"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prawnych aspektów funkcjonowania rodzin zastępczych,</w:t>
      </w:r>
    </w:p>
    <w:p w14:paraId="341746DD" w14:textId="77777777" w:rsidR="00805673" w:rsidRPr="00FF1C95" w:rsidRDefault="00805673" w:rsidP="00B31512">
      <w:pPr>
        <w:numPr>
          <w:ilvl w:val="0"/>
          <w:numId w:val="158"/>
        </w:numPr>
        <w:suppressAutoHyphens/>
        <w:autoSpaceDE w:val="0"/>
        <w:spacing w:after="0"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psychologiczno-pedagogicznych aspektów funkcjonowania rodzin zastępczych,</w:t>
      </w:r>
    </w:p>
    <w:p w14:paraId="7C065423" w14:textId="77777777" w:rsidR="00805673" w:rsidRPr="00FF1C95" w:rsidRDefault="00805673" w:rsidP="00B31512">
      <w:pPr>
        <w:numPr>
          <w:ilvl w:val="0"/>
          <w:numId w:val="158"/>
        </w:numPr>
        <w:suppressAutoHyphens/>
        <w:autoSpaceDE w:val="0"/>
        <w:spacing w:after="0"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specjalistycznych ośrodków wspierających rodziny zastępcze w naszym mieście,</w:t>
      </w:r>
    </w:p>
    <w:p w14:paraId="19D6CA56" w14:textId="77777777" w:rsidR="00805673" w:rsidRPr="00FF1C95" w:rsidRDefault="00805673" w:rsidP="00B31512">
      <w:pPr>
        <w:numPr>
          <w:ilvl w:val="0"/>
          <w:numId w:val="158"/>
        </w:numPr>
        <w:suppressAutoHyphens/>
        <w:autoSpaceDE w:val="0"/>
        <w:spacing w:after="0"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zasad finansowania rodzin zastępczych,</w:t>
      </w:r>
    </w:p>
    <w:p w14:paraId="601D1663" w14:textId="77777777" w:rsidR="00805673" w:rsidRPr="00FF1C95" w:rsidRDefault="00805673" w:rsidP="00B31512">
      <w:pPr>
        <w:numPr>
          <w:ilvl w:val="0"/>
          <w:numId w:val="158"/>
        </w:numPr>
        <w:suppressAutoHyphens/>
        <w:autoSpaceDE w:val="0"/>
        <w:spacing w:after="0"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specyfiki pracy z dzieckiem niedostosowanym społecznie, niepełnosprawnym.</w:t>
      </w:r>
    </w:p>
    <w:p w14:paraId="56F0C94D" w14:textId="77777777" w:rsidR="00805673" w:rsidRPr="00FF1C95" w:rsidRDefault="00805673" w:rsidP="008C010F">
      <w:pPr>
        <w:suppressAutoHyphens/>
        <w:spacing w:after="0"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Kształcenie umiejętności w zakresie:</w:t>
      </w:r>
    </w:p>
    <w:p w14:paraId="6E677A0B" w14:textId="77777777" w:rsidR="00805673" w:rsidRPr="00FF1C95" w:rsidRDefault="00805673" w:rsidP="00B31512">
      <w:pPr>
        <w:pStyle w:val="Akapitzlist"/>
        <w:numPr>
          <w:ilvl w:val="0"/>
          <w:numId w:val="157"/>
        </w:numPr>
        <w:suppressAutoHyphens/>
        <w:autoSpaceDE w:val="0"/>
        <w:spacing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rozpoznawania i oceny sytuacji dziecka,</w:t>
      </w:r>
    </w:p>
    <w:p w14:paraId="12C1E77E" w14:textId="77777777" w:rsidR="00805673" w:rsidRPr="00FF1C95" w:rsidRDefault="00805673" w:rsidP="00B31512">
      <w:pPr>
        <w:pStyle w:val="Akapitzlist"/>
        <w:numPr>
          <w:ilvl w:val="0"/>
          <w:numId w:val="157"/>
        </w:numPr>
        <w:suppressAutoHyphens/>
        <w:autoSpaceDE w:val="0"/>
        <w:spacing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kompensacji ewentualnych opóźnień i deficytów,</w:t>
      </w:r>
    </w:p>
    <w:p w14:paraId="33DA8B0A" w14:textId="77777777" w:rsidR="00805673" w:rsidRPr="00FF1C95" w:rsidRDefault="00805673" w:rsidP="00B31512">
      <w:pPr>
        <w:pStyle w:val="Akapitzlist"/>
        <w:numPr>
          <w:ilvl w:val="0"/>
          <w:numId w:val="157"/>
        </w:numPr>
        <w:suppressAutoHyphens/>
        <w:autoSpaceDE w:val="0"/>
        <w:spacing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radzenia sobie w sytuacjach trudności wychowawczych,</w:t>
      </w:r>
    </w:p>
    <w:p w14:paraId="6214D64C" w14:textId="77777777" w:rsidR="00805673" w:rsidRPr="00FF1C95" w:rsidRDefault="00805673" w:rsidP="00B31512">
      <w:pPr>
        <w:pStyle w:val="Akapitzlist"/>
        <w:numPr>
          <w:ilvl w:val="0"/>
          <w:numId w:val="157"/>
        </w:numPr>
        <w:suppressAutoHyphens/>
        <w:autoSpaceDE w:val="0"/>
        <w:spacing w:line="360" w:lineRule="auto"/>
        <w:jc w:val="both"/>
        <w:rPr>
          <w:rFonts w:ascii="Trebuchet MS" w:eastAsia="Times New Roman" w:hAnsi="Trebuchet MS"/>
          <w:sz w:val="20"/>
          <w:szCs w:val="20"/>
          <w:lang w:eastAsia="ar-SA"/>
        </w:rPr>
      </w:pPr>
      <w:r w:rsidRPr="00FF1C95">
        <w:rPr>
          <w:rFonts w:ascii="Trebuchet MS" w:eastAsia="Times New Roman" w:hAnsi="Trebuchet MS" w:cs="Arial"/>
          <w:sz w:val="20"/>
          <w:szCs w:val="20"/>
          <w:lang w:eastAsia="ar-SA"/>
        </w:rPr>
        <w:t>współpracy z rodziną naturalną,</w:t>
      </w:r>
    </w:p>
    <w:p w14:paraId="546E0F61" w14:textId="77777777" w:rsidR="00805673" w:rsidRPr="00FF1C95" w:rsidRDefault="00805673" w:rsidP="00B31512">
      <w:pPr>
        <w:pStyle w:val="Akapitzlist"/>
        <w:numPr>
          <w:ilvl w:val="0"/>
          <w:numId w:val="157"/>
        </w:numPr>
        <w:suppressAutoHyphens/>
        <w:autoSpaceDE w:val="0"/>
        <w:spacing w:line="360" w:lineRule="auto"/>
        <w:jc w:val="both"/>
        <w:rPr>
          <w:rFonts w:ascii="Trebuchet MS" w:eastAsia="Times New Roman" w:hAnsi="Trebuchet MS"/>
          <w:sz w:val="20"/>
          <w:szCs w:val="20"/>
          <w:lang w:eastAsia="ar-SA"/>
        </w:rPr>
      </w:pPr>
      <w:r w:rsidRPr="00FF1C95">
        <w:rPr>
          <w:rFonts w:ascii="Trebuchet MS" w:eastAsia="Times New Roman" w:hAnsi="Trebuchet MS"/>
          <w:sz w:val="20"/>
          <w:szCs w:val="20"/>
          <w:lang w:eastAsia="ar-SA"/>
        </w:rPr>
        <w:t>korzystania z sieci wsparcia w mieście.</w:t>
      </w:r>
    </w:p>
    <w:p w14:paraId="308F5299" w14:textId="77777777" w:rsidR="001C7530" w:rsidRPr="00FF1C95" w:rsidRDefault="001C7530" w:rsidP="008C010F">
      <w:pPr>
        <w:numPr>
          <w:ilvl w:val="0"/>
          <w:numId w:val="1"/>
        </w:numPr>
        <w:tabs>
          <w:tab w:val="left" w:pos="0"/>
        </w:tabs>
        <w:suppressAutoHyphens/>
        <w:autoSpaceDE w:val="0"/>
        <w:spacing w:after="0" w:line="360" w:lineRule="auto"/>
        <w:jc w:val="both"/>
        <w:outlineLvl w:val="0"/>
        <w:rPr>
          <w:rFonts w:ascii="Trebuchet MS" w:eastAsia="Times New Roman" w:hAnsi="Trebuchet MS" w:cs="Arial"/>
          <w:b/>
          <w:bCs/>
          <w:sz w:val="20"/>
          <w:szCs w:val="20"/>
          <w:lang w:eastAsia="zh-CN"/>
        </w:rPr>
      </w:pPr>
    </w:p>
    <w:p w14:paraId="1D50DA0D" w14:textId="433DAFD5" w:rsidR="00805673" w:rsidRPr="00FF1C95" w:rsidRDefault="00805673" w:rsidP="008C010F">
      <w:pPr>
        <w:numPr>
          <w:ilvl w:val="0"/>
          <w:numId w:val="1"/>
        </w:numPr>
        <w:tabs>
          <w:tab w:val="left" w:pos="0"/>
        </w:tabs>
        <w:suppressAutoHyphens/>
        <w:autoSpaceDE w:val="0"/>
        <w:spacing w:after="0" w:line="360" w:lineRule="auto"/>
        <w:jc w:val="both"/>
        <w:outlineLvl w:val="0"/>
        <w:rPr>
          <w:rFonts w:ascii="Trebuchet MS" w:eastAsia="Times New Roman" w:hAnsi="Trebuchet MS" w:cs="Arial"/>
          <w:b/>
          <w:bCs/>
          <w:sz w:val="20"/>
          <w:szCs w:val="20"/>
          <w:lang w:eastAsia="zh-CN"/>
        </w:rPr>
      </w:pPr>
      <w:r w:rsidRPr="00FF1C95">
        <w:rPr>
          <w:rFonts w:ascii="Trebuchet MS" w:eastAsia="Times New Roman" w:hAnsi="Trebuchet MS" w:cs="Arial"/>
          <w:b/>
          <w:bCs/>
          <w:sz w:val="20"/>
          <w:szCs w:val="20"/>
          <w:lang w:eastAsia="zh-CN"/>
        </w:rPr>
        <w:t xml:space="preserve">Adresat: </w:t>
      </w:r>
    </w:p>
    <w:p w14:paraId="41C9E815" w14:textId="77777777" w:rsidR="00805673" w:rsidRPr="00FF1C95" w:rsidRDefault="00805673" w:rsidP="008C010F">
      <w:pPr>
        <w:suppressAutoHyphens/>
        <w:spacing w:after="0"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Kandydaci na rodziców zastępczych:</w:t>
      </w:r>
    </w:p>
    <w:p w14:paraId="79D952C7" w14:textId="77777777" w:rsidR="00805673" w:rsidRPr="00FF1C95" w:rsidRDefault="00805673" w:rsidP="00B31512">
      <w:pPr>
        <w:numPr>
          <w:ilvl w:val="0"/>
          <w:numId w:val="9"/>
        </w:numPr>
        <w:suppressAutoHyphens/>
        <w:autoSpaceDE w:val="0"/>
        <w:spacing w:after="0"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spokrewnieni z dzieckiem,</w:t>
      </w:r>
    </w:p>
    <w:p w14:paraId="2149A4BD" w14:textId="77777777" w:rsidR="00805673" w:rsidRPr="00FF1C95" w:rsidRDefault="00805673" w:rsidP="00B31512">
      <w:pPr>
        <w:numPr>
          <w:ilvl w:val="0"/>
          <w:numId w:val="9"/>
        </w:numPr>
        <w:suppressAutoHyphens/>
        <w:autoSpaceDE w:val="0"/>
        <w:spacing w:after="0"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niezawodowi,</w:t>
      </w:r>
    </w:p>
    <w:p w14:paraId="2141B7A9" w14:textId="77777777" w:rsidR="00805673" w:rsidRPr="00FF1C95" w:rsidRDefault="00805673" w:rsidP="00B31512">
      <w:pPr>
        <w:numPr>
          <w:ilvl w:val="0"/>
          <w:numId w:val="9"/>
        </w:numPr>
        <w:suppressAutoHyphens/>
        <w:autoSpaceDE w:val="0"/>
        <w:spacing w:after="0"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 xml:space="preserve">pełniący funkcję zawodowej rodziny zastępczej o charakterze pogotowia rodzinnego, </w:t>
      </w:r>
      <w:r w:rsidRPr="00FF1C95">
        <w:rPr>
          <w:rFonts w:ascii="Trebuchet MS" w:eastAsia="Times New Roman" w:hAnsi="Trebuchet MS" w:cs="Arial"/>
          <w:sz w:val="20"/>
          <w:szCs w:val="20"/>
          <w:lang w:eastAsia="ar-SA"/>
        </w:rPr>
        <w:br/>
        <w:t>i specjalistycznej.</w:t>
      </w:r>
    </w:p>
    <w:p w14:paraId="712F8F6E" w14:textId="0A3BC65C" w:rsidR="00805673" w:rsidRPr="00FF1C95" w:rsidRDefault="00805673" w:rsidP="008C010F">
      <w:pPr>
        <w:tabs>
          <w:tab w:val="left" w:pos="720"/>
        </w:tabs>
        <w:suppressAutoHyphens/>
        <w:spacing w:after="0" w:line="360" w:lineRule="auto"/>
        <w:jc w:val="both"/>
        <w:rPr>
          <w:rFonts w:ascii="Trebuchet MS" w:eastAsia="Times New Roman" w:hAnsi="Trebuchet MS" w:cs="Times New Roman"/>
          <w:sz w:val="20"/>
          <w:szCs w:val="20"/>
          <w:lang w:eastAsia="ar-SA"/>
        </w:rPr>
      </w:pPr>
      <w:r w:rsidRPr="00FF1C95">
        <w:rPr>
          <w:rFonts w:ascii="Trebuchet MS" w:eastAsia="Times New Roman" w:hAnsi="Trebuchet MS" w:cs="Arial"/>
          <w:sz w:val="20"/>
          <w:szCs w:val="20"/>
          <w:lang w:eastAsia="ar-SA"/>
        </w:rPr>
        <w:t>Kandydaci do prowadzenia rodzinnych domów dziecka oraz placówek opiekuńczo</w:t>
      </w:r>
      <w:r w:rsidR="00C62C6F" w:rsidRPr="00FF1C95">
        <w:rPr>
          <w:rFonts w:ascii="Trebuchet MS" w:eastAsia="Times New Roman" w:hAnsi="Trebuchet MS" w:cs="Arial"/>
          <w:sz w:val="20"/>
          <w:szCs w:val="20"/>
          <w:lang w:eastAsia="ar-SA"/>
        </w:rPr>
        <w:t xml:space="preserve"> </w:t>
      </w:r>
      <w:r w:rsidRPr="00FF1C95">
        <w:rPr>
          <w:rFonts w:ascii="Trebuchet MS" w:eastAsia="Times New Roman" w:hAnsi="Trebuchet MS" w:cs="Arial"/>
          <w:sz w:val="20"/>
          <w:szCs w:val="20"/>
          <w:lang w:eastAsia="ar-SA"/>
        </w:rPr>
        <w:t>-</w:t>
      </w:r>
      <w:r w:rsidR="00C62C6F" w:rsidRPr="00FF1C95">
        <w:rPr>
          <w:rFonts w:ascii="Trebuchet MS" w:eastAsia="Times New Roman" w:hAnsi="Trebuchet MS" w:cs="Arial"/>
          <w:sz w:val="20"/>
          <w:szCs w:val="20"/>
          <w:lang w:eastAsia="ar-SA"/>
        </w:rPr>
        <w:t xml:space="preserve"> </w:t>
      </w:r>
      <w:r w:rsidRPr="00FF1C95">
        <w:rPr>
          <w:rFonts w:ascii="Trebuchet MS" w:eastAsia="Times New Roman" w:hAnsi="Trebuchet MS" w:cs="Arial"/>
          <w:sz w:val="20"/>
          <w:szCs w:val="20"/>
          <w:lang w:eastAsia="ar-SA"/>
        </w:rPr>
        <w:t>wychowawczych typu rodzinnego.</w:t>
      </w:r>
    </w:p>
    <w:p w14:paraId="489E6246" w14:textId="77777777" w:rsidR="00805673" w:rsidRPr="00FF1C95" w:rsidRDefault="00805673" w:rsidP="008C010F">
      <w:pPr>
        <w:tabs>
          <w:tab w:val="left" w:pos="720"/>
        </w:tabs>
        <w:suppressAutoHyphens/>
        <w:spacing w:after="0" w:line="360" w:lineRule="auto"/>
        <w:jc w:val="both"/>
        <w:rPr>
          <w:rFonts w:ascii="Trebuchet MS" w:eastAsia="Times New Roman" w:hAnsi="Trebuchet MS" w:cs="Times New Roman"/>
          <w:sz w:val="20"/>
          <w:szCs w:val="20"/>
          <w:lang w:eastAsia="ar-SA"/>
        </w:rPr>
      </w:pPr>
      <w:r w:rsidRPr="00FF1C95">
        <w:rPr>
          <w:rFonts w:ascii="Trebuchet MS" w:eastAsia="Times New Roman" w:hAnsi="Trebuchet MS" w:cs="Times New Roman"/>
          <w:sz w:val="20"/>
          <w:szCs w:val="20"/>
          <w:lang w:eastAsia="ar-SA"/>
        </w:rPr>
        <w:t>Kandydaci na rodziny pomocowe.</w:t>
      </w:r>
    </w:p>
    <w:p w14:paraId="7F2D063F" w14:textId="77777777" w:rsidR="00805673" w:rsidRPr="00FF1C95" w:rsidRDefault="00805673" w:rsidP="008C010F">
      <w:pPr>
        <w:tabs>
          <w:tab w:val="left" w:pos="720"/>
        </w:tabs>
        <w:suppressAutoHyphens/>
        <w:spacing w:after="0" w:line="360" w:lineRule="auto"/>
        <w:jc w:val="both"/>
        <w:rPr>
          <w:rFonts w:ascii="Trebuchet MS" w:eastAsia="Times New Roman" w:hAnsi="Trebuchet MS" w:cs="Times New Roman"/>
          <w:sz w:val="20"/>
          <w:szCs w:val="20"/>
          <w:lang w:eastAsia="ar-SA"/>
        </w:rPr>
      </w:pPr>
    </w:p>
    <w:p w14:paraId="7D559186" w14:textId="77777777" w:rsidR="00805673" w:rsidRPr="00FF1C95" w:rsidRDefault="00805673" w:rsidP="008C010F">
      <w:pPr>
        <w:numPr>
          <w:ilvl w:val="0"/>
          <w:numId w:val="1"/>
        </w:numPr>
        <w:tabs>
          <w:tab w:val="left" w:pos="0"/>
        </w:tabs>
        <w:suppressAutoHyphens/>
        <w:autoSpaceDE w:val="0"/>
        <w:spacing w:after="0" w:line="360" w:lineRule="auto"/>
        <w:jc w:val="both"/>
        <w:outlineLvl w:val="0"/>
        <w:rPr>
          <w:rFonts w:ascii="Trebuchet MS" w:eastAsia="Times New Roman" w:hAnsi="Trebuchet MS" w:cs="Arial"/>
          <w:b/>
          <w:bCs/>
          <w:sz w:val="20"/>
          <w:szCs w:val="20"/>
          <w:lang w:eastAsia="zh-CN"/>
        </w:rPr>
      </w:pPr>
      <w:r w:rsidRPr="00FF1C95">
        <w:rPr>
          <w:rFonts w:ascii="Trebuchet MS" w:eastAsia="Times New Roman" w:hAnsi="Trebuchet MS" w:cs="Arial"/>
          <w:b/>
          <w:bCs/>
          <w:sz w:val="20"/>
          <w:szCs w:val="20"/>
          <w:lang w:eastAsia="zh-CN"/>
        </w:rPr>
        <w:t>Realizator projektu:</w:t>
      </w:r>
    </w:p>
    <w:p w14:paraId="5B441F72" w14:textId="38416C9F" w:rsidR="00E00AAD" w:rsidRPr="00FF1C95" w:rsidRDefault="00E00AAD" w:rsidP="00E00AAD">
      <w:pPr>
        <w:suppressAutoHyphens/>
        <w:overflowPunct w:val="0"/>
        <w:spacing w:line="360" w:lineRule="auto"/>
        <w:jc w:val="both"/>
        <w:rPr>
          <w:rFonts w:ascii="Trebuchet MS" w:eastAsia="Times New Roman" w:hAnsi="Trebuchet MS" w:cs="Arial"/>
          <w:sz w:val="20"/>
          <w:szCs w:val="20"/>
          <w:lang w:eastAsia="ar-SA"/>
        </w:rPr>
      </w:pPr>
      <w:r w:rsidRPr="00FF1C95">
        <w:rPr>
          <w:rFonts w:ascii="Trebuchet MS" w:hAnsi="Trebuchet MS" w:cs="Trebuchet MS"/>
          <w:sz w:val="20"/>
          <w:szCs w:val="20"/>
        </w:rPr>
        <w:t>Centrum Usług Społecznych w Rudzie Śląskiej</w:t>
      </w:r>
      <w:r w:rsidR="003E5778" w:rsidRPr="00FF1C95">
        <w:rPr>
          <w:rFonts w:ascii="Trebuchet MS" w:hAnsi="Trebuchet MS" w:cs="Trebuchet MS"/>
          <w:sz w:val="20"/>
          <w:szCs w:val="20"/>
        </w:rPr>
        <w:t xml:space="preserve"> – psycholodzy Działu Wsparcia Rodziny i Pieczy Zastępczej</w:t>
      </w:r>
      <w:r w:rsidRPr="00FF1C95">
        <w:rPr>
          <w:rFonts w:ascii="Trebuchet MS" w:hAnsi="Trebuchet MS" w:cs="Trebuchet MS"/>
          <w:sz w:val="20"/>
          <w:szCs w:val="20"/>
        </w:rPr>
        <w:t>.</w:t>
      </w:r>
    </w:p>
    <w:p w14:paraId="21E8528A" w14:textId="77777777" w:rsidR="00805673" w:rsidRPr="00FF1C95" w:rsidRDefault="00805673" w:rsidP="008C010F">
      <w:pPr>
        <w:suppressAutoHyphens/>
        <w:spacing w:after="0" w:line="360" w:lineRule="auto"/>
        <w:jc w:val="both"/>
        <w:rPr>
          <w:rFonts w:ascii="Trebuchet MS" w:eastAsia="Times New Roman" w:hAnsi="Trebuchet MS" w:cs="Times New Roman"/>
          <w:sz w:val="20"/>
          <w:szCs w:val="20"/>
          <w:lang w:eastAsia="ar-SA"/>
        </w:rPr>
      </w:pPr>
    </w:p>
    <w:p w14:paraId="68B34E00" w14:textId="77777777" w:rsidR="00805673" w:rsidRPr="00FF1C95" w:rsidRDefault="00805673" w:rsidP="008C010F">
      <w:pPr>
        <w:numPr>
          <w:ilvl w:val="0"/>
          <w:numId w:val="1"/>
        </w:numPr>
        <w:tabs>
          <w:tab w:val="left" w:pos="0"/>
        </w:tabs>
        <w:suppressAutoHyphens/>
        <w:autoSpaceDE w:val="0"/>
        <w:spacing w:after="0" w:line="360" w:lineRule="auto"/>
        <w:jc w:val="both"/>
        <w:outlineLvl w:val="0"/>
        <w:rPr>
          <w:rFonts w:ascii="Trebuchet MS" w:eastAsia="Times New Roman" w:hAnsi="Trebuchet MS" w:cs="Arial"/>
          <w:b/>
          <w:bCs/>
          <w:sz w:val="20"/>
          <w:szCs w:val="20"/>
          <w:lang w:eastAsia="zh-CN"/>
        </w:rPr>
      </w:pPr>
      <w:r w:rsidRPr="00FF1C95">
        <w:rPr>
          <w:rFonts w:ascii="Trebuchet MS" w:eastAsia="Times New Roman" w:hAnsi="Trebuchet MS" w:cs="Arial"/>
          <w:b/>
          <w:bCs/>
          <w:sz w:val="20"/>
          <w:szCs w:val="20"/>
          <w:lang w:eastAsia="zh-CN"/>
        </w:rPr>
        <w:t>Założenia merytoryczne:</w:t>
      </w:r>
    </w:p>
    <w:p w14:paraId="41C435FC" w14:textId="77777777" w:rsidR="00805673" w:rsidRPr="00FF1C95" w:rsidRDefault="00805673" w:rsidP="008C010F">
      <w:pPr>
        <w:suppressAutoHyphens/>
        <w:spacing w:after="0" w:line="360" w:lineRule="auto"/>
        <w:jc w:val="both"/>
        <w:rPr>
          <w:rFonts w:ascii="Trebuchet MS" w:eastAsia="Times New Roman" w:hAnsi="Trebuchet MS" w:cs="Arial"/>
          <w:sz w:val="20"/>
          <w:szCs w:val="20"/>
          <w:lang w:eastAsia="ar-SA"/>
        </w:rPr>
      </w:pPr>
      <w:r w:rsidRPr="00FF1C95">
        <w:rPr>
          <w:rFonts w:ascii="Trebuchet MS" w:eastAsia="Times New Roman" w:hAnsi="Trebuchet MS" w:cs="Times New Roman"/>
          <w:sz w:val="20"/>
          <w:szCs w:val="20"/>
          <w:lang w:eastAsia="ar-SA"/>
        </w:rPr>
        <w:t xml:space="preserve">Rodzina zastępcza to rodzina, która sprawuje przez dłuższy lub krótszy czas opiekę nad dzieckiem, które z różnych uzasadnionych przyczyn (m.in. z powodu sieroctwa, porzucenia, niewydolności wychowawczej rodziców naturalnych, uzależnienia rodziców, doświadczania z ich strony przemocy) nie może być wychowywane w rodzinie naturalnej. Zadaniem rodziny zastępczej jest zaspokojenie podstawowych potrzeb dziecka oraz stworzenie warunków do jego dalszego rozwoju. </w:t>
      </w:r>
      <w:r w:rsidRPr="00FF1C95">
        <w:rPr>
          <w:rFonts w:ascii="Trebuchet MS" w:eastAsia="Times New Roman" w:hAnsi="Trebuchet MS" w:cs="Arial"/>
          <w:sz w:val="20"/>
          <w:szCs w:val="20"/>
          <w:lang w:eastAsia="ar-SA"/>
        </w:rPr>
        <w:t>Szczególnie istotne w tej formie opieki jest to, że dziecko przebywa w systemie rodzinnym. W takich warunkach może nawiązywać bliskie, pozytywne relacje z osobami znaczącymi, co jest podstawą prawidłowego rozwoju społecznego i emocjonalnego dziecka.</w:t>
      </w:r>
    </w:p>
    <w:p w14:paraId="1F57D22D" w14:textId="25C3FA97" w:rsidR="00805673" w:rsidRPr="00FF1C95" w:rsidRDefault="002010AF" w:rsidP="008C010F">
      <w:pPr>
        <w:suppressAutoHyphens/>
        <w:spacing w:after="0"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Pełnienie funkcji</w:t>
      </w:r>
      <w:r w:rsidR="00805673" w:rsidRPr="00FF1C95">
        <w:rPr>
          <w:rFonts w:ascii="Trebuchet MS" w:eastAsia="Times New Roman" w:hAnsi="Trebuchet MS" w:cs="Arial"/>
          <w:sz w:val="20"/>
          <w:szCs w:val="20"/>
          <w:lang w:eastAsia="ar-SA"/>
        </w:rPr>
        <w:t xml:space="preserve"> rodziny zastępczej jest niezwykle trudnym zadaniem i niesie za sobą wiele problemów. Problemy te mogą wynikać między innymi z zaburzeń jakie mogą wystąpić u dziecka (syndrom dziecka krzywdzonego, zaburzenia zachowania i emocjonalne, deficyty rozwojowe, niedostosowanie społeczne, niepełnosprawność), z kontaktów z rodziną naturalną dziecka, </w:t>
      </w:r>
      <w:r w:rsidRPr="00FF1C95">
        <w:rPr>
          <w:rFonts w:ascii="Trebuchet MS" w:eastAsia="Times New Roman" w:hAnsi="Trebuchet MS" w:cs="Arial"/>
          <w:sz w:val="20"/>
          <w:szCs w:val="20"/>
          <w:lang w:eastAsia="ar-SA"/>
        </w:rPr>
        <w:br/>
      </w:r>
      <w:r w:rsidR="00805673" w:rsidRPr="00FF1C95">
        <w:rPr>
          <w:rFonts w:ascii="Trebuchet MS" w:eastAsia="Times New Roman" w:hAnsi="Trebuchet MS" w:cs="Arial"/>
          <w:sz w:val="20"/>
          <w:szCs w:val="20"/>
          <w:lang w:eastAsia="ar-SA"/>
        </w:rPr>
        <w:t>z tymczasowości tego rodzaju opieki (problem rozstania, zbyt silna więź emocjonalna).</w:t>
      </w:r>
    </w:p>
    <w:p w14:paraId="0726C2B8" w14:textId="77777777" w:rsidR="00805673" w:rsidRPr="00FF1C95" w:rsidRDefault="00805673" w:rsidP="008C010F">
      <w:pPr>
        <w:suppressAutoHyphens/>
        <w:spacing w:after="0"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Kandydatom na rodziny zastępcze stawia się wiele wymagań. Jednym z nich jest posiadanie szerokiej wiedzy i umiejętności związanych z przejęciem opieki nad dzieckiem, procesem jego wychowania oraz praca nad jego deficytami. Niezmiernie ważne jest przygotowanie ich do pełnienia roli rodziców zastępczych oraz pokazywanie możliwości korzystania z systemu wsparcia.</w:t>
      </w:r>
    </w:p>
    <w:p w14:paraId="7508D36C" w14:textId="77777777" w:rsidR="00805673" w:rsidRPr="00FF1C95" w:rsidRDefault="00805673" w:rsidP="008C010F">
      <w:pPr>
        <w:suppressAutoHyphens/>
        <w:spacing w:after="0" w:line="360" w:lineRule="auto"/>
        <w:jc w:val="both"/>
        <w:rPr>
          <w:rFonts w:ascii="Trebuchet MS" w:eastAsia="Times New Roman" w:hAnsi="Trebuchet MS" w:cs="Arial"/>
          <w:sz w:val="20"/>
          <w:szCs w:val="20"/>
          <w:lang w:eastAsia="ar-SA"/>
        </w:rPr>
      </w:pPr>
    </w:p>
    <w:p w14:paraId="6EA3DA7B" w14:textId="77777777" w:rsidR="00805673" w:rsidRPr="00FF1C95" w:rsidRDefault="00805673" w:rsidP="008C010F">
      <w:pPr>
        <w:numPr>
          <w:ilvl w:val="0"/>
          <w:numId w:val="1"/>
        </w:numPr>
        <w:tabs>
          <w:tab w:val="left" w:pos="0"/>
        </w:tabs>
        <w:suppressAutoHyphens/>
        <w:autoSpaceDE w:val="0"/>
        <w:spacing w:after="0" w:line="360" w:lineRule="auto"/>
        <w:jc w:val="both"/>
        <w:outlineLvl w:val="0"/>
        <w:rPr>
          <w:rFonts w:ascii="Trebuchet MS" w:eastAsia="Times New Roman" w:hAnsi="Trebuchet MS" w:cs="Arial"/>
          <w:b/>
          <w:bCs/>
          <w:sz w:val="20"/>
          <w:szCs w:val="20"/>
          <w:lang w:eastAsia="zh-CN"/>
        </w:rPr>
      </w:pPr>
      <w:r w:rsidRPr="00FF1C95">
        <w:rPr>
          <w:rFonts w:ascii="Trebuchet MS" w:eastAsia="Times New Roman" w:hAnsi="Trebuchet MS" w:cs="Arial"/>
          <w:b/>
          <w:bCs/>
          <w:sz w:val="20"/>
          <w:szCs w:val="20"/>
          <w:lang w:eastAsia="zh-CN"/>
        </w:rPr>
        <w:t>Etapy realizacji projektu:</w:t>
      </w:r>
    </w:p>
    <w:p w14:paraId="1F019174" w14:textId="77777777" w:rsidR="00805673" w:rsidRPr="00FF1C95" w:rsidRDefault="00805673" w:rsidP="008C010F">
      <w:pPr>
        <w:suppressAutoHyphens/>
        <w:spacing w:after="0"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Szkolenie składa się z dwóch części:</w:t>
      </w:r>
    </w:p>
    <w:p w14:paraId="1A35D0DB" w14:textId="131D85A6" w:rsidR="00805673" w:rsidRPr="00FF1C95" w:rsidRDefault="00805673" w:rsidP="00B31512">
      <w:pPr>
        <w:pStyle w:val="Akapitzlist"/>
        <w:numPr>
          <w:ilvl w:val="0"/>
          <w:numId w:val="159"/>
        </w:numPr>
        <w:suppressAutoHyphens/>
        <w:spacing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część podstawowa – dla osób przygotowujących się do pełnienia funkcji rodzin zastępczych (spokrewnionych, niezawodowych, zawodowych wielodzietnych i pogotowia rodzinnego) – obejmuje 5</w:t>
      </w:r>
      <w:r w:rsidR="0062554D" w:rsidRPr="00FF1C95">
        <w:rPr>
          <w:rFonts w:ascii="Trebuchet MS" w:eastAsia="Times New Roman" w:hAnsi="Trebuchet MS" w:cs="Arial"/>
          <w:sz w:val="20"/>
          <w:szCs w:val="20"/>
          <w:lang w:eastAsia="ar-SA"/>
        </w:rPr>
        <w:t>2</w:t>
      </w:r>
      <w:r w:rsidRPr="00FF1C95">
        <w:rPr>
          <w:rFonts w:ascii="Trebuchet MS" w:eastAsia="Times New Roman" w:hAnsi="Trebuchet MS" w:cs="Arial"/>
          <w:sz w:val="20"/>
          <w:szCs w:val="20"/>
          <w:lang w:eastAsia="ar-SA"/>
        </w:rPr>
        <w:t xml:space="preserve"> godzin</w:t>
      </w:r>
      <w:r w:rsidR="0062554D" w:rsidRPr="00FF1C95">
        <w:rPr>
          <w:rFonts w:ascii="Trebuchet MS" w:eastAsia="Times New Roman" w:hAnsi="Trebuchet MS" w:cs="Arial"/>
          <w:sz w:val="20"/>
          <w:szCs w:val="20"/>
          <w:lang w:eastAsia="ar-SA"/>
        </w:rPr>
        <w:t>y</w:t>
      </w:r>
      <w:r w:rsidRPr="00FF1C95">
        <w:rPr>
          <w:rFonts w:ascii="Trebuchet MS" w:eastAsia="Times New Roman" w:hAnsi="Trebuchet MS" w:cs="Arial"/>
          <w:sz w:val="20"/>
          <w:szCs w:val="20"/>
          <w:lang w:eastAsia="ar-SA"/>
        </w:rPr>
        <w:t xml:space="preserve"> dydaktyczn</w:t>
      </w:r>
      <w:r w:rsidR="0062554D" w:rsidRPr="00FF1C95">
        <w:rPr>
          <w:rFonts w:ascii="Trebuchet MS" w:eastAsia="Times New Roman" w:hAnsi="Trebuchet MS" w:cs="Arial"/>
          <w:sz w:val="20"/>
          <w:szCs w:val="20"/>
          <w:lang w:eastAsia="ar-SA"/>
        </w:rPr>
        <w:t>e</w:t>
      </w:r>
      <w:r w:rsidRPr="00FF1C95">
        <w:rPr>
          <w:rFonts w:ascii="Trebuchet MS" w:eastAsia="Times New Roman" w:hAnsi="Trebuchet MS" w:cs="Arial"/>
          <w:sz w:val="20"/>
          <w:szCs w:val="20"/>
          <w:lang w:eastAsia="ar-SA"/>
        </w:rPr>
        <w:t xml:space="preserve"> warsztatów psychologicznych z elementami wykładów</w:t>
      </w:r>
      <w:r w:rsidR="00993FF5" w:rsidRPr="00FF1C95">
        <w:rPr>
          <w:rFonts w:ascii="Trebuchet MS" w:eastAsia="Times New Roman" w:hAnsi="Trebuchet MS" w:cs="Arial"/>
          <w:sz w:val="20"/>
          <w:szCs w:val="20"/>
          <w:lang w:eastAsia="ar-SA"/>
        </w:rPr>
        <w:t xml:space="preserve"> </w:t>
      </w:r>
      <w:r w:rsidR="00993FF5" w:rsidRPr="00FF1C95">
        <w:rPr>
          <w:rFonts w:ascii="Trebuchet MS" w:eastAsia="Times New Roman" w:hAnsi="Trebuchet MS" w:cs="Arial"/>
          <w:sz w:val="20"/>
          <w:szCs w:val="20"/>
          <w:lang w:eastAsia="ar-SA"/>
        </w:rPr>
        <w:br/>
      </w:r>
      <w:r w:rsidRPr="00FF1C95">
        <w:rPr>
          <w:rFonts w:ascii="Trebuchet MS" w:eastAsia="Times New Roman" w:hAnsi="Trebuchet MS" w:cs="Arial"/>
          <w:sz w:val="20"/>
          <w:szCs w:val="20"/>
          <w:lang w:eastAsia="ar-SA"/>
        </w:rPr>
        <w:t>(1</w:t>
      </w:r>
      <w:r w:rsidR="00EB63FD" w:rsidRPr="00FF1C95">
        <w:rPr>
          <w:rFonts w:ascii="Trebuchet MS" w:eastAsia="Times New Roman" w:hAnsi="Trebuchet MS" w:cs="Arial"/>
          <w:sz w:val="20"/>
          <w:szCs w:val="20"/>
          <w:lang w:eastAsia="ar-SA"/>
        </w:rPr>
        <w:t>3</w:t>
      </w:r>
      <w:r w:rsidRPr="00FF1C95">
        <w:rPr>
          <w:rFonts w:ascii="Trebuchet MS" w:eastAsia="Times New Roman" w:hAnsi="Trebuchet MS" w:cs="Arial"/>
          <w:sz w:val="20"/>
          <w:szCs w:val="20"/>
          <w:lang w:eastAsia="ar-SA"/>
        </w:rPr>
        <w:t xml:space="preserve"> spotkań</w:t>
      </w:r>
      <w:r w:rsidR="00993FF5" w:rsidRPr="00FF1C95">
        <w:rPr>
          <w:rFonts w:ascii="Trebuchet MS" w:eastAsia="Times New Roman" w:hAnsi="Trebuchet MS" w:cs="Arial"/>
          <w:sz w:val="20"/>
          <w:szCs w:val="20"/>
          <w:lang w:eastAsia="ar-SA"/>
        </w:rPr>
        <w:t xml:space="preserve"> </w:t>
      </w:r>
      <w:r w:rsidRPr="00FF1C95">
        <w:rPr>
          <w:rFonts w:ascii="Trebuchet MS" w:eastAsia="Times New Roman" w:hAnsi="Trebuchet MS" w:cs="Arial"/>
          <w:sz w:val="20"/>
          <w:szCs w:val="20"/>
          <w:lang w:eastAsia="ar-SA"/>
        </w:rPr>
        <w:t>po 4 godziny dydaktyczne)</w:t>
      </w:r>
      <w:r w:rsidR="00EB63FD" w:rsidRPr="00FF1C95">
        <w:rPr>
          <w:rFonts w:ascii="Trebuchet MS" w:eastAsia="Times New Roman" w:hAnsi="Trebuchet MS" w:cs="Arial"/>
          <w:sz w:val="20"/>
          <w:szCs w:val="20"/>
          <w:lang w:eastAsia="ar-SA"/>
        </w:rPr>
        <w:t xml:space="preserve"> oraz 10 godzin dydaktycznych praktyk w rodzinie zastępczej zawodowej lub placówce opiekuńczo</w:t>
      </w:r>
      <w:r w:rsidR="00462728" w:rsidRPr="00FF1C95">
        <w:rPr>
          <w:rFonts w:ascii="Trebuchet MS" w:eastAsia="Times New Roman" w:hAnsi="Trebuchet MS" w:cs="Arial"/>
          <w:sz w:val="20"/>
          <w:szCs w:val="20"/>
          <w:lang w:eastAsia="ar-SA"/>
        </w:rPr>
        <w:t xml:space="preserve"> </w:t>
      </w:r>
      <w:r w:rsidR="00EB63FD" w:rsidRPr="00FF1C95">
        <w:rPr>
          <w:rFonts w:ascii="Trebuchet MS" w:eastAsia="Times New Roman" w:hAnsi="Trebuchet MS" w:cs="Arial"/>
          <w:sz w:val="20"/>
          <w:szCs w:val="20"/>
          <w:lang w:eastAsia="ar-SA"/>
        </w:rPr>
        <w:t>-</w:t>
      </w:r>
      <w:r w:rsidR="00462728" w:rsidRPr="00FF1C95">
        <w:rPr>
          <w:rFonts w:ascii="Trebuchet MS" w:eastAsia="Times New Roman" w:hAnsi="Trebuchet MS" w:cs="Arial"/>
          <w:sz w:val="20"/>
          <w:szCs w:val="20"/>
          <w:lang w:eastAsia="ar-SA"/>
        </w:rPr>
        <w:t xml:space="preserve"> </w:t>
      </w:r>
      <w:r w:rsidR="00EB63FD" w:rsidRPr="00FF1C95">
        <w:rPr>
          <w:rFonts w:ascii="Trebuchet MS" w:eastAsia="Times New Roman" w:hAnsi="Trebuchet MS" w:cs="Arial"/>
          <w:sz w:val="20"/>
          <w:szCs w:val="20"/>
          <w:lang w:eastAsia="ar-SA"/>
        </w:rPr>
        <w:t>wychowawczej,</w:t>
      </w:r>
    </w:p>
    <w:p w14:paraId="1D9A2080" w14:textId="77777777" w:rsidR="00EB63FD" w:rsidRPr="00FF1C95" w:rsidRDefault="00805673" w:rsidP="00B31512">
      <w:pPr>
        <w:pStyle w:val="Akapitzlist"/>
        <w:numPr>
          <w:ilvl w:val="0"/>
          <w:numId w:val="159"/>
        </w:numPr>
        <w:suppressAutoHyphens/>
        <w:spacing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 xml:space="preserve">część uzupełniająca dla osób, które ukończyły szkolenie podstawowe i przygotowują </w:t>
      </w:r>
      <w:r w:rsidR="00993FF5" w:rsidRPr="00FF1C95">
        <w:rPr>
          <w:rFonts w:ascii="Trebuchet MS" w:eastAsia="Times New Roman" w:hAnsi="Trebuchet MS" w:cs="Arial"/>
          <w:sz w:val="20"/>
          <w:szCs w:val="20"/>
          <w:lang w:eastAsia="ar-SA"/>
        </w:rPr>
        <w:br/>
      </w:r>
      <w:r w:rsidRPr="00FF1C95">
        <w:rPr>
          <w:rFonts w:ascii="Trebuchet MS" w:eastAsia="Times New Roman" w:hAnsi="Trebuchet MS" w:cs="Arial"/>
          <w:sz w:val="20"/>
          <w:szCs w:val="20"/>
          <w:lang w:eastAsia="ar-SA"/>
        </w:rPr>
        <w:t xml:space="preserve">się do pełnienia funkcji </w:t>
      </w:r>
      <w:r w:rsidR="00EB63FD" w:rsidRPr="00FF1C95">
        <w:rPr>
          <w:rFonts w:ascii="Trebuchet MS" w:eastAsia="Times New Roman" w:hAnsi="Trebuchet MS" w:cs="Arial"/>
          <w:sz w:val="20"/>
          <w:szCs w:val="20"/>
          <w:lang w:eastAsia="ar-SA"/>
        </w:rPr>
        <w:t>rodziny zastępczej zawodowej lub prowadzenia rodzinnego domu dziecka oraz dla kandydatów na dyrektora placówki opiekuńczo-wychowawczej typu rodzinnego</w:t>
      </w:r>
      <w:r w:rsidRPr="00FF1C95">
        <w:rPr>
          <w:rFonts w:ascii="Trebuchet MS" w:eastAsia="Times New Roman" w:hAnsi="Trebuchet MS" w:cs="Arial"/>
          <w:sz w:val="20"/>
          <w:szCs w:val="20"/>
          <w:lang w:eastAsia="ar-SA"/>
        </w:rPr>
        <w:t xml:space="preserve"> – obejmuje </w:t>
      </w:r>
      <w:r w:rsidR="00EB63FD" w:rsidRPr="00FF1C95">
        <w:rPr>
          <w:rFonts w:ascii="Trebuchet MS" w:eastAsia="Times New Roman" w:hAnsi="Trebuchet MS" w:cs="Arial"/>
          <w:sz w:val="20"/>
          <w:szCs w:val="20"/>
          <w:lang w:eastAsia="ar-SA"/>
        </w:rPr>
        <w:t>15</w:t>
      </w:r>
      <w:r w:rsidRPr="00FF1C95">
        <w:rPr>
          <w:rFonts w:ascii="Trebuchet MS" w:eastAsia="Times New Roman" w:hAnsi="Trebuchet MS" w:cs="Arial"/>
          <w:sz w:val="20"/>
          <w:szCs w:val="20"/>
          <w:lang w:eastAsia="ar-SA"/>
        </w:rPr>
        <w:t xml:space="preserve"> godzin dydaktyczn</w:t>
      </w:r>
      <w:r w:rsidR="00EB63FD" w:rsidRPr="00FF1C95">
        <w:rPr>
          <w:rFonts w:ascii="Trebuchet MS" w:eastAsia="Times New Roman" w:hAnsi="Trebuchet MS" w:cs="Arial"/>
          <w:sz w:val="20"/>
          <w:szCs w:val="20"/>
          <w:lang w:eastAsia="ar-SA"/>
        </w:rPr>
        <w:t>ych,</w:t>
      </w:r>
      <w:r w:rsidRPr="00FF1C95">
        <w:rPr>
          <w:rFonts w:ascii="Trebuchet MS" w:eastAsia="Times New Roman" w:hAnsi="Trebuchet MS" w:cs="Arial"/>
          <w:sz w:val="20"/>
          <w:szCs w:val="20"/>
          <w:lang w:eastAsia="ar-SA"/>
        </w:rPr>
        <w:t xml:space="preserve"> </w:t>
      </w:r>
    </w:p>
    <w:p w14:paraId="3CDD9828" w14:textId="77777777" w:rsidR="00805673" w:rsidRPr="00FF1C95" w:rsidRDefault="00EB63FD" w:rsidP="00B31512">
      <w:pPr>
        <w:pStyle w:val="Akapitzlist"/>
        <w:numPr>
          <w:ilvl w:val="0"/>
          <w:numId w:val="159"/>
        </w:numPr>
        <w:suppressAutoHyphens/>
        <w:spacing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 xml:space="preserve">część uzupełniająca dla osób, które ukończyły szkolenie podstawowe i przygotowują </w:t>
      </w:r>
      <w:r w:rsidR="00993FF5" w:rsidRPr="00FF1C95">
        <w:rPr>
          <w:rFonts w:ascii="Trebuchet MS" w:eastAsia="Times New Roman" w:hAnsi="Trebuchet MS" w:cs="Arial"/>
          <w:sz w:val="20"/>
          <w:szCs w:val="20"/>
          <w:lang w:eastAsia="ar-SA"/>
        </w:rPr>
        <w:br/>
      </w:r>
      <w:r w:rsidRPr="00FF1C95">
        <w:rPr>
          <w:rFonts w:ascii="Trebuchet MS" w:eastAsia="Times New Roman" w:hAnsi="Trebuchet MS" w:cs="Arial"/>
          <w:sz w:val="20"/>
          <w:szCs w:val="20"/>
          <w:lang w:eastAsia="ar-SA"/>
        </w:rPr>
        <w:t>się do pełnienia</w:t>
      </w:r>
      <w:r w:rsidR="00805673" w:rsidRPr="00FF1C95">
        <w:rPr>
          <w:rFonts w:ascii="Trebuchet MS" w:eastAsia="Times New Roman" w:hAnsi="Trebuchet MS" w:cs="Arial"/>
          <w:sz w:val="20"/>
          <w:szCs w:val="20"/>
          <w:lang w:eastAsia="ar-SA"/>
        </w:rPr>
        <w:t xml:space="preserve"> </w:t>
      </w:r>
      <w:r w:rsidRPr="00FF1C95">
        <w:rPr>
          <w:rFonts w:ascii="Trebuchet MS" w:eastAsia="Times New Roman" w:hAnsi="Trebuchet MS" w:cs="Arial"/>
          <w:sz w:val="20"/>
          <w:szCs w:val="20"/>
          <w:lang w:eastAsia="ar-SA"/>
        </w:rPr>
        <w:t>funkcji zawodowych specjalistycznych rodzin zastępczych – obejmuje 20 godzin dydaktycznych, w tym: wykłady, warsztaty psychologiczne i zajęcia terenowe w placówkach specjalistycznych,</w:t>
      </w:r>
    </w:p>
    <w:p w14:paraId="1C22FF37" w14:textId="542A88A4" w:rsidR="00EB63FD" w:rsidRPr="00FF1C95" w:rsidRDefault="00EB63FD" w:rsidP="00B31512">
      <w:pPr>
        <w:pStyle w:val="Akapitzlist"/>
        <w:numPr>
          <w:ilvl w:val="0"/>
          <w:numId w:val="159"/>
        </w:numPr>
        <w:suppressAutoHyphens/>
        <w:spacing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część uzupełniająca dla osób, które ukończyły szkoleni</w:t>
      </w:r>
      <w:r w:rsidR="00D9005D" w:rsidRPr="00FF1C95">
        <w:rPr>
          <w:rFonts w:ascii="Trebuchet MS" w:eastAsia="Times New Roman" w:hAnsi="Trebuchet MS" w:cs="Arial"/>
          <w:sz w:val="20"/>
          <w:szCs w:val="20"/>
          <w:lang w:eastAsia="ar-SA"/>
        </w:rPr>
        <w:t>e</w:t>
      </w:r>
      <w:r w:rsidRPr="00FF1C95">
        <w:rPr>
          <w:rFonts w:ascii="Trebuchet MS" w:eastAsia="Times New Roman" w:hAnsi="Trebuchet MS" w:cs="Arial"/>
          <w:sz w:val="20"/>
          <w:szCs w:val="20"/>
          <w:lang w:eastAsia="ar-SA"/>
        </w:rPr>
        <w:t xml:space="preserve"> podstawowe oraz szkolenie dla rodzin zawodowych i przygotowują się do pełnienia funkcji rodzin zastępczych pełniących funkcję pogotowia rodzinnego – obejmuje 10 godzin dydaktycznych, w tym: wykłady, warsztaty psychologiczne.</w:t>
      </w:r>
    </w:p>
    <w:p w14:paraId="05A59BCE" w14:textId="77777777" w:rsidR="00805673" w:rsidRPr="00FF1C95" w:rsidRDefault="00805673" w:rsidP="008C010F">
      <w:pPr>
        <w:suppressAutoHyphens/>
        <w:spacing w:after="0"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Grupa liczy od 6 do 20 osób.</w:t>
      </w:r>
    </w:p>
    <w:p w14:paraId="3D56D181" w14:textId="77777777" w:rsidR="00805673" w:rsidRPr="00FF1C95" w:rsidRDefault="00805673" w:rsidP="008C010F">
      <w:pPr>
        <w:suppressAutoHyphens/>
        <w:spacing w:after="0" w:line="360" w:lineRule="auto"/>
        <w:jc w:val="both"/>
        <w:rPr>
          <w:rFonts w:ascii="Trebuchet MS" w:eastAsia="Times New Roman" w:hAnsi="Trebuchet MS" w:cs="Arial"/>
          <w:sz w:val="20"/>
          <w:szCs w:val="20"/>
          <w:lang w:eastAsia="ar-SA"/>
        </w:rPr>
      </w:pPr>
    </w:p>
    <w:p w14:paraId="46B00706" w14:textId="77777777" w:rsidR="00805673" w:rsidRPr="00FF1C95" w:rsidRDefault="00805673" w:rsidP="008C010F">
      <w:pPr>
        <w:suppressAutoHyphens/>
        <w:spacing w:after="0" w:line="360" w:lineRule="auto"/>
        <w:jc w:val="both"/>
        <w:rPr>
          <w:rFonts w:ascii="Trebuchet MS" w:eastAsia="Times New Roman" w:hAnsi="Trebuchet MS" w:cs="Arial"/>
          <w:sz w:val="20"/>
          <w:szCs w:val="20"/>
          <w:lang w:eastAsia="ar-SA"/>
        </w:rPr>
      </w:pPr>
      <w:r w:rsidRPr="00FF1C95">
        <w:rPr>
          <w:rFonts w:ascii="Trebuchet MS" w:eastAsia="Times New Roman" w:hAnsi="Trebuchet MS" w:cs="Times New Roman"/>
          <w:b/>
          <w:sz w:val="20"/>
          <w:szCs w:val="20"/>
          <w:lang w:eastAsia="ar-SA"/>
        </w:rPr>
        <w:t xml:space="preserve">Planowane efekty, wskaźniki realizacji działań: </w:t>
      </w:r>
    </w:p>
    <w:p w14:paraId="6A0A3DC1" w14:textId="0B7AECDE" w:rsidR="00805673" w:rsidRPr="00FF1C95" w:rsidRDefault="00805673" w:rsidP="008C010F">
      <w:pPr>
        <w:suppressAutoHyphens/>
        <w:spacing w:after="0"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Zwiększenie wiedzy na temat pełnienia roli rodzica zastępczego. Poznanie psychologiczno</w:t>
      </w:r>
      <w:r w:rsidR="002C0E44" w:rsidRPr="00FF1C95">
        <w:rPr>
          <w:rFonts w:ascii="Trebuchet MS" w:eastAsia="Times New Roman" w:hAnsi="Trebuchet MS" w:cs="Arial"/>
          <w:sz w:val="20"/>
          <w:szCs w:val="20"/>
          <w:lang w:eastAsia="ar-SA"/>
        </w:rPr>
        <w:t>- pedagogicznych</w:t>
      </w:r>
      <w:r w:rsidRPr="00FF1C95">
        <w:rPr>
          <w:rFonts w:ascii="Trebuchet MS" w:eastAsia="Times New Roman" w:hAnsi="Trebuchet MS" w:cs="Arial"/>
          <w:sz w:val="20"/>
          <w:szCs w:val="20"/>
          <w:lang w:eastAsia="ar-SA"/>
        </w:rPr>
        <w:t xml:space="preserve"> i prawnych aspektów funkcjonowania rodzinnej opieki zastępczej. Uwrażliwienie </w:t>
      </w:r>
      <w:r w:rsidRPr="00FF1C95">
        <w:rPr>
          <w:rFonts w:ascii="Trebuchet MS" w:eastAsia="Times New Roman" w:hAnsi="Trebuchet MS" w:cs="Arial"/>
          <w:sz w:val="20"/>
          <w:szCs w:val="20"/>
          <w:lang w:eastAsia="ar-SA"/>
        </w:rPr>
        <w:br/>
        <w:t xml:space="preserve">na potrzeby dziecka wymagającego opieki zastępczej. Zwiększenie umiejętności radzenia sobie </w:t>
      </w:r>
      <w:r w:rsidRPr="00FF1C95">
        <w:rPr>
          <w:rFonts w:ascii="Trebuchet MS" w:eastAsia="Times New Roman" w:hAnsi="Trebuchet MS" w:cs="Arial"/>
          <w:sz w:val="20"/>
          <w:szCs w:val="20"/>
          <w:lang w:eastAsia="ar-SA"/>
        </w:rPr>
        <w:br/>
        <w:t>w trudnych sytuacjach wychowawczych. Uzyskanie wsparcia.</w:t>
      </w:r>
    </w:p>
    <w:p w14:paraId="248F1A51" w14:textId="77777777" w:rsidR="005E4718" w:rsidRPr="00FF1C95" w:rsidRDefault="005E4718" w:rsidP="008C010F">
      <w:pPr>
        <w:suppressAutoHyphens/>
        <w:spacing w:after="0" w:line="360" w:lineRule="auto"/>
        <w:jc w:val="both"/>
        <w:rPr>
          <w:rFonts w:ascii="Trebuchet MS" w:eastAsia="Times New Roman" w:hAnsi="Trebuchet MS" w:cs="Arial"/>
          <w:sz w:val="20"/>
          <w:szCs w:val="20"/>
          <w:lang w:eastAsia="ar-SA"/>
        </w:rPr>
      </w:pPr>
    </w:p>
    <w:p w14:paraId="25F00761" w14:textId="20F168AC" w:rsidR="00805673" w:rsidRPr="00FF1C95" w:rsidRDefault="00805673" w:rsidP="008C010F">
      <w:pPr>
        <w:suppressAutoHyphens/>
        <w:spacing w:after="0"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Wskaźniki:</w:t>
      </w:r>
    </w:p>
    <w:p w14:paraId="6D551434" w14:textId="661A1FDF" w:rsidR="00FF1C95" w:rsidRPr="00FF1C95" w:rsidRDefault="00FF1C95" w:rsidP="00B31512">
      <w:pPr>
        <w:pStyle w:val="Akapitzlist"/>
        <w:numPr>
          <w:ilvl w:val="0"/>
          <w:numId w:val="160"/>
        </w:numPr>
        <w:suppressAutoHyphens/>
        <w:spacing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liczba szkoleń,</w:t>
      </w:r>
    </w:p>
    <w:p w14:paraId="7036C4C7" w14:textId="2D533CED" w:rsidR="00D04AEB" w:rsidRPr="00FF1C95" w:rsidRDefault="00805673" w:rsidP="00B31512">
      <w:pPr>
        <w:pStyle w:val="Akapitzlist"/>
        <w:numPr>
          <w:ilvl w:val="0"/>
          <w:numId w:val="160"/>
        </w:numPr>
        <w:suppressAutoHyphens/>
        <w:spacing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liczba przeszkolonych osób.</w:t>
      </w:r>
    </w:p>
    <w:p w14:paraId="19E74F63" w14:textId="77777777" w:rsidR="00D04AEB" w:rsidRPr="00FF1C95" w:rsidRDefault="00D04AEB" w:rsidP="008C010F">
      <w:pPr>
        <w:suppressAutoHyphens/>
        <w:spacing w:after="0" w:line="360" w:lineRule="auto"/>
        <w:jc w:val="both"/>
        <w:rPr>
          <w:rFonts w:ascii="Trebuchet MS" w:eastAsia="Times New Roman" w:hAnsi="Trebuchet MS" w:cs="Arial"/>
          <w:b/>
          <w:sz w:val="20"/>
          <w:szCs w:val="20"/>
          <w:lang w:eastAsia="ar-SA"/>
        </w:rPr>
      </w:pPr>
    </w:p>
    <w:p w14:paraId="3C5826CF" w14:textId="00280227" w:rsidR="00805673" w:rsidRPr="00FF1C95" w:rsidRDefault="00805673" w:rsidP="008C010F">
      <w:pPr>
        <w:suppressAutoHyphens/>
        <w:spacing w:after="0"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b/>
          <w:sz w:val="20"/>
          <w:szCs w:val="20"/>
          <w:lang w:eastAsia="ar-SA"/>
        </w:rPr>
        <w:t>Zasady ewaluacji:</w:t>
      </w:r>
    </w:p>
    <w:p w14:paraId="702E5429" w14:textId="16F029B9" w:rsidR="00FF1C95" w:rsidRPr="00FF1C95" w:rsidRDefault="00FF1C95" w:rsidP="00FF1C95">
      <w:pPr>
        <w:suppressAutoHyphens/>
        <w:overflowPunct w:val="0"/>
        <w:spacing w:after="0"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 xml:space="preserve">Ewaluacja okresowa – roczna, dokonywana w odniesieniu do </w:t>
      </w:r>
      <w:r w:rsidR="007A1FAB">
        <w:rPr>
          <w:rFonts w:ascii="Trebuchet MS" w:eastAsia="Times New Roman" w:hAnsi="Trebuchet MS" w:cs="Arial"/>
          <w:sz w:val="20"/>
          <w:szCs w:val="20"/>
          <w:lang w:eastAsia="ar-SA"/>
        </w:rPr>
        <w:t>wszystkich uczestników objętych projektem</w:t>
      </w:r>
      <w:r w:rsidRPr="00FF1C95">
        <w:rPr>
          <w:rFonts w:ascii="Trebuchet MS" w:eastAsia="Times New Roman" w:hAnsi="Trebuchet MS" w:cs="Arial"/>
          <w:sz w:val="20"/>
          <w:szCs w:val="20"/>
          <w:lang w:eastAsia="ar-SA"/>
        </w:rPr>
        <w:t>.</w:t>
      </w:r>
    </w:p>
    <w:p w14:paraId="4BACD231" w14:textId="77777777" w:rsidR="00EB63FD" w:rsidRPr="00FF1C95" w:rsidRDefault="00EB63FD" w:rsidP="008C010F">
      <w:pPr>
        <w:suppressAutoHyphens/>
        <w:spacing w:after="0" w:line="360" w:lineRule="auto"/>
        <w:jc w:val="both"/>
        <w:rPr>
          <w:rFonts w:ascii="Trebuchet MS" w:eastAsia="Times New Roman" w:hAnsi="Trebuchet MS" w:cs="Arial"/>
          <w:sz w:val="20"/>
          <w:szCs w:val="20"/>
          <w:lang w:eastAsia="ar-SA"/>
        </w:rPr>
      </w:pPr>
    </w:p>
    <w:p w14:paraId="40089065" w14:textId="77777777" w:rsidR="00805673" w:rsidRPr="00FF1C95" w:rsidRDefault="00805673" w:rsidP="008C010F">
      <w:pPr>
        <w:suppressAutoHyphens/>
        <w:spacing w:after="0"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b/>
          <w:sz w:val="20"/>
          <w:szCs w:val="20"/>
          <w:lang w:eastAsia="ar-SA"/>
        </w:rPr>
        <w:t xml:space="preserve">Źródło finansowania: </w:t>
      </w:r>
    </w:p>
    <w:p w14:paraId="2398506E" w14:textId="4CDA7920" w:rsidR="00805673" w:rsidRPr="00FF1C95" w:rsidRDefault="00805673" w:rsidP="008C010F">
      <w:pPr>
        <w:suppressAutoHyphens/>
        <w:spacing w:after="0"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 xml:space="preserve">W ramach budżetu </w:t>
      </w:r>
      <w:r w:rsidR="00C71907" w:rsidRPr="00FF1C95">
        <w:rPr>
          <w:rFonts w:ascii="Trebuchet MS" w:eastAsia="Times New Roman" w:hAnsi="Trebuchet MS" w:cs="Arial"/>
          <w:sz w:val="20"/>
          <w:szCs w:val="20"/>
          <w:lang w:eastAsia="ar-SA"/>
        </w:rPr>
        <w:t>Centrum Usług Społecznych</w:t>
      </w:r>
      <w:r w:rsidR="004315B3" w:rsidRPr="00FF1C95">
        <w:rPr>
          <w:rFonts w:ascii="Trebuchet MS" w:eastAsia="Times New Roman" w:hAnsi="Trebuchet MS" w:cs="Arial"/>
          <w:sz w:val="20"/>
          <w:szCs w:val="20"/>
          <w:lang w:eastAsia="ar-SA"/>
        </w:rPr>
        <w:t xml:space="preserve"> w Rudzie Śląskiej</w:t>
      </w:r>
      <w:r w:rsidRPr="00FF1C95">
        <w:rPr>
          <w:rFonts w:ascii="Trebuchet MS" w:eastAsia="Times New Roman" w:hAnsi="Trebuchet MS" w:cs="Arial"/>
          <w:sz w:val="20"/>
          <w:szCs w:val="20"/>
          <w:lang w:eastAsia="ar-SA"/>
        </w:rPr>
        <w:t>.</w:t>
      </w:r>
    </w:p>
    <w:p w14:paraId="2552485B" w14:textId="77777777" w:rsidR="007424D1" w:rsidRPr="00FF1C95" w:rsidRDefault="007424D1" w:rsidP="008C010F">
      <w:pPr>
        <w:suppressAutoHyphens/>
        <w:spacing w:after="0" w:line="360" w:lineRule="auto"/>
        <w:jc w:val="both"/>
        <w:rPr>
          <w:rFonts w:ascii="Trebuchet MS" w:eastAsia="Times New Roman" w:hAnsi="Trebuchet MS" w:cs="Arial"/>
          <w:sz w:val="20"/>
          <w:szCs w:val="20"/>
          <w:lang w:eastAsia="ar-SA"/>
        </w:rPr>
      </w:pPr>
    </w:p>
    <w:p w14:paraId="60AE8DF8" w14:textId="77777777" w:rsidR="00805673" w:rsidRPr="00FF1C95" w:rsidRDefault="00805673" w:rsidP="008C010F">
      <w:pPr>
        <w:suppressAutoHyphens/>
        <w:spacing w:after="0"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b/>
          <w:sz w:val="20"/>
          <w:szCs w:val="20"/>
          <w:lang w:eastAsia="ar-SA"/>
        </w:rPr>
        <w:t xml:space="preserve">Termin realizacji: </w:t>
      </w:r>
    </w:p>
    <w:p w14:paraId="238944CD" w14:textId="784E123E" w:rsidR="00805673" w:rsidRPr="00FF1C95" w:rsidRDefault="00805673" w:rsidP="008C010F">
      <w:pPr>
        <w:suppressAutoHyphens/>
        <w:spacing w:after="0" w:line="360" w:lineRule="auto"/>
        <w:jc w:val="both"/>
        <w:rPr>
          <w:rFonts w:ascii="Trebuchet MS" w:eastAsia="Times New Roman" w:hAnsi="Trebuchet MS" w:cs="Arial"/>
          <w:sz w:val="20"/>
          <w:szCs w:val="20"/>
          <w:lang w:eastAsia="ar-SA"/>
        </w:rPr>
      </w:pPr>
      <w:r w:rsidRPr="00FF1C95">
        <w:rPr>
          <w:rFonts w:ascii="Trebuchet MS" w:eastAsia="Times New Roman" w:hAnsi="Trebuchet MS" w:cs="Arial"/>
          <w:sz w:val="20"/>
          <w:szCs w:val="20"/>
          <w:lang w:eastAsia="ar-SA"/>
        </w:rPr>
        <w:t>Projekt</w:t>
      </w:r>
      <w:r w:rsidR="00056271" w:rsidRPr="00FF1C95">
        <w:rPr>
          <w:rFonts w:ascii="Trebuchet MS" w:eastAsia="Times New Roman" w:hAnsi="Trebuchet MS" w:cs="Arial"/>
          <w:sz w:val="20"/>
          <w:szCs w:val="20"/>
          <w:lang w:eastAsia="ar-SA"/>
        </w:rPr>
        <w:t xml:space="preserve"> realizowany</w:t>
      </w:r>
      <w:r w:rsidRPr="00FF1C95">
        <w:rPr>
          <w:rFonts w:ascii="Trebuchet MS" w:eastAsia="Times New Roman" w:hAnsi="Trebuchet MS" w:cs="Arial"/>
          <w:sz w:val="20"/>
          <w:szCs w:val="20"/>
          <w:lang w:eastAsia="ar-SA"/>
        </w:rPr>
        <w:t xml:space="preserve"> od 2003r. do nadal. </w:t>
      </w:r>
    </w:p>
    <w:p w14:paraId="642140EA" w14:textId="5B50D8CB" w:rsidR="00805673" w:rsidRPr="008C4794" w:rsidRDefault="00805673" w:rsidP="008C010F">
      <w:pPr>
        <w:keepNext/>
        <w:pageBreakBefore/>
        <w:suppressAutoHyphens/>
        <w:autoSpaceDE w:val="0"/>
        <w:spacing w:after="0" w:line="360" w:lineRule="auto"/>
        <w:jc w:val="both"/>
        <w:outlineLvl w:val="0"/>
        <w:rPr>
          <w:rFonts w:ascii="Trebuchet MS" w:eastAsia="Times New Roman" w:hAnsi="Trebuchet MS" w:cs="Arial"/>
          <w:b/>
          <w:sz w:val="20"/>
          <w:szCs w:val="20"/>
          <w:lang w:eastAsia="zh-CN"/>
        </w:rPr>
      </w:pPr>
      <w:r w:rsidRPr="008C4794">
        <w:rPr>
          <w:rFonts w:ascii="Trebuchet MS" w:eastAsia="Arial" w:hAnsi="Trebuchet MS" w:cs="Arial"/>
          <w:b/>
          <w:bCs/>
          <w:sz w:val="20"/>
          <w:szCs w:val="20"/>
          <w:lang w:eastAsia="zh-CN"/>
        </w:rPr>
        <w:t>„</w:t>
      </w:r>
      <w:r w:rsidRPr="008C4794">
        <w:rPr>
          <w:rFonts w:ascii="Trebuchet MS" w:eastAsia="Times New Roman" w:hAnsi="Trebuchet MS" w:cs="Arial"/>
          <w:b/>
          <w:bCs/>
          <w:sz w:val="20"/>
          <w:szCs w:val="20"/>
          <w:lang w:eastAsia="zh-CN"/>
        </w:rPr>
        <w:t xml:space="preserve">Nie musisz być sam” </w:t>
      </w:r>
      <w:r w:rsidR="002C6FE2" w:rsidRPr="008C4794">
        <w:rPr>
          <w:rFonts w:ascii="Trebuchet MS" w:eastAsia="Times New Roman" w:hAnsi="Trebuchet MS" w:cs="Arial"/>
          <w:b/>
          <w:bCs/>
          <w:sz w:val="20"/>
          <w:szCs w:val="20"/>
          <w:lang w:eastAsia="zh-CN"/>
        </w:rPr>
        <w:t>– wsparcie</w:t>
      </w:r>
      <w:r w:rsidRPr="008C4794">
        <w:rPr>
          <w:rFonts w:ascii="Trebuchet MS" w:eastAsia="Times New Roman" w:hAnsi="Trebuchet MS" w:cs="Arial"/>
          <w:b/>
          <w:bCs/>
          <w:sz w:val="20"/>
          <w:szCs w:val="20"/>
          <w:lang w:eastAsia="zh-CN"/>
        </w:rPr>
        <w:t xml:space="preserve"> rodzin zastępczych </w:t>
      </w:r>
      <w:r w:rsidRPr="008C4794">
        <w:rPr>
          <w:rFonts w:ascii="Trebuchet MS" w:eastAsia="Times New Roman" w:hAnsi="Trebuchet MS" w:cs="Arial"/>
          <w:b/>
          <w:sz w:val="20"/>
          <w:szCs w:val="20"/>
          <w:lang w:eastAsia="zh-CN"/>
        </w:rPr>
        <w:t>[C</w:t>
      </w:r>
      <w:r w:rsidRPr="008C4794">
        <w:rPr>
          <w:rFonts w:ascii="Trebuchet MS" w:eastAsia="Times New Roman" w:hAnsi="Trebuchet MS" w:cs="Arial"/>
          <w:b/>
          <w:sz w:val="20"/>
          <w:szCs w:val="20"/>
          <w:vertAlign w:val="subscript"/>
          <w:lang w:eastAsia="zh-CN"/>
        </w:rPr>
        <w:t>1</w:t>
      </w:r>
      <w:r w:rsidRPr="008C4794">
        <w:rPr>
          <w:rFonts w:ascii="Trebuchet MS" w:eastAsia="Times New Roman" w:hAnsi="Trebuchet MS" w:cs="Arial"/>
          <w:b/>
          <w:sz w:val="20"/>
          <w:szCs w:val="20"/>
          <w:lang w:eastAsia="zh-CN"/>
        </w:rPr>
        <w:t>K</w:t>
      </w:r>
      <w:r w:rsidRPr="008C4794">
        <w:rPr>
          <w:rFonts w:ascii="Trebuchet MS" w:eastAsia="Times New Roman" w:hAnsi="Trebuchet MS" w:cs="Arial"/>
          <w:b/>
          <w:sz w:val="20"/>
          <w:szCs w:val="20"/>
          <w:vertAlign w:val="subscript"/>
          <w:lang w:eastAsia="zh-CN"/>
        </w:rPr>
        <w:t>9</w:t>
      </w:r>
      <w:r w:rsidRPr="008C4794">
        <w:rPr>
          <w:rFonts w:ascii="Trebuchet MS" w:eastAsia="Times New Roman" w:hAnsi="Trebuchet MS" w:cs="Arial"/>
          <w:b/>
          <w:sz w:val="20"/>
          <w:szCs w:val="20"/>
          <w:lang w:eastAsia="zh-CN"/>
        </w:rPr>
        <w:t>]</w:t>
      </w:r>
    </w:p>
    <w:p w14:paraId="103B8CA4" w14:textId="77777777" w:rsidR="00805673" w:rsidRPr="008C4794" w:rsidRDefault="00805673" w:rsidP="008C010F">
      <w:pPr>
        <w:suppressAutoHyphens/>
        <w:spacing w:after="0" w:line="360" w:lineRule="auto"/>
        <w:rPr>
          <w:rFonts w:ascii="Trebuchet MS" w:eastAsia="Times New Roman" w:hAnsi="Trebuchet MS" w:cs="Times New Roman"/>
          <w:sz w:val="20"/>
          <w:szCs w:val="20"/>
          <w:lang w:eastAsia="zh-CN"/>
        </w:rPr>
      </w:pPr>
    </w:p>
    <w:p w14:paraId="09D518AB" w14:textId="77777777" w:rsidR="000011FA" w:rsidRPr="008C4794" w:rsidRDefault="000011FA" w:rsidP="000011FA">
      <w:pPr>
        <w:autoSpaceDE w:val="0"/>
        <w:autoSpaceDN w:val="0"/>
        <w:spacing w:line="360" w:lineRule="auto"/>
        <w:jc w:val="both"/>
        <w:rPr>
          <w:rFonts w:ascii="Trebuchet MS" w:eastAsia="Times New Roman" w:hAnsi="Trebuchet MS" w:cs="Trebuchet MS"/>
          <w:sz w:val="20"/>
          <w:szCs w:val="20"/>
          <w:lang w:eastAsia="pl-PL"/>
        </w:rPr>
      </w:pPr>
      <w:r w:rsidRPr="008C4794">
        <w:rPr>
          <w:rFonts w:ascii="Trebuchet MS" w:eastAsia="Times New Roman" w:hAnsi="Trebuchet MS" w:cs="Trebuchet MS"/>
          <w:sz w:val="20"/>
          <w:szCs w:val="20"/>
          <w:lang w:eastAsia="pl-PL"/>
        </w:rPr>
        <w:t>Projekt jest częścią Programu rozwoju pieczy zastępczej w Mieście Ruda Śląska na lata 2024 – 2026.</w:t>
      </w:r>
    </w:p>
    <w:p w14:paraId="578F3350" w14:textId="77777777" w:rsidR="00805673" w:rsidRPr="008C4794" w:rsidRDefault="00805673" w:rsidP="008C010F">
      <w:pPr>
        <w:numPr>
          <w:ilvl w:val="0"/>
          <w:numId w:val="1"/>
        </w:numPr>
        <w:tabs>
          <w:tab w:val="left" w:pos="0"/>
        </w:tabs>
        <w:suppressAutoHyphens/>
        <w:autoSpaceDE w:val="0"/>
        <w:spacing w:after="0" w:line="360" w:lineRule="auto"/>
        <w:jc w:val="both"/>
        <w:outlineLvl w:val="0"/>
        <w:rPr>
          <w:rFonts w:ascii="Trebuchet MS" w:eastAsia="Times New Roman" w:hAnsi="Trebuchet MS" w:cs="Arial"/>
          <w:b/>
          <w:bCs/>
          <w:sz w:val="20"/>
          <w:szCs w:val="20"/>
          <w:lang w:eastAsia="zh-CN"/>
        </w:rPr>
      </w:pPr>
      <w:r w:rsidRPr="008C4794">
        <w:rPr>
          <w:rFonts w:ascii="Trebuchet MS" w:eastAsia="Times New Roman" w:hAnsi="Trebuchet MS" w:cs="Arial"/>
          <w:b/>
          <w:bCs/>
          <w:sz w:val="20"/>
          <w:szCs w:val="20"/>
          <w:lang w:eastAsia="zh-CN"/>
        </w:rPr>
        <w:t>Cel projektu:</w:t>
      </w:r>
    </w:p>
    <w:p w14:paraId="2BB065B2" w14:textId="66781FFB" w:rsidR="00805673" w:rsidRPr="008C4794" w:rsidRDefault="00805673" w:rsidP="008C010F">
      <w:pPr>
        <w:suppressAutoHyphens/>
        <w:spacing w:after="0" w:line="360" w:lineRule="auto"/>
        <w:jc w:val="both"/>
        <w:rPr>
          <w:rFonts w:ascii="Trebuchet MS" w:eastAsia="Times New Roman" w:hAnsi="Trebuchet MS" w:cs="Arial"/>
          <w:sz w:val="20"/>
          <w:szCs w:val="20"/>
          <w:lang w:eastAsia="ar-SA"/>
        </w:rPr>
      </w:pPr>
      <w:r w:rsidRPr="008C4794">
        <w:rPr>
          <w:rFonts w:ascii="Trebuchet MS" w:eastAsia="Times New Roman" w:hAnsi="Trebuchet MS" w:cs="Arial"/>
          <w:sz w:val="20"/>
          <w:szCs w:val="20"/>
          <w:lang w:eastAsia="ar-SA"/>
        </w:rPr>
        <w:t>Wspieranie rodzin zastępczych w pełnieniu funkcji opiekuńczo</w:t>
      </w:r>
      <w:r w:rsidR="00A63CFF" w:rsidRPr="008C4794">
        <w:rPr>
          <w:rFonts w:ascii="Trebuchet MS" w:eastAsia="Times New Roman" w:hAnsi="Trebuchet MS" w:cs="Arial"/>
          <w:sz w:val="20"/>
          <w:szCs w:val="20"/>
          <w:lang w:eastAsia="ar-SA"/>
        </w:rPr>
        <w:t xml:space="preserve"> </w:t>
      </w:r>
      <w:r w:rsidRPr="008C4794">
        <w:rPr>
          <w:rFonts w:ascii="Trebuchet MS" w:eastAsia="Times New Roman" w:hAnsi="Trebuchet MS" w:cs="Arial"/>
          <w:sz w:val="20"/>
          <w:szCs w:val="20"/>
          <w:lang w:eastAsia="ar-SA"/>
        </w:rPr>
        <w:t>-</w:t>
      </w:r>
      <w:r w:rsidR="00A63CFF" w:rsidRPr="008C4794">
        <w:rPr>
          <w:rFonts w:ascii="Trebuchet MS" w:eastAsia="Times New Roman" w:hAnsi="Trebuchet MS" w:cs="Arial"/>
          <w:sz w:val="20"/>
          <w:szCs w:val="20"/>
          <w:lang w:eastAsia="ar-SA"/>
        </w:rPr>
        <w:t xml:space="preserve"> </w:t>
      </w:r>
      <w:r w:rsidRPr="008C4794">
        <w:rPr>
          <w:rFonts w:ascii="Trebuchet MS" w:eastAsia="Times New Roman" w:hAnsi="Trebuchet MS" w:cs="Arial"/>
          <w:sz w:val="20"/>
          <w:szCs w:val="20"/>
          <w:lang w:eastAsia="ar-SA"/>
        </w:rPr>
        <w:t>wychowawczych.</w:t>
      </w:r>
    </w:p>
    <w:p w14:paraId="293A2B24" w14:textId="77777777" w:rsidR="00805673" w:rsidRPr="008C4794" w:rsidRDefault="00805673" w:rsidP="008C010F">
      <w:pPr>
        <w:suppressAutoHyphens/>
        <w:spacing w:after="0" w:line="360" w:lineRule="auto"/>
        <w:jc w:val="both"/>
        <w:rPr>
          <w:rFonts w:ascii="Trebuchet MS" w:eastAsia="Times New Roman" w:hAnsi="Trebuchet MS" w:cs="Times New Roman"/>
          <w:sz w:val="20"/>
          <w:szCs w:val="20"/>
          <w:lang w:eastAsia="ar-SA"/>
        </w:rPr>
      </w:pPr>
    </w:p>
    <w:p w14:paraId="3795D6E0" w14:textId="77777777" w:rsidR="00805673" w:rsidRPr="008C4794" w:rsidRDefault="00805673" w:rsidP="008C010F">
      <w:pPr>
        <w:numPr>
          <w:ilvl w:val="0"/>
          <w:numId w:val="1"/>
        </w:numPr>
        <w:tabs>
          <w:tab w:val="left" w:pos="0"/>
        </w:tabs>
        <w:suppressAutoHyphens/>
        <w:autoSpaceDE w:val="0"/>
        <w:spacing w:after="0" w:line="360" w:lineRule="auto"/>
        <w:jc w:val="both"/>
        <w:outlineLvl w:val="0"/>
        <w:rPr>
          <w:rFonts w:ascii="Trebuchet MS" w:eastAsia="Times New Roman" w:hAnsi="Trebuchet MS" w:cs="Arial"/>
          <w:b/>
          <w:bCs/>
          <w:sz w:val="20"/>
          <w:szCs w:val="20"/>
          <w:lang w:eastAsia="zh-CN"/>
        </w:rPr>
      </w:pPr>
      <w:r w:rsidRPr="008C4794">
        <w:rPr>
          <w:rFonts w:ascii="Trebuchet MS" w:eastAsia="Times New Roman" w:hAnsi="Trebuchet MS" w:cs="Arial"/>
          <w:b/>
          <w:bCs/>
          <w:sz w:val="20"/>
          <w:szCs w:val="20"/>
          <w:lang w:eastAsia="zh-CN"/>
        </w:rPr>
        <w:t>Adresat:</w:t>
      </w:r>
    </w:p>
    <w:p w14:paraId="0A611E34" w14:textId="09DE5FB6" w:rsidR="00805673" w:rsidRPr="008C4794" w:rsidRDefault="00805673" w:rsidP="008C010F">
      <w:pPr>
        <w:suppressAutoHyphens/>
        <w:spacing w:after="0" w:line="360" w:lineRule="auto"/>
        <w:jc w:val="both"/>
        <w:rPr>
          <w:rFonts w:ascii="Trebuchet MS" w:eastAsia="Times New Roman" w:hAnsi="Trebuchet MS" w:cs="Arial"/>
          <w:sz w:val="20"/>
          <w:szCs w:val="20"/>
          <w:lang w:eastAsia="ar-SA"/>
        </w:rPr>
      </w:pPr>
      <w:r w:rsidRPr="008C4794">
        <w:rPr>
          <w:rFonts w:ascii="Trebuchet MS" w:eastAsia="Times New Roman" w:hAnsi="Trebuchet MS" w:cs="Arial"/>
          <w:sz w:val="20"/>
          <w:szCs w:val="20"/>
          <w:lang w:eastAsia="ar-SA"/>
        </w:rPr>
        <w:t xml:space="preserve">Rodziny zastępcze z terenu </w:t>
      </w:r>
      <w:r w:rsidR="00081788" w:rsidRPr="008C4794">
        <w:rPr>
          <w:rFonts w:ascii="Trebuchet MS" w:eastAsia="Times New Roman" w:hAnsi="Trebuchet MS" w:cs="Arial"/>
          <w:sz w:val="20"/>
          <w:szCs w:val="20"/>
          <w:lang w:eastAsia="ar-SA"/>
        </w:rPr>
        <w:t>M</w:t>
      </w:r>
      <w:r w:rsidRPr="008C4794">
        <w:rPr>
          <w:rFonts w:ascii="Trebuchet MS" w:eastAsia="Times New Roman" w:hAnsi="Trebuchet MS" w:cs="Arial"/>
          <w:sz w:val="20"/>
          <w:szCs w:val="20"/>
          <w:lang w:eastAsia="ar-SA"/>
        </w:rPr>
        <w:t>iasta Ruda Śląska.</w:t>
      </w:r>
    </w:p>
    <w:p w14:paraId="4AD067AA" w14:textId="77777777" w:rsidR="00805673" w:rsidRPr="008C4794" w:rsidRDefault="00805673" w:rsidP="008C010F">
      <w:pPr>
        <w:suppressAutoHyphens/>
        <w:spacing w:after="0" w:line="360" w:lineRule="auto"/>
        <w:jc w:val="both"/>
        <w:rPr>
          <w:rFonts w:ascii="Trebuchet MS" w:eastAsia="Times New Roman" w:hAnsi="Trebuchet MS" w:cs="Times New Roman"/>
          <w:sz w:val="20"/>
          <w:szCs w:val="20"/>
          <w:lang w:eastAsia="ar-SA"/>
        </w:rPr>
      </w:pPr>
    </w:p>
    <w:p w14:paraId="3825B621" w14:textId="77777777" w:rsidR="00805673" w:rsidRPr="008C4794" w:rsidRDefault="00805673" w:rsidP="008C010F">
      <w:pPr>
        <w:numPr>
          <w:ilvl w:val="0"/>
          <w:numId w:val="1"/>
        </w:numPr>
        <w:tabs>
          <w:tab w:val="left" w:pos="0"/>
        </w:tabs>
        <w:suppressAutoHyphens/>
        <w:autoSpaceDE w:val="0"/>
        <w:spacing w:after="0" w:line="360" w:lineRule="auto"/>
        <w:jc w:val="both"/>
        <w:outlineLvl w:val="0"/>
        <w:rPr>
          <w:rFonts w:ascii="Trebuchet MS" w:eastAsia="Times New Roman" w:hAnsi="Trebuchet MS" w:cs="Arial"/>
          <w:b/>
          <w:bCs/>
          <w:sz w:val="20"/>
          <w:szCs w:val="20"/>
          <w:lang w:eastAsia="zh-CN"/>
        </w:rPr>
      </w:pPr>
      <w:r w:rsidRPr="008C4794">
        <w:rPr>
          <w:rFonts w:ascii="Trebuchet MS" w:eastAsia="Times New Roman" w:hAnsi="Trebuchet MS" w:cs="Arial"/>
          <w:b/>
          <w:bCs/>
          <w:sz w:val="20"/>
          <w:szCs w:val="20"/>
          <w:lang w:eastAsia="zh-CN"/>
        </w:rPr>
        <w:t>Realizator projektu:</w:t>
      </w:r>
    </w:p>
    <w:p w14:paraId="66B903FE" w14:textId="0339059F" w:rsidR="00E00AAD" w:rsidRPr="008C4794" w:rsidRDefault="00E00AAD" w:rsidP="00E00AAD">
      <w:pPr>
        <w:suppressAutoHyphens/>
        <w:overflowPunct w:val="0"/>
        <w:spacing w:line="360" w:lineRule="auto"/>
        <w:jc w:val="both"/>
        <w:rPr>
          <w:rFonts w:ascii="Trebuchet MS" w:eastAsia="Times New Roman" w:hAnsi="Trebuchet MS" w:cs="Arial"/>
          <w:sz w:val="20"/>
          <w:szCs w:val="20"/>
          <w:lang w:eastAsia="ar-SA"/>
        </w:rPr>
      </w:pPr>
      <w:r w:rsidRPr="008C4794">
        <w:rPr>
          <w:rFonts w:ascii="Trebuchet MS" w:hAnsi="Trebuchet MS" w:cs="Trebuchet MS"/>
          <w:sz w:val="20"/>
          <w:szCs w:val="20"/>
        </w:rPr>
        <w:t>Centrum Usług Społecznych w Rudzie Śląskiej.</w:t>
      </w:r>
    </w:p>
    <w:p w14:paraId="4D406A5B" w14:textId="77777777" w:rsidR="00805673" w:rsidRPr="008C4794" w:rsidRDefault="00805673" w:rsidP="008C010F">
      <w:pPr>
        <w:suppressAutoHyphens/>
        <w:spacing w:after="0" w:line="360" w:lineRule="auto"/>
        <w:jc w:val="both"/>
        <w:rPr>
          <w:rFonts w:ascii="Trebuchet MS" w:eastAsia="Times New Roman" w:hAnsi="Trebuchet MS" w:cs="Times New Roman"/>
          <w:sz w:val="20"/>
          <w:szCs w:val="20"/>
          <w:lang w:eastAsia="ar-SA"/>
        </w:rPr>
      </w:pPr>
    </w:p>
    <w:p w14:paraId="3B3D15AD" w14:textId="77777777" w:rsidR="00805673" w:rsidRPr="008C4794" w:rsidRDefault="00805673" w:rsidP="008C010F">
      <w:pPr>
        <w:numPr>
          <w:ilvl w:val="0"/>
          <w:numId w:val="1"/>
        </w:numPr>
        <w:tabs>
          <w:tab w:val="left" w:pos="0"/>
        </w:tabs>
        <w:suppressAutoHyphens/>
        <w:autoSpaceDE w:val="0"/>
        <w:spacing w:after="0" w:line="360" w:lineRule="auto"/>
        <w:jc w:val="both"/>
        <w:outlineLvl w:val="0"/>
        <w:rPr>
          <w:rFonts w:ascii="Trebuchet MS" w:eastAsia="Times New Roman" w:hAnsi="Trebuchet MS" w:cs="Arial"/>
          <w:b/>
          <w:bCs/>
          <w:sz w:val="20"/>
          <w:szCs w:val="20"/>
          <w:lang w:eastAsia="zh-CN"/>
        </w:rPr>
      </w:pPr>
      <w:r w:rsidRPr="008C4794">
        <w:rPr>
          <w:rFonts w:ascii="Trebuchet MS" w:eastAsia="Times New Roman" w:hAnsi="Trebuchet MS" w:cs="Arial"/>
          <w:b/>
          <w:bCs/>
          <w:sz w:val="20"/>
          <w:szCs w:val="20"/>
          <w:lang w:eastAsia="zh-CN"/>
        </w:rPr>
        <w:t>Założenia merytoryczne:</w:t>
      </w:r>
    </w:p>
    <w:p w14:paraId="317567EA" w14:textId="77777777" w:rsidR="00805673" w:rsidRPr="008C4794" w:rsidRDefault="00805673" w:rsidP="008C010F">
      <w:pPr>
        <w:suppressAutoHyphens/>
        <w:autoSpaceDE w:val="0"/>
        <w:spacing w:after="0" w:line="360" w:lineRule="auto"/>
        <w:jc w:val="both"/>
        <w:rPr>
          <w:rFonts w:ascii="Trebuchet MS" w:eastAsia="Times New Roman" w:hAnsi="Trebuchet MS" w:cs="Arial"/>
          <w:sz w:val="20"/>
          <w:szCs w:val="20"/>
          <w:lang w:eastAsia="ar-SA"/>
        </w:rPr>
      </w:pPr>
      <w:r w:rsidRPr="008C4794">
        <w:rPr>
          <w:rFonts w:ascii="Trebuchet MS" w:eastAsia="Times New Roman" w:hAnsi="Trebuchet MS" w:cs="Arial"/>
          <w:sz w:val="20"/>
          <w:szCs w:val="20"/>
          <w:lang w:eastAsia="ar-SA"/>
        </w:rPr>
        <w:t xml:space="preserve">Zadaniem rodziny zastępczej jest zaspokajanie podstawowych potrzeb dziecka, stworzenie </w:t>
      </w:r>
      <w:r w:rsidRPr="008C4794">
        <w:rPr>
          <w:rFonts w:ascii="Trebuchet MS" w:eastAsia="Times New Roman" w:hAnsi="Trebuchet MS" w:cs="Arial"/>
          <w:sz w:val="20"/>
          <w:szCs w:val="20"/>
          <w:lang w:eastAsia="ar-SA"/>
        </w:rPr>
        <w:br/>
        <w:t xml:space="preserve">mu warunków do dalszego, prawidłowego rozwoju oraz praca nad uzupełnianiem deficytów, które powstały w wyniku wychowywania się dziecka w rodzinie dysfunkcyjnej. Pełnienie funkcji rodziców zastępczych jest więc niezwykle trudnym zadaniem i niesie za sobą wiele problemów. Problemy                   te mogą wynikać między innymi z zaburzeń występujących u dziecka (syndrom dziecka krzywdzonego, objawy alkoholowego zespołu płodowego, inne objawy zaburzeń zachowania </w:t>
      </w:r>
      <w:r w:rsidRPr="008C4794">
        <w:rPr>
          <w:rFonts w:ascii="Trebuchet MS" w:eastAsia="Times New Roman" w:hAnsi="Trebuchet MS" w:cs="Arial"/>
          <w:sz w:val="20"/>
          <w:szCs w:val="20"/>
          <w:lang w:eastAsia="ar-SA"/>
        </w:rPr>
        <w:br/>
        <w:t>i zaburzeń emocjonalnych), z kontaktów z rodziną naturalną, tymczasowości sprawowanej opieki (problem rozstania, zbyt silna więź emocjonalna).</w:t>
      </w:r>
    </w:p>
    <w:p w14:paraId="00203C3A" w14:textId="77777777" w:rsidR="00805673" w:rsidRPr="008C4794" w:rsidRDefault="00805673" w:rsidP="008C010F">
      <w:pPr>
        <w:suppressAutoHyphens/>
        <w:spacing w:after="0" w:line="360" w:lineRule="auto"/>
        <w:jc w:val="both"/>
        <w:rPr>
          <w:rFonts w:ascii="Trebuchet MS" w:eastAsia="Times New Roman" w:hAnsi="Trebuchet MS" w:cs="Arial"/>
          <w:sz w:val="20"/>
          <w:szCs w:val="20"/>
          <w:lang w:eastAsia="ar-SA"/>
        </w:rPr>
      </w:pPr>
      <w:r w:rsidRPr="008C4794">
        <w:rPr>
          <w:rFonts w:ascii="Trebuchet MS" w:eastAsia="Times New Roman" w:hAnsi="Trebuchet MS" w:cs="Arial"/>
          <w:sz w:val="20"/>
          <w:szCs w:val="20"/>
          <w:lang w:eastAsia="ar-SA"/>
        </w:rPr>
        <w:t xml:space="preserve">Konieczne jest więc stworzenie systemu wsparcia zapewniającego rodzinom zastępczym                         m.in. psychoedukację (doskonalenie umiejętności wychowawczych), pomoc psychologiczną                              w rozwiązywaniu specyficznych problemów pojawiających się w trakcie sprawowania opieki </w:t>
      </w:r>
      <w:r w:rsidRPr="008C4794">
        <w:rPr>
          <w:rFonts w:ascii="Trebuchet MS" w:eastAsia="Times New Roman" w:hAnsi="Trebuchet MS" w:cs="Arial"/>
          <w:sz w:val="20"/>
          <w:szCs w:val="20"/>
          <w:lang w:eastAsia="ar-SA"/>
        </w:rPr>
        <w:br/>
        <w:t>nad dzieckiem, wzajemną wymianę doświadczeń.</w:t>
      </w:r>
    </w:p>
    <w:p w14:paraId="6FB323BB" w14:textId="77777777" w:rsidR="00805673" w:rsidRPr="008C4794" w:rsidRDefault="00805673" w:rsidP="008C010F">
      <w:pPr>
        <w:suppressAutoHyphens/>
        <w:spacing w:after="0" w:line="360" w:lineRule="auto"/>
        <w:jc w:val="both"/>
        <w:rPr>
          <w:rFonts w:ascii="Trebuchet MS" w:eastAsia="Arial" w:hAnsi="Trebuchet MS" w:cs="Arial"/>
          <w:b/>
          <w:sz w:val="20"/>
          <w:szCs w:val="20"/>
          <w:lang w:eastAsia="ar-SA"/>
        </w:rPr>
      </w:pPr>
    </w:p>
    <w:p w14:paraId="466EB2A6" w14:textId="77777777" w:rsidR="00805673" w:rsidRPr="008C4794" w:rsidRDefault="00805673" w:rsidP="008C010F">
      <w:pPr>
        <w:suppressAutoHyphens/>
        <w:spacing w:after="0" w:line="360" w:lineRule="auto"/>
        <w:jc w:val="both"/>
        <w:rPr>
          <w:rFonts w:ascii="Trebuchet MS" w:eastAsia="Times New Roman" w:hAnsi="Trebuchet MS" w:cs="Arial"/>
          <w:sz w:val="20"/>
          <w:szCs w:val="20"/>
          <w:lang w:eastAsia="ar-SA"/>
        </w:rPr>
      </w:pPr>
      <w:r w:rsidRPr="008C4794">
        <w:rPr>
          <w:rFonts w:ascii="Trebuchet MS" w:eastAsia="Times New Roman" w:hAnsi="Trebuchet MS" w:cs="Times New Roman"/>
          <w:b/>
          <w:sz w:val="20"/>
          <w:szCs w:val="20"/>
          <w:lang w:eastAsia="ar-SA"/>
        </w:rPr>
        <w:t>Etapy realizacji projektu:</w:t>
      </w:r>
    </w:p>
    <w:p w14:paraId="4837E6DA" w14:textId="77777777" w:rsidR="00507E4D" w:rsidRPr="008C4794" w:rsidRDefault="00507E4D" w:rsidP="00B31512">
      <w:pPr>
        <w:pStyle w:val="Akapitzlist"/>
        <w:numPr>
          <w:ilvl w:val="0"/>
          <w:numId w:val="367"/>
        </w:numPr>
        <w:suppressAutoHyphens/>
        <w:spacing w:line="360" w:lineRule="auto"/>
        <w:jc w:val="both"/>
        <w:rPr>
          <w:rFonts w:ascii="Trebuchet MS" w:eastAsia="Times New Roman" w:hAnsi="Trebuchet MS" w:cs="Arial"/>
          <w:sz w:val="20"/>
          <w:szCs w:val="20"/>
          <w:lang w:eastAsia="ar-SA"/>
        </w:rPr>
      </w:pPr>
      <w:r w:rsidRPr="008C4794">
        <w:rPr>
          <w:rFonts w:ascii="Trebuchet MS" w:eastAsia="Times New Roman" w:hAnsi="Trebuchet MS" w:cs="Arial"/>
          <w:sz w:val="20"/>
          <w:szCs w:val="20"/>
          <w:lang w:eastAsia="ar-SA"/>
        </w:rPr>
        <w:t>Prowadzenie warsztatów „Szkoła dla rodziców” - doskonalenie umiejętności wychowawczych.</w:t>
      </w:r>
    </w:p>
    <w:p w14:paraId="23A00D44" w14:textId="77777777" w:rsidR="00507E4D" w:rsidRPr="008C4794" w:rsidRDefault="00507E4D" w:rsidP="00B31512">
      <w:pPr>
        <w:pStyle w:val="Akapitzlist"/>
        <w:numPr>
          <w:ilvl w:val="0"/>
          <w:numId w:val="367"/>
        </w:numPr>
        <w:suppressAutoHyphens/>
        <w:spacing w:line="360" w:lineRule="auto"/>
        <w:jc w:val="both"/>
        <w:rPr>
          <w:rFonts w:ascii="Trebuchet MS" w:eastAsia="Times New Roman" w:hAnsi="Trebuchet MS" w:cs="Arial"/>
          <w:sz w:val="20"/>
          <w:szCs w:val="20"/>
          <w:lang w:eastAsia="ar-SA"/>
        </w:rPr>
      </w:pPr>
      <w:r w:rsidRPr="008C4794">
        <w:rPr>
          <w:rFonts w:ascii="Trebuchet MS" w:eastAsia="Times New Roman" w:hAnsi="Trebuchet MS" w:cs="Arial"/>
          <w:sz w:val="20"/>
          <w:szCs w:val="20"/>
          <w:lang w:eastAsia="ar-SA"/>
        </w:rPr>
        <w:t>Prowadzenie grupy wsparcia dla rodziców zastępczych „CAFE RZ”.</w:t>
      </w:r>
    </w:p>
    <w:p w14:paraId="4E29BBE6" w14:textId="77777777" w:rsidR="00507E4D" w:rsidRPr="008C4794" w:rsidRDefault="00507E4D" w:rsidP="00B31512">
      <w:pPr>
        <w:pStyle w:val="Akapitzlist"/>
        <w:numPr>
          <w:ilvl w:val="0"/>
          <w:numId w:val="367"/>
        </w:numPr>
        <w:suppressAutoHyphens/>
        <w:spacing w:line="360" w:lineRule="auto"/>
        <w:jc w:val="both"/>
        <w:rPr>
          <w:rFonts w:ascii="Trebuchet MS" w:eastAsia="Times New Roman" w:hAnsi="Trebuchet MS" w:cs="Arial"/>
          <w:sz w:val="20"/>
          <w:szCs w:val="20"/>
          <w:lang w:eastAsia="ar-SA"/>
        </w:rPr>
      </w:pPr>
      <w:r w:rsidRPr="008C4794">
        <w:rPr>
          <w:rFonts w:ascii="Trebuchet MS" w:eastAsia="Times New Roman" w:hAnsi="Trebuchet MS" w:cs="Arial"/>
          <w:sz w:val="20"/>
          <w:szCs w:val="20"/>
          <w:lang w:eastAsia="ar-SA"/>
        </w:rPr>
        <w:t>Umożliwienie wypoczynku dla rodzin zawodowych poprzez wsparcie rodzin pomocowych.</w:t>
      </w:r>
    </w:p>
    <w:p w14:paraId="321A4A5C" w14:textId="77777777" w:rsidR="00507E4D" w:rsidRPr="008C4794" w:rsidRDefault="00507E4D" w:rsidP="00B31512">
      <w:pPr>
        <w:pStyle w:val="Akapitzlist"/>
        <w:numPr>
          <w:ilvl w:val="0"/>
          <w:numId w:val="367"/>
        </w:numPr>
        <w:suppressAutoHyphens/>
        <w:spacing w:line="360" w:lineRule="auto"/>
        <w:jc w:val="both"/>
        <w:rPr>
          <w:rFonts w:ascii="Trebuchet MS" w:eastAsia="Times New Roman" w:hAnsi="Trebuchet MS" w:cs="Arial"/>
          <w:sz w:val="20"/>
          <w:szCs w:val="20"/>
          <w:lang w:eastAsia="ar-SA"/>
        </w:rPr>
      </w:pPr>
      <w:r w:rsidRPr="008C4794">
        <w:rPr>
          <w:rFonts w:ascii="Trebuchet MS" w:eastAsia="Times New Roman" w:hAnsi="Trebuchet MS" w:cs="Arial"/>
          <w:sz w:val="20"/>
          <w:szCs w:val="20"/>
          <w:lang w:eastAsia="ar-SA"/>
        </w:rPr>
        <w:t>Organizowanie spotkań integrujących rodziny zastępcze.</w:t>
      </w:r>
    </w:p>
    <w:p w14:paraId="35A3832A" w14:textId="77777777" w:rsidR="00507E4D" w:rsidRPr="008C4794" w:rsidRDefault="00507E4D" w:rsidP="00B31512">
      <w:pPr>
        <w:pStyle w:val="Akapitzlist"/>
        <w:numPr>
          <w:ilvl w:val="0"/>
          <w:numId w:val="367"/>
        </w:numPr>
        <w:suppressAutoHyphens/>
        <w:spacing w:line="360" w:lineRule="auto"/>
        <w:jc w:val="both"/>
        <w:rPr>
          <w:rFonts w:ascii="Trebuchet MS" w:eastAsia="Times New Roman" w:hAnsi="Trebuchet MS" w:cs="Arial"/>
          <w:sz w:val="20"/>
          <w:szCs w:val="20"/>
          <w:lang w:eastAsia="ar-SA"/>
        </w:rPr>
      </w:pPr>
      <w:r w:rsidRPr="008C4794">
        <w:rPr>
          <w:rFonts w:ascii="Trebuchet MS" w:eastAsia="Times New Roman" w:hAnsi="Trebuchet MS" w:cs="Arial"/>
          <w:sz w:val="20"/>
          <w:szCs w:val="20"/>
          <w:lang w:eastAsia="ar-SA"/>
        </w:rPr>
        <w:t>Podejmowanie działań na rzecz dzieci z problemem FAS.</w:t>
      </w:r>
    </w:p>
    <w:p w14:paraId="5CEBB0A2" w14:textId="77777777" w:rsidR="00507E4D" w:rsidRPr="008C4794" w:rsidRDefault="00507E4D" w:rsidP="00B31512">
      <w:pPr>
        <w:pStyle w:val="Akapitzlist"/>
        <w:numPr>
          <w:ilvl w:val="0"/>
          <w:numId w:val="367"/>
        </w:numPr>
        <w:suppressAutoHyphens/>
        <w:spacing w:line="360" w:lineRule="auto"/>
        <w:jc w:val="both"/>
        <w:rPr>
          <w:rFonts w:ascii="Trebuchet MS" w:eastAsia="Times New Roman" w:hAnsi="Trebuchet MS" w:cs="Arial"/>
          <w:sz w:val="20"/>
          <w:szCs w:val="20"/>
          <w:lang w:eastAsia="ar-SA"/>
        </w:rPr>
      </w:pPr>
      <w:r w:rsidRPr="008C4794">
        <w:rPr>
          <w:rFonts w:ascii="Trebuchet MS" w:eastAsia="Times New Roman" w:hAnsi="Trebuchet MS" w:cs="Arial"/>
          <w:sz w:val="20"/>
          <w:szCs w:val="20"/>
          <w:lang w:eastAsia="ar-SA"/>
        </w:rPr>
        <w:t>Pozyskiwanie środków lub przekazywanie informacji o szkoleniach dla rodzin zastępczych, dostępnych formach pomocy i wsparcia.</w:t>
      </w:r>
    </w:p>
    <w:p w14:paraId="6AC5DFB9" w14:textId="77777777" w:rsidR="00507E4D" w:rsidRDefault="00507E4D" w:rsidP="008C010F">
      <w:pPr>
        <w:suppressAutoHyphens/>
        <w:spacing w:after="0" w:line="360" w:lineRule="auto"/>
        <w:jc w:val="both"/>
        <w:rPr>
          <w:rFonts w:ascii="Trebuchet MS" w:eastAsia="Times New Roman" w:hAnsi="Trebuchet MS" w:cs="Arial"/>
          <w:color w:val="EE0000"/>
          <w:sz w:val="20"/>
          <w:szCs w:val="20"/>
          <w:lang w:eastAsia="ar-SA"/>
        </w:rPr>
      </w:pPr>
    </w:p>
    <w:p w14:paraId="332E926B" w14:textId="77777777" w:rsidR="00805673" w:rsidRPr="00842B38" w:rsidRDefault="00805673" w:rsidP="008C010F">
      <w:pPr>
        <w:numPr>
          <w:ilvl w:val="0"/>
          <w:numId w:val="1"/>
        </w:numPr>
        <w:tabs>
          <w:tab w:val="left" w:pos="0"/>
        </w:tabs>
        <w:suppressAutoHyphens/>
        <w:autoSpaceDE w:val="0"/>
        <w:spacing w:after="0" w:line="360" w:lineRule="auto"/>
        <w:jc w:val="both"/>
        <w:outlineLvl w:val="0"/>
        <w:rPr>
          <w:rFonts w:ascii="Trebuchet MS" w:eastAsia="Times New Roman" w:hAnsi="Trebuchet MS" w:cs="Arial"/>
          <w:bCs/>
          <w:sz w:val="20"/>
          <w:szCs w:val="20"/>
          <w:lang w:eastAsia="zh-CN"/>
        </w:rPr>
      </w:pPr>
      <w:r w:rsidRPr="00842B38">
        <w:rPr>
          <w:rFonts w:ascii="Trebuchet MS" w:eastAsia="Times New Roman" w:hAnsi="Trebuchet MS" w:cs="Arial"/>
          <w:b/>
          <w:bCs/>
          <w:sz w:val="20"/>
          <w:szCs w:val="20"/>
          <w:lang w:eastAsia="zh-CN"/>
        </w:rPr>
        <w:t>Planowane efekty, wskaźniki realizacji działań:</w:t>
      </w:r>
      <w:r w:rsidRPr="00842B38">
        <w:rPr>
          <w:rFonts w:ascii="Trebuchet MS" w:eastAsia="Times New Roman" w:hAnsi="Trebuchet MS" w:cs="Arial"/>
          <w:bCs/>
          <w:sz w:val="20"/>
          <w:szCs w:val="20"/>
          <w:lang w:eastAsia="zh-CN"/>
        </w:rPr>
        <w:t xml:space="preserve"> </w:t>
      </w:r>
    </w:p>
    <w:p w14:paraId="1CB3F3AE" w14:textId="77777777" w:rsidR="00805673" w:rsidRPr="00842B38" w:rsidRDefault="00805673" w:rsidP="008C010F">
      <w:pPr>
        <w:numPr>
          <w:ilvl w:val="0"/>
          <w:numId w:val="1"/>
        </w:numPr>
        <w:tabs>
          <w:tab w:val="left" w:pos="0"/>
        </w:tabs>
        <w:suppressAutoHyphens/>
        <w:autoSpaceDE w:val="0"/>
        <w:spacing w:after="0" w:line="360" w:lineRule="auto"/>
        <w:jc w:val="both"/>
        <w:outlineLvl w:val="0"/>
        <w:rPr>
          <w:rFonts w:ascii="Trebuchet MS" w:eastAsia="Times New Roman" w:hAnsi="Trebuchet MS" w:cs="Arial"/>
          <w:bCs/>
          <w:sz w:val="20"/>
          <w:szCs w:val="20"/>
          <w:lang w:eastAsia="zh-CN"/>
        </w:rPr>
      </w:pPr>
      <w:r w:rsidRPr="00842B38">
        <w:rPr>
          <w:rFonts w:ascii="Trebuchet MS" w:eastAsia="Times New Roman" w:hAnsi="Trebuchet MS" w:cs="Arial"/>
          <w:bCs/>
          <w:sz w:val="20"/>
          <w:szCs w:val="20"/>
          <w:lang w:eastAsia="zh-CN"/>
        </w:rPr>
        <w:t>Zwiększenie kompetencji rodziców zastępczych.</w:t>
      </w:r>
    </w:p>
    <w:p w14:paraId="3E9827C3" w14:textId="77777777" w:rsidR="00805673" w:rsidRPr="00842B38" w:rsidRDefault="00805673" w:rsidP="008C010F">
      <w:pPr>
        <w:numPr>
          <w:ilvl w:val="0"/>
          <w:numId w:val="1"/>
        </w:numPr>
        <w:tabs>
          <w:tab w:val="left" w:pos="0"/>
        </w:tabs>
        <w:suppressAutoHyphens/>
        <w:autoSpaceDE w:val="0"/>
        <w:spacing w:after="0" w:line="360" w:lineRule="auto"/>
        <w:jc w:val="both"/>
        <w:outlineLvl w:val="0"/>
        <w:rPr>
          <w:rFonts w:ascii="Trebuchet MS" w:eastAsia="Times New Roman" w:hAnsi="Trebuchet MS" w:cs="Arial"/>
          <w:bCs/>
          <w:sz w:val="20"/>
          <w:szCs w:val="20"/>
          <w:lang w:eastAsia="zh-CN"/>
        </w:rPr>
      </w:pPr>
      <w:r w:rsidRPr="00842B38">
        <w:rPr>
          <w:rFonts w:ascii="Trebuchet MS" w:eastAsia="Times New Roman" w:hAnsi="Trebuchet MS" w:cs="Arial"/>
          <w:bCs/>
          <w:sz w:val="20"/>
          <w:szCs w:val="20"/>
          <w:lang w:eastAsia="zh-CN"/>
        </w:rPr>
        <w:t>Lepsze radzenie sobie z problemami wynikającymi ze sprawowania rodzinnej opieki zastępczej.</w:t>
      </w:r>
    </w:p>
    <w:p w14:paraId="6E3A3D9A" w14:textId="77777777" w:rsidR="00805673" w:rsidRPr="00842B38" w:rsidRDefault="00805673" w:rsidP="008C010F">
      <w:pPr>
        <w:numPr>
          <w:ilvl w:val="0"/>
          <w:numId w:val="1"/>
        </w:numPr>
        <w:tabs>
          <w:tab w:val="left" w:pos="0"/>
        </w:tabs>
        <w:suppressAutoHyphens/>
        <w:autoSpaceDE w:val="0"/>
        <w:spacing w:after="0" w:line="360" w:lineRule="auto"/>
        <w:jc w:val="both"/>
        <w:outlineLvl w:val="0"/>
        <w:rPr>
          <w:rFonts w:ascii="Trebuchet MS" w:eastAsia="Times New Roman" w:hAnsi="Trebuchet MS" w:cs="Arial"/>
          <w:bCs/>
          <w:sz w:val="20"/>
          <w:szCs w:val="20"/>
          <w:lang w:eastAsia="zh-CN"/>
        </w:rPr>
      </w:pPr>
      <w:r w:rsidRPr="00842B38">
        <w:rPr>
          <w:rFonts w:ascii="Trebuchet MS" w:eastAsia="Times New Roman" w:hAnsi="Trebuchet MS" w:cs="Arial"/>
          <w:bCs/>
          <w:sz w:val="20"/>
          <w:szCs w:val="20"/>
          <w:lang w:eastAsia="zh-CN"/>
        </w:rPr>
        <w:t>Poprawa funkcjonowania dzieci umieszczanych w rodzinach zastępczych.</w:t>
      </w:r>
    </w:p>
    <w:p w14:paraId="3F00E130" w14:textId="1A7D1BBE" w:rsidR="00A63CFF" w:rsidRPr="00842B38" w:rsidRDefault="00805673" w:rsidP="008C010F">
      <w:pPr>
        <w:numPr>
          <w:ilvl w:val="0"/>
          <w:numId w:val="1"/>
        </w:numPr>
        <w:tabs>
          <w:tab w:val="left" w:pos="0"/>
        </w:tabs>
        <w:suppressAutoHyphens/>
        <w:autoSpaceDE w:val="0"/>
        <w:spacing w:after="0" w:line="360" w:lineRule="auto"/>
        <w:jc w:val="both"/>
        <w:outlineLvl w:val="0"/>
        <w:rPr>
          <w:rFonts w:ascii="Trebuchet MS" w:eastAsia="Times New Roman" w:hAnsi="Trebuchet MS" w:cs="Arial"/>
          <w:bCs/>
          <w:sz w:val="20"/>
          <w:szCs w:val="20"/>
          <w:lang w:eastAsia="zh-CN"/>
        </w:rPr>
      </w:pPr>
      <w:r w:rsidRPr="00842B38">
        <w:rPr>
          <w:rFonts w:ascii="Trebuchet MS" w:eastAsia="Times New Roman" w:hAnsi="Trebuchet MS" w:cs="Arial"/>
          <w:bCs/>
          <w:sz w:val="20"/>
          <w:szCs w:val="20"/>
          <w:lang w:eastAsia="zh-CN"/>
        </w:rPr>
        <w:t>Umożliwienie wykorzystania urlopu rodzinom zawodowym.</w:t>
      </w:r>
    </w:p>
    <w:p w14:paraId="7613243F" w14:textId="77777777" w:rsidR="003835D2" w:rsidRPr="00842B38" w:rsidRDefault="003835D2" w:rsidP="008C010F">
      <w:pPr>
        <w:suppressAutoHyphens/>
        <w:spacing w:after="0" w:line="360" w:lineRule="auto"/>
        <w:rPr>
          <w:rFonts w:ascii="Trebuchet MS" w:eastAsia="Times New Roman" w:hAnsi="Trebuchet MS" w:cs="Times New Roman"/>
          <w:sz w:val="20"/>
          <w:szCs w:val="20"/>
          <w:lang w:eastAsia="zh-CN"/>
        </w:rPr>
      </w:pPr>
    </w:p>
    <w:p w14:paraId="5DA406AC" w14:textId="7F297FA7" w:rsidR="00805673" w:rsidRPr="00842B38" w:rsidRDefault="00805673" w:rsidP="008C010F">
      <w:pPr>
        <w:suppressAutoHyphens/>
        <w:spacing w:after="0" w:line="360" w:lineRule="auto"/>
        <w:rPr>
          <w:rFonts w:ascii="Trebuchet MS" w:eastAsia="Times New Roman" w:hAnsi="Trebuchet MS" w:cs="Times New Roman"/>
          <w:sz w:val="20"/>
          <w:szCs w:val="20"/>
          <w:lang w:eastAsia="zh-CN"/>
        </w:rPr>
      </w:pPr>
      <w:r w:rsidRPr="00842B38">
        <w:rPr>
          <w:rFonts w:ascii="Trebuchet MS" w:eastAsia="Times New Roman" w:hAnsi="Trebuchet MS" w:cs="Times New Roman"/>
          <w:sz w:val="20"/>
          <w:szCs w:val="20"/>
          <w:lang w:eastAsia="zh-CN"/>
        </w:rPr>
        <w:t>Wskaźniki:</w:t>
      </w:r>
    </w:p>
    <w:p w14:paraId="1C675B4D" w14:textId="77777777" w:rsidR="00842B38" w:rsidRPr="00842B38" w:rsidRDefault="00842B38" w:rsidP="00B31512">
      <w:pPr>
        <w:pStyle w:val="Akapitzlist"/>
        <w:numPr>
          <w:ilvl w:val="0"/>
          <w:numId w:val="368"/>
        </w:numPr>
        <w:spacing w:line="360" w:lineRule="auto"/>
        <w:rPr>
          <w:rFonts w:ascii="Times New Roman" w:eastAsia="Times New Roman" w:hAnsi="Times New Roman"/>
          <w:sz w:val="24"/>
          <w:lang w:eastAsia="pl-PL"/>
        </w:rPr>
      </w:pPr>
      <w:r w:rsidRPr="00842B38">
        <w:rPr>
          <w:rFonts w:ascii="Trebuchet MS" w:eastAsia="Times New Roman" w:hAnsi="Trebuchet MS"/>
          <w:sz w:val="20"/>
          <w:szCs w:val="20"/>
          <w:lang w:eastAsia="pl-PL"/>
        </w:rPr>
        <w:t>liczba odbytych szkoleń i warsztatów (w tym liczba uczestników),</w:t>
      </w:r>
    </w:p>
    <w:p w14:paraId="442663FA" w14:textId="77777777" w:rsidR="00842B38" w:rsidRPr="00842B38" w:rsidRDefault="00842B38" w:rsidP="00B31512">
      <w:pPr>
        <w:pStyle w:val="Akapitzlist"/>
        <w:numPr>
          <w:ilvl w:val="0"/>
          <w:numId w:val="368"/>
        </w:numPr>
        <w:spacing w:line="360" w:lineRule="auto"/>
        <w:rPr>
          <w:rFonts w:ascii="Times New Roman" w:eastAsia="Times New Roman" w:hAnsi="Times New Roman"/>
          <w:sz w:val="24"/>
          <w:lang w:eastAsia="pl-PL"/>
        </w:rPr>
      </w:pPr>
      <w:r w:rsidRPr="00842B38">
        <w:rPr>
          <w:rFonts w:ascii="Trebuchet MS" w:eastAsia="Times New Roman" w:hAnsi="Trebuchet MS"/>
          <w:sz w:val="20"/>
          <w:szCs w:val="20"/>
          <w:lang w:eastAsia="pl-PL"/>
        </w:rPr>
        <w:t>liczba badanych dzieci z problemem FAS,</w:t>
      </w:r>
    </w:p>
    <w:p w14:paraId="0FD640D8" w14:textId="77777777" w:rsidR="00842B38" w:rsidRPr="00842B38" w:rsidRDefault="00842B38" w:rsidP="00B31512">
      <w:pPr>
        <w:pStyle w:val="Akapitzlist"/>
        <w:numPr>
          <w:ilvl w:val="0"/>
          <w:numId w:val="368"/>
        </w:numPr>
        <w:spacing w:line="360" w:lineRule="auto"/>
        <w:rPr>
          <w:rFonts w:ascii="Times New Roman" w:eastAsia="Times New Roman" w:hAnsi="Times New Roman"/>
          <w:sz w:val="24"/>
          <w:lang w:eastAsia="pl-PL"/>
        </w:rPr>
      </w:pPr>
      <w:r w:rsidRPr="00842B38">
        <w:rPr>
          <w:rFonts w:ascii="Trebuchet MS" w:eastAsia="Times New Roman" w:hAnsi="Trebuchet MS"/>
          <w:sz w:val="20"/>
          <w:szCs w:val="20"/>
          <w:lang w:eastAsia="pl-PL"/>
        </w:rPr>
        <w:t>Liczba wydanych opinii dotyczących dzieci z problemem FAS,</w:t>
      </w:r>
    </w:p>
    <w:p w14:paraId="29825BD6" w14:textId="77777777" w:rsidR="00842B38" w:rsidRPr="00842B38" w:rsidRDefault="00842B38" w:rsidP="00B31512">
      <w:pPr>
        <w:pStyle w:val="Akapitzlist"/>
        <w:numPr>
          <w:ilvl w:val="0"/>
          <w:numId w:val="368"/>
        </w:numPr>
        <w:spacing w:line="360" w:lineRule="auto"/>
        <w:rPr>
          <w:rFonts w:ascii="Times New Roman" w:eastAsia="Times New Roman" w:hAnsi="Times New Roman"/>
          <w:sz w:val="24"/>
          <w:lang w:eastAsia="pl-PL"/>
        </w:rPr>
      </w:pPr>
      <w:r w:rsidRPr="00842B38">
        <w:rPr>
          <w:rFonts w:ascii="Trebuchet MS" w:eastAsia="Times New Roman" w:hAnsi="Trebuchet MS"/>
          <w:sz w:val="20"/>
          <w:szCs w:val="20"/>
          <w:lang w:eastAsia="pl-PL"/>
        </w:rPr>
        <w:t>liczba opracowanych programów neurostymulacji,</w:t>
      </w:r>
    </w:p>
    <w:p w14:paraId="0909F185" w14:textId="77777777" w:rsidR="00842B38" w:rsidRPr="00842B38" w:rsidRDefault="00842B38" w:rsidP="00B31512">
      <w:pPr>
        <w:pStyle w:val="Akapitzlist"/>
        <w:numPr>
          <w:ilvl w:val="0"/>
          <w:numId w:val="368"/>
        </w:numPr>
        <w:spacing w:line="360" w:lineRule="auto"/>
        <w:rPr>
          <w:rFonts w:ascii="Times New Roman" w:eastAsia="Times New Roman" w:hAnsi="Times New Roman"/>
          <w:sz w:val="24"/>
          <w:lang w:eastAsia="pl-PL"/>
        </w:rPr>
      </w:pPr>
      <w:r w:rsidRPr="00842B38">
        <w:rPr>
          <w:rFonts w:ascii="Trebuchet MS" w:eastAsia="Times New Roman" w:hAnsi="Trebuchet MS"/>
          <w:sz w:val="20"/>
          <w:szCs w:val="20"/>
          <w:lang w:eastAsia="pl-PL"/>
        </w:rPr>
        <w:t xml:space="preserve">liczba rodzin, które podjęły się pełnienia funkcji pomocowych dla dzieci z rodzin zastępczych, na czas urlopów rodzin zawodowych (ilość dzieci). </w:t>
      </w:r>
    </w:p>
    <w:p w14:paraId="2F9220D1" w14:textId="77777777" w:rsidR="00842B38" w:rsidRPr="00842B38" w:rsidRDefault="00842B38" w:rsidP="008C010F">
      <w:pPr>
        <w:numPr>
          <w:ilvl w:val="0"/>
          <w:numId w:val="1"/>
        </w:numPr>
        <w:tabs>
          <w:tab w:val="left" w:pos="0"/>
        </w:tabs>
        <w:suppressAutoHyphens/>
        <w:autoSpaceDE w:val="0"/>
        <w:spacing w:after="0" w:line="360" w:lineRule="auto"/>
        <w:jc w:val="both"/>
        <w:outlineLvl w:val="0"/>
        <w:rPr>
          <w:rFonts w:ascii="Trebuchet MS" w:eastAsia="Times New Roman" w:hAnsi="Trebuchet MS" w:cs="Arial"/>
          <w:b/>
          <w:bCs/>
          <w:sz w:val="20"/>
          <w:szCs w:val="20"/>
          <w:lang w:eastAsia="zh-CN"/>
        </w:rPr>
      </w:pPr>
    </w:p>
    <w:p w14:paraId="4E38896A" w14:textId="7048AFEE" w:rsidR="00805673" w:rsidRPr="00842B38" w:rsidRDefault="00805673" w:rsidP="008C010F">
      <w:pPr>
        <w:numPr>
          <w:ilvl w:val="0"/>
          <w:numId w:val="1"/>
        </w:numPr>
        <w:tabs>
          <w:tab w:val="left" w:pos="0"/>
        </w:tabs>
        <w:suppressAutoHyphens/>
        <w:autoSpaceDE w:val="0"/>
        <w:spacing w:after="0" w:line="360" w:lineRule="auto"/>
        <w:jc w:val="both"/>
        <w:outlineLvl w:val="0"/>
        <w:rPr>
          <w:rFonts w:ascii="Trebuchet MS" w:eastAsia="Times New Roman" w:hAnsi="Trebuchet MS" w:cs="Arial"/>
          <w:b/>
          <w:bCs/>
          <w:sz w:val="20"/>
          <w:szCs w:val="20"/>
          <w:lang w:eastAsia="zh-CN"/>
        </w:rPr>
      </w:pPr>
      <w:r w:rsidRPr="00842B38">
        <w:rPr>
          <w:rFonts w:ascii="Trebuchet MS" w:eastAsia="Times New Roman" w:hAnsi="Trebuchet MS" w:cs="Arial"/>
          <w:b/>
          <w:bCs/>
          <w:sz w:val="20"/>
          <w:szCs w:val="20"/>
          <w:lang w:eastAsia="zh-CN"/>
        </w:rPr>
        <w:t>Zasady ewaluacji:</w:t>
      </w:r>
    </w:p>
    <w:p w14:paraId="69FC85FD" w14:textId="5B54810F" w:rsidR="00805673" w:rsidRPr="00842B38" w:rsidRDefault="00842B38" w:rsidP="00842B38">
      <w:pPr>
        <w:suppressAutoHyphens/>
        <w:overflowPunct w:val="0"/>
        <w:spacing w:line="360" w:lineRule="auto"/>
        <w:jc w:val="both"/>
        <w:rPr>
          <w:rFonts w:ascii="Trebuchet MS" w:eastAsia="Times New Roman" w:hAnsi="Trebuchet MS" w:cs="Arial"/>
          <w:sz w:val="20"/>
          <w:szCs w:val="20"/>
          <w:lang w:eastAsia="ar-SA"/>
        </w:rPr>
      </w:pPr>
      <w:r w:rsidRPr="00842B38">
        <w:rPr>
          <w:rFonts w:ascii="Trebuchet MS" w:eastAsia="Times New Roman" w:hAnsi="Trebuchet MS" w:cs="Arial"/>
          <w:sz w:val="20"/>
          <w:szCs w:val="20"/>
          <w:lang w:eastAsia="ar-SA"/>
        </w:rPr>
        <w:t xml:space="preserve">Ewaluacja okresowa – roczna, dokonywana w odniesieniu do </w:t>
      </w:r>
      <w:r w:rsidR="007A1FAB">
        <w:rPr>
          <w:rFonts w:ascii="Trebuchet MS" w:eastAsia="Times New Roman" w:hAnsi="Trebuchet MS" w:cs="Arial"/>
          <w:sz w:val="20"/>
          <w:szCs w:val="20"/>
          <w:lang w:eastAsia="ar-SA"/>
        </w:rPr>
        <w:t>udzielonego wsparcia</w:t>
      </w:r>
      <w:r w:rsidRPr="00842B38">
        <w:rPr>
          <w:rFonts w:ascii="Trebuchet MS" w:eastAsia="Times New Roman" w:hAnsi="Trebuchet MS" w:cs="Arial"/>
          <w:sz w:val="20"/>
          <w:szCs w:val="20"/>
          <w:lang w:eastAsia="ar-SA"/>
        </w:rPr>
        <w:t>.</w:t>
      </w:r>
    </w:p>
    <w:p w14:paraId="17AD3CFD" w14:textId="77777777" w:rsidR="00805673" w:rsidRPr="00842B38" w:rsidRDefault="00805673" w:rsidP="008C010F">
      <w:pPr>
        <w:suppressAutoHyphens/>
        <w:spacing w:after="0" w:line="360" w:lineRule="auto"/>
        <w:jc w:val="both"/>
        <w:rPr>
          <w:rFonts w:ascii="Trebuchet MS" w:eastAsia="Times New Roman" w:hAnsi="Trebuchet MS" w:cs="Arial"/>
          <w:b/>
          <w:bCs/>
          <w:sz w:val="20"/>
          <w:szCs w:val="20"/>
          <w:lang w:eastAsia="ar-SA"/>
        </w:rPr>
      </w:pPr>
    </w:p>
    <w:p w14:paraId="6C0975F9" w14:textId="77777777" w:rsidR="00805673" w:rsidRPr="00842B38" w:rsidRDefault="00805673" w:rsidP="008C010F">
      <w:pPr>
        <w:suppressAutoHyphens/>
        <w:spacing w:after="0" w:line="360" w:lineRule="auto"/>
        <w:jc w:val="both"/>
        <w:rPr>
          <w:rFonts w:ascii="Trebuchet MS" w:eastAsia="Times New Roman" w:hAnsi="Trebuchet MS" w:cs="Arial"/>
          <w:sz w:val="20"/>
          <w:szCs w:val="20"/>
          <w:lang w:eastAsia="ar-SA"/>
        </w:rPr>
      </w:pPr>
      <w:r w:rsidRPr="00842B38">
        <w:rPr>
          <w:rFonts w:ascii="Trebuchet MS" w:eastAsia="Times New Roman" w:hAnsi="Trebuchet MS" w:cs="Arial"/>
          <w:b/>
          <w:bCs/>
          <w:sz w:val="20"/>
          <w:szCs w:val="20"/>
          <w:lang w:eastAsia="ar-SA"/>
        </w:rPr>
        <w:t>Źródło finansowania:</w:t>
      </w:r>
    </w:p>
    <w:p w14:paraId="0A18E064" w14:textId="594414F9" w:rsidR="00805673" w:rsidRPr="00842B38" w:rsidRDefault="00805673" w:rsidP="00BF4395">
      <w:pPr>
        <w:suppressAutoHyphens/>
        <w:spacing w:line="360" w:lineRule="auto"/>
        <w:jc w:val="both"/>
        <w:rPr>
          <w:rFonts w:ascii="Trebuchet MS" w:eastAsia="Times New Roman" w:hAnsi="Trebuchet MS" w:cs="Arial"/>
          <w:sz w:val="20"/>
          <w:szCs w:val="20"/>
          <w:lang w:eastAsia="ar-SA"/>
        </w:rPr>
      </w:pPr>
      <w:r w:rsidRPr="00842B38">
        <w:rPr>
          <w:rFonts w:ascii="Trebuchet MS" w:eastAsia="Times New Roman" w:hAnsi="Trebuchet MS" w:cs="Arial"/>
          <w:sz w:val="20"/>
          <w:szCs w:val="20"/>
          <w:lang w:eastAsia="ar-SA"/>
        </w:rPr>
        <w:t xml:space="preserve">W ramach budżetu </w:t>
      </w:r>
      <w:r w:rsidR="00AC1C15" w:rsidRPr="00842B38">
        <w:rPr>
          <w:rFonts w:ascii="Trebuchet MS" w:eastAsia="Times New Roman" w:hAnsi="Trebuchet MS" w:cs="Arial"/>
          <w:sz w:val="20"/>
          <w:szCs w:val="20"/>
          <w:lang w:eastAsia="ar-SA"/>
        </w:rPr>
        <w:t>Centrum Usług Społecznych</w:t>
      </w:r>
      <w:r w:rsidR="004315B3" w:rsidRPr="00842B38">
        <w:rPr>
          <w:rFonts w:ascii="Trebuchet MS" w:eastAsia="Times New Roman" w:hAnsi="Trebuchet MS" w:cs="Arial"/>
          <w:sz w:val="20"/>
          <w:szCs w:val="20"/>
          <w:lang w:eastAsia="ar-SA"/>
        </w:rPr>
        <w:t xml:space="preserve"> w Rudzie Śląskiej</w:t>
      </w:r>
      <w:r w:rsidRPr="00842B38">
        <w:rPr>
          <w:rFonts w:ascii="Trebuchet MS" w:eastAsia="Times New Roman" w:hAnsi="Trebuchet MS" w:cs="Arial"/>
          <w:sz w:val="20"/>
          <w:szCs w:val="20"/>
          <w:lang w:eastAsia="ar-SA"/>
        </w:rPr>
        <w:t>.</w:t>
      </w:r>
    </w:p>
    <w:p w14:paraId="77650456" w14:textId="77777777" w:rsidR="00805673" w:rsidRPr="00842B38" w:rsidRDefault="00805673" w:rsidP="008C010F">
      <w:pPr>
        <w:suppressAutoHyphens/>
        <w:spacing w:after="0" w:line="360" w:lineRule="auto"/>
        <w:jc w:val="both"/>
        <w:rPr>
          <w:rFonts w:ascii="Trebuchet MS" w:eastAsia="Times New Roman" w:hAnsi="Trebuchet MS" w:cs="Arial"/>
          <w:b/>
          <w:bCs/>
          <w:sz w:val="20"/>
          <w:szCs w:val="20"/>
          <w:lang w:eastAsia="ar-SA"/>
        </w:rPr>
      </w:pPr>
    </w:p>
    <w:p w14:paraId="7964574B" w14:textId="77777777" w:rsidR="00805673" w:rsidRPr="00842B38" w:rsidRDefault="00805673" w:rsidP="008C010F">
      <w:pPr>
        <w:suppressAutoHyphens/>
        <w:spacing w:after="0" w:line="360" w:lineRule="auto"/>
        <w:jc w:val="both"/>
        <w:rPr>
          <w:rFonts w:ascii="Trebuchet MS" w:eastAsia="Times New Roman" w:hAnsi="Trebuchet MS" w:cs="Arial"/>
          <w:sz w:val="20"/>
          <w:szCs w:val="20"/>
          <w:lang w:eastAsia="ar-SA"/>
        </w:rPr>
      </w:pPr>
      <w:r w:rsidRPr="00842B38">
        <w:rPr>
          <w:rFonts w:ascii="Trebuchet MS" w:eastAsia="Times New Roman" w:hAnsi="Trebuchet MS" w:cs="Arial"/>
          <w:b/>
          <w:bCs/>
          <w:sz w:val="20"/>
          <w:szCs w:val="20"/>
          <w:lang w:eastAsia="ar-SA"/>
        </w:rPr>
        <w:t>Termin realizacji:</w:t>
      </w:r>
    </w:p>
    <w:p w14:paraId="1975C26C" w14:textId="77777777" w:rsidR="00805673" w:rsidRPr="00842B38" w:rsidRDefault="00805673" w:rsidP="008C010F">
      <w:pPr>
        <w:suppressAutoHyphens/>
        <w:spacing w:after="0" w:line="360" w:lineRule="auto"/>
        <w:jc w:val="both"/>
        <w:rPr>
          <w:rFonts w:ascii="Trebuchet MS" w:eastAsia="Times New Roman" w:hAnsi="Trebuchet MS" w:cs="Arial"/>
          <w:b/>
          <w:sz w:val="20"/>
          <w:szCs w:val="20"/>
          <w:u w:val="single"/>
          <w:lang w:eastAsia="ar-SA"/>
        </w:rPr>
      </w:pPr>
      <w:r w:rsidRPr="00842B38">
        <w:rPr>
          <w:rFonts w:ascii="Trebuchet MS" w:eastAsia="Times New Roman" w:hAnsi="Trebuchet MS" w:cs="Arial"/>
          <w:sz w:val="20"/>
          <w:szCs w:val="20"/>
          <w:lang w:eastAsia="ar-SA"/>
        </w:rPr>
        <w:t>Projekt realizowany od 2008r. do nadal.</w:t>
      </w:r>
    </w:p>
    <w:p w14:paraId="55B06B8B" w14:textId="34015856" w:rsidR="00805673" w:rsidRPr="00231393" w:rsidRDefault="00805673" w:rsidP="008C010F">
      <w:pPr>
        <w:pageBreakBefore/>
        <w:suppressAutoHyphens/>
        <w:spacing w:after="0" w:line="360" w:lineRule="auto"/>
        <w:jc w:val="both"/>
        <w:rPr>
          <w:rFonts w:ascii="Trebuchet MS" w:eastAsia="Times New Roman" w:hAnsi="Trebuchet MS" w:cs="Arial"/>
          <w:b/>
          <w:bCs/>
          <w:sz w:val="20"/>
          <w:szCs w:val="20"/>
          <w:lang w:eastAsia="ar-SA"/>
        </w:rPr>
      </w:pPr>
      <w:r w:rsidRPr="00231393">
        <w:rPr>
          <w:rFonts w:ascii="Trebuchet MS" w:eastAsia="Times New Roman" w:hAnsi="Trebuchet MS" w:cs="Arial"/>
          <w:b/>
          <w:sz w:val="20"/>
          <w:szCs w:val="20"/>
          <w:lang w:eastAsia="ar-SA"/>
        </w:rPr>
        <w:t>Pomoc koordynatora</w:t>
      </w:r>
      <w:r w:rsidR="00CB7DCB">
        <w:rPr>
          <w:rFonts w:ascii="Trebuchet MS" w:eastAsia="Times New Roman" w:hAnsi="Trebuchet MS" w:cs="Arial"/>
          <w:b/>
          <w:sz w:val="20"/>
          <w:szCs w:val="20"/>
          <w:lang w:eastAsia="ar-SA"/>
        </w:rPr>
        <w:t xml:space="preserve"> rodzinnej</w:t>
      </w:r>
      <w:r w:rsidRPr="00231393">
        <w:rPr>
          <w:rFonts w:ascii="Trebuchet MS" w:eastAsia="Times New Roman" w:hAnsi="Trebuchet MS" w:cs="Arial"/>
          <w:b/>
          <w:sz w:val="20"/>
          <w:szCs w:val="20"/>
          <w:lang w:eastAsia="ar-SA"/>
        </w:rPr>
        <w:t xml:space="preserve"> pieczy zastępczej </w:t>
      </w:r>
      <w:r w:rsidRPr="00231393">
        <w:rPr>
          <w:rFonts w:ascii="Trebuchet MS" w:eastAsia="Times New Roman" w:hAnsi="Trebuchet MS" w:cs="Arial"/>
          <w:b/>
          <w:bCs/>
          <w:sz w:val="20"/>
          <w:szCs w:val="20"/>
          <w:lang w:eastAsia="ar-SA"/>
        </w:rPr>
        <w:t>[C</w:t>
      </w:r>
      <w:r w:rsidRPr="00231393">
        <w:rPr>
          <w:rFonts w:ascii="Trebuchet MS" w:eastAsia="Times New Roman" w:hAnsi="Trebuchet MS" w:cs="Arial"/>
          <w:b/>
          <w:bCs/>
          <w:sz w:val="20"/>
          <w:szCs w:val="20"/>
          <w:vertAlign w:val="subscript"/>
          <w:lang w:eastAsia="ar-SA"/>
        </w:rPr>
        <w:t>1</w:t>
      </w:r>
      <w:r w:rsidRPr="00231393">
        <w:rPr>
          <w:rFonts w:ascii="Trebuchet MS" w:eastAsia="Times New Roman" w:hAnsi="Trebuchet MS" w:cs="Arial"/>
          <w:b/>
          <w:bCs/>
          <w:sz w:val="20"/>
          <w:szCs w:val="20"/>
          <w:lang w:eastAsia="ar-SA"/>
        </w:rPr>
        <w:t>K</w:t>
      </w:r>
      <w:r w:rsidRPr="00231393">
        <w:rPr>
          <w:rFonts w:ascii="Trebuchet MS" w:eastAsia="Times New Roman" w:hAnsi="Trebuchet MS" w:cs="Arial"/>
          <w:b/>
          <w:bCs/>
          <w:sz w:val="20"/>
          <w:szCs w:val="20"/>
          <w:vertAlign w:val="subscript"/>
          <w:lang w:eastAsia="ar-SA"/>
        </w:rPr>
        <w:t>9</w:t>
      </w:r>
      <w:r w:rsidRPr="00231393">
        <w:rPr>
          <w:rFonts w:ascii="Trebuchet MS" w:eastAsia="Times New Roman" w:hAnsi="Trebuchet MS" w:cs="Arial"/>
          <w:b/>
          <w:bCs/>
          <w:sz w:val="20"/>
          <w:szCs w:val="20"/>
          <w:lang w:eastAsia="ar-SA"/>
        </w:rPr>
        <w:t>]</w:t>
      </w:r>
    </w:p>
    <w:p w14:paraId="6C1AAA2E" w14:textId="77777777" w:rsidR="00805673" w:rsidRPr="00231393" w:rsidRDefault="00805673" w:rsidP="008C010F">
      <w:pPr>
        <w:suppressAutoHyphens/>
        <w:spacing w:after="0" w:line="360" w:lineRule="auto"/>
        <w:jc w:val="both"/>
        <w:rPr>
          <w:rFonts w:ascii="Trebuchet MS" w:eastAsia="Times New Roman" w:hAnsi="Trebuchet MS" w:cs="Arial"/>
          <w:b/>
          <w:bCs/>
          <w:sz w:val="20"/>
          <w:szCs w:val="20"/>
          <w:lang w:eastAsia="ar-SA"/>
        </w:rPr>
      </w:pPr>
    </w:p>
    <w:p w14:paraId="18B626DA" w14:textId="77777777" w:rsidR="000011FA" w:rsidRPr="00231393" w:rsidRDefault="000011FA" w:rsidP="000011FA">
      <w:pPr>
        <w:autoSpaceDE w:val="0"/>
        <w:autoSpaceDN w:val="0"/>
        <w:spacing w:after="0" w:line="360" w:lineRule="auto"/>
        <w:jc w:val="both"/>
        <w:rPr>
          <w:rFonts w:ascii="Trebuchet MS" w:eastAsia="Times New Roman" w:hAnsi="Trebuchet MS" w:cs="Trebuchet MS"/>
          <w:sz w:val="20"/>
          <w:szCs w:val="20"/>
          <w:lang w:eastAsia="pl-PL"/>
        </w:rPr>
      </w:pPr>
      <w:r w:rsidRPr="00231393">
        <w:rPr>
          <w:rFonts w:ascii="Trebuchet MS" w:eastAsia="Times New Roman" w:hAnsi="Trebuchet MS" w:cs="Trebuchet MS"/>
          <w:sz w:val="20"/>
          <w:szCs w:val="20"/>
          <w:lang w:eastAsia="pl-PL"/>
        </w:rPr>
        <w:t>Projekt jest częścią Programu rozwoju pieczy zastępczej w Mieście Ruda Śląska na lata 2024 – 2026.</w:t>
      </w:r>
    </w:p>
    <w:p w14:paraId="4A5D60A7" w14:textId="77777777" w:rsidR="001A64B0" w:rsidRPr="00231393" w:rsidRDefault="001A64B0" w:rsidP="008C010F">
      <w:pPr>
        <w:suppressAutoHyphens/>
        <w:spacing w:after="0" w:line="360" w:lineRule="auto"/>
        <w:jc w:val="both"/>
        <w:rPr>
          <w:rFonts w:ascii="Trebuchet MS" w:eastAsia="Times New Roman" w:hAnsi="Trebuchet MS" w:cs="Arial"/>
          <w:b/>
          <w:sz w:val="20"/>
          <w:szCs w:val="20"/>
          <w:lang w:eastAsia="ar-SA"/>
        </w:rPr>
      </w:pPr>
    </w:p>
    <w:p w14:paraId="2CC6AC38" w14:textId="7F7F1BE0" w:rsidR="00805673" w:rsidRPr="00231393" w:rsidRDefault="00805673" w:rsidP="008C010F">
      <w:pPr>
        <w:suppressAutoHyphens/>
        <w:spacing w:after="0" w:line="360" w:lineRule="auto"/>
        <w:jc w:val="both"/>
        <w:rPr>
          <w:rFonts w:ascii="Trebuchet MS" w:eastAsia="Times New Roman" w:hAnsi="Trebuchet MS" w:cs="Arial"/>
          <w:sz w:val="20"/>
          <w:szCs w:val="20"/>
          <w:lang w:eastAsia="ar-SA"/>
        </w:rPr>
      </w:pPr>
      <w:r w:rsidRPr="00231393">
        <w:rPr>
          <w:rFonts w:ascii="Trebuchet MS" w:eastAsia="Times New Roman" w:hAnsi="Trebuchet MS" w:cs="Arial"/>
          <w:b/>
          <w:sz w:val="20"/>
          <w:szCs w:val="20"/>
          <w:lang w:eastAsia="ar-SA"/>
        </w:rPr>
        <w:t>Cel projektu:</w:t>
      </w:r>
    </w:p>
    <w:p w14:paraId="5CC99ADC" w14:textId="644493F8" w:rsidR="00805673" w:rsidRPr="00231393" w:rsidRDefault="00805673" w:rsidP="008C010F">
      <w:pPr>
        <w:suppressAutoHyphens/>
        <w:spacing w:after="0" w:line="360" w:lineRule="auto"/>
        <w:jc w:val="both"/>
        <w:rPr>
          <w:rFonts w:ascii="Trebuchet MS" w:eastAsia="Times New Roman" w:hAnsi="Trebuchet MS" w:cs="Arial"/>
          <w:sz w:val="20"/>
          <w:szCs w:val="20"/>
          <w:lang w:eastAsia="ar-SA"/>
        </w:rPr>
      </w:pPr>
      <w:r w:rsidRPr="00231393">
        <w:rPr>
          <w:rFonts w:ascii="Trebuchet MS" w:eastAsia="Times New Roman" w:hAnsi="Trebuchet MS" w:cs="Arial"/>
          <w:sz w:val="20"/>
          <w:szCs w:val="20"/>
          <w:lang w:eastAsia="ar-SA"/>
        </w:rPr>
        <w:t xml:space="preserve">Udzielanie pomocy rodzinom zastępczym i prowadzącym rodzinne domy dziecka w realizacji zadań wynikających z pieczy zastępczej. Udzielanie informacji nt. możliwości i zakresu korzystania </w:t>
      </w:r>
      <w:r w:rsidRPr="00231393">
        <w:rPr>
          <w:rFonts w:ascii="Trebuchet MS" w:eastAsia="Times New Roman" w:hAnsi="Trebuchet MS" w:cs="Arial"/>
          <w:sz w:val="20"/>
          <w:szCs w:val="20"/>
          <w:lang w:eastAsia="ar-SA"/>
        </w:rPr>
        <w:br/>
        <w:t>z różnych form wsparcia</w:t>
      </w:r>
      <w:r w:rsidR="009E16EA" w:rsidRPr="00231393">
        <w:rPr>
          <w:rFonts w:ascii="Trebuchet MS" w:eastAsia="Times New Roman" w:hAnsi="Trebuchet MS" w:cs="Arial"/>
          <w:sz w:val="20"/>
          <w:szCs w:val="20"/>
          <w:lang w:eastAsia="ar-SA"/>
        </w:rPr>
        <w:t>.</w:t>
      </w:r>
      <w:r w:rsidRPr="00231393">
        <w:rPr>
          <w:rFonts w:ascii="Trebuchet MS" w:eastAsia="Times New Roman" w:hAnsi="Trebuchet MS" w:cs="Arial"/>
          <w:sz w:val="20"/>
          <w:szCs w:val="20"/>
          <w:lang w:eastAsia="ar-SA"/>
        </w:rPr>
        <w:t xml:space="preserve"> </w:t>
      </w:r>
    </w:p>
    <w:p w14:paraId="3D46E4CE" w14:textId="77777777" w:rsidR="00805673" w:rsidRPr="00231393" w:rsidRDefault="00805673" w:rsidP="008C010F">
      <w:pPr>
        <w:suppressAutoHyphens/>
        <w:spacing w:after="0" w:line="360" w:lineRule="auto"/>
        <w:jc w:val="both"/>
        <w:rPr>
          <w:rFonts w:ascii="Trebuchet MS" w:eastAsia="Times New Roman" w:hAnsi="Trebuchet MS" w:cs="Arial"/>
          <w:b/>
          <w:sz w:val="20"/>
          <w:szCs w:val="20"/>
          <w:lang w:eastAsia="ar-SA"/>
        </w:rPr>
      </w:pPr>
    </w:p>
    <w:p w14:paraId="63C4887A" w14:textId="77777777" w:rsidR="00805673" w:rsidRPr="00231393" w:rsidRDefault="00805673" w:rsidP="008C010F">
      <w:pPr>
        <w:suppressAutoHyphens/>
        <w:spacing w:after="0" w:line="360" w:lineRule="auto"/>
        <w:jc w:val="both"/>
        <w:rPr>
          <w:rFonts w:ascii="Trebuchet MS" w:eastAsia="Times New Roman" w:hAnsi="Trebuchet MS" w:cs="Arial"/>
          <w:sz w:val="20"/>
          <w:szCs w:val="20"/>
          <w:lang w:eastAsia="ar-SA"/>
        </w:rPr>
      </w:pPr>
      <w:r w:rsidRPr="00231393">
        <w:rPr>
          <w:rFonts w:ascii="Trebuchet MS" w:eastAsia="Times New Roman" w:hAnsi="Trebuchet MS" w:cs="Arial"/>
          <w:b/>
          <w:sz w:val="20"/>
          <w:szCs w:val="20"/>
          <w:lang w:eastAsia="ar-SA"/>
        </w:rPr>
        <w:t>Adresat:</w:t>
      </w:r>
    </w:p>
    <w:p w14:paraId="05B4A1C4" w14:textId="7532AAE1" w:rsidR="00805673" w:rsidRPr="00231393" w:rsidRDefault="00805673" w:rsidP="008C010F">
      <w:pPr>
        <w:suppressAutoHyphens/>
        <w:spacing w:after="0" w:line="360" w:lineRule="auto"/>
        <w:jc w:val="both"/>
        <w:rPr>
          <w:rFonts w:ascii="Trebuchet MS" w:eastAsia="Times New Roman" w:hAnsi="Trebuchet MS" w:cs="Arial"/>
          <w:sz w:val="20"/>
          <w:szCs w:val="20"/>
          <w:lang w:eastAsia="ar-SA"/>
        </w:rPr>
      </w:pPr>
      <w:r w:rsidRPr="00231393">
        <w:rPr>
          <w:rFonts w:ascii="Trebuchet MS" w:eastAsia="Times New Roman" w:hAnsi="Trebuchet MS" w:cs="Arial"/>
          <w:sz w:val="20"/>
          <w:szCs w:val="20"/>
          <w:lang w:eastAsia="ar-SA"/>
        </w:rPr>
        <w:t xml:space="preserve">Rodziny zastępcze z terenu </w:t>
      </w:r>
      <w:r w:rsidR="009E16EA" w:rsidRPr="00231393">
        <w:rPr>
          <w:rFonts w:ascii="Trebuchet MS" w:eastAsia="Times New Roman" w:hAnsi="Trebuchet MS" w:cs="Arial"/>
          <w:sz w:val="20"/>
          <w:szCs w:val="20"/>
          <w:lang w:eastAsia="ar-SA"/>
        </w:rPr>
        <w:t>M</w:t>
      </w:r>
      <w:r w:rsidRPr="00231393">
        <w:rPr>
          <w:rFonts w:ascii="Trebuchet MS" w:eastAsia="Times New Roman" w:hAnsi="Trebuchet MS" w:cs="Arial"/>
          <w:sz w:val="20"/>
          <w:szCs w:val="20"/>
          <w:lang w:eastAsia="ar-SA"/>
        </w:rPr>
        <w:t>iasta</w:t>
      </w:r>
      <w:r w:rsidR="009E16EA" w:rsidRPr="00231393">
        <w:rPr>
          <w:rFonts w:ascii="Trebuchet MS" w:eastAsia="Times New Roman" w:hAnsi="Trebuchet MS" w:cs="Arial"/>
          <w:sz w:val="20"/>
          <w:szCs w:val="20"/>
          <w:lang w:eastAsia="ar-SA"/>
        </w:rPr>
        <w:t xml:space="preserve"> Ruda Śląska</w:t>
      </w:r>
      <w:r w:rsidRPr="00231393">
        <w:rPr>
          <w:rFonts w:ascii="Trebuchet MS" w:eastAsia="Times New Roman" w:hAnsi="Trebuchet MS" w:cs="Arial"/>
          <w:sz w:val="20"/>
          <w:szCs w:val="20"/>
          <w:lang w:eastAsia="ar-SA"/>
        </w:rPr>
        <w:t>.</w:t>
      </w:r>
    </w:p>
    <w:p w14:paraId="7DAE8FD3" w14:textId="77777777" w:rsidR="00805673" w:rsidRPr="00231393" w:rsidRDefault="00805673" w:rsidP="008C010F">
      <w:pPr>
        <w:suppressAutoHyphens/>
        <w:spacing w:after="0" w:line="360" w:lineRule="auto"/>
        <w:jc w:val="both"/>
        <w:rPr>
          <w:rFonts w:ascii="Trebuchet MS" w:eastAsia="Times New Roman" w:hAnsi="Trebuchet MS" w:cs="Arial"/>
          <w:b/>
          <w:sz w:val="20"/>
          <w:szCs w:val="20"/>
          <w:lang w:eastAsia="ar-SA"/>
        </w:rPr>
      </w:pPr>
    </w:p>
    <w:p w14:paraId="2CD097A0" w14:textId="77777777" w:rsidR="00805673" w:rsidRPr="00231393" w:rsidRDefault="00805673" w:rsidP="008C010F">
      <w:pPr>
        <w:suppressAutoHyphens/>
        <w:spacing w:after="0" w:line="360" w:lineRule="auto"/>
        <w:jc w:val="both"/>
        <w:rPr>
          <w:rFonts w:ascii="Trebuchet MS" w:eastAsia="Times New Roman" w:hAnsi="Trebuchet MS" w:cs="Arial"/>
          <w:sz w:val="20"/>
          <w:szCs w:val="20"/>
          <w:lang w:eastAsia="ar-SA"/>
        </w:rPr>
      </w:pPr>
      <w:r w:rsidRPr="00231393">
        <w:rPr>
          <w:rFonts w:ascii="Trebuchet MS" w:eastAsia="Times New Roman" w:hAnsi="Trebuchet MS" w:cs="Arial"/>
          <w:b/>
          <w:sz w:val="20"/>
          <w:szCs w:val="20"/>
          <w:lang w:eastAsia="ar-SA"/>
        </w:rPr>
        <w:t>Realizator projektu:</w:t>
      </w:r>
    </w:p>
    <w:p w14:paraId="7DED7B01" w14:textId="000DB2F1" w:rsidR="005E3048" w:rsidRPr="00231393" w:rsidRDefault="005E3048" w:rsidP="005E3048">
      <w:pPr>
        <w:suppressAutoHyphens/>
        <w:overflowPunct w:val="0"/>
        <w:spacing w:after="0" w:line="360" w:lineRule="auto"/>
        <w:jc w:val="both"/>
        <w:rPr>
          <w:rFonts w:ascii="Trebuchet MS" w:eastAsia="Times New Roman" w:hAnsi="Trebuchet MS" w:cs="Arial"/>
          <w:sz w:val="20"/>
          <w:szCs w:val="20"/>
          <w:lang w:eastAsia="ar-SA"/>
        </w:rPr>
      </w:pPr>
      <w:r w:rsidRPr="00231393">
        <w:rPr>
          <w:rFonts w:ascii="Trebuchet MS" w:hAnsi="Trebuchet MS" w:cs="Trebuchet MS"/>
          <w:sz w:val="20"/>
          <w:szCs w:val="20"/>
        </w:rPr>
        <w:t>Centrum Usług Społecznych w Rudzie Śląskiej: koordynator</w:t>
      </w:r>
      <w:r w:rsidR="009E16EA" w:rsidRPr="00231393">
        <w:rPr>
          <w:rFonts w:ascii="Trebuchet MS" w:hAnsi="Trebuchet MS" w:cs="Trebuchet MS"/>
          <w:sz w:val="20"/>
          <w:szCs w:val="20"/>
        </w:rPr>
        <w:t>zy rodzinnej pieczy zastępczej</w:t>
      </w:r>
      <w:r w:rsidRPr="00231393">
        <w:rPr>
          <w:rFonts w:ascii="Trebuchet MS" w:hAnsi="Trebuchet MS" w:cs="Trebuchet MS"/>
          <w:sz w:val="20"/>
          <w:szCs w:val="20"/>
        </w:rPr>
        <w:t>.</w:t>
      </w:r>
    </w:p>
    <w:p w14:paraId="7AA14105" w14:textId="77777777" w:rsidR="005E3048" w:rsidRPr="00231393" w:rsidRDefault="005E3048" w:rsidP="008C010F">
      <w:pPr>
        <w:suppressAutoHyphens/>
        <w:spacing w:after="0" w:line="360" w:lineRule="auto"/>
        <w:jc w:val="both"/>
        <w:rPr>
          <w:rFonts w:ascii="Trebuchet MS" w:eastAsia="Times New Roman" w:hAnsi="Trebuchet MS" w:cs="Arial"/>
          <w:b/>
          <w:sz w:val="20"/>
          <w:szCs w:val="20"/>
          <w:lang w:eastAsia="ar-SA"/>
        </w:rPr>
      </w:pPr>
    </w:p>
    <w:p w14:paraId="21A84C7E" w14:textId="12DE70FC" w:rsidR="00805673" w:rsidRPr="00231393" w:rsidRDefault="00805673" w:rsidP="008C010F">
      <w:pPr>
        <w:suppressAutoHyphens/>
        <w:spacing w:after="0" w:line="360" w:lineRule="auto"/>
        <w:jc w:val="both"/>
        <w:rPr>
          <w:rFonts w:ascii="Trebuchet MS" w:eastAsia="Times New Roman" w:hAnsi="Trebuchet MS" w:cs="Arial"/>
          <w:sz w:val="20"/>
          <w:szCs w:val="20"/>
          <w:lang w:eastAsia="ar-SA"/>
        </w:rPr>
      </w:pPr>
      <w:r w:rsidRPr="00231393">
        <w:rPr>
          <w:rFonts w:ascii="Trebuchet MS" w:eastAsia="Times New Roman" w:hAnsi="Trebuchet MS" w:cs="Arial"/>
          <w:b/>
          <w:sz w:val="20"/>
          <w:szCs w:val="20"/>
          <w:lang w:eastAsia="ar-SA"/>
        </w:rPr>
        <w:t>Założenia merytoryczne:</w:t>
      </w:r>
    </w:p>
    <w:p w14:paraId="508B46E7" w14:textId="09C648BF" w:rsidR="00805673" w:rsidRPr="00231393" w:rsidRDefault="00805673" w:rsidP="008C010F">
      <w:pPr>
        <w:suppressAutoHyphens/>
        <w:spacing w:after="0" w:line="360" w:lineRule="auto"/>
        <w:jc w:val="both"/>
        <w:rPr>
          <w:rFonts w:ascii="Trebuchet MS" w:eastAsia="Times New Roman" w:hAnsi="Trebuchet MS" w:cs="Arial"/>
          <w:sz w:val="20"/>
          <w:szCs w:val="20"/>
          <w:lang w:eastAsia="ar-SA"/>
        </w:rPr>
      </w:pPr>
      <w:r w:rsidRPr="00231393">
        <w:rPr>
          <w:rFonts w:ascii="Trebuchet MS" w:eastAsia="Times New Roman" w:hAnsi="Trebuchet MS" w:cs="Arial"/>
          <w:sz w:val="20"/>
          <w:szCs w:val="20"/>
          <w:lang w:eastAsia="ar-SA"/>
        </w:rPr>
        <w:t>System pieczy zastępczej to zespół osób</w:t>
      </w:r>
      <w:r w:rsidR="00A94382" w:rsidRPr="00231393">
        <w:rPr>
          <w:rFonts w:ascii="Trebuchet MS" w:eastAsia="Times New Roman" w:hAnsi="Trebuchet MS" w:cs="Arial"/>
          <w:sz w:val="20"/>
          <w:szCs w:val="20"/>
          <w:lang w:eastAsia="ar-SA"/>
        </w:rPr>
        <w:t>,</w:t>
      </w:r>
      <w:r w:rsidRPr="00231393">
        <w:rPr>
          <w:rFonts w:ascii="Trebuchet MS" w:eastAsia="Times New Roman" w:hAnsi="Trebuchet MS" w:cs="Arial"/>
          <w:sz w:val="20"/>
          <w:szCs w:val="20"/>
          <w:lang w:eastAsia="ar-SA"/>
        </w:rPr>
        <w:t xml:space="preserve"> instytucji i działań mających na celu zapewnienie czasowej opieki i wychowania dzieciom w przypadkach niemożności sprawowania opieki i wychowania </w:t>
      </w:r>
      <w:r w:rsidRPr="00231393">
        <w:rPr>
          <w:rFonts w:ascii="Trebuchet MS" w:eastAsia="Times New Roman" w:hAnsi="Trebuchet MS" w:cs="Arial"/>
          <w:sz w:val="20"/>
          <w:szCs w:val="20"/>
          <w:lang w:eastAsia="ar-SA"/>
        </w:rPr>
        <w:br/>
        <w:t>przez rodziców. Jedną z osób należącą do systemu pieczy zastępczej jest koordynator</w:t>
      </w:r>
      <w:r w:rsidR="00E52039" w:rsidRPr="00231393">
        <w:rPr>
          <w:rFonts w:ascii="Trebuchet MS" w:eastAsia="Times New Roman" w:hAnsi="Trebuchet MS" w:cs="Arial"/>
          <w:sz w:val="20"/>
          <w:szCs w:val="20"/>
          <w:lang w:eastAsia="ar-SA"/>
        </w:rPr>
        <w:t xml:space="preserve"> rodzinnej pieczy zastępczej</w:t>
      </w:r>
      <w:r w:rsidRPr="00231393">
        <w:rPr>
          <w:rFonts w:ascii="Trebuchet MS" w:eastAsia="Times New Roman" w:hAnsi="Trebuchet MS" w:cs="Arial"/>
          <w:sz w:val="20"/>
          <w:szCs w:val="20"/>
          <w:lang w:eastAsia="ar-SA"/>
        </w:rPr>
        <w:t>, do zadań którego należą m.in.:</w:t>
      </w:r>
    </w:p>
    <w:p w14:paraId="062D8079" w14:textId="77777777" w:rsidR="00231393" w:rsidRPr="00231393" w:rsidRDefault="00934593" w:rsidP="00B31512">
      <w:pPr>
        <w:pStyle w:val="Akapitzlist"/>
        <w:numPr>
          <w:ilvl w:val="0"/>
          <w:numId w:val="369"/>
        </w:numPr>
        <w:suppressAutoHyphens/>
        <w:spacing w:line="360" w:lineRule="auto"/>
        <w:jc w:val="both"/>
        <w:rPr>
          <w:rFonts w:ascii="Trebuchet MS" w:eastAsia="Times New Roman" w:hAnsi="Trebuchet MS" w:cs="Arial"/>
          <w:sz w:val="20"/>
          <w:szCs w:val="20"/>
          <w:lang w:eastAsia="ar-SA"/>
        </w:rPr>
      </w:pPr>
      <w:r w:rsidRPr="00231393">
        <w:rPr>
          <w:rFonts w:ascii="Trebuchet MS" w:eastAsia="Times New Roman" w:hAnsi="Trebuchet MS" w:cs="Arial"/>
          <w:sz w:val="20"/>
          <w:szCs w:val="20"/>
          <w:lang w:eastAsia="ar-SA"/>
        </w:rPr>
        <w:t>przygotowanie, we współpracy z odpowiednio rodziną zastępczą lub prowadzącym rodzinny dom dziecka oraz asystentem rodziny, a w przypadku, gdy rodzinie dziecka nie został przydzielony asystent rodziny – we współpracy z podmiotem organizującym pracę z rodziną, planu pomocy dziecku,</w:t>
      </w:r>
    </w:p>
    <w:p w14:paraId="63137B6B" w14:textId="543FF727" w:rsidR="00934593" w:rsidRPr="00231393" w:rsidRDefault="00934593" w:rsidP="00B31512">
      <w:pPr>
        <w:pStyle w:val="Akapitzlist"/>
        <w:numPr>
          <w:ilvl w:val="0"/>
          <w:numId w:val="369"/>
        </w:numPr>
        <w:suppressAutoHyphens/>
        <w:spacing w:line="360" w:lineRule="auto"/>
        <w:jc w:val="both"/>
        <w:rPr>
          <w:rFonts w:ascii="Trebuchet MS" w:eastAsia="Times New Roman" w:hAnsi="Trebuchet MS" w:cs="Arial"/>
          <w:sz w:val="20"/>
          <w:szCs w:val="20"/>
          <w:lang w:eastAsia="ar-SA"/>
        </w:rPr>
      </w:pPr>
      <w:r w:rsidRPr="00231393">
        <w:rPr>
          <w:rFonts w:ascii="Trebuchet MS" w:eastAsia="Times New Roman" w:hAnsi="Trebuchet MS" w:cs="Arial"/>
          <w:sz w:val="20"/>
          <w:szCs w:val="20"/>
          <w:lang w:eastAsia="ar-SA"/>
        </w:rPr>
        <w:t xml:space="preserve"> sporządzanie opinii dotyczącej możliwości powrotu dziecka do rodziny, umieszczenia </w:t>
      </w:r>
      <w:r w:rsidR="00231393" w:rsidRPr="00231393">
        <w:rPr>
          <w:rFonts w:ascii="Trebuchet MS" w:eastAsia="Times New Roman" w:hAnsi="Trebuchet MS" w:cs="Arial"/>
          <w:sz w:val="20"/>
          <w:szCs w:val="20"/>
          <w:lang w:eastAsia="ar-SA"/>
        </w:rPr>
        <w:br/>
      </w:r>
      <w:r w:rsidRPr="00231393">
        <w:rPr>
          <w:rFonts w:ascii="Trebuchet MS" w:eastAsia="Times New Roman" w:hAnsi="Trebuchet MS" w:cs="Arial"/>
          <w:sz w:val="20"/>
          <w:szCs w:val="20"/>
          <w:lang w:eastAsia="ar-SA"/>
        </w:rPr>
        <w:t>w rodzinnych domach dziecka, umieszczenia w rodzinie niezawodowej, zawodowej,</w:t>
      </w:r>
    </w:p>
    <w:p w14:paraId="7D72B5BF" w14:textId="0C50E5E0" w:rsidR="00934593" w:rsidRPr="00231393" w:rsidRDefault="00934593" w:rsidP="00B31512">
      <w:pPr>
        <w:pStyle w:val="Akapitzlist"/>
        <w:numPr>
          <w:ilvl w:val="0"/>
          <w:numId w:val="369"/>
        </w:numPr>
        <w:suppressAutoHyphens/>
        <w:spacing w:line="360" w:lineRule="auto"/>
        <w:jc w:val="both"/>
        <w:rPr>
          <w:rFonts w:ascii="Trebuchet MS" w:eastAsia="Times New Roman" w:hAnsi="Trebuchet MS" w:cs="Arial"/>
          <w:sz w:val="20"/>
          <w:szCs w:val="20"/>
          <w:lang w:eastAsia="ar-SA"/>
        </w:rPr>
      </w:pPr>
      <w:r w:rsidRPr="00231393">
        <w:rPr>
          <w:rFonts w:ascii="Trebuchet MS" w:eastAsia="Times New Roman" w:hAnsi="Trebuchet MS" w:cs="Arial"/>
          <w:sz w:val="20"/>
          <w:szCs w:val="20"/>
          <w:lang w:eastAsia="ar-SA"/>
        </w:rPr>
        <w:t>współpraca z ośrodkiem adopcyjnym,</w:t>
      </w:r>
    </w:p>
    <w:p w14:paraId="34B36696" w14:textId="17048EEB" w:rsidR="00934593" w:rsidRPr="00231393" w:rsidRDefault="00934593" w:rsidP="00B31512">
      <w:pPr>
        <w:pStyle w:val="Akapitzlist"/>
        <w:numPr>
          <w:ilvl w:val="0"/>
          <w:numId w:val="369"/>
        </w:numPr>
        <w:suppressAutoHyphens/>
        <w:spacing w:line="360" w:lineRule="auto"/>
        <w:jc w:val="both"/>
        <w:rPr>
          <w:rFonts w:ascii="Trebuchet MS" w:eastAsia="Times New Roman" w:hAnsi="Trebuchet MS" w:cs="Arial"/>
          <w:sz w:val="20"/>
          <w:szCs w:val="20"/>
          <w:lang w:eastAsia="ar-SA"/>
        </w:rPr>
      </w:pPr>
      <w:r w:rsidRPr="00231393">
        <w:rPr>
          <w:rFonts w:ascii="Trebuchet MS" w:eastAsia="Times New Roman" w:hAnsi="Trebuchet MS" w:cs="Arial"/>
          <w:sz w:val="20"/>
          <w:szCs w:val="20"/>
          <w:lang w:eastAsia="ar-SA"/>
        </w:rPr>
        <w:t>pomoc przy tworzeniu indywidualnego programu usamodzielnienia,</w:t>
      </w:r>
    </w:p>
    <w:p w14:paraId="61734841" w14:textId="6A42CADF" w:rsidR="00934593" w:rsidRPr="00231393" w:rsidRDefault="00934593" w:rsidP="00B31512">
      <w:pPr>
        <w:pStyle w:val="Akapitzlist"/>
        <w:numPr>
          <w:ilvl w:val="0"/>
          <w:numId w:val="369"/>
        </w:numPr>
        <w:suppressAutoHyphens/>
        <w:spacing w:line="360" w:lineRule="auto"/>
        <w:jc w:val="both"/>
        <w:rPr>
          <w:rFonts w:ascii="Trebuchet MS" w:eastAsia="Times New Roman" w:hAnsi="Trebuchet MS" w:cs="Arial"/>
          <w:sz w:val="20"/>
          <w:szCs w:val="20"/>
          <w:lang w:eastAsia="ar-SA"/>
        </w:rPr>
      </w:pPr>
      <w:r w:rsidRPr="00231393">
        <w:rPr>
          <w:rFonts w:ascii="Trebuchet MS" w:eastAsia="Times New Roman" w:hAnsi="Trebuchet MS" w:cs="Arial"/>
          <w:sz w:val="20"/>
          <w:szCs w:val="20"/>
          <w:lang w:eastAsia="ar-SA"/>
        </w:rPr>
        <w:t>udział w zespołach ds. okresowej oceny sytuacji dziecka przebywającego w rodzinie zastępczej, placówce opiekuńczo-wychowawczej,</w:t>
      </w:r>
    </w:p>
    <w:p w14:paraId="1EA7D58F" w14:textId="76302CCD" w:rsidR="00934593" w:rsidRPr="00231393" w:rsidRDefault="00934593" w:rsidP="00B31512">
      <w:pPr>
        <w:pStyle w:val="Akapitzlist"/>
        <w:numPr>
          <w:ilvl w:val="0"/>
          <w:numId w:val="369"/>
        </w:numPr>
        <w:suppressAutoHyphens/>
        <w:spacing w:line="360" w:lineRule="auto"/>
        <w:jc w:val="both"/>
        <w:rPr>
          <w:rFonts w:ascii="Trebuchet MS" w:eastAsia="Times New Roman" w:hAnsi="Trebuchet MS" w:cs="Arial"/>
          <w:sz w:val="20"/>
          <w:szCs w:val="20"/>
          <w:lang w:eastAsia="ar-SA"/>
        </w:rPr>
      </w:pPr>
      <w:r w:rsidRPr="00231393">
        <w:rPr>
          <w:rFonts w:ascii="Trebuchet MS" w:eastAsia="Times New Roman" w:hAnsi="Trebuchet MS" w:cs="Arial"/>
          <w:sz w:val="20"/>
          <w:szCs w:val="20"/>
          <w:lang w:eastAsia="ar-SA"/>
        </w:rPr>
        <w:t>przekazywanie do Sądu informacji o całokształcie sytuacji dziecka przebywającego w pieczy zastępczej,</w:t>
      </w:r>
    </w:p>
    <w:p w14:paraId="27B890AA" w14:textId="5BC81B9F" w:rsidR="00934593" w:rsidRPr="00231393" w:rsidRDefault="00934593" w:rsidP="00B31512">
      <w:pPr>
        <w:pStyle w:val="Akapitzlist"/>
        <w:numPr>
          <w:ilvl w:val="0"/>
          <w:numId w:val="369"/>
        </w:numPr>
        <w:suppressAutoHyphens/>
        <w:spacing w:line="360" w:lineRule="auto"/>
        <w:jc w:val="both"/>
        <w:rPr>
          <w:rFonts w:ascii="Trebuchet MS" w:eastAsia="Times New Roman" w:hAnsi="Trebuchet MS" w:cs="Arial"/>
          <w:sz w:val="20"/>
          <w:szCs w:val="20"/>
          <w:lang w:eastAsia="ar-SA"/>
        </w:rPr>
      </w:pPr>
      <w:r w:rsidRPr="00231393">
        <w:rPr>
          <w:rFonts w:ascii="Trebuchet MS" w:eastAsia="Times New Roman" w:hAnsi="Trebuchet MS" w:cs="Arial"/>
          <w:sz w:val="20"/>
          <w:szCs w:val="20"/>
          <w:lang w:eastAsia="ar-SA"/>
        </w:rPr>
        <w:t>wspieranie rodzin zastępczych poprzez kierowanie do specjalistycznego poradnictwa,</w:t>
      </w:r>
    </w:p>
    <w:p w14:paraId="6E9288B2" w14:textId="3F91EF10" w:rsidR="00934593" w:rsidRPr="00231393" w:rsidRDefault="00934593" w:rsidP="00B31512">
      <w:pPr>
        <w:pStyle w:val="Akapitzlist"/>
        <w:numPr>
          <w:ilvl w:val="0"/>
          <w:numId w:val="369"/>
        </w:numPr>
        <w:suppressAutoHyphens/>
        <w:spacing w:line="360" w:lineRule="auto"/>
        <w:jc w:val="both"/>
        <w:rPr>
          <w:rFonts w:ascii="Trebuchet MS" w:eastAsia="Times New Roman" w:hAnsi="Trebuchet MS" w:cs="Arial"/>
          <w:sz w:val="20"/>
          <w:szCs w:val="20"/>
          <w:lang w:eastAsia="ar-SA"/>
        </w:rPr>
      </w:pPr>
      <w:r w:rsidRPr="00231393">
        <w:rPr>
          <w:rFonts w:ascii="Trebuchet MS" w:eastAsia="Times New Roman" w:hAnsi="Trebuchet MS" w:cs="Arial"/>
          <w:sz w:val="20"/>
          <w:szCs w:val="20"/>
          <w:lang w:eastAsia="ar-SA"/>
        </w:rPr>
        <w:t>udzielanie pomocy w organizowaniu widzeń z rodzinami biologicznymi.</w:t>
      </w:r>
    </w:p>
    <w:p w14:paraId="069304B0" w14:textId="77777777" w:rsidR="00934593" w:rsidRPr="00934593" w:rsidRDefault="00934593" w:rsidP="00934593">
      <w:pPr>
        <w:suppressAutoHyphens/>
        <w:spacing w:after="0" w:line="360" w:lineRule="auto"/>
        <w:jc w:val="both"/>
        <w:rPr>
          <w:rFonts w:ascii="Trebuchet MS" w:eastAsia="Times New Roman" w:hAnsi="Trebuchet MS" w:cs="Arial"/>
          <w:color w:val="EE0000"/>
          <w:sz w:val="20"/>
          <w:szCs w:val="20"/>
          <w:lang w:eastAsia="ar-SA"/>
        </w:rPr>
      </w:pPr>
    </w:p>
    <w:p w14:paraId="51277654" w14:textId="77777777" w:rsidR="00934593" w:rsidRPr="00F31FF7" w:rsidRDefault="00934593" w:rsidP="00934593">
      <w:pPr>
        <w:suppressAutoHyphens/>
        <w:spacing w:after="0" w:line="360" w:lineRule="auto"/>
        <w:jc w:val="both"/>
        <w:rPr>
          <w:rFonts w:ascii="Trebuchet MS" w:eastAsia="Times New Roman" w:hAnsi="Trebuchet MS" w:cs="Arial"/>
          <w:b/>
          <w:bCs/>
          <w:sz w:val="20"/>
          <w:szCs w:val="20"/>
          <w:lang w:eastAsia="ar-SA"/>
        </w:rPr>
      </w:pPr>
      <w:r w:rsidRPr="00F31FF7">
        <w:rPr>
          <w:rFonts w:ascii="Trebuchet MS" w:eastAsia="Times New Roman" w:hAnsi="Trebuchet MS" w:cs="Arial"/>
          <w:b/>
          <w:bCs/>
          <w:sz w:val="20"/>
          <w:szCs w:val="20"/>
          <w:lang w:eastAsia="ar-SA"/>
        </w:rPr>
        <w:t>Etapy realizacji projektu:</w:t>
      </w:r>
    </w:p>
    <w:p w14:paraId="71F35CAA" w14:textId="76A65EB7" w:rsidR="00934593" w:rsidRPr="00F31FF7" w:rsidRDefault="00934593" w:rsidP="00B31512">
      <w:pPr>
        <w:pStyle w:val="Akapitzlist"/>
        <w:numPr>
          <w:ilvl w:val="0"/>
          <w:numId w:val="370"/>
        </w:numPr>
        <w:suppressAutoHyphens/>
        <w:spacing w:line="360" w:lineRule="auto"/>
        <w:jc w:val="both"/>
        <w:rPr>
          <w:rFonts w:ascii="Trebuchet MS" w:eastAsia="Times New Roman" w:hAnsi="Trebuchet MS" w:cs="Arial"/>
          <w:sz w:val="20"/>
          <w:szCs w:val="20"/>
          <w:lang w:eastAsia="ar-SA"/>
        </w:rPr>
      </w:pPr>
      <w:r w:rsidRPr="00F31FF7">
        <w:rPr>
          <w:rFonts w:ascii="Trebuchet MS" w:eastAsia="Times New Roman" w:hAnsi="Trebuchet MS" w:cs="Arial"/>
          <w:sz w:val="20"/>
          <w:szCs w:val="20"/>
          <w:lang w:eastAsia="ar-SA"/>
        </w:rPr>
        <w:t>Udzielanie wsparcia uwzględniając potrzeby rodziny zastępczej oraz umieszczonego w niej dziecka,</w:t>
      </w:r>
    </w:p>
    <w:p w14:paraId="2036D208" w14:textId="1E000CAB" w:rsidR="00934593" w:rsidRPr="00F31FF7" w:rsidRDefault="00934593" w:rsidP="00B31512">
      <w:pPr>
        <w:pStyle w:val="Akapitzlist"/>
        <w:numPr>
          <w:ilvl w:val="0"/>
          <w:numId w:val="370"/>
        </w:numPr>
        <w:suppressAutoHyphens/>
        <w:spacing w:line="360" w:lineRule="auto"/>
        <w:jc w:val="both"/>
        <w:rPr>
          <w:rFonts w:ascii="Trebuchet MS" w:eastAsia="Times New Roman" w:hAnsi="Trebuchet MS" w:cs="Arial"/>
          <w:sz w:val="20"/>
          <w:szCs w:val="20"/>
          <w:lang w:eastAsia="ar-SA"/>
        </w:rPr>
      </w:pPr>
      <w:r w:rsidRPr="00F31FF7">
        <w:rPr>
          <w:rFonts w:ascii="Trebuchet MS" w:eastAsia="Times New Roman" w:hAnsi="Trebuchet MS" w:cs="Arial"/>
          <w:sz w:val="20"/>
          <w:szCs w:val="20"/>
          <w:lang w:eastAsia="ar-SA"/>
        </w:rPr>
        <w:t>Udzielenie poradnictwa (konsultacje odbywające się w Centrum Usług Społecznych i w domu rodzica zastępczego bądź rodzinnym domu dziecka),</w:t>
      </w:r>
    </w:p>
    <w:p w14:paraId="72244283" w14:textId="36B8EFD4" w:rsidR="00934593" w:rsidRPr="00F31FF7" w:rsidRDefault="00934593" w:rsidP="00B31512">
      <w:pPr>
        <w:pStyle w:val="Akapitzlist"/>
        <w:numPr>
          <w:ilvl w:val="0"/>
          <w:numId w:val="370"/>
        </w:numPr>
        <w:suppressAutoHyphens/>
        <w:spacing w:line="360" w:lineRule="auto"/>
        <w:jc w:val="both"/>
        <w:rPr>
          <w:rFonts w:ascii="Trebuchet MS" w:eastAsia="Times New Roman" w:hAnsi="Trebuchet MS" w:cs="Arial"/>
          <w:sz w:val="20"/>
          <w:szCs w:val="20"/>
          <w:lang w:eastAsia="ar-SA"/>
        </w:rPr>
      </w:pPr>
      <w:r w:rsidRPr="00F31FF7">
        <w:rPr>
          <w:rFonts w:ascii="Trebuchet MS" w:eastAsia="Times New Roman" w:hAnsi="Trebuchet MS" w:cs="Arial"/>
          <w:sz w:val="20"/>
          <w:szCs w:val="20"/>
          <w:lang w:eastAsia="ar-SA"/>
        </w:rPr>
        <w:t xml:space="preserve">Monitorowanie sytuacji dziecka umieszczonego w rodzinie zastępczej, w tym współpraca </w:t>
      </w:r>
      <w:r w:rsidR="00F31FF7" w:rsidRPr="00F31FF7">
        <w:rPr>
          <w:rFonts w:ascii="Trebuchet MS" w:eastAsia="Times New Roman" w:hAnsi="Trebuchet MS" w:cs="Arial"/>
          <w:sz w:val="20"/>
          <w:szCs w:val="20"/>
          <w:lang w:eastAsia="ar-SA"/>
        </w:rPr>
        <w:br/>
      </w:r>
      <w:r w:rsidRPr="00F31FF7">
        <w:rPr>
          <w:rFonts w:ascii="Trebuchet MS" w:eastAsia="Times New Roman" w:hAnsi="Trebuchet MS" w:cs="Arial"/>
          <w:sz w:val="20"/>
          <w:szCs w:val="20"/>
          <w:lang w:eastAsia="ar-SA"/>
        </w:rPr>
        <w:t>z asystentem rodziny, pracownikiem socjalnym, a także przedstawicielami instytucji działającymi na jego rzecz.</w:t>
      </w:r>
    </w:p>
    <w:p w14:paraId="741891F9" w14:textId="77777777" w:rsidR="00934593" w:rsidRPr="00F31FF7" w:rsidRDefault="00934593" w:rsidP="00934593">
      <w:pPr>
        <w:suppressAutoHyphens/>
        <w:spacing w:after="0" w:line="360" w:lineRule="auto"/>
        <w:jc w:val="both"/>
        <w:rPr>
          <w:rFonts w:ascii="Trebuchet MS" w:eastAsia="Times New Roman" w:hAnsi="Trebuchet MS" w:cs="Arial"/>
          <w:sz w:val="20"/>
          <w:szCs w:val="20"/>
          <w:lang w:eastAsia="ar-SA"/>
        </w:rPr>
      </w:pPr>
    </w:p>
    <w:p w14:paraId="6DA4FD5B" w14:textId="77777777" w:rsidR="00934593" w:rsidRPr="00F31FF7" w:rsidRDefault="00934593" w:rsidP="00934593">
      <w:pPr>
        <w:suppressAutoHyphens/>
        <w:spacing w:after="0" w:line="360" w:lineRule="auto"/>
        <w:jc w:val="both"/>
        <w:rPr>
          <w:rFonts w:ascii="Trebuchet MS" w:eastAsia="Times New Roman" w:hAnsi="Trebuchet MS" w:cs="Arial"/>
          <w:b/>
          <w:bCs/>
          <w:sz w:val="20"/>
          <w:szCs w:val="20"/>
          <w:lang w:eastAsia="ar-SA"/>
        </w:rPr>
      </w:pPr>
      <w:r w:rsidRPr="00F31FF7">
        <w:rPr>
          <w:rFonts w:ascii="Trebuchet MS" w:eastAsia="Times New Roman" w:hAnsi="Trebuchet MS" w:cs="Arial"/>
          <w:b/>
          <w:bCs/>
          <w:sz w:val="20"/>
          <w:szCs w:val="20"/>
          <w:lang w:eastAsia="ar-SA"/>
        </w:rPr>
        <w:t xml:space="preserve">Planowane efekty, wskaźniki realizacji działań: </w:t>
      </w:r>
    </w:p>
    <w:p w14:paraId="6D988EA8" w14:textId="6FD57214" w:rsidR="00934593" w:rsidRPr="00F31FF7" w:rsidRDefault="00934593" w:rsidP="00934593">
      <w:pPr>
        <w:suppressAutoHyphens/>
        <w:spacing w:after="0" w:line="360" w:lineRule="auto"/>
        <w:jc w:val="both"/>
        <w:rPr>
          <w:rFonts w:ascii="Trebuchet MS" w:eastAsia="Times New Roman" w:hAnsi="Trebuchet MS" w:cs="Arial"/>
          <w:sz w:val="20"/>
          <w:szCs w:val="20"/>
          <w:lang w:eastAsia="ar-SA"/>
        </w:rPr>
      </w:pPr>
      <w:r w:rsidRPr="00F31FF7">
        <w:rPr>
          <w:rFonts w:ascii="Trebuchet MS" w:eastAsia="Times New Roman" w:hAnsi="Trebuchet MS" w:cs="Arial"/>
          <w:sz w:val="20"/>
          <w:szCs w:val="20"/>
          <w:lang w:eastAsia="ar-SA"/>
        </w:rPr>
        <w:t xml:space="preserve">Zwiększenie liczby rodzin korzystających z pomocy koordynatora rodzinnej pieczy zastępczej. Większa świadomość w zakresie rozpoznawania problemów i korzystania z profesjonalnej pomocy </w:t>
      </w:r>
      <w:r w:rsidR="00F31FF7" w:rsidRPr="00F31FF7">
        <w:rPr>
          <w:rFonts w:ascii="Trebuchet MS" w:eastAsia="Times New Roman" w:hAnsi="Trebuchet MS" w:cs="Arial"/>
          <w:sz w:val="20"/>
          <w:szCs w:val="20"/>
          <w:lang w:eastAsia="ar-SA"/>
        </w:rPr>
        <w:br/>
      </w:r>
      <w:r w:rsidRPr="00F31FF7">
        <w:rPr>
          <w:rFonts w:ascii="Trebuchet MS" w:eastAsia="Times New Roman" w:hAnsi="Trebuchet MS" w:cs="Arial"/>
          <w:sz w:val="20"/>
          <w:szCs w:val="20"/>
          <w:lang w:eastAsia="ar-SA"/>
        </w:rPr>
        <w:t>w ich rozwiązaniu.</w:t>
      </w:r>
    </w:p>
    <w:p w14:paraId="3DB1DE92" w14:textId="77777777" w:rsidR="00F31FF7" w:rsidRPr="00F31FF7" w:rsidRDefault="00F31FF7" w:rsidP="00934593">
      <w:pPr>
        <w:suppressAutoHyphens/>
        <w:spacing w:after="0" w:line="360" w:lineRule="auto"/>
        <w:jc w:val="both"/>
        <w:rPr>
          <w:rFonts w:ascii="Trebuchet MS" w:eastAsia="Times New Roman" w:hAnsi="Trebuchet MS" w:cs="Arial"/>
          <w:sz w:val="20"/>
          <w:szCs w:val="20"/>
          <w:lang w:eastAsia="ar-SA"/>
        </w:rPr>
      </w:pPr>
    </w:p>
    <w:p w14:paraId="10A5B3F4" w14:textId="6A864FD7" w:rsidR="00934593" w:rsidRPr="00F31FF7" w:rsidRDefault="00934593" w:rsidP="00934593">
      <w:pPr>
        <w:suppressAutoHyphens/>
        <w:spacing w:after="0" w:line="360" w:lineRule="auto"/>
        <w:jc w:val="both"/>
        <w:rPr>
          <w:rFonts w:ascii="Trebuchet MS" w:eastAsia="Times New Roman" w:hAnsi="Trebuchet MS" w:cs="Arial"/>
          <w:sz w:val="20"/>
          <w:szCs w:val="20"/>
          <w:lang w:eastAsia="ar-SA"/>
        </w:rPr>
      </w:pPr>
      <w:r w:rsidRPr="00F31FF7">
        <w:rPr>
          <w:rFonts w:ascii="Trebuchet MS" w:eastAsia="Times New Roman" w:hAnsi="Trebuchet MS" w:cs="Arial"/>
          <w:sz w:val="20"/>
          <w:szCs w:val="20"/>
          <w:lang w:eastAsia="ar-SA"/>
        </w:rPr>
        <w:t>Wskaźniki:</w:t>
      </w:r>
    </w:p>
    <w:p w14:paraId="3FF540ED" w14:textId="079D19A0" w:rsidR="00934593" w:rsidRPr="00F31FF7" w:rsidRDefault="00934593" w:rsidP="00B31512">
      <w:pPr>
        <w:pStyle w:val="Akapitzlist"/>
        <w:numPr>
          <w:ilvl w:val="0"/>
          <w:numId w:val="371"/>
        </w:numPr>
        <w:suppressAutoHyphens/>
        <w:spacing w:line="360" w:lineRule="auto"/>
        <w:jc w:val="both"/>
        <w:rPr>
          <w:rFonts w:ascii="Trebuchet MS" w:eastAsia="Times New Roman" w:hAnsi="Trebuchet MS" w:cs="Arial"/>
          <w:sz w:val="20"/>
          <w:szCs w:val="20"/>
          <w:lang w:eastAsia="ar-SA"/>
        </w:rPr>
      </w:pPr>
      <w:r w:rsidRPr="00F31FF7">
        <w:rPr>
          <w:rFonts w:ascii="Trebuchet MS" w:eastAsia="Times New Roman" w:hAnsi="Trebuchet MS" w:cs="Arial"/>
          <w:sz w:val="20"/>
          <w:szCs w:val="20"/>
          <w:lang w:eastAsia="ar-SA"/>
        </w:rPr>
        <w:t>liczba rodzin zastępczych korzystających z pomocy koordynatora rodzinnej pieczy zastępczej,</w:t>
      </w:r>
    </w:p>
    <w:p w14:paraId="3EC8A129" w14:textId="22871764" w:rsidR="00934593" w:rsidRPr="00F31FF7" w:rsidRDefault="00934593" w:rsidP="00B31512">
      <w:pPr>
        <w:pStyle w:val="Akapitzlist"/>
        <w:numPr>
          <w:ilvl w:val="0"/>
          <w:numId w:val="371"/>
        </w:numPr>
        <w:suppressAutoHyphens/>
        <w:spacing w:line="360" w:lineRule="auto"/>
        <w:jc w:val="both"/>
        <w:rPr>
          <w:rFonts w:ascii="Trebuchet MS" w:eastAsia="Times New Roman" w:hAnsi="Trebuchet MS" w:cs="Arial"/>
          <w:sz w:val="20"/>
          <w:szCs w:val="20"/>
          <w:lang w:eastAsia="ar-SA"/>
        </w:rPr>
      </w:pPr>
      <w:r w:rsidRPr="00F31FF7">
        <w:rPr>
          <w:rFonts w:ascii="Trebuchet MS" w:eastAsia="Times New Roman" w:hAnsi="Trebuchet MS" w:cs="Arial"/>
          <w:sz w:val="20"/>
          <w:szCs w:val="20"/>
          <w:lang w:eastAsia="ar-SA"/>
        </w:rPr>
        <w:t>liczba przeprowadzonych okresowych ocen sytuacji dziecka przebywającego w rodzinach zastępczych spokrewnionych, niezawodowych i zawodowych,</w:t>
      </w:r>
    </w:p>
    <w:p w14:paraId="31DB6C4D" w14:textId="5255AD6D" w:rsidR="00934593" w:rsidRPr="00F31FF7" w:rsidRDefault="00934593" w:rsidP="00B31512">
      <w:pPr>
        <w:pStyle w:val="Akapitzlist"/>
        <w:numPr>
          <w:ilvl w:val="0"/>
          <w:numId w:val="371"/>
        </w:numPr>
        <w:suppressAutoHyphens/>
        <w:spacing w:line="360" w:lineRule="auto"/>
        <w:jc w:val="both"/>
        <w:rPr>
          <w:rFonts w:ascii="Trebuchet MS" w:eastAsia="Times New Roman" w:hAnsi="Trebuchet MS" w:cs="Arial"/>
          <w:sz w:val="20"/>
          <w:szCs w:val="20"/>
          <w:lang w:eastAsia="ar-SA"/>
        </w:rPr>
      </w:pPr>
      <w:r w:rsidRPr="00F31FF7">
        <w:rPr>
          <w:rFonts w:ascii="Trebuchet MS" w:eastAsia="Times New Roman" w:hAnsi="Trebuchet MS" w:cs="Arial"/>
          <w:sz w:val="20"/>
          <w:szCs w:val="20"/>
          <w:lang w:eastAsia="ar-SA"/>
        </w:rPr>
        <w:t>liczba opracowanych i/lub modyfikowanych planów pomocy dziecku,</w:t>
      </w:r>
    </w:p>
    <w:p w14:paraId="49D6879C" w14:textId="409FF720" w:rsidR="00934593" w:rsidRPr="00F31FF7" w:rsidRDefault="00934593" w:rsidP="00B31512">
      <w:pPr>
        <w:pStyle w:val="Akapitzlist"/>
        <w:numPr>
          <w:ilvl w:val="0"/>
          <w:numId w:val="371"/>
        </w:numPr>
        <w:suppressAutoHyphens/>
        <w:spacing w:line="360" w:lineRule="auto"/>
        <w:jc w:val="both"/>
        <w:rPr>
          <w:rFonts w:ascii="Trebuchet MS" w:eastAsia="Times New Roman" w:hAnsi="Trebuchet MS" w:cs="Arial"/>
          <w:sz w:val="20"/>
          <w:szCs w:val="20"/>
          <w:lang w:eastAsia="ar-SA"/>
        </w:rPr>
      </w:pPr>
      <w:r w:rsidRPr="00F31FF7">
        <w:rPr>
          <w:rFonts w:ascii="Trebuchet MS" w:eastAsia="Times New Roman" w:hAnsi="Trebuchet MS" w:cs="Arial"/>
          <w:sz w:val="20"/>
          <w:szCs w:val="20"/>
          <w:lang w:eastAsia="ar-SA"/>
        </w:rPr>
        <w:t>liczba sprawozdań do sądu o całokształcie sytuacji dziecka przebywającego w rodzinie zastępczej,</w:t>
      </w:r>
    </w:p>
    <w:p w14:paraId="5EF1902B" w14:textId="712A683B" w:rsidR="00F31FF7" w:rsidRPr="00F31FF7" w:rsidRDefault="002C6FE2" w:rsidP="00B31512">
      <w:pPr>
        <w:pStyle w:val="Akapitzlist"/>
        <w:numPr>
          <w:ilvl w:val="0"/>
          <w:numId w:val="371"/>
        </w:numPr>
        <w:suppressAutoHyphens/>
        <w:spacing w:line="360" w:lineRule="auto"/>
        <w:jc w:val="both"/>
        <w:rPr>
          <w:rFonts w:ascii="Trebuchet MS" w:eastAsia="Times New Roman" w:hAnsi="Trebuchet MS" w:cs="Arial"/>
          <w:sz w:val="20"/>
          <w:szCs w:val="20"/>
          <w:lang w:eastAsia="ar-SA"/>
        </w:rPr>
      </w:pPr>
      <w:r w:rsidRPr="00F31FF7">
        <w:rPr>
          <w:rFonts w:ascii="Trebuchet MS" w:eastAsia="Times New Roman" w:hAnsi="Trebuchet MS" w:cs="Arial"/>
          <w:sz w:val="20"/>
          <w:szCs w:val="20"/>
          <w:lang w:eastAsia="ar-SA"/>
        </w:rPr>
        <w:t>liczba Indywidualnych</w:t>
      </w:r>
      <w:r w:rsidR="00934593" w:rsidRPr="00F31FF7">
        <w:rPr>
          <w:rFonts w:ascii="Trebuchet MS" w:eastAsia="Times New Roman" w:hAnsi="Trebuchet MS" w:cs="Arial"/>
          <w:sz w:val="20"/>
          <w:szCs w:val="20"/>
          <w:lang w:eastAsia="ar-SA"/>
        </w:rPr>
        <w:t xml:space="preserve"> Programów Usamodzielnienia, pełnienie funkcji opiekuna usamodzielnienia,</w:t>
      </w:r>
    </w:p>
    <w:p w14:paraId="6CACFC80" w14:textId="6CBC73E1" w:rsidR="00934593" w:rsidRPr="00F31FF7" w:rsidRDefault="00934593" w:rsidP="00B31512">
      <w:pPr>
        <w:pStyle w:val="Akapitzlist"/>
        <w:numPr>
          <w:ilvl w:val="0"/>
          <w:numId w:val="371"/>
        </w:numPr>
        <w:suppressAutoHyphens/>
        <w:spacing w:line="360" w:lineRule="auto"/>
        <w:jc w:val="both"/>
        <w:rPr>
          <w:rFonts w:ascii="Trebuchet MS" w:eastAsia="Times New Roman" w:hAnsi="Trebuchet MS" w:cs="Arial"/>
          <w:sz w:val="20"/>
          <w:szCs w:val="20"/>
          <w:lang w:eastAsia="ar-SA"/>
        </w:rPr>
      </w:pPr>
      <w:r w:rsidRPr="00F31FF7">
        <w:rPr>
          <w:rFonts w:ascii="Trebuchet MS" w:eastAsia="Times New Roman" w:hAnsi="Trebuchet MS" w:cs="Arial"/>
          <w:sz w:val="20"/>
          <w:szCs w:val="20"/>
          <w:lang w:eastAsia="ar-SA"/>
        </w:rPr>
        <w:t xml:space="preserve"> </w:t>
      </w:r>
      <w:r w:rsidR="002C6FE2" w:rsidRPr="00F31FF7">
        <w:rPr>
          <w:rFonts w:ascii="Trebuchet MS" w:eastAsia="Times New Roman" w:hAnsi="Trebuchet MS" w:cs="Arial"/>
          <w:sz w:val="20"/>
          <w:szCs w:val="20"/>
          <w:lang w:eastAsia="ar-SA"/>
        </w:rPr>
        <w:t>liczba widzeń</w:t>
      </w:r>
      <w:r w:rsidRPr="00F31FF7">
        <w:rPr>
          <w:rFonts w:ascii="Trebuchet MS" w:eastAsia="Times New Roman" w:hAnsi="Trebuchet MS" w:cs="Arial"/>
          <w:sz w:val="20"/>
          <w:szCs w:val="20"/>
          <w:lang w:eastAsia="ar-SA"/>
        </w:rPr>
        <w:t xml:space="preserve"> dzieci umieszczonych w rodzinach zastępczych z ich rodzicami biologicznymi, </w:t>
      </w:r>
      <w:r w:rsidR="00F31FF7" w:rsidRPr="00F31FF7">
        <w:rPr>
          <w:rFonts w:ascii="Trebuchet MS" w:eastAsia="Times New Roman" w:hAnsi="Trebuchet MS" w:cs="Arial"/>
          <w:sz w:val="20"/>
          <w:szCs w:val="20"/>
          <w:lang w:eastAsia="ar-SA"/>
        </w:rPr>
        <w:br/>
      </w:r>
      <w:r w:rsidRPr="00F31FF7">
        <w:rPr>
          <w:rFonts w:ascii="Trebuchet MS" w:eastAsia="Times New Roman" w:hAnsi="Trebuchet MS" w:cs="Arial"/>
          <w:sz w:val="20"/>
          <w:szCs w:val="20"/>
          <w:lang w:eastAsia="ar-SA"/>
        </w:rPr>
        <w:t>w których uczestniczył koordynator rodzinnej pieczy zastępczej,</w:t>
      </w:r>
    </w:p>
    <w:p w14:paraId="435FA92B" w14:textId="399ACB44" w:rsidR="00934593" w:rsidRPr="00F31FF7" w:rsidRDefault="00934593" w:rsidP="00B31512">
      <w:pPr>
        <w:pStyle w:val="Akapitzlist"/>
        <w:numPr>
          <w:ilvl w:val="0"/>
          <w:numId w:val="371"/>
        </w:numPr>
        <w:suppressAutoHyphens/>
        <w:spacing w:line="360" w:lineRule="auto"/>
        <w:jc w:val="both"/>
        <w:rPr>
          <w:rFonts w:ascii="Trebuchet MS" w:eastAsia="Times New Roman" w:hAnsi="Trebuchet MS" w:cs="Arial"/>
          <w:sz w:val="20"/>
          <w:szCs w:val="20"/>
          <w:lang w:eastAsia="ar-SA"/>
        </w:rPr>
      </w:pPr>
      <w:r w:rsidRPr="00F31FF7">
        <w:rPr>
          <w:rFonts w:ascii="Trebuchet MS" w:eastAsia="Times New Roman" w:hAnsi="Trebuchet MS" w:cs="Arial"/>
          <w:sz w:val="20"/>
          <w:szCs w:val="20"/>
          <w:lang w:eastAsia="ar-SA"/>
        </w:rPr>
        <w:t>liczba dzieci zgłoszonych do Ośrodka Adopcyjnego (w tym liczba dzieci z zakończonym procesem adopcyjnym, liczba dzieci nie zakwalifikowanych do adopcji, liczba dzieci, dla których proces adopcyjny nie został zakończony),</w:t>
      </w:r>
    </w:p>
    <w:p w14:paraId="7B77DD70" w14:textId="4210262C" w:rsidR="00934593" w:rsidRPr="00F31FF7" w:rsidRDefault="00934593" w:rsidP="00B31512">
      <w:pPr>
        <w:pStyle w:val="Akapitzlist"/>
        <w:numPr>
          <w:ilvl w:val="0"/>
          <w:numId w:val="371"/>
        </w:numPr>
        <w:suppressAutoHyphens/>
        <w:spacing w:line="360" w:lineRule="auto"/>
        <w:jc w:val="both"/>
        <w:rPr>
          <w:rFonts w:ascii="Trebuchet MS" w:eastAsia="Times New Roman" w:hAnsi="Trebuchet MS" w:cs="Arial"/>
          <w:sz w:val="20"/>
          <w:szCs w:val="20"/>
          <w:lang w:eastAsia="ar-SA"/>
        </w:rPr>
      </w:pPr>
      <w:r w:rsidRPr="00F31FF7">
        <w:rPr>
          <w:rFonts w:ascii="Trebuchet MS" w:eastAsia="Times New Roman" w:hAnsi="Trebuchet MS" w:cs="Arial"/>
          <w:sz w:val="20"/>
          <w:szCs w:val="20"/>
          <w:lang w:eastAsia="ar-SA"/>
        </w:rPr>
        <w:t>liczba rodzin, które podjęły się pełnienia funkcji rodziny pomocowej dla dzieci z rodzin zastępczych, na czas urlopów rodzin zawodowych.</w:t>
      </w:r>
    </w:p>
    <w:p w14:paraId="06402E70" w14:textId="77777777" w:rsidR="00805673" w:rsidRPr="00F31FF7" w:rsidRDefault="00805673" w:rsidP="008C010F">
      <w:pPr>
        <w:suppressAutoHyphens/>
        <w:autoSpaceDE w:val="0"/>
        <w:spacing w:after="0" w:line="360" w:lineRule="auto"/>
        <w:ind w:left="720"/>
        <w:jc w:val="both"/>
        <w:rPr>
          <w:rFonts w:ascii="Trebuchet MS" w:eastAsia="Times New Roman" w:hAnsi="Trebuchet MS" w:cs="Arial"/>
          <w:b/>
          <w:sz w:val="20"/>
          <w:szCs w:val="20"/>
          <w:lang w:eastAsia="ar-SA"/>
        </w:rPr>
      </w:pPr>
    </w:p>
    <w:p w14:paraId="61924AB7" w14:textId="6037564D" w:rsidR="00805673" w:rsidRPr="00F31FF7" w:rsidRDefault="00805673" w:rsidP="008C010F">
      <w:pPr>
        <w:suppressAutoHyphens/>
        <w:spacing w:after="0" w:line="360" w:lineRule="auto"/>
        <w:jc w:val="both"/>
        <w:rPr>
          <w:rFonts w:ascii="Trebuchet MS" w:eastAsia="Times New Roman" w:hAnsi="Trebuchet MS" w:cs="Arial"/>
          <w:sz w:val="20"/>
          <w:szCs w:val="20"/>
          <w:lang w:eastAsia="ar-SA"/>
        </w:rPr>
      </w:pPr>
      <w:r w:rsidRPr="00F31FF7">
        <w:rPr>
          <w:rFonts w:ascii="Trebuchet MS" w:eastAsia="Times New Roman" w:hAnsi="Trebuchet MS" w:cs="Arial"/>
          <w:b/>
          <w:sz w:val="20"/>
          <w:szCs w:val="20"/>
          <w:lang w:eastAsia="ar-SA"/>
        </w:rPr>
        <w:t>Zasady ewaluacji:</w:t>
      </w:r>
    </w:p>
    <w:p w14:paraId="6379F989" w14:textId="45B2784A" w:rsidR="00F31FF7" w:rsidRPr="00F31FF7" w:rsidRDefault="00F31FF7" w:rsidP="00F31FF7">
      <w:pPr>
        <w:suppressAutoHyphens/>
        <w:overflowPunct w:val="0"/>
        <w:spacing w:line="360" w:lineRule="auto"/>
        <w:jc w:val="both"/>
        <w:rPr>
          <w:rFonts w:ascii="Trebuchet MS" w:eastAsia="Times New Roman" w:hAnsi="Trebuchet MS" w:cs="Arial"/>
          <w:sz w:val="20"/>
          <w:szCs w:val="20"/>
          <w:lang w:eastAsia="ar-SA"/>
        </w:rPr>
      </w:pPr>
      <w:r w:rsidRPr="00F31FF7">
        <w:rPr>
          <w:rFonts w:ascii="Trebuchet MS" w:eastAsia="Times New Roman" w:hAnsi="Trebuchet MS" w:cs="Arial"/>
          <w:sz w:val="20"/>
          <w:szCs w:val="20"/>
          <w:lang w:eastAsia="ar-SA"/>
        </w:rPr>
        <w:t>Ewaluacja okresowa – roczna, dokonywana w odniesieniu do wszystkich rodzin zastępczych objętych projektem.</w:t>
      </w:r>
    </w:p>
    <w:p w14:paraId="45A26334" w14:textId="77777777" w:rsidR="00805673" w:rsidRPr="00F31FF7" w:rsidRDefault="00805673" w:rsidP="008C010F">
      <w:pPr>
        <w:suppressAutoHyphens/>
        <w:spacing w:after="0" w:line="360" w:lineRule="auto"/>
        <w:jc w:val="both"/>
        <w:rPr>
          <w:rFonts w:ascii="Trebuchet MS" w:eastAsia="Times New Roman" w:hAnsi="Trebuchet MS" w:cs="Arial"/>
          <w:b/>
          <w:sz w:val="20"/>
          <w:szCs w:val="20"/>
          <w:lang w:eastAsia="ar-SA"/>
        </w:rPr>
      </w:pPr>
    </w:p>
    <w:p w14:paraId="01C4930B" w14:textId="6282D49A" w:rsidR="00805673" w:rsidRPr="00F31FF7" w:rsidRDefault="00805673" w:rsidP="008C010F">
      <w:pPr>
        <w:suppressAutoHyphens/>
        <w:spacing w:after="0" w:line="360" w:lineRule="auto"/>
        <w:jc w:val="both"/>
        <w:rPr>
          <w:rFonts w:ascii="Trebuchet MS" w:eastAsia="Times New Roman" w:hAnsi="Trebuchet MS" w:cs="Arial"/>
          <w:sz w:val="20"/>
          <w:szCs w:val="20"/>
          <w:lang w:eastAsia="ar-SA"/>
        </w:rPr>
      </w:pPr>
      <w:r w:rsidRPr="00F31FF7">
        <w:rPr>
          <w:rFonts w:ascii="Trebuchet MS" w:eastAsia="Times New Roman" w:hAnsi="Trebuchet MS" w:cs="Arial"/>
          <w:b/>
          <w:sz w:val="20"/>
          <w:szCs w:val="20"/>
          <w:lang w:eastAsia="ar-SA"/>
        </w:rPr>
        <w:t>Źródł</w:t>
      </w:r>
      <w:r w:rsidR="003819CF" w:rsidRPr="00F31FF7">
        <w:rPr>
          <w:rFonts w:ascii="Trebuchet MS" w:eastAsia="Times New Roman" w:hAnsi="Trebuchet MS" w:cs="Arial"/>
          <w:b/>
          <w:sz w:val="20"/>
          <w:szCs w:val="20"/>
          <w:lang w:eastAsia="ar-SA"/>
        </w:rPr>
        <w:t>o</w:t>
      </w:r>
      <w:r w:rsidRPr="00F31FF7">
        <w:rPr>
          <w:rFonts w:ascii="Trebuchet MS" w:eastAsia="Times New Roman" w:hAnsi="Trebuchet MS" w:cs="Arial"/>
          <w:b/>
          <w:sz w:val="20"/>
          <w:szCs w:val="20"/>
          <w:lang w:eastAsia="ar-SA"/>
        </w:rPr>
        <w:t xml:space="preserve"> finansowania:</w:t>
      </w:r>
    </w:p>
    <w:p w14:paraId="3FC8E662" w14:textId="337A63F4" w:rsidR="00805673" w:rsidRPr="00F31FF7" w:rsidRDefault="00BF4395" w:rsidP="00BF4395">
      <w:pPr>
        <w:suppressAutoHyphens/>
        <w:spacing w:line="360" w:lineRule="auto"/>
        <w:jc w:val="both"/>
        <w:rPr>
          <w:rFonts w:ascii="Trebuchet MS" w:eastAsia="Times New Roman" w:hAnsi="Trebuchet MS" w:cs="Arial"/>
          <w:sz w:val="20"/>
          <w:szCs w:val="20"/>
          <w:lang w:eastAsia="ar-SA"/>
        </w:rPr>
      </w:pPr>
      <w:r w:rsidRPr="00F31FF7">
        <w:rPr>
          <w:rFonts w:ascii="Trebuchet MS" w:eastAsia="Times New Roman" w:hAnsi="Trebuchet MS" w:cs="Arial"/>
          <w:sz w:val="20"/>
          <w:szCs w:val="20"/>
          <w:lang w:eastAsia="ar-SA"/>
        </w:rPr>
        <w:t>W</w:t>
      </w:r>
      <w:r w:rsidR="00805673" w:rsidRPr="00F31FF7">
        <w:rPr>
          <w:rFonts w:ascii="Trebuchet MS" w:eastAsia="Times New Roman" w:hAnsi="Trebuchet MS" w:cs="Arial"/>
          <w:sz w:val="20"/>
          <w:szCs w:val="20"/>
          <w:lang w:eastAsia="ar-SA"/>
        </w:rPr>
        <w:t xml:space="preserve"> ramach budżetu </w:t>
      </w:r>
      <w:r w:rsidR="00EA39E7" w:rsidRPr="00F31FF7">
        <w:rPr>
          <w:rFonts w:ascii="Trebuchet MS" w:eastAsia="Times New Roman" w:hAnsi="Trebuchet MS" w:cs="Arial"/>
          <w:sz w:val="20"/>
          <w:szCs w:val="20"/>
          <w:lang w:eastAsia="ar-SA"/>
        </w:rPr>
        <w:t>Centrum Usług Społecznych</w:t>
      </w:r>
      <w:r w:rsidR="004315B3" w:rsidRPr="00F31FF7">
        <w:rPr>
          <w:rFonts w:ascii="Trebuchet MS" w:eastAsia="Times New Roman" w:hAnsi="Trebuchet MS" w:cs="Arial"/>
          <w:sz w:val="20"/>
          <w:szCs w:val="20"/>
          <w:lang w:eastAsia="ar-SA"/>
        </w:rPr>
        <w:t xml:space="preserve"> w Rudzie Śląskiej</w:t>
      </w:r>
      <w:r w:rsidR="00805673" w:rsidRPr="00F31FF7">
        <w:rPr>
          <w:rFonts w:ascii="Trebuchet MS" w:eastAsia="Times New Roman" w:hAnsi="Trebuchet MS" w:cs="Arial"/>
          <w:sz w:val="20"/>
          <w:szCs w:val="20"/>
          <w:lang w:eastAsia="ar-SA"/>
        </w:rPr>
        <w:t>.</w:t>
      </w:r>
    </w:p>
    <w:p w14:paraId="193B1DBD" w14:textId="77777777" w:rsidR="00805673" w:rsidRPr="00F31FF7" w:rsidRDefault="00805673" w:rsidP="008C010F">
      <w:pPr>
        <w:suppressAutoHyphens/>
        <w:spacing w:after="0" w:line="360" w:lineRule="auto"/>
        <w:jc w:val="both"/>
        <w:rPr>
          <w:rFonts w:ascii="Trebuchet MS" w:eastAsia="Times New Roman" w:hAnsi="Trebuchet MS" w:cs="Arial"/>
          <w:b/>
          <w:sz w:val="20"/>
          <w:szCs w:val="20"/>
          <w:lang w:eastAsia="ar-SA"/>
        </w:rPr>
      </w:pPr>
    </w:p>
    <w:p w14:paraId="0BF090DD" w14:textId="77777777" w:rsidR="00805673" w:rsidRPr="00F31FF7" w:rsidRDefault="00805673" w:rsidP="008C010F">
      <w:pPr>
        <w:suppressAutoHyphens/>
        <w:spacing w:after="0" w:line="360" w:lineRule="auto"/>
        <w:jc w:val="both"/>
        <w:rPr>
          <w:rFonts w:ascii="Trebuchet MS" w:eastAsia="Times New Roman" w:hAnsi="Trebuchet MS" w:cs="Arial"/>
          <w:sz w:val="20"/>
          <w:szCs w:val="20"/>
          <w:lang w:eastAsia="ar-SA"/>
        </w:rPr>
      </w:pPr>
      <w:r w:rsidRPr="00F31FF7">
        <w:rPr>
          <w:rFonts w:ascii="Trebuchet MS" w:eastAsia="Times New Roman" w:hAnsi="Trebuchet MS" w:cs="Arial"/>
          <w:b/>
          <w:sz w:val="20"/>
          <w:szCs w:val="20"/>
          <w:lang w:eastAsia="ar-SA"/>
        </w:rPr>
        <w:t>Termin realizacji:</w:t>
      </w:r>
    </w:p>
    <w:p w14:paraId="26F2206A" w14:textId="77777777" w:rsidR="00805673" w:rsidRPr="00F31FF7" w:rsidRDefault="00805673" w:rsidP="008C010F">
      <w:pPr>
        <w:suppressAutoHyphens/>
        <w:spacing w:after="0" w:line="360" w:lineRule="auto"/>
        <w:jc w:val="both"/>
        <w:rPr>
          <w:rFonts w:ascii="Trebuchet MS" w:eastAsia="Times New Roman" w:hAnsi="Trebuchet MS" w:cs="Arial"/>
          <w:b/>
          <w:bCs/>
          <w:sz w:val="20"/>
          <w:szCs w:val="20"/>
          <w:u w:val="single"/>
          <w:lang w:eastAsia="ar-SA"/>
        </w:rPr>
      </w:pPr>
      <w:r w:rsidRPr="00F31FF7">
        <w:rPr>
          <w:rFonts w:ascii="Trebuchet MS" w:eastAsia="Times New Roman" w:hAnsi="Trebuchet MS" w:cs="Times New Roman"/>
          <w:sz w:val="20"/>
          <w:szCs w:val="20"/>
          <w:lang w:eastAsia="ar-SA"/>
        </w:rPr>
        <w:t>Projekt realizowany o</w:t>
      </w:r>
      <w:r w:rsidRPr="00F31FF7">
        <w:rPr>
          <w:rFonts w:ascii="Trebuchet MS" w:eastAsia="Times New Roman" w:hAnsi="Trebuchet MS" w:cs="Arial"/>
          <w:sz w:val="20"/>
          <w:szCs w:val="20"/>
          <w:lang w:eastAsia="ar-SA"/>
        </w:rPr>
        <w:t>d 2012r. do nadal.</w:t>
      </w:r>
      <w:r w:rsidRPr="00F31FF7">
        <w:rPr>
          <w:rFonts w:ascii="Trebuchet MS" w:eastAsia="Times New Roman" w:hAnsi="Trebuchet MS" w:cs="Arial"/>
          <w:b/>
          <w:bCs/>
          <w:sz w:val="20"/>
          <w:szCs w:val="20"/>
          <w:u w:val="single"/>
          <w:lang w:eastAsia="ar-SA"/>
        </w:rPr>
        <w:t xml:space="preserve"> </w:t>
      </w:r>
    </w:p>
    <w:p w14:paraId="31D249D7"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u w:val="single"/>
          <w:lang w:eastAsia="ar-SA"/>
        </w:rPr>
      </w:pPr>
    </w:p>
    <w:p w14:paraId="6B6793F2"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u w:val="single"/>
          <w:lang w:eastAsia="ar-SA"/>
        </w:rPr>
      </w:pPr>
    </w:p>
    <w:p w14:paraId="7FA398C1"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u w:val="single"/>
          <w:lang w:eastAsia="ar-SA"/>
        </w:rPr>
      </w:pPr>
    </w:p>
    <w:p w14:paraId="42282F68"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u w:val="single"/>
          <w:lang w:eastAsia="ar-SA"/>
        </w:rPr>
      </w:pPr>
    </w:p>
    <w:p w14:paraId="1AAF7609" w14:textId="77777777" w:rsidR="00805673" w:rsidRPr="008B3700" w:rsidRDefault="00805673" w:rsidP="008C010F">
      <w:pPr>
        <w:pageBreakBefore/>
        <w:suppressAutoHyphens/>
        <w:spacing w:after="0" w:line="360" w:lineRule="auto"/>
        <w:jc w:val="both"/>
        <w:rPr>
          <w:rFonts w:ascii="Trebuchet MS" w:eastAsia="Times New Roman" w:hAnsi="Trebuchet MS" w:cs="Times New Roman"/>
          <w:sz w:val="20"/>
          <w:szCs w:val="20"/>
          <w:lang w:eastAsia="ar-SA"/>
        </w:rPr>
      </w:pPr>
      <w:r w:rsidRPr="008B3700">
        <w:rPr>
          <w:rFonts w:ascii="Trebuchet MS" w:eastAsia="Times New Roman" w:hAnsi="Trebuchet MS" w:cs="Arial"/>
          <w:b/>
          <w:sz w:val="20"/>
          <w:szCs w:val="20"/>
          <w:lang w:eastAsia="ar-SA"/>
        </w:rPr>
        <w:t xml:space="preserve">Pomoc psychologiczna rodzinie zastępczej </w:t>
      </w:r>
      <w:r w:rsidRPr="008B3700">
        <w:rPr>
          <w:rFonts w:ascii="Trebuchet MS" w:eastAsia="Times New Roman" w:hAnsi="Trebuchet MS" w:cs="Arial"/>
          <w:b/>
          <w:bCs/>
          <w:sz w:val="20"/>
          <w:szCs w:val="20"/>
          <w:lang w:eastAsia="ar-SA"/>
        </w:rPr>
        <w:t>[C</w:t>
      </w:r>
      <w:r w:rsidRPr="008B3700">
        <w:rPr>
          <w:rFonts w:ascii="Trebuchet MS" w:eastAsia="Times New Roman" w:hAnsi="Trebuchet MS" w:cs="Arial"/>
          <w:b/>
          <w:bCs/>
          <w:sz w:val="20"/>
          <w:szCs w:val="20"/>
          <w:vertAlign w:val="subscript"/>
          <w:lang w:eastAsia="ar-SA"/>
        </w:rPr>
        <w:t>1</w:t>
      </w:r>
      <w:r w:rsidRPr="008B3700">
        <w:rPr>
          <w:rFonts w:ascii="Trebuchet MS" w:eastAsia="Times New Roman" w:hAnsi="Trebuchet MS" w:cs="Arial"/>
          <w:b/>
          <w:bCs/>
          <w:sz w:val="20"/>
          <w:szCs w:val="20"/>
          <w:lang w:eastAsia="ar-SA"/>
        </w:rPr>
        <w:t>K</w:t>
      </w:r>
      <w:r w:rsidRPr="008B3700">
        <w:rPr>
          <w:rFonts w:ascii="Trebuchet MS" w:eastAsia="Times New Roman" w:hAnsi="Trebuchet MS" w:cs="Arial"/>
          <w:b/>
          <w:bCs/>
          <w:sz w:val="20"/>
          <w:szCs w:val="20"/>
          <w:vertAlign w:val="subscript"/>
          <w:lang w:eastAsia="ar-SA"/>
        </w:rPr>
        <w:t>9</w:t>
      </w:r>
      <w:r w:rsidRPr="008B3700">
        <w:rPr>
          <w:rFonts w:ascii="Trebuchet MS" w:eastAsia="Times New Roman" w:hAnsi="Trebuchet MS" w:cs="Arial"/>
          <w:b/>
          <w:bCs/>
          <w:sz w:val="20"/>
          <w:szCs w:val="20"/>
          <w:lang w:eastAsia="ar-SA"/>
        </w:rPr>
        <w:t>]</w:t>
      </w:r>
    </w:p>
    <w:p w14:paraId="6C9F5EA3" w14:textId="77777777" w:rsidR="00805673" w:rsidRPr="008B3700" w:rsidRDefault="00805673" w:rsidP="008C010F">
      <w:pPr>
        <w:suppressAutoHyphens/>
        <w:spacing w:after="0" w:line="360" w:lineRule="auto"/>
        <w:rPr>
          <w:rFonts w:ascii="Trebuchet MS" w:eastAsia="Times New Roman" w:hAnsi="Trebuchet MS" w:cs="Times New Roman"/>
          <w:sz w:val="20"/>
          <w:szCs w:val="20"/>
          <w:lang w:eastAsia="zh-CN"/>
        </w:rPr>
      </w:pPr>
    </w:p>
    <w:p w14:paraId="1EFD4B05" w14:textId="77777777" w:rsidR="000011FA" w:rsidRPr="008B3700" w:rsidRDefault="000011FA" w:rsidP="000011FA">
      <w:pPr>
        <w:autoSpaceDE w:val="0"/>
        <w:autoSpaceDN w:val="0"/>
        <w:spacing w:line="360" w:lineRule="auto"/>
        <w:jc w:val="both"/>
        <w:rPr>
          <w:rFonts w:ascii="Trebuchet MS" w:eastAsia="Times New Roman" w:hAnsi="Trebuchet MS" w:cs="Trebuchet MS"/>
          <w:sz w:val="20"/>
          <w:szCs w:val="20"/>
          <w:lang w:eastAsia="pl-PL"/>
        </w:rPr>
      </w:pPr>
      <w:r w:rsidRPr="008B3700">
        <w:rPr>
          <w:rFonts w:ascii="Trebuchet MS" w:eastAsia="Times New Roman" w:hAnsi="Trebuchet MS" w:cs="Trebuchet MS"/>
          <w:sz w:val="20"/>
          <w:szCs w:val="20"/>
          <w:lang w:eastAsia="pl-PL"/>
        </w:rPr>
        <w:t>Projekt jest częścią Programu rozwoju pieczy zastępczej w Mieście Ruda Śląska na lata 2024 – 2026.</w:t>
      </w:r>
    </w:p>
    <w:p w14:paraId="38FE9584" w14:textId="77777777" w:rsidR="00805673" w:rsidRPr="008B3700" w:rsidRDefault="00805673" w:rsidP="008C010F">
      <w:pPr>
        <w:keepNext/>
        <w:numPr>
          <w:ilvl w:val="1"/>
          <w:numId w:val="1"/>
        </w:numPr>
        <w:tabs>
          <w:tab w:val="left" w:pos="0"/>
        </w:tabs>
        <w:suppressAutoHyphens/>
        <w:autoSpaceDE w:val="0"/>
        <w:spacing w:after="0" w:line="360" w:lineRule="auto"/>
        <w:jc w:val="both"/>
        <w:outlineLvl w:val="1"/>
        <w:rPr>
          <w:rFonts w:ascii="Trebuchet MS" w:eastAsia="Times New Roman" w:hAnsi="Trebuchet MS" w:cs="Arial"/>
          <w:b/>
          <w:bCs/>
          <w:i/>
          <w:iCs/>
          <w:sz w:val="20"/>
          <w:szCs w:val="20"/>
          <w:lang w:eastAsia="zh-CN"/>
        </w:rPr>
      </w:pPr>
      <w:r w:rsidRPr="008B3700">
        <w:rPr>
          <w:rFonts w:ascii="Trebuchet MS" w:eastAsia="Times New Roman" w:hAnsi="Trebuchet MS" w:cs="Arial"/>
          <w:b/>
          <w:bCs/>
          <w:iCs/>
          <w:sz w:val="20"/>
          <w:szCs w:val="20"/>
          <w:lang w:eastAsia="zh-CN"/>
        </w:rPr>
        <w:t>Cel projektu:</w:t>
      </w:r>
    </w:p>
    <w:p w14:paraId="59BC9967" w14:textId="0DD14B9D" w:rsidR="00F75C06" w:rsidRPr="008B3700" w:rsidRDefault="00805673" w:rsidP="008C010F">
      <w:pPr>
        <w:pStyle w:val="Tekstpodstawowywcity"/>
        <w:spacing w:after="0" w:line="360" w:lineRule="auto"/>
        <w:ind w:left="0"/>
        <w:jc w:val="both"/>
        <w:rPr>
          <w:rFonts w:ascii="Trebuchet MS" w:hAnsi="Trebuchet MS" w:cs="Trebuchet MS"/>
          <w:sz w:val="20"/>
          <w:szCs w:val="20"/>
        </w:rPr>
      </w:pPr>
      <w:r w:rsidRPr="008B3700">
        <w:rPr>
          <w:rFonts w:ascii="Trebuchet MS" w:hAnsi="Trebuchet MS" w:cs="Arial"/>
          <w:sz w:val="20"/>
          <w:szCs w:val="20"/>
        </w:rPr>
        <w:t xml:space="preserve">Udzielanie pomocy psychologicznej w różnorodnych formach w zależności od potrzeb i zgłaszanych problemów m.in. problemy małżeńskie, kryzys w rodzinie, problemy wychowawcze z dzieckiem, problemy z dziećmi przejawiającymi zaburzenia zachowania i zaburzenia emocjonalne </w:t>
      </w:r>
      <w:r w:rsidRPr="008B3700">
        <w:rPr>
          <w:rFonts w:ascii="Trebuchet MS" w:hAnsi="Trebuchet MS" w:cs="Arial"/>
          <w:sz w:val="20"/>
          <w:szCs w:val="20"/>
        </w:rPr>
        <w:br/>
        <w:t xml:space="preserve">oraz specyficzne problemy związane z alkoholowym zespołem płodowym (FAS), problem wykorzystywania seksualnego dzieci. </w:t>
      </w:r>
      <w:r w:rsidR="00F75C06" w:rsidRPr="008B3700">
        <w:rPr>
          <w:rFonts w:ascii="Trebuchet MS" w:hAnsi="Trebuchet MS" w:cs="Trebuchet MS"/>
          <w:sz w:val="20"/>
          <w:szCs w:val="20"/>
        </w:rPr>
        <w:t xml:space="preserve">Jak również badanie, diagnozowanie i opiniowanie kandydatów na rodziców zastępczych, rebadanie ustanowionych rodziców zastępczych, sporządzanie oceny motywacji i predyspozycji wychowawczych dla kandydatów </w:t>
      </w:r>
      <w:r w:rsidR="00673374" w:rsidRPr="008B3700">
        <w:rPr>
          <w:rFonts w:ascii="Trebuchet MS" w:hAnsi="Trebuchet MS" w:cs="Trebuchet MS"/>
          <w:sz w:val="20"/>
          <w:szCs w:val="20"/>
        </w:rPr>
        <w:t>na</w:t>
      </w:r>
      <w:r w:rsidR="00F75C06" w:rsidRPr="008B3700">
        <w:rPr>
          <w:rFonts w:ascii="Trebuchet MS" w:hAnsi="Trebuchet MS" w:cs="Trebuchet MS"/>
          <w:sz w:val="20"/>
          <w:szCs w:val="20"/>
        </w:rPr>
        <w:t xml:space="preserve"> zleceni</w:t>
      </w:r>
      <w:r w:rsidR="00673374" w:rsidRPr="008B3700">
        <w:rPr>
          <w:rFonts w:ascii="Trebuchet MS" w:hAnsi="Trebuchet MS" w:cs="Trebuchet MS"/>
          <w:sz w:val="20"/>
          <w:szCs w:val="20"/>
        </w:rPr>
        <w:t>e</w:t>
      </w:r>
      <w:r w:rsidR="00F75C06" w:rsidRPr="008B3700">
        <w:rPr>
          <w:rFonts w:ascii="Trebuchet MS" w:hAnsi="Trebuchet MS" w:cs="Trebuchet MS"/>
          <w:sz w:val="20"/>
          <w:szCs w:val="20"/>
        </w:rPr>
        <w:t xml:space="preserve"> sądu, sporządzanie diagnoz psychofizycznych dla dzieci przebywających w rodzinach zastępczych pełniących funkcję pogotowia rodzinnego jak i </w:t>
      </w:r>
      <w:r w:rsidR="00D15462" w:rsidRPr="008B3700">
        <w:rPr>
          <w:rFonts w:ascii="Trebuchet MS" w:hAnsi="Trebuchet MS" w:cs="Trebuchet MS"/>
          <w:sz w:val="20"/>
          <w:szCs w:val="20"/>
        </w:rPr>
        <w:t>rodzinnych domach dziecka</w:t>
      </w:r>
      <w:r w:rsidR="00F75C06" w:rsidRPr="008B3700">
        <w:rPr>
          <w:rFonts w:ascii="Trebuchet MS" w:hAnsi="Trebuchet MS" w:cs="Trebuchet MS"/>
          <w:sz w:val="20"/>
          <w:szCs w:val="20"/>
        </w:rPr>
        <w:t>.</w:t>
      </w:r>
    </w:p>
    <w:p w14:paraId="19BABE00" w14:textId="50469493" w:rsidR="00805673" w:rsidRPr="008B3700" w:rsidRDefault="00805673" w:rsidP="008C010F">
      <w:pPr>
        <w:suppressAutoHyphens/>
        <w:spacing w:after="0" w:line="360" w:lineRule="auto"/>
        <w:jc w:val="both"/>
        <w:rPr>
          <w:rFonts w:ascii="Trebuchet MS" w:eastAsia="Times New Roman" w:hAnsi="Trebuchet MS" w:cs="Arial"/>
          <w:sz w:val="20"/>
          <w:szCs w:val="20"/>
          <w:lang w:eastAsia="zh-CN"/>
        </w:rPr>
      </w:pPr>
      <w:r w:rsidRPr="008B3700">
        <w:rPr>
          <w:rFonts w:ascii="Trebuchet MS" w:eastAsia="Times New Roman" w:hAnsi="Trebuchet MS" w:cs="Arial"/>
          <w:sz w:val="20"/>
          <w:szCs w:val="20"/>
          <w:lang w:eastAsia="zh-CN"/>
        </w:rPr>
        <w:t xml:space="preserve">Udzielanie informacji na temat możliwości i zakresu korzystania z pomocy psychologicznej na terenie </w:t>
      </w:r>
      <w:r w:rsidR="00673374" w:rsidRPr="008B3700">
        <w:rPr>
          <w:rFonts w:ascii="Trebuchet MS" w:eastAsia="Times New Roman" w:hAnsi="Trebuchet MS" w:cs="Arial"/>
          <w:sz w:val="20"/>
          <w:szCs w:val="20"/>
          <w:lang w:eastAsia="zh-CN"/>
        </w:rPr>
        <w:t>M</w:t>
      </w:r>
      <w:r w:rsidRPr="008B3700">
        <w:rPr>
          <w:rFonts w:ascii="Trebuchet MS" w:eastAsia="Times New Roman" w:hAnsi="Trebuchet MS" w:cs="Arial"/>
          <w:sz w:val="20"/>
          <w:szCs w:val="20"/>
          <w:lang w:eastAsia="zh-CN"/>
        </w:rPr>
        <w:t>iasta</w:t>
      </w:r>
      <w:r w:rsidR="00673374" w:rsidRPr="008B3700">
        <w:rPr>
          <w:rFonts w:ascii="Trebuchet MS" w:eastAsia="Times New Roman" w:hAnsi="Trebuchet MS" w:cs="Arial"/>
          <w:sz w:val="20"/>
          <w:szCs w:val="20"/>
          <w:lang w:eastAsia="zh-CN"/>
        </w:rPr>
        <w:t xml:space="preserve"> Ruda Śląska</w:t>
      </w:r>
      <w:r w:rsidRPr="008B3700">
        <w:rPr>
          <w:rFonts w:ascii="Trebuchet MS" w:eastAsia="Times New Roman" w:hAnsi="Trebuchet MS" w:cs="Arial"/>
          <w:sz w:val="20"/>
          <w:szCs w:val="20"/>
          <w:lang w:eastAsia="zh-CN"/>
        </w:rPr>
        <w:t>.</w:t>
      </w:r>
    </w:p>
    <w:p w14:paraId="2C17BFB2" w14:textId="77777777" w:rsidR="00805673" w:rsidRPr="008B3700" w:rsidRDefault="00805673" w:rsidP="008C010F">
      <w:pPr>
        <w:suppressAutoHyphens/>
        <w:spacing w:after="0" w:line="360" w:lineRule="auto"/>
        <w:jc w:val="both"/>
        <w:rPr>
          <w:rFonts w:ascii="Trebuchet MS" w:eastAsia="Times New Roman" w:hAnsi="Trebuchet MS" w:cs="Arial"/>
          <w:sz w:val="20"/>
          <w:szCs w:val="20"/>
          <w:lang w:eastAsia="zh-CN"/>
        </w:rPr>
      </w:pPr>
    </w:p>
    <w:p w14:paraId="2621E443" w14:textId="77777777" w:rsidR="00805673" w:rsidRPr="008B3700" w:rsidRDefault="00805673" w:rsidP="008C010F">
      <w:pPr>
        <w:keepNext/>
        <w:suppressAutoHyphens/>
        <w:autoSpaceDE w:val="0"/>
        <w:spacing w:after="0" w:line="360" w:lineRule="auto"/>
        <w:jc w:val="both"/>
        <w:outlineLvl w:val="0"/>
        <w:rPr>
          <w:rFonts w:ascii="Trebuchet MS" w:eastAsia="Times New Roman" w:hAnsi="Trebuchet MS" w:cs="Arial"/>
          <w:b/>
          <w:bCs/>
          <w:sz w:val="20"/>
          <w:szCs w:val="20"/>
          <w:lang w:eastAsia="zh-CN"/>
        </w:rPr>
      </w:pPr>
      <w:r w:rsidRPr="008B3700">
        <w:rPr>
          <w:rFonts w:ascii="Trebuchet MS" w:eastAsia="Times New Roman" w:hAnsi="Trebuchet MS" w:cs="Arial"/>
          <w:b/>
          <w:bCs/>
          <w:sz w:val="20"/>
          <w:szCs w:val="20"/>
          <w:lang w:eastAsia="zh-CN"/>
        </w:rPr>
        <w:t>Adresat:</w:t>
      </w:r>
    </w:p>
    <w:p w14:paraId="7D3E9496" w14:textId="0C62875E" w:rsidR="00805673" w:rsidRPr="008B3700" w:rsidRDefault="00805673" w:rsidP="008C010F">
      <w:pPr>
        <w:suppressAutoHyphens/>
        <w:spacing w:after="0" w:line="360" w:lineRule="auto"/>
        <w:jc w:val="both"/>
        <w:rPr>
          <w:rFonts w:ascii="Trebuchet MS" w:eastAsia="Times New Roman" w:hAnsi="Trebuchet MS" w:cs="Arial"/>
          <w:sz w:val="20"/>
          <w:szCs w:val="20"/>
          <w:lang w:eastAsia="ar-SA"/>
        </w:rPr>
      </w:pPr>
      <w:r w:rsidRPr="008B3700">
        <w:rPr>
          <w:rFonts w:ascii="Trebuchet MS" w:eastAsia="Times New Roman" w:hAnsi="Trebuchet MS" w:cs="Arial"/>
          <w:sz w:val="20"/>
          <w:szCs w:val="20"/>
          <w:lang w:eastAsia="ar-SA"/>
        </w:rPr>
        <w:t xml:space="preserve">Rodziny zastępcze z terenu </w:t>
      </w:r>
      <w:r w:rsidR="008079BD" w:rsidRPr="008B3700">
        <w:rPr>
          <w:rFonts w:ascii="Trebuchet MS" w:eastAsia="Times New Roman" w:hAnsi="Trebuchet MS" w:cs="Arial"/>
          <w:sz w:val="20"/>
          <w:szCs w:val="20"/>
          <w:lang w:eastAsia="ar-SA"/>
        </w:rPr>
        <w:t>M</w:t>
      </w:r>
      <w:r w:rsidRPr="008B3700">
        <w:rPr>
          <w:rFonts w:ascii="Trebuchet MS" w:eastAsia="Times New Roman" w:hAnsi="Trebuchet MS" w:cs="Arial"/>
          <w:sz w:val="20"/>
          <w:szCs w:val="20"/>
          <w:lang w:eastAsia="ar-SA"/>
        </w:rPr>
        <w:t>iasta</w:t>
      </w:r>
      <w:r w:rsidR="008079BD" w:rsidRPr="008B3700">
        <w:rPr>
          <w:rFonts w:ascii="Trebuchet MS" w:eastAsia="Times New Roman" w:hAnsi="Trebuchet MS" w:cs="Arial"/>
          <w:sz w:val="20"/>
          <w:szCs w:val="20"/>
          <w:lang w:eastAsia="ar-SA"/>
        </w:rPr>
        <w:t xml:space="preserve"> Ruda Śląska</w:t>
      </w:r>
      <w:r w:rsidRPr="008B3700">
        <w:rPr>
          <w:rFonts w:ascii="Trebuchet MS" w:eastAsia="Times New Roman" w:hAnsi="Trebuchet MS" w:cs="Arial"/>
          <w:sz w:val="20"/>
          <w:szCs w:val="20"/>
          <w:lang w:eastAsia="ar-SA"/>
        </w:rPr>
        <w:t>.</w:t>
      </w:r>
    </w:p>
    <w:p w14:paraId="64D72BD0" w14:textId="77777777" w:rsidR="00805673" w:rsidRPr="008B3700" w:rsidRDefault="00805673" w:rsidP="008C010F">
      <w:pPr>
        <w:suppressAutoHyphens/>
        <w:spacing w:after="0" w:line="360" w:lineRule="auto"/>
        <w:jc w:val="both"/>
        <w:rPr>
          <w:rFonts w:ascii="Trebuchet MS" w:eastAsia="Times New Roman" w:hAnsi="Trebuchet MS" w:cs="Arial"/>
          <w:sz w:val="20"/>
          <w:szCs w:val="20"/>
          <w:lang w:eastAsia="ar-SA"/>
        </w:rPr>
      </w:pPr>
    </w:p>
    <w:p w14:paraId="2DB8A501" w14:textId="77777777" w:rsidR="00805673" w:rsidRPr="008B3700" w:rsidRDefault="00805673" w:rsidP="008C010F">
      <w:pPr>
        <w:keepNext/>
        <w:suppressAutoHyphens/>
        <w:autoSpaceDE w:val="0"/>
        <w:spacing w:after="0" w:line="360" w:lineRule="auto"/>
        <w:jc w:val="both"/>
        <w:outlineLvl w:val="0"/>
        <w:rPr>
          <w:rFonts w:ascii="Trebuchet MS" w:eastAsia="Times New Roman" w:hAnsi="Trebuchet MS" w:cs="Arial"/>
          <w:b/>
          <w:bCs/>
          <w:sz w:val="20"/>
          <w:szCs w:val="20"/>
          <w:lang w:eastAsia="zh-CN"/>
        </w:rPr>
      </w:pPr>
      <w:r w:rsidRPr="008B3700">
        <w:rPr>
          <w:rFonts w:ascii="Trebuchet MS" w:eastAsia="Times New Roman" w:hAnsi="Trebuchet MS" w:cs="Arial"/>
          <w:b/>
          <w:bCs/>
          <w:sz w:val="20"/>
          <w:szCs w:val="20"/>
          <w:lang w:eastAsia="zh-CN"/>
        </w:rPr>
        <w:t>Realizator projektu:</w:t>
      </w:r>
    </w:p>
    <w:p w14:paraId="584A0BFB" w14:textId="0C33A4BB" w:rsidR="00A26F31" w:rsidRPr="008B3700" w:rsidRDefault="00A26F31" w:rsidP="00A26F31">
      <w:pPr>
        <w:suppressAutoHyphens/>
        <w:overflowPunct w:val="0"/>
        <w:spacing w:after="0" w:line="360" w:lineRule="auto"/>
        <w:jc w:val="both"/>
        <w:rPr>
          <w:rFonts w:ascii="Trebuchet MS" w:eastAsia="Times New Roman" w:hAnsi="Trebuchet MS" w:cs="Arial"/>
          <w:sz w:val="20"/>
          <w:szCs w:val="20"/>
          <w:lang w:eastAsia="ar-SA"/>
        </w:rPr>
      </w:pPr>
      <w:r w:rsidRPr="008B3700">
        <w:rPr>
          <w:rFonts w:ascii="Trebuchet MS" w:hAnsi="Trebuchet MS" w:cs="Trebuchet MS"/>
          <w:sz w:val="20"/>
          <w:szCs w:val="20"/>
        </w:rPr>
        <w:t>Centrum Usług Społecznych w Rudzie Śląskiej</w:t>
      </w:r>
      <w:r w:rsidR="00673374" w:rsidRPr="008B3700">
        <w:rPr>
          <w:rFonts w:ascii="Trebuchet MS" w:hAnsi="Trebuchet MS" w:cs="Trebuchet MS"/>
          <w:sz w:val="20"/>
          <w:szCs w:val="20"/>
        </w:rPr>
        <w:t xml:space="preserve"> – psycholodzy Działu Wsparcia Rodziny i Pieczy Zastępczej</w:t>
      </w:r>
      <w:r w:rsidRPr="008B3700">
        <w:rPr>
          <w:rFonts w:ascii="Trebuchet MS" w:hAnsi="Trebuchet MS" w:cs="Trebuchet MS"/>
          <w:sz w:val="20"/>
          <w:szCs w:val="20"/>
        </w:rPr>
        <w:t>.</w:t>
      </w:r>
    </w:p>
    <w:p w14:paraId="2B39FBDF" w14:textId="77777777" w:rsidR="00805673" w:rsidRPr="008B3700" w:rsidRDefault="00805673" w:rsidP="008C010F">
      <w:pPr>
        <w:suppressAutoHyphens/>
        <w:spacing w:after="0" w:line="360" w:lineRule="auto"/>
        <w:jc w:val="both"/>
        <w:rPr>
          <w:rFonts w:ascii="Trebuchet MS" w:eastAsia="Times New Roman" w:hAnsi="Trebuchet MS" w:cs="Arial"/>
          <w:sz w:val="20"/>
          <w:szCs w:val="20"/>
          <w:lang w:eastAsia="ar-SA"/>
        </w:rPr>
      </w:pPr>
    </w:p>
    <w:p w14:paraId="6A806B3B" w14:textId="77777777" w:rsidR="00805673" w:rsidRPr="008B3700" w:rsidRDefault="00805673" w:rsidP="008C010F">
      <w:pPr>
        <w:keepNext/>
        <w:suppressAutoHyphens/>
        <w:autoSpaceDE w:val="0"/>
        <w:spacing w:after="0" w:line="360" w:lineRule="auto"/>
        <w:jc w:val="both"/>
        <w:outlineLvl w:val="0"/>
        <w:rPr>
          <w:rFonts w:ascii="Trebuchet MS" w:eastAsia="Times New Roman" w:hAnsi="Trebuchet MS" w:cs="Arial"/>
          <w:b/>
          <w:bCs/>
          <w:sz w:val="20"/>
          <w:szCs w:val="20"/>
          <w:lang w:eastAsia="zh-CN"/>
        </w:rPr>
      </w:pPr>
      <w:r w:rsidRPr="008B3700">
        <w:rPr>
          <w:rFonts w:ascii="Trebuchet MS" w:eastAsia="Times New Roman" w:hAnsi="Trebuchet MS" w:cs="Arial"/>
          <w:b/>
          <w:bCs/>
          <w:sz w:val="20"/>
          <w:szCs w:val="20"/>
          <w:lang w:eastAsia="zh-CN"/>
        </w:rPr>
        <w:t>Założenia merytoryczne:</w:t>
      </w:r>
    </w:p>
    <w:p w14:paraId="5B9EB2BD" w14:textId="3350CAF6" w:rsidR="00805673" w:rsidRPr="008B3700" w:rsidRDefault="00805673" w:rsidP="008C010F">
      <w:pPr>
        <w:suppressAutoHyphens/>
        <w:spacing w:after="0" w:line="360" w:lineRule="auto"/>
        <w:jc w:val="both"/>
        <w:rPr>
          <w:rFonts w:ascii="Trebuchet MS" w:eastAsia="Times New Roman" w:hAnsi="Trebuchet MS" w:cs="Arial"/>
          <w:sz w:val="20"/>
          <w:szCs w:val="20"/>
          <w:lang w:eastAsia="ar-SA"/>
        </w:rPr>
      </w:pPr>
      <w:r w:rsidRPr="008B3700">
        <w:rPr>
          <w:rFonts w:ascii="Trebuchet MS" w:eastAsia="Times New Roman" w:hAnsi="Trebuchet MS" w:cs="Arial"/>
          <w:sz w:val="20"/>
          <w:szCs w:val="20"/>
          <w:lang w:eastAsia="ar-SA"/>
        </w:rPr>
        <w:t xml:space="preserve">Pomoc psychologiczna proponowana jest wszystkim rodzinom zastępczym z terenu </w:t>
      </w:r>
      <w:r w:rsidR="00673374" w:rsidRPr="008B3700">
        <w:rPr>
          <w:rFonts w:ascii="Trebuchet MS" w:eastAsia="Times New Roman" w:hAnsi="Trebuchet MS" w:cs="Arial"/>
          <w:sz w:val="20"/>
          <w:szCs w:val="20"/>
          <w:lang w:eastAsia="ar-SA"/>
        </w:rPr>
        <w:t>M</w:t>
      </w:r>
      <w:r w:rsidRPr="008B3700">
        <w:rPr>
          <w:rFonts w:ascii="Trebuchet MS" w:eastAsia="Times New Roman" w:hAnsi="Trebuchet MS" w:cs="Arial"/>
          <w:sz w:val="20"/>
          <w:szCs w:val="20"/>
          <w:lang w:eastAsia="ar-SA"/>
        </w:rPr>
        <w:t>iasta</w:t>
      </w:r>
      <w:r w:rsidR="00673374" w:rsidRPr="008B3700">
        <w:rPr>
          <w:rFonts w:ascii="Trebuchet MS" w:eastAsia="Times New Roman" w:hAnsi="Trebuchet MS" w:cs="Arial"/>
          <w:sz w:val="20"/>
          <w:szCs w:val="20"/>
          <w:lang w:eastAsia="ar-SA"/>
        </w:rPr>
        <w:t xml:space="preserve"> Ruda Śląska</w:t>
      </w:r>
      <w:r w:rsidRPr="008B3700">
        <w:rPr>
          <w:rFonts w:ascii="Trebuchet MS" w:eastAsia="Times New Roman" w:hAnsi="Trebuchet MS" w:cs="Arial"/>
          <w:sz w:val="20"/>
          <w:szCs w:val="20"/>
          <w:lang w:eastAsia="ar-SA"/>
        </w:rPr>
        <w:t xml:space="preserve"> zgłaszającym problemy. Szeroki zakres oferowanych usług stwarza możliwość systemowej pomocy dziecku i rodzinie.</w:t>
      </w:r>
    </w:p>
    <w:p w14:paraId="723BE39C" w14:textId="77777777" w:rsidR="00805673" w:rsidRPr="008B3700" w:rsidRDefault="00805673" w:rsidP="008C010F">
      <w:pPr>
        <w:suppressAutoHyphens/>
        <w:spacing w:after="0" w:line="360" w:lineRule="auto"/>
        <w:jc w:val="both"/>
        <w:rPr>
          <w:rFonts w:ascii="Trebuchet MS" w:eastAsia="Times New Roman" w:hAnsi="Trebuchet MS" w:cs="Arial"/>
          <w:sz w:val="20"/>
          <w:szCs w:val="20"/>
          <w:lang w:eastAsia="ar-SA"/>
        </w:rPr>
      </w:pPr>
    </w:p>
    <w:p w14:paraId="7E97C789" w14:textId="77777777" w:rsidR="00805673" w:rsidRPr="008B3700" w:rsidRDefault="00805673" w:rsidP="008C010F">
      <w:pPr>
        <w:keepNext/>
        <w:suppressAutoHyphens/>
        <w:autoSpaceDE w:val="0"/>
        <w:spacing w:after="0" w:line="360" w:lineRule="auto"/>
        <w:jc w:val="both"/>
        <w:outlineLvl w:val="0"/>
        <w:rPr>
          <w:rFonts w:ascii="Trebuchet MS" w:eastAsia="Times New Roman" w:hAnsi="Trebuchet MS" w:cs="Arial"/>
          <w:b/>
          <w:bCs/>
          <w:sz w:val="20"/>
          <w:szCs w:val="20"/>
          <w:lang w:eastAsia="zh-CN"/>
        </w:rPr>
      </w:pPr>
      <w:r w:rsidRPr="008B3700">
        <w:rPr>
          <w:rFonts w:ascii="Trebuchet MS" w:eastAsia="Times New Roman" w:hAnsi="Trebuchet MS" w:cs="Arial"/>
          <w:b/>
          <w:bCs/>
          <w:sz w:val="20"/>
          <w:szCs w:val="20"/>
          <w:lang w:eastAsia="zh-CN"/>
        </w:rPr>
        <w:t>Etapy realizacji projektu:</w:t>
      </w:r>
    </w:p>
    <w:p w14:paraId="1FCEDA51" w14:textId="3EB4A99F" w:rsidR="00805673" w:rsidRPr="008B3700" w:rsidRDefault="00805673" w:rsidP="008C010F">
      <w:pPr>
        <w:suppressAutoHyphens/>
        <w:spacing w:after="0" w:line="360" w:lineRule="auto"/>
        <w:jc w:val="both"/>
        <w:rPr>
          <w:rFonts w:ascii="Trebuchet MS" w:eastAsia="Times New Roman" w:hAnsi="Trebuchet MS" w:cs="Arial"/>
          <w:sz w:val="20"/>
          <w:szCs w:val="20"/>
          <w:lang w:eastAsia="ar-SA"/>
        </w:rPr>
      </w:pPr>
      <w:r w:rsidRPr="008B3700">
        <w:rPr>
          <w:rFonts w:ascii="Trebuchet MS" w:eastAsia="Times New Roman" w:hAnsi="Trebuchet MS" w:cs="Arial"/>
          <w:sz w:val="20"/>
          <w:szCs w:val="20"/>
          <w:lang w:eastAsia="ar-SA"/>
        </w:rPr>
        <w:t xml:space="preserve">Udzielanie pomocy psychologicznej uwzględniającej potrzeby </w:t>
      </w:r>
      <w:r w:rsidR="00673374" w:rsidRPr="008B3700">
        <w:rPr>
          <w:rFonts w:ascii="Trebuchet MS" w:eastAsia="Times New Roman" w:hAnsi="Trebuchet MS" w:cs="Arial"/>
          <w:sz w:val="20"/>
          <w:szCs w:val="20"/>
          <w:lang w:eastAsia="ar-SA"/>
        </w:rPr>
        <w:t>rodziny zastępczej i wychowujących się w niej dzieci</w:t>
      </w:r>
      <w:r w:rsidRPr="008B3700">
        <w:rPr>
          <w:rFonts w:ascii="Trebuchet MS" w:eastAsia="Times New Roman" w:hAnsi="Trebuchet MS" w:cs="Arial"/>
          <w:sz w:val="20"/>
          <w:szCs w:val="20"/>
          <w:lang w:eastAsia="ar-SA"/>
        </w:rPr>
        <w:t xml:space="preserve"> oraz rodzaj zgłaszanych przez ni</w:t>
      </w:r>
      <w:r w:rsidR="00673374" w:rsidRPr="008B3700">
        <w:rPr>
          <w:rFonts w:ascii="Trebuchet MS" w:eastAsia="Times New Roman" w:hAnsi="Trebuchet MS" w:cs="Arial"/>
          <w:sz w:val="20"/>
          <w:szCs w:val="20"/>
          <w:lang w:eastAsia="ar-SA"/>
        </w:rPr>
        <w:t>ch</w:t>
      </w:r>
      <w:r w:rsidRPr="008B3700">
        <w:rPr>
          <w:rFonts w:ascii="Trebuchet MS" w:eastAsia="Times New Roman" w:hAnsi="Trebuchet MS" w:cs="Arial"/>
          <w:sz w:val="20"/>
          <w:szCs w:val="20"/>
          <w:lang w:eastAsia="ar-SA"/>
        </w:rPr>
        <w:t xml:space="preserve"> problemów, w formie: konsultacji, diagnozy, poradnictwa, terapii.</w:t>
      </w:r>
    </w:p>
    <w:p w14:paraId="7CB87088" w14:textId="7E7CE57E" w:rsidR="00805673" w:rsidRPr="008B3700" w:rsidRDefault="00805673" w:rsidP="008C010F">
      <w:pPr>
        <w:suppressAutoHyphens/>
        <w:spacing w:after="0" w:line="360" w:lineRule="auto"/>
        <w:jc w:val="both"/>
        <w:rPr>
          <w:rFonts w:ascii="Trebuchet MS" w:eastAsia="Times New Roman" w:hAnsi="Trebuchet MS" w:cs="Arial"/>
          <w:sz w:val="20"/>
          <w:szCs w:val="20"/>
          <w:lang w:eastAsia="ar-SA"/>
        </w:rPr>
      </w:pPr>
      <w:r w:rsidRPr="008B3700">
        <w:rPr>
          <w:rFonts w:ascii="Trebuchet MS" w:eastAsia="Times New Roman" w:hAnsi="Trebuchet MS" w:cs="Arial"/>
          <w:sz w:val="20"/>
          <w:szCs w:val="20"/>
          <w:lang w:eastAsia="ar-SA"/>
        </w:rPr>
        <w:t>Opiniowanie rodzin zastępczych</w:t>
      </w:r>
      <w:r w:rsidR="00673374" w:rsidRPr="008B3700">
        <w:rPr>
          <w:rFonts w:ascii="Trebuchet MS" w:eastAsia="Times New Roman" w:hAnsi="Trebuchet MS" w:cs="Arial"/>
          <w:sz w:val="20"/>
          <w:szCs w:val="20"/>
          <w:lang w:eastAsia="ar-SA"/>
        </w:rPr>
        <w:t>,</w:t>
      </w:r>
      <w:r w:rsidRPr="008B3700">
        <w:rPr>
          <w:rFonts w:ascii="Trebuchet MS" w:eastAsia="Times New Roman" w:hAnsi="Trebuchet MS" w:cs="Arial"/>
          <w:sz w:val="20"/>
          <w:szCs w:val="20"/>
          <w:lang w:eastAsia="ar-SA"/>
        </w:rPr>
        <w:t xml:space="preserve"> zarówno kandydatów</w:t>
      </w:r>
      <w:r w:rsidR="00673374" w:rsidRPr="008B3700">
        <w:rPr>
          <w:rFonts w:ascii="Trebuchet MS" w:eastAsia="Times New Roman" w:hAnsi="Trebuchet MS" w:cs="Arial"/>
          <w:sz w:val="20"/>
          <w:szCs w:val="20"/>
          <w:lang w:eastAsia="ar-SA"/>
        </w:rPr>
        <w:t>,</w:t>
      </w:r>
      <w:r w:rsidRPr="008B3700">
        <w:rPr>
          <w:rFonts w:ascii="Trebuchet MS" w:eastAsia="Times New Roman" w:hAnsi="Trebuchet MS" w:cs="Arial"/>
          <w:sz w:val="20"/>
          <w:szCs w:val="20"/>
          <w:lang w:eastAsia="ar-SA"/>
        </w:rPr>
        <w:t xml:space="preserve"> jak i już istniejących rodzin zastępczych.</w:t>
      </w:r>
    </w:p>
    <w:p w14:paraId="6482C10E" w14:textId="77777777" w:rsidR="00D04AEB" w:rsidRPr="008B3700" w:rsidRDefault="00D04AEB" w:rsidP="008C010F">
      <w:pPr>
        <w:keepNext/>
        <w:suppressAutoHyphens/>
        <w:autoSpaceDE w:val="0"/>
        <w:spacing w:after="0" w:line="360" w:lineRule="auto"/>
        <w:jc w:val="both"/>
        <w:outlineLvl w:val="0"/>
        <w:rPr>
          <w:rFonts w:ascii="Trebuchet MS" w:eastAsia="Times New Roman" w:hAnsi="Trebuchet MS" w:cs="Arial"/>
          <w:b/>
          <w:bCs/>
          <w:sz w:val="20"/>
          <w:szCs w:val="20"/>
          <w:lang w:eastAsia="zh-CN"/>
        </w:rPr>
      </w:pPr>
    </w:p>
    <w:p w14:paraId="4AC2003A" w14:textId="308474D4" w:rsidR="00805673" w:rsidRPr="008B3700" w:rsidRDefault="00805673" w:rsidP="008C010F">
      <w:pPr>
        <w:keepNext/>
        <w:suppressAutoHyphens/>
        <w:autoSpaceDE w:val="0"/>
        <w:spacing w:after="0" w:line="360" w:lineRule="auto"/>
        <w:jc w:val="both"/>
        <w:outlineLvl w:val="0"/>
        <w:rPr>
          <w:rFonts w:ascii="Trebuchet MS" w:eastAsia="Times New Roman" w:hAnsi="Trebuchet MS" w:cs="Arial"/>
          <w:b/>
          <w:bCs/>
          <w:sz w:val="20"/>
          <w:szCs w:val="20"/>
          <w:lang w:eastAsia="zh-CN"/>
        </w:rPr>
      </w:pPr>
      <w:r w:rsidRPr="008B3700">
        <w:rPr>
          <w:rFonts w:ascii="Trebuchet MS" w:eastAsia="Times New Roman" w:hAnsi="Trebuchet MS" w:cs="Arial"/>
          <w:b/>
          <w:bCs/>
          <w:sz w:val="20"/>
          <w:szCs w:val="20"/>
          <w:lang w:eastAsia="zh-CN"/>
        </w:rPr>
        <w:t>Planowane efekty, wskaźniki realizacji działań:</w:t>
      </w:r>
    </w:p>
    <w:p w14:paraId="267B07BE" w14:textId="77777777" w:rsidR="008B3700" w:rsidRPr="008B3700" w:rsidRDefault="00805673" w:rsidP="008C010F">
      <w:pPr>
        <w:suppressAutoHyphens/>
        <w:spacing w:after="0" w:line="360" w:lineRule="auto"/>
        <w:jc w:val="both"/>
        <w:rPr>
          <w:rFonts w:ascii="Trebuchet MS" w:eastAsia="Times New Roman" w:hAnsi="Trebuchet MS" w:cs="Arial"/>
          <w:sz w:val="20"/>
          <w:szCs w:val="20"/>
          <w:lang w:eastAsia="ar-SA"/>
        </w:rPr>
      </w:pPr>
      <w:r w:rsidRPr="008B3700">
        <w:rPr>
          <w:rFonts w:ascii="Trebuchet MS" w:eastAsia="Times New Roman" w:hAnsi="Trebuchet MS" w:cs="Arial"/>
          <w:sz w:val="20"/>
          <w:szCs w:val="20"/>
          <w:lang w:eastAsia="ar-SA"/>
        </w:rPr>
        <w:t xml:space="preserve">Zwiększenie liczby osób korzystających z pomocy psychologicznej. </w:t>
      </w:r>
    </w:p>
    <w:p w14:paraId="0F8F7D6D" w14:textId="2EFC7757" w:rsidR="00805673" w:rsidRPr="008B3700" w:rsidRDefault="00805673" w:rsidP="008C010F">
      <w:pPr>
        <w:suppressAutoHyphens/>
        <w:spacing w:after="0" w:line="360" w:lineRule="auto"/>
        <w:jc w:val="both"/>
        <w:rPr>
          <w:rFonts w:ascii="Trebuchet MS" w:eastAsia="Times New Roman" w:hAnsi="Trebuchet MS" w:cs="Arial"/>
          <w:sz w:val="20"/>
          <w:szCs w:val="20"/>
          <w:lang w:eastAsia="ar-SA"/>
        </w:rPr>
      </w:pPr>
      <w:r w:rsidRPr="008B3700">
        <w:rPr>
          <w:rFonts w:ascii="Trebuchet MS" w:eastAsia="Times New Roman" w:hAnsi="Trebuchet MS" w:cs="Arial"/>
          <w:sz w:val="20"/>
          <w:szCs w:val="20"/>
          <w:lang w:eastAsia="ar-SA"/>
        </w:rPr>
        <w:t>Większa świadomość w zakresie rozpoznawania problemów i korzystania z profesjonalnej pomocy w ich rozwiązywaniu.</w:t>
      </w:r>
    </w:p>
    <w:p w14:paraId="1B9ABC74" w14:textId="77777777" w:rsidR="0031062E" w:rsidRDefault="0031062E" w:rsidP="008C010F">
      <w:pPr>
        <w:suppressAutoHyphens/>
        <w:spacing w:after="0" w:line="360" w:lineRule="auto"/>
        <w:jc w:val="both"/>
        <w:rPr>
          <w:rFonts w:ascii="Trebuchet MS" w:eastAsia="Times New Roman" w:hAnsi="Trebuchet MS" w:cs="Times New Roman"/>
          <w:sz w:val="20"/>
          <w:szCs w:val="20"/>
          <w:lang w:eastAsia="ar-SA"/>
        </w:rPr>
      </w:pPr>
    </w:p>
    <w:p w14:paraId="46140491" w14:textId="77777777" w:rsidR="00F51CAD" w:rsidRPr="008B3700" w:rsidRDefault="00F51CAD" w:rsidP="008C010F">
      <w:pPr>
        <w:suppressAutoHyphens/>
        <w:spacing w:after="0" w:line="360" w:lineRule="auto"/>
        <w:jc w:val="both"/>
        <w:rPr>
          <w:rFonts w:ascii="Trebuchet MS" w:eastAsia="Times New Roman" w:hAnsi="Trebuchet MS" w:cs="Times New Roman"/>
          <w:sz w:val="20"/>
          <w:szCs w:val="20"/>
          <w:lang w:eastAsia="ar-SA"/>
        </w:rPr>
      </w:pPr>
    </w:p>
    <w:p w14:paraId="0ECB7599" w14:textId="44E18AE8" w:rsidR="00805673" w:rsidRPr="008B3700" w:rsidRDefault="00805673" w:rsidP="008C010F">
      <w:pPr>
        <w:suppressAutoHyphens/>
        <w:spacing w:after="0" w:line="360" w:lineRule="auto"/>
        <w:jc w:val="both"/>
        <w:rPr>
          <w:rFonts w:ascii="Trebuchet MS" w:eastAsia="Times New Roman" w:hAnsi="Trebuchet MS" w:cs="Times New Roman"/>
          <w:sz w:val="20"/>
          <w:szCs w:val="20"/>
          <w:lang w:eastAsia="ar-SA"/>
        </w:rPr>
      </w:pPr>
      <w:r w:rsidRPr="008B3700">
        <w:rPr>
          <w:rFonts w:ascii="Trebuchet MS" w:eastAsia="Times New Roman" w:hAnsi="Trebuchet MS" w:cs="Times New Roman"/>
          <w:sz w:val="20"/>
          <w:szCs w:val="20"/>
          <w:lang w:eastAsia="ar-SA"/>
        </w:rPr>
        <w:t>Wskaźniki:</w:t>
      </w:r>
    </w:p>
    <w:p w14:paraId="45608E58" w14:textId="5DB04982" w:rsidR="00F44783" w:rsidRPr="008B3700" w:rsidRDefault="00805673" w:rsidP="00B31512">
      <w:pPr>
        <w:pStyle w:val="Akapitzlist"/>
        <w:numPr>
          <w:ilvl w:val="0"/>
          <w:numId w:val="161"/>
        </w:numPr>
        <w:suppressAutoHyphens/>
        <w:spacing w:line="360" w:lineRule="auto"/>
        <w:jc w:val="both"/>
        <w:rPr>
          <w:rFonts w:ascii="Trebuchet MS" w:eastAsia="Times New Roman" w:hAnsi="Trebuchet MS" w:cs="Arial"/>
          <w:sz w:val="20"/>
          <w:szCs w:val="20"/>
          <w:lang w:eastAsia="ar-SA"/>
        </w:rPr>
      </w:pPr>
      <w:r w:rsidRPr="008B3700">
        <w:rPr>
          <w:rFonts w:ascii="Trebuchet MS" w:eastAsia="Times New Roman" w:hAnsi="Trebuchet MS"/>
          <w:sz w:val="20"/>
          <w:szCs w:val="20"/>
          <w:lang w:eastAsia="ar-SA"/>
        </w:rPr>
        <w:t xml:space="preserve">ilość osób </w:t>
      </w:r>
      <w:r w:rsidRPr="008B3700">
        <w:rPr>
          <w:rFonts w:ascii="Trebuchet MS" w:eastAsia="Times New Roman" w:hAnsi="Trebuchet MS" w:cs="Arial"/>
          <w:sz w:val="20"/>
          <w:szCs w:val="20"/>
          <w:lang w:eastAsia="ar-SA"/>
        </w:rPr>
        <w:t>korzystających z pomocy psychologicznej</w:t>
      </w:r>
      <w:r w:rsidR="008B3700" w:rsidRPr="008B3700">
        <w:rPr>
          <w:rFonts w:ascii="Trebuchet MS" w:eastAsia="Times New Roman" w:hAnsi="Trebuchet MS" w:cs="Arial"/>
          <w:sz w:val="20"/>
          <w:szCs w:val="20"/>
          <w:lang w:eastAsia="ar-SA"/>
        </w:rPr>
        <w:t>,</w:t>
      </w:r>
    </w:p>
    <w:p w14:paraId="2B2BE232" w14:textId="77777777" w:rsidR="008B3700" w:rsidRPr="008B3700" w:rsidRDefault="008B3700" w:rsidP="00B31512">
      <w:pPr>
        <w:pStyle w:val="Akapitzlist"/>
        <w:numPr>
          <w:ilvl w:val="0"/>
          <w:numId w:val="161"/>
        </w:numPr>
        <w:suppressAutoHyphens/>
        <w:spacing w:line="360" w:lineRule="auto"/>
        <w:jc w:val="both"/>
        <w:rPr>
          <w:rFonts w:ascii="Trebuchet MS" w:eastAsia="Times New Roman" w:hAnsi="Trebuchet MS" w:cs="Arial"/>
          <w:sz w:val="20"/>
          <w:szCs w:val="20"/>
          <w:lang w:eastAsia="ar-SA"/>
        </w:rPr>
      </w:pPr>
      <w:r w:rsidRPr="008B3700">
        <w:rPr>
          <w:rFonts w:ascii="Trebuchet MS" w:eastAsia="Times New Roman" w:hAnsi="Trebuchet MS" w:cs="Arial"/>
          <w:sz w:val="20"/>
          <w:szCs w:val="20"/>
          <w:lang w:eastAsia="ar-SA"/>
        </w:rPr>
        <w:t>liczba udzielonych usług psychologicznych,</w:t>
      </w:r>
    </w:p>
    <w:p w14:paraId="4D916604" w14:textId="77777777" w:rsidR="008B3700" w:rsidRPr="008B3700" w:rsidRDefault="008B3700" w:rsidP="00B31512">
      <w:pPr>
        <w:pStyle w:val="Akapitzlist"/>
        <w:numPr>
          <w:ilvl w:val="0"/>
          <w:numId w:val="161"/>
        </w:numPr>
        <w:suppressAutoHyphens/>
        <w:spacing w:line="360" w:lineRule="auto"/>
        <w:jc w:val="both"/>
        <w:rPr>
          <w:rFonts w:ascii="Trebuchet MS" w:eastAsia="Times New Roman" w:hAnsi="Trebuchet MS" w:cs="Arial"/>
          <w:sz w:val="20"/>
          <w:szCs w:val="20"/>
          <w:lang w:eastAsia="ar-SA"/>
        </w:rPr>
      </w:pPr>
      <w:r w:rsidRPr="008B3700">
        <w:rPr>
          <w:rFonts w:ascii="Trebuchet MS" w:eastAsia="Times New Roman" w:hAnsi="Trebuchet MS" w:cs="Arial"/>
          <w:sz w:val="20"/>
          <w:szCs w:val="20"/>
          <w:lang w:eastAsia="ar-SA"/>
        </w:rPr>
        <w:t>liczba kwalifikacji wstępnych i ostatecznych dla kandydatów na rodziców zastępczych,</w:t>
      </w:r>
    </w:p>
    <w:p w14:paraId="5E0376BA" w14:textId="77777777" w:rsidR="008B3700" w:rsidRPr="008B3700" w:rsidRDefault="008B3700" w:rsidP="00B31512">
      <w:pPr>
        <w:pStyle w:val="Akapitzlist"/>
        <w:numPr>
          <w:ilvl w:val="0"/>
          <w:numId w:val="161"/>
        </w:numPr>
        <w:suppressAutoHyphens/>
        <w:spacing w:line="360" w:lineRule="auto"/>
        <w:jc w:val="both"/>
        <w:rPr>
          <w:rFonts w:ascii="Trebuchet MS" w:eastAsia="Times New Roman" w:hAnsi="Trebuchet MS" w:cs="Arial"/>
          <w:sz w:val="20"/>
          <w:szCs w:val="20"/>
          <w:lang w:eastAsia="ar-SA"/>
        </w:rPr>
      </w:pPr>
      <w:r w:rsidRPr="008B3700">
        <w:rPr>
          <w:rFonts w:ascii="Trebuchet MS" w:eastAsia="Times New Roman" w:hAnsi="Trebuchet MS" w:cs="Arial"/>
          <w:sz w:val="20"/>
          <w:szCs w:val="20"/>
          <w:lang w:eastAsia="ar-SA"/>
        </w:rPr>
        <w:t>liczba przeprowadzonych diagnoz psychologicznych rodzin (w tym liczba osób) pod kątem oceny ich motywacji i predyspozycji wychowawczych,</w:t>
      </w:r>
    </w:p>
    <w:p w14:paraId="45EE9E27" w14:textId="77777777" w:rsidR="008B3700" w:rsidRPr="008B3700" w:rsidRDefault="008B3700" w:rsidP="00B31512">
      <w:pPr>
        <w:pStyle w:val="Akapitzlist"/>
        <w:numPr>
          <w:ilvl w:val="0"/>
          <w:numId w:val="161"/>
        </w:numPr>
        <w:suppressAutoHyphens/>
        <w:spacing w:line="360" w:lineRule="auto"/>
        <w:jc w:val="both"/>
        <w:rPr>
          <w:rFonts w:ascii="Trebuchet MS" w:eastAsia="Times New Roman" w:hAnsi="Trebuchet MS" w:cs="Arial"/>
          <w:sz w:val="20"/>
          <w:szCs w:val="20"/>
          <w:lang w:eastAsia="ar-SA"/>
        </w:rPr>
      </w:pPr>
      <w:r w:rsidRPr="008B3700">
        <w:rPr>
          <w:rFonts w:ascii="Trebuchet MS" w:eastAsia="Times New Roman" w:hAnsi="Trebuchet MS" w:cs="Arial"/>
          <w:sz w:val="20"/>
          <w:szCs w:val="20"/>
          <w:lang w:eastAsia="ar-SA"/>
        </w:rPr>
        <w:t xml:space="preserve">liczba przeprowadzonych rebadań rodzin zastępczych zawodowych i niezawodowych (w tym liczba osób) </w:t>
      </w:r>
    </w:p>
    <w:p w14:paraId="6E361D2D" w14:textId="77777777" w:rsidR="008B3700" w:rsidRPr="008B3700" w:rsidRDefault="008B3700" w:rsidP="00B31512">
      <w:pPr>
        <w:pStyle w:val="Akapitzlist"/>
        <w:numPr>
          <w:ilvl w:val="0"/>
          <w:numId w:val="161"/>
        </w:numPr>
        <w:suppressAutoHyphens/>
        <w:spacing w:line="360" w:lineRule="auto"/>
        <w:jc w:val="both"/>
        <w:rPr>
          <w:rFonts w:ascii="Trebuchet MS" w:eastAsia="Times New Roman" w:hAnsi="Trebuchet MS" w:cs="Arial"/>
          <w:sz w:val="20"/>
          <w:szCs w:val="20"/>
          <w:lang w:eastAsia="ar-SA"/>
        </w:rPr>
      </w:pPr>
      <w:r w:rsidRPr="008B3700">
        <w:rPr>
          <w:rFonts w:ascii="Trebuchet MS" w:eastAsia="Times New Roman" w:hAnsi="Trebuchet MS" w:cs="Arial"/>
          <w:sz w:val="20"/>
          <w:szCs w:val="20"/>
          <w:lang w:eastAsia="ar-SA"/>
        </w:rPr>
        <w:t>liczba sporządzonych opinii psychologicznych.</w:t>
      </w:r>
    </w:p>
    <w:p w14:paraId="72F91EF6" w14:textId="77777777" w:rsidR="008B3700" w:rsidRPr="008B3700" w:rsidRDefault="008B3700" w:rsidP="008B3700">
      <w:pPr>
        <w:pStyle w:val="Akapitzlist"/>
        <w:suppressAutoHyphens/>
        <w:spacing w:line="360" w:lineRule="auto"/>
        <w:ind w:left="360"/>
        <w:jc w:val="both"/>
        <w:rPr>
          <w:rFonts w:ascii="Trebuchet MS" w:eastAsia="Times New Roman" w:hAnsi="Trebuchet MS" w:cs="Arial"/>
          <w:sz w:val="20"/>
          <w:szCs w:val="20"/>
          <w:lang w:eastAsia="ar-SA"/>
        </w:rPr>
      </w:pPr>
    </w:p>
    <w:p w14:paraId="60E395A7" w14:textId="6B80C05D" w:rsidR="00805673" w:rsidRPr="008B3700" w:rsidRDefault="00805673" w:rsidP="008C010F">
      <w:pPr>
        <w:keepNext/>
        <w:suppressAutoHyphens/>
        <w:autoSpaceDE w:val="0"/>
        <w:spacing w:after="0" w:line="360" w:lineRule="auto"/>
        <w:jc w:val="both"/>
        <w:outlineLvl w:val="0"/>
        <w:rPr>
          <w:rFonts w:ascii="Trebuchet MS" w:eastAsia="Times New Roman" w:hAnsi="Trebuchet MS" w:cs="Arial"/>
          <w:b/>
          <w:bCs/>
          <w:sz w:val="20"/>
          <w:szCs w:val="20"/>
          <w:lang w:eastAsia="zh-CN"/>
        </w:rPr>
      </w:pPr>
      <w:r w:rsidRPr="008B3700">
        <w:rPr>
          <w:rFonts w:ascii="Trebuchet MS" w:eastAsia="Times New Roman" w:hAnsi="Trebuchet MS" w:cs="Arial"/>
          <w:b/>
          <w:bCs/>
          <w:sz w:val="20"/>
          <w:szCs w:val="20"/>
          <w:lang w:eastAsia="zh-CN"/>
        </w:rPr>
        <w:t>Zasady ewaluacji:</w:t>
      </w:r>
    </w:p>
    <w:p w14:paraId="4FEFCB5A" w14:textId="4CF7D0FF" w:rsidR="008B3700" w:rsidRPr="008B3700" w:rsidRDefault="008B3700" w:rsidP="008B3700">
      <w:pPr>
        <w:suppressAutoHyphens/>
        <w:overflowPunct w:val="0"/>
        <w:spacing w:after="0" w:line="360" w:lineRule="auto"/>
        <w:jc w:val="both"/>
        <w:rPr>
          <w:rFonts w:ascii="Trebuchet MS" w:eastAsia="Times New Roman" w:hAnsi="Trebuchet MS" w:cs="Arial"/>
          <w:sz w:val="20"/>
          <w:szCs w:val="20"/>
          <w:lang w:eastAsia="ar-SA"/>
        </w:rPr>
      </w:pPr>
      <w:r w:rsidRPr="008B3700">
        <w:rPr>
          <w:rFonts w:ascii="Trebuchet MS" w:eastAsia="Times New Roman" w:hAnsi="Trebuchet MS" w:cs="Arial"/>
          <w:sz w:val="20"/>
          <w:szCs w:val="20"/>
          <w:lang w:eastAsia="ar-SA"/>
        </w:rPr>
        <w:t>Ewaluacja okresowa – roczna, dokonywana w odniesieniu do wszystkich osób objętych projektem.</w:t>
      </w:r>
    </w:p>
    <w:p w14:paraId="1C264C73" w14:textId="77777777" w:rsidR="00D04AEB" w:rsidRPr="008B3700" w:rsidRDefault="00D04AEB" w:rsidP="008C010F">
      <w:pPr>
        <w:keepNext/>
        <w:suppressAutoHyphens/>
        <w:autoSpaceDE w:val="0"/>
        <w:spacing w:after="0" w:line="360" w:lineRule="auto"/>
        <w:jc w:val="both"/>
        <w:outlineLvl w:val="0"/>
        <w:rPr>
          <w:rFonts w:ascii="Trebuchet MS" w:eastAsia="Times New Roman" w:hAnsi="Trebuchet MS" w:cs="Arial"/>
          <w:b/>
          <w:bCs/>
          <w:sz w:val="20"/>
          <w:szCs w:val="20"/>
          <w:lang w:eastAsia="zh-CN"/>
        </w:rPr>
      </w:pPr>
    </w:p>
    <w:p w14:paraId="5AB99F8D" w14:textId="07352057" w:rsidR="00805673" w:rsidRPr="008B3700" w:rsidRDefault="00805673" w:rsidP="008C010F">
      <w:pPr>
        <w:keepNext/>
        <w:suppressAutoHyphens/>
        <w:autoSpaceDE w:val="0"/>
        <w:spacing w:after="0" w:line="360" w:lineRule="auto"/>
        <w:jc w:val="both"/>
        <w:outlineLvl w:val="0"/>
        <w:rPr>
          <w:rFonts w:ascii="Trebuchet MS" w:eastAsia="Times New Roman" w:hAnsi="Trebuchet MS" w:cs="Arial"/>
          <w:b/>
          <w:bCs/>
          <w:sz w:val="20"/>
          <w:szCs w:val="20"/>
          <w:lang w:eastAsia="zh-CN"/>
        </w:rPr>
      </w:pPr>
      <w:r w:rsidRPr="008B3700">
        <w:rPr>
          <w:rFonts w:ascii="Trebuchet MS" w:eastAsia="Times New Roman" w:hAnsi="Trebuchet MS" w:cs="Arial"/>
          <w:b/>
          <w:bCs/>
          <w:sz w:val="20"/>
          <w:szCs w:val="20"/>
          <w:lang w:eastAsia="zh-CN"/>
        </w:rPr>
        <w:t>Źródł</w:t>
      </w:r>
      <w:r w:rsidR="003819CF" w:rsidRPr="008B3700">
        <w:rPr>
          <w:rFonts w:ascii="Trebuchet MS" w:eastAsia="Times New Roman" w:hAnsi="Trebuchet MS" w:cs="Arial"/>
          <w:b/>
          <w:bCs/>
          <w:sz w:val="20"/>
          <w:szCs w:val="20"/>
          <w:lang w:eastAsia="zh-CN"/>
        </w:rPr>
        <w:t>o</w:t>
      </w:r>
      <w:r w:rsidRPr="008B3700">
        <w:rPr>
          <w:rFonts w:ascii="Trebuchet MS" w:eastAsia="Times New Roman" w:hAnsi="Trebuchet MS" w:cs="Arial"/>
          <w:b/>
          <w:bCs/>
          <w:sz w:val="20"/>
          <w:szCs w:val="20"/>
          <w:lang w:eastAsia="zh-CN"/>
        </w:rPr>
        <w:t xml:space="preserve"> finansowania: </w:t>
      </w:r>
    </w:p>
    <w:p w14:paraId="1E2ACD33" w14:textId="58822FC8" w:rsidR="00805673" w:rsidRPr="008B3700" w:rsidRDefault="00805673" w:rsidP="008C010F">
      <w:pPr>
        <w:suppressAutoHyphens/>
        <w:spacing w:after="0" w:line="360" w:lineRule="auto"/>
        <w:jc w:val="both"/>
        <w:rPr>
          <w:rFonts w:ascii="Trebuchet MS" w:eastAsia="Times New Roman" w:hAnsi="Trebuchet MS" w:cs="Arial"/>
          <w:sz w:val="20"/>
          <w:szCs w:val="20"/>
          <w:lang w:eastAsia="ar-SA"/>
        </w:rPr>
      </w:pPr>
      <w:r w:rsidRPr="008B3700">
        <w:rPr>
          <w:rFonts w:ascii="Trebuchet MS" w:eastAsia="Times New Roman" w:hAnsi="Trebuchet MS" w:cs="Arial"/>
          <w:sz w:val="20"/>
          <w:szCs w:val="20"/>
          <w:lang w:eastAsia="ar-SA"/>
        </w:rPr>
        <w:t xml:space="preserve">W ramach budżetu </w:t>
      </w:r>
      <w:r w:rsidR="00A76C5C" w:rsidRPr="008B3700">
        <w:rPr>
          <w:rFonts w:ascii="Trebuchet MS" w:eastAsia="Times New Roman" w:hAnsi="Trebuchet MS" w:cs="Arial"/>
          <w:sz w:val="20"/>
          <w:szCs w:val="20"/>
          <w:lang w:eastAsia="ar-SA"/>
        </w:rPr>
        <w:t>Centrum Usług Społecznych</w:t>
      </w:r>
      <w:r w:rsidR="00FE36A8" w:rsidRPr="008B3700">
        <w:rPr>
          <w:rFonts w:ascii="Trebuchet MS" w:eastAsia="Times New Roman" w:hAnsi="Trebuchet MS" w:cs="Arial"/>
          <w:sz w:val="20"/>
          <w:szCs w:val="20"/>
          <w:lang w:eastAsia="ar-SA"/>
        </w:rPr>
        <w:t xml:space="preserve"> w Rudzie Śląskiej</w:t>
      </w:r>
      <w:r w:rsidRPr="008B3700">
        <w:rPr>
          <w:rFonts w:ascii="Trebuchet MS" w:eastAsia="Times New Roman" w:hAnsi="Trebuchet MS" w:cs="Arial"/>
          <w:sz w:val="20"/>
          <w:szCs w:val="20"/>
          <w:lang w:eastAsia="ar-SA"/>
        </w:rPr>
        <w:t>.</w:t>
      </w:r>
    </w:p>
    <w:p w14:paraId="5E49CBBE" w14:textId="77777777" w:rsidR="006A615F" w:rsidRPr="008B3700" w:rsidRDefault="006A615F" w:rsidP="008C010F">
      <w:pPr>
        <w:suppressAutoHyphens/>
        <w:spacing w:after="0" w:line="360" w:lineRule="auto"/>
        <w:jc w:val="both"/>
        <w:rPr>
          <w:rFonts w:ascii="Trebuchet MS" w:eastAsia="Times New Roman" w:hAnsi="Trebuchet MS" w:cs="Arial"/>
          <w:b/>
          <w:sz w:val="20"/>
          <w:szCs w:val="20"/>
          <w:lang w:eastAsia="ar-SA"/>
        </w:rPr>
      </w:pPr>
    </w:p>
    <w:p w14:paraId="6B0EE35C" w14:textId="553145A6" w:rsidR="00805673" w:rsidRPr="008B3700" w:rsidRDefault="00805673" w:rsidP="008C010F">
      <w:pPr>
        <w:suppressAutoHyphens/>
        <w:spacing w:after="0" w:line="360" w:lineRule="auto"/>
        <w:jc w:val="both"/>
        <w:rPr>
          <w:rFonts w:ascii="Trebuchet MS" w:eastAsia="Times New Roman" w:hAnsi="Trebuchet MS" w:cs="Arial"/>
          <w:b/>
          <w:sz w:val="20"/>
          <w:szCs w:val="20"/>
          <w:lang w:eastAsia="ar-SA"/>
        </w:rPr>
      </w:pPr>
      <w:r w:rsidRPr="008B3700">
        <w:rPr>
          <w:rFonts w:ascii="Trebuchet MS" w:eastAsia="Times New Roman" w:hAnsi="Trebuchet MS" w:cs="Arial"/>
          <w:b/>
          <w:sz w:val="20"/>
          <w:szCs w:val="20"/>
          <w:lang w:eastAsia="ar-SA"/>
        </w:rPr>
        <w:t xml:space="preserve">Termin realizacji:  </w:t>
      </w:r>
    </w:p>
    <w:p w14:paraId="3535255A" w14:textId="5986AF05" w:rsidR="00805673" w:rsidRPr="008B3700" w:rsidRDefault="00805673" w:rsidP="008C010F">
      <w:pPr>
        <w:suppressAutoHyphens/>
        <w:spacing w:after="0" w:line="360" w:lineRule="auto"/>
        <w:jc w:val="both"/>
        <w:rPr>
          <w:rFonts w:ascii="Trebuchet MS" w:eastAsia="Times New Roman" w:hAnsi="Trebuchet MS" w:cs="Arial"/>
          <w:b/>
          <w:sz w:val="20"/>
          <w:szCs w:val="20"/>
          <w:u w:val="single"/>
          <w:lang w:eastAsia="ar-SA"/>
        </w:rPr>
      </w:pPr>
      <w:r w:rsidRPr="008B3700">
        <w:rPr>
          <w:rFonts w:ascii="Trebuchet MS" w:eastAsia="Times New Roman" w:hAnsi="Trebuchet MS" w:cs="Times New Roman"/>
          <w:sz w:val="20"/>
          <w:szCs w:val="20"/>
          <w:lang w:eastAsia="ar-SA"/>
        </w:rPr>
        <w:t>Projekt realizowany o</w:t>
      </w:r>
      <w:r w:rsidRPr="008B3700">
        <w:rPr>
          <w:rFonts w:ascii="Trebuchet MS" w:eastAsia="Times New Roman" w:hAnsi="Trebuchet MS" w:cs="Arial"/>
          <w:sz w:val="20"/>
          <w:szCs w:val="20"/>
          <w:lang w:eastAsia="ar-SA"/>
        </w:rPr>
        <w:t>d 2012r. do nadal.</w:t>
      </w:r>
    </w:p>
    <w:p w14:paraId="52E6BAF2" w14:textId="77777777" w:rsidR="000E74A9" w:rsidRPr="00161BB2" w:rsidRDefault="000E74A9" w:rsidP="008C010F">
      <w:pPr>
        <w:pageBreakBefore/>
        <w:suppressAutoHyphens/>
        <w:spacing w:after="0" w:line="360" w:lineRule="auto"/>
        <w:jc w:val="both"/>
        <w:rPr>
          <w:rFonts w:ascii="Trebuchet MS" w:eastAsia="Times New Roman" w:hAnsi="Trebuchet MS" w:cs="Arial"/>
          <w:b/>
          <w:sz w:val="20"/>
          <w:szCs w:val="20"/>
          <w:lang w:eastAsia="ar-SA"/>
        </w:rPr>
      </w:pPr>
      <w:r w:rsidRPr="00161BB2">
        <w:rPr>
          <w:rFonts w:ascii="Trebuchet MS" w:eastAsia="Times New Roman" w:hAnsi="Trebuchet MS" w:cs="Arial"/>
          <w:b/>
          <w:bCs/>
          <w:sz w:val="20"/>
          <w:szCs w:val="20"/>
          <w:lang w:eastAsia="ar-SA"/>
        </w:rPr>
        <w:t>Pomoc psychologiczna dla osób usamodzielnianych [C</w:t>
      </w:r>
      <w:r w:rsidRPr="00161BB2">
        <w:rPr>
          <w:rFonts w:ascii="Trebuchet MS" w:eastAsia="Times New Roman" w:hAnsi="Trebuchet MS" w:cs="Arial"/>
          <w:b/>
          <w:bCs/>
          <w:sz w:val="20"/>
          <w:szCs w:val="20"/>
          <w:vertAlign w:val="subscript"/>
          <w:lang w:eastAsia="ar-SA"/>
        </w:rPr>
        <w:t>1</w:t>
      </w:r>
      <w:r w:rsidRPr="00161BB2">
        <w:rPr>
          <w:rFonts w:ascii="Trebuchet MS" w:eastAsia="Times New Roman" w:hAnsi="Trebuchet MS" w:cs="Arial"/>
          <w:b/>
          <w:bCs/>
          <w:sz w:val="20"/>
          <w:szCs w:val="20"/>
          <w:lang w:eastAsia="ar-SA"/>
        </w:rPr>
        <w:t>K</w:t>
      </w:r>
      <w:r w:rsidRPr="00161BB2">
        <w:rPr>
          <w:rFonts w:ascii="Trebuchet MS" w:eastAsia="Times New Roman" w:hAnsi="Trebuchet MS" w:cs="Arial"/>
          <w:b/>
          <w:bCs/>
          <w:sz w:val="20"/>
          <w:szCs w:val="20"/>
          <w:vertAlign w:val="subscript"/>
          <w:lang w:eastAsia="ar-SA"/>
        </w:rPr>
        <w:t>9</w:t>
      </w:r>
      <w:r w:rsidRPr="00161BB2">
        <w:rPr>
          <w:rFonts w:ascii="Trebuchet MS" w:eastAsia="Times New Roman" w:hAnsi="Trebuchet MS" w:cs="Arial"/>
          <w:b/>
          <w:bCs/>
          <w:sz w:val="20"/>
          <w:szCs w:val="20"/>
          <w:lang w:eastAsia="ar-SA"/>
        </w:rPr>
        <w:t>]</w:t>
      </w:r>
    </w:p>
    <w:p w14:paraId="78688748" w14:textId="77777777" w:rsidR="000E74A9" w:rsidRPr="00161BB2" w:rsidRDefault="000E74A9" w:rsidP="008C010F">
      <w:pPr>
        <w:suppressAutoHyphens/>
        <w:spacing w:after="0" w:line="360" w:lineRule="auto"/>
        <w:jc w:val="both"/>
        <w:rPr>
          <w:rFonts w:ascii="Trebuchet MS" w:eastAsia="Times New Roman" w:hAnsi="Trebuchet MS" w:cs="Arial"/>
          <w:b/>
          <w:sz w:val="20"/>
          <w:szCs w:val="20"/>
          <w:lang w:eastAsia="ar-SA"/>
        </w:rPr>
      </w:pPr>
    </w:p>
    <w:p w14:paraId="6757EECC" w14:textId="77777777" w:rsidR="000011FA" w:rsidRPr="00161BB2" w:rsidRDefault="000011FA" w:rsidP="000011FA">
      <w:pPr>
        <w:autoSpaceDE w:val="0"/>
        <w:autoSpaceDN w:val="0"/>
        <w:spacing w:after="0" w:line="360" w:lineRule="auto"/>
        <w:jc w:val="both"/>
        <w:rPr>
          <w:rFonts w:ascii="Trebuchet MS" w:eastAsia="Times New Roman" w:hAnsi="Trebuchet MS" w:cs="Trebuchet MS"/>
          <w:sz w:val="20"/>
          <w:szCs w:val="20"/>
          <w:lang w:eastAsia="pl-PL"/>
        </w:rPr>
      </w:pPr>
      <w:r w:rsidRPr="00161BB2">
        <w:rPr>
          <w:rFonts w:ascii="Trebuchet MS" w:eastAsia="Times New Roman" w:hAnsi="Trebuchet MS" w:cs="Trebuchet MS"/>
          <w:sz w:val="20"/>
          <w:szCs w:val="20"/>
          <w:lang w:eastAsia="pl-PL"/>
        </w:rPr>
        <w:t>Projekt jest częścią Programu rozwoju pieczy zastępczej w Mieście Ruda Śląska na lata 2024 – 2026.</w:t>
      </w:r>
    </w:p>
    <w:p w14:paraId="70168045" w14:textId="77777777" w:rsidR="001A64B0" w:rsidRPr="00161BB2" w:rsidRDefault="001A64B0" w:rsidP="008C010F">
      <w:pPr>
        <w:suppressAutoHyphens/>
        <w:spacing w:after="0" w:line="360" w:lineRule="auto"/>
        <w:jc w:val="both"/>
        <w:rPr>
          <w:rFonts w:ascii="Trebuchet MS" w:eastAsia="Times New Roman" w:hAnsi="Trebuchet MS" w:cs="Arial"/>
          <w:b/>
          <w:sz w:val="20"/>
          <w:szCs w:val="20"/>
          <w:lang w:eastAsia="ar-SA"/>
        </w:rPr>
      </w:pPr>
    </w:p>
    <w:p w14:paraId="5D1ADE80" w14:textId="41E45826" w:rsidR="000E74A9" w:rsidRPr="00161BB2" w:rsidRDefault="000E74A9" w:rsidP="008C010F">
      <w:pPr>
        <w:suppressAutoHyphens/>
        <w:spacing w:after="0" w:line="360" w:lineRule="auto"/>
        <w:jc w:val="both"/>
        <w:rPr>
          <w:rFonts w:ascii="Trebuchet MS" w:eastAsia="Times New Roman" w:hAnsi="Trebuchet MS" w:cs="Arial"/>
          <w:sz w:val="20"/>
          <w:szCs w:val="20"/>
          <w:lang w:eastAsia="ar-SA"/>
        </w:rPr>
      </w:pPr>
      <w:r w:rsidRPr="00161BB2">
        <w:rPr>
          <w:rFonts w:ascii="Trebuchet MS" w:eastAsia="Times New Roman" w:hAnsi="Trebuchet MS" w:cs="Arial"/>
          <w:b/>
          <w:sz w:val="20"/>
          <w:szCs w:val="20"/>
          <w:lang w:eastAsia="ar-SA"/>
        </w:rPr>
        <w:t>Cel projektu:</w:t>
      </w:r>
    </w:p>
    <w:p w14:paraId="6AD6AC63" w14:textId="4D11D067" w:rsidR="000E74A9" w:rsidRPr="00161BB2" w:rsidRDefault="000E74A9" w:rsidP="008C010F">
      <w:pPr>
        <w:suppressAutoHyphens/>
        <w:spacing w:after="0" w:line="360" w:lineRule="auto"/>
        <w:jc w:val="both"/>
        <w:rPr>
          <w:rFonts w:ascii="Trebuchet MS" w:eastAsia="Times New Roman" w:hAnsi="Trebuchet MS" w:cs="Arial"/>
          <w:sz w:val="20"/>
          <w:szCs w:val="20"/>
          <w:lang w:eastAsia="ar-SA"/>
        </w:rPr>
      </w:pPr>
      <w:r w:rsidRPr="00161BB2">
        <w:rPr>
          <w:rFonts w:ascii="Trebuchet MS" w:eastAsia="Times New Roman" w:hAnsi="Trebuchet MS" w:cs="Arial"/>
          <w:sz w:val="20"/>
          <w:szCs w:val="20"/>
          <w:lang w:eastAsia="ar-SA"/>
        </w:rPr>
        <w:t>Wsparcie</w:t>
      </w:r>
      <w:r w:rsidR="00E0760B" w:rsidRPr="00161BB2">
        <w:rPr>
          <w:rFonts w:ascii="Trebuchet MS" w:eastAsia="Times New Roman" w:hAnsi="Trebuchet MS" w:cs="Arial"/>
          <w:sz w:val="20"/>
          <w:szCs w:val="20"/>
          <w:lang w:eastAsia="ar-SA"/>
        </w:rPr>
        <w:t xml:space="preserve"> psychologiczne</w:t>
      </w:r>
      <w:r w:rsidR="002A4F88" w:rsidRPr="00161BB2">
        <w:rPr>
          <w:rFonts w:ascii="Trebuchet MS" w:eastAsia="Times New Roman" w:hAnsi="Trebuchet MS" w:cs="Arial"/>
          <w:sz w:val="20"/>
          <w:szCs w:val="20"/>
          <w:lang w:eastAsia="ar-SA"/>
        </w:rPr>
        <w:t xml:space="preserve"> </w:t>
      </w:r>
      <w:r w:rsidRPr="00161BB2">
        <w:rPr>
          <w:rFonts w:ascii="Trebuchet MS" w:eastAsia="Times New Roman" w:hAnsi="Trebuchet MS" w:cs="Arial"/>
          <w:sz w:val="20"/>
          <w:szCs w:val="20"/>
          <w:lang w:eastAsia="ar-SA"/>
        </w:rPr>
        <w:t>dla usamodzielnianych wychowanków. Rozwijanie i doskonalenie podstawowych umiejętności społecznych, umożliwienie identyfikowania problemów i poszukiwanie ich rozwiązań.</w:t>
      </w:r>
    </w:p>
    <w:p w14:paraId="48A054A4" w14:textId="77777777" w:rsidR="000E74A9" w:rsidRPr="00161BB2" w:rsidRDefault="000E74A9" w:rsidP="008C010F">
      <w:pPr>
        <w:suppressAutoHyphens/>
        <w:spacing w:after="0" w:line="360" w:lineRule="auto"/>
        <w:jc w:val="both"/>
        <w:rPr>
          <w:rFonts w:ascii="Trebuchet MS" w:eastAsia="Times New Roman" w:hAnsi="Trebuchet MS" w:cs="Arial"/>
          <w:b/>
          <w:sz w:val="20"/>
          <w:szCs w:val="20"/>
          <w:lang w:eastAsia="ar-SA"/>
        </w:rPr>
      </w:pPr>
    </w:p>
    <w:p w14:paraId="49DBE906" w14:textId="77777777" w:rsidR="000E74A9" w:rsidRPr="00161BB2" w:rsidRDefault="000E74A9" w:rsidP="008C010F">
      <w:pPr>
        <w:suppressAutoHyphens/>
        <w:spacing w:after="0" w:line="360" w:lineRule="auto"/>
        <w:jc w:val="both"/>
        <w:rPr>
          <w:rFonts w:ascii="Trebuchet MS" w:eastAsia="Times New Roman" w:hAnsi="Trebuchet MS" w:cs="Arial"/>
          <w:sz w:val="20"/>
          <w:szCs w:val="20"/>
          <w:lang w:eastAsia="ar-SA"/>
        </w:rPr>
      </w:pPr>
      <w:r w:rsidRPr="00161BB2">
        <w:rPr>
          <w:rFonts w:ascii="Trebuchet MS" w:eastAsia="Times New Roman" w:hAnsi="Trebuchet MS" w:cs="Arial"/>
          <w:b/>
          <w:sz w:val="20"/>
          <w:szCs w:val="20"/>
          <w:lang w:eastAsia="ar-SA"/>
        </w:rPr>
        <w:t>Adresat:</w:t>
      </w:r>
    </w:p>
    <w:p w14:paraId="14877608" w14:textId="54D467E0" w:rsidR="000E74A9" w:rsidRPr="00161BB2" w:rsidRDefault="000E74A9" w:rsidP="008C010F">
      <w:pPr>
        <w:suppressAutoHyphens/>
        <w:spacing w:after="0" w:line="360" w:lineRule="auto"/>
        <w:jc w:val="both"/>
        <w:rPr>
          <w:rFonts w:ascii="Trebuchet MS" w:eastAsia="Times New Roman" w:hAnsi="Trebuchet MS" w:cs="Arial"/>
          <w:sz w:val="20"/>
          <w:szCs w:val="20"/>
          <w:lang w:eastAsia="ar-SA"/>
        </w:rPr>
      </w:pPr>
      <w:r w:rsidRPr="00161BB2">
        <w:rPr>
          <w:rFonts w:ascii="Trebuchet MS" w:eastAsia="Times New Roman" w:hAnsi="Trebuchet MS" w:cs="Arial"/>
          <w:sz w:val="20"/>
          <w:szCs w:val="20"/>
          <w:lang w:eastAsia="ar-SA"/>
        </w:rPr>
        <w:t xml:space="preserve">Osoby, które osiągnęły pełnoletność w rodzinie zastępczej, osoby pełnoletnie opuszczające </w:t>
      </w:r>
      <w:r w:rsidR="00E0760B" w:rsidRPr="00161BB2">
        <w:rPr>
          <w:rFonts w:ascii="Trebuchet MS" w:eastAsia="Times New Roman" w:hAnsi="Trebuchet MS" w:cs="Arial"/>
          <w:sz w:val="20"/>
          <w:szCs w:val="20"/>
          <w:lang w:eastAsia="ar-SA"/>
        </w:rPr>
        <w:t xml:space="preserve">rodzinne formy pieczy zastępczej oraz </w:t>
      </w:r>
      <w:r w:rsidRPr="00161BB2">
        <w:rPr>
          <w:rFonts w:ascii="Trebuchet MS" w:eastAsia="Times New Roman" w:hAnsi="Trebuchet MS" w:cs="Arial"/>
          <w:sz w:val="20"/>
          <w:szCs w:val="20"/>
          <w:lang w:eastAsia="ar-SA"/>
        </w:rPr>
        <w:t>całodobowe placówki opiekuńczo</w:t>
      </w:r>
      <w:r w:rsidR="008479A4" w:rsidRPr="00161BB2">
        <w:rPr>
          <w:rFonts w:ascii="Trebuchet MS" w:eastAsia="Times New Roman" w:hAnsi="Trebuchet MS" w:cs="Arial"/>
          <w:sz w:val="20"/>
          <w:szCs w:val="20"/>
          <w:lang w:eastAsia="ar-SA"/>
        </w:rPr>
        <w:t xml:space="preserve"> </w:t>
      </w:r>
      <w:r w:rsidRPr="00161BB2">
        <w:rPr>
          <w:rFonts w:ascii="Trebuchet MS" w:eastAsia="Times New Roman" w:hAnsi="Trebuchet MS" w:cs="Arial"/>
          <w:sz w:val="20"/>
          <w:szCs w:val="20"/>
          <w:lang w:eastAsia="ar-SA"/>
        </w:rPr>
        <w:t>-</w:t>
      </w:r>
      <w:r w:rsidR="008479A4" w:rsidRPr="00161BB2">
        <w:rPr>
          <w:rFonts w:ascii="Trebuchet MS" w:eastAsia="Times New Roman" w:hAnsi="Trebuchet MS" w:cs="Arial"/>
          <w:sz w:val="20"/>
          <w:szCs w:val="20"/>
          <w:lang w:eastAsia="ar-SA"/>
        </w:rPr>
        <w:t xml:space="preserve"> </w:t>
      </w:r>
      <w:r w:rsidRPr="00161BB2">
        <w:rPr>
          <w:rFonts w:ascii="Trebuchet MS" w:eastAsia="Times New Roman" w:hAnsi="Trebuchet MS" w:cs="Arial"/>
          <w:sz w:val="20"/>
          <w:szCs w:val="20"/>
          <w:lang w:eastAsia="ar-SA"/>
        </w:rPr>
        <w:t>wychowawcze lub inne placówki.</w:t>
      </w:r>
    </w:p>
    <w:p w14:paraId="2BC7C522" w14:textId="77777777" w:rsidR="000E74A9" w:rsidRPr="00161BB2" w:rsidRDefault="000E74A9" w:rsidP="008C010F">
      <w:pPr>
        <w:suppressAutoHyphens/>
        <w:spacing w:after="0" w:line="360" w:lineRule="auto"/>
        <w:jc w:val="both"/>
        <w:rPr>
          <w:rFonts w:ascii="Trebuchet MS" w:eastAsia="Times New Roman" w:hAnsi="Trebuchet MS" w:cs="Arial"/>
          <w:b/>
          <w:sz w:val="20"/>
          <w:szCs w:val="20"/>
          <w:lang w:eastAsia="ar-SA"/>
        </w:rPr>
      </w:pPr>
    </w:p>
    <w:p w14:paraId="29E273FB" w14:textId="77777777" w:rsidR="000E74A9" w:rsidRPr="00161BB2" w:rsidRDefault="000E74A9" w:rsidP="008C010F">
      <w:pPr>
        <w:suppressAutoHyphens/>
        <w:spacing w:after="0" w:line="360" w:lineRule="auto"/>
        <w:jc w:val="both"/>
        <w:rPr>
          <w:rFonts w:ascii="Trebuchet MS" w:eastAsia="Times New Roman" w:hAnsi="Trebuchet MS" w:cs="Arial"/>
          <w:sz w:val="20"/>
          <w:szCs w:val="20"/>
          <w:lang w:eastAsia="ar-SA"/>
        </w:rPr>
      </w:pPr>
      <w:r w:rsidRPr="00161BB2">
        <w:rPr>
          <w:rFonts w:ascii="Trebuchet MS" w:eastAsia="Times New Roman" w:hAnsi="Trebuchet MS" w:cs="Arial"/>
          <w:b/>
          <w:sz w:val="20"/>
          <w:szCs w:val="20"/>
          <w:lang w:eastAsia="ar-SA"/>
        </w:rPr>
        <w:t>Realizator</w:t>
      </w:r>
      <w:r w:rsidR="0045716C" w:rsidRPr="00161BB2">
        <w:rPr>
          <w:rFonts w:ascii="Trebuchet MS" w:eastAsia="Times New Roman" w:hAnsi="Trebuchet MS" w:cs="Arial"/>
          <w:b/>
          <w:sz w:val="20"/>
          <w:szCs w:val="20"/>
          <w:lang w:eastAsia="ar-SA"/>
        </w:rPr>
        <w:t xml:space="preserve"> projektu</w:t>
      </w:r>
      <w:r w:rsidRPr="00161BB2">
        <w:rPr>
          <w:rFonts w:ascii="Trebuchet MS" w:eastAsia="Times New Roman" w:hAnsi="Trebuchet MS" w:cs="Arial"/>
          <w:b/>
          <w:sz w:val="20"/>
          <w:szCs w:val="20"/>
          <w:lang w:eastAsia="ar-SA"/>
        </w:rPr>
        <w:t xml:space="preserve">: </w:t>
      </w:r>
    </w:p>
    <w:p w14:paraId="5841C38A" w14:textId="4829AA68" w:rsidR="000E74A9" w:rsidRPr="00161BB2" w:rsidRDefault="002C6308" w:rsidP="008C010F">
      <w:pPr>
        <w:suppressAutoHyphens/>
        <w:spacing w:after="0" w:line="360" w:lineRule="auto"/>
        <w:jc w:val="both"/>
        <w:rPr>
          <w:rFonts w:ascii="Trebuchet MS" w:eastAsia="Times New Roman" w:hAnsi="Trebuchet MS" w:cs="Arial"/>
          <w:sz w:val="20"/>
          <w:szCs w:val="20"/>
          <w:lang w:eastAsia="ar-SA"/>
        </w:rPr>
      </w:pPr>
      <w:r w:rsidRPr="00161BB2">
        <w:rPr>
          <w:rFonts w:ascii="Trebuchet MS" w:eastAsia="Times New Roman" w:hAnsi="Trebuchet MS" w:cs="Arial"/>
          <w:sz w:val="20"/>
          <w:szCs w:val="20"/>
          <w:lang w:eastAsia="ar-SA"/>
        </w:rPr>
        <w:t>Centrum Usług Społecznych w Rudzie Śląskiej.</w:t>
      </w:r>
    </w:p>
    <w:p w14:paraId="70E31322" w14:textId="77777777" w:rsidR="002C6308" w:rsidRPr="00161BB2" w:rsidRDefault="002C6308" w:rsidP="008C010F">
      <w:pPr>
        <w:suppressAutoHyphens/>
        <w:spacing w:after="0" w:line="360" w:lineRule="auto"/>
        <w:jc w:val="both"/>
        <w:rPr>
          <w:rFonts w:ascii="Trebuchet MS" w:eastAsia="Times New Roman" w:hAnsi="Trebuchet MS" w:cs="Arial"/>
          <w:b/>
          <w:sz w:val="20"/>
          <w:szCs w:val="20"/>
          <w:lang w:eastAsia="ar-SA"/>
        </w:rPr>
      </w:pPr>
    </w:p>
    <w:p w14:paraId="6DF77A8B" w14:textId="77777777" w:rsidR="000E74A9" w:rsidRPr="00161BB2" w:rsidRDefault="000E74A9" w:rsidP="008C010F">
      <w:pPr>
        <w:suppressAutoHyphens/>
        <w:spacing w:after="0" w:line="360" w:lineRule="auto"/>
        <w:jc w:val="both"/>
        <w:rPr>
          <w:rFonts w:ascii="Trebuchet MS" w:eastAsia="Times New Roman" w:hAnsi="Trebuchet MS" w:cs="Arial"/>
          <w:sz w:val="20"/>
          <w:szCs w:val="20"/>
          <w:lang w:eastAsia="ar-SA"/>
        </w:rPr>
      </w:pPr>
      <w:r w:rsidRPr="00161BB2">
        <w:rPr>
          <w:rFonts w:ascii="Trebuchet MS" w:eastAsia="Times New Roman" w:hAnsi="Trebuchet MS" w:cs="Arial"/>
          <w:b/>
          <w:sz w:val="20"/>
          <w:szCs w:val="20"/>
          <w:lang w:eastAsia="ar-SA"/>
        </w:rPr>
        <w:t>Założenia merytoryczne:</w:t>
      </w:r>
    </w:p>
    <w:p w14:paraId="4A251889" w14:textId="6A9AED6A" w:rsidR="000E74A9" w:rsidRPr="00161BB2" w:rsidRDefault="000E74A9" w:rsidP="008C010F">
      <w:pPr>
        <w:suppressAutoHyphens/>
        <w:spacing w:after="0" w:line="360" w:lineRule="auto"/>
        <w:jc w:val="both"/>
        <w:rPr>
          <w:rFonts w:ascii="Trebuchet MS" w:eastAsia="Times New Roman" w:hAnsi="Trebuchet MS" w:cs="Arial"/>
          <w:sz w:val="20"/>
          <w:szCs w:val="20"/>
          <w:lang w:eastAsia="ar-SA"/>
        </w:rPr>
      </w:pPr>
      <w:r w:rsidRPr="00161BB2">
        <w:rPr>
          <w:rFonts w:ascii="Trebuchet MS" w:eastAsia="Times New Roman" w:hAnsi="Trebuchet MS" w:cs="Arial"/>
          <w:sz w:val="20"/>
          <w:szCs w:val="20"/>
          <w:lang w:eastAsia="ar-SA"/>
        </w:rPr>
        <w:t xml:space="preserve">W trakcie realizacji programów usamodzielnienia, obejmujących coraz większą grupę młodzieży dostrzegalna jest wyraźna potrzeba pracy z młodymi ludźmi rozpoczynającymi samodzielne życie. Istotne jest wspieranie ich w rozwiązywaniu pojawiających się problemów, stworzenie okazji </w:t>
      </w:r>
      <w:r w:rsidR="0045716C" w:rsidRPr="00161BB2">
        <w:rPr>
          <w:rFonts w:ascii="Trebuchet MS" w:eastAsia="Times New Roman" w:hAnsi="Trebuchet MS" w:cs="Arial"/>
          <w:sz w:val="20"/>
          <w:szCs w:val="20"/>
          <w:lang w:eastAsia="ar-SA"/>
        </w:rPr>
        <w:br/>
      </w:r>
      <w:r w:rsidRPr="00161BB2">
        <w:rPr>
          <w:rFonts w:ascii="Trebuchet MS" w:eastAsia="Times New Roman" w:hAnsi="Trebuchet MS" w:cs="Arial"/>
          <w:sz w:val="20"/>
          <w:szCs w:val="20"/>
          <w:lang w:eastAsia="ar-SA"/>
        </w:rPr>
        <w:t>do dzielenia się własnymi trudnościami i doświadczeniami.</w:t>
      </w:r>
      <w:r w:rsidRPr="00161BB2">
        <w:rPr>
          <w:rFonts w:ascii="Trebuchet MS" w:eastAsia="Times New Roman" w:hAnsi="Trebuchet MS" w:cs="Times New Roman"/>
          <w:sz w:val="20"/>
          <w:szCs w:val="20"/>
          <w:lang w:eastAsia="ar-SA"/>
        </w:rPr>
        <w:t xml:space="preserve"> Wieloletnie obserwacje pełnoletnich wychowanków rodzin zastępczych pozwalają przypuszczać, iż pomimo osiągnięcia wieku dorosłego </w:t>
      </w:r>
      <w:r w:rsidR="0045716C" w:rsidRPr="00161BB2">
        <w:rPr>
          <w:rFonts w:ascii="Trebuchet MS" w:eastAsia="Times New Roman" w:hAnsi="Trebuchet MS" w:cs="Times New Roman"/>
          <w:sz w:val="20"/>
          <w:szCs w:val="20"/>
          <w:lang w:eastAsia="ar-SA"/>
        </w:rPr>
        <w:br/>
      </w:r>
      <w:r w:rsidRPr="00161BB2">
        <w:rPr>
          <w:rFonts w:ascii="Trebuchet MS" w:eastAsia="Times New Roman" w:hAnsi="Trebuchet MS" w:cs="Times New Roman"/>
          <w:sz w:val="20"/>
          <w:szCs w:val="20"/>
          <w:lang w:eastAsia="ar-SA"/>
        </w:rPr>
        <w:t>w sensie metrykalnym osoby te nie są psychicznie i społecznie przygotowane do dorosłości. W związku z często głębokimi deficytami emocjonalnymi mającymi swoje źródło w ich wczesnym dzieciństwie wymagają pomocy indywidualnej, ponieważ ich poziom funkcjonowania społecznego jest niski.</w:t>
      </w:r>
    </w:p>
    <w:p w14:paraId="0C2B2B4C" w14:textId="77777777" w:rsidR="000E74A9" w:rsidRPr="00161BB2" w:rsidRDefault="000E74A9" w:rsidP="008C010F">
      <w:pPr>
        <w:suppressAutoHyphens/>
        <w:spacing w:after="0" w:line="360" w:lineRule="auto"/>
        <w:jc w:val="both"/>
        <w:rPr>
          <w:rFonts w:ascii="Trebuchet MS" w:eastAsia="Times New Roman" w:hAnsi="Trebuchet MS" w:cs="Arial"/>
          <w:b/>
          <w:sz w:val="20"/>
          <w:szCs w:val="20"/>
          <w:lang w:eastAsia="ar-SA"/>
        </w:rPr>
      </w:pPr>
    </w:p>
    <w:p w14:paraId="6F28A8D2" w14:textId="77777777" w:rsidR="000E74A9" w:rsidRPr="00161BB2" w:rsidRDefault="000E74A9" w:rsidP="008C010F">
      <w:pPr>
        <w:suppressAutoHyphens/>
        <w:spacing w:after="0" w:line="360" w:lineRule="auto"/>
        <w:jc w:val="both"/>
        <w:rPr>
          <w:rFonts w:ascii="Trebuchet MS" w:eastAsia="Times New Roman" w:hAnsi="Trebuchet MS" w:cs="Arial"/>
          <w:sz w:val="20"/>
          <w:szCs w:val="20"/>
          <w:lang w:eastAsia="ar-SA"/>
        </w:rPr>
      </w:pPr>
      <w:r w:rsidRPr="00161BB2">
        <w:rPr>
          <w:rFonts w:ascii="Trebuchet MS" w:eastAsia="Times New Roman" w:hAnsi="Trebuchet MS" w:cs="Arial"/>
          <w:b/>
          <w:sz w:val="20"/>
          <w:szCs w:val="20"/>
          <w:lang w:eastAsia="ar-SA"/>
        </w:rPr>
        <w:t>Etapy realizacji projektu:</w:t>
      </w:r>
    </w:p>
    <w:p w14:paraId="05E1728F" w14:textId="61DFD158" w:rsidR="000E74A9" w:rsidRPr="00161BB2" w:rsidRDefault="000E74A9" w:rsidP="008C010F">
      <w:pPr>
        <w:suppressAutoHyphens/>
        <w:spacing w:after="0" w:line="360" w:lineRule="auto"/>
        <w:jc w:val="both"/>
        <w:rPr>
          <w:rFonts w:ascii="Trebuchet MS" w:eastAsia="Times New Roman" w:hAnsi="Trebuchet MS" w:cs="Arial"/>
          <w:sz w:val="20"/>
          <w:szCs w:val="20"/>
          <w:lang w:eastAsia="ar-SA"/>
        </w:rPr>
      </w:pPr>
      <w:r w:rsidRPr="00161BB2">
        <w:rPr>
          <w:rFonts w:ascii="Trebuchet MS" w:eastAsia="Times New Roman" w:hAnsi="Trebuchet MS" w:cs="Arial"/>
          <w:sz w:val="20"/>
          <w:szCs w:val="20"/>
          <w:lang w:eastAsia="ar-SA"/>
        </w:rPr>
        <w:t>Indywidualne spotkania z psychologiem</w:t>
      </w:r>
      <w:r w:rsidR="00161BB2" w:rsidRPr="00161BB2">
        <w:rPr>
          <w:rFonts w:ascii="Trebuchet MS" w:eastAsia="Times New Roman" w:hAnsi="Trebuchet MS" w:cs="Arial"/>
          <w:sz w:val="20"/>
          <w:szCs w:val="20"/>
          <w:lang w:eastAsia="ar-SA"/>
        </w:rPr>
        <w:t xml:space="preserve"> (częstotliwość spotkań uzależniona </w:t>
      </w:r>
      <w:r w:rsidRPr="00161BB2">
        <w:rPr>
          <w:rFonts w:ascii="Trebuchet MS" w:eastAsia="Times New Roman" w:hAnsi="Trebuchet MS" w:cs="Arial"/>
          <w:sz w:val="20"/>
          <w:szCs w:val="20"/>
          <w:lang w:eastAsia="ar-SA"/>
        </w:rPr>
        <w:t xml:space="preserve">od </w:t>
      </w:r>
      <w:r w:rsidR="00161BB2" w:rsidRPr="00161BB2">
        <w:rPr>
          <w:rFonts w:ascii="Trebuchet MS" w:eastAsia="Times New Roman" w:hAnsi="Trebuchet MS" w:cs="Arial"/>
          <w:sz w:val="20"/>
          <w:szCs w:val="20"/>
          <w:lang w:eastAsia="ar-SA"/>
        </w:rPr>
        <w:t>potrzeb osoby usamodzielnianej)</w:t>
      </w:r>
      <w:r w:rsidRPr="00161BB2">
        <w:rPr>
          <w:rFonts w:ascii="Trebuchet MS" w:eastAsia="Times New Roman" w:hAnsi="Trebuchet MS" w:cs="Arial"/>
          <w:sz w:val="20"/>
          <w:szCs w:val="20"/>
          <w:lang w:eastAsia="ar-SA"/>
        </w:rPr>
        <w:t xml:space="preserve">. </w:t>
      </w:r>
    </w:p>
    <w:p w14:paraId="05F58A5B" w14:textId="77777777" w:rsidR="00F44783" w:rsidRPr="00161BB2" w:rsidRDefault="00F44783" w:rsidP="008C010F">
      <w:pPr>
        <w:suppressAutoHyphens/>
        <w:spacing w:after="0" w:line="360" w:lineRule="auto"/>
        <w:jc w:val="both"/>
        <w:rPr>
          <w:rFonts w:ascii="Trebuchet MS" w:eastAsia="Times New Roman" w:hAnsi="Trebuchet MS" w:cs="Times New Roman"/>
          <w:b/>
          <w:sz w:val="20"/>
          <w:szCs w:val="20"/>
          <w:lang w:eastAsia="ar-SA"/>
        </w:rPr>
      </w:pPr>
    </w:p>
    <w:p w14:paraId="34F48B93" w14:textId="2441A8CD" w:rsidR="000E74A9" w:rsidRPr="00161BB2" w:rsidRDefault="000E74A9" w:rsidP="008C010F">
      <w:pPr>
        <w:suppressAutoHyphens/>
        <w:spacing w:after="0" w:line="360" w:lineRule="auto"/>
        <w:jc w:val="both"/>
        <w:rPr>
          <w:rFonts w:ascii="Trebuchet MS" w:eastAsia="Times New Roman" w:hAnsi="Trebuchet MS" w:cs="Arial"/>
          <w:sz w:val="20"/>
          <w:szCs w:val="20"/>
          <w:lang w:eastAsia="ar-SA"/>
        </w:rPr>
      </w:pPr>
      <w:r w:rsidRPr="00161BB2">
        <w:rPr>
          <w:rFonts w:ascii="Trebuchet MS" w:eastAsia="Times New Roman" w:hAnsi="Trebuchet MS" w:cs="Times New Roman"/>
          <w:b/>
          <w:sz w:val="20"/>
          <w:szCs w:val="20"/>
          <w:lang w:eastAsia="ar-SA"/>
        </w:rPr>
        <w:t xml:space="preserve">Planowane efekty, wskaźniki realizacji działań: </w:t>
      </w:r>
    </w:p>
    <w:p w14:paraId="249B6603" w14:textId="77777777" w:rsidR="000E74A9" w:rsidRPr="00161BB2" w:rsidRDefault="000E74A9" w:rsidP="008C010F">
      <w:pPr>
        <w:suppressAutoHyphens/>
        <w:spacing w:after="0" w:line="360" w:lineRule="auto"/>
        <w:jc w:val="both"/>
        <w:rPr>
          <w:rFonts w:ascii="Trebuchet MS" w:eastAsia="Times New Roman" w:hAnsi="Trebuchet MS" w:cs="Arial"/>
          <w:sz w:val="20"/>
          <w:szCs w:val="20"/>
          <w:lang w:eastAsia="ar-SA"/>
        </w:rPr>
      </w:pPr>
      <w:r w:rsidRPr="00161BB2">
        <w:rPr>
          <w:rFonts w:ascii="Trebuchet MS" w:eastAsia="Times New Roman" w:hAnsi="Trebuchet MS" w:cs="Arial"/>
          <w:sz w:val="20"/>
          <w:szCs w:val="20"/>
          <w:lang w:eastAsia="ar-SA"/>
        </w:rPr>
        <w:t>Lepsze radzenie sobie z bieżącymi problemami. Nabycie umiejętności społecznych.</w:t>
      </w:r>
    </w:p>
    <w:p w14:paraId="7AFD5012" w14:textId="77777777" w:rsidR="00A6337B" w:rsidRPr="00161BB2" w:rsidRDefault="00A6337B" w:rsidP="008C010F">
      <w:pPr>
        <w:suppressAutoHyphens/>
        <w:spacing w:after="0" w:line="360" w:lineRule="auto"/>
        <w:jc w:val="both"/>
        <w:rPr>
          <w:rFonts w:ascii="Trebuchet MS" w:eastAsia="Times New Roman" w:hAnsi="Trebuchet MS" w:cs="Arial"/>
          <w:sz w:val="20"/>
          <w:szCs w:val="20"/>
          <w:lang w:eastAsia="ar-SA"/>
        </w:rPr>
      </w:pPr>
    </w:p>
    <w:p w14:paraId="78A5523C" w14:textId="5250A601" w:rsidR="000E74A9" w:rsidRPr="00161BB2" w:rsidRDefault="000E74A9" w:rsidP="008C010F">
      <w:pPr>
        <w:suppressAutoHyphens/>
        <w:spacing w:after="0" w:line="360" w:lineRule="auto"/>
        <w:jc w:val="both"/>
        <w:rPr>
          <w:rFonts w:ascii="Trebuchet MS" w:eastAsia="Times New Roman" w:hAnsi="Trebuchet MS" w:cs="Arial"/>
          <w:sz w:val="20"/>
          <w:szCs w:val="20"/>
          <w:lang w:eastAsia="ar-SA"/>
        </w:rPr>
      </w:pPr>
      <w:r w:rsidRPr="00161BB2">
        <w:rPr>
          <w:rFonts w:ascii="Trebuchet MS" w:eastAsia="Times New Roman" w:hAnsi="Trebuchet MS" w:cs="Arial"/>
          <w:sz w:val="20"/>
          <w:szCs w:val="20"/>
          <w:lang w:eastAsia="ar-SA"/>
        </w:rPr>
        <w:t>Wskaźniki:</w:t>
      </w:r>
    </w:p>
    <w:p w14:paraId="74DC1B10" w14:textId="1BAF8D0D" w:rsidR="00161BB2" w:rsidRPr="00161BB2" w:rsidRDefault="00161BB2" w:rsidP="00B31512">
      <w:pPr>
        <w:pStyle w:val="Akapitzlist"/>
        <w:numPr>
          <w:ilvl w:val="0"/>
          <w:numId w:val="161"/>
        </w:numPr>
        <w:suppressAutoHyphens/>
        <w:spacing w:line="360" w:lineRule="auto"/>
        <w:jc w:val="both"/>
        <w:rPr>
          <w:rFonts w:ascii="Trebuchet MS" w:eastAsia="Times New Roman" w:hAnsi="Trebuchet MS" w:cs="Arial"/>
          <w:sz w:val="20"/>
          <w:szCs w:val="20"/>
          <w:lang w:eastAsia="ar-SA"/>
        </w:rPr>
      </w:pPr>
      <w:r w:rsidRPr="00161BB2">
        <w:rPr>
          <w:rFonts w:ascii="Trebuchet MS" w:eastAsia="Times New Roman" w:hAnsi="Trebuchet MS" w:cs="Arial"/>
          <w:sz w:val="20"/>
          <w:szCs w:val="20"/>
          <w:lang w:eastAsia="ar-SA"/>
        </w:rPr>
        <w:t>liczba osób usamodzielnianych korzystających ze wsparcia psychologa,</w:t>
      </w:r>
    </w:p>
    <w:p w14:paraId="56AE8CFB" w14:textId="29973B11" w:rsidR="00161BB2" w:rsidRPr="00161BB2" w:rsidRDefault="00161BB2" w:rsidP="00B31512">
      <w:pPr>
        <w:pStyle w:val="Akapitzlist"/>
        <w:numPr>
          <w:ilvl w:val="0"/>
          <w:numId w:val="161"/>
        </w:numPr>
        <w:suppressAutoHyphens/>
        <w:spacing w:line="360" w:lineRule="auto"/>
        <w:jc w:val="both"/>
        <w:rPr>
          <w:rFonts w:ascii="Trebuchet MS" w:eastAsia="Times New Roman" w:hAnsi="Trebuchet MS" w:cs="Arial"/>
          <w:sz w:val="20"/>
          <w:szCs w:val="20"/>
          <w:lang w:eastAsia="ar-SA"/>
        </w:rPr>
      </w:pPr>
      <w:r w:rsidRPr="00161BB2">
        <w:rPr>
          <w:rFonts w:ascii="Trebuchet MS" w:eastAsia="Times New Roman" w:hAnsi="Trebuchet MS" w:cs="Arial"/>
          <w:sz w:val="20"/>
          <w:szCs w:val="20"/>
          <w:lang w:eastAsia="ar-SA"/>
        </w:rPr>
        <w:t>ilość usług psychologicznych (w tym konsultacje indywidualne, terapia wspierająca, sesje terapii indywidualnej, interwencja kryzysowa).</w:t>
      </w:r>
    </w:p>
    <w:p w14:paraId="47B1AAFA" w14:textId="77777777" w:rsidR="00F44783" w:rsidRPr="00161BB2" w:rsidRDefault="00F44783" w:rsidP="008C010F">
      <w:pPr>
        <w:suppressAutoHyphens/>
        <w:spacing w:after="0" w:line="360" w:lineRule="auto"/>
        <w:jc w:val="both"/>
        <w:rPr>
          <w:rFonts w:ascii="Trebuchet MS" w:eastAsia="Times New Roman" w:hAnsi="Trebuchet MS" w:cs="Arial"/>
          <w:b/>
          <w:sz w:val="20"/>
          <w:szCs w:val="20"/>
          <w:lang w:eastAsia="ar-SA"/>
        </w:rPr>
      </w:pPr>
    </w:p>
    <w:p w14:paraId="2974AC93" w14:textId="37C97C48" w:rsidR="000E74A9" w:rsidRPr="00161BB2" w:rsidRDefault="000E74A9" w:rsidP="008C010F">
      <w:pPr>
        <w:suppressAutoHyphens/>
        <w:spacing w:after="0" w:line="360" w:lineRule="auto"/>
        <w:jc w:val="both"/>
        <w:rPr>
          <w:rFonts w:ascii="Trebuchet MS" w:eastAsia="Times New Roman" w:hAnsi="Trebuchet MS" w:cs="Arial"/>
          <w:sz w:val="20"/>
          <w:szCs w:val="20"/>
          <w:lang w:eastAsia="ar-SA"/>
        </w:rPr>
      </w:pPr>
      <w:r w:rsidRPr="00161BB2">
        <w:rPr>
          <w:rFonts w:ascii="Trebuchet MS" w:eastAsia="Times New Roman" w:hAnsi="Trebuchet MS" w:cs="Arial"/>
          <w:b/>
          <w:sz w:val="20"/>
          <w:szCs w:val="20"/>
          <w:lang w:eastAsia="ar-SA"/>
        </w:rPr>
        <w:t>Zasady ewaluacji:</w:t>
      </w:r>
    </w:p>
    <w:p w14:paraId="0BD96ED8" w14:textId="77777777" w:rsidR="00161BB2" w:rsidRPr="00161BB2" w:rsidRDefault="00161BB2" w:rsidP="00161BB2">
      <w:pPr>
        <w:suppressAutoHyphens/>
        <w:overflowPunct w:val="0"/>
        <w:spacing w:after="0" w:line="360" w:lineRule="auto"/>
        <w:jc w:val="both"/>
        <w:rPr>
          <w:rFonts w:ascii="Trebuchet MS" w:eastAsia="Times New Roman" w:hAnsi="Trebuchet MS" w:cs="Arial"/>
          <w:sz w:val="20"/>
          <w:szCs w:val="20"/>
          <w:lang w:eastAsia="ar-SA"/>
        </w:rPr>
      </w:pPr>
      <w:r w:rsidRPr="00161BB2">
        <w:rPr>
          <w:rFonts w:ascii="Trebuchet MS" w:eastAsia="Times New Roman" w:hAnsi="Trebuchet MS" w:cs="Arial"/>
          <w:sz w:val="20"/>
          <w:szCs w:val="20"/>
          <w:lang w:eastAsia="ar-SA"/>
        </w:rPr>
        <w:t>Ewaluacja okresowa – roczna, dokonywana w odniesieniu do wszystkich osób objętych projektem.</w:t>
      </w:r>
    </w:p>
    <w:p w14:paraId="275769DA" w14:textId="3458E5FF" w:rsidR="000E74A9" w:rsidRPr="00161BB2" w:rsidRDefault="000E74A9" w:rsidP="008C010F">
      <w:pPr>
        <w:numPr>
          <w:ilvl w:val="0"/>
          <w:numId w:val="1"/>
        </w:numPr>
        <w:tabs>
          <w:tab w:val="left" w:pos="0"/>
        </w:tabs>
        <w:suppressAutoHyphens/>
        <w:autoSpaceDE w:val="0"/>
        <w:spacing w:after="0" w:line="360" w:lineRule="auto"/>
        <w:jc w:val="both"/>
        <w:outlineLvl w:val="0"/>
        <w:rPr>
          <w:rFonts w:ascii="Trebuchet MS" w:eastAsia="Times New Roman" w:hAnsi="Trebuchet MS" w:cs="Arial"/>
          <w:b/>
          <w:bCs/>
          <w:sz w:val="20"/>
          <w:szCs w:val="20"/>
          <w:lang w:eastAsia="zh-CN"/>
        </w:rPr>
      </w:pPr>
      <w:r w:rsidRPr="00161BB2">
        <w:rPr>
          <w:rFonts w:ascii="Trebuchet MS" w:eastAsia="Times New Roman" w:hAnsi="Trebuchet MS" w:cs="Arial"/>
          <w:b/>
          <w:bCs/>
          <w:sz w:val="20"/>
          <w:szCs w:val="20"/>
          <w:lang w:eastAsia="zh-CN"/>
        </w:rPr>
        <w:t>Źródło finansowania:</w:t>
      </w:r>
    </w:p>
    <w:p w14:paraId="48138544" w14:textId="636D5131" w:rsidR="00A6337B" w:rsidRPr="00161BB2" w:rsidRDefault="000E74A9" w:rsidP="008C010F">
      <w:pPr>
        <w:suppressAutoHyphens/>
        <w:spacing w:after="0" w:line="360" w:lineRule="auto"/>
        <w:jc w:val="both"/>
        <w:rPr>
          <w:rFonts w:ascii="Trebuchet MS" w:eastAsia="Times New Roman" w:hAnsi="Trebuchet MS" w:cs="Arial"/>
          <w:b/>
          <w:sz w:val="20"/>
          <w:szCs w:val="20"/>
          <w:lang w:eastAsia="ar-SA"/>
        </w:rPr>
      </w:pPr>
      <w:r w:rsidRPr="00161BB2">
        <w:rPr>
          <w:rFonts w:ascii="Trebuchet MS" w:eastAsia="Times New Roman" w:hAnsi="Trebuchet MS" w:cs="Arial"/>
          <w:sz w:val="20"/>
          <w:szCs w:val="20"/>
          <w:lang w:eastAsia="ar-SA"/>
        </w:rPr>
        <w:t xml:space="preserve">W ramach budżetu </w:t>
      </w:r>
      <w:r w:rsidR="003540FF" w:rsidRPr="00161BB2">
        <w:rPr>
          <w:rFonts w:ascii="Trebuchet MS" w:eastAsia="Times New Roman" w:hAnsi="Trebuchet MS" w:cs="Arial"/>
          <w:sz w:val="20"/>
          <w:szCs w:val="20"/>
          <w:lang w:eastAsia="ar-SA"/>
        </w:rPr>
        <w:t>Centrum Usług Społecznych</w:t>
      </w:r>
      <w:r w:rsidR="00FE36A8" w:rsidRPr="00161BB2">
        <w:rPr>
          <w:rFonts w:ascii="Trebuchet MS" w:eastAsia="Times New Roman" w:hAnsi="Trebuchet MS" w:cs="Arial"/>
          <w:sz w:val="20"/>
          <w:szCs w:val="20"/>
          <w:lang w:eastAsia="ar-SA"/>
        </w:rPr>
        <w:t xml:space="preserve"> w Rudzie Śląskiej</w:t>
      </w:r>
      <w:r w:rsidRPr="00161BB2">
        <w:rPr>
          <w:rFonts w:ascii="Trebuchet MS" w:eastAsia="Times New Roman" w:hAnsi="Trebuchet MS" w:cs="Arial"/>
          <w:b/>
          <w:sz w:val="20"/>
          <w:szCs w:val="20"/>
          <w:lang w:eastAsia="ar-SA"/>
        </w:rPr>
        <w:t>.</w:t>
      </w:r>
    </w:p>
    <w:p w14:paraId="126AF06C" w14:textId="77777777" w:rsidR="00161BB2" w:rsidRPr="00161BB2" w:rsidRDefault="00161BB2" w:rsidP="008C010F">
      <w:pPr>
        <w:suppressAutoHyphens/>
        <w:spacing w:after="0" w:line="360" w:lineRule="auto"/>
        <w:jc w:val="both"/>
        <w:rPr>
          <w:rFonts w:ascii="Trebuchet MS" w:eastAsia="Times New Roman" w:hAnsi="Trebuchet MS" w:cs="Arial"/>
          <w:b/>
          <w:sz w:val="20"/>
          <w:szCs w:val="20"/>
          <w:lang w:eastAsia="ar-SA"/>
        </w:rPr>
      </w:pPr>
    </w:p>
    <w:p w14:paraId="7EACF640" w14:textId="2F7E1150" w:rsidR="0045716C" w:rsidRPr="00161BB2" w:rsidRDefault="0045716C" w:rsidP="008C010F">
      <w:pPr>
        <w:suppressAutoHyphens/>
        <w:spacing w:after="0" w:line="360" w:lineRule="auto"/>
        <w:jc w:val="both"/>
        <w:rPr>
          <w:rFonts w:ascii="Trebuchet MS" w:eastAsia="Times New Roman" w:hAnsi="Trebuchet MS" w:cs="Arial"/>
          <w:b/>
          <w:sz w:val="20"/>
          <w:szCs w:val="20"/>
          <w:lang w:eastAsia="ar-SA"/>
        </w:rPr>
      </w:pPr>
      <w:r w:rsidRPr="00161BB2">
        <w:rPr>
          <w:rFonts w:ascii="Trebuchet MS" w:eastAsia="Times New Roman" w:hAnsi="Trebuchet MS" w:cs="Arial"/>
          <w:b/>
          <w:sz w:val="20"/>
          <w:szCs w:val="20"/>
          <w:lang w:eastAsia="ar-SA"/>
        </w:rPr>
        <w:t>Termin realizacji:</w:t>
      </w:r>
    </w:p>
    <w:p w14:paraId="019281F5" w14:textId="741758DD" w:rsidR="006A615F" w:rsidRPr="00161BB2" w:rsidRDefault="006A615F" w:rsidP="006A615F">
      <w:pPr>
        <w:suppressAutoHyphens/>
        <w:autoSpaceDN w:val="0"/>
        <w:spacing w:after="0" w:line="360" w:lineRule="auto"/>
        <w:jc w:val="both"/>
        <w:textAlignment w:val="baseline"/>
        <w:rPr>
          <w:rFonts w:ascii="Trebuchet MS" w:eastAsia="NSimSun" w:hAnsi="Trebuchet MS" w:cs="Arial"/>
          <w:kern w:val="3"/>
          <w:sz w:val="20"/>
          <w:szCs w:val="20"/>
          <w:lang w:eastAsia="zh-CN" w:bidi="hi-IN"/>
        </w:rPr>
      </w:pPr>
      <w:r w:rsidRPr="00161BB2">
        <w:rPr>
          <w:rFonts w:ascii="Trebuchet MS" w:eastAsia="NSimSun" w:hAnsi="Trebuchet MS" w:cs="Arial"/>
          <w:kern w:val="3"/>
          <w:sz w:val="20"/>
          <w:szCs w:val="20"/>
          <w:lang w:eastAsia="zh-CN" w:bidi="hi-IN"/>
        </w:rPr>
        <w:t>Projekt realizowany od 2004r. do nadal.</w:t>
      </w:r>
    </w:p>
    <w:p w14:paraId="3944E268" w14:textId="3617447C" w:rsidR="00E15AC7" w:rsidRPr="00161BB2" w:rsidRDefault="006A615F" w:rsidP="00E15AC7">
      <w:pPr>
        <w:suppressAutoHyphens/>
        <w:autoSpaceDN w:val="0"/>
        <w:spacing w:after="0" w:line="360" w:lineRule="auto"/>
        <w:jc w:val="both"/>
        <w:textAlignment w:val="baseline"/>
        <w:rPr>
          <w:rFonts w:ascii="Liberation Serif" w:eastAsia="NSimSun" w:hAnsi="Liberation Serif" w:cs="Arial"/>
          <w:kern w:val="3"/>
          <w:sz w:val="24"/>
          <w:szCs w:val="24"/>
          <w:lang w:eastAsia="zh-CN" w:bidi="hi-IN"/>
        </w:rPr>
      </w:pPr>
      <w:r w:rsidRPr="00161BB2">
        <w:rPr>
          <w:rFonts w:ascii="Trebuchet MS" w:eastAsia="NSimSun" w:hAnsi="Trebuchet MS" w:cs="Arial"/>
          <w:kern w:val="3"/>
          <w:sz w:val="20"/>
          <w:szCs w:val="20"/>
          <w:lang w:eastAsia="zh-CN" w:bidi="hi-IN"/>
        </w:rPr>
        <w:t xml:space="preserve">Do 2018r. projekt realizowany był pod </w:t>
      </w:r>
      <w:r w:rsidR="002C6FE2" w:rsidRPr="00161BB2">
        <w:rPr>
          <w:rFonts w:ascii="Trebuchet MS" w:eastAsia="NSimSun" w:hAnsi="Trebuchet MS" w:cs="Arial"/>
          <w:kern w:val="3"/>
          <w:sz w:val="20"/>
          <w:szCs w:val="20"/>
          <w:lang w:eastAsia="zh-CN" w:bidi="hi-IN"/>
        </w:rPr>
        <w:t>nazwą „</w:t>
      </w:r>
      <w:r w:rsidRPr="00161BB2">
        <w:rPr>
          <w:rFonts w:ascii="Trebuchet MS" w:eastAsia="NSimSun" w:hAnsi="Trebuchet MS" w:cs="Arial"/>
          <w:kern w:val="3"/>
          <w:sz w:val="20"/>
          <w:szCs w:val="20"/>
          <w:lang w:eastAsia="zh-CN" w:bidi="hi-IN"/>
        </w:rPr>
        <w:t>Grupa edukacyjna dla osób usamodzielnianych”.</w:t>
      </w:r>
    </w:p>
    <w:p w14:paraId="62D1A5E7" w14:textId="77777777" w:rsidR="00F44783" w:rsidRPr="00161BB2" w:rsidRDefault="00F44783">
      <w:pPr>
        <w:rPr>
          <w:rFonts w:ascii="Trebuchet MS" w:eastAsia="Calibri" w:hAnsi="Trebuchet MS" w:cs="Times New Roman"/>
          <w:b/>
          <w:sz w:val="20"/>
          <w:szCs w:val="20"/>
        </w:rPr>
      </w:pPr>
      <w:r w:rsidRPr="00161BB2">
        <w:rPr>
          <w:rFonts w:ascii="Trebuchet MS" w:eastAsia="Calibri" w:hAnsi="Trebuchet MS" w:cs="Times New Roman"/>
          <w:b/>
          <w:sz w:val="20"/>
          <w:szCs w:val="20"/>
        </w:rPr>
        <w:br w:type="page"/>
      </w:r>
    </w:p>
    <w:p w14:paraId="7C900740" w14:textId="0185CEB8" w:rsidR="000C2270" w:rsidRPr="003430F2" w:rsidRDefault="000C2270" w:rsidP="00E15AC7">
      <w:pPr>
        <w:suppressAutoHyphens/>
        <w:autoSpaceDN w:val="0"/>
        <w:spacing w:after="0" w:line="360" w:lineRule="auto"/>
        <w:jc w:val="both"/>
        <w:textAlignment w:val="baseline"/>
        <w:rPr>
          <w:rFonts w:ascii="Trebuchet MS" w:eastAsia="NSimSun" w:hAnsi="Trebuchet MS" w:cs="Arial"/>
          <w:color w:val="000000" w:themeColor="text1"/>
          <w:kern w:val="3"/>
          <w:sz w:val="20"/>
          <w:szCs w:val="20"/>
          <w:lang w:eastAsia="zh-CN" w:bidi="hi-IN"/>
        </w:rPr>
      </w:pPr>
      <w:r w:rsidRPr="003430F2">
        <w:rPr>
          <w:rFonts w:ascii="Trebuchet MS" w:eastAsia="Calibri" w:hAnsi="Trebuchet MS" w:cs="Times New Roman"/>
          <w:b/>
          <w:color w:val="000000" w:themeColor="text1"/>
          <w:sz w:val="20"/>
          <w:szCs w:val="20"/>
        </w:rPr>
        <w:t xml:space="preserve">Działalność </w:t>
      </w:r>
      <w:r w:rsidR="002C6FE2" w:rsidRPr="003430F2">
        <w:rPr>
          <w:rFonts w:ascii="Trebuchet MS" w:eastAsia="Calibri" w:hAnsi="Trebuchet MS" w:cs="Times New Roman"/>
          <w:b/>
          <w:color w:val="000000" w:themeColor="text1"/>
          <w:sz w:val="20"/>
          <w:szCs w:val="20"/>
        </w:rPr>
        <w:t>placówek opiekuńczo</w:t>
      </w:r>
      <w:r w:rsidRPr="003430F2">
        <w:rPr>
          <w:rFonts w:ascii="Trebuchet MS" w:eastAsia="Calibri" w:hAnsi="Trebuchet MS" w:cs="Times New Roman"/>
          <w:b/>
          <w:color w:val="000000" w:themeColor="text1"/>
          <w:sz w:val="20"/>
          <w:szCs w:val="20"/>
        </w:rPr>
        <w:t xml:space="preserve"> – wychowawczych obsługiwanych przez Centrum Administracyjne Obsługi Placówek Opiekuńczo - Wychowawczych </w:t>
      </w:r>
      <w:r w:rsidRPr="003430F2">
        <w:rPr>
          <w:rFonts w:ascii="Trebuchet MS" w:eastAsia="Times New Roman" w:hAnsi="Trebuchet MS" w:cs="Arial"/>
          <w:b/>
          <w:bCs/>
          <w:color w:val="000000" w:themeColor="text1"/>
          <w:sz w:val="20"/>
          <w:szCs w:val="20"/>
          <w:lang w:eastAsia="ar-SA"/>
        </w:rPr>
        <w:t>[C</w:t>
      </w:r>
      <w:r w:rsidRPr="003430F2">
        <w:rPr>
          <w:rFonts w:ascii="Trebuchet MS" w:eastAsia="Times New Roman" w:hAnsi="Trebuchet MS" w:cs="Arial"/>
          <w:b/>
          <w:bCs/>
          <w:color w:val="000000" w:themeColor="text1"/>
          <w:sz w:val="20"/>
          <w:szCs w:val="20"/>
          <w:vertAlign w:val="subscript"/>
          <w:lang w:eastAsia="ar-SA"/>
        </w:rPr>
        <w:t>1</w:t>
      </w:r>
      <w:r w:rsidRPr="003430F2">
        <w:rPr>
          <w:rFonts w:ascii="Trebuchet MS" w:eastAsia="Times New Roman" w:hAnsi="Trebuchet MS" w:cs="Arial"/>
          <w:b/>
          <w:bCs/>
          <w:color w:val="000000" w:themeColor="text1"/>
          <w:sz w:val="20"/>
          <w:szCs w:val="20"/>
          <w:lang w:eastAsia="ar-SA"/>
        </w:rPr>
        <w:t>K</w:t>
      </w:r>
      <w:r w:rsidRPr="003430F2">
        <w:rPr>
          <w:rFonts w:ascii="Trebuchet MS" w:eastAsia="Times New Roman" w:hAnsi="Trebuchet MS" w:cs="Arial"/>
          <w:b/>
          <w:bCs/>
          <w:color w:val="000000" w:themeColor="text1"/>
          <w:sz w:val="20"/>
          <w:szCs w:val="20"/>
          <w:vertAlign w:val="subscript"/>
          <w:lang w:eastAsia="ar-SA"/>
        </w:rPr>
        <w:t>9</w:t>
      </w:r>
      <w:r w:rsidRPr="003430F2">
        <w:rPr>
          <w:rFonts w:ascii="Trebuchet MS" w:eastAsia="Times New Roman" w:hAnsi="Trebuchet MS" w:cs="Arial"/>
          <w:b/>
          <w:bCs/>
          <w:color w:val="000000" w:themeColor="text1"/>
          <w:sz w:val="20"/>
          <w:szCs w:val="20"/>
          <w:lang w:eastAsia="ar-SA"/>
        </w:rPr>
        <w:t>]</w:t>
      </w:r>
    </w:p>
    <w:p w14:paraId="3C730C59" w14:textId="77777777" w:rsidR="000C2270" w:rsidRPr="003430F2" w:rsidRDefault="000C2270" w:rsidP="008C010F">
      <w:pPr>
        <w:spacing w:after="0" w:line="360" w:lineRule="auto"/>
        <w:jc w:val="both"/>
        <w:rPr>
          <w:rFonts w:ascii="Trebuchet MS" w:eastAsia="Calibri" w:hAnsi="Trebuchet MS" w:cs="Arial"/>
          <w:color w:val="000000" w:themeColor="text1"/>
          <w:sz w:val="20"/>
          <w:szCs w:val="20"/>
        </w:rPr>
      </w:pPr>
    </w:p>
    <w:p w14:paraId="0D357895" w14:textId="77777777" w:rsidR="00C40B82" w:rsidRPr="003430F2" w:rsidRDefault="00C40B82" w:rsidP="00C40B82">
      <w:pPr>
        <w:spacing w:after="0" w:line="360" w:lineRule="auto"/>
        <w:jc w:val="both"/>
        <w:rPr>
          <w:rFonts w:ascii="Trebuchet MS" w:eastAsia="Calibri" w:hAnsi="Trebuchet MS" w:cs="Arial"/>
          <w:b/>
          <w:color w:val="000000" w:themeColor="text1"/>
          <w:sz w:val="20"/>
          <w:szCs w:val="20"/>
        </w:rPr>
      </w:pPr>
      <w:r w:rsidRPr="003430F2">
        <w:rPr>
          <w:rFonts w:ascii="Trebuchet MS" w:eastAsia="Calibri" w:hAnsi="Trebuchet MS" w:cs="Arial"/>
          <w:b/>
          <w:color w:val="000000" w:themeColor="text1"/>
          <w:sz w:val="20"/>
          <w:szCs w:val="20"/>
        </w:rPr>
        <w:t>Cel projektu:</w:t>
      </w:r>
    </w:p>
    <w:p w14:paraId="575F92A4" w14:textId="19C11F1F" w:rsidR="00C40B82" w:rsidRPr="003430F2" w:rsidRDefault="00C40B82" w:rsidP="00C40B82">
      <w:pPr>
        <w:spacing w:after="0" w:line="360" w:lineRule="auto"/>
        <w:jc w:val="both"/>
        <w:rPr>
          <w:rFonts w:ascii="Trebuchet MS" w:eastAsia="Calibri" w:hAnsi="Trebuchet MS" w:cs="Arial"/>
          <w:color w:val="000000" w:themeColor="text1"/>
          <w:sz w:val="20"/>
          <w:szCs w:val="20"/>
        </w:rPr>
      </w:pPr>
      <w:r w:rsidRPr="003430F2">
        <w:rPr>
          <w:rFonts w:ascii="Trebuchet MS" w:eastAsia="Calibri" w:hAnsi="Trebuchet MS" w:cs="Arial"/>
          <w:color w:val="000000" w:themeColor="text1"/>
          <w:sz w:val="20"/>
          <w:szCs w:val="20"/>
        </w:rPr>
        <w:t>Zapewnienie opieki i wychowania dzieciom pozbawionym możliwości wychowywania się w rodzinie naturalnej lub wymagającym zabezpieczenia w sytuacji kryzysu w rodzinie poprzez prowadzenie placówek opiekuńczo</w:t>
      </w:r>
      <w:r w:rsidR="005C6B85" w:rsidRPr="003430F2">
        <w:rPr>
          <w:rFonts w:ascii="Trebuchet MS" w:eastAsia="Calibri" w:hAnsi="Trebuchet MS" w:cs="Arial"/>
          <w:color w:val="000000" w:themeColor="text1"/>
          <w:sz w:val="20"/>
          <w:szCs w:val="20"/>
        </w:rPr>
        <w:t xml:space="preserve"> </w:t>
      </w:r>
      <w:r w:rsidRPr="003430F2">
        <w:rPr>
          <w:rFonts w:ascii="Trebuchet MS" w:eastAsia="Calibri" w:hAnsi="Trebuchet MS" w:cs="Arial"/>
          <w:color w:val="000000" w:themeColor="text1"/>
          <w:sz w:val="20"/>
          <w:szCs w:val="20"/>
        </w:rPr>
        <w:t>-</w:t>
      </w:r>
      <w:r w:rsidR="005C6B85" w:rsidRPr="003430F2">
        <w:rPr>
          <w:rFonts w:ascii="Trebuchet MS" w:eastAsia="Calibri" w:hAnsi="Trebuchet MS" w:cs="Arial"/>
          <w:color w:val="000000" w:themeColor="text1"/>
          <w:sz w:val="20"/>
          <w:szCs w:val="20"/>
        </w:rPr>
        <w:t xml:space="preserve"> </w:t>
      </w:r>
      <w:r w:rsidRPr="003430F2">
        <w:rPr>
          <w:rFonts w:ascii="Trebuchet MS" w:eastAsia="Calibri" w:hAnsi="Trebuchet MS" w:cs="Arial"/>
          <w:color w:val="000000" w:themeColor="text1"/>
          <w:sz w:val="20"/>
          <w:szCs w:val="20"/>
        </w:rPr>
        <w:t>wychowawczych.</w:t>
      </w:r>
    </w:p>
    <w:p w14:paraId="0889855C" w14:textId="77777777" w:rsidR="00C40B82" w:rsidRPr="003430F2" w:rsidRDefault="00C40B82" w:rsidP="00C40B82">
      <w:pPr>
        <w:spacing w:after="0" w:line="360" w:lineRule="auto"/>
        <w:jc w:val="both"/>
        <w:rPr>
          <w:rFonts w:ascii="Trebuchet MS" w:eastAsia="Calibri" w:hAnsi="Trebuchet MS" w:cs="Arial"/>
          <w:color w:val="000000" w:themeColor="text1"/>
          <w:sz w:val="20"/>
          <w:szCs w:val="20"/>
        </w:rPr>
      </w:pPr>
    </w:p>
    <w:p w14:paraId="1ECDBD7E" w14:textId="77777777" w:rsidR="00C40B82" w:rsidRPr="003430F2" w:rsidRDefault="00C40B82" w:rsidP="00C40B82">
      <w:pPr>
        <w:spacing w:after="0" w:line="360" w:lineRule="auto"/>
        <w:jc w:val="both"/>
        <w:rPr>
          <w:rFonts w:ascii="Trebuchet MS" w:eastAsia="Calibri" w:hAnsi="Trebuchet MS" w:cs="Arial"/>
          <w:b/>
          <w:color w:val="000000" w:themeColor="text1"/>
          <w:sz w:val="20"/>
          <w:szCs w:val="20"/>
        </w:rPr>
      </w:pPr>
      <w:r w:rsidRPr="003430F2">
        <w:rPr>
          <w:rFonts w:ascii="Trebuchet MS" w:eastAsia="Calibri" w:hAnsi="Trebuchet MS" w:cs="Arial"/>
          <w:b/>
          <w:color w:val="000000" w:themeColor="text1"/>
          <w:sz w:val="20"/>
          <w:szCs w:val="20"/>
        </w:rPr>
        <w:t>Adresat:</w:t>
      </w:r>
    </w:p>
    <w:p w14:paraId="55EB3E8C" w14:textId="73A83532" w:rsidR="00C40B82" w:rsidRPr="003430F2" w:rsidRDefault="00C40B82" w:rsidP="00C40B82">
      <w:pPr>
        <w:spacing w:after="0" w:line="360" w:lineRule="auto"/>
        <w:jc w:val="both"/>
        <w:rPr>
          <w:rFonts w:ascii="Trebuchet MS" w:eastAsia="Calibri" w:hAnsi="Trebuchet MS" w:cs="Arial"/>
          <w:color w:val="000000" w:themeColor="text1"/>
          <w:sz w:val="20"/>
          <w:szCs w:val="20"/>
        </w:rPr>
      </w:pPr>
      <w:r w:rsidRPr="003430F2">
        <w:rPr>
          <w:rFonts w:ascii="Trebuchet MS" w:eastAsia="Calibri" w:hAnsi="Trebuchet MS" w:cs="Arial"/>
          <w:color w:val="000000" w:themeColor="text1"/>
          <w:sz w:val="20"/>
          <w:szCs w:val="20"/>
        </w:rPr>
        <w:t>Dzieci trwale lub okresowo pozbawione opieki, postanowieniem Sądu umieszczane w placówkach opiekuńczo</w:t>
      </w:r>
      <w:r w:rsidR="005C6B85" w:rsidRPr="003430F2">
        <w:rPr>
          <w:rFonts w:ascii="Trebuchet MS" w:eastAsia="Calibri" w:hAnsi="Trebuchet MS" w:cs="Arial"/>
          <w:color w:val="000000" w:themeColor="text1"/>
          <w:sz w:val="20"/>
          <w:szCs w:val="20"/>
        </w:rPr>
        <w:t xml:space="preserve"> </w:t>
      </w:r>
      <w:r w:rsidRPr="003430F2">
        <w:rPr>
          <w:rFonts w:ascii="Trebuchet MS" w:eastAsia="Calibri" w:hAnsi="Trebuchet MS" w:cs="Arial"/>
          <w:color w:val="000000" w:themeColor="text1"/>
          <w:sz w:val="20"/>
          <w:szCs w:val="20"/>
        </w:rPr>
        <w:t>-</w:t>
      </w:r>
      <w:r w:rsidR="005C6B85" w:rsidRPr="003430F2">
        <w:rPr>
          <w:rFonts w:ascii="Trebuchet MS" w:eastAsia="Calibri" w:hAnsi="Trebuchet MS" w:cs="Arial"/>
          <w:color w:val="000000" w:themeColor="text1"/>
          <w:sz w:val="20"/>
          <w:szCs w:val="20"/>
        </w:rPr>
        <w:t xml:space="preserve"> </w:t>
      </w:r>
      <w:r w:rsidRPr="003430F2">
        <w:rPr>
          <w:rFonts w:ascii="Trebuchet MS" w:eastAsia="Calibri" w:hAnsi="Trebuchet MS" w:cs="Arial"/>
          <w:color w:val="000000" w:themeColor="text1"/>
          <w:sz w:val="20"/>
          <w:szCs w:val="20"/>
        </w:rPr>
        <w:t>wychowawczych.</w:t>
      </w:r>
    </w:p>
    <w:p w14:paraId="3CCB6E68" w14:textId="77777777" w:rsidR="00C40B82" w:rsidRPr="003430F2" w:rsidRDefault="00C40B82" w:rsidP="00C40B82">
      <w:pPr>
        <w:spacing w:after="0" w:line="360" w:lineRule="auto"/>
        <w:jc w:val="both"/>
        <w:rPr>
          <w:rFonts w:ascii="Trebuchet MS" w:eastAsia="Calibri" w:hAnsi="Trebuchet MS" w:cs="Arial"/>
          <w:color w:val="000000" w:themeColor="text1"/>
          <w:sz w:val="20"/>
          <w:szCs w:val="20"/>
        </w:rPr>
      </w:pPr>
    </w:p>
    <w:p w14:paraId="635754AF" w14:textId="77777777" w:rsidR="00C40B82" w:rsidRPr="003430F2" w:rsidRDefault="00C40B82" w:rsidP="00C40B82">
      <w:pPr>
        <w:spacing w:after="0" w:line="360" w:lineRule="auto"/>
        <w:jc w:val="both"/>
        <w:rPr>
          <w:rFonts w:ascii="Trebuchet MS" w:eastAsia="Calibri" w:hAnsi="Trebuchet MS" w:cs="Arial"/>
          <w:b/>
          <w:color w:val="000000" w:themeColor="text1"/>
          <w:sz w:val="20"/>
          <w:szCs w:val="20"/>
        </w:rPr>
      </w:pPr>
      <w:r w:rsidRPr="003430F2">
        <w:rPr>
          <w:rFonts w:ascii="Trebuchet MS" w:eastAsia="Calibri" w:hAnsi="Trebuchet MS" w:cs="Arial"/>
          <w:b/>
          <w:color w:val="000000" w:themeColor="text1"/>
          <w:sz w:val="20"/>
          <w:szCs w:val="20"/>
        </w:rPr>
        <w:t>Realizator projektu:</w:t>
      </w:r>
    </w:p>
    <w:p w14:paraId="2858B3AA" w14:textId="77777777" w:rsidR="00C40B82" w:rsidRPr="003430F2" w:rsidRDefault="00C40B82" w:rsidP="00C40B82">
      <w:pPr>
        <w:spacing w:after="0" w:line="360" w:lineRule="auto"/>
        <w:jc w:val="both"/>
        <w:rPr>
          <w:rFonts w:ascii="Trebuchet MS" w:eastAsia="Calibri" w:hAnsi="Trebuchet MS" w:cs="Arial"/>
          <w:color w:val="000000" w:themeColor="text1"/>
          <w:sz w:val="20"/>
          <w:szCs w:val="20"/>
        </w:rPr>
      </w:pPr>
      <w:r w:rsidRPr="003430F2">
        <w:rPr>
          <w:rFonts w:ascii="Trebuchet MS" w:eastAsia="Calibri" w:hAnsi="Trebuchet MS" w:cs="Arial"/>
          <w:color w:val="000000" w:themeColor="text1"/>
          <w:sz w:val="20"/>
          <w:szCs w:val="20"/>
        </w:rPr>
        <w:t>Placówki opiekuńczo – wychowawcze obsługiwane przez Centrum Administracyjne Obsługi Placówek Opiekuńczo – Wychowawczych:</w:t>
      </w:r>
    </w:p>
    <w:p w14:paraId="6DF13E6C" w14:textId="77777777" w:rsidR="00C40B82" w:rsidRPr="003430F2" w:rsidRDefault="00C40B82" w:rsidP="00B31512">
      <w:pPr>
        <w:numPr>
          <w:ilvl w:val="0"/>
          <w:numId w:val="50"/>
        </w:numPr>
        <w:spacing w:after="0" w:line="360" w:lineRule="auto"/>
        <w:jc w:val="both"/>
        <w:rPr>
          <w:rFonts w:ascii="Trebuchet MS" w:eastAsia="Calibri" w:hAnsi="Trebuchet MS" w:cs="Arial"/>
          <w:color w:val="000000" w:themeColor="text1"/>
          <w:sz w:val="20"/>
          <w:szCs w:val="20"/>
        </w:rPr>
      </w:pPr>
      <w:r w:rsidRPr="003430F2">
        <w:rPr>
          <w:rFonts w:ascii="Trebuchet MS" w:eastAsia="Calibri" w:hAnsi="Trebuchet MS" w:cs="Arial"/>
          <w:color w:val="000000" w:themeColor="text1"/>
          <w:sz w:val="20"/>
          <w:szCs w:val="20"/>
        </w:rPr>
        <w:t>Ośrodek Pomocy Dzieciom i Rodzinie w Rudzie Śląskiej,</w:t>
      </w:r>
    </w:p>
    <w:p w14:paraId="5AF4A1E1" w14:textId="77777777" w:rsidR="00C40B82" w:rsidRPr="003430F2" w:rsidRDefault="00C40B82" w:rsidP="00B31512">
      <w:pPr>
        <w:numPr>
          <w:ilvl w:val="0"/>
          <w:numId w:val="50"/>
        </w:numPr>
        <w:spacing w:after="0" w:line="360" w:lineRule="auto"/>
        <w:jc w:val="both"/>
        <w:rPr>
          <w:rFonts w:ascii="Trebuchet MS" w:eastAsia="Calibri" w:hAnsi="Trebuchet MS" w:cs="Arial"/>
          <w:color w:val="000000" w:themeColor="text1"/>
          <w:sz w:val="20"/>
          <w:szCs w:val="20"/>
        </w:rPr>
      </w:pPr>
      <w:r w:rsidRPr="003430F2">
        <w:rPr>
          <w:rFonts w:ascii="Trebuchet MS" w:eastAsia="Calibri" w:hAnsi="Trebuchet MS" w:cs="Arial"/>
          <w:color w:val="000000" w:themeColor="text1"/>
          <w:sz w:val="20"/>
          <w:szCs w:val="20"/>
        </w:rPr>
        <w:t>Placówka Opiekuńczo - Wychowawcza Nr 1,</w:t>
      </w:r>
    </w:p>
    <w:p w14:paraId="75F31D43" w14:textId="77777777" w:rsidR="00C40B82" w:rsidRPr="003430F2" w:rsidRDefault="00C40B82" w:rsidP="00B31512">
      <w:pPr>
        <w:numPr>
          <w:ilvl w:val="0"/>
          <w:numId w:val="50"/>
        </w:numPr>
        <w:spacing w:after="0" w:line="360" w:lineRule="auto"/>
        <w:jc w:val="both"/>
        <w:rPr>
          <w:rFonts w:ascii="Trebuchet MS" w:eastAsia="Calibri" w:hAnsi="Trebuchet MS" w:cs="Arial"/>
          <w:color w:val="000000" w:themeColor="text1"/>
          <w:sz w:val="20"/>
          <w:szCs w:val="20"/>
        </w:rPr>
      </w:pPr>
      <w:r w:rsidRPr="003430F2">
        <w:rPr>
          <w:rFonts w:ascii="Trebuchet MS" w:eastAsia="Calibri" w:hAnsi="Trebuchet MS" w:cs="Arial"/>
          <w:color w:val="000000" w:themeColor="text1"/>
          <w:sz w:val="20"/>
          <w:szCs w:val="20"/>
        </w:rPr>
        <w:t>Placówka Opiekuńczo - Wychowawcza Nr 2,</w:t>
      </w:r>
    </w:p>
    <w:p w14:paraId="0AB67C18" w14:textId="77777777" w:rsidR="00C40B82" w:rsidRPr="003430F2" w:rsidRDefault="00C40B82" w:rsidP="00B31512">
      <w:pPr>
        <w:numPr>
          <w:ilvl w:val="0"/>
          <w:numId w:val="50"/>
        </w:numPr>
        <w:spacing w:after="0" w:line="360" w:lineRule="auto"/>
        <w:jc w:val="both"/>
        <w:rPr>
          <w:rFonts w:ascii="Trebuchet MS" w:eastAsia="Calibri" w:hAnsi="Trebuchet MS" w:cs="Arial"/>
          <w:color w:val="000000" w:themeColor="text1"/>
          <w:sz w:val="20"/>
          <w:szCs w:val="20"/>
        </w:rPr>
      </w:pPr>
      <w:r w:rsidRPr="003430F2">
        <w:rPr>
          <w:rFonts w:ascii="Trebuchet MS" w:eastAsia="Calibri" w:hAnsi="Trebuchet MS" w:cs="Arial"/>
          <w:color w:val="000000" w:themeColor="text1"/>
          <w:sz w:val="20"/>
          <w:szCs w:val="20"/>
        </w:rPr>
        <w:t>Placówka Opiekuńczo - Wychowawcza Nr 3,</w:t>
      </w:r>
    </w:p>
    <w:p w14:paraId="15C355CD" w14:textId="77777777" w:rsidR="00C40B82" w:rsidRPr="003430F2" w:rsidRDefault="00C40B82" w:rsidP="00B31512">
      <w:pPr>
        <w:numPr>
          <w:ilvl w:val="0"/>
          <w:numId w:val="50"/>
        </w:numPr>
        <w:spacing w:after="0" w:line="360" w:lineRule="auto"/>
        <w:jc w:val="both"/>
        <w:rPr>
          <w:rFonts w:ascii="Trebuchet MS" w:eastAsia="Calibri" w:hAnsi="Trebuchet MS" w:cs="Arial"/>
          <w:color w:val="000000" w:themeColor="text1"/>
          <w:sz w:val="20"/>
          <w:szCs w:val="20"/>
        </w:rPr>
      </w:pPr>
      <w:r w:rsidRPr="003430F2">
        <w:rPr>
          <w:rFonts w:ascii="Trebuchet MS" w:eastAsia="Calibri" w:hAnsi="Trebuchet MS" w:cs="Arial"/>
          <w:color w:val="000000" w:themeColor="text1"/>
          <w:sz w:val="20"/>
          <w:szCs w:val="20"/>
        </w:rPr>
        <w:t>Placówka Opiekuńczo - Wychowawcza Nr 4.</w:t>
      </w:r>
    </w:p>
    <w:p w14:paraId="01BF4BFA" w14:textId="77777777" w:rsidR="00C40B82" w:rsidRPr="003430F2" w:rsidRDefault="00C40B82" w:rsidP="00C40B82">
      <w:pPr>
        <w:spacing w:after="0" w:line="360" w:lineRule="auto"/>
        <w:jc w:val="both"/>
        <w:rPr>
          <w:rFonts w:ascii="Trebuchet MS" w:eastAsia="Calibri" w:hAnsi="Trebuchet MS" w:cs="Arial"/>
          <w:color w:val="000000" w:themeColor="text1"/>
          <w:sz w:val="20"/>
          <w:szCs w:val="20"/>
        </w:rPr>
      </w:pPr>
    </w:p>
    <w:p w14:paraId="22D279A2" w14:textId="77777777" w:rsidR="00C40B82" w:rsidRPr="003430F2" w:rsidRDefault="00C40B82" w:rsidP="00C40B82">
      <w:pPr>
        <w:spacing w:after="0" w:line="360" w:lineRule="auto"/>
        <w:jc w:val="both"/>
        <w:rPr>
          <w:rFonts w:ascii="Trebuchet MS" w:eastAsia="Calibri" w:hAnsi="Trebuchet MS" w:cs="Arial"/>
          <w:b/>
          <w:color w:val="000000" w:themeColor="text1"/>
          <w:sz w:val="20"/>
          <w:szCs w:val="20"/>
        </w:rPr>
      </w:pPr>
      <w:r w:rsidRPr="003430F2">
        <w:rPr>
          <w:rFonts w:ascii="Trebuchet MS" w:eastAsia="Calibri" w:hAnsi="Trebuchet MS" w:cs="Arial"/>
          <w:b/>
          <w:color w:val="000000" w:themeColor="text1"/>
          <w:sz w:val="20"/>
          <w:szCs w:val="20"/>
        </w:rPr>
        <w:t>Założenia merytoryczne:</w:t>
      </w:r>
    </w:p>
    <w:p w14:paraId="7F90FE16" w14:textId="5C08AFBC" w:rsidR="00C40B82" w:rsidRPr="003430F2" w:rsidRDefault="00C40B82" w:rsidP="00C40B82">
      <w:pPr>
        <w:spacing w:after="0" w:line="360" w:lineRule="auto"/>
        <w:jc w:val="both"/>
        <w:rPr>
          <w:rFonts w:ascii="Trebuchet MS" w:eastAsia="Calibri" w:hAnsi="Trebuchet MS" w:cs="Arial"/>
          <w:color w:val="000000" w:themeColor="text1"/>
          <w:sz w:val="20"/>
          <w:szCs w:val="20"/>
        </w:rPr>
      </w:pPr>
      <w:r w:rsidRPr="003430F2">
        <w:rPr>
          <w:rFonts w:ascii="Trebuchet MS" w:eastAsia="Calibri" w:hAnsi="Trebuchet MS" w:cs="Arial"/>
          <w:color w:val="000000" w:themeColor="text1"/>
          <w:sz w:val="20"/>
          <w:szCs w:val="20"/>
        </w:rPr>
        <w:t xml:space="preserve">W 2018 r. Ośrodek Pomocy Dzieciom i Rodzinie w Rudzie Śląskiej działający jako placówka opiekuńczo – wychowawcza typu socjalizacyjnego, realizująca zadania placówki socjalizacyjnej </w:t>
      </w:r>
      <w:r w:rsidRPr="003430F2">
        <w:rPr>
          <w:rFonts w:ascii="Trebuchet MS" w:eastAsia="Calibri" w:hAnsi="Trebuchet MS" w:cs="Arial"/>
          <w:color w:val="000000" w:themeColor="text1"/>
          <w:sz w:val="20"/>
          <w:szCs w:val="20"/>
        </w:rPr>
        <w:br/>
        <w:t xml:space="preserve">oraz interwencyjnej, zgodnie z zaleceniami Śląskiego Urzędu Wojewódzkiego, uległ reorganizacji. </w:t>
      </w:r>
      <w:r w:rsidRPr="003430F2">
        <w:rPr>
          <w:rFonts w:ascii="Trebuchet MS" w:eastAsia="Calibri" w:hAnsi="Trebuchet MS" w:cs="Arial"/>
          <w:color w:val="000000" w:themeColor="text1"/>
          <w:sz w:val="20"/>
          <w:szCs w:val="20"/>
        </w:rPr>
        <w:br/>
        <w:t xml:space="preserve">Do 30.09.2018r. w strukturze Ośrodka funkcjonowało sześć „Mieszkań Socjalizacyjnych”, znajdowały się one na terenie osiedli, dwa w dzielnicy Wirek, dwa w dzielnicy Bielszowice, jedno w dzielnicy Bykowina, jedno w dzielnicy Ruda. Każde z nich dysponowało 10 miejscami dla dzieci w wieku </w:t>
      </w:r>
      <w:r w:rsidR="008F04FE" w:rsidRPr="003430F2">
        <w:rPr>
          <w:rFonts w:ascii="Trebuchet MS" w:eastAsia="Calibri" w:hAnsi="Trebuchet MS" w:cs="Arial"/>
          <w:color w:val="000000" w:themeColor="text1"/>
          <w:sz w:val="20"/>
          <w:szCs w:val="20"/>
        </w:rPr>
        <w:br/>
      </w:r>
      <w:r w:rsidRPr="003430F2">
        <w:rPr>
          <w:rFonts w:ascii="Trebuchet MS" w:eastAsia="Calibri" w:hAnsi="Trebuchet MS" w:cs="Arial"/>
          <w:color w:val="000000" w:themeColor="text1"/>
          <w:sz w:val="20"/>
          <w:szCs w:val="20"/>
        </w:rPr>
        <w:t xml:space="preserve">od 10 do 18 lat. </w:t>
      </w:r>
    </w:p>
    <w:p w14:paraId="63963A3B" w14:textId="69F5A908" w:rsidR="0070552D" w:rsidRPr="003430F2" w:rsidRDefault="00C40B82" w:rsidP="0070552D">
      <w:pPr>
        <w:spacing w:after="0" w:line="360" w:lineRule="auto"/>
        <w:jc w:val="both"/>
        <w:rPr>
          <w:rFonts w:ascii="Trebuchet MS" w:eastAsia="Calibri" w:hAnsi="Trebuchet MS" w:cs="Arial"/>
          <w:color w:val="000000" w:themeColor="text1"/>
          <w:sz w:val="20"/>
          <w:szCs w:val="20"/>
        </w:rPr>
      </w:pPr>
      <w:r w:rsidRPr="003430F2">
        <w:rPr>
          <w:rFonts w:ascii="Trebuchet MS" w:eastAsia="Calibri" w:hAnsi="Trebuchet MS" w:cs="Arial"/>
          <w:color w:val="000000" w:themeColor="text1"/>
          <w:sz w:val="20"/>
          <w:szCs w:val="20"/>
        </w:rPr>
        <w:t>Na bazie pięciu Mieszkań Socjalizacyjnych utworzono pięć odrębnych Placówek Opiekuńczo – Wychowawczych, rozpoczęły one działalność z dniem 1.10.2018r. Rada Miasta Ruda Śląska podjęła stosowne uchwały o utworzeniu placówek oraz nadaniu im statutów. Każda z placówek dyspon</w:t>
      </w:r>
      <w:r w:rsidR="005C6B85" w:rsidRPr="003430F2">
        <w:rPr>
          <w:rFonts w:ascii="Trebuchet MS" w:eastAsia="Calibri" w:hAnsi="Trebuchet MS" w:cs="Arial"/>
          <w:color w:val="000000" w:themeColor="text1"/>
          <w:sz w:val="20"/>
          <w:szCs w:val="20"/>
        </w:rPr>
        <w:t>owała</w:t>
      </w:r>
      <w:r w:rsidRPr="003430F2">
        <w:rPr>
          <w:rFonts w:ascii="Trebuchet MS" w:eastAsia="Calibri" w:hAnsi="Trebuchet MS" w:cs="Arial"/>
          <w:color w:val="000000" w:themeColor="text1"/>
          <w:sz w:val="20"/>
          <w:szCs w:val="20"/>
        </w:rPr>
        <w:t xml:space="preserve"> 10 miejscami. Ośrodek Pomocy Dzieciom i Rodzinie w Rudzie Śląskiej nadal prowadzi działalność </w:t>
      </w:r>
      <w:r w:rsidR="008F04FE" w:rsidRPr="003430F2">
        <w:rPr>
          <w:rFonts w:ascii="Trebuchet MS" w:eastAsia="Calibri" w:hAnsi="Trebuchet MS" w:cs="Arial"/>
          <w:color w:val="000000" w:themeColor="text1"/>
          <w:sz w:val="20"/>
          <w:szCs w:val="20"/>
        </w:rPr>
        <w:br/>
      </w:r>
      <w:r w:rsidRPr="003430F2">
        <w:rPr>
          <w:rFonts w:ascii="Trebuchet MS" w:eastAsia="Calibri" w:hAnsi="Trebuchet MS" w:cs="Arial"/>
          <w:color w:val="000000" w:themeColor="text1"/>
          <w:sz w:val="20"/>
          <w:szCs w:val="20"/>
        </w:rPr>
        <w:t>jako placówka opiekuńczo - wychowawcza, liczba miejsc od 1.10.2018r. wynosi 14.</w:t>
      </w:r>
      <w:r w:rsidR="0070552D" w:rsidRPr="003430F2">
        <w:rPr>
          <w:rFonts w:ascii="Trebuchet MS" w:eastAsia="Calibri" w:hAnsi="Trebuchet MS" w:cs="Arial"/>
          <w:color w:val="000000" w:themeColor="text1"/>
          <w:sz w:val="20"/>
          <w:szCs w:val="20"/>
        </w:rPr>
        <w:t xml:space="preserve"> Według stanu </w:t>
      </w:r>
      <w:r w:rsidR="0070552D" w:rsidRPr="003430F2">
        <w:rPr>
          <w:rFonts w:ascii="Trebuchet MS" w:eastAsia="Calibri" w:hAnsi="Trebuchet MS" w:cs="Arial"/>
          <w:color w:val="000000" w:themeColor="text1"/>
          <w:sz w:val="20"/>
          <w:szCs w:val="20"/>
        </w:rPr>
        <w:br/>
        <w:t>na 31.12.20</w:t>
      </w:r>
      <w:r w:rsidR="00581A36">
        <w:rPr>
          <w:rFonts w:ascii="Trebuchet MS" w:eastAsia="Calibri" w:hAnsi="Trebuchet MS" w:cs="Arial"/>
          <w:color w:val="000000" w:themeColor="text1"/>
          <w:sz w:val="20"/>
          <w:szCs w:val="20"/>
        </w:rPr>
        <w:t>25</w:t>
      </w:r>
      <w:r w:rsidR="0070552D" w:rsidRPr="003430F2">
        <w:rPr>
          <w:rFonts w:ascii="Trebuchet MS" w:eastAsia="Calibri" w:hAnsi="Trebuchet MS" w:cs="Arial"/>
          <w:color w:val="000000" w:themeColor="text1"/>
          <w:sz w:val="20"/>
          <w:szCs w:val="20"/>
        </w:rPr>
        <w:t xml:space="preserve">r. liczba miejsc w poszczególnych placówkach wynosi: </w:t>
      </w:r>
    </w:p>
    <w:p w14:paraId="1544D449" w14:textId="46B7C54B" w:rsidR="0070552D" w:rsidRPr="003430F2" w:rsidRDefault="0070552D" w:rsidP="00B31512">
      <w:pPr>
        <w:pStyle w:val="Akapitzlist"/>
        <w:numPr>
          <w:ilvl w:val="0"/>
          <w:numId w:val="282"/>
        </w:numPr>
        <w:spacing w:line="360" w:lineRule="auto"/>
        <w:jc w:val="both"/>
        <w:rPr>
          <w:rFonts w:ascii="Trebuchet MS" w:hAnsi="Trebuchet MS" w:cs="Arial"/>
          <w:color w:val="000000" w:themeColor="text1"/>
          <w:sz w:val="20"/>
          <w:szCs w:val="20"/>
        </w:rPr>
      </w:pPr>
      <w:r w:rsidRPr="003430F2">
        <w:rPr>
          <w:rFonts w:ascii="Trebuchet MS" w:hAnsi="Trebuchet MS" w:cs="Arial"/>
          <w:color w:val="000000" w:themeColor="text1"/>
          <w:sz w:val="20"/>
          <w:szCs w:val="20"/>
        </w:rPr>
        <w:t>Placówka Opiekuńczo – Wychowawcza Nr 1 – 1</w:t>
      </w:r>
      <w:r w:rsidR="00581A36">
        <w:rPr>
          <w:rFonts w:ascii="Trebuchet MS" w:hAnsi="Trebuchet MS" w:cs="Arial"/>
          <w:color w:val="000000" w:themeColor="text1"/>
          <w:sz w:val="20"/>
          <w:szCs w:val="20"/>
        </w:rPr>
        <w:t xml:space="preserve">0 </w:t>
      </w:r>
      <w:r w:rsidRPr="003430F2">
        <w:rPr>
          <w:rFonts w:ascii="Trebuchet MS" w:hAnsi="Trebuchet MS" w:cs="Arial"/>
          <w:color w:val="000000" w:themeColor="text1"/>
          <w:sz w:val="20"/>
          <w:szCs w:val="20"/>
        </w:rPr>
        <w:t>miejsc,</w:t>
      </w:r>
    </w:p>
    <w:p w14:paraId="0C90A8BF" w14:textId="36B2861C" w:rsidR="0070552D" w:rsidRPr="003430F2" w:rsidRDefault="0070552D" w:rsidP="00B31512">
      <w:pPr>
        <w:pStyle w:val="Akapitzlist"/>
        <w:numPr>
          <w:ilvl w:val="0"/>
          <w:numId w:val="282"/>
        </w:numPr>
        <w:spacing w:line="360" w:lineRule="auto"/>
        <w:jc w:val="both"/>
        <w:rPr>
          <w:rFonts w:ascii="Trebuchet MS" w:hAnsi="Trebuchet MS" w:cs="Arial"/>
          <w:color w:val="000000" w:themeColor="text1"/>
          <w:sz w:val="20"/>
          <w:szCs w:val="20"/>
        </w:rPr>
      </w:pPr>
      <w:r w:rsidRPr="003430F2">
        <w:rPr>
          <w:rFonts w:ascii="Trebuchet MS" w:hAnsi="Trebuchet MS" w:cs="Arial"/>
          <w:color w:val="000000" w:themeColor="text1"/>
          <w:sz w:val="20"/>
          <w:szCs w:val="20"/>
        </w:rPr>
        <w:t>Placówka Opiekuńczo – Wychowawcza Nr 2 – 1</w:t>
      </w:r>
      <w:r w:rsidR="00581A36">
        <w:rPr>
          <w:rFonts w:ascii="Trebuchet MS" w:hAnsi="Trebuchet MS" w:cs="Arial"/>
          <w:color w:val="000000" w:themeColor="text1"/>
          <w:sz w:val="20"/>
          <w:szCs w:val="20"/>
        </w:rPr>
        <w:t>0</w:t>
      </w:r>
      <w:r w:rsidRPr="003430F2">
        <w:rPr>
          <w:rFonts w:ascii="Trebuchet MS" w:hAnsi="Trebuchet MS" w:cs="Arial"/>
          <w:color w:val="000000" w:themeColor="text1"/>
          <w:sz w:val="20"/>
          <w:szCs w:val="20"/>
        </w:rPr>
        <w:t xml:space="preserve"> miejsc,</w:t>
      </w:r>
    </w:p>
    <w:p w14:paraId="24A67204" w14:textId="2FD82582" w:rsidR="0070552D" w:rsidRPr="003430F2" w:rsidRDefault="0070552D" w:rsidP="00B31512">
      <w:pPr>
        <w:pStyle w:val="Akapitzlist"/>
        <w:numPr>
          <w:ilvl w:val="0"/>
          <w:numId w:val="282"/>
        </w:numPr>
        <w:spacing w:line="360" w:lineRule="auto"/>
        <w:jc w:val="both"/>
        <w:rPr>
          <w:rFonts w:ascii="Trebuchet MS" w:hAnsi="Trebuchet MS" w:cs="Arial"/>
          <w:color w:val="000000" w:themeColor="text1"/>
          <w:sz w:val="20"/>
          <w:szCs w:val="20"/>
        </w:rPr>
      </w:pPr>
      <w:r w:rsidRPr="003430F2">
        <w:rPr>
          <w:rFonts w:ascii="Trebuchet MS" w:hAnsi="Trebuchet MS" w:cs="Arial"/>
          <w:color w:val="000000" w:themeColor="text1"/>
          <w:sz w:val="20"/>
          <w:szCs w:val="20"/>
        </w:rPr>
        <w:t>Placówka Opiekuńczo – Wychowawcza Nr 3 – 1</w:t>
      </w:r>
      <w:r w:rsidR="00581A36">
        <w:rPr>
          <w:rFonts w:ascii="Trebuchet MS" w:hAnsi="Trebuchet MS" w:cs="Arial"/>
          <w:color w:val="000000" w:themeColor="text1"/>
          <w:sz w:val="20"/>
          <w:szCs w:val="20"/>
        </w:rPr>
        <w:t>0</w:t>
      </w:r>
      <w:r w:rsidRPr="003430F2">
        <w:rPr>
          <w:rFonts w:ascii="Trebuchet MS" w:hAnsi="Trebuchet MS" w:cs="Arial"/>
          <w:color w:val="000000" w:themeColor="text1"/>
          <w:sz w:val="20"/>
          <w:szCs w:val="20"/>
        </w:rPr>
        <w:t xml:space="preserve"> miejsc,</w:t>
      </w:r>
    </w:p>
    <w:p w14:paraId="2070D9FF" w14:textId="316226E0" w:rsidR="0070552D" w:rsidRPr="003430F2" w:rsidRDefault="0070552D" w:rsidP="00B31512">
      <w:pPr>
        <w:pStyle w:val="Akapitzlist"/>
        <w:numPr>
          <w:ilvl w:val="0"/>
          <w:numId w:val="282"/>
        </w:numPr>
        <w:spacing w:line="360" w:lineRule="auto"/>
        <w:jc w:val="both"/>
        <w:rPr>
          <w:rFonts w:ascii="Trebuchet MS" w:hAnsi="Trebuchet MS" w:cs="Arial"/>
          <w:color w:val="000000" w:themeColor="text1"/>
          <w:sz w:val="20"/>
          <w:szCs w:val="20"/>
        </w:rPr>
      </w:pPr>
      <w:r w:rsidRPr="003430F2">
        <w:rPr>
          <w:rFonts w:ascii="Trebuchet MS" w:hAnsi="Trebuchet MS" w:cs="Arial"/>
          <w:color w:val="000000" w:themeColor="text1"/>
          <w:sz w:val="20"/>
          <w:szCs w:val="20"/>
        </w:rPr>
        <w:t>Placówka Opiekuńczo – Wychowawcza Nr 4 – 10 miejsc,</w:t>
      </w:r>
    </w:p>
    <w:p w14:paraId="787098B6" w14:textId="2619F38E" w:rsidR="00C40B82" w:rsidRPr="003430F2" w:rsidRDefault="0070552D" w:rsidP="00B31512">
      <w:pPr>
        <w:pStyle w:val="Akapitzlist"/>
        <w:numPr>
          <w:ilvl w:val="0"/>
          <w:numId w:val="282"/>
        </w:numPr>
        <w:spacing w:line="360" w:lineRule="auto"/>
        <w:jc w:val="both"/>
        <w:rPr>
          <w:rFonts w:ascii="Trebuchet MS" w:hAnsi="Trebuchet MS" w:cs="Arial"/>
          <w:color w:val="000000" w:themeColor="text1"/>
          <w:sz w:val="20"/>
          <w:szCs w:val="20"/>
        </w:rPr>
      </w:pPr>
      <w:r w:rsidRPr="003430F2">
        <w:rPr>
          <w:rFonts w:ascii="Trebuchet MS" w:hAnsi="Trebuchet MS" w:cs="Arial"/>
          <w:color w:val="000000" w:themeColor="text1"/>
          <w:sz w:val="20"/>
          <w:szCs w:val="20"/>
        </w:rPr>
        <w:t>Ośrodek Pomocy Dzieciom i Rodzinie – 14 miejsc.</w:t>
      </w:r>
    </w:p>
    <w:p w14:paraId="09D26618" w14:textId="77777777" w:rsidR="009F70D2" w:rsidRPr="009F70D2" w:rsidRDefault="009F70D2" w:rsidP="009F70D2">
      <w:pPr>
        <w:spacing w:after="0" w:line="360" w:lineRule="auto"/>
        <w:jc w:val="both"/>
        <w:rPr>
          <w:rFonts w:ascii="Trebuchet MS" w:hAnsi="Trebuchet MS" w:cs="Arial"/>
          <w:color w:val="000000" w:themeColor="text1"/>
          <w:sz w:val="18"/>
          <w:szCs w:val="20"/>
          <w:highlight w:val="yellow"/>
        </w:rPr>
      </w:pPr>
      <w:r w:rsidRPr="009F70D2">
        <w:rPr>
          <w:rFonts w:ascii="Trebuchet MS" w:hAnsi="Trebuchet MS"/>
          <w:sz w:val="20"/>
        </w:rPr>
        <w:t>W przypadku umieszczenia dziecka np. w MOW, MOS, SOSW - Dyrektor może wystąpić do Śląskiego Urzędu Wojewódzkiego o zwiększenie miejsc.</w:t>
      </w:r>
    </w:p>
    <w:p w14:paraId="129F6EBD" w14:textId="77777777" w:rsidR="00C40B82" w:rsidRPr="003430F2" w:rsidRDefault="00C40B82" w:rsidP="009F70D2">
      <w:pPr>
        <w:autoSpaceDE w:val="0"/>
        <w:autoSpaceDN w:val="0"/>
        <w:spacing w:after="0" w:line="360" w:lineRule="auto"/>
        <w:jc w:val="both"/>
        <w:rPr>
          <w:rFonts w:ascii="Trebuchet MS" w:eastAsia="Times New Roman" w:hAnsi="Trebuchet MS" w:cs="Arial"/>
          <w:color w:val="000000" w:themeColor="text1"/>
          <w:sz w:val="20"/>
          <w:szCs w:val="20"/>
          <w:lang w:eastAsia="pl-PL"/>
        </w:rPr>
      </w:pPr>
      <w:r w:rsidRPr="003430F2">
        <w:rPr>
          <w:rFonts w:ascii="Trebuchet MS" w:eastAsia="Times New Roman" w:hAnsi="Trebuchet MS" w:cs="Arial"/>
          <w:color w:val="000000" w:themeColor="text1"/>
          <w:sz w:val="20"/>
          <w:szCs w:val="20"/>
          <w:lang w:eastAsia="pl-PL"/>
        </w:rPr>
        <w:t>Do obsługi wymienionych placówek zostało utworzone Centrum Administracyjne Obsługi Placówek Opiekuńczo – Wychowawczych.</w:t>
      </w:r>
    </w:p>
    <w:p w14:paraId="090046FA" w14:textId="55670DC0" w:rsidR="0070552D" w:rsidRPr="003430F2" w:rsidRDefault="00C40B82" w:rsidP="0070552D">
      <w:pPr>
        <w:pStyle w:val="Bezodstpw"/>
        <w:spacing w:line="360" w:lineRule="auto"/>
        <w:jc w:val="both"/>
        <w:rPr>
          <w:rFonts w:ascii="Trebuchet MS" w:eastAsia="Calibri" w:hAnsi="Trebuchet MS" w:cs="Arial"/>
          <w:color w:val="000000" w:themeColor="text1"/>
          <w:sz w:val="20"/>
          <w:szCs w:val="20"/>
        </w:rPr>
      </w:pPr>
      <w:r w:rsidRPr="003430F2">
        <w:rPr>
          <w:rFonts w:ascii="Trebuchet MS" w:hAnsi="Trebuchet MS" w:cs="Arial"/>
          <w:color w:val="000000" w:themeColor="text1"/>
          <w:sz w:val="20"/>
          <w:szCs w:val="20"/>
          <w:lang w:eastAsia="pl-PL"/>
        </w:rPr>
        <w:t xml:space="preserve">Placówki obsługiwane przez Centrum są placówkami typu socjalizacyjnego, łączącymi zadania placówek socjalizacyjnych oraz interwencyjnych. </w:t>
      </w:r>
      <w:r w:rsidR="0070552D" w:rsidRPr="003430F2">
        <w:rPr>
          <w:rFonts w:ascii="Trebuchet MS" w:eastAsia="Calibri" w:hAnsi="Trebuchet MS" w:cs="Arial"/>
          <w:color w:val="000000" w:themeColor="text1"/>
          <w:sz w:val="20"/>
          <w:szCs w:val="20"/>
        </w:rPr>
        <w:t xml:space="preserve">Działalność placówek prowadzona jest zgodnie </w:t>
      </w:r>
      <w:r w:rsidR="0070552D" w:rsidRPr="003430F2">
        <w:rPr>
          <w:rFonts w:ascii="Trebuchet MS" w:eastAsia="Calibri" w:hAnsi="Trebuchet MS" w:cs="Arial"/>
          <w:color w:val="000000" w:themeColor="text1"/>
          <w:sz w:val="20"/>
          <w:szCs w:val="20"/>
        </w:rPr>
        <w:br/>
        <w:t>z wcześniej założonymi ideami:</w:t>
      </w:r>
    </w:p>
    <w:p w14:paraId="6AAF9EBD" w14:textId="7EF94C85" w:rsidR="0070552D" w:rsidRPr="003430F2" w:rsidRDefault="0070552D" w:rsidP="00B31512">
      <w:pPr>
        <w:pStyle w:val="Akapitzlist"/>
        <w:numPr>
          <w:ilvl w:val="0"/>
          <w:numId w:val="283"/>
        </w:numPr>
        <w:spacing w:line="360" w:lineRule="auto"/>
        <w:jc w:val="both"/>
        <w:rPr>
          <w:rFonts w:ascii="Trebuchet MS" w:hAnsi="Trebuchet MS" w:cs="Arial"/>
          <w:color w:val="000000" w:themeColor="text1"/>
          <w:sz w:val="20"/>
          <w:szCs w:val="20"/>
        </w:rPr>
      </w:pPr>
      <w:r w:rsidRPr="003430F2">
        <w:rPr>
          <w:rFonts w:ascii="Trebuchet MS" w:hAnsi="Trebuchet MS" w:cs="Arial"/>
          <w:color w:val="000000" w:themeColor="text1"/>
          <w:sz w:val="20"/>
          <w:szCs w:val="20"/>
        </w:rPr>
        <w:t xml:space="preserve">praca w małych grupach wychowawczych pozwalających na utrzymywanie bliskich relacji </w:t>
      </w:r>
      <w:r w:rsidRPr="003430F2">
        <w:rPr>
          <w:rFonts w:ascii="Trebuchet MS" w:hAnsi="Trebuchet MS" w:cs="Arial"/>
          <w:color w:val="000000" w:themeColor="text1"/>
          <w:sz w:val="20"/>
          <w:szCs w:val="20"/>
        </w:rPr>
        <w:br/>
        <w:t>z wychowawcami i pozostałymi wychowankami,</w:t>
      </w:r>
    </w:p>
    <w:p w14:paraId="6E69A228" w14:textId="7D0B7E8A" w:rsidR="0070552D" w:rsidRPr="003430F2" w:rsidRDefault="00581A36" w:rsidP="00B31512">
      <w:pPr>
        <w:pStyle w:val="Akapitzlist"/>
        <w:numPr>
          <w:ilvl w:val="0"/>
          <w:numId w:val="283"/>
        </w:numPr>
        <w:spacing w:line="360" w:lineRule="auto"/>
        <w:jc w:val="both"/>
        <w:rPr>
          <w:rFonts w:ascii="Trebuchet MS" w:hAnsi="Trebuchet MS" w:cs="Arial"/>
          <w:color w:val="000000" w:themeColor="text1"/>
          <w:sz w:val="20"/>
          <w:szCs w:val="20"/>
        </w:rPr>
      </w:pPr>
      <w:r w:rsidRPr="003430F2">
        <w:rPr>
          <w:rFonts w:ascii="Trebuchet MS" w:hAnsi="Trebuchet MS" w:cs="Arial"/>
          <w:color w:val="000000" w:themeColor="text1"/>
          <w:sz w:val="20"/>
          <w:szCs w:val="20"/>
        </w:rPr>
        <w:t>nierozdzielanie</w:t>
      </w:r>
      <w:r w:rsidR="0070552D" w:rsidRPr="003430F2">
        <w:rPr>
          <w:rFonts w:ascii="Trebuchet MS" w:hAnsi="Trebuchet MS" w:cs="Arial"/>
          <w:color w:val="000000" w:themeColor="text1"/>
          <w:sz w:val="20"/>
          <w:szCs w:val="20"/>
        </w:rPr>
        <w:t xml:space="preserve"> rodzeństwa,</w:t>
      </w:r>
    </w:p>
    <w:p w14:paraId="657ECF24" w14:textId="13ADF05F" w:rsidR="0070552D" w:rsidRPr="003430F2" w:rsidRDefault="0070552D" w:rsidP="00B31512">
      <w:pPr>
        <w:pStyle w:val="Akapitzlist"/>
        <w:numPr>
          <w:ilvl w:val="0"/>
          <w:numId w:val="283"/>
        </w:numPr>
        <w:spacing w:line="360" w:lineRule="auto"/>
        <w:jc w:val="both"/>
        <w:rPr>
          <w:rFonts w:ascii="Trebuchet MS" w:hAnsi="Trebuchet MS" w:cs="Arial"/>
          <w:color w:val="000000" w:themeColor="text1"/>
          <w:sz w:val="20"/>
          <w:szCs w:val="20"/>
        </w:rPr>
      </w:pPr>
      <w:r w:rsidRPr="003430F2">
        <w:rPr>
          <w:rFonts w:ascii="Trebuchet MS" w:hAnsi="Trebuchet MS" w:cs="Arial"/>
          <w:color w:val="000000" w:themeColor="text1"/>
          <w:sz w:val="20"/>
          <w:szCs w:val="20"/>
        </w:rPr>
        <w:t>umożliwienie podtrzymywania kontaktów z rodziną naturalną i osobami znaczącymi,</w:t>
      </w:r>
    </w:p>
    <w:p w14:paraId="4CDD8699" w14:textId="2C154F6F" w:rsidR="0070552D" w:rsidRPr="003430F2" w:rsidRDefault="0070552D" w:rsidP="00B31512">
      <w:pPr>
        <w:pStyle w:val="Akapitzlist"/>
        <w:numPr>
          <w:ilvl w:val="0"/>
          <w:numId w:val="283"/>
        </w:numPr>
        <w:spacing w:line="360" w:lineRule="auto"/>
        <w:jc w:val="both"/>
        <w:rPr>
          <w:rFonts w:ascii="Trebuchet MS" w:hAnsi="Trebuchet MS" w:cs="Arial"/>
          <w:color w:val="000000" w:themeColor="text1"/>
          <w:sz w:val="20"/>
          <w:szCs w:val="20"/>
        </w:rPr>
      </w:pPr>
      <w:r w:rsidRPr="003430F2">
        <w:rPr>
          <w:rFonts w:ascii="Trebuchet MS" w:hAnsi="Trebuchet MS" w:cs="Arial"/>
          <w:color w:val="000000" w:themeColor="text1"/>
          <w:sz w:val="20"/>
          <w:szCs w:val="20"/>
        </w:rPr>
        <w:t>praca z rodzinami w kierunku powrotu dziecka do domu,</w:t>
      </w:r>
    </w:p>
    <w:p w14:paraId="69817259" w14:textId="23A51182" w:rsidR="0070552D" w:rsidRPr="003430F2" w:rsidRDefault="0070552D" w:rsidP="00B31512">
      <w:pPr>
        <w:pStyle w:val="Akapitzlist"/>
        <w:numPr>
          <w:ilvl w:val="0"/>
          <w:numId w:val="283"/>
        </w:numPr>
        <w:spacing w:line="360" w:lineRule="auto"/>
        <w:jc w:val="both"/>
        <w:rPr>
          <w:rFonts w:ascii="Trebuchet MS" w:hAnsi="Trebuchet MS" w:cs="Arial"/>
          <w:color w:val="000000" w:themeColor="text1"/>
          <w:sz w:val="20"/>
          <w:szCs w:val="20"/>
        </w:rPr>
      </w:pPr>
      <w:r w:rsidRPr="003430F2">
        <w:rPr>
          <w:rFonts w:ascii="Trebuchet MS" w:hAnsi="Trebuchet MS" w:cs="Arial"/>
          <w:color w:val="000000" w:themeColor="text1"/>
          <w:sz w:val="20"/>
          <w:szCs w:val="20"/>
        </w:rPr>
        <w:t>zapewnienie godnych warunków zbliżonych do domowych, rodzinnych,</w:t>
      </w:r>
    </w:p>
    <w:p w14:paraId="260CA736" w14:textId="00EE4F3B" w:rsidR="0070552D" w:rsidRPr="003430F2" w:rsidRDefault="0070552D" w:rsidP="00B31512">
      <w:pPr>
        <w:pStyle w:val="Akapitzlist"/>
        <w:numPr>
          <w:ilvl w:val="0"/>
          <w:numId w:val="283"/>
        </w:numPr>
        <w:spacing w:line="360" w:lineRule="auto"/>
        <w:jc w:val="both"/>
        <w:rPr>
          <w:rFonts w:ascii="Trebuchet MS" w:hAnsi="Trebuchet MS" w:cs="Arial"/>
          <w:color w:val="000000" w:themeColor="text1"/>
          <w:sz w:val="20"/>
          <w:szCs w:val="20"/>
        </w:rPr>
      </w:pPr>
      <w:r w:rsidRPr="003430F2">
        <w:rPr>
          <w:rFonts w:ascii="Trebuchet MS" w:hAnsi="Trebuchet MS" w:cs="Arial"/>
          <w:color w:val="000000" w:themeColor="text1"/>
          <w:sz w:val="20"/>
          <w:szCs w:val="20"/>
        </w:rPr>
        <w:t>lepsze rozpoznawanie i zaspokajanie potrzeb dzieci,</w:t>
      </w:r>
    </w:p>
    <w:p w14:paraId="4E778527" w14:textId="7F213917" w:rsidR="0070552D" w:rsidRPr="003430F2" w:rsidRDefault="0070552D" w:rsidP="00B31512">
      <w:pPr>
        <w:pStyle w:val="Akapitzlist"/>
        <w:numPr>
          <w:ilvl w:val="0"/>
          <w:numId w:val="283"/>
        </w:numPr>
        <w:spacing w:line="360" w:lineRule="auto"/>
        <w:jc w:val="both"/>
        <w:rPr>
          <w:rFonts w:ascii="Trebuchet MS" w:hAnsi="Trebuchet MS" w:cs="Arial"/>
          <w:color w:val="000000" w:themeColor="text1"/>
          <w:sz w:val="20"/>
          <w:szCs w:val="20"/>
        </w:rPr>
      </w:pPr>
      <w:r w:rsidRPr="003430F2">
        <w:rPr>
          <w:rFonts w:ascii="Trebuchet MS" w:hAnsi="Trebuchet MS" w:cs="Arial"/>
          <w:color w:val="000000" w:themeColor="text1"/>
          <w:sz w:val="20"/>
          <w:szCs w:val="20"/>
        </w:rPr>
        <w:t xml:space="preserve">stworzenie warunków do uczenia się umiejętności życiowych, społecznych przydatnych </w:t>
      </w:r>
      <w:r w:rsidRPr="003430F2">
        <w:rPr>
          <w:rFonts w:ascii="Trebuchet MS" w:hAnsi="Trebuchet MS" w:cs="Arial"/>
          <w:color w:val="000000" w:themeColor="text1"/>
          <w:sz w:val="20"/>
          <w:szCs w:val="20"/>
        </w:rPr>
        <w:br/>
        <w:t>w późniejszym samodzielnym życiu.</w:t>
      </w:r>
    </w:p>
    <w:p w14:paraId="5A3C0E65" w14:textId="4CF43A76" w:rsidR="0070552D" w:rsidRPr="003430F2" w:rsidRDefault="0070552D" w:rsidP="0070552D">
      <w:pPr>
        <w:spacing w:after="0" w:line="360" w:lineRule="auto"/>
        <w:jc w:val="both"/>
        <w:rPr>
          <w:rFonts w:ascii="Trebuchet MS" w:eastAsia="Calibri" w:hAnsi="Trebuchet MS" w:cs="Arial"/>
          <w:color w:val="000000" w:themeColor="text1"/>
          <w:sz w:val="20"/>
          <w:szCs w:val="20"/>
        </w:rPr>
      </w:pPr>
      <w:r w:rsidRPr="003430F2">
        <w:rPr>
          <w:rFonts w:ascii="Trebuchet MS" w:eastAsia="Calibri" w:hAnsi="Trebuchet MS" w:cs="Arial"/>
          <w:color w:val="000000" w:themeColor="text1"/>
          <w:sz w:val="20"/>
          <w:szCs w:val="20"/>
        </w:rPr>
        <w:t xml:space="preserve">Taka forma opieki nad dziećmi zapewnia im większe poczucie bezpieczeństwa, stwarza szansę </w:t>
      </w:r>
      <w:r w:rsidRPr="003430F2">
        <w:rPr>
          <w:rFonts w:ascii="Trebuchet MS" w:eastAsia="Calibri" w:hAnsi="Trebuchet MS" w:cs="Arial"/>
          <w:color w:val="000000" w:themeColor="text1"/>
          <w:sz w:val="20"/>
          <w:szCs w:val="20"/>
        </w:rPr>
        <w:br/>
        <w:t>na prawidłowy rozwój oraz lepsze przygotowanie do samodzielnego życia.</w:t>
      </w:r>
    </w:p>
    <w:p w14:paraId="0E43FF25" w14:textId="4D0121BE" w:rsidR="00C40B82" w:rsidRPr="003430F2" w:rsidRDefault="00C40B82" w:rsidP="0070552D">
      <w:pPr>
        <w:autoSpaceDE w:val="0"/>
        <w:autoSpaceDN w:val="0"/>
        <w:spacing w:after="0" w:line="360" w:lineRule="auto"/>
        <w:jc w:val="both"/>
        <w:rPr>
          <w:rFonts w:ascii="Trebuchet MS" w:eastAsia="Calibri" w:hAnsi="Trebuchet MS" w:cs="Arial"/>
          <w:color w:val="000000" w:themeColor="text1"/>
          <w:sz w:val="20"/>
          <w:szCs w:val="20"/>
        </w:rPr>
      </w:pPr>
    </w:p>
    <w:p w14:paraId="619FD879" w14:textId="77777777" w:rsidR="00C40B82" w:rsidRPr="003430F2" w:rsidRDefault="00C40B82" w:rsidP="00C40B82">
      <w:pPr>
        <w:spacing w:after="0" w:line="360" w:lineRule="auto"/>
        <w:jc w:val="both"/>
        <w:rPr>
          <w:rFonts w:ascii="Trebuchet MS" w:eastAsia="Calibri" w:hAnsi="Trebuchet MS" w:cs="Arial"/>
          <w:b/>
          <w:color w:val="000000" w:themeColor="text1"/>
          <w:sz w:val="20"/>
          <w:szCs w:val="20"/>
        </w:rPr>
      </w:pPr>
      <w:r w:rsidRPr="003430F2">
        <w:rPr>
          <w:rFonts w:ascii="Trebuchet MS" w:eastAsia="Calibri" w:hAnsi="Trebuchet MS" w:cs="Arial"/>
          <w:b/>
          <w:color w:val="000000" w:themeColor="text1"/>
          <w:sz w:val="20"/>
          <w:szCs w:val="20"/>
        </w:rPr>
        <w:t>Etapy realizacji projektu:</w:t>
      </w:r>
    </w:p>
    <w:p w14:paraId="4C409656" w14:textId="77777777" w:rsidR="00C40B82" w:rsidRPr="003430F2" w:rsidRDefault="00C40B82" w:rsidP="00C40B82">
      <w:pPr>
        <w:spacing w:after="0" w:line="360" w:lineRule="auto"/>
        <w:jc w:val="both"/>
        <w:rPr>
          <w:rFonts w:ascii="Trebuchet MS" w:eastAsia="Calibri" w:hAnsi="Trebuchet MS" w:cs="Arial"/>
          <w:color w:val="000000" w:themeColor="text1"/>
          <w:sz w:val="20"/>
          <w:szCs w:val="20"/>
        </w:rPr>
      </w:pPr>
      <w:r w:rsidRPr="003430F2">
        <w:rPr>
          <w:rFonts w:ascii="Trebuchet MS" w:eastAsia="Calibri" w:hAnsi="Trebuchet MS" w:cs="Arial"/>
          <w:color w:val="000000" w:themeColor="text1"/>
          <w:sz w:val="20"/>
          <w:szCs w:val="20"/>
        </w:rPr>
        <w:t>Prowadzenie bieżącej działalności.</w:t>
      </w:r>
    </w:p>
    <w:p w14:paraId="64D44F29" w14:textId="77777777" w:rsidR="00C40B82" w:rsidRPr="003430F2" w:rsidRDefault="00C40B82" w:rsidP="00C40B82">
      <w:pPr>
        <w:spacing w:after="0" w:line="360" w:lineRule="auto"/>
        <w:jc w:val="both"/>
        <w:rPr>
          <w:rFonts w:ascii="Trebuchet MS" w:eastAsia="Calibri" w:hAnsi="Trebuchet MS" w:cs="Arial"/>
          <w:color w:val="000000" w:themeColor="text1"/>
          <w:sz w:val="20"/>
          <w:szCs w:val="20"/>
        </w:rPr>
      </w:pPr>
    </w:p>
    <w:p w14:paraId="3FEDC3A4" w14:textId="77777777" w:rsidR="00C40B82" w:rsidRPr="003430F2" w:rsidRDefault="00C40B82" w:rsidP="00C40B82">
      <w:pPr>
        <w:spacing w:after="0" w:line="360" w:lineRule="auto"/>
        <w:jc w:val="both"/>
        <w:rPr>
          <w:rFonts w:ascii="Trebuchet MS" w:eastAsia="Calibri" w:hAnsi="Trebuchet MS" w:cs="Arial"/>
          <w:b/>
          <w:color w:val="000000" w:themeColor="text1"/>
          <w:sz w:val="20"/>
          <w:szCs w:val="20"/>
        </w:rPr>
      </w:pPr>
      <w:r w:rsidRPr="003430F2">
        <w:rPr>
          <w:rFonts w:ascii="Trebuchet MS" w:eastAsia="Calibri" w:hAnsi="Trebuchet MS" w:cs="Arial"/>
          <w:b/>
          <w:color w:val="000000" w:themeColor="text1"/>
          <w:sz w:val="20"/>
          <w:szCs w:val="20"/>
        </w:rPr>
        <w:t>Planowane efekty, wskaźniki realizacji zadań:</w:t>
      </w:r>
    </w:p>
    <w:p w14:paraId="1F774C10" w14:textId="1F26B445" w:rsidR="00C40B82" w:rsidRPr="003430F2" w:rsidRDefault="002C6FE2" w:rsidP="00C40B82">
      <w:pPr>
        <w:spacing w:after="0" w:line="360" w:lineRule="auto"/>
        <w:jc w:val="both"/>
        <w:rPr>
          <w:rFonts w:ascii="Trebuchet MS" w:eastAsia="Calibri" w:hAnsi="Trebuchet MS" w:cs="Arial"/>
          <w:color w:val="000000" w:themeColor="text1"/>
          <w:sz w:val="20"/>
          <w:szCs w:val="20"/>
        </w:rPr>
      </w:pPr>
      <w:r w:rsidRPr="003430F2">
        <w:rPr>
          <w:rFonts w:ascii="Trebuchet MS" w:eastAsia="Calibri" w:hAnsi="Trebuchet MS" w:cs="Arial"/>
          <w:color w:val="000000" w:themeColor="text1"/>
          <w:sz w:val="20"/>
          <w:szCs w:val="20"/>
        </w:rPr>
        <w:t>Utrzymanie standardów</w:t>
      </w:r>
      <w:r w:rsidR="00C40B82" w:rsidRPr="003430F2">
        <w:rPr>
          <w:rFonts w:ascii="Trebuchet MS" w:eastAsia="Calibri" w:hAnsi="Trebuchet MS" w:cs="Arial"/>
          <w:color w:val="000000" w:themeColor="text1"/>
          <w:sz w:val="20"/>
          <w:szCs w:val="20"/>
        </w:rPr>
        <w:t xml:space="preserve"> opieki i wychowania.</w:t>
      </w:r>
    </w:p>
    <w:p w14:paraId="3EADC15A" w14:textId="77777777" w:rsidR="00C40B82" w:rsidRPr="003430F2" w:rsidRDefault="00C40B82" w:rsidP="00C40B82">
      <w:pPr>
        <w:spacing w:after="0" w:line="360" w:lineRule="auto"/>
        <w:jc w:val="both"/>
        <w:rPr>
          <w:rFonts w:ascii="Trebuchet MS" w:eastAsia="Calibri" w:hAnsi="Trebuchet MS" w:cs="Arial"/>
          <w:color w:val="000000" w:themeColor="text1"/>
          <w:sz w:val="20"/>
          <w:szCs w:val="20"/>
        </w:rPr>
      </w:pPr>
      <w:r w:rsidRPr="003430F2">
        <w:rPr>
          <w:rFonts w:ascii="Trebuchet MS" w:eastAsia="Calibri" w:hAnsi="Trebuchet MS" w:cs="Arial"/>
          <w:color w:val="000000" w:themeColor="text1"/>
          <w:sz w:val="20"/>
          <w:szCs w:val="20"/>
        </w:rPr>
        <w:t>Pozytywne zmiany w funkcjonowaniu dzieci.</w:t>
      </w:r>
    </w:p>
    <w:p w14:paraId="7E3C60D6" w14:textId="77777777" w:rsidR="0070552D" w:rsidRPr="003430F2" w:rsidRDefault="0070552D" w:rsidP="00C40B82">
      <w:pPr>
        <w:spacing w:after="0" w:line="360" w:lineRule="auto"/>
        <w:jc w:val="both"/>
        <w:rPr>
          <w:rFonts w:ascii="Trebuchet MS" w:eastAsia="Calibri" w:hAnsi="Trebuchet MS" w:cs="Arial"/>
          <w:color w:val="000000" w:themeColor="text1"/>
          <w:sz w:val="20"/>
          <w:szCs w:val="20"/>
        </w:rPr>
      </w:pPr>
    </w:p>
    <w:p w14:paraId="2ADF74BC" w14:textId="50739C34" w:rsidR="00C40B82" w:rsidRPr="003430F2" w:rsidRDefault="00C40B82" w:rsidP="00C40B82">
      <w:pPr>
        <w:spacing w:after="0" w:line="360" w:lineRule="auto"/>
        <w:jc w:val="both"/>
        <w:rPr>
          <w:rFonts w:ascii="Trebuchet MS" w:eastAsia="Calibri" w:hAnsi="Trebuchet MS" w:cs="Arial"/>
          <w:color w:val="000000" w:themeColor="text1"/>
          <w:sz w:val="20"/>
          <w:szCs w:val="20"/>
        </w:rPr>
      </w:pPr>
      <w:r w:rsidRPr="003430F2">
        <w:rPr>
          <w:rFonts w:ascii="Trebuchet MS" w:eastAsia="Calibri" w:hAnsi="Trebuchet MS" w:cs="Arial"/>
          <w:color w:val="000000" w:themeColor="text1"/>
          <w:sz w:val="20"/>
          <w:szCs w:val="20"/>
        </w:rPr>
        <w:t>Wskaźniki:</w:t>
      </w:r>
    </w:p>
    <w:p w14:paraId="598E1E5F" w14:textId="77777777" w:rsidR="00C40B82" w:rsidRPr="003430F2" w:rsidRDefault="00C40B82" w:rsidP="00B31512">
      <w:pPr>
        <w:numPr>
          <w:ilvl w:val="0"/>
          <w:numId w:val="49"/>
        </w:numPr>
        <w:spacing w:after="0" w:line="360" w:lineRule="auto"/>
        <w:jc w:val="both"/>
        <w:rPr>
          <w:rFonts w:ascii="Trebuchet MS" w:eastAsia="Calibri" w:hAnsi="Trebuchet MS" w:cs="Arial"/>
          <w:color w:val="000000" w:themeColor="text1"/>
          <w:sz w:val="20"/>
          <w:szCs w:val="20"/>
        </w:rPr>
      </w:pPr>
      <w:r w:rsidRPr="003430F2">
        <w:rPr>
          <w:rFonts w:ascii="Trebuchet MS" w:eastAsia="Calibri" w:hAnsi="Trebuchet MS" w:cs="Arial"/>
          <w:color w:val="000000" w:themeColor="text1"/>
          <w:sz w:val="20"/>
          <w:szCs w:val="20"/>
        </w:rPr>
        <w:t>liczba dzieci objętych pomocą,</w:t>
      </w:r>
    </w:p>
    <w:p w14:paraId="3C3006B1" w14:textId="77777777" w:rsidR="00C40B82" w:rsidRPr="003430F2" w:rsidRDefault="00C40B82" w:rsidP="00B31512">
      <w:pPr>
        <w:numPr>
          <w:ilvl w:val="0"/>
          <w:numId w:val="49"/>
        </w:numPr>
        <w:spacing w:after="0" w:line="360" w:lineRule="auto"/>
        <w:jc w:val="both"/>
        <w:rPr>
          <w:rFonts w:ascii="Trebuchet MS" w:eastAsia="Calibri" w:hAnsi="Trebuchet MS" w:cs="Arial"/>
          <w:color w:val="000000" w:themeColor="text1"/>
          <w:sz w:val="20"/>
          <w:szCs w:val="20"/>
        </w:rPr>
      </w:pPr>
      <w:r w:rsidRPr="003430F2">
        <w:rPr>
          <w:rFonts w:ascii="Trebuchet MS" w:eastAsia="Calibri" w:hAnsi="Trebuchet MS" w:cs="Arial"/>
          <w:color w:val="000000" w:themeColor="text1"/>
          <w:sz w:val="20"/>
          <w:szCs w:val="20"/>
        </w:rPr>
        <w:t>liczba dzieci umieszczonych w placówce,</w:t>
      </w:r>
    </w:p>
    <w:p w14:paraId="197D8886" w14:textId="77777777" w:rsidR="00C40B82" w:rsidRPr="003430F2" w:rsidRDefault="00C40B82" w:rsidP="00B31512">
      <w:pPr>
        <w:numPr>
          <w:ilvl w:val="0"/>
          <w:numId w:val="49"/>
        </w:numPr>
        <w:spacing w:after="0" w:line="360" w:lineRule="auto"/>
        <w:jc w:val="both"/>
        <w:rPr>
          <w:rFonts w:ascii="Trebuchet MS" w:eastAsia="Calibri" w:hAnsi="Trebuchet MS" w:cs="Arial"/>
          <w:color w:val="000000" w:themeColor="text1"/>
          <w:sz w:val="20"/>
          <w:szCs w:val="20"/>
        </w:rPr>
      </w:pPr>
      <w:r w:rsidRPr="003430F2">
        <w:rPr>
          <w:rFonts w:ascii="Trebuchet MS" w:eastAsia="Calibri" w:hAnsi="Trebuchet MS" w:cs="Arial"/>
          <w:color w:val="000000" w:themeColor="text1"/>
          <w:sz w:val="20"/>
          <w:szCs w:val="20"/>
        </w:rPr>
        <w:t>liczba dzieci opuszczających placówkę,</w:t>
      </w:r>
    </w:p>
    <w:p w14:paraId="7FEB3672" w14:textId="77777777" w:rsidR="00C40B82" w:rsidRPr="003430F2" w:rsidRDefault="00C40B82" w:rsidP="00B31512">
      <w:pPr>
        <w:numPr>
          <w:ilvl w:val="0"/>
          <w:numId w:val="49"/>
        </w:numPr>
        <w:spacing w:after="0" w:line="360" w:lineRule="auto"/>
        <w:jc w:val="both"/>
        <w:rPr>
          <w:rFonts w:ascii="Trebuchet MS" w:eastAsia="Calibri" w:hAnsi="Trebuchet MS" w:cs="Arial"/>
          <w:color w:val="000000" w:themeColor="text1"/>
          <w:sz w:val="20"/>
          <w:szCs w:val="20"/>
        </w:rPr>
      </w:pPr>
      <w:r w:rsidRPr="003430F2">
        <w:rPr>
          <w:rFonts w:ascii="Trebuchet MS" w:eastAsia="Calibri" w:hAnsi="Trebuchet MS" w:cs="Arial"/>
          <w:color w:val="000000" w:themeColor="text1"/>
          <w:sz w:val="20"/>
          <w:szCs w:val="20"/>
        </w:rPr>
        <w:t>liczba posiedzeń zespołów ds. okresowej oceny sytuacji dziecka.</w:t>
      </w:r>
    </w:p>
    <w:p w14:paraId="7D94B556" w14:textId="77777777" w:rsidR="00C40B82" w:rsidRPr="003430F2" w:rsidRDefault="00C40B82" w:rsidP="00C40B82">
      <w:pPr>
        <w:spacing w:after="0" w:line="360" w:lineRule="auto"/>
        <w:jc w:val="both"/>
        <w:rPr>
          <w:rFonts w:ascii="Trebuchet MS" w:eastAsia="Calibri" w:hAnsi="Trebuchet MS" w:cs="Arial"/>
          <w:color w:val="000000" w:themeColor="text1"/>
          <w:sz w:val="20"/>
          <w:szCs w:val="20"/>
        </w:rPr>
      </w:pPr>
    </w:p>
    <w:p w14:paraId="4CFDA33F" w14:textId="77777777" w:rsidR="00C40B82" w:rsidRPr="003430F2" w:rsidRDefault="00C40B82" w:rsidP="00C40B82">
      <w:pPr>
        <w:spacing w:after="0" w:line="360" w:lineRule="auto"/>
        <w:jc w:val="both"/>
        <w:rPr>
          <w:rFonts w:ascii="Trebuchet MS" w:eastAsia="Calibri" w:hAnsi="Trebuchet MS" w:cs="Arial"/>
          <w:b/>
          <w:color w:val="000000" w:themeColor="text1"/>
          <w:sz w:val="20"/>
          <w:szCs w:val="20"/>
        </w:rPr>
      </w:pPr>
      <w:r w:rsidRPr="003430F2">
        <w:rPr>
          <w:rFonts w:ascii="Trebuchet MS" w:eastAsia="Calibri" w:hAnsi="Trebuchet MS" w:cs="Arial"/>
          <w:b/>
          <w:color w:val="000000" w:themeColor="text1"/>
          <w:sz w:val="20"/>
          <w:szCs w:val="20"/>
        </w:rPr>
        <w:t>Zasady ewaluacji:</w:t>
      </w:r>
    </w:p>
    <w:p w14:paraId="396C7D3B" w14:textId="77777777" w:rsidR="00C40B82" w:rsidRPr="003430F2" w:rsidRDefault="00C40B82" w:rsidP="00B31512">
      <w:pPr>
        <w:numPr>
          <w:ilvl w:val="0"/>
          <w:numId w:val="48"/>
        </w:numPr>
        <w:spacing w:after="0" w:line="360" w:lineRule="auto"/>
        <w:jc w:val="both"/>
        <w:rPr>
          <w:rFonts w:ascii="Trebuchet MS" w:eastAsia="Calibri" w:hAnsi="Trebuchet MS" w:cs="Arial"/>
          <w:color w:val="000000" w:themeColor="text1"/>
          <w:sz w:val="20"/>
          <w:szCs w:val="20"/>
        </w:rPr>
      </w:pPr>
      <w:r w:rsidRPr="003430F2">
        <w:rPr>
          <w:rFonts w:ascii="Trebuchet MS" w:eastAsia="Calibri" w:hAnsi="Trebuchet MS" w:cs="Arial"/>
          <w:color w:val="000000" w:themeColor="text1"/>
          <w:sz w:val="20"/>
          <w:szCs w:val="20"/>
        </w:rPr>
        <w:t>sprawozdawczość roczna,</w:t>
      </w:r>
    </w:p>
    <w:p w14:paraId="120D1601" w14:textId="77777777" w:rsidR="00C40B82" w:rsidRPr="003430F2" w:rsidRDefault="00C40B82" w:rsidP="00B31512">
      <w:pPr>
        <w:numPr>
          <w:ilvl w:val="0"/>
          <w:numId w:val="48"/>
        </w:numPr>
        <w:spacing w:after="0" w:line="360" w:lineRule="auto"/>
        <w:jc w:val="both"/>
        <w:rPr>
          <w:rFonts w:ascii="Trebuchet MS" w:eastAsia="Calibri" w:hAnsi="Trebuchet MS" w:cs="Arial"/>
          <w:color w:val="000000" w:themeColor="text1"/>
          <w:sz w:val="20"/>
          <w:szCs w:val="20"/>
        </w:rPr>
      </w:pPr>
      <w:r w:rsidRPr="003430F2">
        <w:rPr>
          <w:rFonts w:ascii="Trebuchet MS" w:eastAsia="Calibri" w:hAnsi="Trebuchet MS" w:cs="Arial"/>
          <w:color w:val="000000" w:themeColor="text1"/>
          <w:sz w:val="20"/>
          <w:szCs w:val="20"/>
        </w:rPr>
        <w:t xml:space="preserve">prowadzenie statystyk – m.in.  liczba umieszczonych dzieci, wiek dzieci, przyczyny umieszczenia </w:t>
      </w:r>
    </w:p>
    <w:p w14:paraId="1B11E87A" w14:textId="31D1E346" w:rsidR="00C40B82" w:rsidRPr="003430F2" w:rsidRDefault="002C6FE2" w:rsidP="00C40B82">
      <w:pPr>
        <w:spacing w:after="0" w:line="360" w:lineRule="auto"/>
        <w:ind w:left="360"/>
        <w:jc w:val="both"/>
        <w:rPr>
          <w:rFonts w:ascii="Trebuchet MS" w:eastAsia="Calibri" w:hAnsi="Trebuchet MS" w:cs="Arial"/>
          <w:color w:val="000000" w:themeColor="text1"/>
          <w:sz w:val="20"/>
          <w:szCs w:val="20"/>
        </w:rPr>
      </w:pPr>
      <w:r w:rsidRPr="003430F2">
        <w:rPr>
          <w:rFonts w:ascii="Trebuchet MS" w:eastAsia="Calibri" w:hAnsi="Trebuchet MS" w:cs="Arial"/>
          <w:color w:val="000000" w:themeColor="text1"/>
          <w:sz w:val="20"/>
          <w:szCs w:val="20"/>
        </w:rPr>
        <w:t>w placówce</w:t>
      </w:r>
      <w:r w:rsidR="00C40B82" w:rsidRPr="003430F2">
        <w:rPr>
          <w:rFonts w:ascii="Trebuchet MS" w:eastAsia="Calibri" w:hAnsi="Trebuchet MS" w:cs="Arial"/>
          <w:color w:val="000000" w:themeColor="text1"/>
          <w:sz w:val="20"/>
          <w:szCs w:val="20"/>
        </w:rPr>
        <w:t>, liczba wychowanków opuszczających placówkę,</w:t>
      </w:r>
    </w:p>
    <w:p w14:paraId="7A8A0A3C" w14:textId="3217EC77" w:rsidR="003835D2" w:rsidRPr="003430F2" w:rsidRDefault="00C40B82" w:rsidP="00B31512">
      <w:pPr>
        <w:numPr>
          <w:ilvl w:val="0"/>
          <w:numId w:val="48"/>
        </w:numPr>
        <w:spacing w:after="0" w:line="360" w:lineRule="auto"/>
        <w:jc w:val="both"/>
        <w:rPr>
          <w:rFonts w:ascii="Trebuchet MS" w:eastAsia="Calibri" w:hAnsi="Trebuchet MS" w:cs="Arial"/>
          <w:color w:val="000000" w:themeColor="text1"/>
          <w:sz w:val="20"/>
          <w:szCs w:val="20"/>
        </w:rPr>
      </w:pPr>
      <w:r w:rsidRPr="003430F2">
        <w:rPr>
          <w:rFonts w:ascii="Trebuchet MS" w:eastAsia="Calibri" w:hAnsi="Trebuchet MS" w:cs="Arial"/>
          <w:color w:val="000000" w:themeColor="text1"/>
          <w:sz w:val="20"/>
          <w:szCs w:val="20"/>
        </w:rPr>
        <w:t>ocena funkcjonowania dziecka prowadzona w formie zespołów ds. okresowej oceny sytuacji dziecka.</w:t>
      </w:r>
    </w:p>
    <w:p w14:paraId="111192CE" w14:textId="77777777" w:rsidR="006C2136" w:rsidRPr="003430F2" w:rsidRDefault="006C2136" w:rsidP="006C2136">
      <w:pPr>
        <w:spacing w:after="0" w:line="360" w:lineRule="auto"/>
        <w:jc w:val="both"/>
        <w:rPr>
          <w:rFonts w:ascii="Trebuchet MS" w:eastAsia="Calibri" w:hAnsi="Trebuchet MS" w:cs="Arial"/>
          <w:color w:val="000000" w:themeColor="text1"/>
          <w:sz w:val="20"/>
          <w:szCs w:val="20"/>
        </w:rPr>
      </w:pPr>
    </w:p>
    <w:p w14:paraId="6EA71F19" w14:textId="77777777" w:rsidR="006C2136" w:rsidRPr="003430F2" w:rsidRDefault="006C2136" w:rsidP="006C2136">
      <w:pPr>
        <w:spacing w:after="0" w:line="360" w:lineRule="auto"/>
        <w:jc w:val="both"/>
        <w:rPr>
          <w:rFonts w:ascii="Trebuchet MS" w:eastAsia="Calibri" w:hAnsi="Trebuchet MS" w:cs="Arial"/>
          <w:color w:val="000000" w:themeColor="text1"/>
          <w:sz w:val="20"/>
          <w:szCs w:val="20"/>
        </w:rPr>
      </w:pPr>
    </w:p>
    <w:p w14:paraId="4C59881F" w14:textId="77777777" w:rsidR="003835D2" w:rsidRPr="003430F2" w:rsidRDefault="003835D2" w:rsidP="00C40B82">
      <w:pPr>
        <w:spacing w:after="0" w:line="360" w:lineRule="auto"/>
        <w:jc w:val="both"/>
        <w:rPr>
          <w:rFonts w:ascii="Trebuchet MS" w:eastAsia="Calibri" w:hAnsi="Trebuchet MS" w:cs="Arial"/>
          <w:b/>
          <w:color w:val="000000" w:themeColor="text1"/>
          <w:sz w:val="20"/>
          <w:szCs w:val="20"/>
        </w:rPr>
      </w:pPr>
    </w:p>
    <w:p w14:paraId="2488F7D1" w14:textId="1CB7A59F" w:rsidR="00C40B82" w:rsidRPr="003430F2" w:rsidRDefault="00C40B82" w:rsidP="00C40B82">
      <w:pPr>
        <w:spacing w:after="0" w:line="360" w:lineRule="auto"/>
        <w:jc w:val="both"/>
        <w:rPr>
          <w:rFonts w:ascii="Trebuchet MS" w:eastAsia="Calibri" w:hAnsi="Trebuchet MS" w:cs="Arial"/>
          <w:b/>
          <w:color w:val="000000" w:themeColor="text1"/>
          <w:sz w:val="20"/>
          <w:szCs w:val="20"/>
        </w:rPr>
      </w:pPr>
      <w:r w:rsidRPr="003430F2">
        <w:rPr>
          <w:rFonts w:ascii="Trebuchet MS" w:eastAsia="Calibri" w:hAnsi="Trebuchet MS" w:cs="Arial"/>
          <w:b/>
          <w:color w:val="000000" w:themeColor="text1"/>
          <w:sz w:val="20"/>
          <w:szCs w:val="20"/>
        </w:rPr>
        <w:t>Źródło finansowania:</w:t>
      </w:r>
    </w:p>
    <w:p w14:paraId="3597CA25" w14:textId="6D5BEBCC" w:rsidR="00C40B82" w:rsidRPr="003430F2" w:rsidRDefault="00C40B82" w:rsidP="00C40B82">
      <w:pPr>
        <w:autoSpaceDE w:val="0"/>
        <w:autoSpaceDN w:val="0"/>
        <w:spacing w:after="0" w:line="360" w:lineRule="auto"/>
        <w:jc w:val="both"/>
        <w:rPr>
          <w:rFonts w:ascii="Trebuchet MS" w:eastAsia="Times New Roman" w:hAnsi="Trebuchet MS" w:cs="Arial"/>
          <w:color w:val="000000" w:themeColor="text1"/>
          <w:sz w:val="20"/>
          <w:szCs w:val="20"/>
          <w:lang w:eastAsia="pl-PL"/>
        </w:rPr>
      </w:pPr>
      <w:r w:rsidRPr="003430F2">
        <w:rPr>
          <w:rFonts w:ascii="Trebuchet MS" w:eastAsia="Calibri" w:hAnsi="Trebuchet MS" w:cs="Arial"/>
          <w:color w:val="000000" w:themeColor="text1"/>
          <w:sz w:val="20"/>
          <w:szCs w:val="20"/>
          <w:lang w:eastAsia="pl-PL"/>
        </w:rPr>
        <w:t xml:space="preserve">W ramach budżetu Ośrodka Pomocy Dzieciom i Rodzinie w Rudzie Śląskiej, Placówek Opiekuńczo – Wychowawczych Nr 1, Nr 2, Nr 3, Nr 4 oraz Centrum Administracyjnego Obsługi Placówek Opiekuńczo – Wychowawczych. </w:t>
      </w:r>
    </w:p>
    <w:p w14:paraId="061A2FFA" w14:textId="77777777" w:rsidR="00C40B82" w:rsidRPr="003430F2" w:rsidRDefault="00C40B82" w:rsidP="00C40B82">
      <w:pPr>
        <w:spacing w:after="0" w:line="360" w:lineRule="auto"/>
        <w:jc w:val="both"/>
        <w:rPr>
          <w:rFonts w:ascii="Trebuchet MS" w:eastAsia="Calibri" w:hAnsi="Trebuchet MS" w:cs="Arial"/>
          <w:color w:val="000000" w:themeColor="text1"/>
          <w:sz w:val="20"/>
          <w:szCs w:val="20"/>
        </w:rPr>
      </w:pPr>
    </w:p>
    <w:p w14:paraId="35AF31C3" w14:textId="77777777" w:rsidR="00C40B82" w:rsidRPr="003430F2" w:rsidRDefault="00C40B82" w:rsidP="00C40B82">
      <w:pPr>
        <w:autoSpaceDE w:val="0"/>
        <w:autoSpaceDN w:val="0"/>
        <w:spacing w:after="0" w:line="360" w:lineRule="auto"/>
        <w:jc w:val="both"/>
        <w:rPr>
          <w:rFonts w:ascii="Trebuchet MS" w:eastAsia="Times New Roman" w:hAnsi="Trebuchet MS" w:cs="Arial"/>
          <w:b/>
          <w:color w:val="000000" w:themeColor="text1"/>
          <w:sz w:val="20"/>
          <w:szCs w:val="20"/>
          <w:lang w:eastAsia="pl-PL"/>
        </w:rPr>
      </w:pPr>
      <w:r w:rsidRPr="003430F2">
        <w:rPr>
          <w:rFonts w:ascii="Trebuchet MS" w:eastAsia="Times New Roman" w:hAnsi="Trebuchet MS" w:cs="Arial"/>
          <w:b/>
          <w:color w:val="000000" w:themeColor="text1"/>
          <w:sz w:val="20"/>
          <w:szCs w:val="20"/>
          <w:lang w:eastAsia="pl-PL"/>
        </w:rPr>
        <w:t>Termin realizacji:</w:t>
      </w:r>
    </w:p>
    <w:p w14:paraId="1D14C932" w14:textId="650662B0" w:rsidR="00C40B82" w:rsidRPr="003430F2" w:rsidRDefault="00C40B82" w:rsidP="00C40B82">
      <w:pPr>
        <w:suppressAutoHyphens/>
        <w:autoSpaceDN w:val="0"/>
        <w:spacing w:after="0" w:line="360" w:lineRule="auto"/>
        <w:jc w:val="both"/>
        <w:textAlignment w:val="baseline"/>
        <w:rPr>
          <w:rFonts w:ascii="Trebuchet MS" w:eastAsia="NSimSun" w:hAnsi="Trebuchet MS" w:cs="Arial"/>
          <w:color w:val="000000" w:themeColor="text1"/>
          <w:kern w:val="3"/>
          <w:sz w:val="20"/>
          <w:szCs w:val="20"/>
          <w:lang w:eastAsia="zh-CN" w:bidi="hi-IN"/>
        </w:rPr>
      </w:pPr>
      <w:r w:rsidRPr="003430F2">
        <w:rPr>
          <w:rFonts w:ascii="Trebuchet MS" w:eastAsia="NSimSun" w:hAnsi="Trebuchet MS" w:cs="Arial"/>
          <w:color w:val="000000" w:themeColor="text1"/>
          <w:kern w:val="3"/>
          <w:sz w:val="20"/>
          <w:szCs w:val="20"/>
          <w:lang w:eastAsia="zh-CN" w:bidi="hi-IN"/>
        </w:rPr>
        <w:t>Projekt realizowany od 2015r. do nadal.</w:t>
      </w:r>
    </w:p>
    <w:p w14:paraId="417732AB" w14:textId="4104EA68" w:rsidR="00C40B82" w:rsidRPr="003430F2" w:rsidRDefault="00C40B82" w:rsidP="00C40B82">
      <w:pPr>
        <w:suppressAutoHyphens/>
        <w:autoSpaceDN w:val="0"/>
        <w:spacing w:after="0" w:line="360" w:lineRule="auto"/>
        <w:jc w:val="both"/>
        <w:textAlignment w:val="baseline"/>
        <w:rPr>
          <w:rFonts w:ascii="Trebuchet MS" w:eastAsia="NSimSun" w:hAnsi="Trebuchet MS" w:cs="Arial"/>
          <w:color w:val="000000" w:themeColor="text1"/>
          <w:kern w:val="3"/>
          <w:sz w:val="20"/>
          <w:szCs w:val="20"/>
          <w:lang w:eastAsia="zh-CN" w:bidi="hi-IN"/>
        </w:rPr>
      </w:pPr>
      <w:r w:rsidRPr="003430F2">
        <w:rPr>
          <w:rFonts w:ascii="Trebuchet MS" w:eastAsia="NSimSun" w:hAnsi="Trebuchet MS" w:cs="Arial"/>
          <w:color w:val="000000" w:themeColor="text1"/>
          <w:kern w:val="3"/>
          <w:sz w:val="20"/>
          <w:szCs w:val="20"/>
          <w:lang w:eastAsia="zh-CN" w:bidi="hi-IN"/>
        </w:rPr>
        <w:t xml:space="preserve">Do 2018r. projekt realizowany był pod nazwą „Działalność Ośrodka Pomocy Dzieciom i Rodzinie </w:t>
      </w:r>
      <w:r w:rsidRPr="003430F2">
        <w:rPr>
          <w:rFonts w:ascii="Trebuchet MS" w:eastAsia="NSimSun" w:hAnsi="Trebuchet MS" w:cs="Arial"/>
          <w:color w:val="000000" w:themeColor="text1"/>
          <w:kern w:val="3"/>
          <w:sz w:val="20"/>
          <w:szCs w:val="20"/>
          <w:lang w:eastAsia="zh-CN" w:bidi="hi-IN"/>
        </w:rPr>
        <w:br/>
        <w:t>w Rudzie Śląskiej”.</w:t>
      </w:r>
    </w:p>
    <w:p w14:paraId="19E58B74" w14:textId="1623979E" w:rsidR="00C40B82" w:rsidRPr="00A76C6D" w:rsidRDefault="00C40B82" w:rsidP="00C40B82">
      <w:pPr>
        <w:suppressAutoHyphens/>
        <w:autoSpaceDN w:val="0"/>
        <w:spacing w:after="0" w:line="360" w:lineRule="auto"/>
        <w:jc w:val="both"/>
        <w:textAlignment w:val="baseline"/>
        <w:rPr>
          <w:rFonts w:ascii="Trebuchet MS" w:eastAsia="NSimSun" w:hAnsi="Trebuchet MS" w:cs="Arial"/>
          <w:color w:val="EE0000"/>
          <w:kern w:val="3"/>
          <w:sz w:val="20"/>
          <w:szCs w:val="20"/>
          <w:lang w:eastAsia="zh-CN" w:bidi="hi-IN"/>
        </w:rPr>
      </w:pPr>
    </w:p>
    <w:p w14:paraId="6E7C3DE5" w14:textId="2F5F6E8E" w:rsidR="00C40B82" w:rsidRPr="00A76C6D" w:rsidRDefault="00C40B82" w:rsidP="00C40B82">
      <w:pPr>
        <w:suppressAutoHyphens/>
        <w:autoSpaceDN w:val="0"/>
        <w:spacing w:after="0" w:line="360" w:lineRule="auto"/>
        <w:jc w:val="both"/>
        <w:textAlignment w:val="baseline"/>
        <w:rPr>
          <w:rFonts w:ascii="Trebuchet MS" w:eastAsia="NSimSun" w:hAnsi="Trebuchet MS" w:cs="Arial"/>
          <w:color w:val="EE0000"/>
          <w:kern w:val="3"/>
          <w:sz w:val="20"/>
          <w:szCs w:val="20"/>
          <w:lang w:eastAsia="zh-CN" w:bidi="hi-IN"/>
        </w:rPr>
      </w:pPr>
    </w:p>
    <w:p w14:paraId="7B211ADE" w14:textId="4010BC52" w:rsidR="00C40B82" w:rsidRPr="00A76C6D" w:rsidRDefault="00C40B82" w:rsidP="00C40B82">
      <w:pPr>
        <w:suppressAutoHyphens/>
        <w:autoSpaceDN w:val="0"/>
        <w:spacing w:after="0" w:line="360" w:lineRule="auto"/>
        <w:jc w:val="both"/>
        <w:textAlignment w:val="baseline"/>
        <w:rPr>
          <w:rFonts w:ascii="Trebuchet MS" w:eastAsia="NSimSun" w:hAnsi="Trebuchet MS" w:cs="Arial"/>
          <w:color w:val="EE0000"/>
          <w:kern w:val="3"/>
          <w:sz w:val="20"/>
          <w:szCs w:val="20"/>
          <w:lang w:eastAsia="zh-CN" w:bidi="hi-IN"/>
        </w:rPr>
      </w:pPr>
    </w:p>
    <w:p w14:paraId="5D15716D" w14:textId="1AAD420F" w:rsidR="00C40B82" w:rsidRPr="00A76C6D" w:rsidRDefault="00C40B82" w:rsidP="00C40B82">
      <w:pPr>
        <w:suppressAutoHyphens/>
        <w:autoSpaceDN w:val="0"/>
        <w:spacing w:after="0" w:line="360" w:lineRule="auto"/>
        <w:jc w:val="both"/>
        <w:textAlignment w:val="baseline"/>
        <w:rPr>
          <w:rFonts w:ascii="Trebuchet MS" w:eastAsia="NSimSun" w:hAnsi="Trebuchet MS" w:cs="Arial"/>
          <w:color w:val="EE0000"/>
          <w:kern w:val="3"/>
          <w:sz w:val="20"/>
          <w:szCs w:val="20"/>
          <w:lang w:eastAsia="zh-CN" w:bidi="hi-IN"/>
        </w:rPr>
      </w:pPr>
    </w:p>
    <w:p w14:paraId="03CBFCAA" w14:textId="43A8B69C" w:rsidR="00C40B82" w:rsidRPr="00A76C6D" w:rsidRDefault="00C40B82" w:rsidP="00C40B82">
      <w:pPr>
        <w:suppressAutoHyphens/>
        <w:autoSpaceDN w:val="0"/>
        <w:spacing w:after="0" w:line="360" w:lineRule="auto"/>
        <w:jc w:val="both"/>
        <w:textAlignment w:val="baseline"/>
        <w:rPr>
          <w:rFonts w:ascii="Trebuchet MS" w:eastAsia="NSimSun" w:hAnsi="Trebuchet MS" w:cs="Arial"/>
          <w:color w:val="EE0000"/>
          <w:kern w:val="3"/>
          <w:sz w:val="20"/>
          <w:szCs w:val="20"/>
          <w:lang w:eastAsia="zh-CN" w:bidi="hi-IN"/>
        </w:rPr>
      </w:pPr>
    </w:p>
    <w:p w14:paraId="3A7268FF" w14:textId="5232CECF" w:rsidR="00C40B82" w:rsidRPr="00A76C6D" w:rsidRDefault="00C40B82" w:rsidP="00C40B82">
      <w:pPr>
        <w:suppressAutoHyphens/>
        <w:autoSpaceDN w:val="0"/>
        <w:spacing w:after="0" w:line="360" w:lineRule="auto"/>
        <w:jc w:val="both"/>
        <w:textAlignment w:val="baseline"/>
        <w:rPr>
          <w:rFonts w:ascii="Trebuchet MS" w:eastAsia="NSimSun" w:hAnsi="Trebuchet MS" w:cs="Arial"/>
          <w:color w:val="EE0000"/>
          <w:kern w:val="3"/>
          <w:sz w:val="20"/>
          <w:szCs w:val="20"/>
          <w:lang w:eastAsia="zh-CN" w:bidi="hi-IN"/>
        </w:rPr>
      </w:pPr>
    </w:p>
    <w:p w14:paraId="0234C2AE" w14:textId="3D1D3AC5" w:rsidR="00C40B82" w:rsidRPr="00A76C6D" w:rsidRDefault="00C40B82" w:rsidP="00C40B82">
      <w:pPr>
        <w:suppressAutoHyphens/>
        <w:autoSpaceDN w:val="0"/>
        <w:spacing w:after="0" w:line="360" w:lineRule="auto"/>
        <w:jc w:val="both"/>
        <w:textAlignment w:val="baseline"/>
        <w:rPr>
          <w:rFonts w:ascii="Trebuchet MS" w:eastAsia="NSimSun" w:hAnsi="Trebuchet MS" w:cs="Arial"/>
          <w:color w:val="EE0000"/>
          <w:kern w:val="3"/>
          <w:sz w:val="20"/>
          <w:szCs w:val="20"/>
          <w:lang w:eastAsia="zh-CN" w:bidi="hi-IN"/>
        </w:rPr>
      </w:pPr>
    </w:p>
    <w:p w14:paraId="25645BD5" w14:textId="1623B0B4" w:rsidR="00C40B82" w:rsidRPr="00A76C6D" w:rsidRDefault="00C40B82" w:rsidP="00C40B82">
      <w:pPr>
        <w:suppressAutoHyphens/>
        <w:autoSpaceDN w:val="0"/>
        <w:spacing w:after="0" w:line="360" w:lineRule="auto"/>
        <w:jc w:val="both"/>
        <w:textAlignment w:val="baseline"/>
        <w:rPr>
          <w:rFonts w:ascii="Trebuchet MS" w:eastAsia="NSimSun" w:hAnsi="Trebuchet MS" w:cs="Arial"/>
          <w:color w:val="EE0000"/>
          <w:kern w:val="3"/>
          <w:sz w:val="20"/>
          <w:szCs w:val="20"/>
          <w:lang w:eastAsia="zh-CN" w:bidi="hi-IN"/>
        </w:rPr>
      </w:pPr>
    </w:p>
    <w:p w14:paraId="723EB750" w14:textId="6B0B74AA" w:rsidR="00C40B82" w:rsidRPr="00A76C6D" w:rsidRDefault="00C40B82" w:rsidP="00C40B82">
      <w:pPr>
        <w:suppressAutoHyphens/>
        <w:autoSpaceDN w:val="0"/>
        <w:spacing w:after="0" w:line="360" w:lineRule="auto"/>
        <w:jc w:val="both"/>
        <w:textAlignment w:val="baseline"/>
        <w:rPr>
          <w:rFonts w:ascii="Trebuchet MS" w:eastAsia="NSimSun" w:hAnsi="Trebuchet MS" w:cs="Arial"/>
          <w:color w:val="EE0000"/>
          <w:kern w:val="3"/>
          <w:sz w:val="20"/>
          <w:szCs w:val="20"/>
          <w:lang w:eastAsia="zh-CN" w:bidi="hi-IN"/>
        </w:rPr>
      </w:pPr>
    </w:p>
    <w:p w14:paraId="3187A0A9" w14:textId="3B2B3375" w:rsidR="00C40B82" w:rsidRPr="00A76C6D" w:rsidRDefault="00C40B82" w:rsidP="00C40B82">
      <w:pPr>
        <w:suppressAutoHyphens/>
        <w:autoSpaceDN w:val="0"/>
        <w:spacing w:after="0" w:line="360" w:lineRule="auto"/>
        <w:jc w:val="both"/>
        <w:textAlignment w:val="baseline"/>
        <w:rPr>
          <w:rFonts w:ascii="Trebuchet MS" w:eastAsia="NSimSun" w:hAnsi="Trebuchet MS" w:cs="Arial"/>
          <w:color w:val="EE0000"/>
          <w:kern w:val="3"/>
          <w:sz w:val="20"/>
          <w:szCs w:val="20"/>
          <w:lang w:eastAsia="zh-CN" w:bidi="hi-IN"/>
        </w:rPr>
      </w:pPr>
    </w:p>
    <w:p w14:paraId="0361F4F6" w14:textId="5FFF3298" w:rsidR="00C40B82" w:rsidRPr="00A76C6D" w:rsidRDefault="00C40B82" w:rsidP="00C40B82">
      <w:pPr>
        <w:suppressAutoHyphens/>
        <w:autoSpaceDN w:val="0"/>
        <w:spacing w:after="0" w:line="360" w:lineRule="auto"/>
        <w:jc w:val="both"/>
        <w:textAlignment w:val="baseline"/>
        <w:rPr>
          <w:rFonts w:ascii="Trebuchet MS" w:eastAsia="NSimSun" w:hAnsi="Trebuchet MS" w:cs="Arial"/>
          <w:color w:val="EE0000"/>
          <w:kern w:val="3"/>
          <w:sz w:val="20"/>
          <w:szCs w:val="20"/>
          <w:lang w:eastAsia="zh-CN" w:bidi="hi-IN"/>
        </w:rPr>
      </w:pPr>
    </w:p>
    <w:p w14:paraId="5C44D805" w14:textId="582019BF" w:rsidR="00C40B82" w:rsidRPr="00A76C6D" w:rsidRDefault="00C40B82" w:rsidP="00C40B82">
      <w:pPr>
        <w:suppressAutoHyphens/>
        <w:autoSpaceDN w:val="0"/>
        <w:spacing w:after="0" w:line="360" w:lineRule="auto"/>
        <w:jc w:val="both"/>
        <w:textAlignment w:val="baseline"/>
        <w:rPr>
          <w:rFonts w:ascii="Trebuchet MS" w:eastAsia="NSimSun" w:hAnsi="Trebuchet MS" w:cs="Arial"/>
          <w:color w:val="EE0000"/>
          <w:kern w:val="3"/>
          <w:sz w:val="20"/>
          <w:szCs w:val="20"/>
          <w:lang w:eastAsia="zh-CN" w:bidi="hi-IN"/>
        </w:rPr>
      </w:pPr>
    </w:p>
    <w:p w14:paraId="62889DBC" w14:textId="2E181DF9" w:rsidR="00C40B82" w:rsidRPr="00A76C6D" w:rsidRDefault="00C40B82" w:rsidP="00C40B82">
      <w:pPr>
        <w:suppressAutoHyphens/>
        <w:autoSpaceDN w:val="0"/>
        <w:spacing w:after="0" w:line="360" w:lineRule="auto"/>
        <w:jc w:val="both"/>
        <w:textAlignment w:val="baseline"/>
        <w:rPr>
          <w:rFonts w:ascii="Trebuchet MS" w:eastAsia="NSimSun" w:hAnsi="Trebuchet MS" w:cs="Arial"/>
          <w:color w:val="EE0000"/>
          <w:kern w:val="3"/>
          <w:sz w:val="20"/>
          <w:szCs w:val="20"/>
          <w:lang w:eastAsia="zh-CN" w:bidi="hi-IN"/>
        </w:rPr>
      </w:pPr>
    </w:p>
    <w:p w14:paraId="6E42A9C7" w14:textId="0E782CB5" w:rsidR="00C40B82" w:rsidRPr="00A76C6D" w:rsidRDefault="00C40B82" w:rsidP="00C40B82">
      <w:pPr>
        <w:suppressAutoHyphens/>
        <w:autoSpaceDN w:val="0"/>
        <w:spacing w:after="0" w:line="360" w:lineRule="auto"/>
        <w:jc w:val="both"/>
        <w:textAlignment w:val="baseline"/>
        <w:rPr>
          <w:rFonts w:ascii="Trebuchet MS" w:eastAsia="NSimSun" w:hAnsi="Trebuchet MS" w:cs="Arial"/>
          <w:color w:val="EE0000"/>
          <w:kern w:val="3"/>
          <w:sz w:val="20"/>
          <w:szCs w:val="20"/>
          <w:lang w:eastAsia="zh-CN" w:bidi="hi-IN"/>
        </w:rPr>
      </w:pPr>
    </w:p>
    <w:p w14:paraId="3357E782" w14:textId="4E593234" w:rsidR="00C40B82" w:rsidRPr="00A76C6D" w:rsidRDefault="00C40B82" w:rsidP="00C40B82">
      <w:pPr>
        <w:suppressAutoHyphens/>
        <w:autoSpaceDN w:val="0"/>
        <w:spacing w:after="0" w:line="360" w:lineRule="auto"/>
        <w:jc w:val="both"/>
        <w:textAlignment w:val="baseline"/>
        <w:rPr>
          <w:rFonts w:ascii="Trebuchet MS" w:eastAsia="NSimSun" w:hAnsi="Trebuchet MS" w:cs="Arial"/>
          <w:color w:val="EE0000"/>
          <w:kern w:val="3"/>
          <w:sz w:val="20"/>
          <w:szCs w:val="20"/>
          <w:lang w:eastAsia="zh-CN" w:bidi="hi-IN"/>
        </w:rPr>
      </w:pPr>
    </w:p>
    <w:p w14:paraId="4EE7D5C6" w14:textId="2F00E173" w:rsidR="00C40B82" w:rsidRPr="00A76C6D" w:rsidRDefault="00C40B82" w:rsidP="00C40B82">
      <w:pPr>
        <w:suppressAutoHyphens/>
        <w:autoSpaceDN w:val="0"/>
        <w:spacing w:after="0" w:line="360" w:lineRule="auto"/>
        <w:jc w:val="both"/>
        <w:textAlignment w:val="baseline"/>
        <w:rPr>
          <w:rFonts w:ascii="Trebuchet MS" w:eastAsia="NSimSun" w:hAnsi="Trebuchet MS" w:cs="Arial"/>
          <w:color w:val="EE0000"/>
          <w:kern w:val="3"/>
          <w:sz w:val="20"/>
          <w:szCs w:val="20"/>
          <w:lang w:eastAsia="zh-CN" w:bidi="hi-IN"/>
        </w:rPr>
      </w:pPr>
    </w:p>
    <w:p w14:paraId="4FD5CE6B" w14:textId="585CD050" w:rsidR="00C40B82" w:rsidRPr="00A76C6D" w:rsidRDefault="00C40B82" w:rsidP="00C40B82">
      <w:pPr>
        <w:suppressAutoHyphens/>
        <w:autoSpaceDN w:val="0"/>
        <w:spacing w:after="0" w:line="360" w:lineRule="auto"/>
        <w:jc w:val="both"/>
        <w:textAlignment w:val="baseline"/>
        <w:rPr>
          <w:rFonts w:ascii="Trebuchet MS" w:eastAsia="NSimSun" w:hAnsi="Trebuchet MS" w:cs="Arial"/>
          <w:color w:val="EE0000"/>
          <w:kern w:val="3"/>
          <w:sz w:val="20"/>
          <w:szCs w:val="20"/>
          <w:lang w:eastAsia="zh-CN" w:bidi="hi-IN"/>
        </w:rPr>
      </w:pPr>
    </w:p>
    <w:p w14:paraId="7BB0670C" w14:textId="396E3D55" w:rsidR="00C40B82" w:rsidRPr="00A76C6D" w:rsidRDefault="00C40B82" w:rsidP="00C40B82">
      <w:pPr>
        <w:suppressAutoHyphens/>
        <w:autoSpaceDN w:val="0"/>
        <w:spacing w:after="0" w:line="360" w:lineRule="auto"/>
        <w:jc w:val="both"/>
        <w:textAlignment w:val="baseline"/>
        <w:rPr>
          <w:rFonts w:ascii="Trebuchet MS" w:eastAsia="NSimSun" w:hAnsi="Trebuchet MS" w:cs="Arial"/>
          <w:color w:val="EE0000"/>
          <w:kern w:val="3"/>
          <w:sz w:val="20"/>
          <w:szCs w:val="20"/>
          <w:lang w:eastAsia="zh-CN" w:bidi="hi-IN"/>
        </w:rPr>
      </w:pPr>
    </w:p>
    <w:p w14:paraId="5533B706" w14:textId="3C015685" w:rsidR="00C40B82" w:rsidRPr="00A76C6D" w:rsidRDefault="00C40B82" w:rsidP="00C40B82">
      <w:pPr>
        <w:suppressAutoHyphens/>
        <w:autoSpaceDN w:val="0"/>
        <w:spacing w:after="0" w:line="360" w:lineRule="auto"/>
        <w:jc w:val="both"/>
        <w:textAlignment w:val="baseline"/>
        <w:rPr>
          <w:rFonts w:ascii="Trebuchet MS" w:eastAsia="NSimSun" w:hAnsi="Trebuchet MS" w:cs="Arial"/>
          <w:color w:val="EE0000"/>
          <w:kern w:val="3"/>
          <w:sz w:val="20"/>
          <w:szCs w:val="20"/>
          <w:lang w:eastAsia="zh-CN" w:bidi="hi-IN"/>
        </w:rPr>
      </w:pPr>
    </w:p>
    <w:p w14:paraId="1A60F107" w14:textId="140B62AD" w:rsidR="00C40B82" w:rsidRPr="00A76C6D" w:rsidRDefault="00C40B82" w:rsidP="00C40B82">
      <w:pPr>
        <w:suppressAutoHyphens/>
        <w:autoSpaceDN w:val="0"/>
        <w:spacing w:after="0" w:line="360" w:lineRule="auto"/>
        <w:jc w:val="both"/>
        <w:textAlignment w:val="baseline"/>
        <w:rPr>
          <w:rFonts w:ascii="Trebuchet MS" w:eastAsia="NSimSun" w:hAnsi="Trebuchet MS" w:cs="Arial"/>
          <w:color w:val="EE0000"/>
          <w:kern w:val="3"/>
          <w:sz w:val="20"/>
          <w:szCs w:val="20"/>
          <w:lang w:eastAsia="zh-CN" w:bidi="hi-IN"/>
        </w:rPr>
      </w:pPr>
    </w:p>
    <w:p w14:paraId="13D5451E" w14:textId="77C94133" w:rsidR="00C40B82" w:rsidRPr="00A76C6D" w:rsidRDefault="00C40B82" w:rsidP="00C40B82">
      <w:pPr>
        <w:suppressAutoHyphens/>
        <w:autoSpaceDN w:val="0"/>
        <w:spacing w:after="0" w:line="360" w:lineRule="auto"/>
        <w:jc w:val="both"/>
        <w:textAlignment w:val="baseline"/>
        <w:rPr>
          <w:rFonts w:ascii="Trebuchet MS" w:eastAsia="NSimSun" w:hAnsi="Trebuchet MS" w:cs="Arial"/>
          <w:color w:val="EE0000"/>
          <w:kern w:val="3"/>
          <w:sz w:val="20"/>
          <w:szCs w:val="20"/>
          <w:lang w:eastAsia="zh-CN" w:bidi="hi-IN"/>
        </w:rPr>
      </w:pPr>
    </w:p>
    <w:p w14:paraId="7ED72F4B" w14:textId="203E547F" w:rsidR="00C40B82" w:rsidRPr="00A76C6D" w:rsidRDefault="00C40B82" w:rsidP="00C40B82">
      <w:pPr>
        <w:suppressAutoHyphens/>
        <w:autoSpaceDN w:val="0"/>
        <w:spacing w:after="0" w:line="360" w:lineRule="auto"/>
        <w:jc w:val="both"/>
        <w:textAlignment w:val="baseline"/>
        <w:rPr>
          <w:rFonts w:ascii="Trebuchet MS" w:eastAsia="NSimSun" w:hAnsi="Trebuchet MS" w:cs="Arial"/>
          <w:color w:val="EE0000"/>
          <w:kern w:val="3"/>
          <w:sz w:val="20"/>
          <w:szCs w:val="20"/>
          <w:lang w:eastAsia="zh-CN" w:bidi="hi-IN"/>
        </w:rPr>
      </w:pPr>
    </w:p>
    <w:p w14:paraId="123C568B" w14:textId="2FD0D422" w:rsidR="00C40B82" w:rsidRPr="00A76C6D" w:rsidRDefault="00C40B82" w:rsidP="00C40B82">
      <w:pPr>
        <w:suppressAutoHyphens/>
        <w:autoSpaceDN w:val="0"/>
        <w:spacing w:after="0" w:line="360" w:lineRule="auto"/>
        <w:jc w:val="both"/>
        <w:textAlignment w:val="baseline"/>
        <w:rPr>
          <w:rFonts w:ascii="Trebuchet MS" w:eastAsia="NSimSun" w:hAnsi="Trebuchet MS" w:cs="Arial"/>
          <w:color w:val="EE0000"/>
          <w:kern w:val="3"/>
          <w:sz w:val="20"/>
          <w:szCs w:val="20"/>
          <w:lang w:eastAsia="zh-CN" w:bidi="hi-IN"/>
        </w:rPr>
      </w:pPr>
    </w:p>
    <w:p w14:paraId="7966FAAF" w14:textId="7EABFFB6" w:rsidR="00C40B82" w:rsidRPr="00A76C6D" w:rsidRDefault="00C40B82" w:rsidP="00C40B82">
      <w:pPr>
        <w:suppressAutoHyphens/>
        <w:autoSpaceDN w:val="0"/>
        <w:spacing w:after="0" w:line="360" w:lineRule="auto"/>
        <w:jc w:val="both"/>
        <w:textAlignment w:val="baseline"/>
        <w:rPr>
          <w:rFonts w:ascii="Trebuchet MS" w:eastAsia="NSimSun" w:hAnsi="Trebuchet MS" w:cs="Arial"/>
          <w:color w:val="EE0000"/>
          <w:kern w:val="3"/>
          <w:sz w:val="20"/>
          <w:szCs w:val="20"/>
          <w:lang w:eastAsia="zh-CN" w:bidi="hi-IN"/>
        </w:rPr>
      </w:pPr>
    </w:p>
    <w:p w14:paraId="277DD7F0" w14:textId="21D1DE8B" w:rsidR="00C40B82" w:rsidRPr="00A76C6D" w:rsidRDefault="00C40B82" w:rsidP="00C40B82">
      <w:pPr>
        <w:suppressAutoHyphens/>
        <w:autoSpaceDN w:val="0"/>
        <w:spacing w:after="0" w:line="360" w:lineRule="auto"/>
        <w:jc w:val="both"/>
        <w:textAlignment w:val="baseline"/>
        <w:rPr>
          <w:rFonts w:ascii="Trebuchet MS" w:eastAsia="NSimSun" w:hAnsi="Trebuchet MS" w:cs="Arial"/>
          <w:color w:val="EE0000"/>
          <w:kern w:val="3"/>
          <w:sz w:val="20"/>
          <w:szCs w:val="20"/>
          <w:lang w:eastAsia="zh-CN" w:bidi="hi-IN"/>
        </w:rPr>
      </w:pPr>
    </w:p>
    <w:p w14:paraId="0B53317F" w14:textId="119E950E" w:rsidR="00C40B82" w:rsidRPr="00A76C6D" w:rsidRDefault="00C40B82" w:rsidP="00C40B82">
      <w:pPr>
        <w:suppressAutoHyphens/>
        <w:autoSpaceDN w:val="0"/>
        <w:spacing w:after="0" w:line="360" w:lineRule="auto"/>
        <w:jc w:val="both"/>
        <w:textAlignment w:val="baseline"/>
        <w:rPr>
          <w:rFonts w:ascii="Trebuchet MS" w:eastAsia="NSimSun" w:hAnsi="Trebuchet MS" w:cs="Arial"/>
          <w:color w:val="EE0000"/>
          <w:kern w:val="3"/>
          <w:sz w:val="20"/>
          <w:szCs w:val="20"/>
          <w:lang w:eastAsia="zh-CN" w:bidi="hi-IN"/>
        </w:rPr>
      </w:pPr>
    </w:p>
    <w:p w14:paraId="0BC8EB3E" w14:textId="35F562FF" w:rsidR="00C40B82" w:rsidRPr="00A76C6D" w:rsidRDefault="00C40B82" w:rsidP="00C40B82">
      <w:pPr>
        <w:suppressAutoHyphens/>
        <w:autoSpaceDN w:val="0"/>
        <w:spacing w:after="0" w:line="360" w:lineRule="auto"/>
        <w:jc w:val="both"/>
        <w:textAlignment w:val="baseline"/>
        <w:rPr>
          <w:rFonts w:ascii="Trebuchet MS" w:eastAsia="NSimSun" w:hAnsi="Trebuchet MS" w:cs="Arial"/>
          <w:color w:val="EE0000"/>
          <w:kern w:val="3"/>
          <w:sz w:val="20"/>
          <w:szCs w:val="20"/>
          <w:lang w:eastAsia="zh-CN" w:bidi="hi-IN"/>
        </w:rPr>
      </w:pPr>
    </w:p>
    <w:p w14:paraId="21E39054" w14:textId="3224A921" w:rsidR="00C40B82" w:rsidRPr="00A76C6D" w:rsidRDefault="00C40B82" w:rsidP="00C40B82">
      <w:pPr>
        <w:suppressAutoHyphens/>
        <w:autoSpaceDN w:val="0"/>
        <w:spacing w:after="0" w:line="360" w:lineRule="auto"/>
        <w:jc w:val="both"/>
        <w:textAlignment w:val="baseline"/>
        <w:rPr>
          <w:rFonts w:ascii="Trebuchet MS" w:eastAsia="NSimSun" w:hAnsi="Trebuchet MS" w:cs="Arial"/>
          <w:color w:val="EE0000"/>
          <w:kern w:val="3"/>
          <w:sz w:val="20"/>
          <w:szCs w:val="20"/>
          <w:lang w:eastAsia="zh-CN" w:bidi="hi-IN"/>
        </w:rPr>
      </w:pPr>
    </w:p>
    <w:p w14:paraId="43791CD2" w14:textId="18538938" w:rsidR="00C40B82" w:rsidRPr="00A76C6D" w:rsidRDefault="00C40B82" w:rsidP="00C40B82">
      <w:pPr>
        <w:suppressAutoHyphens/>
        <w:autoSpaceDN w:val="0"/>
        <w:spacing w:after="0" w:line="360" w:lineRule="auto"/>
        <w:jc w:val="both"/>
        <w:textAlignment w:val="baseline"/>
        <w:rPr>
          <w:rFonts w:ascii="Trebuchet MS" w:eastAsia="NSimSun" w:hAnsi="Trebuchet MS" w:cs="Arial"/>
          <w:color w:val="EE0000"/>
          <w:kern w:val="3"/>
          <w:sz w:val="20"/>
          <w:szCs w:val="20"/>
          <w:lang w:eastAsia="zh-CN" w:bidi="hi-IN"/>
        </w:rPr>
      </w:pPr>
    </w:p>
    <w:p w14:paraId="0EABAE98" w14:textId="77777777" w:rsidR="003835D2" w:rsidRPr="00A76C6D" w:rsidRDefault="003835D2" w:rsidP="008C010F">
      <w:pPr>
        <w:spacing w:after="0" w:line="360" w:lineRule="auto"/>
        <w:jc w:val="both"/>
        <w:rPr>
          <w:rFonts w:ascii="Trebuchet MS" w:eastAsia="Times New Roman" w:hAnsi="Trebuchet MS" w:cs="Arial"/>
          <w:b/>
          <w:bCs/>
          <w:color w:val="EE0000"/>
          <w:sz w:val="20"/>
          <w:szCs w:val="20"/>
        </w:rPr>
      </w:pPr>
    </w:p>
    <w:p w14:paraId="4D2D5EAB" w14:textId="235A180F" w:rsidR="00805673" w:rsidRPr="002C0E44" w:rsidRDefault="00805673" w:rsidP="008C010F">
      <w:pPr>
        <w:spacing w:after="0" w:line="360" w:lineRule="auto"/>
        <w:jc w:val="both"/>
        <w:rPr>
          <w:rFonts w:ascii="Trebuchet MS" w:eastAsia="Times New Roman" w:hAnsi="Trebuchet MS" w:cs="Calibri"/>
          <w:b/>
          <w:bCs/>
          <w:color w:val="000000" w:themeColor="text1"/>
          <w:sz w:val="20"/>
          <w:szCs w:val="20"/>
        </w:rPr>
      </w:pPr>
      <w:r w:rsidRPr="002A1FC8">
        <w:rPr>
          <w:rFonts w:ascii="Trebuchet MS" w:eastAsia="Times New Roman" w:hAnsi="Trebuchet MS" w:cs="Arial"/>
          <w:b/>
          <w:bCs/>
          <w:color w:val="000000" w:themeColor="text1"/>
          <w:sz w:val="20"/>
          <w:szCs w:val="20"/>
        </w:rPr>
        <w:t>Działamy razem [C</w:t>
      </w:r>
      <w:r w:rsidRPr="002A1FC8">
        <w:rPr>
          <w:rFonts w:ascii="Trebuchet MS" w:eastAsia="Times New Roman" w:hAnsi="Trebuchet MS" w:cs="Arial"/>
          <w:b/>
          <w:bCs/>
          <w:color w:val="000000" w:themeColor="text1"/>
          <w:sz w:val="20"/>
          <w:szCs w:val="20"/>
          <w:vertAlign w:val="subscript"/>
        </w:rPr>
        <w:t>1</w:t>
      </w:r>
      <w:r w:rsidRPr="002A1FC8">
        <w:rPr>
          <w:rFonts w:ascii="Trebuchet MS" w:eastAsia="Times New Roman" w:hAnsi="Trebuchet MS" w:cs="Arial"/>
          <w:b/>
          <w:bCs/>
          <w:color w:val="000000" w:themeColor="text1"/>
          <w:sz w:val="20"/>
          <w:szCs w:val="20"/>
        </w:rPr>
        <w:t>K</w:t>
      </w:r>
      <w:r w:rsidR="002C0E44" w:rsidRPr="002A1FC8">
        <w:rPr>
          <w:rFonts w:ascii="Trebuchet MS" w:eastAsia="Times New Roman" w:hAnsi="Trebuchet MS" w:cs="Arial"/>
          <w:b/>
          <w:bCs/>
          <w:color w:val="000000" w:themeColor="text1"/>
          <w:sz w:val="20"/>
          <w:szCs w:val="20"/>
          <w:vertAlign w:val="subscript"/>
        </w:rPr>
        <w:t>10</w:t>
      </w:r>
      <w:r w:rsidR="002C0E44" w:rsidRPr="002C0E44">
        <w:rPr>
          <w:rFonts w:ascii="Trebuchet MS" w:eastAsia="Times New Roman" w:hAnsi="Trebuchet MS" w:cs="Arial"/>
          <w:b/>
          <w:bCs/>
          <w:color w:val="000000" w:themeColor="text1"/>
          <w:sz w:val="20"/>
          <w:szCs w:val="20"/>
        </w:rPr>
        <w:t>]</w:t>
      </w:r>
    </w:p>
    <w:p w14:paraId="60959C36" w14:textId="77777777" w:rsidR="00805673" w:rsidRPr="002A1FC8" w:rsidRDefault="00805673" w:rsidP="008C010F">
      <w:pPr>
        <w:suppressAutoHyphens/>
        <w:spacing w:after="0" w:line="360" w:lineRule="auto"/>
        <w:jc w:val="both"/>
        <w:rPr>
          <w:rFonts w:ascii="Trebuchet MS" w:eastAsia="Times New Roman" w:hAnsi="Trebuchet MS" w:cs="Times New Roman"/>
          <w:b/>
          <w:bCs/>
          <w:color w:val="000000" w:themeColor="text1"/>
          <w:sz w:val="20"/>
          <w:szCs w:val="20"/>
          <w:lang w:eastAsia="ar-SA"/>
        </w:rPr>
      </w:pPr>
    </w:p>
    <w:p w14:paraId="6696B881" w14:textId="77777777" w:rsidR="00805673" w:rsidRPr="002A1FC8" w:rsidRDefault="00805673" w:rsidP="008C010F">
      <w:pPr>
        <w:suppressAutoHyphens/>
        <w:autoSpaceDE w:val="0"/>
        <w:spacing w:after="0" w:line="360" w:lineRule="auto"/>
        <w:jc w:val="both"/>
        <w:rPr>
          <w:rFonts w:ascii="Trebuchet MS" w:eastAsia="Arial" w:hAnsi="Trebuchet MS" w:cs="Times New Roman"/>
          <w:color w:val="000000" w:themeColor="text1"/>
          <w:sz w:val="20"/>
          <w:szCs w:val="20"/>
          <w:lang w:eastAsia="ar-SA"/>
        </w:rPr>
      </w:pPr>
      <w:r w:rsidRPr="002A1FC8">
        <w:rPr>
          <w:rFonts w:ascii="Trebuchet MS" w:eastAsia="Arial" w:hAnsi="Trebuchet MS" w:cs="Times New Roman"/>
          <w:b/>
          <w:bCs/>
          <w:color w:val="000000" w:themeColor="text1"/>
          <w:sz w:val="20"/>
          <w:szCs w:val="20"/>
          <w:lang w:eastAsia="ar-SA"/>
        </w:rPr>
        <w:t xml:space="preserve">Cel projektu: </w:t>
      </w:r>
    </w:p>
    <w:p w14:paraId="3F31147D" w14:textId="63553718" w:rsidR="00805673" w:rsidRPr="002A1FC8" w:rsidRDefault="00805673" w:rsidP="008C010F">
      <w:pPr>
        <w:suppressAutoHyphens/>
        <w:autoSpaceDE w:val="0"/>
        <w:spacing w:after="0" w:line="360" w:lineRule="auto"/>
        <w:jc w:val="both"/>
        <w:rPr>
          <w:rFonts w:ascii="Trebuchet MS" w:eastAsia="Arial" w:hAnsi="Trebuchet MS" w:cs="Times New Roman"/>
          <w:color w:val="000000" w:themeColor="text1"/>
          <w:sz w:val="20"/>
          <w:szCs w:val="20"/>
          <w:lang w:eastAsia="ar-SA"/>
        </w:rPr>
      </w:pPr>
      <w:r w:rsidRPr="002A1FC8">
        <w:rPr>
          <w:rFonts w:ascii="Trebuchet MS" w:eastAsia="Arial" w:hAnsi="Trebuchet MS" w:cs="Times New Roman"/>
          <w:color w:val="000000" w:themeColor="text1"/>
          <w:sz w:val="20"/>
          <w:szCs w:val="20"/>
          <w:lang w:eastAsia="ar-SA"/>
        </w:rPr>
        <w:t xml:space="preserve">Podnoszenie kompetencji pracowników instytucji realizujących procedurę „Niebieskie </w:t>
      </w:r>
      <w:r w:rsidR="002C0E44" w:rsidRPr="002A1FC8">
        <w:rPr>
          <w:rFonts w:ascii="Trebuchet MS" w:eastAsia="Arial" w:hAnsi="Trebuchet MS" w:cs="Times New Roman"/>
          <w:color w:val="000000" w:themeColor="text1"/>
          <w:sz w:val="20"/>
          <w:szCs w:val="20"/>
          <w:lang w:eastAsia="ar-SA"/>
        </w:rPr>
        <w:t xml:space="preserve">Karty”  </w:t>
      </w:r>
      <w:r w:rsidRPr="002A1FC8">
        <w:rPr>
          <w:rFonts w:ascii="Trebuchet MS" w:eastAsia="Arial" w:hAnsi="Trebuchet MS" w:cs="Times New Roman"/>
          <w:color w:val="000000" w:themeColor="text1"/>
          <w:sz w:val="20"/>
          <w:szCs w:val="20"/>
          <w:lang w:eastAsia="ar-SA"/>
        </w:rPr>
        <w:t xml:space="preserve">              w zakresie pomocy osobom dotkniętym przemocą </w:t>
      </w:r>
      <w:r w:rsidR="000E024C" w:rsidRPr="002A1FC8">
        <w:rPr>
          <w:rFonts w:ascii="Trebuchet MS" w:eastAsia="Arial" w:hAnsi="Trebuchet MS" w:cs="Times New Roman"/>
          <w:color w:val="000000" w:themeColor="text1"/>
          <w:sz w:val="20"/>
          <w:szCs w:val="20"/>
          <w:lang w:eastAsia="ar-SA"/>
        </w:rPr>
        <w:t>domową</w:t>
      </w:r>
      <w:r w:rsidRPr="002A1FC8">
        <w:rPr>
          <w:rFonts w:ascii="Trebuchet MS" w:eastAsia="Arial" w:hAnsi="Trebuchet MS" w:cs="Times New Roman"/>
          <w:color w:val="000000" w:themeColor="text1"/>
          <w:sz w:val="20"/>
          <w:szCs w:val="20"/>
          <w:lang w:eastAsia="ar-SA"/>
        </w:rPr>
        <w:t>.</w:t>
      </w:r>
    </w:p>
    <w:p w14:paraId="58EBE144" w14:textId="77777777" w:rsidR="00805673" w:rsidRPr="002A1FC8" w:rsidRDefault="00805673" w:rsidP="008C010F">
      <w:pPr>
        <w:suppressAutoHyphens/>
        <w:autoSpaceDE w:val="0"/>
        <w:spacing w:after="0" w:line="360" w:lineRule="auto"/>
        <w:jc w:val="both"/>
        <w:rPr>
          <w:rFonts w:ascii="Trebuchet MS" w:eastAsia="Arial" w:hAnsi="Trebuchet MS" w:cs="Times New Roman"/>
          <w:color w:val="000000" w:themeColor="text1"/>
          <w:sz w:val="20"/>
          <w:szCs w:val="20"/>
          <w:lang w:eastAsia="ar-SA"/>
        </w:rPr>
      </w:pPr>
    </w:p>
    <w:p w14:paraId="6C2DD015" w14:textId="77777777" w:rsidR="00805673" w:rsidRPr="002A1FC8" w:rsidRDefault="00805673" w:rsidP="008C010F">
      <w:pPr>
        <w:suppressAutoHyphens/>
        <w:autoSpaceDE w:val="0"/>
        <w:spacing w:after="0" w:line="360" w:lineRule="auto"/>
        <w:jc w:val="both"/>
        <w:rPr>
          <w:rFonts w:ascii="Trebuchet MS" w:eastAsia="Arial" w:hAnsi="Trebuchet MS" w:cs="Times New Roman"/>
          <w:color w:val="000000" w:themeColor="text1"/>
          <w:sz w:val="20"/>
          <w:szCs w:val="20"/>
          <w:lang w:eastAsia="ar-SA"/>
        </w:rPr>
      </w:pPr>
      <w:r w:rsidRPr="002A1FC8">
        <w:rPr>
          <w:rFonts w:ascii="Trebuchet MS" w:eastAsia="Arial" w:hAnsi="Trebuchet MS" w:cs="Times New Roman"/>
          <w:b/>
          <w:bCs/>
          <w:color w:val="000000" w:themeColor="text1"/>
          <w:sz w:val="20"/>
          <w:szCs w:val="20"/>
          <w:lang w:eastAsia="ar-SA"/>
        </w:rPr>
        <w:t xml:space="preserve">Adresat: </w:t>
      </w:r>
    </w:p>
    <w:p w14:paraId="3494A26D" w14:textId="7B6D115A" w:rsidR="00805673" w:rsidRPr="002A1FC8" w:rsidRDefault="00805673" w:rsidP="008C010F">
      <w:pPr>
        <w:suppressAutoHyphens/>
        <w:autoSpaceDE w:val="0"/>
        <w:spacing w:after="0" w:line="360" w:lineRule="auto"/>
        <w:jc w:val="both"/>
        <w:rPr>
          <w:rFonts w:ascii="Trebuchet MS" w:eastAsia="Arial" w:hAnsi="Trebuchet MS" w:cs="Times New Roman"/>
          <w:color w:val="000000" w:themeColor="text1"/>
          <w:sz w:val="20"/>
          <w:szCs w:val="20"/>
          <w:lang w:eastAsia="ar-SA"/>
        </w:rPr>
      </w:pPr>
      <w:r w:rsidRPr="002A1FC8">
        <w:rPr>
          <w:rFonts w:ascii="Trebuchet MS" w:eastAsia="Arial" w:hAnsi="Trebuchet MS" w:cs="Times New Roman"/>
          <w:color w:val="000000" w:themeColor="text1"/>
          <w:sz w:val="20"/>
          <w:szCs w:val="20"/>
          <w:lang w:eastAsia="ar-SA"/>
        </w:rPr>
        <w:t xml:space="preserve">Członkowie Zespołu Interdyscyplinarnego, pracownicy instytucji realizujących procedurę „Niebieskie Karty” oraz pracownicy organizacji pozarządowych zaangażowanych w pomoc osobom dotkniętym przemocą domową. </w:t>
      </w:r>
    </w:p>
    <w:p w14:paraId="4527FF8C" w14:textId="77777777" w:rsidR="00805673" w:rsidRPr="002A1FC8" w:rsidRDefault="00805673" w:rsidP="008C010F">
      <w:pPr>
        <w:suppressAutoHyphens/>
        <w:autoSpaceDE w:val="0"/>
        <w:spacing w:after="0" w:line="360" w:lineRule="auto"/>
        <w:jc w:val="both"/>
        <w:rPr>
          <w:rFonts w:ascii="Trebuchet MS" w:eastAsia="Arial" w:hAnsi="Trebuchet MS" w:cs="Times New Roman"/>
          <w:color w:val="000000" w:themeColor="text1"/>
          <w:sz w:val="20"/>
          <w:szCs w:val="20"/>
          <w:lang w:eastAsia="ar-SA"/>
        </w:rPr>
      </w:pPr>
    </w:p>
    <w:p w14:paraId="2A83706F" w14:textId="77777777" w:rsidR="00805673" w:rsidRPr="002A1FC8" w:rsidRDefault="00805673" w:rsidP="008C010F">
      <w:pPr>
        <w:suppressAutoHyphens/>
        <w:autoSpaceDE w:val="0"/>
        <w:spacing w:after="0" w:line="360" w:lineRule="auto"/>
        <w:jc w:val="both"/>
        <w:rPr>
          <w:rFonts w:ascii="Trebuchet MS" w:eastAsia="Arial" w:hAnsi="Trebuchet MS" w:cs="Times New Roman"/>
          <w:color w:val="000000" w:themeColor="text1"/>
          <w:sz w:val="20"/>
          <w:szCs w:val="20"/>
          <w:lang w:eastAsia="ar-SA"/>
        </w:rPr>
      </w:pPr>
      <w:r w:rsidRPr="002A1FC8">
        <w:rPr>
          <w:rFonts w:ascii="Trebuchet MS" w:eastAsia="Arial" w:hAnsi="Trebuchet MS" w:cs="Times New Roman"/>
          <w:b/>
          <w:bCs/>
          <w:color w:val="000000" w:themeColor="text1"/>
          <w:sz w:val="20"/>
          <w:szCs w:val="20"/>
          <w:lang w:eastAsia="ar-SA"/>
        </w:rPr>
        <w:t xml:space="preserve">Realizator projektu: </w:t>
      </w:r>
    </w:p>
    <w:p w14:paraId="0F7D0C3F" w14:textId="7A9D91E4" w:rsidR="00805673" w:rsidRPr="002A1FC8" w:rsidRDefault="002A1FC8" w:rsidP="008C010F">
      <w:pPr>
        <w:suppressAutoHyphens/>
        <w:autoSpaceDE w:val="0"/>
        <w:spacing w:after="0" w:line="360" w:lineRule="auto"/>
        <w:jc w:val="both"/>
        <w:rPr>
          <w:rFonts w:ascii="Trebuchet MS" w:eastAsia="Arial" w:hAnsi="Trebuchet MS" w:cs="Times New Roman"/>
          <w:color w:val="000000" w:themeColor="text1"/>
          <w:sz w:val="20"/>
          <w:szCs w:val="20"/>
          <w:lang w:eastAsia="ar-SA"/>
        </w:rPr>
      </w:pPr>
      <w:r w:rsidRPr="002A1FC8">
        <w:rPr>
          <w:rFonts w:ascii="Trebuchet MS" w:eastAsia="Arial" w:hAnsi="Trebuchet MS" w:cs="Times New Roman"/>
          <w:color w:val="000000" w:themeColor="text1"/>
          <w:sz w:val="20"/>
          <w:szCs w:val="20"/>
          <w:lang w:eastAsia="ar-SA"/>
        </w:rPr>
        <w:t>Miasto Ruda Śląska.</w:t>
      </w:r>
    </w:p>
    <w:p w14:paraId="4B4B9006" w14:textId="77777777" w:rsidR="00805673" w:rsidRPr="002A1FC8" w:rsidRDefault="00805673" w:rsidP="008C010F">
      <w:pPr>
        <w:suppressAutoHyphens/>
        <w:autoSpaceDE w:val="0"/>
        <w:spacing w:after="0" w:line="360" w:lineRule="auto"/>
        <w:jc w:val="both"/>
        <w:rPr>
          <w:rFonts w:ascii="Trebuchet MS" w:eastAsia="Arial" w:hAnsi="Trebuchet MS" w:cs="Times New Roman"/>
          <w:color w:val="000000" w:themeColor="text1"/>
          <w:sz w:val="20"/>
          <w:szCs w:val="20"/>
          <w:lang w:eastAsia="ar-SA"/>
        </w:rPr>
      </w:pPr>
    </w:p>
    <w:p w14:paraId="2CE1066E" w14:textId="77777777" w:rsidR="00805673" w:rsidRPr="002A1FC8" w:rsidRDefault="00805673" w:rsidP="008C010F">
      <w:pPr>
        <w:suppressAutoHyphens/>
        <w:autoSpaceDE w:val="0"/>
        <w:spacing w:after="0" w:line="360" w:lineRule="auto"/>
        <w:jc w:val="both"/>
        <w:rPr>
          <w:rFonts w:ascii="Trebuchet MS" w:eastAsia="Arial" w:hAnsi="Trebuchet MS" w:cs="Times New Roman"/>
          <w:color w:val="000000" w:themeColor="text1"/>
          <w:sz w:val="20"/>
          <w:szCs w:val="20"/>
          <w:lang w:eastAsia="ar-SA"/>
        </w:rPr>
      </w:pPr>
      <w:r w:rsidRPr="002A1FC8">
        <w:rPr>
          <w:rFonts w:ascii="Trebuchet MS" w:eastAsia="Arial" w:hAnsi="Trebuchet MS" w:cs="Times New Roman"/>
          <w:b/>
          <w:bCs/>
          <w:color w:val="000000" w:themeColor="text1"/>
          <w:sz w:val="20"/>
          <w:szCs w:val="20"/>
          <w:lang w:eastAsia="ar-SA"/>
        </w:rPr>
        <w:t xml:space="preserve">Założenia merytoryczne: </w:t>
      </w:r>
    </w:p>
    <w:p w14:paraId="4FC0720B" w14:textId="62FEE91E" w:rsidR="00805673" w:rsidRPr="002A1FC8" w:rsidRDefault="00805673" w:rsidP="008C010F">
      <w:pPr>
        <w:suppressAutoHyphens/>
        <w:autoSpaceDE w:val="0"/>
        <w:spacing w:after="0" w:line="360" w:lineRule="auto"/>
        <w:jc w:val="both"/>
        <w:rPr>
          <w:rFonts w:ascii="Trebuchet MS" w:eastAsia="Arial" w:hAnsi="Trebuchet MS" w:cs="Times New Roman"/>
          <w:color w:val="000000" w:themeColor="text1"/>
          <w:sz w:val="20"/>
          <w:szCs w:val="20"/>
          <w:lang w:eastAsia="ar-SA"/>
        </w:rPr>
      </w:pPr>
      <w:r w:rsidRPr="002A1FC8">
        <w:rPr>
          <w:rFonts w:ascii="Trebuchet MS" w:eastAsia="Arial" w:hAnsi="Trebuchet MS" w:cs="Times New Roman"/>
          <w:color w:val="000000" w:themeColor="text1"/>
          <w:sz w:val="20"/>
          <w:szCs w:val="20"/>
          <w:lang w:eastAsia="ar-SA"/>
        </w:rPr>
        <w:t xml:space="preserve">Udzielanie profesjonalnego wsparcia osobom dotkniętym przemocą </w:t>
      </w:r>
      <w:r w:rsidR="000E024C" w:rsidRPr="002A1FC8">
        <w:rPr>
          <w:rFonts w:ascii="Trebuchet MS" w:eastAsia="Arial" w:hAnsi="Trebuchet MS" w:cs="Times New Roman"/>
          <w:color w:val="000000" w:themeColor="text1"/>
          <w:sz w:val="20"/>
          <w:szCs w:val="20"/>
          <w:lang w:eastAsia="ar-SA"/>
        </w:rPr>
        <w:t>domową</w:t>
      </w:r>
      <w:r w:rsidRPr="002A1FC8">
        <w:rPr>
          <w:rFonts w:ascii="Trebuchet MS" w:eastAsia="Arial" w:hAnsi="Trebuchet MS" w:cs="Times New Roman"/>
          <w:color w:val="000000" w:themeColor="text1"/>
          <w:sz w:val="20"/>
          <w:szCs w:val="20"/>
          <w:lang w:eastAsia="ar-SA"/>
        </w:rPr>
        <w:t xml:space="preserve"> wymaga zorganizowanych działań ze strony wszystkich instytucji miejskich i organizacji działających </w:t>
      </w:r>
      <w:r w:rsidR="008F04FE" w:rsidRPr="002A1FC8">
        <w:rPr>
          <w:rFonts w:ascii="Trebuchet MS" w:eastAsia="Arial" w:hAnsi="Trebuchet MS" w:cs="Times New Roman"/>
          <w:color w:val="000000" w:themeColor="text1"/>
          <w:sz w:val="20"/>
          <w:szCs w:val="20"/>
          <w:lang w:eastAsia="ar-SA"/>
        </w:rPr>
        <w:br/>
      </w:r>
      <w:r w:rsidRPr="002A1FC8">
        <w:rPr>
          <w:rFonts w:ascii="Trebuchet MS" w:eastAsia="Arial" w:hAnsi="Trebuchet MS" w:cs="Times New Roman"/>
          <w:color w:val="000000" w:themeColor="text1"/>
          <w:sz w:val="20"/>
          <w:szCs w:val="20"/>
          <w:lang w:eastAsia="ar-SA"/>
        </w:rPr>
        <w:t xml:space="preserve">w tym obszarze. </w:t>
      </w:r>
    </w:p>
    <w:p w14:paraId="24E3DFCC" w14:textId="77777777" w:rsidR="00805673" w:rsidRPr="002A1FC8" w:rsidRDefault="00805673" w:rsidP="008C010F">
      <w:pPr>
        <w:suppressAutoHyphens/>
        <w:autoSpaceDE w:val="0"/>
        <w:spacing w:after="0" w:line="360" w:lineRule="auto"/>
        <w:jc w:val="both"/>
        <w:rPr>
          <w:rFonts w:ascii="Trebuchet MS" w:eastAsia="Arial" w:hAnsi="Trebuchet MS" w:cs="Times New Roman"/>
          <w:color w:val="000000" w:themeColor="text1"/>
          <w:sz w:val="20"/>
          <w:szCs w:val="20"/>
          <w:lang w:eastAsia="ar-SA"/>
        </w:rPr>
      </w:pPr>
      <w:r w:rsidRPr="002A1FC8">
        <w:rPr>
          <w:rFonts w:ascii="Trebuchet MS" w:eastAsia="Arial" w:hAnsi="Trebuchet MS" w:cs="Times New Roman"/>
          <w:color w:val="000000" w:themeColor="text1"/>
          <w:sz w:val="20"/>
          <w:szCs w:val="20"/>
          <w:lang w:eastAsia="ar-SA"/>
        </w:rPr>
        <w:t xml:space="preserve">Profesjonalizm wymaga wiedzy i otwartości na współpracę, która jest gwarantem sukcesu i pozwala </w:t>
      </w:r>
      <w:r w:rsidRPr="002A1FC8">
        <w:rPr>
          <w:rFonts w:ascii="Trebuchet MS" w:eastAsia="Arial" w:hAnsi="Trebuchet MS" w:cs="Times New Roman"/>
          <w:color w:val="000000" w:themeColor="text1"/>
          <w:sz w:val="20"/>
          <w:szCs w:val="20"/>
          <w:lang w:eastAsia="ar-SA"/>
        </w:rPr>
        <w:br/>
        <w:t xml:space="preserve">w sposób wszechstronny i wielopłaszczyznowy wspierać rodziny dotknięte przemocą. </w:t>
      </w:r>
    </w:p>
    <w:p w14:paraId="550D59BE" w14:textId="77777777" w:rsidR="00805673" w:rsidRPr="002A1FC8" w:rsidRDefault="00805673" w:rsidP="008C010F">
      <w:pPr>
        <w:suppressAutoHyphens/>
        <w:autoSpaceDE w:val="0"/>
        <w:spacing w:after="0" w:line="360" w:lineRule="auto"/>
        <w:jc w:val="both"/>
        <w:rPr>
          <w:rFonts w:ascii="Trebuchet MS" w:eastAsia="Arial" w:hAnsi="Trebuchet MS" w:cs="Times New Roman"/>
          <w:color w:val="000000" w:themeColor="text1"/>
          <w:sz w:val="20"/>
          <w:szCs w:val="20"/>
          <w:lang w:eastAsia="ar-SA"/>
        </w:rPr>
      </w:pPr>
    </w:p>
    <w:p w14:paraId="7C38B68C" w14:textId="77777777" w:rsidR="00805673" w:rsidRPr="002A1FC8" w:rsidRDefault="00805673" w:rsidP="008C010F">
      <w:pPr>
        <w:suppressAutoHyphens/>
        <w:autoSpaceDE w:val="0"/>
        <w:spacing w:after="0" w:line="360" w:lineRule="auto"/>
        <w:jc w:val="both"/>
        <w:rPr>
          <w:rFonts w:ascii="Trebuchet MS" w:eastAsia="Arial" w:hAnsi="Trebuchet MS" w:cs="Times New Roman"/>
          <w:color w:val="000000" w:themeColor="text1"/>
          <w:sz w:val="20"/>
          <w:szCs w:val="20"/>
          <w:lang w:eastAsia="ar-SA"/>
        </w:rPr>
      </w:pPr>
      <w:r w:rsidRPr="002A1FC8">
        <w:rPr>
          <w:rFonts w:ascii="Trebuchet MS" w:eastAsia="Arial" w:hAnsi="Trebuchet MS" w:cs="Times New Roman"/>
          <w:b/>
          <w:bCs/>
          <w:color w:val="000000" w:themeColor="text1"/>
          <w:sz w:val="20"/>
          <w:szCs w:val="20"/>
          <w:lang w:eastAsia="ar-SA"/>
        </w:rPr>
        <w:t xml:space="preserve">Etapy realizacji projektu: </w:t>
      </w:r>
    </w:p>
    <w:p w14:paraId="26C0019C" w14:textId="4EF7134D" w:rsidR="00805673" w:rsidRPr="002A1FC8" w:rsidRDefault="00805673" w:rsidP="008C010F">
      <w:pPr>
        <w:suppressAutoHyphens/>
        <w:autoSpaceDE w:val="0"/>
        <w:spacing w:after="0" w:line="360" w:lineRule="auto"/>
        <w:jc w:val="both"/>
        <w:rPr>
          <w:rFonts w:ascii="Trebuchet MS" w:eastAsia="Arial" w:hAnsi="Trebuchet MS" w:cs="Times New Roman"/>
          <w:color w:val="000000" w:themeColor="text1"/>
          <w:sz w:val="20"/>
          <w:szCs w:val="20"/>
          <w:lang w:eastAsia="ar-SA"/>
        </w:rPr>
      </w:pPr>
      <w:r w:rsidRPr="002A1FC8">
        <w:rPr>
          <w:rFonts w:ascii="Trebuchet MS" w:eastAsia="Arial" w:hAnsi="Trebuchet MS" w:cs="Times New Roman"/>
          <w:color w:val="000000" w:themeColor="text1"/>
          <w:sz w:val="20"/>
          <w:szCs w:val="20"/>
          <w:lang w:eastAsia="ar-SA"/>
        </w:rPr>
        <w:t xml:space="preserve">Przeszkolenie </w:t>
      </w:r>
      <w:r w:rsidR="00E42558" w:rsidRPr="002A1FC8">
        <w:rPr>
          <w:rFonts w:ascii="Trebuchet MS" w:eastAsia="Arial" w:hAnsi="Trebuchet MS" w:cs="Times New Roman"/>
          <w:color w:val="000000" w:themeColor="text1"/>
          <w:sz w:val="20"/>
          <w:szCs w:val="20"/>
          <w:lang w:eastAsia="ar-SA"/>
        </w:rPr>
        <w:t>członków Zespołu Interdyscyplinarnego oraz uczestników</w:t>
      </w:r>
      <w:r w:rsidRPr="002A1FC8">
        <w:rPr>
          <w:rFonts w:ascii="Trebuchet MS" w:eastAsia="Arial" w:hAnsi="Trebuchet MS" w:cs="Times New Roman"/>
          <w:color w:val="000000" w:themeColor="text1"/>
          <w:sz w:val="20"/>
          <w:szCs w:val="20"/>
          <w:lang w:eastAsia="ar-SA"/>
        </w:rPr>
        <w:t xml:space="preserve"> </w:t>
      </w:r>
      <w:r w:rsidR="00E42558" w:rsidRPr="002A1FC8">
        <w:rPr>
          <w:rFonts w:ascii="Trebuchet MS" w:eastAsia="Arial" w:hAnsi="Trebuchet MS" w:cs="Times New Roman"/>
          <w:color w:val="000000" w:themeColor="text1"/>
          <w:sz w:val="20"/>
          <w:szCs w:val="20"/>
          <w:lang w:eastAsia="ar-SA"/>
        </w:rPr>
        <w:t>G</w:t>
      </w:r>
      <w:r w:rsidRPr="002A1FC8">
        <w:rPr>
          <w:rFonts w:ascii="Trebuchet MS" w:eastAsia="Arial" w:hAnsi="Trebuchet MS" w:cs="Times New Roman"/>
          <w:color w:val="000000" w:themeColor="text1"/>
          <w:sz w:val="20"/>
          <w:szCs w:val="20"/>
          <w:lang w:eastAsia="ar-SA"/>
        </w:rPr>
        <w:t xml:space="preserve">rup </w:t>
      </w:r>
      <w:r w:rsidR="00E42558" w:rsidRPr="002A1FC8">
        <w:rPr>
          <w:rFonts w:ascii="Trebuchet MS" w:eastAsia="Arial" w:hAnsi="Trebuchet MS" w:cs="Times New Roman"/>
          <w:color w:val="000000" w:themeColor="text1"/>
          <w:sz w:val="20"/>
          <w:szCs w:val="20"/>
          <w:lang w:eastAsia="ar-SA"/>
        </w:rPr>
        <w:t>diagnostyczno - pomocowych</w:t>
      </w:r>
      <w:r w:rsidRPr="002A1FC8">
        <w:rPr>
          <w:rFonts w:ascii="Trebuchet MS" w:eastAsia="Arial" w:hAnsi="Trebuchet MS" w:cs="Times New Roman"/>
          <w:color w:val="000000" w:themeColor="text1"/>
          <w:sz w:val="20"/>
          <w:szCs w:val="20"/>
          <w:lang w:eastAsia="ar-SA"/>
        </w:rPr>
        <w:t xml:space="preserve"> działających w kręgu procedury „Niebieskie Karty” w zakresie problemu przemocy </w:t>
      </w:r>
      <w:r w:rsidR="00E42558" w:rsidRPr="002A1FC8">
        <w:rPr>
          <w:rFonts w:ascii="Trebuchet MS" w:eastAsia="Arial" w:hAnsi="Trebuchet MS" w:cs="Times New Roman"/>
          <w:color w:val="000000" w:themeColor="text1"/>
          <w:sz w:val="20"/>
          <w:szCs w:val="20"/>
          <w:lang w:eastAsia="ar-SA"/>
        </w:rPr>
        <w:t>domowej</w:t>
      </w:r>
      <w:r w:rsidRPr="002A1FC8">
        <w:rPr>
          <w:rFonts w:ascii="Trebuchet MS" w:eastAsia="Arial" w:hAnsi="Trebuchet MS" w:cs="Times New Roman"/>
          <w:color w:val="000000" w:themeColor="text1"/>
          <w:sz w:val="20"/>
          <w:szCs w:val="20"/>
          <w:lang w:eastAsia="ar-SA"/>
        </w:rPr>
        <w:t xml:space="preserve">. </w:t>
      </w:r>
    </w:p>
    <w:p w14:paraId="2F0A951D" w14:textId="77777777" w:rsidR="00805673" w:rsidRPr="002A1FC8" w:rsidRDefault="00805673" w:rsidP="008C010F">
      <w:pPr>
        <w:suppressAutoHyphens/>
        <w:autoSpaceDE w:val="0"/>
        <w:spacing w:after="0" w:line="360" w:lineRule="auto"/>
        <w:jc w:val="both"/>
        <w:rPr>
          <w:rFonts w:ascii="Trebuchet MS" w:eastAsia="Arial" w:hAnsi="Trebuchet MS" w:cs="Times New Roman"/>
          <w:color w:val="000000" w:themeColor="text1"/>
          <w:sz w:val="20"/>
          <w:szCs w:val="20"/>
          <w:lang w:eastAsia="ar-SA"/>
        </w:rPr>
      </w:pPr>
      <w:r w:rsidRPr="002A1FC8">
        <w:rPr>
          <w:rFonts w:ascii="Trebuchet MS" w:eastAsia="Arial" w:hAnsi="Trebuchet MS" w:cs="Times New Roman"/>
          <w:color w:val="000000" w:themeColor="text1"/>
          <w:sz w:val="20"/>
          <w:szCs w:val="20"/>
          <w:lang w:eastAsia="ar-SA"/>
        </w:rPr>
        <w:t xml:space="preserve">Wypracowanie wspólnych działań o charakterze interdyscyplinarnym w mieście Ruda Śląska. </w:t>
      </w:r>
    </w:p>
    <w:p w14:paraId="44075266" w14:textId="09F2E093" w:rsidR="00805673" w:rsidRPr="002A1FC8" w:rsidRDefault="00E42558" w:rsidP="008C010F">
      <w:pPr>
        <w:suppressAutoHyphens/>
        <w:autoSpaceDE w:val="0"/>
        <w:spacing w:after="0" w:line="360" w:lineRule="auto"/>
        <w:jc w:val="both"/>
        <w:rPr>
          <w:rFonts w:ascii="Trebuchet MS" w:eastAsia="Arial" w:hAnsi="Trebuchet MS" w:cs="Times New Roman"/>
          <w:color w:val="000000" w:themeColor="text1"/>
          <w:sz w:val="20"/>
          <w:szCs w:val="20"/>
          <w:lang w:eastAsia="ar-SA"/>
        </w:rPr>
      </w:pPr>
      <w:r w:rsidRPr="002A1FC8">
        <w:rPr>
          <w:rFonts w:ascii="Trebuchet MS" w:eastAsia="Arial" w:hAnsi="Trebuchet MS" w:cs="Times New Roman"/>
          <w:color w:val="000000" w:themeColor="text1"/>
          <w:sz w:val="20"/>
          <w:szCs w:val="20"/>
          <w:lang w:eastAsia="ar-SA"/>
        </w:rPr>
        <w:t xml:space="preserve">Udział pracowników Punktu Interwencji Kryzysowej i Poradnictwa </w:t>
      </w:r>
      <w:r w:rsidR="000A5ED7" w:rsidRPr="002A1FC8">
        <w:rPr>
          <w:rFonts w:ascii="Trebuchet MS" w:eastAsia="Times New Roman" w:hAnsi="Trebuchet MS" w:cs="Arial"/>
          <w:color w:val="000000" w:themeColor="text1"/>
          <w:sz w:val="20"/>
          <w:szCs w:val="20"/>
          <w:lang w:eastAsia="ar-SA"/>
        </w:rPr>
        <w:t>Centrum Usług Społecznych</w:t>
      </w:r>
      <w:r w:rsidRPr="002A1FC8">
        <w:rPr>
          <w:rFonts w:ascii="Trebuchet MS" w:eastAsia="Arial" w:hAnsi="Trebuchet MS" w:cs="Times New Roman"/>
          <w:color w:val="000000" w:themeColor="text1"/>
          <w:sz w:val="20"/>
          <w:szCs w:val="20"/>
          <w:lang w:eastAsia="ar-SA"/>
        </w:rPr>
        <w:t xml:space="preserve"> </w:t>
      </w:r>
      <w:r w:rsidR="002A1FC8" w:rsidRPr="002A1FC8">
        <w:rPr>
          <w:rFonts w:ascii="Trebuchet MS" w:eastAsia="Arial" w:hAnsi="Trebuchet MS" w:cs="Times New Roman"/>
          <w:color w:val="000000" w:themeColor="text1"/>
          <w:sz w:val="20"/>
          <w:szCs w:val="20"/>
          <w:lang w:eastAsia="ar-SA"/>
        </w:rPr>
        <w:br/>
      </w:r>
      <w:r w:rsidRPr="002A1FC8">
        <w:rPr>
          <w:rFonts w:ascii="Trebuchet MS" w:eastAsia="Arial" w:hAnsi="Trebuchet MS" w:cs="Times New Roman"/>
          <w:color w:val="000000" w:themeColor="text1"/>
          <w:sz w:val="20"/>
          <w:szCs w:val="20"/>
          <w:lang w:eastAsia="ar-SA"/>
        </w:rPr>
        <w:t xml:space="preserve">w spotkaniach </w:t>
      </w:r>
      <w:bookmarkStart w:id="32" w:name="_Hlk159844441"/>
      <w:r w:rsidRPr="002A1FC8">
        <w:rPr>
          <w:rFonts w:ascii="Trebuchet MS" w:eastAsia="Arial" w:hAnsi="Trebuchet MS" w:cs="Times New Roman"/>
          <w:color w:val="000000" w:themeColor="text1"/>
          <w:sz w:val="20"/>
          <w:szCs w:val="20"/>
          <w:lang w:eastAsia="ar-SA"/>
        </w:rPr>
        <w:t>Grup diagnostyczno – pomocowych</w:t>
      </w:r>
      <w:bookmarkEnd w:id="32"/>
      <w:r w:rsidRPr="002A1FC8">
        <w:rPr>
          <w:rFonts w:ascii="Trebuchet MS" w:eastAsia="Arial" w:hAnsi="Trebuchet MS" w:cs="Times New Roman"/>
          <w:color w:val="000000" w:themeColor="text1"/>
          <w:sz w:val="20"/>
          <w:szCs w:val="20"/>
          <w:lang w:eastAsia="ar-SA"/>
        </w:rPr>
        <w:t>, w tym udzielanie konsultacji członkom Grup diagnostyczno – pomocowych w zakresie realizacji procedury „Niebieskie Karty”.</w:t>
      </w:r>
    </w:p>
    <w:p w14:paraId="67F0FD3A" w14:textId="77777777" w:rsidR="00805673" w:rsidRPr="002A1FC8" w:rsidRDefault="00805673" w:rsidP="008C010F">
      <w:pPr>
        <w:suppressAutoHyphens/>
        <w:autoSpaceDE w:val="0"/>
        <w:spacing w:after="0" w:line="360" w:lineRule="auto"/>
        <w:jc w:val="both"/>
        <w:rPr>
          <w:rFonts w:ascii="Trebuchet MS" w:eastAsia="Arial" w:hAnsi="Trebuchet MS" w:cs="Times New Roman"/>
          <w:color w:val="000000" w:themeColor="text1"/>
          <w:sz w:val="20"/>
          <w:szCs w:val="20"/>
          <w:lang w:eastAsia="ar-SA"/>
        </w:rPr>
      </w:pPr>
    </w:p>
    <w:p w14:paraId="232F82AC" w14:textId="77777777" w:rsidR="00805673" w:rsidRPr="002A1FC8" w:rsidRDefault="00805673" w:rsidP="008C010F">
      <w:pPr>
        <w:suppressAutoHyphens/>
        <w:autoSpaceDE w:val="0"/>
        <w:spacing w:after="0" w:line="360" w:lineRule="auto"/>
        <w:jc w:val="both"/>
        <w:rPr>
          <w:rFonts w:ascii="Trebuchet MS" w:eastAsia="Arial" w:hAnsi="Trebuchet MS" w:cs="Times New Roman"/>
          <w:color w:val="000000" w:themeColor="text1"/>
          <w:sz w:val="20"/>
          <w:szCs w:val="20"/>
          <w:lang w:eastAsia="ar-SA"/>
        </w:rPr>
      </w:pPr>
      <w:r w:rsidRPr="002A1FC8">
        <w:rPr>
          <w:rFonts w:ascii="Trebuchet MS" w:eastAsia="Arial" w:hAnsi="Trebuchet MS" w:cs="Times New Roman"/>
          <w:b/>
          <w:bCs/>
          <w:color w:val="000000" w:themeColor="text1"/>
          <w:sz w:val="20"/>
          <w:szCs w:val="20"/>
          <w:lang w:eastAsia="ar-SA"/>
        </w:rPr>
        <w:t xml:space="preserve">Planowane efekty, wskaźniki realizacji działań: </w:t>
      </w:r>
    </w:p>
    <w:p w14:paraId="70B4C9D6" w14:textId="77777777" w:rsidR="00805673" w:rsidRPr="002A1FC8" w:rsidRDefault="00805673" w:rsidP="008C010F">
      <w:pPr>
        <w:suppressAutoHyphens/>
        <w:autoSpaceDE w:val="0"/>
        <w:spacing w:after="0" w:line="360" w:lineRule="auto"/>
        <w:jc w:val="both"/>
        <w:rPr>
          <w:rFonts w:ascii="Trebuchet MS" w:eastAsia="Arial" w:hAnsi="Trebuchet MS" w:cs="Times New Roman"/>
          <w:color w:val="000000" w:themeColor="text1"/>
          <w:sz w:val="20"/>
          <w:szCs w:val="20"/>
          <w:lang w:eastAsia="ar-SA"/>
        </w:rPr>
      </w:pPr>
      <w:r w:rsidRPr="002A1FC8">
        <w:rPr>
          <w:rFonts w:ascii="Trebuchet MS" w:eastAsia="Arial" w:hAnsi="Trebuchet MS" w:cs="Times New Roman"/>
          <w:color w:val="000000" w:themeColor="text1"/>
          <w:sz w:val="20"/>
          <w:szCs w:val="20"/>
          <w:lang w:eastAsia="ar-SA"/>
        </w:rPr>
        <w:t xml:space="preserve">Skuteczna pomoc rodzinom z problemem przemocy domowej. </w:t>
      </w:r>
    </w:p>
    <w:p w14:paraId="6CC143D2" w14:textId="77777777" w:rsidR="00DA7F1C" w:rsidRPr="002A1FC8" w:rsidRDefault="00DA7F1C" w:rsidP="008C010F">
      <w:pPr>
        <w:suppressAutoHyphens/>
        <w:autoSpaceDE w:val="0"/>
        <w:spacing w:after="0" w:line="360" w:lineRule="auto"/>
        <w:jc w:val="both"/>
        <w:rPr>
          <w:rFonts w:ascii="Trebuchet MS" w:eastAsia="Arial" w:hAnsi="Trebuchet MS" w:cs="Times New Roman"/>
          <w:color w:val="000000" w:themeColor="text1"/>
          <w:sz w:val="20"/>
          <w:szCs w:val="20"/>
          <w:lang w:eastAsia="ar-SA"/>
        </w:rPr>
      </w:pPr>
    </w:p>
    <w:p w14:paraId="62B01046" w14:textId="25ACAEF9" w:rsidR="00805673" w:rsidRPr="002A1FC8" w:rsidRDefault="00805673" w:rsidP="008C010F">
      <w:pPr>
        <w:suppressAutoHyphens/>
        <w:autoSpaceDE w:val="0"/>
        <w:spacing w:after="0" w:line="360" w:lineRule="auto"/>
        <w:jc w:val="both"/>
        <w:rPr>
          <w:rFonts w:ascii="Trebuchet MS" w:eastAsia="Arial" w:hAnsi="Trebuchet MS" w:cs="Times New Roman"/>
          <w:color w:val="000000" w:themeColor="text1"/>
          <w:sz w:val="20"/>
          <w:szCs w:val="20"/>
          <w:lang w:eastAsia="ar-SA"/>
        </w:rPr>
      </w:pPr>
      <w:r w:rsidRPr="002A1FC8">
        <w:rPr>
          <w:rFonts w:ascii="Trebuchet MS" w:eastAsia="Arial" w:hAnsi="Trebuchet MS" w:cs="Times New Roman"/>
          <w:color w:val="000000" w:themeColor="text1"/>
          <w:sz w:val="20"/>
          <w:szCs w:val="20"/>
          <w:lang w:eastAsia="ar-SA"/>
        </w:rPr>
        <w:t xml:space="preserve">Wskaźniki: </w:t>
      </w:r>
    </w:p>
    <w:p w14:paraId="176D3F40" w14:textId="6DB61021" w:rsidR="00805673" w:rsidRPr="002A1FC8" w:rsidRDefault="00805673" w:rsidP="00B31512">
      <w:pPr>
        <w:pStyle w:val="Akapitzlist"/>
        <w:numPr>
          <w:ilvl w:val="0"/>
          <w:numId w:val="110"/>
        </w:numPr>
        <w:suppressAutoHyphens/>
        <w:autoSpaceDE w:val="0"/>
        <w:spacing w:line="360" w:lineRule="auto"/>
        <w:jc w:val="both"/>
        <w:rPr>
          <w:rFonts w:ascii="Trebuchet MS" w:eastAsia="Arial" w:hAnsi="Trebuchet MS"/>
          <w:color w:val="000000" w:themeColor="text1"/>
          <w:sz w:val="20"/>
          <w:szCs w:val="20"/>
          <w:lang w:eastAsia="ar-SA"/>
        </w:rPr>
      </w:pPr>
      <w:r w:rsidRPr="002A1FC8">
        <w:rPr>
          <w:rFonts w:ascii="Trebuchet MS" w:eastAsia="Arial" w:hAnsi="Trebuchet MS"/>
          <w:color w:val="000000" w:themeColor="text1"/>
          <w:sz w:val="20"/>
          <w:szCs w:val="20"/>
          <w:lang w:eastAsia="ar-SA"/>
        </w:rPr>
        <w:t xml:space="preserve">ilość przeszkolonych </w:t>
      </w:r>
      <w:r w:rsidR="00DA7F1C" w:rsidRPr="002A1FC8">
        <w:rPr>
          <w:rFonts w:ascii="Trebuchet MS" w:eastAsia="Arial" w:hAnsi="Trebuchet MS"/>
          <w:color w:val="000000" w:themeColor="text1"/>
          <w:sz w:val="20"/>
          <w:szCs w:val="20"/>
          <w:lang w:eastAsia="ar-SA"/>
        </w:rPr>
        <w:t>członków Zespołu Interdyscyplinarnego oraz uczestników Grup diagnostyczno</w:t>
      </w:r>
      <w:r w:rsidR="000A5ED7" w:rsidRPr="002A1FC8">
        <w:rPr>
          <w:rFonts w:ascii="Trebuchet MS" w:eastAsia="Arial" w:hAnsi="Trebuchet MS"/>
          <w:color w:val="000000" w:themeColor="text1"/>
          <w:sz w:val="20"/>
          <w:szCs w:val="20"/>
          <w:lang w:eastAsia="ar-SA"/>
        </w:rPr>
        <w:t xml:space="preserve"> </w:t>
      </w:r>
      <w:r w:rsidR="002C0E44" w:rsidRPr="002A1FC8">
        <w:rPr>
          <w:rFonts w:ascii="Trebuchet MS" w:eastAsia="Arial" w:hAnsi="Trebuchet MS"/>
          <w:color w:val="000000" w:themeColor="text1"/>
          <w:sz w:val="20"/>
          <w:szCs w:val="20"/>
          <w:lang w:eastAsia="ar-SA"/>
        </w:rPr>
        <w:t>- pomocowych</w:t>
      </w:r>
      <w:r w:rsidRPr="002A1FC8">
        <w:rPr>
          <w:rFonts w:ascii="Trebuchet MS" w:eastAsia="Arial" w:hAnsi="Trebuchet MS"/>
          <w:color w:val="000000" w:themeColor="text1"/>
          <w:sz w:val="20"/>
          <w:szCs w:val="20"/>
          <w:lang w:eastAsia="ar-SA"/>
        </w:rPr>
        <w:t xml:space="preserve">, </w:t>
      </w:r>
    </w:p>
    <w:p w14:paraId="55202A5A" w14:textId="78B4585F" w:rsidR="00805673" w:rsidRPr="002A1FC8" w:rsidRDefault="00805673" w:rsidP="00B31512">
      <w:pPr>
        <w:pStyle w:val="Akapitzlist"/>
        <w:numPr>
          <w:ilvl w:val="0"/>
          <w:numId w:val="110"/>
        </w:numPr>
        <w:suppressAutoHyphens/>
        <w:autoSpaceDE w:val="0"/>
        <w:spacing w:line="360" w:lineRule="auto"/>
        <w:jc w:val="both"/>
        <w:rPr>
          <w:rFonts w:ascii="Trebuchet MS" w:eastAsia="Arial" w:hAnsi="Trebuchet MS"/>
          <w:color w:val="000000" w:themeColor="text1"/>
          <w:sz w:val="20"/>
          <w:szCs w:val="20"/>
          <w:lang w:eastAsia="ar-SA"/>
        </w:rPr>
      </w:pPr>
      <w:r w:rsidRPr="002A1FC8">
        <w:rPr>
          <w:rFonts w:ascii="Trebuchet MS" w:eastAsia="Arial" w:hAnsi="Trebuchet MS"/>
          <w:color w:val="000000" w:themeColor="text1"/>
          <w:sz w:val="20"/>
          <w:szCs w:val="20"/>
          <w:lang w:eastAsia="ar-SA"/>
        </w:rPr>
        <w:t xml:space="preserve">ilość </w:t>
      </w:r>
      <w:r w:rsidR="00DA7F1C" w:rsidRPr="002A1FC8">
        <w:rPr>
          <w:rFonts w:ascii="Trebuchet MS" w:eastAsia="Arial" w:hAnsi="Trebuchet MS"/>
          <w:color w:val="000000" w:themeColor="text1"/>
          <w:sz w:val="20"/>
          <w:szCs w:val="20"/>
          <w:lang w:eastAsia="ar-SA"/>
        </w:rPr>
        <w:t xml:space="preserve">spotkań Grup diagnostyczno – pomocowych i </w:t>
      </w:r>
      <w:r w:rsidRPr="002A1FC8">
        <w:rPr>
          <w:rFonts w:ascii="Trebuchet MS" w:eastAsia="Arial" w:hAnsi="Trebuchet MS"/>
          <w:color w:val="000000" w:themeColor="text1"/>
          <w:sz w:val="20"/>
          <w:szCs w:val="20"/>
          <w:lang w:eastAsia="ar-SA"/>
        </w:rPr>
        <w:t xml:space="preserve">konsultacji udzielonych przez pracowników </w:t>
      </w:r>
      <w:r w:rsidR="00DA7F1C" w:rsidRPr="002A1FC8">
        <w:rPr>
          <w:rFonts w:ascii="Trebuchet MS" w:eastAsia="Arial" w:hAnsi="Trebuchet MS"/>
          <w:color w:val="000000" w:themeColor="text1"/>
          <w:sz w:val="20"/>
          <w:szCs w:val="20"/>
          <w:lang w:eastAsia="ar-SA"/>
        </w:rPr>
        <w:t xml:space="preserve">Punktu Interwencji Kryzysowej i Poradnictwa </w:t>
      </w:r>
      <w:r w:rsidR="000A5ED7" w:rsidRPr="002A1FC8">
        <w:rPr>
          <w:rFonts w:ascii="Trebuchet MS" w:eastAsia="Times New Roman" w:hAnsi="Trebuchet MS" w:cs="Arial"/>
          <w:color w:val="000000" w:themeColor="text1"/>
          <w:sz w:val="20"/>
          <w:szCs w:val="20"/>
          <w:lang w:eastAsia="ar-SA"/>
        </w:rPr>
        <w:t>Centrum Usług Społecznych</w:t>
      </w:r>
      <w:r w:rsidR="00DA7F1C" w:rsidRPr="002A1FC8">
        <w:rPr>
          <w:rFonts w:ascii="Trebuchet MS" w:eastAsia="Arial" w:hAnsi="Trebuchet MS"/>
          <w:color w:val="000000" w:themeColor="text1"/>
          <w:sz w:val="20"/>
          <w:szCs w:val="20"/>
          <w:lang w:eastAsia="ar-SA"/>
        </w:rPr>
        <w:t>.</w:t>
      </w:r>
    </w:p>
    <w:p w14:paraId="17C44267" w14:textId="77777777" w:rsidR="00233423" w:rsidRPr="002A1FC8" w:rsidRDefault="00233423" w:rsidP="008C010F">
      <w:pPr>
        <w:suppressAutoHyphens/>
        <w:autoSpaceDE w:val="0"/>
        <w:spacing w:after="0" w:line="360" w:lineRule="auto"/>
        <w:jc w:val="both"/>
        <w:rPr>
          <w:rFonts w:ascii="Trebuchet MS" w:eastAsia="Arial" w:hAnsi="Trebuchet MS" w:cs="Times New Roman"/>
          <w:b/>
          <w:bCs/>
          <w:color w:val="000000" w:themeColor="text1"/>
          <w:sz w:val="20"/>
          <w:szCs w:val="20"/>
          <w:lang w:eastAsia="ar-SA"/>
        </w:rPr>
      </w:pPr>
    </w:p>
    <w:p w14:paraId="4B4028D5" w14:textId="503837DF" w:rsidR="00805673" w:rsidRPr="002A1FC8" w:rsidRDefault="00805673" w:rsidP="008C010F">
      <w:pPr>
        <w:suppressAutoHyphens/>
        <w:autoSpaceDE w:val="0"/>
        <w:spacing w:after="0" w:line="360" w:lineRule="auto"/>
        <w:jc w:val="both"/>
        <w:rPr>
          <w:rFonts w:ascii="Trebuchet MS" w:eastAsia="Arial" w:hAnsi="Trebuchet MS" w:cs="Times New Roman"/>
          <w:color w:val="000000" w:themeColor="text1"/>
          <w:sz w:val="20"/>
          <w:szCs w:val="20"/>
          <w:lang w:eastAsia="ar-SA"/>
        </w:rPr>
      </w:pPr>
      <w:r w:rsidRPr="002A1FC8">
        <w:rPr>
          <w:rFonts w:ascii="Trebuchet MS" w:eastAsia="Arial" w:hAnsi="Trebuchet MS" w:cs="Times New Roman"/>
          <w:b/>
          <w:bCs/>
          <w:color w:val="000000" w:themeColor="text1"/>
          <w:sz w:val="20"/>
          <w:szCs w:val="20"/>
          <w:lang w:eastAsia="ar-SA"/>
        </w:rPr>
        <w:t xml:space="preserve">Zasady ewaluacji: </w:t>
      </w:r>
    </w:p>
    <w:p w14:paraId="776B571B" w14:textId="77777777" w:rsidR="00805673" w:rsidRPr="002A1FC8" w:rsidRDefault="00805673" w:rsidP="008C010F">
      <w:pPr>
        <w:suppressAutoHyphens/>
        <w:autoSpaceDE w:val="0"/>
        <w:spacing w:after="0" w:line="360" w:lineRule="auto"/>
        <w:jc w:val="both"/>
        <w:rPr>
          <w:rFonts w:ascii="Trebuchet MS" w:eastAsia="Arial" w:hAnsi="Trebuchet MS" w:cs="Times New Roman"/>
          <w:color w:val="000000" w:themeColor="text1"/>
          <w:sz w:val="20"/>
          <w:szCs w:val="20"/>
          <w:lang w:eastAsia="ar-SA"/>
        </w:rPr>
      </w:pPr>
      <w:r w:rsidRPr="002A1FC8">
        <w:rPr>
          <w:rFonts w:ascii="Trebuchet MS" w:eastAsia="Arial" w:hAnsi="Trebuchet MS" w:cs="Times New Roman"/>
          <w:color w:val="000000" w:themeColor="text1"/>
          <w:sz w:val="20"/>
          <w:szCs w:val="20"/>
          <w:lang w:eastAsia="ar-SA"/>
        </w:rPr>
        <w:t xml:space="preserve">Analiza zmian sytuacji rodzin objętych procedurą „Niebieskie Karty”. </w:t>
      </w:r>
    </w:p>
    <w:p w14:paraId="622D1F8F" w14:textId="77777777" w:rsidR="00805673" w:rsidRPr="002A1FC8" w:rsidRDefault="00805673" w:rsidP="008C010F">
      <w:pPr>
        <w:suppressAutoHyphens/>
        <w:autoSpaceDE w:val="0"/>
        <w:spacing w:after="0" w:line="360" w:lineRule="auto"/>
        <w:jc w:val="both"/>
        <w:rPr>
          <w:rFonts w:ascii="Trebuchet MS" w:eastAsia="Arial" w:hAnsi="Trebuchet MS" w:cs="Times New Roman"/>
          <w:color w:val="000000" w:themeColor="text1"/>
          <w:sz w:val="20"/>
          <w:szCs w:val="20"/>
          <w:lang w:eastAsia="ar-SA"/>
        </w:rPr>
      </w:pPr>
    </w:p>
    <w:p w14:paraId="78209846" w14:textId="77777777" w:rsidR="00805673" w:rsidRPr="002A1FC8" w:rsidRDefault="00805673" w:rsidP="008C010F">
      <w:pPr>
        <w:suppressAutoHyphens/>
        <w:autoSpaceDE w:val="0"/>
        <w:spacing w:after="0" w:line="360" w:lineRule="auto"/>
        <w:jc w:val="both"/>
        <w:rPr>
          <w:rFonts w:ascii="Trebuchet MS" w:eastAsia="Arial" w:hAnsi="Trebuchet MS" w:cs="Times New Roman"/>
          <w:color w:val="000000" w:themeColor="text1"/>
          <w:sz w:val="20"/>
          <w:szCs w:val="20"/>
          <w:lang w:eastAsia="ar-SA"/>
        </w:rPr>
      </w:pPr>
      <w:r w:rsidRPr="002A1FC8">
        <w:rPr>
          <w:rFonts w:ascii="Trebuchet MS" w:eastAsia="Arial" w:hAnsi="Trebuchet MS" w:cs="Times New Roman"/>
          <w:b/>
          <w:bCs/>
          <w:color w:val="000000" w:themeColor="text1"/>
          <w:sz w:val="20"/>
          <w:szCs w:val="20"/>
          <w:lang w:eastAsia="ar-SA"/>
        </w:rPr>
        <w:t xml:space="preserve">Źródło finansowania: </w:t>
      </w:r>
    </w:p>
    <w:p w14:paraId="157EA1C7" w14:textId="60B331D9" w:rsidR="00805673" w:rsidRPr="002A1FC8" w:rsidRDefault="002A1FC8" w:rsidP="00B31512">
      <w:pPr>
        <w:pStyle w:val="Akapitzlist"/>
        <w:numPr>
          <w:ilvl w:val="0"/>
          <w:numId w:val="111"/>
        </w:numPr>
        <w:suppressAutoHyphens/>
        <w:autoSpaceDE w:val="0"/>
        <w:spacing w:line="360" w:lineRule="auto"/>
        <w:jc w:val="both"/>
        <w:rPr>
          <w:rFonts w:ascii="Trebuchet MS" w:eastAsia="Arial" w:hAnsi="Trebuchet MS"/>
          <w:color w:val="000000" w:themeColor="text1"/>
          <w:sz w:val="20"/>
          <w:szCs w:val="20"/>
          <w:lang w:eastAsia="ar-SA"/>
        </w:rPr>
      </w:pPr>
      <w:r w:rsidRPr="002A1FC8">
        <w:rPr>
          <w:rFonts w:ascii="Trebuchet MS" w:eastAsia="Arial" w:hAnsi="Trebuchet MS"/>
          <w:color w:val="000000" w:themeColor="text1"/>
          <w:sz w:val="20"/>
          <w:szCs w:val="20"/>
          <w:lang w:eastAsia="ar-SA"/>
        </w:rPr>
        <w:t>Budżet Miasta Ruda Śląska</w:t>
      </w:r>
      <w:r w:rsidR="00805673" w:rsidRPr="002A1FC8">
        <w:rPr>
          <w:rFonts w:ascii="Trebuchet MS" w:eastAsia="Arial" w:hAnsi="Trebuchet MS"/>
          <w:color w:val="000000" w:themeColor="text1"/>
          <w:sz w:val="20"/>
          <w:szCs w:val="20"/>
          <w:lang w:eastAsia="ar-SA"/>
        </w:rPr>
        <w:t>,</w:t>
      </w:r>
    </w:p>
    <w:p w14:paraId="228E23F1" w14:textId="530CF009" w:rsidR="002A1FC8" w:rsidRPr="002A1FC8" w:rsidRDefault="002A1FC8" w:rsidP="00B31512">
      <w:pPr>
        <w:pStyle w:val="Akapitzlist"/>
        <w:numPr>
          <w:ilvl w:val="0"/>
          <w:numId w:val="111"/>
        </w:numPr>
        <w:suppressAutoHyphens/>
        <w:autoSpaceDE w:val="0"/>
        <w:spacing w:line="360" w:lineRule="auto"/>
        <w:jc w:val="both"/>
        <w:rPr>
          <w:rFonts w:ascii="Trebuchet MS" w:eastAsia="Arial" w:hAnsi="Trebuchet MS"/>
          <w:color w:val="000000" w:themeColor="text1"/>
          <w:sz w:val="20"/>
          <w:szCs w:val="20"/>
          <w:lang w:eastAsia="ar-SA"/>
        </w:rPr>
      </w:pPr>
      <w:r w:rsidRPr="002A1FC8">
        <w:rPr>
          <w:rFonts w:ascii="Trebuchet MS" w:eastAsia="Arial" w:hAnsi="Trebuchet MS"/>
          <w:color w:val="000000" w:themeColor="text1"/>
          <w:sz w:val="20"/>
          <w:szCs w:val="20"/>
          <w:lang w:eastAsia="ar-SA"/>
        </w:rPr>
        <w:t>Budżet Państwa,</w:t>
      </w:r>
    </w:p>
    <w:p w14:paraId="36111BF2" w14:textId="0CA1659A" w:rsidR="00805673" w:rsidRPr="002A1FC8" w:rsidRDefault="002A1FC8" w:rsidP="00B31512">
      <w:pPr>
        <w:pStyle w:val="Akapitzlist"/>
        <w:numPr>
          <w:ilvl w:val="0"/>
          <w:numId w:val="111"/>
        </w:numPr>
        <w:suppressAutoHyphens/>
        <w:autoSpaceDE w:val="0"/>
        <w:spacing w:line="360" w:lineRule="auto"/>
        <w:jc w:val="both"/>
        <w:rPr>
          <w:rFonts w:ascii="Trebuchet MS" w:eastAsia="Arial" w:hAnsi="Trebuchet MS"/>
          <w:color w:val="000000" w:themeColor="text1"/>
          <w:sz w:val="20"/>
          <w:szCs w:val="20"/>
          <w:lang w:eastAsia="ar-SA"/>
        </w:rPr>
      </w:pPr>
      <w:r w:rsidRPr="002A1FC8">
        <w:rPr>
          <w:rFonts w:ascii="Trebuchet MS" w:eastAsia="Arial" w:hAnsi="Trebuchet MS"/>
          <w:color w:val="000000" w:themeColor="text1"/>
          <w:sz w:val="20"/>
          <w:szCs w:val="20"/>
          <w:lang w:eastAsia="ar-SA"/>
        </w:rPr>
        <w:t>Współfinansowanie ze środków Unii Europejskiej w ramach Europejskiego Funduszu Społecznego</w:t>
      </w:r>
      <w:r w:rsidR="00805673" w:rsidRPr="002A1FC8">
        <w:rPr>
          <w:rFonts w:ascii="Trebuchet MS" w:eastAsia="Arial" w:hAnsi="Trebuchet MS"/>
          <w:color w:val="000000" w:themeColor="text1"/>
          <w:sz w:val="20"/>
          <w:szCs w:val="20"/>
          <w:lang w:eastAsia="ar-SA"/>
        </w:rPr>
        <w:t>.</w:t>
      </w:r>
    </w:p>
    <w:p w14:paraId="4969E5C9" w14:textId="77777777" w:rsidR="00805673" w:rsidRPr="002A1FC8" w:rsidRDefault="00805673" w:rsidP="008C010F">
      <w:pPr>
        <w:suppressAutoHyphens/>
        <w:autoSpaceDE w:val="0"/>
        <w:spacing w:after="0" w:line="360" w:lineRule="auto"/>
        <w:ind w:left="720"/>
        <w:jc w:val="both"/>
        <w:rPr>
          <w:rFonts w:ascii="Trebuchet MS" w:eastAsia="Arial" w:hAnsi="Trebuchet MS" w:cs="Times New Roman"/>
          <w:color w:val="000000" w:themeColor="text1"/>
          <w:sz w:val="20"/>
          <w:szCs w:val="20"/>
          <w:lang w:eastAsia="ar-SA"/>
        </w:rPr>
      </w:pPr>
    </w:p>
    <w:p w14:paraId="7EA125CF" w14:textId="77777777" w:rsidR="00805673" w:rsidRPr="002A1FC8" w:rsidRDefault="00805673" w:rsidP="008C010F">
      <w:pPr>
        <w:suppressAutoHyphens/>
        <w:autoSpaceDE w:val="0"/>
        <w:spacing w:after="0" w:line="360" w:lineRule="auto"/>
        <w:jc w:val="both"/>
        <w:rPr>
          <w:rFonts w:ascii="Trebuchet MS" w:eastAsia="Arial" w:hAnsi="Trebuchet MS" w:cs="Times New Roman"/>
          <w:color w:val="000000" w:themeColor="text1"/>
          <w:sz w:val="20"/>
          <w:szCs w:val="20"/>
          <w:lang w:eastAsia="ar-SA"/>
        </w:rPr>
      </w:pPr>
      <w:r w:rsidRPr="002A1FC8">
        <w:rPr>
          <w:rFonts w:ascii="Trebuchet MS" w:eastAsia="Arial" w:hAnsi="Trebuchet MS" w:cs="Times New Roman"/>
          <w:b/>
          <w:bCs/>
          <w:color w:val="000000" w:themeColor="text1"/>
          <w:sz w:val="20"/>
          <w:szCs w:val="20"/>
          <w:lang w:eastAsia="ar-SA"/>
        </w:rPr>
        <w:t xml:space="preserve">Termin realizacji: </w:t>
      </w:r>
    </w:p>
    <w:p w14:paraId="07347595" w14:textId="77777777" w:rsidR="00805673" w:rsidRPr="002A1FC8"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2A1FC8">
        <w:rPr>
          <w:rFonts w:ascii="Trebuchet MS" w:eastAsia="Times New Roman" w:hAnsi="Trebuchet MS" w:cs="Times New Roman"/>
          <w:color w:val="000000" w:themeColor="text1"/>
          <w:sz w:val="20"/>
          <w:szCs w:val="20"/>
          <w:lang w:eastAsia="ar-SA"/>
        </w:rPr>
        <w:t>Projekt realizowany od 2015r. do nadal.</w:t>
      </w:r>
    </w:p>
    <w:p w14:paraId="028F8084"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64201F2"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D519162"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D433FBA"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7F0CEB0"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C360331"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F252CB2"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0305D7E"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A7F606B"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3A2EB2D"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C24CC08"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4AB4089A"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7BAD089"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4DF1ABE"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E11D859"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DA58255"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185D2F8"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5FB30A2"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4085AE10"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373755A"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F69D9DB"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AD7906E"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ACCBF0D"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BCA2F8F"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68F78FB"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92134EF"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9F8A97E"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38AF335"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4A10715" w14:textId="77777777" w:rsidR="00805673"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4CE000C1" w14:textId="77777777" w:rsidR="0017174F" w:rsidRPr="00A76C6D" w:rsidRDefault="0017174F" w:rsidP="008C010F">
      <w:pPr>
        <w:suppressAutoHyphens/>
        <w:spacing w:after="0" w:line="360" w:lineRule="auto"/>
        <w:jc w:val="both"/>
        <w:rPr>
          <w:rFonts w:ascii="Trebuchet MS" w:eastAsia="Times New Roman" w:hAnsi="Trebuchet MS" w:cs="Arial"/>
          <w:color w:val="EE0000"/>
          <w:sz w:val="20"/>
          <w:szCs w:val="20"/>
          <w:lang w:eastAsia="ar-SA"/>
        </w:rPr>
      </w:pPr>
    </w:p>
    <w:p w14:paraId="615AE9FA"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7CEF5E2" w14:textId="77777777" w:rsidR="00805673" w:rsidRPr="008A73C2"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8A73C2">
        <w:rPr>
          <w:rFonts w:ascii="Trebuchet MS" w:eastAsia="Times New Roman" w:hAnsi="Trebuchet MS" w:cs="Arial"/>
          <w:b/>
          <w:bCs/>
          <w:color w:val="000000" w:themeColor="text1"/>
          <w:sz w:val="20"/>
          <w:szCs w:val="20"/>
          <w:lang w:eastAsia="ar-SA"/>
        </w:rPr>
        <w:t>Program Rudzka Karta Rodziny 3+ [C</w:t>
      </w:r>
      <w:r w:rsidRPr="008A73C2">
        <w:rPr>
          <w:rFonts w:ascii="Trebuchet MS" w:eastAsia="Times New Roman" w:hAnsi="Trebuchet MS" w:cs="Arial"/>
          <w:b/>
          <w:bCs/>
          <w:color w:val="000000" w:themeColor="text1"/>
          <w:sz w:val="20"/>
          <w:szCs w:val="20"/>
          <w:vertAlign w:val="subscript"/>
          <w:lang w:eastAsia="ar-SA"/>
        </w:rPr>
        <w:t>2</w:t>
      </w:r>
      <w:r w:rsidRPr="008A73C2">
        <w:rPr>
          <w:rFonts w:ascii="Trebuchet MS" w:eastAsia="Times New Roman" w:hAnsi="Trebuchet MS" w:cs="Arial"/>
          <w:b/>
          <w:bCs/>
          <w:color w:val="000000" w:themeColor="text1"/>
          <w:sz w:val="20"/>
          <w:szCs w:val="20"/>
          <w:lang w:eastAsia="ar-SA"/>
        </w:rPr>
        <w:t>K</w:t>
      </w:r>
      <w:r w:rsidRPr="008A73C2">
        <w:rPr>
          <w:rFonts w:ascii="Trebuchet MS" w:eastAsia="Times New Roman" w:hAnsi="Trebuchet MS" w:cs="Arial"/>
          <w:b/>
          <w:bCs/>
          <w:color w:val="000000" w:themeColor="text1"/>
          <w:sz w:val="20"/>
          <w:szCs w:val="20"/>
          <w:vertAlign w:val="subscript"/>
          <w:lang w:eastAsia="ar-SA"/>
        </w:rPr>
        <w:t>1</w:t>
      </w:r>
      <w:r w:rsidRPr="008A73C2">
        <w:rPr>
          <w:rFonts w:ascii="Trebuchet MS" w:eastAsia="Times New Roman" w:hAnsi="Trebuchet MS" w:cs="Arial"/>
          <w:b/>
          <w:bCs/>
          <w:color w:val="000000" w:themeColor="text1"/>
          <w:sz w:val="20"/>
          <w:szCs w:val="20"/>
          <w:lang w:eastAsia="ar-SA"/>
        </w:rPr>
        <w:t>]</w:t>
      </w:r>
    </w:p>
    <w:p w14:paraId="59BBC5AD" w14:textId="77777777" w:rsidR="00805673" w:rsidRPr="008A73C2" w:rsidRDefault="00805673" w:rsidP="008C010F">
      <w:pPr>
        <w:suppressAutoHyphens/>
        <w:spacing w:after="0" w:line="360" w:lineRule="auto"/>
        <w:jc w:val="both"/>
        <w:rPr>
          <w:rFonts w:ascii="Trebuchet MS" w:eastAsia="Times New Roman" w:hAnsi="Trebuchet MS" w:cs="Arial"/>
          <w:b/>
          <w:bCs/>
          <w:color w:val="000000" w:themeColor="text1"/>
          <w:sz w:val="20"/>
          <w:szCs w:val="20"/>
          <w:u w:val="single"/>
          <w:lang w:eastAsia="ar-SA"/>
        </w:rPr>
      </w:pPr>
    </w:p>
    <w:p w14:paraId="139B7151" w14:textId="77777777" w:rsidR="00805673" w:rsidRPr="008A73C2"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8A73C2">
        <w:rPr>
          <w:rFonts w:ascii="Trebuchet MS" w:eastAsia="Times New Roman" w:hAnsi="Trebuchet MS" w:cs="Arial"/>
          <w:b/>
          <w:bCs/>
          <w:color w:val="000000" w:themeColor="text1"/>
          <w:sz w:val="20"/>
          <w:szCs w:val="20"/>
          <w:lang w:eastAsia="ar-SA"/>
        </w:rPr>
        <w:t>Cel projektu:</w:t>
      </w:r>
    </w:p>
    <w:p w14:paraId="18EACCAC" w14:textId="03EBF22E" w:rsidR="00805673" w:rsidRPr="008A73C2" w:rsidRDefault="00C6073A" w:rsidP="008C010F">
      <w:pPr>
        <w:suppressAutoHyphens/>
        <w:autoSpaceDN w:val="0"/>
        <w:adjustRightInd w:val="0"/>
        <w:spacing w:after="0" w:line="360" w:lineRule="auto"/>
        <w:jc w:val="both"/>
        <w:rPr>
          <w:rFonts w:ascii="Trebuchet MS" w:hAnsi="Trebuchet MS"/>
          <w:color w:val="000000" w:themeColor="text1"/>
          <w:sz w:val="20"/>
          <w:szCs w:val="20"/>
        </w:rPr>
      </w:pPr>
      <w:r w:rsidRPr="008A73C2">
        <w:rPr>
          <w:rFonts w:ascii="Trebuchet MS" w:hAnsi="Trebuchet MS"/>
          <w:color w:val="000000" w:themeColor="text1"/>
          <w:sz w:val="20"/>
          <w:szCs w:val="20"/>
        </w:rPr>
        <w:t>Wspieranie rodzin wielodzietnych oraz kształtowanie ich pozytywnego wizerunku.</w:t>
      </w:r>
    </w:p>
    <w:p w14:paraId="2CAA88C0" w14:textId="77777777" w:rsidR="00C6073A" w:rsidRPr="008A73C2" w:rsidRDefault="00C6073A"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02BA9763" w14:textId="77777777" w:rsidR="00805673" w:rsidRPr="008A73C2"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8A73C2">
        <w:rPr>
          <w:rFonts w:ascii="Trebuchet MS" w:eastAsia="Times New Roman" w:hAnsi="Trebuchet MS" w:cs="Arial"/>
          <w:b/>
          <w:bCs/>
          <w:color w:val="000000" w:themeColor="text1"/>
          <w:sz w:val="20"/>
          <w:szCs w:val="20"/>
          <w:lang w:eastAsia="ar-SA"/>
        </w:rPr>
        <w:t xml:space="preserve">Adresat: </w:t>
      </w:r>
    </w:p>
    <w:p w14:paraId="3750CBBB" w14:textId="77777777" w:rsidR="00C6073A" w:rsidRPr="008A73C2" w:rsidRDefault="00C6073A" w:rsidP="00C6073A">
      <w:pPr>
        <w:autoSpaceDE w:val="0"/>
        <w:autoSpaceDN w:val="0"/>
        <w:spacing w:after="0" w:line="360" w:lineRule="auto"/>
        <w:jc w:val="both"/>
        <w:rPr>
          <w:rFonts w:ascii="Trebuchet MS" w:eastAsia="Times New Roman" w:hAnsi="Trebuchet MS" w:cs="Times New Roman"/>
          <w:color w:val="000000" w:themeColor="text1"/>
          <w:sz w:val="20"/>
          <w:szCs w:val="20"/>
          <w:lang w:eastAsia="pl-PL"/>
        </w:rPr>
      </w:pPr>
      <w:r w:rsidRPr="008A73C2">
        <w:rPr>
          <w:rFonts w:ascii="Trebuchet MS" w:eastAsia="Times New Roman" w:hAnsi="Trebuchet MS" w:cs="Times New Roman"/>
          <w:color w:val="000000" w:themeColor="text1"/>
          <w:sz w:val="20"/>
          <w:szCs w:val="20"/>
          <w:lang w:eastAsia="pl-PL"/>
        </w:rPr>
        <w:t>Program adresowany jest do rodzin wielodzietnych, mieszkających (zameldowanych na pobyt stały lub czasowy powyżej 3 miesięcy) na terenie Miasta Ruda Śląska, bez względu na wysokość osiąganych dochodów:</w:t>
      </w:r>
    </w:p>
    <w:p w14:paraId="31A49AA7" w14:textId="77777777" w:rsidR="00C6073A" w:rsidRPr="008A73C2" w:rsidRDefault="00C6073A" w:rsidP="00B31512">
      <w:pPr>
        <w:numPr>
          <w:ilvl w:val="0"/>
          <w:numId w:val="321"/>
        </w:numPr>
        <w:autoSpaceDE w:val="0"/>
        <w:autoSpaceDN w:val="0"/>
        <w:spacing w:after="0" w:line="360" w:lineRule="auto"/>
        <w:contextualSpacing/>
        <w:jc w:val="both"/>
        <w:rPr>
          <w:rFonts w:ascii="Trebuchet MS" w:eastAsia="Calibri" w:hAnsi="Trebuchet MS" w:cs="Times New Roman"/>
          <w:color w:val="000000" w:themeColor="text1"/>
          <w:sz w:val="20"/>
          <w:szCs w:val="20"/>
        </w:rPr>
      </w:pPr>
      <w:r w:rsidRPr="008A73C2">
        <w:rPr>
          <w:rFonts w:ascii="Trebuchet MS" w:eastAsia="Calibri" w:hAnsi="Trebuchet MS" w:cs="Times New Roman"/>
          <w:color w:val="000000" w:themeColor="text1"/>
          <w:sz w:val="20"/>
          <w:szCs w:val="20"/>
        </w:rPr>
        <w:t xml:space="preserve">składających się odpowiednio z dwojga rodziców (lub jednego rodzica), małżonka rodzica </w:t>
      </w:r>
      <w:r w:rsidRPr="008A73C2">
        <w:rPr>
          <w:rFonts w:ascii="Trebuchet MS" w:eastAsia="Calibri" w:hAnsi="Trebuchet MS" w:cs="Times New Roman"/>
          <w:color w:val="000000" w:themeColor="text1"/>
          <w:sz w:val="20"/>
          <w:szCs w:val="20"/>
        </w:rPr>
        <w:br/>
        <w:t xml:space="preserve">lub opiekuna prawnego, mających na utrzymaniu troje lub więcej dzieci w wieku do 18 roku życia </w:t>
      </w:r>
      <w:r w:rsidRPr="008A73C2">
        <w:rPr>
          <w:rFonts w:ascii="Trebuchet MS" w:eastAsia="Calibri" w:hAnsi="Trebuchet MS" w:cs="Times New Roman"/>
          <w:color w:val="000000" w:themeColor="text1"/>
          <w:sz w:val="20"/>
          <w:szCs w:val="20"/>
        </w:rPr>
        <w:br/>
        <w:t>lub do 24 roku życia w przypadku – w przypadku, gdy dzieci uczą się lub studiują,</w:t>
      </w:r>
    </w:p>
    <w:p w14:paraId="12CDCAB8" w14:textId="77777777" w:rsidR="00C6073A" w:rsidRPr="008A73C2" w:rsidRDefault="00C6073A" w:rsidP="00B31512">
      <w:pPr>
        <w:numPr>
          <w:ilvl w:val="0"/>
          <w:numId w:val="321"/>
        </w:numPr>
        <w:autoSpaceDE w:val="0"/>
        <w:autoSpaceDN w:val="0"/>
        <w:spacing w:after="0" w:line="360" w:lineRule="auto"/>
        <w:contextualSpacing/>
        <w:jc w:val="both"/>
        <w:rPr>
          <w:rFonts w:ascii="Trebuchet MS" w:eastAsia="Calibri" w:hAnsi="Trebuchet MS" w:cs="Times New Roman"/>
          <w:color w:val="000000" w:themeColor="text1"/>
          <w:sz w:val="20"/>
          <w:szCs w:val="20"/>
        </w:rPr>
      </w:pPr>
      <w:r w:rsidRPr="008A73C2">
        <w:rPr>
          <w:rFonts w:ascii="Trebuchet MS" w:eastAsia="Calibri" w:hAnsi="Trebuchet MS" w:cs="Times New Roman"/>
          <w:color w:val="000000" w:themeColor="text1"/>
          <w:sz w:val="20"/>
          <w:szCs w:val="20"/>
        </w:rPr>
        <w:t xml:space="preserve">stanowiących rodzinną pieczę zastępczą, o której mowa w ustawie o wspieraniu rodziny </w:t>
      </w:r>
    </w:p>
    <w:p w14:paraId="7BE6A458" w14:textId="77777777" w:rsidR="00C6073A" w:rsidRPr="008A73C2" w:rsidRDefault="00C6073A" w:rsidP="00C6073A">
      <w:pPr>
        <w:autoSpaceDE w:val="0"/>
        <w:autoSpaceDN w:val="0"/>
        <w:spacing w:after="0" w:line="360" w:lineRule="auto"/>
        <w:ind w:left="360"/>
        <w:jc w:val="both"/>
        <w:rPr>
          <w:rFonts w:ascii="Trebuchet MS" w:eastAsia="Times New Roman" w:hAnsi="Trebuchet MS" w:cs="Times New Roman"/>
          <w:color w:val="000000" w:themeColor="text1"/>
          <w:sz w:val="20"/>
          <w:szCs w:val="20"/>
          <w:lang w:eastAsia="pl-PL"/>
        </w:rPr>
      </w:pPr>
      <w:r w:rsidRPr="008A73C2">
        <w:rPr>
          <w:rFonts w:ascii="Trebuchet MS" w:eastAsia="Times New Roman" w:hAnsi="Trebuchet MS" w:cs="Times New Roman"/>
          <w:color w:val="000000" w:themeColor="text1"/>
          <w:sz w:val="20"/>
          <w:szCs w:val="20"/>
          <w:lang w:eastAsia="pl-PL"/>
        </w:rPr>
        <w:t>i systemie pieczy zastępczej, mającą na utrzymaniu troje lub więcej dzieci w wieku do 18 roku życia lub do 24 roku życia - w przypadku, gdy dzieci uczą się lub studiują,</w:t>
      </w:r>
    </w:p>
    <w:p w14:paraId="5A3BCA50" w14:textId="77777777" w:rsidR="00C6073A" w:rsidRPr="008A73C2" w:rsidRDefault="00C6073A" w:rsidP="00B31512">
      <w:pPr>
        <w:numPr>
          <w:ilvl w:val="0"/>
          <w:numId w:val="321"/>
        </w:numPr>
        <w:autoSpaceDE w:val="0"/>
        <w:autoSpaceDN w:val="0"/>
        <w:spacing w:after="0" w:line="360" w:lineRule="auto"/>
        <w:contextualSpacing/>
        <w:jc w:val="both"/>
        <w:rPr>
          <w:rFonts w:ascii="Trebuchet MS" w:eastAsia="Calibri" w:hAnsi="Trebuchet MS" w:cs="Times New Roman"/>
          <w:color w:val="000000" w:themeColor="text1"/>
          <w:sz w:val="20"/>
          <w:szCs w:val="20"/>
        </w:rPr>
      </w:pPr>
      <w:r w:rsidRPr="008A73C2">
        <w:rPr>
          <w:rFonts w:ascii="Trebuchet MS" w:eastAsia="Calibri" w:hAnsi="Trebuchet MS" w:cs="Times New Roman"/>
          <w:color w:val="000000" w:themeColor="text1"/>
          <w:sz w:val="20"/>
          <w:szCs w:val="20"/>
        </w:rPr>
        <w:t xml:space="preserve">stanowiących Rodzinne Domy Dziecka działające na terenie Miasta Ruda Śląska, mające </w:t>
      </w:r>
    </w:p>
    <w:p w14:paraId="42CD5320" w14:textId="77777777" w:rsidR="00C6073A" w:rsidRPr="008A73C2" w:rsidRDefault="00C6073A" w:rsidP="00C6073A">
      <w:pPr>
        <w:autoSpaceDE w:val="0"/>
        <w:autoSpaceDN w:val="0"/>
        <w:spacing w:after="0" w:line="360" w:lineRule="auto"/>
        <w:ind w:firstLine="360"/>
        <w:jc w:val="both"/>
        <w:rPr>
          <w:rFonts w:ascii="Trebuchet MS" w:eastAsia="Times New Roman" w:hAnsi="Trebuchet MS" w:cs="Times New Roman"/>
          <w:color w:val="000000" w:themeColor="text1"/>
          <w:sz w:val="20"/>
          <w:szCs w:val="20"/>
          <w:lang w:eastAsia="pl-PL"/>
        </w:rPr>
      </w:pPr>
      <w:r w:rsidRPr="008A73C2">
        <w:rPr>
          <w:rFonts w:ascii="Trebuchet MS" w:eastAsia="Times New Roman" w:hAnsi="Trebuchet MS" w:cs="Times New Roman"/>
          <w:color w:val="000000" w:themeColor="text1"/>
          <w:sz w:val="20"/>
          <w:szCs w:val="20"/>
          <w:lang w:eastAsia="pl-PL"/>
        </w:rPr>
        <w:t xml:space="preserve">na utrzymaniu troje lub więcej dzieci w wieku do 18 roku życia lub do 24 roku życia w przypadku, </w:t>
      </w:r>
    </w:p>
    <w:p w14:paraId="59FADA53" w14:textId="77777777" w:rsidR="00C6073A" w:rsidRPr="008A73C2" w:rsidRDefault="00C6073A" w:rsidP="00C6073A">
      <w:pPr>
        <w:autoSpaceDE w:val="0"/>
        <w:autoSpaceDN w:val="0"/>
        <w:spacing w:after="0" w:line="360" w:lineRule="auto"/>
        <w:ind w:firstLine="360"/>
        <w:jc w:val="both"/>
        <w:rPr>
          <w:rFonts w:ascii="Trebuchet MS" w:eastAsia="Times New Roman" w:hAnsi="Trebuchet MS" w:cs="Times New Roman"/>
          <w:color w:val="000000" w:themeColor="text1"/>
          <w:sz w:val="20"/>
          <w:szCs w:val="20"/>
          <w:lang w:eastAsia="pl-PL"/>
        </w:rPr>
      </w:pPr>
      <w:r w:rsidRPr="008A73C2">
        <w:rPr>
          <w:rFonts w:ascii="Trebuchet MS" w:eastAsia="Times New Roman" w:hAnsi="Trebuchet MS" w:cs="Times New Roman"/>
          <w:color w:val="000000" w:themeColor="text1"/>
          <w:sz w:val="20"/>
          <w:szCs w:val="20"/>
          <w:lang w:eastAsia="pl-PL"/>
        </w:rPr>
        <w:t>gdy dzieci uczą się lub studiują,</w:t>
      </w:r>
    </w:p>
    <w:p w14:paraId="07968AFB" w14:textId="77777777" w:rsidR="00C6073A" w:rsidRPr="008A73C2" w:rsidRDefault="00C6073A" w:rsidP="00B31512">
      <w:pPr>
        <w:numPr>
          <w:ilvl w:val="0"/>
          <w:numId w:val="321"/>
        </w:numPr>
        <w:autoSpaceDE w:val="0"/>
        <w:autoSpaceDN w:val="0"/>
        <w:spacing w:after="0" w:line="360" w:lineRule="auto"/>
        <w:contextualSpacing/>
        <w:jc w:val="both"/>
        <w:rPr>
          <w:rFonts w:ascii="Trebuchet MS" w:eastAsia="Calibri" w:hAnsi="Trebuchet MS" w:cs="Times New Roman"/>
          <w:color w:val="000000" w:themeColor="text1"/>
          <w:sz w:val="20"/>
          <w:szCs w:val="20"/>
        </w:rPr>
      </w:pPr>
      <w:r w:rsidRPr="008A73C2">
        <w:rPr>
          <w:rFonts w:ascii="Trebuchet MS" w:eastAsia="Calibri" w:hAnsi="Trebuchet MS" w:cs="Times New Roman"/>
          <w:color w:val="000000" w:themeColor="text1"/>
          <w:sz w:val="20"/>
          <w:szCs w:val="20"/>
        </w:rPr>
        <w:t>stanowiących całodobowe placówki opiekuńczo-wychowawcze działające na terenie miasta Ruda Śląska, mające na utrzymaniu troje lub więcej dzieci w wieku do 18 roku życia lub do 24 roku życia w przypadku, gdy dzieci uczą się lub studiują.</w:t>
      </w:r>
    </w:p>
    <w:p w14:paraId="09666444" w14:textId="77777777" w:rsidR="00805673" w:rsidRPr="008A73C2" w:rsidRDefault="00805673"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38212AD8" w14:textId="77777777" w:rsidR="00805673" w:rsidRPr="008A73C2"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8A73C2">
        <w:rPr>
          <w:rFonts w:ascii="Trebuchet MS" w:eastAsia="Times New Roman" w:hAnsi="Trebuchet MS" w:cs="Arial"/>
          <w:b/>
          <w:bCs/>
          <w:color w:val="000000" w:themeColor="text1"/>
          <w:sz w:val="20"/>
          <w:szCs w:val="20"/>
          <w:lang w:eastAsia="ar-SA"/>
        </w:rPr>
        <w:t>Realizator projektu:</w:t>
      </w:r>
    </w:p>
    <w:p w14:paraId="6B756567" w14:textId="77777777" w:rsidR="00805673" w:rsidRPr="008A73C2" w:rsidRDefault="00805673" w:rsidP="00B31512">
      <w:pPr>
        <w:numPr>
          <w:ilvl w:val="0"/>
          <w:numId w:val="44"/>
        </w:numPr>
        <w:suppressAutoHyphens/>
        <w:spacing w:after="0" w:line="360" w:lineRule="auto"/>
        <w:contextualSpacing/>
        <w:rPr>
          <w:rFonts w:ascii="Trebuchet MS" w:eastAsia="Calibri" w:hAnsi="Trebuchet MS" w:cs="Times New Roman"/>
          <w:color w:val="000000" w:themeColor="text1"/>
          <w:sz w:val="20"/>
          <w:szCs w:val="20"/>
          <w:lang w:eastAsia="pl-PL"/>
        </w:rPr>
      </w:pPr>
      <w:r w:rsidRPr="008A73C2">
        <w:rPr>
          <w:rFonts w:ascii="Trebuchet MS" w:eastAsia="Calibri" w:hAnsi="Trebuchet MS" w:cs="Times New Roman"/>
          <w:color w:val="000000" w:themeColor="text1"/>
          <w:sz w:val="20"/>
          <w:szCs w:val="20"/>
          <w:lang w:eastAsia="pl-PL"/>
        </w:rPr>
        <w:t>Miasto Ruda Śląska.</w:t>
      </w:r>
    </w:p>
    <w:p w14:paraId="11BFFE75" w14:textId="77777777" w:rsidR="00805673" w:rsidRPr="008A73C2" w:rsidRDefault="00805673" w:rsidP="00B31512">
      <w:pPr>
        <w:numPr>
          <w:ilvl w:val="0"/>
          <w:numId w:val="44"/>
        </w:numPr>
        <w:suppressAutoHyphens/>
        <w:spacing w:after="0" w:line="360" w:lineRule="auto"/>
        <w:contextualSpacing/>
        <w:rPr>
          <w:rFonts w:ascii="Trebuchet MS" w:eastAsia="Calibri" w:hAnsi="Trebuchet MS" w:cs="Times New Roman"/>
          <w:color w:val="000000" w:themeColor="text1"/>
          <w:sz w:val="20"/>
          <w:szCs w:val="20"/>
          <w:lang w:eastAsia="pl-PL"/>
        </w:rPr>
      </w:pPr>
      <w:r w:rsidRPr="008A73C2">
        <w:rPr>
          <w:rFonts w:ascii="Trebuchet MS" w:eastAsia="Calibri" w:hAnsi="Trebuchet MS" w:cs="Times New Roman"/>
          <w:color w:val="000000" w:themeColor="text1"/>
          <w:sz w:val="20"/>
          <w:szCs w:val="20"/>
          <w:lang w:eastAsia="pl-PL"/>
        </w:rPr>
        <w:t>Partnerzy programu (jednostki miejskie oraz podmioty prywatne), którzy w ramach świadczonych przez siebie usług oferują odbiorcom programu wszelkie zniżki, rabaty i ulgi.</w:t>
      </w:r>
    </w:p>
    <w:p w14:paraId="0D91807C" w14:textId="77777777" w:rsidR="00805673" w:rsidRPr="008A73C2" w:rsidRDefault="00805673"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21FACE72" w14:textId="77777777" w:rsidR="00805673" w:rsidRPr="008A73C2"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8A73C2">
        <w:rPr>
          <w:rFonts w:ascii="Trebuchet MS" w:eastAsia="Times New Roman" w:hAnsi="Trebuchet MS" w:cs="Arial"/>
          <w:b/>
          <w:bCs/>
          <w:color w:val="000000" w:themeColor="text1"/>
          <w:sz w:val="20"/>
          <w:szCs w:val="20"/>
          <w:lang w:eastAsia="ar-SA"/>
        </w:rPr>
        <w:t>Założenia merytoryczne:</w:t>
      </w:r>
    </w:p>
    <w:p w14:paraId="2DCEA423" w14:textId="77777777" w:rsidR="00805673" w:rsidRPr="008A73C2" w:rsidRDefault="00805673"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8A73C2">
        <w:rPr>
          <w:rFonts w:ascii="Trebuchet MS" w:eastAsia="Times New Roman" w:hAnsi="Trebuchet MS" w:cs="Arial"/>
          <w:color w:val="000000" w:themeColor="text1"/>
          <w:sz w:val="20"/>
          <w:szCs w:val="20"/>
          <w:lang w:eastAsia="ar-SA"/>
        </w:rPr>
        <w:t>Wsparcie rodzin wielodzietnych.</w:t>
      </w:r>
    </w:p>
    <w:p w14:paraId="266F869E" w14:textId="77777777" w:rsidR="00805673" w:rsidRPr="008A73C2"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1F8C134C" w14:textId="77777777" w:rsidR="00805673" w:rsidRPr="008A73C2"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8A73C2">
        <w:rPr>
          <w:rFonts w:ascii="Trebuchet MS" w:eastAsia="Times New Roman" w:hAnsi="Trebuchet MS" w:cs="Times New Roman"/>
          <w:b/>
          <w:color w:val="000000" w:themeColor="text1"/>
          <w:sz w:val="20"/>
          <w:szCs w:val="20"/>
          <w:lang w:eastAsia="ar-SA"/>
        </w:rPr>
        <w:t xml:space="preserve">Planowane efekty, wskaźniki realizacji działań: </w:t>
      </w:r>
    </w:p>
    <w:p w14:paraId="5BCD116A" w14:textId="77777777" w:rsidR="00805673" w:rsidRPr="008A73C2" w:rsidRDefault="00805673"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8A73C2">
        <w:rPr>
          <w:rFonts w:ascii="Trebuchet MS" w:eastAsia="Times New Roman" w:hAnsi="Trebuchet MS" w:cs="Arial"/>
          <w:color w:val="000000" w:themeColor="text1"/>
          <w:sz w:val="20"/>
          <w:szCs w:val="20"/>
          <w:lang w:eastAsia="ar-SA"/>
        </w:rPr>
        <w:t>Objęcie programem jak największej liczby rodzin.</w:t>
      </w:r>
    </w:p>
    <w:p w14:paraId="326B4815" w14:textId="77777777" w:rsidR="00D95AB5" w:rsidRPr="008A73C2" w:rsidRDefault="00D95AB5"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6522024C" w14:textId="0B6EBD92" w:rsidR="00805673" w:rsidRPr="008A73C2" w:rsidRDefault="00805673"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8A73C2">
        <w:rPr>
          <w:rFonts w:ascii="Trebuchet MS" w:eastAsia="Times New Roman" w:hAnsi="Trebuchet MS" w:cs="Arial"/>
          <w:color w:val="000000" w:themeColor="text1"/>
          <w:sz w:val="20"/>
          <w:szCs w:val="20"/>
          <w:lang w:eastAsia="ar-SA"/>
        </w:rPr>
        <w:t>Wskaźniki:</w:t>
      </w:r>
    </w:p>
    <w:p w14:paraId="64BF01F0" w14:textId="77777777" w:rsidR="00805673" w:rsidRPr="008A73C2" w:rsidRDefault="00805673" w:rsidP="00B31512">
      <w:pPr>
        <w:pStyle w:val="Akapitzlist"/>
        <w:numPr>
          <w:ilvl w:val="0"/>
          <w:numId w:val="162"/>
        </w:numPr>
        <w:suppressAutoHyphens/>
        <w:autoSpaceDN w:val="0"/>
        <w:adjustRightInd w:val="0"/>
        <w:spacing w:line="360" w:lineRule="auto"/>
        <w:jc w:val="both"/>
        <w:rPr>
          <w:rFonts w:ascii="Trebuchet MS" w:eastAsia="Times New Roman" w:hAnsi="Trebuchet MS" w:cs="Arial"/>
          <w:color w:val="000000" w:themeColor="text1"/>
          <w:sz w:val="20"/>
          <w:szCs w:val="20"/>
          <w:lang w:eastAsia="ar-SA"/>
        </w:rPr>
      </w:pPr>
      <w:r w:rsidRPr="008A73C2">
        <w:rPr>
          <w:rFonts w:ascii="Trebuchet MS" w:eastAsia="Times New Roman" w:hAnsi="Trebuchet MS" w:cs="Arial"/>
          <w:color w:val="000000" w:themeColor="text1"/>
          <w:sz w:val="20"/>
          <w:szCs w:val="20"/>
          <w:lang w:eastAsia="ar-SA"/>
        </w:rPr>
        <w:t>liczba rodzin uczestniczących w programie,</w:t>
      </w:r>
    </w:p>
    <w:p w14:paraId="0EBA3659" w14:textId="77777777" w:rsidR="00805673" w:rsidRPr="008A73C2" w:rsidRDefault="00805673" w:rsidP="00B31512">
      <w:pPr>
        <w:pStyle w:val="Akapitzlist"/>
        <w:numPr>
          <w:ilvl w:val="0"/>
          <w:numId w:val="162"/>
        </w:numPr>
        <w:suppressAutoHyphens/>
        <w:autoSpaceDN w:val="0"/>
        <w:adjustRightInd w:val="0"/>
        <w:spacing w:line="360" w:lineRule="auto"/>
        <w:jc w:val="both"/>
        <w:rPr>
          <w:rFonts w:ascii="Trebuchet MS" w:eastAsia="Times New Roman" w:hAnsi="Trebuchet MS" w:cs="Arial"/>
          <w:color w:val="000000" w:themeColor="text1"/>
          <w:sz w:val="20"/>
          <w:szCs w:val="20"/>
          <w:lang w:eastAsia="ar-SA"/>
        </w:rPr>
      </w:pPr>
      <w:r w:rsidRPr="008A73C2">
        <w:rPr>
          <w:rFonts w:ascii="Trebuchet MS" w:eastAsia="Times New Roman" w:hAnsi="Trebuchet MS" w:cs="Arial"/>
          <w:color w:val="000000" w:themeColor="text1"/>
          <w:sz w:val="20"/>
          <w:szCs w:val="20"/>
          <w:lang w:eastAsia="ar-SA"/>
        </w:rPr>
        <w:t xml:space="preserve">liczba rodzin uprawnionych do skorzystania z programu. </w:t>
      </w:r>
    </w:p>
    <w:p w14:paraId="18C3A5DD" w14:textId="77777777" w:rsidR="00805673" w:rsidRPr="008A73C2" w:rsidRDefault="00805673"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24BEC53C" w14:textId="77777777" w:rsidR="00805673" w:rsidRPr="008A73C2"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8A73C2">
        <w:rPr>
          <w:rFonts w:ascii="Trebuchet MS" w:eastAsia="Times New Roman" w:hAnsi="Trebuchet MS" w:cs="Arial"/>
          <w:b/>
          <w:bCs/>
          <w:color w:val="000000" w:themeColor="text1"/>
          <w:sz w:val="20"/>
          <w:szCs w:val="20"/>
          <w:lang w:eastAsia="ar-SA"/>
        </w:rPr>
        <w:t>Zasady ewaluacji:</w:t>
      </w:r>
    </w:p>
    <w:p w14:paraId="45A1603E" w14:textId="77777777" w:rsidR="00805673" w:rsidRPr="008A73C2" w:rsidRDefault="00805673"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8A73C2">
        <w:rPr>
          <w:rFonts w:ascii="Trebuchet MS" w:eastAsia="Times New Roman" w:hAnsi="Trebuchet MS" w:cs="Arial"/>
          <w:color w:val="000000" w:themeColor="text1"/>
          <w:sz w:val="20"/>
          <w:szCs w:val="20"/>
          <w:lang w:eastAsia="ar-SA"/>
        </w:rPr>
        <w:t>Weryfikacja wniosków, poszukiwanie partnerów projektu.</w:t>
      </w:r>
    </w:p>
    <w:p w14:paraId="5AF6155F" w14:textId="77777777" w:rsidR="00805673" w:rsidRPr="008A73C2" w:rsidRDefault="00805673"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2D9EB81A" w14:textId="77777777" w:rsidR="00805673" w:rsidRPr="008A73C2"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8A73C2">
        <w:rPr>
          <w:rFonts w:ascii="Trebuchet MS" w:eastAsia="Times New Roman" w:hAnsi="Trebuchet MS" w:cs="Arial"/>
          <w:b/>
          <w:bCs/>
          <w:color w:val="000000" w:themeColor="text1"/>
          <w:sz w:val="20"/>
          <w:szCs w:val="20"/>
          <w:lang w:eastAsia="ar-SA"/>
        </w:rPr>
        <w:t>Źródło finansowania:</w:t>
      </w:r>
    </w:p>
    <w:p w14:paraId="3D098813" w14:textId="53F4B88A" w:rsidR="00805673" w:rsidRPr="008A73C2" w:rsidRDefault="00805673" w:rsidP="00B31512">
      <w:pPr>
        <w:pStyle w:val="Akapitzlist"/>
        <w:numPr>
          <w:ilvl w:val="0"/>
          <w:numId w:val="322"/>
        </w:numPr>
        <w:suppressAutoHyphens/>
        <w:autoSpaceDN w:val="0"/>
        <w:adjustRightInd w:val="0"/>
        <w:spacing w:line="360" w:lineRule="auto"/>
        <w:jc w:val="both"/>
        <w:rPr>
          <w:rFonts w:ascii="Trebuchet MS" w:eastAsia="Times New Roman" w:hAnsi="Trebuchet MS" w:cs="Arial"/>
          <w:color w:val="000000" w:themeColor="text1"/>
          <w:sz w:val="20"/>
          <w:szCs w:val="20"/>
          <w:lang w:eastAsia="ar-SA"/>
        </w:rPr>
      </w:pPr>
      <w:r w:rsidRPr="008A73C2">
        <w:rPr>
          <w:rFonts w:ascii="Trebuchet MS" w:eastAsia="Times New Roman" w:hAnsi="Trebuchet MS" w:cs="Arial"/>
          <w:color w:val="000000" w:themeColor="text1"/>
          <w:sz w:val="20"/>
          <w:szCs w:val="20"/>
          <w:lang w:eastAsia="ar-SA"/>
        </w:rPr>
        <w:t>Budżet Miasta</w:t>
      </w:r>
      <w:r w:rsidR="00C111B3" w:rsidRPr="008A73C2">
        <w:rPr>
          <w:rFonts w:ascii="Trebuchet MS" w:eastAsia="Times New Roman" w:hAnsi="Trebuchet MS" w:cs="Arial"/>
          <w:color w:val="000000" w:themeColor="text1"/>
          <w:sz w:val="20"/>
          <w:szCs w:val="20"/>
          <w:lang w:eastAsia="ar-SA"/>
        </w:rPr>
        <w:t>,</w:t>
      </w:r>
    </w:p>
    <w:p w14:paraId="51E4C86B" w14:textId="1859039B" w:rsidR="00C111B3" w:rsidRPr="008A73C2" w:rsidRDefault="00C111B3" w:rsidP="00B31512">
      <w:pPr>
        <w:pStyle w:val="Akapitzlist"/>
        <w:numPr>
          <w:ilvl w:val="0"/>
          <w:numId w:val="322"/>
        </w:numPr>
        <w:suppressAutoHyphens/>
        <w:autoSpaceDN w:val="0"/>
        <w:adjustRightInd w:val="0"/>
        <w:spacing w:line="360" w:lineRule="auto"/>
        <w:jc w:val="both"/>
        <w:rPr>
          <w:rFonts w:ascii="Trebuchet MS" w:eastAsia="Times New Roman" w:hAnsi="Trebuchet MS" w:cs="Arial"/>
          <w:color w:val="000000" w:themeColor="text1"/>
          <w:sz w:val="20"/>
          <w:szCs w:val="20"/>
          <w:lang w:eastAsia="ar-SA"/>
        </w:rPr>
      </w:pPr>
      <w:r w:rsidRPr="008A73C2">
        <w:rPr>
          <w:rFonts w:ascii="Trebuchet MS" w:eastAsia="Times New Roman" w:hAnsi="Trebuchet MS" w:cs="Arial"/>
          <w:color w:val="000000" w:themeColor="text1"/>
          <w:sz w:val="20"/>
          <w:szCs w:val="20"/>
          <w:lang w:eastAsia="ar-SA"/>
        </w:rPr>
        <w:t>środki własne partnerów.</w:t>
      </w:r>
    </w:p>
    <w:p w14:paraId="31B61772" w14:textId="77777777" w:rsidR="00805673" w:rsidRPr="008A73C2"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31AE4263" w14:textId="77777777" w:rsidR="00805673" w:rsidRPr="008A73C2" w:rsidRDefault="00805673" w:rsidP="008C010F">
      <w:pPr>
        <w:suppressAutoHyphens/>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8A73C2">
        <w:rPr>
          <w:rFonts w:ascii="Trebuchet MS" w:eastAsia="Times New Roman" w:hAnsi="Trebuchet MS" w:cs="Arial"/>
          <w:b/>
          <w:bCs/>
          <w:color w:val="000000" w:themeColor="text1"/>
          <w:sz w:val="20"/>
          <w:szCs w:val="20"/>
          <w:lang w:eastAsia="ar-SA"/>
        </w:rPr>
        <w:t>Termin realizacji:</w:t>
      </w:r>
    </w:p>
    <w:p w14:paraId="05359EDE" w14:textId="05A0DBD3" w:rsidR="00805673" w:rsidRPr="008A73C2" w:rsidRDefault="00914AF6"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8A73C2">
        <w:rPr>
          <w:rFonts w:ascii="Trebuchet MS" w:eastAsia="Times New Roman" w:hAnsi="Trebuchet MS" w:cs="Arial"/>
          <w:color w:val="000000" w:themeColor="text1"/>
          <w:sz w:val="20"/>
          <w:szCs w:val="20"/>
          <w:lang w:eastAsia="ar-SA"/>
        </w:rPr>
        <w:t>Projekt jest realizowany od 2014</w:t>
      </w:r>
      <w:r w:rsidR="00814D01" w:rsidRPr="008A73C2">
        <w:rPr>
          <w:rFonts w:ascii="Trebuchet MS" w:eastAsia="Times New Roman" w:hAnsi="Trebuchet MS" w:cs="Arial"/>
          <w:color w:val="000000" w:themeColor="text1"/>
          <w:sz w:val="20"/>
          <w:szCs w:val="20"/>
          <w:lang w:eastAsia="ar-SA"/>
        </w:rPr>
        <w:t>r.</w:t>
      </w:r>
      <w:r w:rsidRPr="008A73C2">
        <w:rPr>
          <w:rFonts w:ascii="Trebuchet MS" w:eastAsia="Times New Roman" w:hAnsi="Trebuchet MS" w:cs="Arial"/>
          <w:color w:val="000000" w:themeColor="text1"/>
          <w:sz w:val="20"/>
          <w:szCs w:val="20"/>
          <w:lang w:eastAsia="ar-SA"/>
        </w:rPr>
        <w:t xml:space="preserve"> do nadal.</w:t>
      </w:r>
    </w:p>
    <w:p w14:paraId="751C6863" w14:textId="77777777" w:rsidR="00805673" w:rsidRPr="00A76C6D"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5DDD9194" w14:textId="77777777" w:rsidR="00805673" w:rsidRPr="00A76C6D"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1826BF19" w14:textId="00EE9B0D" w:rsidR="00805673" w:rsidRPr="00A76C6D" w:rsidRDefault="00805673"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5CBEEA42" w14:textId="232DCA16" w:rsidR="00584E5D" w:rsidRPr="00A76C6D" w:rsidRDefault="00584E5D"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551C77BB" w14:textId="77777777" w:rsidR="00584E5D" w:rsidRPr="00A76C6D" w:rsidRDefault="00584E5D"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0BB57EAC" w14:textId="77777777" w:rsidR="007A70E5" w:rsidRPr="00A76C6D" w:rsidRDefault="007A70E5"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5EE6FAB4" w14:textId="77777777" w:rsidR="007A70E5" w:rsidRPr="00A76C6D" w:rsidRDefault="007A70E5"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72DCADD1" w14:textId="77777777" w:rsidR="007A70E5" w:rsidRPr="00A76C6D" w:rsidRDefault="007A70E5"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3B155104" w14:textId="77777777" w:rsidR="007A70E5" w:rsidRPr="00A76C6D" w:rsidRDefault="007A70E5"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7D1514BC" w14:textId="77777777" w:rsidR="007A70E5" w:rsidRPr="00A76C6D" w:rsidRDefault="007A70E5"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45E81BF1" w14:textId="77777777" w:rsidR="007A70E5" w:rsidRPr="00A76C6D" w:rsidRDefault="007A70E5"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235FEBA7" w14:textId="77777777" w:rsidR="007A70E5" w:rsidRPr="00A76C6D" w:rsidRDefault="007A70E5"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7D2032E3" w14:textId="77777777" w:rsidR="007A70E5" w:rsidRPr="00A76C6D" w:rsidRDefault="007A70E5"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44E7C02E" w14:textId="77777777" w:rsidR="007A70E5" w:rsidRPr="00A76C6D" w:rsidRDefault="007A70E5"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545140B6" w14:textId="77777777" w:rsidR="007A70E5" w:rsidRPr="00A76C6D" w:rsidRDefault="007A70E5"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5CD77245" w14:textId="77777777" w:rsidR="007A70E5" w:rsidRPr="00A76C6D" w:rsidRDefault="007A70E5"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68BD890B" w14:textId="77777777" w:rsidR="007A70E5" w:rsidRPr="00A76C6D" w:rsidRDefault="007A70E5"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7A0F6297" w14:textId="77777777" w:rsidR="007A70E5" w:rsidRPr="00A76C6D" w:rsidRDefault="007A70E5"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0E913494" w14:textId="77777777" w:rsidR="007A70E5" w:rsidRPr="00A76C6D" w:rsidRDefault="007A70E5"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14CCBED8" w14:textId="77777777" w:rsidR="007A70E5" w:rsidRPr="00A76C6D" w:rsidRDefault="007A70E5"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6A7F2C30" w14:textId="77777777" w:rsidR="007A70E5" w:rsidRPr="00A76C6D" w:rsidRDefault="007A70E5"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42456A39" w14:textId="77777777" w:rsidR="007A70E5" w:rsidRPr="00A76C6D" w:rsidRDefault="007A70E5"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79B2BADC" w14:textId="77777777" w:rsidR="007A70E5" w:rsidRPr="00A76C6D" w:rsidRDefault="007A70E5"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1354C9B9" w14:textId="77777777" w:rsidR="007A70E5" w:rsidRPr="00A76C6D" w:rsidRDefault="007A70E5"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347947E5" w14:textId="77777777" w:rsidR="007A70E5" w:rsidRPr="00A76C6D" w:rsidRDefault="007A70E5"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3122437C" w14:textId="77777777" w:rsidR="007A70E5" w:rsidRPr="00A76C6D" w:rsidRDefault="007A70E5"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7ACD1855" w14:textId="77777777" w:rsidR="007A70E5" w:rsidRPr="00A76C6D" w:rsidRDefault="007A70E5"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04CCC612" w14:textId="77777777" w:rsidR="007A70E5" w:rsidRPr="00A76C6D" w:rsidRDefault="007A70E5"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64D61999" w14:textId="77777777" w:rsidR="007A70E5" w:rsidRPr="00A76C6D" w:rsidRDefault="007A70E5"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2E2B9F41" w14:textId="77777777" w:rsidR="007A70E5" w:rsidRPr="00A76C6D" w:rsidRDefault="007A70E5"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62C48149" w14:textId="77777777" w:rsidR="007A70E5" w:rsidRPr="00A76C6D" w:rsidRDefault="007A70E5"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5A9196F6" w14:textId="77777777" w:rsidR="007A70E5" w:rsidRPr="00A76C6D" w:rsidRDefault="007A70E5"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61C5081E" w14:textId="77777777" w:rsidR="007A70E5" w:rsidRPr="00A76C6D" w:rsidRDefault="007A70E5"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3B43093B" w14:textId="77777777" w:rsidR="007A70E5" w:rsidRPr="00A76C6D" w:rsidRDefault="007A70E5" w:rsidP="008C010F">
      <w:pPr>
        <w:suppressAutoHyphens/>
        <w:autoSpaceDN w:val="0"/>
        <w:adjustRightInd w:val="0"/>
        <w:spacing w:after="0" w:line="360" w:lineRule="auto"/>
        <w:jc w:val="both"/>
        <w:rPr>
          <w:rFonts w:ascii="Trebuchet MS" w:eastAsia="Times New Roman" w:hAnsi="Trebuchet MS" w:cs="Arial"/>
          <w:color w:val="EE0000"/>
          <w:sz w:val="20"/>
          <w:szCs w:val="20"/>
          <w:lang w:eastAsia="ar-SA"/>
        </w:rPr>
      </w:pPr>
    </w:p>
    <w:p w14:paraId="217DDDE1" w14:textId="77777777" w:rsidR="00805673" w:rsidRPr="006D0D8F"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6D0D8F">
        <w:rPr>
          <w:rFonts w:ascii="Trebuchet MS" w:eastAsia="Times New Roman" w:hAnsi="Trebuchet MS" w:cs="Arial"/>
          <w:b/>
          <w:bCs/>
          <w:color w:val="000000" w:themeColor="text1"/>
          <w:sz w:val="20"/>
          <w:szCs w:val="20"/>
          <w:lang w:eastAsia="ar-SA"/>
        </w:rPr>
        <w:t>Pomoc psychologiczna rodzinie [C</w:t>
      </w:r>
      <w:r w:rsidRPr="006D0D8F">
        <w:rPr>
          <w:rFonts w:ascii="Trebuchet MS" w:eastAsia="Times New Roman" w:hAnsi="Trebuchet MS" w:cs="Arial"/>
          <w:b/>
          <w:bCs/>
          <w:color w:val="000000" w:themeColor="text1"/>
          <w:sz w:val="20"/>
          <w:szCs w:val="20"/>
          <w:vertAlign w:val="subscript"/>
          <w:lang w:eastAsia="ar-SA"/>
        </w:rPr>
        <w:t>2</w:t>
      </w:r>
      <w:r w:rsidRPr="006D0D8F">
        <w:rPr>
          <w:rFonts w:ascii="Trebuchet MS" w:eastAsia="Times New Roman" w:hAnsi="Trebuchet MS" w:cs="Arial"/>
          <w:b/>
          <w:bCs/>
          <w:color w:val="000000" w:themeColor="text1"/>
          <w:sz w:val="20"/>
          <w:szCs w:val="20"/>
          <w:lang w:eastAsia="ar-SA"/>
        </w:rPr>
        <w:t>K</w:t>
      </w:r>
      <w:r w:rsidRPr="006D0D8F">
        <w:rPr>
          <w:rFonts w:ascii="Trebuchet MS" w:eastAsia="Times New Roman" w:hAnsi="Trebuchet MS" w:cs="Arial"/>
          <w:b/>
          <w:bCs/>
          <w:color w:val="000000" w:themeColor="text1"/>
          <w:sz w:val="20"/>
          <w:szCs w:val="20"/>
          <w:vertAlign w:val="subscript"/>
          <w:lang w:eastAsia="ar-SA"/>
        </w:rPr>
        <w:t>2</w:t>
      </w:r>
      <w:r w:rsidRPr="006D0D8F">
        <w:rPr>
          <w:rFonts w:ascii="Trebuchet MS" w:eastAsia="Times New Roman" w:hAnsi="Trebuchet MS" w:cs="Arial"/>
          <w:b/>
          <w:bCs/>
          <w:color w:val="000000" w:themeColor="text1"/>
          <w:sz w:val="20"/>
          <w:szCs w:val="20"/>
          <w:lang w:eastAsia="ar-SA"/>
        </w:rPr>
        <w:t>]</w:t>
      </w:r>
    </w:p>
    <w:p w14:paraId="489D1B51" w14:textId="77777777" w:rsidR="00E90D43" w:rsidRPr="006D0D8F" w:rsidRDefault="00E90D43"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7984B703" w14:textId="77777777" w:rsidR="00805673" w:rsidRPr="006D0D8F" w:rsidRDefault="00805673" w:rsidP="008C010F">
      <w:pPr>
        <w:keepNext/>
        <w:tabs>
          <w:tab w:val="left" w:pos="0"/>
        </w:tabs>
        <w:suppressAutoHyphens/>
        <w:autoSpaceDE w:val="0"/>
        <w:spacing w:after="0" w:line="360" w:lineRule="auto"/>
        <w:jc w:val="both"/>
        <w:outlineLvl w:val="0"/>
        <w:rPr>
          <w:rFonts w:ascii="Trebuchet MS" w:eastAsia="Times New Roman" w:hAnsi="Trebuchet MS" w:cs="Arial"/>
          <w:b/>
          <w:bCs/>
          <w:color w:val="000000" w:themeColor="text1"/>
          <w:sz w:val="20"/>
          <w:szCs w:val="20"/>
          <w:lang w:eastAsia="zh-CN"/>
        </w:rPr>
      </w:pPr>
      <w:r w:rsidRPr="006D0D8F">
        <w:rPr>
          <w:rFonts w:ascii="Trebuchet MS" w:eastAsia="Times New Roman" w:hAnsi="Trebuchet MS" w:cs="Arial"/>
          <w:b/>
          <w:bCs/>
          <w:color w:val="000000" w:themeColor="text1"/>
          <w:sz w:val="20"/>
          <w:szCs w:val="20"/>
          <w:lang w:eastAsia="zh-CN"/>
        </w:rPr>
        <w:t>Cel projektu:</w:t>
      </w:r>
    </w:p>
    <w:p w14:paraId="63320638" w14:textId="77777777" w:rsidR="007A70E5" w:rsidRPr="006D0D8F" w:rsidRDefault="007A70E5" w:rsidP="007A70E5">
      <w:pPr>
        <w:suppressAutoHyphens/>
        <w:spacing w:after="0" w:line="360" w:lineRule="auto"/>
        <w:jc w:val="both"/>
        <w:rPr>
          <w:rFonts w:ascii="Trebuchet MS" w:eastAsia="Times New Roman" w:hAnsi="Trebuchet MS" w:cs="Arial"/>
          <w:color w:val="000000" w:themeColor="text1"/>
          <w:sz w:val="20"/>
          <w:szCs w:val="20"/>
          <w:lang w:eastAsia="ar-SA"/>
        </w:rPr>
      </w:pPr>
      <w:r w:rsidRPr="006D0D8F">
        <w:rPr>
          <w:rFonts w:ascii="Trebuchet MS" w:eastAsia="Times New Roman" w:hAnsi="Trebuchet MS" w:cs="Arial"/>
          <w:color w:val="000000" w:themeColor="text1"/>
          <w:sz w:val="20"/>
          <w:szCs w:val="20"/>
          <w:lang w:eastAsia="ar-SA"/>
        </w:rPr>
        <w:t>Wzmacnianie funkcji rodziny poprzez:</w:t>
      </w:r>
    </w:p>
    <w:p w14:paraId="11257973" w14:textId="77777777" w:rsidR="007A70E5" w:rsidRPr="006D0D8F" w:rsidRDefault="007A70E5" w:rsidP="00B31512">
      <w:pPr>
        <w:numPr>
          <w:ilvl w:val="0"/>
          <w:numId w:val="323"/>
        </w:numPr>
        <w:suppressAutoHyphens/>
        <w:autoSpaceDE w:val="0"/>
        <w:autoSpaceDN w:val="0"/>
        <w:spacing w:after="0" w:line="360" w:lineRule="auto"/>
        <w:contextualSpacing/>
        <w:jc w:val="both"/>
        <w:rPr>
          <w:rFonts w:ascii="Trebuchet MS" w:eastAsia="Calibri" w:hAnsi="Trebuchet MS" w:cs="Arial"/>
          <w:color w:val="000000" w:themeColor="text1"/>
          <w:sz w:val="20"/>
          <w:szCs w:val="20"/>
          <w:lang w:eastAsia="ar-SA"/>
        </w:rPr>
      </w:pPr>
      <w:r w:rsidRPr="006D0D8F">
        <w:rPr>
          <w:rFonts w:ascii="Trebuchet MS" w:eastAsia="Calibri" w:hAnsi="Trebuchet MS" w:cs="Arial"/>
          <w:color w:val="000000" w:themeColor="text1"/>
          <w:sz w:val="20"/>
          <w:szCs w:val="20"/>
          <w:lang w:eastAsia="ar-SA"/>
        </w:rPr>
        <w:t xml:space="preserve">udzielanie profesjonalnej pomocy psychologicznej zwiększającej kompetencje rodziców </w:t>
      </w:r>
      <w:r w:rsidRPr="006D0D8F">
        <w:rPr>
          <w:rFonts w:ascii="Trebuchet MS" w:eastAsia="Calibri" w:hAnsi="Trebuchet MS" w:cs="Arial"/>
          <w:color w:val="000000" w:themeColor="text1"/>
          <w:sz w:val="20"/>
          <w:szCs w:val="20"/>
          <w:lang w:eastAsia="ar-SA"/>
        </w:rPr>
        <w:br/>
        <w:t xml:space="preserve">w sprawowaniu zadań opiekuńczo – wychowawczych, </w:t>
      </w:r>
    </w:p>
    <w:p w14:paraId="65B0E1DA" w14:textId="77777777" w:rsidR="007A70E5" w:rsidRPr="006D0D8F" w:rsidRDefault="007A70E5" w:rsidP="00B31512">
      <w:pPr>
        <w:numPr>
          <w:ilvl w:val="0"/>
          <w:numId w:val="323"/>
        </w:numPr>
        <w:suppressAutoHyphens/>
        <w:autoSpaceDE w:val="0"/>
        <w:autoSpaceDN w:val="0"/>
        <w:spacing w:after="0" w:line="360" w:lineRule="auto"/>
        <w:contextualSpacing/>
        <w:jc w:val="both"/>
        <w:rPr>
          <w:rFonts w:ascii="Trebuchet MS" w:eastAsia="Calibri" w:hAnsi="Trebuchet MS" w:cs="Arial"/>
          <w:color w:val="000000" w:themeColor="text1"/>
          <w:sz w:val="20"/>
          <w:szCs w:val="20"/>
          <w:lang w:eastAsia="ar-SA"/>
        </w:rPr>
      </w:pPr>
      <w:r w:rsidRPr="006D0D8F">
        <w:rPr>
          <w:rFonts w:ascii="Trebuchet MS" w:eastAsia="Calibri" w:hAnsi="Trebuchet MS" w:cs="Arial"/>
          <w:color w:val="000000" w:themeColor="text1"/>
          <w:sz w:val="20"/>
          <w:szCs w:val="20"/>
          <w:lang w:eastAsia="ar-SA"/>
        </w:rPr>
        <w:t>prowadzenie zajęć psychoedukacyjnych, inicjowanie działań samopomocowych i aktywizowanie rodzin,</w:t>
      </w:r>
    </w:p>
    <w:p w14:paraId="4DD5676C" w14:textId="77777777" w:rsidR="007A70E5" w:rsidRPr="006D0D8F" w:rsidRDefault="007A70E5" w:rsidP="00B31512">
      <w:pPr>
        <w:numPr>
          <w:ilvl w:val="0"/>
          <w:numId w:val="323"/>
        </w:numPr>
        <w:suppressAutoHyphens/>
        <w:autoSpaceDE w:val="0"/>
        <w:autoSpaceDN w:val="0"/>
        <w:spacing w:after="0" w:line="360" w:lineRule="auto"/>
        <w:contextualSpacing/>
        <w:jc w:val="both"/>
        <w:rPr>
          <w:rFonts w:ascii="Trebuchet MS" w:eastAsia="Calibri" w:hAnsi="Trebuchet MS" w:cs="Arial"/>
          <w:color w:val="000000" w:themeColor="text1"/>
          <w:sz w:val="20"/>
          <w:szCs w:val="20"/>
          <w:lang w:eastAsia="ar-SA"/>
        </w:rPr>
      </w:pPr>
      <w:r w:rsidRPr="006D0D8F">
        <w:rPr>
          <w:rFonts w:ascii="Trebuchet MS" w:eastAsia="Calibri" w:hAnsi="Trebuchet MS" w:cs="Arial"/>
          <w:color w:val="000000" w:themeColor="text1"/>
          <w:sz w:val="20"/>
          <w:szCs w:val="20"/>
          <w:lang w:eastAsia="ar-SA"/>
        </w:rPr>
        <w:t xml:space="preserve">prowadzenie konsultacji oraz szkoleń adresowanych do specjalistów pracujących z dziećmi </w:t>
      </w:r>
      <w:r w:rsidRPr="006D0D8F">
        <w:rPr>
          <w:rFonts w:ascii="Trebuchet MS" w:eastAsia="Calibri" w:hAnsi="Trebuchet MS" w:cs="Arial"/>
          <w:color w:val="000000" w:themeColor="text1"/>
          <w:sz w:val="20"/>
          <w:szCs w:val="20"/>
          <w:lang w:eastAsia="ar-SA"/>
        </w:rPr>
        <w:br/>
        <w:t xml:space="preserve">oraz rodzinami ukierunkowanych na lepsze rozpoznawanie symptomów kryzysu w rodzinie </w:t>
      </w:r>
      <w:r w:rsidRPr="006D0D8F">
        <w:rPr>
          <w:rFonts w:ascii="Trebuchet MS" w:eastAsia="Calibri" w:hAnsi="Trebuchet MS" w:cs="Arial"/>
          <w:color w:val="000000" w:themeColor="text1"/>
          <w:sz w:val="20"/>
          <w:szCs w:val="20"/>
          <w:lang w:eastAsia="ar-SA"/>
        </w:rPr>
        <w:br/>
        <w:t xml:space="preserve">i stosowanie adekwatnych oddziaływań. </w:t>
      </w:r>
    </w:p>
    <w:p w14:paraId="48FD7262" w14:textId="77777777" w:rsidR="007A70E5" w:rsidRPr="006D0D8F" w:rsidRDefault="007A70E5" w:rsidP="007A70E5">
      <w:pPr>
        <w:keepNext/>
        <w:tabs>
          <w:tab w:val="left" w:pos="0"/>
        </w:tabs>
        <w:suppressAutoHyphens/>
        <w:autoSpaceDE w:val="0"/>
        <w:spacing w:after="0" w:line="360" w:lineRule="auto"/>
        <w:jc w:val="both"/>
        <w:outlineLvl w:val="0"/>
        <w:rPr>
          <w:rFonts w:ascii="Trebuchet MS" w:eastAsia="Times New Roman" w:hAnsi="Trebuchet MS" w:cs="Arial"/>
          <w:bCs/>
          <w:color w:val="000000" w:themeColor="text1"/>
          <w:sz w:val="20"/>
          <w:szCs w:val="20"/>
          <w:lang w:eastAsia="zh-CN"/>
        </w:rPr>
      </w:pPr>
    </w:p>
    <w:p w14:paraId="3E19E2F5" w14:textId="77777777" w:rsidR="007A70E5" w:rsidRPr="006D0D8F" w:rsidRDefault="007A70E5" w:rsidP="007A70E5">
      <w:pPr>
        <w:keepNext/>
        <w:tabs>
          <w:tab w:val="left" w:pos="0"/>
        </w:tabs>
        <w:suppressAutoHyphens/>
        <w:autoSpaceDE w:val="0"/>
        <w:spacing w:after="0" w:line="360" w:lineRule="auto"/>
        <w:jc w:val="both"/>
        <w:outlineLvl w:val="0"/>
        <w:rPr>
          <w:rFonts w:ascii="Trebuchet MS" w:eastAsia="Times New Roman" w:hAnsi="Trebuchet MS" w:cs="Arial"/>
          <w:b/>
          <w:bCs/>
          <w:color w:val="000000" w:themeColor="text1"/>
          <w:sz w:val="20"/>
          <w:szCs w:val="20"/>
          <w:lang w:eastAsia="zh-CN"/>
        </w:rPr>
      </w:pPr>
      <w:r w:rsidRPr="006D0D8F">
        <w:rPr>
          <w:rFonts w:ascii="Trebuchet MS" w:eastAsia="Times New Roman" w:hAnsi="Trebuchet MS" w:cs="Arial"/>
          <w:b/>
          <w:bCs/>
          <w:color w:val="000000" w:themeColor="text1"/>
          <w:sz w:val="20"/>
          <w:szCs w:val="20"/>
          <w:lang w:eastAsia="zh-CN"/>
        </w:rPr>
        <w:t>Adresat:</w:t>
      </w:r>
    </w:p>
    <w:p w14:paraId="0224A42E" w14:textId="77777777" w:rsidR="007A70E5" w:rsidRPr="006D0D8F" w:rsidRDefault="007A70E5" w:rsidP="007A70E5">
      <w:pPr>
        <w:suppressAutoHyphens/>
        <w:spacing w:after="0" w:line="360" w:lineRule="auto"/>
        <w:jc w:val="both"/>
        <w:rPr>
          <w:rFonts w:ascii="Trebuchet MS" w:eastAsia="Times New Roman" w:hAnsi="Trebuchet MS" w:cs="Arial"/>
          <w:color w:val="000000" w:themeColor="text1"/>
          <w:sz w:val="20"/>
          <w:szCs w:val="20"/>
          <w:lang w:eastAsia="ar-SA"/>
        </w:rPr>
      </w:pPr>
      <w:r w:rsidRPr="006D0D8F">
        <w:rPr>
          <w:rFonts w:ascii="Trebuchet MS" w:eastAsia="Times New Roman" w:hAnsi="Trebuchet MS" w:cs="Arial"/>
          <w:color w:val="000000" w:themeColor="text1"/>
          <w:sz w:val="20"/>
          <w:szCs w:val="20"/>
          <w:lang w:eastAsia="ar-SA"/>
        </w:rPr>
        <w:t xml:space="preserve">Rodzice z terenu Miasta Ruda Śląska znajdujący się w kryzysie, wymagający wsparcia i pomocy psychologicznej. </w:t>
      </w:r>
    </w:p>
    <w:p w14:paraId="52BB1DA6" w14:textId="77777777" w:rsidR="007A70E5" w:rsidRPr="006D0D8F" w:rsidRDefault="007A70E5" w:rsidP="007A70E5">
      <w:pPr>
        <w:suppressAutoHyphens/>
        <w:spacing w:after="0" w:line="360" w:lineRule="auto"/>
        <w:jc w:val="both"/>
        <w:rPr>
          <w:rFonts w:ascii="Trebuchet MS" w:eastAsia="Times New Roman" w:hAnsi="Trebuchet MS" w:cs="Arial"/>
          <w:color w:val="000000" w:themeColor="text1"/>
          <w:sz w:val="20"/>
          <w:szCs w:val="20"/>
          <w:lang w:eastAsia="ar-SA"/>
        </w:rPr>
      </w:pPr>
      <w:r w:rsidRPr="006D0D8F">
        <w:rPr>
          <w:rFonts w:ascii="Trebuchet MS" w:eastAsia="Times New Roman" w:hAnsi="Trebuchet MS" w:cs="Arial"/>
          <w:color w:val="000000" w:themeColor="text1"/>
          <w:sz w:val="20"/>
          <w:szCs w:val="20"/>
          <w:lang w:eastAsia="ar-SA"/>
        </w:rPr>
        <w:t>Specjaliści pracujący z dziećmi i rodzinami (m.in. pedagodzy szkolni, nauczyciele, kuratorzy, pracownicy placówek wsparcia dziennego i opiekuńczo-wychowawczych).</w:t>
      </w:r>
    </w:p>
    <w:p w14:paraId="6F6D5833" w14:textId="77777777" w:rsidR="007A70E5" w:rsidRPr="006D0D8F" w:rsidRDefault="007A70E5" w:rsidP="007A70E5">
      <w:pPr>
        <w:keepNext/>
        <w:tabs>
          <w:tab w:val="left" w:pos="0"/>
        </w:tabs>
        <w:suppressAutoHyphens/>
        <w:autoSpaceDE w:val="0"/>
        <w:spacing w:after="0" w:line="360" w:lineRule="auto"/>
        <w:jc w:val="both"/>
        <w:outlineLvl w:val="0"/>
        <w:rPr>
          <w:rFonts w:ascii="Trebuchet MS" w:eastAsia="Times New Roman" w:hAnsi="Trebuchet MS" w:cs="Arial"/>
          <w:b/>
          <w:bCs/>
          <w:color w:val="000000" w:themeColor="text1"/>
          <w:sz w:val="20"/>
          <w:szCs w:val="20"/>
          <w:lang w:eastAsia="zh-CN"/>
        </w:rPr>
      </w:pPr>
    </w:p>
    <w:p w14:paraId="4A16468C" w14:textId="77777777" w:rsidR="00805673" w:rsidRPr="006D0D8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539D3A3B" w14:textId="77777777" w:rsidR="00805673" w:rsidRPr="006D0D8F" w:rsidRDefault="00805673" w:rsidP="008C010F">
      <w:pPr>
        <w:keepNext/>
        <w:tabs>
          <w:tab w:val="left" w:pos="0"/>
        </w:tabs>
        <w:suppressAutoHyphens/>
        <w:autoSpaceDE w:val="0"/>
        <w:spacing w:after="0" w:line="360" w:lineRule="auto"/>
        <w:jc w:val="both"/>
        <w:outlineLvl w:val="0"/>
        <w:rPr>
          <w:rFonts w:ascii="Trebuchet MS" w:eastAsia="Times New Roman" w:hAnsi="Trebuchet MS" w:cs="Arial"/>
          <w:b/>
          <w:bCs/>
          <w:color w:val="000000" w:themeColor="text1"/>
          <w:sz w:val="20"/>
          <w:szCs w:val="20"/>
          <w:lang w:eastAsia="zh-CN"/>
        </w:rPr>
      </w:pPr>
      <w:r w:rsidRPr="006D0D8F">
        <w:rPr>
          <w:rFonts w:ascii="Trebuchet MS" w:eastAsia="Times New Roman" w:hAnsi="Trebuchet MS" w:cs="Arial"/>
          <w:b/>
          <w:bCs/>
          <w:color w:val="000000" w:themeColor="text1"/>
          <w:sz w:val="20"/>
          <w:szCs w:val="20"/>
          <w:lang w:eastAsia="zh-CN"/>
        </w:rPr>
        <w:t>Realizator projektu:</w:t>
      </w:r>
    </w:p>
    <w:p w14:paraId="51CFCD50" w14:textId="2D824AE0" w:rsidR="00805673" w:rsidRPr="006D0D8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6D0D8F">
        <w:rPr>
          <w:rFonts w:ascii="Trebuchet MS" w:eastAsia="Times New Roman" w:hAnsi="Trebuchet MS" w:cs="Arial"/>
          <w:color w:val="000000" w:themeColor="text1"/>
          <w:sz w:val="20"/>
          <w:szCs w:val="20"/>
          <w:lang w:eastAsia="ar-SA"/>
        </w:rPr>
        <w:t xml:space="preserve">Stowarzyszenie Św. Filipa Nereusza w Rudzie </w:t>
      </w:r>
      <w:r w:rsidR="00584E5D" w:rsidRPr="006D0D8F">
        <w:rPr>
          <w:rFonts w:ascii="Trebuchet MS" w:eastAsia="Times New Roman" w:hAnsi="Trebuchet MS" w:cs="Arial"/>
          <w:color w:val="000000" w:themeColor="text1"/>
          <w:sz w:val="20"/>
          <w:szCs w:val="20"/>
          <w:lang w:eastAsia="ar-SA"/>
        </w:rPr>
        <w:t>Ś</w:t>
      </w:r>
      <w:r w:rsidRPr="006D0D8F">
        <w:rPr>
          <w:rFonts w:ascii="Trebuchet MS" w:eastAsia="Times New Roman" w:hAnsi="Trebuchet MS" w:cs="Arial"/>
          <w:color w:val="000000" w:themeColor="text1"/>
          <w:sz w:val="20"/>
          <w:szCs w:val="20"/>
          <w:lang w:eastAsia="ar-SA"/>
        </w:rPr>
        <w:t xml:space="preserve">ląskiej. </w:t>
      </w:r>
    </w:p>
    <w:p w14:paraId="2C0454C6" w14:textId="77777777" w:rsidR="00805673" w:rsidRPr="006D0D8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3D34FA2F" w14:textId="77777777" w:rsidR="00805673" w:rsidRPr="006D0D8F" w:rsidRDefault="00805673" w:rsidP="008C010F">
      <w:pPr>
        <w:keepNext/>
        <w:tabs>
          <w:tab w:val="left" w:pos="0"/>
        </w:tabs>
        <w:suppressAutoHyphens/>
        <w:autoSpaceDE w:val="0"/>
        <w:spacing w:after="0" w:line="360" w:lineRule="auto"/>
        <w:jc w:val="both"/>
        <w:outlineLvl w:val="0"/>
        <w:rPr>
          <w:rFonts w:ascii="Trebuchet MS" w:eastAsia="Times New Roman" w:hAnsi="Trebuchet MS" w:cs="Arial"/>
          <w:b/>
          <w:bCs/>
          <w:color w:val="000000" w:themeColor="text1"/>
          <w:sz w:val="20"/>
          <w:szCs w:val="20"/>
          <w:lang w:eastAsia="zh-CN"/>
        </w:rPr>
      </w:pPr>
      <w:r w:rsidRPr="006D0D8F">
        <w:rPr>
          <w:rFonts w:ascii="Trebuchet MS" w:eastAsia="Times New Roman" w:hAnsi="Trebuchet MS" w:cs="Arial"/>
          <w:b/>
          <w:bCs/>
          <w:color w:val="000000" w:themeColor="text1"/>
          <w:sz w:val="20"/>
          <w:szCs w:val="20"/>
          <w:lang w:eastAsia="zh-CN"/>
        </w:rPr>
        <w:t>Założenia merytoryczne:</w:t>
      </w:r>
    </w:p>
    <w:p w14:paraId="346EB724" w14:textId="6521A9C9" w:rsidR="00805673" w:rsidRPr="006D0D8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6D0D8F">
        <w:rPr>
          <w:rFonts w:ascii="Trebuchet MS" w:eastAsia="Times New Roman" w:hAnsi="Trebuchet MS" w:cs="Arial"/>
          <w:color w:val="000000" w:themeColor="text1"/>
          <w:sz w:val="20"/>
          <w:szCs w:val="20"/>
          <w:lang w:eastAsia="ar-SA"/>
        </w:rPr>
        <w:t xml:space="preserve">Rodziny przeżywają kryzys wynikający niejednokrotnie z naturalnych procesów zachodzących </w:t>
      </w:r>
      <w:r w:rsidRPr="006D0D8F">
        <w:rPr>
          <w:rFonts w:ascii="Trebuchet MS" w:eastAsia="Times New Roman" w:hAnsi="Trebuchet MS" w:cs="Arial"/>
          <w:color w:val="000000" w:themeColor="text1"/>
          <w:sz w:val="20"/>
          <w:szCs w:val="20"/>
          <w:lang w:eastAsia="ar-SA"/>
        </w:rPr>
        <w:br/>
        <w:t xml:space="preserve">w systemie rodzinnym np. okres dojrzewania dziecka, długotrwała choroba jednego z członków, śmierć, problemy w komunikacji między małżonkami. Możliwość skorzystania z profesjonalnej pomocy daje rodzinie szansę na uruchomienie zasobów pozwalających uniknąć pogłębiania się kryzysu </w:t>
      </w:r>
      <w:r w:rsidRPr="006D0D8F">
        <w:rPr>
          <w:rFonts w:ascii="Trebuchet MS" w:eastAsia="Times New Roman" w:hAnsi="Trebuchet MS" w:cs="Arial"/>
          <w:color w:val="000000" w:themeColor="text1"/>
          <w:sz w:val="20"/>
          <w:szCs w:val="20"/>
          <w:lang w:eastAsia="ar-SA"/>
        </w:rPr>
        <w:br/>
        <w:t xml:space="preserve">i poradzić sobie z występującymi problemami. Prowadzenie placówki oferującej wszechstronną pomoc psychologiczną rodzinom z terenu </w:t>
      </w:r>
      <w:r w:rsidR="00922CEE" w:rsidRPr="006D0D8F">
        <w:rPr>
          <w:rFonts w:ascii="Trebuchet MS" w:eastAsia="Times New Roman" w:hAnsi="Trebuchet MS" w:cs="Arial"/>
          <w:color w:val="000000" w:themeColor="text1"/>
          <w:sz w:val="20"/>
          <w:szCs w:val="20"/>
          <w:lang w:eastAsia="ar-SA"/>
        </w:rPr>
        <w:t>m</w:t>
      </w:r>
      <w:r w:rsidRPr="006D0D8F">
        <w:rPr>
          <w:rFonts w:ascii="Trebuchet MS" w:eastAsia="Times New Roman" w:hAnsi="Trebuchet MS" w:cs="Arial"/>
          <w:color w:val="000000" w:themeColor="text1"/>
          <w:sz w:val="20"/>
          <w:szCs w:val="20"/>
          <w:lang w:eastAsia="ar-SA"/>
        </w:rPr>
        <w:t>iasta zwiększy dostępność do usług specjalistycznych, umożliwi również inicjowanie działań samopomocowych i aktywizowanie rodzin.</w:t>
      </w:r>
    </w:p>
    <w:p w14:paraId="1674A04B" w14:textId="61969151" w:rsidR="00805673" w:rsidRPr="006D0D8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6D0D8F">
        <w:rPr>
          <w:rFonts w:ascii="Trebuchet MS" w:eastAsia="Times New Roman" w:hAnsi="Trebuchet MS" w:cs="Arial"/>
          <w:color w:val="000000" w:themeColor="text1"/>
          <w:sz w:val="20"/>
          <w:szCs w:val="20"/>
          <w:lang w:eastAsia="ar-SA"/>
        </w:rPr>
        <w:t xml:space="preserve">Jednym z elementów działalności placówki </w:t>
      </w:r>
      <w:r w:rsidR="00584E5D" w:rsidRPr="006D0D8F">
        <w:rPr>
          <w:rFonts w:ascii="Trebuchet MS" w:eastAsia="Times New Roman" w:hAnsi="Trebuchet MS" w:cs="Arial"/>
          <w:color w:val="000000" w:themeColor="text1"/>
          <w:sz w:val="20"/>
          <w:szCs w:val="20"/>
          <w:lang w:eastAsia="ar-SA"/>
        </w:rPr>
        <w:t>jest</w:t>
      </w:r>
      <w:r w:rsidRPr="006D0D8F">
        <w:rPr>
          <w:rFonts w:ascii="Trebuchet MS" w:eastAsia="Times New Roman" w:hAnsi="Trebuchet MS" w:cs="Arial"/>
          <w:color w:val="000000" w:themeColor="text1"/>
          <w:sz w:val="20"/>
          <w:szCs w:val="20"/>
          <w:lang w:eastAsia="ar-SA"/>
        </w:rPr>
        <w:t xml:space="preserve"> prowadzenie konsultacji oraz szkoleń adresowanych do specjalistów pracujących z dziećmi i rodzinami ukierunkowanych na lepsze rozpoznawanie symptomów kryzysu w rodzinie i stosowanie adekwatnych oddziaływań.</w:t>
      </w:r>
    </w:p>
    <w:p w14:paraId="13362A47" w14:textId="77777777" w:rsidR="00805673" w:rsidRPr="006D0D8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20008EC8" w14:textId="77777777" w:rsidR="00805673" w:rsidRPr="006D0D8F" w:rsidRDefault="00805673" w:rsidP="008C010F">
      <w:pPr>
        <w:keepNext/>
        <w:tabs>
          <w:tab w:val="left" w:pos="0"/>
        </w:tabs>
        <w:suppressAutoHyphens/>
        <w:autoSpaceDE w:val="0"/>
        <w:spacing w:after="0" w:line="360" w:lineRule="auto"/>
        <w:jc w:val="both"/>
        <w:outlineLvl w:val="0"/>
        <w:rPr>
          <w:rFonts w:ascii="Trebuchet MS" w:eastAsia="Times New Roman" w:hAnsi="Trebuchet MS" w:cs="Arial"/>
          <w:b/>
          <w:bCs/>
          <w:color w:val="000000" w:themeColor="text1"/>
          <w:sz w:val="20"/>
          <w:szCs w:val="20"/>
          <w:lang w:eastAsia="zh-CN"/>
        </w:rPr>
      </w:pPr>
      <w:r w:rsidRPr="006D0D8F">
        <w:rPr>
          <w:rFonts w:ascii="Trebuchet MS" w:eastAsia="Times New Roman" w:hAnsi="Trebuchet MS" w:cs="Arial"/>
          <w:b/>
          <w:bCs/>
          <w:color w:val="000000" w:themeColor="text1"/>
          <w:sz w:val="20"/>
          <w:szCs w:val="20"/>
          <w:lang w:eastAsia="zh-CN"/>
        </w:rPr>
        <w:t>Etapy realizacji projektu:</w:t>
      </w:r>
    </w:p>
    <w:p w14:paraId="6BF22AD1" w14:textId="77777777" w:rsidR="007A70E5" w:rsidRPr="006D0D8F" w:rsidRDefault="007A70E5" w:rsidP="00B31512">
      <w:pPr>
        <w:pStyle w:val="Akapitzlist"/>
        <w:numPr>
          <w:ilvl w:val="0"/>
          <w:numId w:val="325"/>
        </w:numPr>
        <w:suppressAutoHyphens/>
        <w:spacing w:line="360" w:lineRule="auto"/>
        <w:jc w:val="both"/>
        <w:rPr>
          <w:rFonts w:ascii="Trebuchet MS" w:hAnsi="Trebuchet MS" w:cs="Arial"/>
          <w:color w:val="000000" w:themeColor="text1"/>
          <w:sz w:val="20"/>
          <w:szCs w:val="20"/>
          <w:lang w:eastAsia="ar-SA"/>
        </w:rPr>
      </w:pPr>
      <w:r w:rsidRPr="006D0D8F">
        <w:rPr>
          <w:rFonts w:ascii="Trebuchet MS" w:hAnsi="Trebuchet MS" w:cs="Arial"/>
          <w:color w:val="000000" w:themeColor="text1"/>
          <w:sz w:val="20"/>
          <w:szCs w:val="20"/>
          <w:lang w:eastAsia="ar-SA"/>
        </w:rPr>
        <w:t>Udzielanie pomocy psychologicznej w formie:</w:t>
      </w:r>
    </w:p>
    <w:p w14:paraId="446176C2" w14:textId="77777777" w:rsidR="007A70E5" w:rsidRPr="006D0D8F" w:rsidRDefault="007A70E5" w:rsidP="00B31512">
      <w:pPr>
        <w:numPr>
          <w:ilvl w:val="0"/>
          <w:numId w:val="324"/>
        </w:numPr>
        <w:suppressAutoHyphens/>
        <w:autoSpaceDE w:val="0"/>
        <w:autoSpaceDN w:val="0"/>
        <w:spacing w:after="0" w:line="360" w:lineRule="auto"/>
        <w:contextualSpacing/>
        <w:jc w:val="both"/>
        <w:rPr>
          <w:rFonts w:ascii="Trebuchet MS" w:eastAsia="Calibri" w:hAnsi="Trebuchet MS" w:cs="Arial"/>
          <w:color w:val="000000" w:themeColor="text1"/>
          <w:sz w:val="20"/>
          <w:szCs w:val="20"/>
          <w:lang w:eastAsia="ar-SA"/>
        </w:rPr>
      </w:pPr>
      <w:r w:rsidRPr="006D0D8F">
        <w:rPr>
          <w:rFonts w:ascii="Trebuchet MS" w:eastAsia="Calibri" w:hAnsi="Trebuchet MS" w:cs="Arial"/>
          <w:color w:val="000000" w:themeColor="text1"/>
          <w:sz w:val="20"/>
          <w:szCs w:val="20"/>
          <w:lang w:eastAsia="ar-SA"/>
        </w:rPr>
        <w:t>poradnictwa indywidualnego, małżeńskiego i rodzinnego,</w:t>
      </w:r>
    </w:p>
    <w:p w14:paraId="6A15BA6E" w14:textId="77777777" w:rsidR="007A70E5" w:rsidRPr="006D0D8F" w:rsidRDefault="007A70E5" w:rsidP="00B31512">
      <w:pPr>
        <w:numPr>
          <w:ilvl w:val="0"/>
          <w:numId w:val="324"/>
        </w:numPr>
        <w:suppressAutoHyphens/>
        <w:autoSpaceDE w:val="0"/>
        <w:autoSpaceDN w:val="0"/>
        <w:spacing w:after="0" w:line="360" w:lineRule="auto"/>
        <w:contextualSpacing/>
        <w:jc w:val="both"/>
        <w:rPr>
          <w:rFonts w:ascii="Trebuchet MS" w:eastAsia="Calibri" w:hAnsi="Trebuchet MS" w:cs="Arial"/>
          <w:color w:val="000000" w:themeColor="text1"/>
          <w:sz w:val="20"/>
          <w:szCs w:val="20"/>
          <w:lang w:eastAsia="ar-SA"/>
        </w:rPr>
      </w:pPr>
      <w:r w:rsidRPr="006D0D8F">
        <w:rPr>
          <w:rFonts w:ascii="Trebuchet MS" w:eastAsia="Calibri" w:hAnsi="Trebuchet MS" w:cs="Arial"/>
          <w:color w:val="000000" w:themeColor="text1"/>
          <w:sz w:val="20"/>
          <w:szCs w:val="20"/>
          <w:lang w:eastAsia="ar-SA"/>
        </w:rPr>
        <w:t>psychoedukacji indywidualnej i grupowej,</w:t>
      </w:r>
    </w:p>
    <w:p w14:paraId="5E9DF283" w14:textId="77777777" w:rsidR="007A70E5" w:rsidRPr="006D0D8F" w:rsidRDefault="007A70E5" w:rsidP="00B31512">
      <w:pPr>
        <w:numPr>
          <w:ilvl w:val="0"/>
          <w:numId w:val="324"/>
        </w:numPr>
        <w:suppressAutoHyphens/>
        <w:autoSpaceDE w:val="0"/>
        <w:autoSpaceDN w:val="0"/>
        <w:spacing w:after="0" w:line="360" w:lineRule="auto"/>
        <w:contextualSpacing/>
        <w:jc w:val="both"/>
        <w:rPr>
          <w:rFonts w:ascii="Trebuchet MS" w:eastAsia="Calibri" w:hAnsi="Trebuchet MS" w:cs="Arial"/>
          <w:color w:val="000000" w:themeColor="text1"/>
          <w:sz w:val="20"/>
          <w:szCs w:val="20"/>
          <w:lang w:eastAsia="ar-SA"/>
        </w:rPr>
      </w:pPr>
      <w:r w:rsidRPr="006D0D8F">
        <w:rPr>
          <w:rFonts w:ascii="Trebuchet MS" w:eastAsia="Calibri" w:hAnsi="Trebuchet MS" w:cs="Arial"/>
          <w:color w:val="000000" w:themeColor="text1"/>
          <w:sz w:val="20"/>
          <w:szCs w:val="20"/>
          <w:lang w:eastAsia="ar-SA"/>
        </w:rPr>
        <w:t>terapii indywidualnej, małżeńskiej i rodzinnej,</w:t>
      </w:r>
    </w:p>
    <w:p w14:paraId="6C6D82A6" w14:textId="77777777" w:rsidR="007A70E5" w:rsidRPr="006D0D8F" w:rsidRDefault="007A70E5" w:rsidP="00B31512">
      <w:pPr>
        <w:numPr>
          <w:ilvl w:val="0"/>
          <w:numId w:val="324"/>
        </w:numPr>
        <w:suppressAutoHyphens/>
        <w:autoSpaceDE w:val="0"/>
        <w:autoSpaceDN w:val="0"/>
        <w:spacing w:after="0" w:line="360" w:lineRule="auto"/>
        <w:contextualSpacing/>
        <w:jc w:val="both"/>
        <w:rPr>
          <w:rFonts w:ascii="Trebuchet MS" w:eastAsia="Calibri" w:hAnsi="Trebuchet MS" w:cs="Arial"/>
          <w:color w:val="000000" w:themeColor="text1"/>
          <w:sz w:val="20"/>
          <w:szCs w:val="20"/>
          <w:lang w:eastAsia="ar-SA"/>
        </w:rPr>
      </w:pPr>
      <w:r w:rsidRPr="006D0D8F">
        <w:rPr>
          <w:rFonts w:ascii="Trebuchet MS" w:eastAsia="Calibri" w:hAnsi="Trebuchet MS" w:cs="Arial"/>
          <w:color w:val="000000" w:themeColor="text1"/>
          <w:sz w:val="20"/>
          <w:szCs w:val="20"/>
          <w:lang w:eastAsia="ar-SA"/>
        </w:rPr>
        <w:t>mediacji;</w:t>
      </w:r>
    </w:p>
    <w:p w14:paraId="403A0C32" w14:textId="77777777" w:rsidR="007A70E5" w:rsidRPr="006D0D8F" w:rsidRDefault="007A70E5" w:rsidP="007A70E5">
      <w:pPr>
        <w:suppressAutoHyphens/>
        <w:spacing w:after="0" w:line="360" w:lineRule="auto"/>
        <w:jc w:val="both"/>
        <w:rPr>
          <w:rFonts w:ascii="Trebuchet MS" w:eastAsia="Times New Roman" w:hAnsi="Trebuchet MS" w:cs="Arial"/>
          <w:color w:val="000000" w:themeColor="text1"/>
          <w:sz w:val="20"/>
          <w:szCs w:val="20"/>
          <w:lang w:eastAsia="ar-SA"/>
        </w:rPr>
      </w:pPr>
      <w:r w:rsidRPr="006D0D8F">
        <w:rPr>
          <w:rFonts w:ascii="Trebuchet MS" w:eastAsia="Times New Roman" w:hAnsi="Trebuchet MS" w:cs="Arial"/>
          <w:color w:val="000000" w:themeColor="text1"/>
          <w:sz w:val="20"/>
          <w:szCs w:val="20"/>
          <w:lang w:eastAsia="ar-SA"/>
        </w:rPr>
        <w:t>2.Organizowanie konsultacji, szkoleń dla specjalistów pracujących z rodzinami.</w:t>
      </w:r>
    </w:p>
    <w:p w14:paraId="0DF2B79A" w14:textId="77777777" w:rsidR="007A70E5" w:rsidRPr="006D0D8F" w:rsidRDefault="007A70E5" w:rsidP="007A70E5">
      <w:pPr>
        <w:suppressAutoHyphens/>
        <w:spacing w:after="0" w:line="360" w:lineRule="auto"/>
        <w:jc w:val="both"/>
        <w:rPr>
          <w:rFonts w:ascii="Trebuchet MS" w:eastAsia="Times New Roman" w:hAnsi="Trebuchet MS" w:cs="Arial"/>
          <w:color w:val="000000" w:themeColor="text1"/>
          <w:sz w:val="20"/>
          <w:szCs w:val="20"/>
          <w:lang w:eastAsia="ar-SA"/>
        </w:rPr>
      </w:pPr>
      <w:r w:rsidRPr="006D0D8F">
        <w:rPr>
          <w:rFonts w:ascii="Trebuchet MS" w:eastAsia="Times New Roman" w:hAnsi="Trebuchet MS" w:cs="Arial"/>
          <w:color w:val="000000" w:themeColor="text1"/>
          <w:sz w:val="20"/>
          <w:szCs w:val="20"/>
          <w:lang w:eastAsia="ar-SA"/>
        </w:rPr>
        <w:t>3.Organizowanie grup samopomocowych.</w:t>
      </w:r>
    </w:p>
    <w:p w14:paraId="73ED50CF" w14:textId="77777777" w:rsidR="00805673" w:rsidRPr="006D0D8F"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7241FA46" w14:textId="77777777" w:rsidR="00805673" w:rsidRPr="006D0D8F" w:rsidRDefault="00805673" w:rsidP="008C010F">
      <w:pPr>
        <w:keepNext/>
        <w:tabs>
          <w:tab w:val="left" w:pos="0"/>
        </w:tabs>
        <w:suppressAutoHyphens/>
        <w:autoSpaceDE w:val="0"/>
        <w:spacing w:after="0" w:line="360" w:lineRule="auto"/>
        <w:jc w:val="both"/>
        <w:outlineLvl w:val="0"/>
        <w:rPr>
          <w:rFonts w:ascii="Trebuchet MS" w:eastAsia="Times New Roman" w:hAnsi="Trebuchet MS" w:cs="Arial"/>
          <w:b/>
          <w:bCs/>
          <w:color w:val="000000" w:themeColor="text1"/>
          <w:sz w:val="20"/>
          <w:szCs w:val="20"/>
          <w:lang w:eastAsia="zh-CN"/>
        </w:rPr>
      </w:pPr>
      <w:r w:rsidRPr="006D0D8F">
        <w:rPr>
          <w:rFonts w:ascii="Trebuchet MS" w:eastAsia="Times New Roman" w:hAnsi="Trebuchet MS" w:cs="Arial"/>
          <w:b/>
          <w:bCs/>
          <w:color w:val="000000" w:themeColor="text1"/>
          <w:sz w:val="20"/>
          <w:szCs w:val="20"/>
          <w:lang w:eastAsia="zh-CN"/>
        </w:rPr>
        <w:t>Planowane efekty, wskaźniki realizacji działań:</w:t>
      </w:r>
    </w:p>
    <w:p w14:paraId="682B50FB" w14:textId="77777777" w:rsidR="00805673" w:rsidRPr="006D0D8F" w:rsidRDefault="00805673" w:rsidP="00B31512">
      <w:pPr>
        <w:numPr>
          <w:ilvl w:val="0"/>
          <w:numId w:val="46"/>
        </w:numPr>
        <w:suppressAutoHyphens/>
        <w:spacing w:after="0" w:line="360" w:lineRule="auto"/>
        <w:jc w:val="both"/>
        <w:rPr>
          <w:rFonts w:ascii="Trebuchet MS" w:eastAsia="Times New Roman" w:hAnsi="Trebuchet MS" w:cs="Arial"/>
          <w:color w:val="000000" w:themeColor="text1"/>
          <w:sz w:val="20"/>
          <w:szCs w:val="20"/>
          <w:lang w:eastAsia="ar-SA"/>
        </w:rPr>
      </w:pPr>
      <w:r w:rsidRPr="006D0D8F">
        <w:rPr>
          <w:rFonts w:ascii="Trebuchet MS" w:eastAsia="Times New Roman" w:hAnsi="Trebuchet MS" w:cs="Arial"/>
          <w:color w:val="000000" w:themeColor="text1"/>
          <w:sz w:val="20"/>
          <w:szCs w:val="20"/>
          <w:lang w:eastAsia="ar-SA"/>
        </w:rPr>
        <w:t>Zwiększenie dostępności do profesjonalnych usług psychologicznych.</w:t>
      </w:r>
    </w:p>
    <w:p w14:paraId="60CE8945" w14:textId="77777777" w:rsidR="00805673" w:rsidRPr="006D0D8F" w:rsidRDefault="00805673" w:rsidP="00B31512">
      <w:pPr>
        <w:numPr>
          <w:ilvl w:val="0"/>
          <w:numId w:val="46"/>
        </w:numPr>
        <w:suppressAutoHyphens/>
        <w:spacing w:after="0" w:line="360" w:lineRule="auto"/>
        <w:jc w:val="both"/>
        <w:rPr>
          <w:rFonts w:ascii="Trebuchet MS" w:eastAsia="Times New Roman" w:hAnsi="Trebuchet MS" w:cs="Arial"/>
          <w:color w:val="000000" w:themeColor="text1"/>
          <w:sz w:val="20"/>
          <w:szCs w:val="20"/>
          <w:lang w:eastAsia="ar-SA"/>
        </w:rPr>
      </w:pPr>
      <w:r w:rsidRPr="006D0D8F">
        <w:rPr>
          <w:rFonts w:ascii="Trebuchet MS" w:eastAsia="Times New Roman" w:hAnsi="Trebuchet MS" w:cs="Arial"/>
          <w:color w:val="000000" w:themeColor="text1"/>
          <w:sz w:val="20"/>
          <w:szCs w:val="20"/>
          <w:lang w:eastAsia="ar-SA"/>
        </w:rPr>
        <w:t>Zwiększenie kompetencji rodziców w pełnieniu funkcji opiekuńczo – wychowawczych.</w:t>
      </w:r>
    </w:p>
    <w:p w14:paraId="6E74FEF8" w14:textId="77777777" w:rsidR="00805673" w:rsidRPr="006D0D8F" w:rsidRDefault="00805673" w:rsidP="00B31512">
      <w:pPr>
        <w:numPr>
          <w:ilvl w:val="0"/>
          <w:numId w:val="46"/>
        </w:numPr>
        <w:suppressAutoHyphens/>
        <w:spacing w:after="0" w:line="360" w:lineRule="auto"/>
        <w:jc w:val="both"/>
        <w:rPr>
          <w:rFonts w:ascii="Trebuchet MS" w:eastAsia="Times New Roman" w:hAnsi="Trebuchet MS" w:cs="Arial"/>
          <w:color w:val="000000" w:themeColor="text1"/>
          <w:sz w:val="20"/>
          <w:szCs w:val="20"/>
          <w:lang w:eastAsia="ar-SA"/>
        </w:rPr>
      </w:pPr>
      <w:r w:rsidRPr="006D0D8F">
        <w:rPr>
          <w:rFonts w:ascii="Trebuchet MS" w:eastAsia="Times New Roman" w:hAnsi="Trebuchet MS" w:cs="Arial"/>
          <w:color w:val="000000" w:themeColor="text1"/>
          <w:sz w:val="20"/>
          <w:szCs w:val="20"/>
          <w:lang w:eastAsia="ar-SA"/>
        </w:rPr>
        <w:t>Zwiększenie skuteczności oddziaływań specjalistów pracujących z rodzinami.</w:t>
      </w:r>
    </w:p>
    <w:p w14:paraId="1966674F" w14:textId="77777777" w:rsidR="00805673" w:rsidRPr="006D0D8F" w:rsidRDefault="00805673" w:rsidP="00B31512">
      <w:pPr>
        <w:numPr>
          <w:ilvl w:val="0"/>
          <w:numId w:val="46"/>
        </w:numPr>
        <w:suppressAutoHyphens/>
        <w:spacing w:after="0" w:line="360" w:lineRule="auto"/>
        <w:jc w:val="both"/>
        <w:rPr>
          <w:rFonts w:ascii="Trebuchet MS" w:eastAsia="Times New Roman" w:hAnsi="Trebuchet MS" w:cs="Arial"/>
          <w:color w:val="000000" w:themeColor="text1"/>
          <w:sz w:val="20"/>
          <w:szCs w:val="20"/>
          <w:lang w:eastAsia="ar-SA"/>
        </w:rPr>
      </w:pPr>
      <w:r w:rsidRPr="006D0D8F">
        <w:rPr>
          <w:rFonts w:ascii="Trebuchet MS" w:eastAsia="Times New Roman" w:hAnsi="Trebuchet MS" w:cs="Arial"/>
          <w:color w:val="000000" w:themeColor="text1"/>
          <w:sz w:val="20"/>
          <w:szCs w:val="20"/>
          <w:lang w:eastAsia="ar-SA"/>
        </w:rPr>
        <w:t>Większa aktywizacja rodziców w działaniach samopomocowych.</w:t>
      </w:r>
    </w:p>
    <w:p w14:paraId="623399C2" w14:textId="77777777" w:rsidR="00F62260" w:rsidRPr="006D0D8F" w:rsidRDefault="00F62260"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0895F4E1" w14:textId="57DD5C87" w:rsidR="00805673" w:rsidRPr="006D0D8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6D0D8F">
        <w:rPr>
          <w:rFonts w:ascii="Trebuchet MS" w:eastAsia="Times New Roman" w:hAnsi="Trebuchet MS" w:cs="Arial"/>
          <w:color w:val="000000" w:themeColor="text1"/>
          <w:sz w:val="20"/>
          <w:szCs w:val="20"/>
          <w:lang w:eastAsia="ar-SA"/>
        </w:rPr>
        <w:t>Wskaźniki:</w:t>
      </w:r>
    </w:p>
    <w:p w14:paraId="7BE01189" w14:textId="77777777" w:rsidR="00686CFA" w:rsidRPr="006D0D8F" w:rsidRDefault="00805673" w:rsidP="00B31512">
      <w:pPr>
        <w:pStyle w:val="Akapitzlist"/>
        <w:numPr>
          <w:ilvl w:val="0"/>
          <w:numId w:val="51"/>
        </w:numPr>
        <w:suppressAutoHyphens/>
        <w:spacing w:line="360" w:lineRule="auto"/>
        <w:jc w:val="both"/>
        <w:rPr>
          <w:rFonts w:ascii="Trebuchet MS" w:eastAsia="Times New Roman" w:hAnsi="Trebuchet MS" w:cs="Arial"/>
          <w:color w:val="000000" w:themeColor="text1"/>
          <w:sz w:val="20"/>
          <w:szCs w:val="20"/>
          <w:lang w:eastAsia="ar-SA"/>
        </w:rPr>
      </w:pPr>
      <w:r w:rsidRPr="006D0D8F">
        <w:rPr>
          <w:rFonts w:ascii="Trebuchet MS" w:eastAsia="Times New Roman" w:hAnsi="Trebuchet MS" w:cs="Arial"/>
          <w:color w:val="000000" w:themeColor="text1"/>
          <w:sz w:val="20"/>
          <w:szCs w:val="20"/>
          <w:lang w:eastAsia="ar-SA"/>
        </w:rPr>
        <w:t xml:space="preserve">liczba osób korzystających, </w:t>
      </w:r>
    </w:p>
    <w:p w14:paraId="520615D4" w14:textId="77777777" w:rsidR="00805673" w:rsidRPr="006D0D8F" w:rsidRDefault="00805673" w:rsidP="00B31512">
      <w:pPr>
        <w:pStyle w:val="Akapitzlist"/>
        <w:numPr>
          <w:ilvl w:val="0"/>
          <w:numId w:val="51"/>
        </w:numPr>
        <w:suppressAutoHyphens/>
        <w:spacing w:line="360" w:lineRule="auto"/>
        <w:jc w:val="both"/>
        <w:rPr>
          <w:rFonts w:ascii="Trebuchet MS" w:eastAsia="Times New Roman" w:hAnsi="Trebuchet MS" w:cs="Arial"/>
          <w:color w:val="000000" w:themeColor="text1"/>
          <w:sz w:val="20"/>
          <w:szCs w:val="20"/>
          <w:lang w:eastAsia="ar-SA"/>
        </w:rPr>
      </w:pPr>
      <w:r w:rsidRPr="006D0D8F">
        <w:rPr>
          <w:rFonts w:ascii="Trebuchet MS" w:eastAsia="Times New Roman" w:hAnsi="Trebuchet MS" w:cs="Arial"/>
          <w:color w:val="000000" w:themeColor="text1"/>
          <w:sz w:val="20"/>
          <w:szCs w:val="20"/>
          <w:lang w:eastAsia="ar-SA"/>
        </w:rPr>
        <w:t>liczba szkoleń.</w:t>
      </w:r>
    </w:p>
    <w:p w14:paraId="4E8059EE" w14:textId="77777777" w:rsidR="00805673" w:rsidRPr="006D0D8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2D06D93A" w14:textId="77777777" w:rsidR="00805673" w:rsidRPr="006D0D8F" w:rsidRDefault="00805673" w:rsidP="008C010F">
      <w:pPr>
        <w:keepNext/>
        <w:tabs>
          <w:tab w:val="left" w:pos="0"/>
        </w:tabs>
        <w:suppressAutoHyphens/>
        <w:autoSpaceDE w:val="0"/>
        <w:spacing w:after="0" w:line="360" w:lineRule="auto"/>
        <w:jc w:val="both"/>
        <w:outlineLvl w:val="0"/>
        <w:rPr>
          <w:rFonts w:ascii="Trebuchet MS" w:eastAsia="Times New Roman" w:hAnsi="Trebuchet MS" w:cs="Arial"/>
          <w:b/>
          <w:bCs/>
          <w:color w:val="000000" w:themeColor="text1"/>
          <w:sz w:val="20"/>
          <w:szCs w:val="20"/>
          <w:lang w:eastAsia="zh-CN"/>
        </w:rPr>
      </w:pPr>
      <w:r w:rsidRPr="006D0D8F">
        <w:rPr>
          <w:rFonts w:ascii="Trebuchet MS" w:eastAsia="Times New Roman" w:hAnsi="Trebuchet MS" w:cs="Arial"/>
          <w:b/>
          <w:bCs/>
          <w:color w:val="000000" w:themeColor="text1"/>
          <w:sz w:val="20"/>
          <w:szCs w:val="20"/>
          <w:lang w:eastAsia="zh-CN"/>
        </w:rPr>
        <w:t>Zasady ewaluacji:</w:t>
      </w:r>
    </w:p>
    <w:p w14:paraId="7AC850C5" w14:textId="77777777" w:rsidR="00805673" w:rsidRPr="006D0D8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6D0D8F">
        <w:rPr>
          <w:rFonts w:ascii="Trebuchet MS" w:eastAsia="Times New Roman" w:hAnsi="Trebuchet MS" w:cs="Arial"/>
          <w:color w:val="000000" w:themeColor="text1"/>
          <w:sz w:val="20"/>
          <w:szCs w:val="20"/>
          <w:lang w:eastAsia="ar-SA"/>
        </w:rPr>
        <w:t>Prowadzenie statystyk – liczba osób korzystających, liczba wykonanych usług, liczba osób biorących udział w konsultacjach, szkoleniach, liczba szkoleń.</w:t>
      </w:r>
    </w:p>
    <w:p w14:paraId="71CF9970" w14:textId="77777777" w:rsidR="00805673" w:rsidRPr="006D0D8F"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443E51E7" w14:textId="77777777" w:rsidR="00805673" w:rsidRPr="006D0D8F"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6D0D8F">
        <w:rPr>
          <w:rFonts w:ascii="Trebuchet MS" w:eastAsia="Times New Roman" w:hAnsi="Trebuchet MS" w:cs="Arial"/>
          <w:b/>
          <w:bCs/>
          <w:color w:val="000000" w:themeColor="text1"/>
          <w:sz w:val="20"/>
          <w:szCs w:val="20"/>
          <w:lang w:eastAsia="ar-SA"/>
        </w:rPr>
        <w:t>Źródło finansowania:</w:t>
      </w:r>
    </w:p>
    <w:p w14:paraId="25D8DA45" w14:textId="77777777" w:rsidR="00805673" w:rsidRPr="006D0D8F" w:rsidRDefault="00805673" w:rsidP="00B31512">
      <w:pPr>
        <w:pStyle w:val="Akapitzlist"/>
        <w:numPr>
          <w:ilvl w:val="0"/>
          <w:numId w:val="52"/>
        </w:numPr>
        <w:suppressAutoHyphens/>
        <w:spacing w:line="360" w:lineRule="auto"/>
        <w:jc w:val="both"/>
        <w:rPr>
          <w:rFonts w:ascii="Trebuchet MS" w:eastAsia="Times New Roman" w:hAnsi="Trebuchet MS" w:cs="Arial"/>
          <w:color w:val="000000" w:themeColor="text1"/>
          <w:sz w:val="20"/>
          <w:szCs w:val="20"/>
          <w:lang w:eastAsia="ar-SA"/>
        </w:rPr>
      </w:pPr>
      <w:r w:rsidRPr="006D0D8F">
        <w:rPr>
          <w:rFonts w:ascii="Trebuchet MS" w:eastAsia="Times New Roman" w:hAnsi="Trebuchet MS" w:cs="Arial"/>
          <w:color w:val="000000" w:themeColor="text1"/>
          <w:sz w:val="20"/>
          <w:szCs w:val="20"/>
          <w:lang w:eastAsia="ar-SA"/>
        </w:rPr>
        <w:t>środki własne,</w:t>
      </w:r>
    </w:p>
    <w:p w14:paraId="0B3A4A42" w14:textId="77777777" w:rsidR="00805673" w:rsidRPr="006D0D8F" w:rsidRDefault="00805673" w:rsidP="00B31512">
      <w:pPr>
        <w:pStyle w:val="Akapitzlist"/>
        <w:numPr>
          <w:ilvl w:val="0"/>
          <w:numId w:val="52"/>
        </w:numPr>
        <w:suppressAutoHyphens/>
        <w:spacing w:line="360" w:lineRule="auto"/>
        <w:jc w:val="both"/>
        <w:rPr>
          <w:rFonts w:ascii="Trebuchet MS" w:eastAsia="Times New Roman" w:hAnsi="Trebuchet MS" w:cs="Arial"/>
          <w:color w:val="000000" w:themeColor="text1"/>
          <w:sz w:val="20"/>
          <w:szCs w:val="20"/>
          <w:lang w:eastAsia="ar-SA"/>
        </w:rPr>
      </w:pPr>
      <w:r w:rsidRPr="006D0D8F">
        <w:rPr>
          <w:rFonts w:ascii="Trebuchet MS" w:eastAsia="Times New Roman" w:hAnsi="Trebuchet MS" w:cs="Arial"/>
          <w:color w:val="000000" w:themeColor="text1"/>
          <w:sz w:val="20"/>
          <w:szCs w:val="20"/>
          <w:lang w:eastAsia="ar-SA"/>
        </w:rPr>
        <w:t xml:space="preserve">możliwość pozyskania środków z konkursów i dotacji. </w:t>
      </w:r>
    </w:p>
    <w:p w14:paraId="563F7A80" w14:textId="77777777" w:rsidR="00805673" w:rsidRPr="006D0D8F"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5C4B6700" w14:textId="77777777" w:rsidR="00805673" w:rsidRPr="006D0D8F" w:rsidRDefault="00805673" w:rsidP="008C010F">
      <w:pPr>
        <w:keepNext/>
        <w:tabs>
          <w:tab w:val="left" w:pos="0"/>
        </w:tabs>
        <w:suppressAutoHyphens/>
        <w:autoSpaceDE w:val="0"/>
        <w:spacing w:after="0" w:line="360" w:lineRule="auto"/>
        <w:jc w:val="both"/>
        <w:outlineLvl w:val="0"/>
        <w:rPr>
          <w:rFonts w:ascii="Trebuchet MS" w:eastAsia="Times New Roman" w:hAnsi="Trebuchet MS" w:cs="Arial"/>
          <w:b/>
          <w:bCs/>
          <w:color w:val="000000" w:themeColor="text1"/>
          <w:sz w:val="20"/>
          <w:szCs w:val="20"/>
          <w:lang w:eastAsia="zh-CN"/>
        </w:rPr>
      </w:pPr>
      <w:r w:rsidRPr="006D0D8F">
        <w:rPr>
          <w:rFonts w:ascii="Trebuchet MS" w:eastAsia="Times New Roman" w:hAnsi="Trebuchet MS" w:cs="Arial"/>
          <w:b/>
          <w:bCs/>
          <w:color w:val="000000" w:themeColor="text1"/>
          <w:sz w:val="20"/>
          <w:szCs w:val="20"/>
          <w:lang w:eastAsia="zh-CN"/>
        </w:rPr>
        <w:t>Termin realizacji:</w:t>
      </w:r>
    </w:p>
    <w:p w14:paraId="53BB576C" w14:textId="0FBA4BF8" w:rsidR="00805673" w:rsidRPr="006D0D8F"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6D0D8F">
        <w:rPr>
          <w:rFonts w:ascii="Trebuchet MS" w:eastAsia="Times New Roman" w:hAnsi="Trebuchet MS" w:cs="Times New Roman"/>
          <w:color w:val="000000" w:themeColor="text1"/>
          <w:sz w:val="20"/>
          <w:szCs w:val="20"/>
          <w:lang w:eastAsia="ar-SA"/>
        </w:rPr>
        <w:t>Projekt realizowany o</w:t>
      </w:r>
      <w:r w:rsidRPr="006D0D8F">
        <w:rPr>
          <w:rFonts w:ascii="Trebuchet MS" w:eastAsia="Times New Roman" w:hAnsi="Trebuchet MS" w:cs="Arial"/>
          <w:color w:val="000000" w:themeColor="text1"/>
          <w:sz w:val="20"/>
          <w:szCs w:val="20"/>
          <w:lang w:eastAsia="ar-SA"/>
        </w:rPr>
        <w:t>d 201</w:t>
      </w:r>
      <w:r w:rsidR="00584E5D" w:rsidRPr="006D0D8F">
        <w:rPr>
          <w:rFonts w:ascii="Trebuchet MS" w:eastAsia="Times New Roman" w:hAnsi="Trebuchet MS" w:cs="Arial"/>
          <w:color w:val="000000" w:themeColor="text1"/>
          <w:sz w:val="20"/>
          <w:szCs w:val="20"/>
          <w:lang w:eastAsia="ar-SA"/>
        </w:rPr>
        <w:t>5</w:t>
      </w:r>
      <w:r w:rsidR="00814D01" w:rsidRPr="006D0D8F">
        <w:rPr>
          <w:rFonts w:ascii="Trebuchet MS" w:eastAsia="Times New Roman" w:hAnsi="Trebuchet MS" w:cs="Arial"/>
          <w:color w:val="000000" w:themeColor="text1"/>
          <w:sz w:val="20"/>
          <w:szCs w:val="20"/>
          <w:lang w:eastAsia="ar-SA"/>
        </w:rPr>
        <w:t>r.</w:t>
      </w:r>
      <w:r w:rsidRPr="006D0D8F">
        <w:rPr>
          <w:rFonts w:ascii="Trebuchet MS" w:eastAsia="Times New Roman" w:hAnsi="Trebuchet MS" w:cs="Arial"/>
          <w:color w:val="000000" w:themeColor="text1"/>
          <w:sz w:val="20"/>
          <w:szCs w:val="20"/>
          <w:lang w:eastAsia="ar-SA"/>
        </w:rPr>
        <w:t xml:space="preserve"> do nadal.</w:t>
      </w:r>
    </w:p>
    <w:p w14:paraId="55159DB4" w14:textId="77777777" w:rsidR="00805673" w:rsidRPr="006D0D8F"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394FE991"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49C03E16"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6F1AA6BC"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6C7B64D8"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54D897B2"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144070CB"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0733C928"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68B8B9DA"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11BED47D"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60EA6F4A"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1CBC4659"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7DE37D59" w14:textId="77777777" w:rsidR="00805673" w:rsidRPr="003430F2"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A76C6D">
        <w:rPr>
          <w:rFonts w:ascii="Trebuchet MS" w:eastAsia="Times New Roman" w:hAnsi="Trebuchet MS" w:cs="Arial"/>
          <w:b/>
          <w:bCs/>
          <w:color w:val="EE0000"/>
          <w:sz w:val="20"/>
          <w:szCs w:val="20"/>
          <w:lang w:eastAsia="ar-SA"/>
        </w:rPr>
        <w:br w:type="page"/>
      </w:r>
      <w:r w:rsidRPr="003430F2">
        <w:rPr>
          <w:rFonts w:ascii="Trebuchet MS" w:eastAsia="Times New Roman" w:hAnsi="Trebuchet MS" w:cs="Arial"/>
          <w:b/>
          <w:bCs/>
          <w:color w:val="000000" w:themeColor="text1"/>
          <w:sz w:val="20"/>
          <w:szCs w:val="20"/>
          <w:lang w:eastAsia="ar-SA"/>
        </w:rPr>
        <w:t xml:space="preserve">Miejski Program Działań Osłonowych </w:t>
      </w:r>
      <w:r w:rsidRPr="003430F2">
        <w:rPr>
          <w:rFonts w:ascii="Trebuchet MS" w:eastAsia="Times New Roman" w:hAnsi="Trebuchet MS" w:cs="Arial"/>
          <w:b/>
          <w:color w:val="000000" w:themeColor="text1"/>
          <w:sz w:val="20"/>
          <w:szCs w:val="20"/>
          <w:lang w:eastAsia="ar-SA"/>
        </w:rPr>
        <w:t>„Trojaczki i więcej – pomagamy szczęściu”</w:t>
      </w:r>
      <w:r w:rsidRPr="003430F2">
        <w:rPr>
          <w:rFonts w:ascii="Trebuchet MS" w:eastAsia="Times New Roman" w:hAnsi="Trebuchet MS" w:cs="Arial"/>
          <w:color w:val="000000" w:themeColor="text1"/>
          <w:sz w:val="20"/>
          <w:szCs w:val="20"/>
          <w:lang w:eastAsia="ar-SA"/>
        </w:rPr>
        <w:t xml:space="preserve"> </w:t>
      </w:r>
      <w:r w:rsidRPr="003430F2">
        <w:rPr>
          <w:rFonts w:ascii="Trebuchet MS" w:eastAsia="Times New Roman" w:hAnsi="Trebuchet MS" w:cs="Arial"/>
          <w:b/>
          <w:bCs/>
          <w:color w:val="000000" w:themeColor="text1"/>
          <w:sz w:val="20"/>
          <w:szCs w:val="20"/>
          <w:lang w:eastAsia="ar-SA"/>
        </w:rPr>
        <w:t>[C</w:t>
      </w:r>
      <w:r w:rsidRPr="003430F2">
        <w:rPr>
          <w:rFonts w:ascii="Trebuchet MS" w:eastAsia="Times New Roman" w:hAnsi="Trebuchet MS" w:cs="Arial"/>
          <w:b/>
          <w:bCs/>
          <w:color w:val="000000" w:themeColor="text1"/>
          <w:sz w:val="20"/>
          <w:szCs w:val="20"/>
          <w:vertAlign w:val="subscript"/>
          <w:lang w:eastAsia="ar-SA"/>
        </w:rPr>
        <w:t>2</w:t>
      </w:r>
      <w:r w:rsidRPr="003430F2">
        <w:rPr>
          <w:rFonts w:ascii="Trebuchet MS" w:eastAsia="Times New Roman" w:hAnsi="Trebuchet MS" w:cs="Arial"/>
          <w:b/>
          <w:bCs/>
          <w:color w:val="000000" w:themeColor="text1"/>
          <w:sz w:val="20"/>
          <w:szCs w:val="20"/>
          <w:lang w:eastAsia="ar-SA"/>
        </w:rPr>
        <w:t>K</w:t>
      </w:r>
      <w:r w:rsidRPr="003430F2">
        <w:rPr>
          <w:rFonts w:ascii="Trebuchet MS" w:eastAsia="Times New Roman" w:hAnsi="Trebuchet MS" w:cs="Arial"/>
          <w:b/>
          <w:bCs/>
          <w:color w:val="000000" w:themeColor="text1"/>
          <w:sz w:val="20"/>
          <w:szCs w:val="20"/>
          <w:vertAlign w:val="subscript"/>
          <w:lang w:eastAsia="ar-SA"/>
        </w:rPr>
        <w:t>2</w:t>
      </w:r>
      <w:r w:rsidRPr="003430F2">
        <w:rPr>
          <w:rFonts w:ascii="Trebuchet MS" w:eastAsia="Times New Roman" w:hAnsi="Trebuchet MS" w:cs="Arial"/>
          <w:b/>
          <w:bCs/>
          <w:color w:val="000000" w:themeColor="text1"/>
          <w:sz w:val="20"/>
          <w:szCs w:val="20"/>
          <w:lang w:eastAsia="ar-SA"/>
        </w:rPr>
        <w:t>]</w:t>
      </w:r>
    </w:p>
    <w:p w14:paraId="1B4CC84E" w14:textId="77777777" w:rsidR="00805673" w:rsidRPr="003430F2"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6BAD0D4F" w14:textId="77777777" w:rsidR="00805673" w:rsidRPr="003430F2"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3430F2">
        <w:rPr>
          <w:rFonts w:ascii="Trebuchet MS" w:eastAsia="Times New Roman" w:hAnsi="Trebuchet MS" w:cs="Arial"/>
          <w:color w:val="000000" w:themeColor="text1"/>
          <w:sz w:val="20"/>
          <w:szCs w:val="20"/>
          <w:lang w:eastAsia="ar-SA"/>
        </w:rPr>
        <w:t xml:space="preserve">Pełna treść Programu stanowi załącznik do uchwały nr PR.0007.132.2012 Rady Miasta Ruda Śląska </w:t>
      </w:r>
      <w:r w:rsidRPr="003430F2">
        <w:rPr>
          <w:rFonts w:ascii="Trebuchet MS" w:eastAsia="Times New Roman" w:hAnsi="Trebuchet MS" w:cs="Arial"/>
          <w:color w:val="000000" w:themeColor="text1"/>
          <w:sz w:val="20"/>
          <w:szCs w:val="20"/>
          <w:lang w:eastAsia="ar-SA"/>
        </w:rPr>
        <w:br/>
        <w:t xml:space="preserve">z dnia 31 maja 2012r. </w:t>
      </w:r>
    </w:p>
    <w:p w14:paraId="68E479A5" w14:textId="77777777" w:rsidR="00805673" w:rsidRPr="003430F2" w:rsidRDefault="00805673" w:rsidP="008C010F">
      <w:pPr>
        <w:suppressAutoHyphens/>
        <w:spacing w:after="0" w:line="360" w:lineRule="auto"/>
        <w:jc w:val="both"/>
        <w:rPr>
          <w:rFonts w:ascii="Trebuchet MS" w:eastAsia="Times New Roman" w:hAnsi="Trebuchet MS" w:cs="Arial"/>
          <w:b/>
          <w:color w:val="000000" w:themeColor="text1"/>
          <w:sz w:val="20"/>
          <w:szCs w:val="20"/>
          <w:lang w:eastAsia="zh-CN"/>
        </w:rPr>
      </w:pPr>
    </w:p>
    <w:p w14:paraId="201BA927"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zh-CN"/>
        </w:rPr>
      </w:pPr>
    </w:p>
    <w:p w14:paraId="6034FA75"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zh-CN"/>
        </w:rPr>
      </w:pPr>
    </w:p>
    <w:p w14:paraId="6B794AAB"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zh-CN"/>
        </w:rPr>
      </w:pPr>
    </w:p>
    <w:p w14:paraId="27327F1A"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zh-CN"/>
        </w:rPr>
      </w:pPr>
    </w:p>
    <w:p w14:paraId="5742E162"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zh-CN"/>
        </w:rPr>
      </w:pPr>
    </w:p>
    <w:p w14:paraId="3BCD5DBE"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zh-CN"/>
        </w:rPr>
      </w:pPr>
    </w:p>
    <w:p w14:paraId="50922680"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zh-CN"/>
        </w:rPr>
      </w:pPr>
    </w:p>
    <w:p w14:paraId="11DBEC99"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zh-CN"/>
        </w:rPr>
      </w:pPr>
    </w:p>
    <w:p w14:paraId="3D1052DE"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zh-CN"/>
        </w:rPr>
      </w:pPr>
    </w:p>
    <w:p w14:paraId="3647EBB6"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zh-CN"/>
        </w:rPr>
      </w:pPr>
    </w:p>
    <w:p w14:paraId="002A6F86"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zh-CN"/>
        </w:rPr>
      </w:pPr>
    </w:p>
    <w:p w14:paraId="77052950"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zh-CN"/>
        </w:rPr>
      </w:pPr>
    </w:p>
    <w:p w14:paraId="1C0EE6C4"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zh-CN"/>
        </w:rPr>
      </w:pPr>
    </w:p>
    <w:p w14:paraId="02B7A315"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zh-CN"/>
        </w:rPr>
      </w:pPr>
    </w:p>
    <w:p w14:paraId="59F800BE"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zh-CN"/>
        </w:rPr>
      </w:pPr>
    </w:p>
    <w:p w14:paraId="1A4167FF"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zh-CN"/>
        </w:rPr>
      </w:pPr>
    </w:p>
    <w:p w14:paraId="5A3F6C7D"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zh-CN"/>
        </w:rPr>
      </w:pPr>
    </w:p>
    <w:p w14:paraId="4E31E2DB"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zh-CN"/>
        </w:rPr>
      </w:pPr>
    </w:p>
    <w:p w14:paraId="6AD8D787"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zh-CN"/>
        </w:rPr>
      </w:pPr>
    </w:p>
    <w:p w14:paraId="1BD14C6F"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zh-CN"/>
        </w:rPr>
      </w:pPr>
    </w:p>
    <w:p w14:paraId="476DF180"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zh-CN"/>
        </w:rPr>
      </w:pPr>
    </w:p>
    <w:p w14:paraId="5FD697A9"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zh-CN"/>
        </w:rPr>
      </w:pPr>
    </w:p>
    <w:p w14:paraId="46851845"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zh-CN"/>
        </w:rPr>
      </w:pPr>
    </w:p>
    <w:p w14:paraId="7B00DBCA" w14:textId="4E2DDAF3"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zh-CN"/>
        </w:rPr>
      </w:pPr>
    </w:p>
    <w:p w14:paraId="50358507" w14:textId="303D34D6" w:rsidR="00E90D43" w:rsidRPr="00A76C6D" w:rsidRDefault="00E90D43" w:rsidP="008C010F">
      <w:pPr>
        <w:suppressAutoHyphens/>
        <w:spacing w:after="0" w:line="360" w:lineRule="auto"/>
        <w:jc w:val="both"/>
        <w:rPr>
          <w:rFonts w:ascii="Trebuchet MS" w:eastAsia="Times New Roman" w:hAnsi="Trebuchet MS" w:cs="Arial"/>
          <w:b/>
          <w:color w:val="EE0000"/>
          <w:sz w:val="20"/>
          <w:szCs w:val="20"/>
          <w:lang w:eastAsia="zh-CN"/>
        </w:rPr>
      </w:pPr>
    </w:p>
    <w:p w14:paraId="3720C0AC" w14:textId="7E8C5288" w:rsidR="00E90D43" w:rsidRPr="00A76C6D" w:rsidRDefault="00E90D43" w:rsidP="008C010F">
      <w:pPr>
        <w:suppressAutoHyphens/>
        <w:spacing w:after="0" w:line="360" w:lineRule="auto"/>
        <w:jc w:val="both"/>
        <w:rPr>
          <w:rFonts w:ascii="Trebuchet MS" w:eastAsia="Times New Roman" w:hAnsi="Trebuchet MS" w:cs="Arial"/>
          <w:b/>
          <w:color w:val="EE0000"/>
          <w:sz w:val="20"/>
          <w:szCs w:val="20"/>
          <w:lang w:eastAsia="zh-CN"/>
        </w:rPr>
      </w:pPr>
    </w:p>
    <w:p w14:paraId="6847399E" w14:textId="0F7A5950" w:rsidR="00E90D43" w:rsidRPr="00A76C6D" w:rsidRDefault="00E90D43" w:rsidP="008C010F">
      <w:pPr>
        <w:suppressAutoHyphens/>
        <w:spacing w:after="0" w:line="360" w:lineRule="auto"/>
        <w:jc w:val="both"/>
        <w:rPr>
          <w:rFonts w:ascii="Trebuchet MS" w:eastAsia="Times New Roman" w:hAnsi="Trebuchet MS" w:cs="Arial"/>
          <w:b/>
          <w:color w:val="EE0000"/>
          <w:sz w:val="20"/>
          <w:szCs w:val="20"/>
          <w:lang w:eastAsia="zh-CN"/>
        </w:rPr>
      </w:pPr>
    </w:p>
    <w:p w14:paraId="63C10FA7" w14:textId="00825F5A" w:rsidR="00E90D43" w:rsidRPr="00A76C6D" w:rsidRDefault="00E90D43" w:rsidP="008C010F">
      <w:pPr>
        <w:suppressAutoHyphens/>
        <w:spacing w:after="0" w:line="360" w:lineRule="auto"/>
        <w:jc w:val="both"/>
        <w:rPr>
          <w:rFonts w:ascii="Trebuchet MS" w:eastAsia="Times New Roman" w:hAnsi="Trebuchet MS" w:cs="Arial"/>
          <w:b/>
          <w:color w:val="EE0000"/>
          <w:sz w:val="20"/>
          <w:szCs w:val="20"/>
          <w:lang w:eastAsia="zh-CN"/>
        </w:rPr>
      </w:pPr>
    </w:p>
    <w:p w14:paraId="24909F78" w14:textId="5B4272AB" w:rsidR="00E90D43" w:rsidRPr="00A76C6D" w:rsidRDefault="00E90D43" w:rsidP="008C010F">
      <w:pPr>
        <w:suppressAutoHyphens/>
        <w:spacing w:after="0" w:line="360" w:lineRule="auto"/>
        <w:jc w:val="both"/>
        <w:rPr>
          <w:rFonts w:ascii="Trebuchet MS" w:eastAsia="Times New Roman" w:hAnsi="Trebuchet MS" w:cs="Arial"/>
          <w:b/>
          <w:color w:val="EE0000"/>
          <w:sz w:val="20"/>
          <w:szCs w:val="20"/>
          <w:lang w:eastAsia="zh-CN"/>
        </w:rPr>
      </w:pPr>
    </w:p>
    <w:p w14:paraId="1F35F8AE" w14:textId="7491F23D" w:rsidR="00E90D43" w:rsidRPr="00A76C6D" w:rsidRDefault="00E90D43" w:rsidP="008C010F">
      <w:pPr>
        <w:suppressAutoHyphens/>
        <w:spacing w:after="0" w:line="360" w:lineRule="auto"/>
        <w:jc w:val="both"/>
        <w:rPr>
          <w:rFonts w:ascii="Trebuchet MS" w:eastAsia="Times New Roman" w:hAnsi="Trebuchet MS" w:cs="Arial"/>
          <w:b/>
          <w:color w:val="EE0000"/>
          <w:sz w:val="20"/>
          <w:szCs w:val="20"/>
          <w:lang w:eastAsia="zh-CN"/>
        </w:rPr>
      </w:pPr>
    </w:p>
    <w:p w14:paraId="1E0715DC" w14:textId="10DE4A9A" w:rsidR="00E90D43" w:rsidRPr="00A76C6D" w:rsidRDefault="00E90D43" w:rsidP="008C010F">
      <w:pPr>
        <w:suppressAutoHyphens/>
        <w:spacing w:after="0" w:line="360" w:lineRule="auto"/>
        <w:jc w:val="both"/>
        <w:rPr>
          <w:rFonts w:ascii="Trebuchet MS" w:eastAsia="Times New Roman" w:hAnsi="Trebuchet MS" w:cs="Arial"/>
          <w:b/>
          <w:color w:val="EE0000"/>
          <w:sz w:val="20"/>
          <w:szCs w:val="20"/>
          <w:lang w:eastAsia="zh-CN"/>
        </w:rPr>
      </w:pPr>
    </w:p>
    <w:p w14:paraId="3AE0B9D5" w14:textId="77777777" w:rsidR="00E90D43" w:rsidRPr="00A76C6D" w:rsidRDefault="00E90D43" w:rsidP="008C010F">
      <w:pPr>
        <w:suppressAutoHyphens/>
        <w:spacing w:after="0" w:line="360" w:lineRule="auto"/>
        <w:jc w:val="both"/>
        <w:rPr>
          <w:rFonts w:ascii="Trebuchet MS" w:eastAsia="Times New Roman" w:hAnsi="Trebuchet MS" w:cs="Arial"/>
          <w:b/>
          <w:color w:val="EE0000"/>
          <w:sz w:val="20"/>
          <w:szCs w:val="20"/>
          <w:lang w:eastAsia="zh-CN"/>
        </w:rPr>
      </w:pPr>
    </w:p>
    <w:p w14:paraId="6AFCD495"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zh-CN"/>
        </w:rPr>
      </w:pPr>
    </w:p>
    <w:p w14:paraId="0074503E"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zh-CN"/>
        </w:rPr>
      </w:pPr>
    </w:p>
    <w:p w14:paraId="09371499" w14:textId="77777777" w:rsidR="00805673" w:rsidRPr="006D0D8F" w:rsidRDefault="00805673" w:rsidP="008C010F">
      <w:pPr>
        <w:suppressAutoHyphens/>
        <w:spacing w:after="0" w:line="360" w:lineRule="auto"/>
        <w:jc w:val="both"/>
        <w:rPr>
          <w:rFonts w:ascii="Trebuchet MS" w:eastAsia="Times New Roman" w:hAnsi="Trebuchet MS" w:cs="Arial"/>
          <w:b/>
          <w:color w:val="000000" w:themeColor="text1"/>
          <w:sz w:val="20"/>
          <w:szCs w:val="20"/>
          <w:lang w:eastAsia="zh-CN"/>
        </w:rPr>
      </w:pPr>
      <w:r w:rsidRPr="006D0D8F">
        <w:rPr>
          <w:rFonts w:ascii="Trebuchet MS" w:eastAsia="Times New Roman" w:hAnsi="Trebuchet MS" w:cs="Arial"/>
          <w:b/>
          <w:color w:val="000000" w:themeColor="text1"/>
          <w:sz w:val="20"/>
          <w:szCs w:val="20"/>
          <w:lang w:eastAsia="zh-CN"/>
        </w:rPr>
        <w:t xml:space="preserve">Prowadzenie poradnictwa obywatelskiego dla mieszkańców Rudy Śląskiej znajdujących </w:t>
      </w:r>
      <w:r w:rsidRPr="006D0D8F">
        <w:rPr>
          <w:rFonts w:ascii="Trebuchet MS" w:eastAsia="Times New Roman" w:hAnsi="Trebuchet MS" w:cs="Arial"/>
          <w:b/>
          <w:color w:val="000000" w:themeColor="text1"/>
          <w:sz w:val="20"/>
          <w:szCs w:val="20"/>
          <w:lang w:eastAsia="zh-CN"/>
        </w:rPr>
        <w:br/>
        <w:t xml:space="preserve">się w trudnej sytuacji życiowej </w:t>
      </w:r>
      <w:r w:rsidRPr="006D0D8F">
        <w:rPr>
          <w:rFonts w:ascii="Trebuchet MS" w:eastAsia="Times New Roman" w:hAnsi="Trebuchet MS" w:cs="Arial"/>
          <w:b/>
          <w:bCs/>
          <w:color w:val="000000" w:themeColor="text1"/>
          <w:sz w:val="20"/>
          <w:szCs w:val="20"/>
          <w:lang w:eastAsia="zh-CN"/>
        </w:rPr>
        <w:t>[C</w:t>
      </w:r>
      <w:r w:rsidRPr="006D0D8F">
        <w:rPr>
          <w:rFonts w:ascii="Trebuchet MS" w:eastAsia="Times New Roman" w:hAnsi="Trebuchet MS" w:cs="Arial"/>
          <w:b/>
          <w:bCs/>
          <w:color w:val="000000" w:themeColor="text1"/>
          <w:sz w:val="20"/>
          <w:szCs w:val="20"/>
          <w:vertAlign w:val="subscript"/>
          <w:lang w:eastAsia="zh-CN"/>
        </w:rPr>
        <w:t>2</w:t>
      </w:r>
      <w:r w:rsidRPr="006D0D8F">
        <w:rPr>
          <w:rFonts w:ascii="Trebuchet MS" w:eastAsia="Times New Roman" w:hAnsi="Trebuchet MS" w:cs="Arial"/>
          <w:b/>
          <w:bCs/>
          <w:color w:val="000000" w:themeColor="text1"/>
          <w:sz w:val="20"/>
          <w:szCs w:val="20"/>
          <w:lang w:eastAsia="zh-CN"/>
        </w:rPr>
        <w:t>K</w:t>
      </w:r>
      <w:r w:rsidRPr="006D0D8F">
        <w:rPr>
          <w:rFonts w:ascii="Trebuchet MS" w:eastAsia="Times New Roman" w:hAnsi="Trebuchet MS" w:cs="Arial"/>
          <w:b/>
          <w:bCs/>
          <w:color w:val="000000" w:themeColor="text1"/>
          <w:sz w:val="20"/>
          <w:szCs w:val="20"/>
          <w:vertAlign w:val="subscript"/>
          <w:lang w:eastAsia="zh-CN"/>
        </w:rPr>
        <w:t>2</w:t>
      </w:r>
      <w:r w:rsidRPr="006D0D8F">
        <w:rPr>
          <w:rFonts w:ascii="Trebuchet MS" w:eastAsia="Times New Roman" w:hAnsi="Trebuchet MS" w:cs="Arial"/>
          <w:b/>
          <w:bCs/>
          <w:color w:val="000000" w:themeColor="text1"/>
          <w:sz w:val="20"/>
          <w:szCs w:val="20"/>
          <w:lang w:eastAsia="zh-CN"/>
        </w:rPr>
        <w:t>]</w:t>
      </w:r>
      <w:r w:rsidRPr="006D0D8F">
        <w:rPr>
          <w:rFonts w:ascii="Trebuchet MS" w:eastAsia="Times New Roman" w:hAnsi="Trebuchet MS" w:cs="Arial"/>
          <w:b/>
          <w:color w:val="000000" w:themeColor="text1"/>
          <w:sz w:val="20"/>
          <w:szCs w:val="20"/>
          <w:lang w:eastAsia="zh-CN"/>
        </w:rPr>
        <w:t xml:space="preserve"> </w:t>
      </w:r>
    </w:p>
    <w:p w14:paraId="471EE4BA" w14:textId="77777777" w:rsidR="00E90D43" w:rsidRPr="006D0D8F" w:rsidRDefault="00E90D43" w:rsidP="008C010F">
      <w:pPr>
        <w:suppressAutoHyphens/>
        <w:spacing w:after="0" w:line="360" w:lineRule="auto"/>
        <w:rPr>
          <w:rFonts w:ascii="Trebuchet MS" w:eastAsia="Times New Roman" w:hAnsi="Trebuchet MS" w:cs="Times New Roman"/>
          <w:color w:val="000000" w:themeColor="text1"/>
          <w:sz w:val="20"/>
          <w:szCs w:val="20"/>
          <w:lang w:eastAsia="ar-SA"/>
        </w:rPr>
      </w:pPr>
    </w:p>
    <w:p w14:paraId="1198FCC2" w14:textId="77777777" w:rsidR="00805673" w:rsidRPr="006D0D8F"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bookmarkStart w:id="33" w:name="_Hlk96590774"/>
      <w:r w:rsidRPr="006D0D8F">
        <w:rPr>
          <w:rFonts w:ascii="Trebuchet MS" w:eastAsia="Times New Roman" w:hAnsi="Trebuchet MS" w:cs="Times New Roman"/>
          <w:b/>
          <w:color w:val="000000" w:themeColor="text1"/>
          <w:sz w:val="20"/>
          <w:szCs w:val="20"/>
          <w:lang w:eastAsia="ar-SA"/>
        </w:rPr>
        <w:t xml:space="preserve">Cel projektu: </w:t>
      </w:r>
    </w:p>
    <w:bookmarkEnd w:id="33"/>
    <w:p w14:paraId="31B40917" w14:textId="77777777" w:rsidR="001819AA" w:rsidRPr="006D0D8F" w:rsidRDefault="001819AA" w:rsidP="001819AA">
      <w:pPr>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pl-PL"/>
        </w:rPr>
      </w:pPr>
      <w:r w:rsidRPr="006D0D8F">
        <w:rPr>
          <w:rFonts w:ascii="Trebuchet MS" w:eastAsia="DejaVuSerif" w:hAnsi="Trebuchet MS" w:cs="Times New Roman"/>
          <w:color w:val="000000" w:themeColor="text1"/>
          <w:sz w:val="20"/>
          <w:szCs w:val="20"/>
          <w:lang w:eastAsia="pl-PL"/>
        </w:rPr>
        <w:t xml:space="preserve">Celem projektu jest zwiększenie dostępu do bezpłatnego poradnictwa obywatelskiego i prawnego mieszkańców Rudy Śląskiej, kobiet i mężczyzn, znajdujących się w trudnej sytuacji życiowej </w:t>
      </w:r>
      <w:r w:rsidRPr="006D0D8F">
        <w:rPr>
          <w:rFonts w:ascii="Trebuchet MS" w:eastAsia="DejaVuSerif" w:hAnsi="Trebuchet MS" w:cs="Times New Roman"/>
          <w:color w:val="000000" w:themeColor="text1"/>
          <w:sz w:val="20"/>
          <w:szCs w:val="20"/>
          <w:lang w:eastAsia="pl-PL"/>
        </w:rPr>
        <w:br/>
        <w:t>oraz upowszechnienie wśród nich wiedzy na temat praw i obowiązków obywatelskich.</w:t>
      </w:r>
    </w:p>
    <w:p w14:paraId="7FB5E5F5" w14:textId="77777777" w:rsidR="001819AA" w:rsidRPr="006D0D8F" w:rsidRDefault="001819AA" w:rsidP="001819AA">
      <w:pPr>
        <w:autoSpaceDE w:val="0"/>
        <w:autoSpaceDN w:val="0"/>
        <w:spacing w:after="0" w:line="360" w:lineRule="auto"/>
        <w:rPr>
          <w:rFonts w:ascii="Trebuchet MS" w:eastAsia="Times New Roman" w:hAnsi="Trebuchet MS" w:cs="Times New Roman"/>
          <w:b/>
          <w:color w:val="000000" w:themeColor="text1"/>
          <w:sz w:val="20"/>
          <w:szCs w:val="20"/>
          <w:lang w:eastAsia="pl-PL"/>
        </w:rPr>
      </w:pPr>
    </w:p>
    <w:p w14:paraId="0043EDE8" w14:textId="77777777" w:rsidR="001819AA" w:rsidRPr="006D0D8F" w:rsidRDefault="001819AA" w:rsidP="001819AA">
      <w:pPr>
        <w:autoSpaceDE w:val="0"/>
        <w:autoSpaceDN w:val="0"/>
        <w:spacing w:after="0" w:line="360" w:lineRule="auto"/>
        <w:rPr>
          <w:rFonts w:ascii="Trebuchet MS" w:eastAsia="Times New Roman" w:hAnsi="Trebuchet MS" w:cs="Times New Roman"/>
          <w:b/>
          <w:color w:val="000000" w:themeColor="text1"/>
          <w:sz w:val="20"/>
          <w:szCs w:val="20"/>
          <w:lang w:eastAsia="pl-PL"/>
        </w:rPr>
      </w:pPr>
      <w:r w:rsidRPr="006D0D8F">
        <w:rPr>
          <w:rFonts w:ascii="Trebuchet MS" w:eastAsia="Times New Roman" w:hAnsi="Trebuchet MS" w:cs="Times New Roman"/>
          <w:b/>
          <w:color w:val="000000" w:themeColor="text1"/>
          <w:sz w:val="20"/>
          <w:szCs w:val="20"/>
          <w:lang w:eastAsia="pl-PL"/>
        </w:rPr>
        <w:t xml:space="preserve">Adresat: </w:t>
      </w:r>
    </w:p>
    <w:p w14:paraId="490A812C" w14:textId="52C45841" w:rsidR="001819AA" w:rsidRPr="006D0D8F" w:rsidRDefault="001819AA" w:rsidP="001819AA">
      <w:pPr>
        <w:autoSpaceDE w:val="0"/>
        <w:autoSpaceDN w:val="0"/>
        <w:spacing w:after="0" w:line="360" w:lineRule="auto"/>
        <w:jc w:val="both"/>
        <w:rPr>
          <w:rFonts w:ascii="Trebuchet MS" w:eastAsia="Times New Roman" w:hAnsi="Trebuchet MS" w:cs="Times New Roman"/>
          <w:color w:val="000000" w:themeColor="text1"/>
          <w:sz w:val="20"/>
          <w:szCs w:val="20"/>
          <w:lang w:eastAsia="pl-PL"/>
        </w:rPr>
      </w:pPr>
      <w:r w:rsidRPr="006D0D8F">
        <w:rPr>
          <w:rFonts w:ascii="Trebuchet MS" w:eastAsia="Times New Roman" w:hAnsi="Trebuchet MS" w:cs="Times New Roman"/>
          <w:color w:val="000000" w:themeColor="text1"/>
          <w:sz w:val="20"/>
          <w:szCs w:val="20"/>
          <w:lang w:eastAsia="pl-PL"/>
        </w:rPr>
        <w:t>O</w:t>
      </w:r>
      <w:r w:rsidR="00F9154C">
        <w:rPr>
          <w:rFonts w:ascii="Trebuchet MS" w:eastAsia="Times New Roman" w:hAnsi="Trebuchet MS" w:cs="Times New Roman"/>
          <w:color w:val="000000" w:themeColor="text1"/>
          <w:sz w:val="20"/>
          <w:szCs w:val="20"/>
          <w:lang w:eastAsia="pl-PL"/>
        </w:rPr>
        <w:t>d</w:t>
      </w:r>
      <w:r w:rsidRPr="006D0D8F">
        <w:rPr>
          <w:rFonts w:ascii="Trebuchet MS" w:eastAsia="Times New Roman" w:hAnsi="Trebuchet MS" w:cs="Times New Roman"/>
          <w:color w:val="000000" w:themeColor="text1"/>
          <w:sz w:val="20"/>
          <w:szCs w:val="20"/>
          <w:lang w:eastAsia="pl-PL"/>
        </w:rPr>
        <w:t>biorcami są mieszkańcy Rudy Śląskiej w zakresie nieobjętym ustawą z dnia 5 sierpnia 2015r.                 o nieodpłatnej pomocy prawnej, nieodpłatnym poradnictwie oraz edukacji prawnej.</w:t>
      </w:r>
    </w:p>
    <w:p w14:paraId="6F80DD28" w14:textId="77777777" w:rsidR="00805673" w:rsidRPr="006D0D8F" w:rsidRDefault="00805673" w:rsidP="008C010F">
      <w:pPr>
        <w:suppressAutoHyphens/>
        <w:spacing w:after="0" w:line="360" w:lineRule="auto"/>
        <w:rPr>
          <w:rFonts w:ascii="Trebuchet MS" w:eastAsia="Times New Roman" w:hAnsi="Trebuchet MS" w:cs="Times New Roman"/>
          <w:color w:val="000000" w:themeColor="text1"/>
          <w:sz w:val="20"/>
          <w:szCs w:val="20"/>
          <w:lang w:eastAsia="ar-SA"/>
        </w:rPr>
      </w:pPr>
    </w:p>
    <w:p w14:paraId="3DB13633" w14:textId="77777777" w:rsidR="00805673" w:rsidRPr="006D0D8F"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r w:rsidRPr="006D0D8F">
        <w:rPr>
          <w:rFonts w:ascii="Trebuchet MS" w:eastAsia="Times New Roman" w:hAnsi="Trebuchet MS" w:cs="Times New Roman"/>
          <w:b/>
          <w:color w:val="000000" w:themeColor="text1"/>
          <w:sz w:val="20"/>
          <w:szCs w:val="20"/>
          <w:lang w:eastAsia="ar-SA"/>
        </w:rPr>
        <w:t xml:space="preserve">Realizator projektu: </w:t>
      </w:r>
    </w:p>
    <w:p w14:paraId="5279274E" w14:textId="77777777" w:rsidR="00805673" w:rsidRPr="006D0D8F" w:rsidRDefault="00805673" w:rsidP="008C010F">
      <w:pPr>
        <w:suppressAutoHyphens/>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6D0D8F">
        <w:rPr>
          <w:rFonts w:ascii="Trebuchet MS" w:eastAsia="Times New Roman" w:hAnsi="Trebuchet MS" w:cs="Arial"/>
          <w:color w:val="000000" w:themeColor="text1"/>
          <w:sz w:val="20"/>
          <w:szCs w:val="20"/>
          <w:lang w:eastAsia="ar-SA"/>
        </w:rPr>
        <w:t>Podmioty wyłonione w drodze otwartego konkursu ofert.</w:t>
      </w:r>
    </w:p>
    <w:p w14:paraId="0CE5C0F1" w14:textId="77777777" w:rsidR="00805673" w:rsidRPr="006D0D8F"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p>
    <w:p w14:paraId="65279CB7" w14:textId="77777777" w:rsidR="00805673" w:rsidRPr="006D0D8F"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r w:rsidRPr="006D0D8F">
        <w:rPr>
          <w:rFonts w:ascii="Trebuchet MS" w:eastAsia="Times New Roman" w:hAnsi="Trebuchet MS" w:cs="Times New Roman"/>
          <w:b/>
          <w:color w:val="000000" w:themeColor="text1"/>
          <w:sz w:val="20"/>
          <w:szCs w:val="20"/>
          <w:lang w:eastAsia="ar-SA"/>
        </w:rPr>
        <w:t xml:space="preserve">Założenia merytoryczne: </w:t>
      </w:r>
    </w:p>
    <w:p w14:paraId="3BB3F70A" w14:textId="3B0107C4" w:rsidR="00805673" w:rsidRPr="006D0D8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6D0D8F">
        <w:rPr>
          <w:rFonts w:ascii="Trebuchet MS" w:eastAsia="Times New Roman" w:hAnsi="Trebuchet MS" w:cs="Times New Roman"/>
          <w:color w:val="000000" w:themeColor="text1"/>
          <w:sz w:val="20"/>
          <w:szCs w:val="20"/>
          <w:lang w:eastAsia="ar-SA"/>
        </w:rPr>
        <w:t xml:space="preserve">Udzielanie bezpłatnych porad prawnych i obywatelskich </w:t>
      </w:r>
      <w:r w:rsidR="00AC764D" w:rsidRPr="006D0D8F">
        <w:rPr>
          <w:rFonts w:ascii="Trebuchet MS" w:eastAsia="Calibri" w:hAnsi="Trebuchet MS" w:cs="Times New Roman"/>
          <w:color w:val="000000" w:themeColor="text1"/>
          <w:sz w:val="20"/>
          <w:szCs w:val="20"/>
        </w:rPr>
        <w:t>osobom znajdującym się w trudnej sytuacji życiowej (nieobjętych Ustawą z dnia 5 sierpnia 2015r. o nieodpłatnej pomocy prawnej, nieodpłatnym poradnictwie obywatelskim oraz edukacji prawnej)</w:t>
      </w:r>
      <w:r w:rsidRPr="006D0D8F">
        <w:rPr>
          <w:rFonts w:ascii="Trebuchet MS" w:eastAsia="Times New Roman" w:hAnsi="Trebuchet MS" w:cs="Times New Roman"/>
          <w:color w:val="000000" w:themeColor="text1"/>
          <w:sz w:val="20"/>
          <w:szCs w:val="20"/>
          <w:lang w:eastAsia="ar-SA"/>
        </w:rPr>
        <w:t xml:space="preserve">. Informowanie o prawach i obowiązkach, wskazanie instytucji i organizacji, do których można zwrócić się po pomoc, pomaganie w rozumieniu </w:t>
      </w:r>
      <w:r w:rsidRPr="006D0D8F">
        <w:rPr>
          <w:rFonts w:ascii="Trebuchet MS" w:eastAsia="Times New Roman" w:hAnsi="Trebuchet MS" w:cs="Times New Roman"/>
          <w:color w:val="000000" w:themeColor="text1"/>
          <w:sz w:val="20"/>
          <w:szCs w:val="20"/>
          <w:lang w:eastAsia="ar-SA"/>
        </w:rPr>
        <w:br/>
        <w:t>i sporządzaniu pism urzędowych, pomaganie osobom zadłużonym.</w:t>
      </w:r>
    </w:p>
    <w:p w14:paraId="02191D51" w14:textId="77777777" w:rsidR="00805673" w:rsidRPr="006D0D8F"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p>
    <w:p w14:paraId="1886685F" w14:textId="77777777" w:rsidR="00805673" w:rsidRPr="006D0D8F"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r w:rsidRPr="006D0D8F">
        <w:rPr>
          <w:rFonts w:ascii="Trebuchet MS" w:eastAsia="Times New Roman" w:hAnsi="Trebuchet MS" w:cs="Times New Roman"/>
          <w:b/>
          <w:color w:val="000000" w:themeColor="text1"/>
          <w:sz w:val="20"/>
          <w:szCs w:val="20"/>
          <w:lang w:eastAsia="ar-SA"/>
        </w:rPr>
        <w:t xml:space="preserve">Etapy realizacji projektu: </w:t>
      </w:r>
    </w:p>
    <w:p w14:paraId="03A6B798" w14:textId="77777777" w:rsidR="00AC764D" w:rsidRPr="006D0D8F" w:rsidRDefault="00AC764D" w:rsidP="00B31512">
      <w:pPr>
        <w:numPr>
          <w:ilvl w:val="0"/>
          <w:numId w:val="326"/>
        </w:numPr>
        <w:autoSpaceDE w:val="0"/>
        <w:autoSpaceDN w:val="0"/>
        <w:spacing w:after="0" w:line="360" w:lineRule="auto"/>
        <w:contextualSpacing/>
        <w:jc w:val="both"/>
        <w:rPr>
          <w:rFonts w:ascii="Trebuchet MS" w:eastAsia="Calibri" w:hAnsi="Trebuchet MS" w:cs="Times New Roman"/>
          <w:color w:val="000000" w:themeColor="text1"/>
          <w:sz w:val="20"/>
          <w:szCs w:val="20"/>
        </w:rPr>
      </w:pPr>
      <w:r w:rsidRPr="006D0D8F">
        <w:rPr>
          <w:rFonts w:ascii="Trebuchet MS" w:eastAsia="Calibri" w:hAnsi="Trebuchet MS" w:cs="Times New Roman"/>
          <w:color w:val="000000" w:themeColor="text1"/>
          <w:sz w:val="20"/>
          <w:szCs w:val="20"/>
        </w:rPr>
        <w:t>udzielanie bezpłatnych porad prawnych i obywatelskich osobom znajdującym się w trudnej sytuacji życiowej (nieobjętych Ustawą z dnia 5 sierpnia 2015r. o nieodpłatnej pomocy prawnej, nieodpłatnym poradnictwie obywatelskim oraz edukacji prawnej),</w:t>
      </w:r>
    </w:p>
    <w:p w14:paraId="2DDDE91C" w14:textId="77777777" w:rsidR="00AC764D" w:rsidRPr="006D0D8F" w:rsidRDefault="00AC764D" w:rsidP="00B31512">
      <w:pPr>
        <w:numPr>
          <w:ilvl w:val="0"/>
          <w:numId w:val="326"/>
        </w:numPr>
        <w:autoSpaceDE w:val="0"/>
        <w:autoSpaceDN w:val="0"/>
        <w:spacing w:after="0" w:line="360" w:lineRule="auto"/>
        <w:contextualSpacing/>
        <w:jc w:val="both"/>
        <w:rPr>
          <w:rFonts w:ascii="Trebuchet MS" w:eastAsia="Calibri" w:hAnsi="Trebuchet MS" w:cs="Times New Roman"/>
          <w:color w:val="000000" w:themeColor="text1"/>
          <w:sz w:val="20"/>
          <w:szCs w:val="20"/>
        </w:rPr>
      </w:pPr>
      <w:r w:rsidRPr="006D0D8F">
        <w:rPr>
          <w:rFonts w:ascii="Trebuchet MS" w:eastAsia="Calibri" w:hAnsi="Trebuchet MS" w:cs="Times New Roman"/>
          <w:color w:val="000000" w:themeColor="text1"/>
          <w:sz w:val="20"/>
          <w:szCs w:val="20"/>
        </w:rPr>
        <w:t xml:space="preserve">informowanie obywateli o prawach i obowiązkach, wskazując możliwe rozwiązania problemu </w:t>
      </w:r>
      <w:r w:rsidRPr="006D0D8F">
        <w:rPr>
          <w:rFonts w:ascii="Trebuchet MS" w:eastAsia="Calibri" w:hAnsi="Trebuchet MS" w:cs="Times New Roman"/>
          <w:color w:val="000000" w:themeColor="text1"/>
          <w:sz w:val="20"/>
          <w:szCs w:val="20"/>
        </w:rPr>
        <w:br/>
        <w:t>oraz jego konsekwencji,</w:t>
      </w:r>
    </w:p>
    <w:p w14:paraId="35449510" w14:textId="29AFA7C7" w:rsidR="00AC764D" w:rsidRPr="006D0D8F" w:rsidRDefault="00AC764D" w:rsidP="00B31512">
      <w:pPr>
        <w:numPr>
          <w:ilvl w:val="0"/>
          <w:numId w:val="326"/>
        </w:numPr>
        <w:autoSpaceDE w:val="0"/>
        <w:autoSpaceDN w:val="0"/>
        <w:spacing w:after="0" w:line="360" w:lineRule="auto"/>
        <w:contextualSpacing/>
        <w:jc w:val="both"/>
        <w:rPr>
          <w:rFonts w:ascii="Trebuchet MS" w:eastAsia="Calibri" w:hAnsi="Trebuchet MS" w:cs="Times New Roman"/>
          <w:color w:val="000000" w:themeColor="text1"/>
          <w:sz w:val="20"/>
          <w:szCs w:val="20"/>
        </w:rPr>
      </w:pPr>
      <w:r w:rsidRPr="006D0D8F">
        <w:rPr>
          <w:rFonts w:ascii="Trebuchet MS" w:eastAsia="Calibri" w:hAnsi="Trebuchet MS" w:cs="Times New Roman"/>
          <w:color w:val="000000" w:themeColor="text1"/>
          <w:sz w:val="20"/>
          <w:szCs w:val="20"/>
        </w:rPr>
        <w:t xml:space="preserve">wspieranie osób zgłaszających się po </w:t>
      </w:r>
      <w:r w:rsidR="00F9154C" w:rsidRPr="006D0D8F">
        <w:rPr>
          <w:rFonts w:ascii="Trebuchet MS" w:eastAsia="Calibri" w:hAnsi="Trebuchet MS" w:cs="Times New Roman"/>
          <w:color w:val="000000" w:themeColor="text1"/>
          <w:sz w:val="20"/>
          <w:szCs w:val="20"/>
        </w:rPr>
        <w:t>poradę w</w:t>
      </w:r>
      <w:r w:rsidRPr="006D0D8F">
        <w:rPr>
          <w:rFonts w:ascii="Trebuchet MS" w:eastAsia="Calibri" w:hAnsi="Trebuchet MS" w:cs="Times New Roman"/>
          <w:color w:val="000000" w:themeColor="text1"/>
          <w:sz w:val="20"/>
          <w:szCs w:val="20"/>
        </w:rPr>
        <w:t xml:space="preserve"> samodzielnym podejmowaniu decyzji,</w:t>
      </w:r>
    </w:p>
    <w:p w14:paraId="23176201" w14:textId="77777777" w:rsidR="00AC764D" w:rsidRPr="006D0D8F" w:rsidRDefault="00AC764D" w:rsidP="00B31512">
      <w:pPr>
        <w:numPr>
          <w:ilvl w:val="0"/>
          <w:numId w:val="326"/>
        </w:numPr>
        <w:autoSpaceDE w:val="0"/>
        <w:autoSpaceDN w:val="0"/>
        <w:spacing w:after="0" w:line="360" w:lineRule="auto"/>
        <w:contextualSpacing/>
        <w:jc w:val="both"/>
        <w:rPr>
          <w:rFonts w:ascii="Trebuchet MS" w:eastAsia="Calibri" w:hAnsi="Trebuchet MS" w:cs="Times New Roman"/>
          <w:color w:val="000000" w:themeColor="text1"/>
          <w:sz w:val="20"/>
          <w:szCs w:val="20"/>
        </w:rPr>
      </w:pPr>
      <w:r w:rsidRPr="006D0D8F">
        <w:rPr>
          <w:rFonts w:ascii="Trebuchet MS" w:eastAsia="Calibri" w:hAnsi="Trebuchet MS" w:cs="Times New Roman"/>
          <w:color w:val="000000" w:themeColor="text1"/>
          <w:sz w:val="20"/>
          <w:szCs w:val="20"/>
        </w:rPr>
        <w:t>wskazanie instytucji i organizacji, do których można zwrócić się po pomoc,</w:t>
      </w:r>
    </w:p>
    <w:p w14:paraId="53177603" w14:textId="77777777" w:rsidR="00AC764D" w:rsidRPr="006D0D8F" w:rsidRDefault="00AC764D" w:rsidP="00B31512">
      <w:pPr>
        <w:numPr>
          <w:ilvl w:val="0"/>
          <w:numId w:val="326"/>
        </w:numPr>
        <w:autoSpaceDE w:val="0"/>
        <w:autoSpaceDN w:val="0"/>
        <w:spacing w:after="0" w:line="360" w:lineRule="auto"/>
        <w:contextualSpacing/>
        <w:jc w:val="both"/>
        <w:rPr>
          <w:rFonts w:ascii="Trebuchet MS" w:eastAsia="Calibri" w:hAnsi="Trebuchet MS" w:cs="Times New Roman"/>
          <w:color w:val="000000" w:themeColor="text1"/>
          <w:sz w:val="20"/>
          <w:szCs w:val="20"/>
        </w:rPr>
      </w:pPr>
      <w:r w:rsidRPr="006D0D8F">
        <w:rPr>
          <w:rFonts w:ascii="Trebuchet MS" w:eastAsia="Calibri" w:hAnsi="Trebuchet MS" w:cs="Times New Roman"/>
          <w:color w:val="000000" w:themeColor="text1"/>
          <w:sz w:val="20"/>
          <w:szCs w:val="20"/>
        </w:rPr>
        <w:t>pomoc w zrozumieniu pism urzędowych,</w:t>
      </w:r>
    </w:p>
    <w:p w14:paraId="46172D07" w14:textId="77777777" w:rsidR="00AC764D" w:rsidRPr="006D0D8F" w:rsidRDefault="00AC764D" w:rsidP="00B31512">
      <w:pPr>
        <w:numPr>
          <w:ilvl w:val="0"/>
          <w:numId w:val="326"/>
        </w:numPr>
        <w:autoSpaceDE w:val="0"/>
        <w:autoSpaceDN w:val="0"/>
        <w:spacing w:after="0" w:line="360" w:lineRule="auto"/>
        <w:contextualSpacing/>
        <w:jc w:val="both"/>
        <w:rPr>
          <w:rFonts w:ascii="Trebuchet MS" w:eastAsia="Calibri" w:hAnsi="Trebuchet MS" w:cs="Times New Roman"/>
          <w:color w:val="000000" w:themeColor="text1"/>
          <w:sz w:val="20"/>
          <w:szCs w:val="20"/>
        </w:rPr>
      </w:pPr>
      <w:r w:rsidRPr="006D0D8F">
        <w:rPr>
          <w:rFonts w:ascii="Trebuchet MS" w:eastAsia="Calibri" w:hAnsi="Trebuchet MS" w:cs="Times New Roman"/>
          <w:color w:val="000000" w:themeColor="text1"/>
          <w:sz w:val="20"/>
          <w:szCs w:val="20"/>
        </w:rPr>
        <w:t>pomoc w sporządzeniu dokumentów urzędowych,</w:t>
      </w:r>
    </w:p>
    <w:p w14:paraId="02273A84" w14:textId="77777777" w:rsidR="00AC764D" w:rsidRPr="006D0D8F" w:rsidRDefault="00AC764D" w:rsidP="00B31512">
      <w:pPr>
        <w:numPr>
          <w:ilvl w:val="0"/>
          <w:numId w:val="326"/>
        </w:numPr>
        <w:autoSpaceDE w:val="0"/>
        <w:autoSpaceDN w:val="0"/>
        <w:spacing w:after="0" w:line="360" w:lineRule="auto"/>
        <w:contextualSpacing/>
        <w:jc w:val="both"/>
        <w:rPr>
          <w:rFonts w:ascii="Trebuchet MS" w:eastAsia="Calibri" w:hAnsi="Trebuchet MS" w:cs="Times New Roman"/>
          <w:color w:val="000000" w:themeColor="text1"/>
          <w:sz w:val="20"/>
          <w:szCs w:val="20"/>
        </w:rPr>
      </w:pPr>
      <w:r w:rsidRPr="006D0D8F">
        <w:rPr>
          <w:rFonts w:ascii="Trebuchet MS" w:eastAsia="Calibri" w:hAnsi="Trebuchet MS" w:cs="Times New Roman"/>
          <w:color w:val="000000" w:themeColor="text1"/>
          <w:sz w:val="20"/>
          <w:szCs w:val="20"/>
        </w:rPr>
        <w:t>kompleksowa pomoc osobom nadmiernie zadłużonym,</w:t>
      </w:r>
    </w:p>
    <w:p w14:paraId="35FC8CAE" w14:textId="77777777" w:rsidR="00AC764D" w:rsidRPr="006D0D8F" w:rsidRDefault="00AC764D" w:rsidP="00B31512">
      <w:pPr>
        <w:numPr>
          <w:ilvl w:val="0"/>
          <w:numId w:val="326"/>
        </w:numPr>
        <w:autoSpaceDE w:val="0"/>
        <w:autoSpaceDN w:val="0"/>
        <w:spacing w:after="0" w:line="360" w:lineRule="auto"/>
        <w:contextualSpacing/>
        <w:jc w:val="both"/>
        <w:rPr>
          <w:rFonts w:ascii="Trebuchet MS" w:eastAsia="Calibri" w:hAnsi="Trebuchet MS" w:cs="Times New Roman"/>
          <w:color w:val="000000" w:themeColor="text1"/>
          <w:sz w:val="20"/>
          <w:szCs w:val="20"/>
        </w:rPr>
      </w:pPr>
      <w:r w:rsidRPr="006D0D8F">
        <w:rPr>
          <w:rFonts w:ascii="Trebuchet MS" w:eastAsia="Calibri" w:hAnsi="Trebuchet MS" w:cs="Times New Roman"/>
          <w:color w:val="000000" w:themeColor="text1"/>
          <w:sz w:val="20"/>
          <w:szCs w:val="20"/>
        </w:rPr>
        <w:t>pomoc ofiarom przestępstw i wypadków komunikacyjnych,</w:t>
      </w:r>
    </w:p>
    <w:p w14:paraId="34ADC7EE" w14:textId="77777777" w:rsidR="00AC764D" w:rsidRPr="006D0D8F" w:rsidRDefault="00AC764D" w:rsidP="00B31512">
      <w:pPr>
        <w:numPr>
          <w:ilvl w:val="0"/>
          <w:numId w:val="326"/>
        </w:numPr>
        <w:autoSpaceDE w:val="0"/>
        <w:autoSpaceDN w:val="0"/>
        <w:spacing w:after="0" w:line="360" w:lineRule="auto"/>
        <w:contextualSpacing/>
        <w:jc w:val="both"/>
        <w:rPr>
          <w:rFonts w:ascii="Trebuchet MS" w:eastAsia="Calibri" w:hAnsi="Trebuchet MS" w:cs="Times New Roman"/>
          <w:color w:val="000000" w:themeColor="text1"/>
          <w:sz w:val="20"/>
          <w:szCs w:val="20"/>
        </w:rPr>
      </w:pPr>
      <w:r w:rsidRPr="006D0D8F">
        <w:rPr>
          <w:rFonts w:ascii="Trebuchet MS" w:eastAsia="Calibri" w:hAnsi="Trebuchet MS" w:cs="Times New Roman"/>
          <w:color w:val="000000" w:themeColor="text1"/>
          <w:sz w:val="20"/>
          <w:szCs w:val="20"/>
        </w:rPr>
        <w:t>prowadzenie postępowań mediacyjnych.</w:t>
      </w:r>
    </w:p>
    <w:p w14:paraId="53460198" w14:textId="77777777" w:rsidR="00805673" w:rsidRPr="006D0D8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p>
    <w:p w14:paraId="3FB80FD1" w14:textId="77777777" w:rsidR="00805673" w:rsidRPr="006D0D8F" w:rsidRDefault="00805673"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r w:rsidRPr="006D0D8F">
        <w:rPr>
          <w:rFonts w:ascii="Trebuchet MS" w:eastAsia="Times New Roman" w:hAnsi="Trebuchet MS" w:cs="Times New Roman"/>
          <w:b/>
          <w:color w:val="000000" w:themeColor="text1"/>
          <w:sz w:val="20"/>
          <w:szCs w:val="20"/>
          <w:lang w:eastAsia="ar-SA"/>
        </w:rPr>
        <w:t>Planowane efekty, wskaźniki realizacji działań:</w:t>
      </w:r>
    </w:p>
    <w:p w14:paraId="233D21BE" w14:textId="77777777" w:rsidR="00805673" w:rsidRPr="006D0D8F" w:rsidRDefault="00805673" w:rsidP="00B31512">
      <w:pPr>
        <w:pStyle w:val="Akapitzlist"/>
        <w:numPr>
          <w:ilvl w:val="0"/>
          <w:numId w:val="53"/>
        </w:numPr>
        <w:suppressAutoHyphens/>
        <w:spacing w:line="360" w:lineRule="auto"/>
        <w:jc w:val="both"/>
        <w:rPr>
          <w:rFonts w:ascii="Trebuchet MS" w:eastAsia="Times New Roman" w:hAnsi="Trebuchet MS"/>
          <w:color w:val="000000" w:themeColor="text1"/>
          <w:sz w:val="20"/>
          <w:szCs w:val="20"/>
          <w:lang w:eastAsia="ar-SA"/>
        </w:rPr>
      </w:pPr>
      <w:r w:rsidRPr="006D0D8F">
        <w:rPr>
          <w:rFonts w:ascii="Trebuchet MS" w:eastAsia="Times New Roman" w:hAnsi="Trebuchet MS"/>
          <w:color w:val="000000" w:themeColor="text1"/>
          <w:sz w:val="20"/>
          <w:szCs w:val="20"/>
          <w:lang w:eastAsia="ar-SA"/>
        </w:rPr>
        <w:t>liczba godzin doradztwa.</w:t>
      </w:r>
    </w:p>
    <w:p w14:paraId="7B4429F2" w14:textId="77777777" w:rsidR="00805673" w:rsidRPr="006D0D8F" w:rsidRDefault="00805673" w:rsidP="008C010F">
      <w:pPr>
        <w:suppressAutoHyphens/>
        <w:spacing w:after="0" w:line="360" w:lineRule="auto"/>
        <w:rPr>
          <w:rFonts w:ascii="Trebuchet MS" w:eastAsia="Times New Roman" w:hAnsi="Trebuchet MS" w:cs="Times New Roman"/>
          <w:color w:val="000000" w:themeColor="text1"/>
          <w:sz w:val="20"/>
          <w:szCs w:val="20"/>
          <w:lang w:eastAsia="ar-SA"/>
        </w:rPr>
      </w:pPr>
    </w:p>
    <w:p w14:paraId="3B3618C3" w14:textId="77777777" w:rsidR="00814D01" w:rsidRPr="006D0D8F" w:rsidRDefault="00814D01" w:rsidP="008C010F">
      <w:pPr>
        <w:suppressAutoHyphens/>
        <w:spacing w:after="0" w:line="360" w:lineRule="auto"/>
        <w:rPr>
          <w:rFonts w:ascii="Trebuchet MS" w:eastAsia="Times New Roman" w:hAnsi="Trebuchet MS" w:cs="Times New Roman"/>
          <w:b/>
          <w:color w:val="000000" w:themeColor="text1"/>
          <w:sz w:val="20"/>
          <w:szCs w:val="20"/>
          <w:lang w:eastAsia="ar-SA"/>
        </w:rPr>
      </w:pPr>
    </w:p>
    <w:p w14:paraId="010A2466" w14:textId="79012003" w:rsidR="00805673" w:rsidRPr="006D0D8F"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r w:rsidRPr="006D0D8F">
        <w:rPr>
          <w:rFonts w:ascii="Trebuchet MS" w:eastAsia="Times New Roman" w:hAnsi="Trebuchet MS" w:cs="Times New Roman"/>
          <w:b/>
          <w:color w:val="000000" w:themeColor="text1"/>
          <w:sz w:val="20"/>
          <w:szCs w:val="20"/>
          <w:lang w:eastAsia="ar-SA"/>
        </w:rPr>
        <w:t xml:space="preserve">Zasady ewaluacji: </w:t>
      </w:r>
    </w:p>
    <w:p w14:paraId="7D231DB7" w14:textId="77777777" w:rsidR="00805673" w:rsidRPr="006D0D8F" w:rsidRDefault="00805673" w:rsidP="008C010F">
      <w:pPr>
        <w:suppressAutoHyphens/>
        <w:spacing w:after="0" w:line="360" w:lineRule="auto"/>
        <w:rPr>
          <w:rFonts w:ascii="Trebuchet MS" w:eastAsia="Times New Roman" w:hAnsi="Trebuchet MS" w:cs="Times New Roman"/>
          <w:color w:val="000000" w:themeColor="text1"/>
          <w:sz w:val="20"/>
          <w:szCs w:val="20"/>
          <w:lang w:eastAsia="ar-SA"/>
        </w:rPr>
      </w:pPr>
      <w:r w:rsidRPr="006D0D8F">
        <w:rPr>
          <w:rFonts w:ascii="Trebuchet MS" w:eastAsia="Times New Roman" w:hAnsi="Trebuchet MS" w:cs="Times New Roman"/>
          <w:color w:val="000000" w:themeColor="text1"/>
          <w:sz w:val="20"/>
          <w:szCs w:val="20"/>
          <w:lang w:eastAsia="ar-SA"/>
        </w:rPr>
        <w:t>ankieta, karta klienta.</w:t>
      </w:r>
    </w:p>
    <w:p w14:paraId="4737EC51" w14:textId="77777777" w:rsidR="00805673" w:rsidRPr="006D0D8F"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p>
    <w:p w14:paraId="4771C7F3" w14:textId="77777777" w:rsidR="00805673" w:rsidRPr="006D0D8F"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r w:rsidRPr="006D0D8F">
        <w:rPr>
          <w:rFonts w:ascii="Trebuchet MS" w:eastAsia="Times New Roman" w:hAnsi="Trebuchet MS" w:cs="Times New Roman"/>
          <w:b/>
          <w:color w:val="000000" w:themeColor="text1"/>
          <w:sz w:val="20"/>
          <w:szCs w:val="20"/>
          <w:lang w:eastAsia="ar-SA"/>
        </w:rPr>
        <w:t xml:space="preserve">Źródło finansowania:  </w:t>
      </w:r>
    </w:p>
    <w:p w14:paraId="73109E06" w14:textId="013884BA" w:rsidR="00805673" w:rsidRPr="006D0D8F" w:rsidRDefault="00805673" w:rsidP="00B31512">
      <w:pPr>
        <w:pStyle w:val="Akapitzlist"/>
        <w:numPr>
          <w:ilvl w:val="0"/>
          <w:numId w:val="327"/>
        </w:numPr>
        <w:suppressAutoHyphens/>
        <w:spacing w:line="360" w:lineRule="auto"/>
        <w:rPr>
          <w:rFonts w:ascii="Trebuchet MS" w:eastAsia="Times New Roman" w:hAnsi="Trebuchet MS"/>
          <w:color w:val="000000" w:themeColor="text1"/>
          <w:sz w:val="20"/>
          <w:szCs w:val="20"/>
          <w:lang w:eastAsia="ar-SA"/>
        </w:rPr>
      </w:pPr>
      <w:r w:rsidRPr="006D0D8F">
        <w:rPr>
          <w:rFonts w:ascii="Trebuchet MS" w:eastAsia="Times New Roman" w:hAnsi="Trebuchet MS"/>
          <w:color w:val="000000" w:themeColor="text1"/>
          <w:sz w:val="20"/>
          <w:szCs w:val="20"/>
          <w:lang w:eastAsia="ar-SA"/>
        </w:rPr>
        <w:t>Budżet Miasta</w:t>
      </w:r>
      <w:r w:rsidR="00AC764D" w:rsidRPr="006D0D8F">
        <w:rPr>
          <w:rFonts w:ascii="Trebuchet MS" w:eastAsia="Times New Roman" w:hAnsi="Trebuchet MS"/>
          <w:color w:val="000000" w:themeColor="text1"/>
          <w:sz w:val="20"/>
          <w:szCs w:val="20"/>
          <w:lang w:eastAsia="ar-SA"/>
        </w:rPr>
        <w:t>,</w:t>
      </w:r>
    </w:p>
    <w:p w14:paraId="27B41D14" w14:textId="75EC9C64" w:rsidR="00AC764D" w:rsidRPr="006D0D8F" w:rsidRDefault="00AC764D" w:rsidP="00B31512">
      <w:pPr>
        <w:pStyle w:val="Akapitzlist"/>
        <w:numPr>
          <w:ilvl w:val="0"/>
          <w:numId w:val="327"/>
        </w:numPr>
        <w:suppressAutoHyphens/>
        <w:spacing w:line="360" w:lineRule="auto"/>
        <w:rPr>
          <w:rFonts w:ascii="Trebuchet MS" w:eastAsia="Times New Roman" w:hAnsi="Trebuchet MS"/>
          <w:color w:val="000000" w:themeColor="text1"/>
          <w:sz w:val="20"/>
          <w:szCs w:val="20"/>
          <w:lang w:eastAsia="ar-SA"/>
        </w:rPr>
      </w:pPr>
      <w:r w:rsidRPr="006D0D8F">
        <w:rPr>
          <w:rFonts w:ascii="Trebuchet MS" w:eastAsia="Times New Roman" w:hAnsi="Trebuchet MS"/>
          <w:color w:val="000000" w:themeColor="text1"/>
          <w:sz w:val="20"/>
          <w:szCs w:val="20"/>
          <w:lang w:eastAsia="ar-SA"/>
        </w:rPr>
        <w:t>Środki własne organizacji.</w:t>
      </w:r>
    </w:p>
    <w:p w14:paraId="5F8B49D5" w14:textId="77777777" w:rsidR="00805673" w:rsidRPr="006D0D8F" w:rsidRDefault="00805673" w:rsidP="008C010F">
      <w:pPr>
        <w:suppressAutoHyphens/>
        <w:spacing w:after="0" w:line="360" w:lineRule="auto"/>
        <w:rPr>
          <w:rFonts w:ascii="Trebuchet MS" w:eastAsia="Times New Roman" w:hAnsi="Trebuchet MS" w:cs="Times New Roman"/>
          <w:color w:val="000000" w:themeColor="text1"/>
          <w:sz w:val="20"/>
          <w:szCs w:val="20"/>
          <w:lang w:eastAsia="ar-SA"/>
        </w:rPr>
      </w:pPr>
    </w:p>
    <w:p w14:paraId="7D9C61BE" w14:textId="77777777" w:rsidR="00805673" w:rsidRPr="006D0D8F"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r w:rsidRPr="006D0D8F">
        <w:rPr>
          <w:rFonts w:ascii="Trebuchet MS" w:eastAsia="Times New Roman" w:hAnsi="Trebuchet MS" w:cs="Times New Roman"/>
          <w:b/>
          <w:color w:val="000000" w:themeColor="text1"/>
          <w:sz w:val="20"/>
          <w:szCs w:val="20"/>
          <w:lang w:eastAsia="ar-SA"/>
        </w:rPr>
        <w:t xml:space="preserve">Termin realizacji: </w:t>
      </w:r>
    </w:p>
    <w:p w14:paraId="735EAF68" w14:textId="754C36F1" w:rsidR="00805673" w:rsidRPr="006D0D8F" w:rsidRDefault="009E7D82" w:rsidP="008C010F">
      <w:pPr>
        <w:suppressAutoHyphens/>
        <w:spacing w:after="0" w:line="360" w:lineRule="auto"/>
        <w:rPr>
          <w:rFonts w:ascii="Trebuchet MS" w:eastAsia="Times New Roman" w:hAnsi="Trebuchet MS" w:cs="Times New Roman"/>
          <w:color w:val="000000" w:themeColor="text1"/>
          <w:sz w:val="20"/>
          <w:szCs w:val="20"/>
          <w:lang w:eastAsia="ar-SA"/>
        </w:rPr>
      </w:pPr>
      <w:r w:rsidRPr="006D0D8F">
        <w:rPr>
          <w:rFonts w:ascii="Trebuchet MS" w:eastAsia="Times New Roman" w:hAnsi="Trebuchet MS" w:cs="Times New Roman"/>
          <w:color w:val="000000" w:themeColor="text1"/>
          <w:sz w:val="20"/>
          <w:szCs w:val="20"/>
          <w:lang w:eastAsia="ar-SA"/>
        </w:rPr>
        <w:t>Projekt realizowany od 2015</w:t>
      </w:r>
      <w:r w:rsidR="00814D01" w:rsidRPr="006D0D8F">
        <w:rPr>
          <w:rFonts w:ascii="Trebuchet MS" w:eastAsia="Times New Roman" w:hAnsi="Trebuchet MS" w:cs="Times New Roman"/>
          <w:color w:val="000000" w:themeColor="text1"/>
          <w:sz w:val="20"/>
          <w:szCs w:val="20"/>
          <w:lang w:eastAsia="ar-SA"/>
        </w:rPr>
        <w:t>r.</w:t>
      </w:r>
      <w:r w:rsidRPr="006D0D8F">
        <w:rPr>
          <w:rFonts w:ascii="Trebuchet MS" w:eastAsia="Times New Roman" w:hAnsi="Trebuchet MS" w:cs="Times New Roman"/>
          <w:color w:val="000000" w:themeColor="text1"/>
          <w:sz w:val="20"/>
          <w:szCs w:val="20"/>
          <w:lang w:eastAsia="ar-SA"/>
        </w:rPr>
        <w:t xml:space="preserve"> do nadal.</w:t>
      </w:r>
    </w:p>
    <w:p w14:paraId="127C0C84"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r w:rsidRPr="00A76C6D">
        <w:rPr>
          <w:rFonts w:ascii="Trebuchet MS" w:eastAsia="Times New Roman" w:hAnsi="Trebuchet MS" w:cs="Arial"/>
          <w:b/>
          <w:bCs/>
          <w:color w:val="EE0000"/>
          <w:sz w:val="20"/>
          <w:szCs w:val="20"/>
          <w:lang w:eastAsia="ar-SA"/>
        </w:rPr>
        <w:t xml:space="preserve"> </w:t>
      </w:r>
    </w:p>
    <w:p w14:paraId="3BF8CE70"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53147827"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5352455C"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163BC86B"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0E847D3A"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0BC4D112"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18955F75"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357BBCA8"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670158DD"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39BAFC57"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556F5837"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2B98222E"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0663FD48"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44F859F8"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06A05C62"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5104D48C"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415ADA7F"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557D1998"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3B4BC5CB"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64EFD3F6"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5FA36EB0"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1BDA4C7A"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20B4A56F"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4D3B673E"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7AF4A025"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15B0977E"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32B06D8E"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35679D94"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63150B0F"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3956258D" w14:textId="77777777" w:rsidR="00805673" w:rsidRPr="00A76C6D"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38EB69AA" w14:textId="32E55A31" w:rsidR="00805673" w:rsidRPr="006D0D8F" w:rsidRDefault="00805673" w:rsidP="004650C4">
      <w:pPr>
        <w:suppressAutoHyphens/>
        <w:overflowPunct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6D0D8F">
        <w:rPr>
          <w:rFonts w:ascii="Trebuchet MS" w:eastAsia="Times New Roman" w:hAnsi="Trebuchet MS" w:cs="Arial"/>
          <w:b/>
          <w:bCs/>
          <w:color w:val="000000" w:themeColor="text1"/>
          <w:sz w:val="20"/>
          <w:szCs w:val="20"/>
          <w:lang w:eastAsia="ar-SA"/>
        </w:rPr>
        <w:t>„Żłobek dla wszystkich” - zapewnienie odpowiedniej ilości miejsc opieki dla dzieci do lat trzech [C</w:t>
      </w:r>
      <w:r w:rsidRPr="006D0D8F">
        <w:rPr>
          <w:rFonts w:ascii="Trebuchet MS" w:eastAsia="Times New Roman" w:hAnsi="Trebuchet MS" w:cs="Arial"/>
          <w:b/>
          <w:bCs/>
          <w:color w:val="000000" w:themeColor="text1"/>
          <w:sz w:val="20"/>
          <w:szCs w:val="20"/>
          <w:vertAlign w:val="subscript"/>
          <w:lang w:eastAsia="ar-SA"/>
        </w:rPr>
        <w:t>2</w:t>
      </w:r>
      <w:r w:rsidRPr="006D0D8F">
        <w:rPr>
          <w:rFonts w:ascii="Trebuchet MS" w:eastAsia="Times New Roman" w:hAnsi="Trebuchet MS" w:cs="Arial"/>
          <w:b/>
          <w:bCs/>
          <w:color w:val="000000" w:themeColor="text1"/>
          <w:sz w:val="20"/>
          <w:szCs w:val="20"/>
          <w:lang w:eastAsia="ar-SA"/>
        </w:rPr>
        <w:t>K</w:t>
      </w:r>
      <w:r w:rsidRPr="006D0D8F">
        <w:rPr>
          <w:rFonts w:ascii="Trebuchet MS" w:eastAsia="Times New Roman" w:hAnsi="Trebuchet MS" w:cs="Arial"/>
          <w:b/>
          <w:bCs/>
          <w:color w:val="000000" w:themeColor="text1"/>
          <w:sz w:val="20"/>
          <w:szCs w:val="20"/>
          <w:vertAlign w:val="subscript"/>
          <w:lang w:eastAsia="ar-SA"/>
        </w:rPr>
        <w:t>4</w:t>
      </w:r>
      <w:r w:rsidRPr="006D0D8F">
        <w:rPr>
          <w:rFonts w:ascii="Trebuchet MS" w:eastAsia="Times New Roman" w:hAnsi="Trebuchet MS" w:cs="Arial"/>
          <w:b/>
          <w:bCs/>
          <w:color w:val="000000" w:themeColor="text1"/>
          <w:sz w:val="20"/>
          <w:szCs w:val="20"/>
          <w:lang w:eastAsia="ar-SA"/>
        </w:rPr>
        <w:t xml:space="preserve">]  </w:t>
      </w:r>
    </w:p>
    <w:p w14:paraId="3A4177A0" w14:textId="77777777" w:rsidR="00805673" w:rsidRPr="006D0D8F"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7C96F8EF" w14:textId="77777777" w:rsidR="00805673" w:rsidRPr="006D0D8F"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6D0D8F">
        <w:rPr>
          <w:rFonts w:ascii="Trebuchet MS" w:eastAsia="Times New Roman" w:hAnsi="Trebuchet MS" w:cs="Arial"/>
          <w:b/>
          <w:bCs/>
          <w:color w:val="000000" w:themeColor="text1"/>
          <w:sz w:val="20"/>
          <w:szCs w:val="20"/>
          <w:lang w:eastAsia="ar-SA"/>
        </w:rPr>
        <w:t xml:space="preserve">Cel projektu: </w:t>
      </w:r>
    </w:p>
    <w:p w14:paraId="46D8D16D" w14:textId="77777777" w:rsidR="00805673" w:rsidRPr="006D0D8F" w:rsidRDefault="00805673" w:rsidP="008C010F">
      <w:pPr>
        <w:suppressAutoHyphens/>
        <w:overflowPunct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6D0D8F">
        <w:rPr>
          <w:rFonts w:ascii="Trebuchet MS" w:eastAsia="Times New Roman" w:hAnsi="Trebuchet MS" w:cs="Arial"/>
          <w:color w:val="000000" w:themeColor="text1"/>
          <w:sz w:val="20"/>
          <w:szCs w:val="20"/>
          <w:lang w:eastAsia="ar-SA"/>
        </w:rPr>
        <w:t>Zapewnienie odpowiedniej ilości miejsc opieki dla dzieci do lat trzech.</w:t>
      </w:r>
    </w:p>
    <w:p w14:paraId="06E70BF5" w14:textId="77777777" w:rsidR="00805673" w:rsidRPr="006D0D8F"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68C262CF" w14:textId="77777777" w:rsidR="00805673" w:rsidRPr="006D0D8F"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6D0D8F">
        <w:rPr>
          <w:rFonts w:ascii="Trebuchet MS" w:eastAsia="Times New Roman" w:hAnsi="Trebuchet MS" w:cs="Arial"/>
          <w:b/>
          <w:bCs/>
          <w:color w:val="000000" w:themeColor="text1"/>
          <w:sz w:val="20"/>
          <w:szCs w:val="20"/>
          <w:lang w:eastAsia="ar-SA"/>
        </w:rPr>
        <w:t xml:space="preserve">Adresat: </w:t>
      </w:r>
    </w:p>
    <w:p w14:paraId="045590DF" w14:textId="77777777" w:rsidR="00805673" w:rsidRPr="006D0D8F" w:rsidRDefault="00805673" w:rsidP="008C010F">
      <w:pPr>
        <w:suppressAutoHyphens/>
        <w:overflowPunct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6D0D8F">
        <w:rPr>
          <w:rFonts w:ascii="Trebuchet MS" w:eastAsia="Times New Roman" w:hAnsi="Trebuchet MS" w:cs="Arial"/>
          <w:color w:val="000000" w:themeColor="text1"/>
          <w:sz w:val="20"/>
          <w:szCs w:val="20"/>
          <w:lang w:eastAsia="ar-SA"/>
        </w:rPr>
        <w:t>Mieszkańcy Rudy Śląskiej.</w:t>
      </w:r>
    </w:p>
    <w:p w14:paraId="61A35D2D" w14:textId="77777777" w:rsidR="00805673" w:rsidRPr="006D0D8F" w:rsidRDefault="00805673" w:rsidP="008C010F">
      <w:pPr>
        <w:suppressAutoHyphens/>
        <w:overflowPunct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533A80F5" w14:textId="77777777" w:rsidR="00805673" w:rsidRPr="006D0D8F"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6D0D8F">
        <w:rPr>
          <w:rFonts w:ascii="Trebuchet MS" w:eastAsia="Times New Roman" w:hAnsi="Trebuchet MS" w:cs="Arial"/>
          <w:b/>
          <w:bCs/>
          <w:color w:val="000000" w:themeColor="text1"/>
          <w:sz w:val="20"/>
          <w:szCs w:val="20"/>
          <w:lang w:eastAsia="ar-SA"/>
        </w:rPr>
        <w:t xml:space="preserve">Realizator projektu: </w:t>
      </w:r>
    </w:p>
    <w:p w14:paraId="06720947" w14:textId="77777777" w:rsidR="00805673" w:rsidRPr="006D0D8F" w:rsidRDefault="00805673" w:rsidP="008C010F">
      <w:pPr>
        <w:suppressAutoHyphens/>
        <w:overflowPunct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6D0D8F">
        <w:rPr>
          <w:rFonts w:ascii="Trebuchet MS" w:eastAsia="Times New Roman" w:hAnsi="Trebuchet MS" w:cs="Arial"/>
          <w:color w:val="000000" w:themeColor="text1"/>
          <w:sz w:val="20"/>
          <w:szCs w:val="20"/>
          <w:lang w:eastAsia="ar-SA"/>
        </w:rPr>
        <w:t>Miasto Ruda Śląska.</w:t>
      </w:r>
    </w:p>
    <w:p w14:paraId="5FDAAD33" w14:textId="77777777" w:rsidR="00805673" w:rsidRPr="006D0D8F" w:rsidRDefault="00805673" w:rsidP="008C010F">
      <w:pPr>
        <w:suppressAutoHyphens/>
        <w:overflowPunct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63337782" w14:textId="77777777" w:rsidR="00805673" w:rsidRPr="006D0D8F" w:rsidRDefault="00805673" w:rsidP="008C010F">
      <w:pPr>
        <w:suppressAutoHyphens/>
        <w:overflowPunct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6D0D8F">
        <w:rPr>
          <w:rFonts w:ascii="Trebuchet MS" w:eastAsia="Times New Roman" w:hAnsi="Trebuchet MS" w:cs="Arial"/>
          <w:b/>
          <w:bCs/>
          <w:color w:val="000000" w:themeColor="text1"/>
          <w:sz w:val="20"/>
          <w:szCs w:val="20"/>
          <w:lang w:eastAsia="ar-SA"/>
        </w:rPr>
        <w:t xml:space="preserve">Założenia merytoryczne: </w:t>
      </w:r>
    </w:p>
    <w:p w14:paraId="487CAB57" w14:textId="77777777" w:rsidR="00805673" w:rsidRPr="006D0D8F" w:rsidRDefault="00805673" w:rsidP="00B31512">
      <w:pPr>
        <w:numPr>
          <w:ilvl w:val="0"/>
          <w:numId w:val="41"/>
        </w:num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6D0D8F">
        <w:rPr>
          <w:rFonts w:ascii="Trebuchet MS" w:eastAsia="Times New Roman" w:hAnsi="Trebuchet MS" w:cs="Arial"/>
          <w:color w:val="000000" w:themeColor="text1"/>
          <w:sz w:val="20"/>
          <w:szCs w:val="20"/>
          <w:lang w:eastAsia="ar-SA"/>
        </w:rPr>
        <w:t>Zapewnienie dziecku opieki w warunkach bytowych zbliżonych do warunków domowych.</w:t>
      </w:r>
    </w:p>
    <w:p w14:paraId="71C5FEC5" w14:textId="6FFC06C6" w:rsidR="00805673" w:rsidRPr="006D0D8F" w:rsidRDefault="00805673" w:rsidP="00B31512">
      <w:pPr>
        <w:numPr>
          <w:ilvl w:val="0"/>
          <w:numId w:val="41"/>
        </w:num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6D0D8F">
        <w:rPr>
          <w:rFonts w:ascii="Trebuchet MS" w:eastAsia="Times New Roman" w:hAnsi="Trebuchet MS" w:cs="Arial"/>
          <w:color w:val="000000" w:themeColor="text1"/>
          <w:sz w:val="20"/>
          <w:szCs w:val="20"/>
          <w:lang w:eastAsia="ar-SA"/>
        </w:rPr>
        <w:t>Zagwarantowanie dziecku właściwej opieki pielęgnacyjnej oraz edukacyjnej</w:t>
      </w:r>
      <w:r w:rsidR="00496D42" w:rsidRPr="006D0D8F">
        <w:rPr>
          <w:rFonts w:ascii="Trebuchet MS" w:eastAsia="Times New Roman" w:hAnsi="Trebuchet MS" w:cs="Arial"/>
          <w:color w:val="000000" w:themeColor="text1"/>
          <w:sz w:val="20"/>
          <w:szCs w:val="20"/>
          <w:lang w:eastAsia="ar-SA"/>
        </w:rPr>
        <w:t xml:space="preserve"> </w:t>
      </w:r>
      <w:r w:rsidRPr="006D0D8F">
        <w:rPr>
          <w:rFonts w:ascii="Trebuchet MS" w:eastAsia="Times New Roman" w:hAnsi="Trebuchet MS" w:cs="Arial"/>
          <w:color w:val="000000" w:themeColor="text1"/>
          <w:sz w:val="20"/>
          <w:szCs w:val="20"/>
          <w:lang w:eastAsia="ar-SA"/>
        </w:rPr>
        <w:t>przez prowadzenie zajęć zabawowych z elementami edukacji, z uwzględnieniem indywidualnych potrzeb dziecka.</w:t>
      </w:r>
    </w:p>
    <w:p w14:paraId="53CBC76C" w14:textId="77777777" w:rsidR="00805673" w:rsidRPr="006D0D8F" w:rsidRDefault="00805673" w:rsidP="00B31512">
      <w:pPr>
        <w:numPr>
          <w:ilvl w:val="0"/>
          <w:numId w:val="41"/>
        </w:num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6D0D8F">
        <w:rPr>
          <w:rFonts w:ascii="Trebuchet MS" w:eastAsia="Times New Roman" w:hAnsi="Trebuchet MS" w:cs="Arial"/>
          <w:color w:val="000000" w:themeColor="text1"/>
          <w:sz w:val="20"/>
          <w:szCs w:val="20"/>
          <w:lang w:eastAsia="ar-SA"/>
        </w:rPr>
        <w:t>Prowadzenie zajęć opiekuńczo - wychowawczych i edukacyjnych, uwzględniających rozwój psychomotoryczny dziecka, właściwych do wieku dziecka.</w:t>
      </w:r>
    </w:p>
    <w:p w14:paraId="4BAE5DD0" w14:textId="77777777" w:rsidR="00805673" w:rsidRPr="006D0D8F" w:rsidRDefault="00805673" w:rsidP="008C010F">
      <w:pPr>
        <w:suppressAutoHyphens/>
        <w:autoSpaceDE w:val="0"/>
        <w:spacing w:after="0" w:line="360" w:lineRule="auto"/>
        <w:jc w:val="both"/>
        <w:rPr>
          <w:rFonts w:ascii="Trebuchet MS" w:eastAsia="Times New Roman" w:hAnsi="Trebuchet MS" w:cs="Arial"/>
          <w:b/>
          <w:bCs/>
          <w:color w:val="000000" w:themeColor="text1"/>
          <w:sz w:val="20"/>
          <w:szCs w:val="20"/>
          <w:lang w:eastAsia="ar-SA"/>
        </w:rPr>
      </w:pPr>
    </w:p>
    <w:p w14:paraId="7B51DDC2" w14:textId="77777777" w:rsidR="00805673" w:rsidRPr="006D0D8F"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bookmarkStart w:id="34" w:name="_Hlk96590875"/>
      <w:r w:rsidRPr="006D0D8F">
        <w:rPr>
          <w:rFonts w:ascii="Trebuchet MS" w:eastAsia="Times New Roman" w:hAnsi="Trebuchet MS" w:cs="Arial"/>
          <w:b/>
          <w:bCs/>
          <w:color w:val="000000" w:themeColor="text1"/>
          <w:sz w:val="20"/>
          <w:szCs w:val="20"/>
          <w:lang w:eastAsia="ar-SA"/>
        </w:rPr>
        <w:t xml:space="preserve">Etapy realizacji projektu: </w:t>
      </w:r>
    </w:p>
    <w:bookmarkEnd w:id="34"/>
    <w:p w14:paraId="5EAD7267" w14:textId="62E65272" w:rsidR="00805673" w:rsidRPr="006D0D8F" w:rsidRDefault="00496D42"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6D0D8F">
        <w:rPr>
          <w:rFonts w:ascii="Trebuchet MS" w:eastAsia="Times New Roman" w:hAnsi="Trebuchet MS" w:cs="Times New Roman"/>
          <w:color w:val="000000" w:themeColor="text1"/>
          <w:sz w:val="20"/>
          <w:szCs w:val="20"/>
          <w:lang w:eastAsia="ar-SA"/>
        </w:rPr>
        <w:t>Utrzymanie 154 miejsc w miejskich żłobkach.</w:t>
      </w:r>
    </w:p>
    <w:p w14:paraId="38F5D6A0" w14:textId="77777777" w:rsidR="00496D42" w:rsidRPr="006D0D8F" w:rsidRDefault="00496D42"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p>
    <w:p w14:paraId="3F0AD50D" w14:textId="77777777" w:rsidR="00805673" w:rsidRPr="006D0D8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bookmarkStart w:id="35" w:name="_Hlk96590885"/>
      <w:r w:rsidRPr="006D0D8F">
        <w:rPr>
          <w:rFonts w:ascii="Trebuchet MS" w:eastAsia="Times New Roman" w:hAnsi="Trebuchet MS" w:cs="Times New Roman"/>
          <w:b/>
          <w:color w:val="000000" w:themeColor="text1"/>
          <w:sz w:val="20"/>
          <w:szCs w:val="20"/>
          <w:lang w:eastAsia="ar-SA"/>
        </w:rPr>
        <w:t>Planowane efekty, wskaźniki realizacji działań:</w:t>
      </w:r>
    </w:p>
    <w:bookmarkEnd w:id="35"/>
    <w:p w14:paraId="3522715B" w14:textId="77777777" w:rsidR="00496D42" w:rsidRPr="006D0D8F" w:rsidRDefault="00805673" w:rsidP="00496D42">
      <w:pPr>
        <w:suppressAutoHyphens/>
        <w:overflowPunct w:val="0"/>
        <w:autoSpaceDE w:val="0"/>
        <w:autoSpaceDN w:val="0"/>
        <w:adjustRightInd w:val="0"/>
        <w:spacing w:after="0" w:line="360" w:lineRule="auto"/>
        <w:contextualSpacing/>
        <w:jc w:val="both"/>
        <w:rPr>
          <w:rFonts w:ascii="Trebuchet MS" w:eastAsia="Calibri" w:hAnsi="Trebuchet MS" w:cs="Arial"/>
          <w:color w:val="000000" w:themeColor="text1"/>
          <w:sz w:val="20"/>
          <w:szCs w:val="20"/>
          <w:lang w:eastAsia="pl-PL"/>
        </w:rPr>
      </w:pPr>
      <w:r w:rsidRPr="006D0D8F">
        <w:rPr>
          <w:rFonts w:ascii="Trebuchet MS" w:eastAsia="Calibri" w:hAnsi="Trebuchet MS" w:cs="Arial"/>
          <w:color w:val="000000" w:themeColor="text1"/>
          <w:sz w:val="20"/>
          <w:szCs w:val="20"/>
          <w:lang w:eastAsia="pl-PL"/>
        </w:rPr>
        <w:t>Umożliwienie powrotu na rynek pracy matek dzieci w wieku do lat 3.</w:t>
      </w:r>
    </w:p>
    <w:p w14:paraId="40A6C036" w14:textId="77777777" w:rsidR="00C20BB5" w:rsidRPr="006D0D8F" w:rsidRDefault="00C20BB5" w:rsidP="00496D42">
      <w:pPr>
        <w:suppressAutoHyphens/>
        <w:overflowPunct w:val="0"/>
        <w:autoSpaceDE w:val="0"/>
        <w:autoSpaceDN w:val="0"/>
        <w:adjustRightInd w:val="0"/>
        <w:spacing w:after="0" w:line="360" w:lineRule="auto"/>
        <w:contextualSpacing/>
        <w:jc w:val="both"/>
        <w:rPr>
          <w:rFonts w:ascii="Trebuchet MS" w:eastAsia="Calibri" w:hAnsi="Trebuchet MS" w:cs="Arial"/>
          <w:color w:val="000000" w:themeColor="text1"/>
          <w:sz w:val="20"/>
          <w:szCs w:val="20"/>
          <w:lang w:eastAsia="pl-PL"/>
        </w:rPr>
      </w:pPr>
    </w:p>
    <w:p w14:paraId="14459757" w14:textId="4B92251E" w:rsidR="00FA4C5C" w:rsidRPr="006D0D8F" w:rsidRDefault="00805673" w:rsidP="00496D42">
      <w:pPr>
        <w:suppressAutoHyphens/>
        <w:overflowPunct w:val="0"/>
        <w:autoSpaceDE w:val="0"/>
        <w:autoSpaceDN w:val="0"/>
        <w:adjustRightInd w:val="0"/>
        <w:spacing w:after="0" w:line="360" w:lineRule="auto"/>
        <w:contextualSpacing/>
        <w:jc w:val="both"/>
        <w:rPr>
          <w:rFonts w:ascii="Trebuchet MS" w:eastAsia="Calibri" w:hAnsi="Trebuchet MS" w:cs="Arial"/>
          <w:color w:val="000000" w:themeColor="text1"/>
          <w:sz w:val="20"/>
          <w:szCs w:val="20"/>
          <w:lang w:eastAsia="pl-PL"/>
        </w:rPr>
      </w:pPr>
      <w:r w:rsidRPr="006D0D8F">
        <w:rPr>
          <w:rFonts w:ascii="Trebuchet MS" w:eastAsia="Calibri" w:hAnsi="Trebuchet MS" w:cs="Arial"/>
          <w:color w:val="000000" w:themeColor="text1"/>
          <w:sz w:val="20"/>
          <w:szCs w:val="20"/>
          <w:lang w:eastAsia="pl-PL"/>
        </w:rPr>
        <w:t>Wskaźniki:</w:t>
      </w:r>
    </w:p>
    <w:p w14:paraId="4CCBA0FF" w14:textId="1AA7DBDA" w:rsidR="00805673" w:rsidRPr="006D0D8F" w:rsidRDefault="00805673" w:rsidP="00B31512">
      <w:pPr>
        <w:pStyle w:val="Akapitzlist"/>
        <w:numPr>
          <w:ilvl w:val="0"/>
          <w:numId w:val="54"/>
        </w:numPr>
        <w:overflowPunct w:val="0"/>
        <w:autoSpaceDE w:val="0"/>
        <w:autoSpaceDN w:val="0"/>
        <w:adjustRightInd w:val="0"/>
        <w:spacing w:line="360" w:lineRule="auto"/>
        <w:contextualSpacing/>
        <w:jc w:val="both"/>
        <w:rPr>
          <w:rFonts w:ascii="Trebuchet MS" w:hAnsi="Trebuchet MS" w:cs="Arial"/>
          <w:color w:val="000000" w:themeColor="text1"/>
          <w:sz w:val="20"/>
          <w:szCs w:val="20"/>
          <w:lang w:eastAsia="pl-PL"/>
        </w:rPr>
      </w:pPr>
      <w:r w:rsidRPr="006D0D8F">
        <w:rPr>
          <w:rFonts w:ascii="Trebuchet MS" w:hAnsi="Trebuchet MS" w:cs="Arial"/>
          <w:color w:val="000000" w:themeColor="text1"/>
          <w:sz w:val="20"/>
          <w:szCs w:val="20"/>
          <w:lang w:eastAsia="pl-PL"/>
        </w:rPr>
        <w:t>ilość miejsc dla dzieci w żłobk</w:t>
      </w:r>
      <w:r w:rsidR="009A20E0" w:rsidRPr="006D0D8F">
        <w:rPr>
          <w:rFonts w:ascii="Trebuchet MS" w:hAnsi="Trebuchet MS" w:cs="Arial"/>
          <w:color w:val="000000" w:themeColor="text1"/>
          <w:sz w:val="20"/>
          <w:szCs w:val="20"/>
          <w:lang w:eastAsia="pl-PL"/>
        </w:rPr>
        <w:t>ach</w:t>
      </w:r>
      <w:r w:rsidRPr="006D0D8F">
        <w:rPr>
          <w:rFonts w:ascii="Trebuchet MS" w:hAnsi="Trebuchet MS" w:cs="Arial"/>
          <w:color w:val="000000" w:themeColor="text1"/>
          <w:sz w:val="20"/>
          <w:szCs w:val="20"/>
          <w:lang w:eastAsia="pl-PL"/>
        </w:rPr>
        <w:t xml:space="preserve"> w danym roku</w:t>
      </w:r>
      <w:r w:rsidR="00506A21" w:rsidRPr="006D0D8F">
        <w:rPr>
          <w:rFonts w:ascii="Trebuchet MS" w:hAnsi="Trebuchet MS" w:cs="Arial"/>
          <w:color w:val="000000" w:themeColor="text1"/>
          <w:sz w:val="20"/>
          <w:szCs w:val="20"/>
          <w:lang w:eastAsia="pl-PL"/>
        </w:rPr>
        <w:t>.</w:t>
      </w:r>
    </w:p>
    <w:p w14:paraId="54A8A581" w14:textId="77777777" w:rsidR="00496D42" w:rsidRPr="006D0D8F" w:rsidRDefault="00496D42" w:rsidP="00496D42">
      <w:pPr>
        <w:pStyle w:val="Akapitzlist"/>
        <w:overflowPunct w:val="0"/>
        <w:autoSpaceDE w:val="0"/>
        <w:autoSpaceDN w:val="0"/>
        <w:adjustRightInd w:val="0"/>
        <w:spacing w:line="360" w:lineRule="auto"/>
        <w:contextualSpacing/>
        <w:jc w:val="both"/>
        <w:rPr>
          <w:rFonts w:ascii="Trebuchet MS" w:hAnsi="Trebuchet MS" w:cs="Arial"/>
          <w:color w:val="000000" w:themeColor="text1"/>
          <w:sz w:val="20"/>
          <w:szCs w:val="20"/>
          <w:lang w:eastAsia="pl-PL"/>
        </w:rPr>
      </w:pPr>
    </w:p>
    <w:p w14:paraId="145CAF5B" w14:textId="77777777" w:rsidR="00805673" w:rsidRPr="006D0D8F" w:rsidRDefault="00805673" w:rsidP="008C010F">
      <w:pPr>
        <w:suppressAutoHyphens/>
        <w:overflowPunct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6D0D8F">
        <w:rPr>
          <w:rFonts w:ascii="Trebuchet MS" w:eastAsia="Times New Roman" w:hAnsi="Trebuchet MS" w:cs="Arial"/>
          <w:b/>
          <w:bCs/>
          <w:color w:val="000000" w:themeColor="text1"/>
          <w:sz w:val="20"/>
          <w:szCs w:val="20"/>
          <w:lang w:eastAsia="ar-SA"/>
        </w:rPr>
        <w:t>Zasady ewaluacji:</w:t>
      </w:r>
      <w:r w:rsidRPr="006D0D8F">
        <w:rPr>
          <w:rFonts w:ascii="Trebuchet MS" w:eastAsia="Times New Roman" w:hAnsi="Trebuchet MS" w:cs="Arial"/>
          <w:color w:val="000000" w:themeColor="text1"/>
          <w:sz w:val="20"/>
          <w:szCs w:val="20"/>
          <w:lang w:eastAsia="ar-SA"/>
        </w:rPr>
        <w:t xml:space="preserve"> </w:t>
      </w:r>
    </w:p>
    <w:p w14:paraId="42BFE424" w14:textId="77777777" w:rsidR="00805673" w:rsidRPr="006D0D8F" w:rsidRDefault="00805673" w:rsidP="008C010F">
      <w:pPr>
        <w:suppressAutoHyphens/>
        <w:overflowPunct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6D0D8F">
        <w:rPr>
          <w:rFonts w:ascii="Trebuchet MS" w:eastAsia="Times New Roman" w:hAnsi="Trebuchet MS" w:cs="Arial"/>
          <w:color w:val="000000" w:themeColor="text1"/>
          <w:sz w:val="20"/>
          <w:szCs w:val="20"/>
          <w:lang w:eastAsia="ar-SA"/>
        </w:rPr>
        <w:t>Coroczna sprawozdawczość.</w:t>
      </w:r>
    </w:p>
    <w:p w14:paraId="56A007C0" w14:textId="77777777" w:rsidR="00805673" w:rsidRPr="006D0D8F" w:rsidRDefault="00805673" w:rsidP="008C010F">
      <w:pPr>
        <w:suppressAutoHyphens/>
        <w:overflowPunct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54564650" w14:textId="18F73CF6" w:rsidR="00805673" w:rsidRPr="006D0D8F"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6D0D8F">
        <w:rPr>
          <w:rFonts w:ascii="Trebuchet MS" w:eastAsia="Times New Roman" w:hAnsi="Trebuchet MS" w:cs="Arial"/>
          <w:b/>
          <w:bCs/>
          <w:color w:val="000000" w:themeColor="text1"/>
          <w:sz w:val="20"/>
          <w:szCs w:val="20"/>
          <w:lang w:eastAsia="ar-SA"/>
        </w:rPr>
        <w:t>Źródło finansowania</w:t>
      </w:r>
      <w:r w:rsidR="00664BE1">
        <w:rPr>
          <w:rFonts w:ascii="Trebuchet MS" w:eastAsia="Times New Roman" w:hAnsi="Trebuchet MS" w:cs="Arial"/>
          <w:b/>
          <w:bCs/>
          <w:color w:val="000000" w:themeColor="text1"/>
          <w:sz w:val="20"/>
          <w:szCs w:val="20"/>
          <w:lang w:eastAsia="ar-SA"/>
        </w:rPr>
        <w:t>:</w:t>
      </w:r>
    </w:p>
    <w:p w14:paraId="459DA5AD" w14:textId="77777777" w:rsidR="008D742A" w:rsidRPr="006D0D8F" w:rsidRDefault="008D742A" w:rsidP="00B31512">
      <w:pPr>
        <w:numPr>
          <w:ilvl w:val="0"/>
          <w:numId w:val="328"/>
        </w:numPr>
        <w:suppressAutoHyphens/>
        <w:overflowPunct w:val="0"/>
        <w:autoSpaceDE w:val="0"/>
        <w:autoSpaceDN w:val="0"/>
        <w:spacing w:after="0" w:line="360" w:lineRule="auto"/>
        <w:contextualSpacing/>
        <w:jc w:val="both"/>
        <w:textAlignment w:val="baseline"/>
        <w:rPr>
          <w:rFonts w:ascii="Calibri" w:eastAsia="Calibri" w:hAnsi="Calibri" w:cs="Times New Roman"/>
          <w:color w:val="000000" w:themeColor="text1"/>
          <w:kern w:val="3"/>
          <w:sz w:val="20"/>
          <w:szCs w:val="20"/>
        </w:rPr>
      </w:pPr>
      <w:r w:rsidRPr="006D0D8F">
        <w:rPr>
          <w:rFonts w:ascii="Trebuchet MS" w:eastAsia="Calibri" w:hAnsi="Trebuchet MS" w:cs="Times New Roman"/>
          <w:color w:val="000000" w:themeColor="text1"/>
          <w:kern w:val="3"/>
          <w:sz w:val="20"/>
          <w:szCs w:val="20"/>
          <w:lang w:eastAsia="ar-SA"/>
        </w:rPr>
        <w:t xml:space="preserve">Budżet Miasta Ruda Śląska, </w:t>
      </w:r>
    </w:p>
    <w:p w14:paraId="4BE9C480" w14:textId="163F5B09" w:rsidR="008D742A" w:rsidRPr="006D0D8F" w:rsidRDefault="008D742A" w:rsidP="00B31512">
      <w:pPr>
        <w:numPr>
          <w:ilvl w:val="0"/>
          <w:numId w:val="328"/>
        </w:numPr>
        <w:suppressAutoHyphens/>
        <w:overflowPunct w:val="0"/>
        <w:autoSpaceDE w:val="0"/>
        <w:autoSpaceDN w:val="0"/>
        <w:spacing w:after="0" w:line="360" w:lineRule="auto"/>
        <w:contextualSpacing/>
        <w:jc w:val="both"/>
        <w:textAlignment w:val="baseline"/>
        <w:rPr>
          <w:rFonts w:ascii="Calibri" w:eastAsia="Calibri" w:hAnsi="Calibri" w:cs="Times New Roman"/>
          <w:color w:val="000000" w:themeColor="text1"/>
          <w:kern w:val="3"/>
          <w:sz w:val="20"/>
          <w:szCs w:val="20"/>
        </w:rPr>
      </w:pPr>
      <w:r w:rsidRPr="006D0D8F">
        <w:rPr>
          <w:rFonts w:ascii="Trebuchet MS" w:eastAsia="Calibri" w:hAnsi="Trebuchet MS" w:cs="Times New Roman"/>
          <w:color w:val="000000" w:themeColor="text1"/>
          <w:kern w:val="3"/>
          <w:sz w:val="20"/>
          <w:szCs w:val="20"/>
          <w:lang w:eastAsia="ar-SA"/>
        </w:rPr>
        <w:t xml:space="preserve">środki własne </w:t>
      </w:r>
      <w:r w:rsidRPr="006D0D8F">
        <w:rPr>
          <w:rFonts w:ascii="Trebuchet MS" w:eastAsia="Calibri" w:hAnsi="Trebuchet MS" w:cs="Arial"/>
          <w:color w:val="000000" w:themeColor="text1"/>
          <w:kern w:val="3"/>
          <w:sz w:val="20"/>
          <w:szCs w:val="20"/>
          <w:lang w:eastAsia="ar-SA"/>
        </w:rPr>
        <w:t xml:space="preserve">osób fizycznych </w:t>
      </w:r>
      <w:r w:rsidR="002C0E44" w:rsidRPr="006D0D8F">
        <w:rPr>
          <w:rFonts w:ascii="Trebuchet MS" w:eastAsia="Calibri" w:hAnsi="Trebuchet MS" w:cs="Arial"/>
          <w:color w:val="000000" w:themeColor="text1"/>
          <w:kern w:val="3"/>
          <w:sz w:val="20"/>
          <w:szCs w:val="20"/>
          <w:lang w:eastAsia="ar-SA"/>
        </w:rPr>
        <w:t>i prawnych</w:t>
      </w:r>
      <w:r w:rsidRPr="006D0D8F">
        <w:rPr>
          <w:rFonts w:ascii="Trebuchet MS" w:eastAsia="Calibri" w:hAnsi="Trebuchet MS" w:cs="Arial"/>
          <w:color w:val="000000" w:themeColor="text1"/>
          <w:kern w:val="3"/>
          <w:sz w:val="20"/>
          <w:szCs w:val="20"/>
          <w:lang w:eastAsia="ar-SA"/>
        </w:rPr>
        <w:t xml:space="preserve"> prowadzące na terenie Miasta Ruda Śląska żłobki </w:t>
      </w:r>
      <w:r w:rsidRPr="006D0D8F">
        <w:rPr>
          <w:rFonts w:ascii="Trebuchet MS" w:eastAsia="Calibri" w:hAnsi="Trebuchet MS" w:cs="Arial"/>
          <w:color w:val="000000" w:themeColor="text1"/>
          <w:kern w:val="3"/>
          <w:sz w:val="20"/>
          <w:szCs w:val="20"/>
          <w:lang w:eastAsia="ar-SA"/>
        </w:rPr>
        <w:br/>
        <w:t>lub kluby dziecięce.</w:t>
      </w:r>
    </w:p>
    <w:p w14:paraId="1FD61CDA" w14:textId="77777777" w:rsidR="00496D42" w:rsidRPr="006D0D8F" w:rsidRDefault="00496D42" w:rsidP="008C010F">
      <w:pPr>
        <w:suppressAutoHyphens/>
        <w:spacing w:after="0" w:line="360" w:lineRule="auto"/>
        <w:rPr>
          <w:rFonts w:ascii="Trebuchet MS" w:eastAsia="Times New Roman" w:hAnsi="Trebuchet MS" w:cs="Times New Roman"/>
          <w:color w:val="000000" w:themeColor="text1"/>
          <w:sz w:val="20"/>
          <w:szCs w:val="20"/>
          <w:lang w:eastAsia="ar-SA"/>
        </w:rPr>
      </w:pPr>
    </w:p>
    <w:p w14:paraId="465B83FA" w14:textId="77777777" w:rsidR="00805673" w:rsidRPr="006D0D8F" w:rsidRDefault="00805673" w:rsidP="008C010F">
      <w:pPr>
        <w:suppressAutoHyphens/>
        <w:overflowPunct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bookmarkStart w:id="36" w:name="_Hlk96590936"/>
      <w:r w:rsidRPr="006D0D8F">
        <w:rPr>
          <w:rFonts w:ascii="Trebuchet MS" w:eastAsia="Times New Roman" w:hAnsi="Trebuchet MS" w:cs="Arial"/>
          <w:b/>
          <w:bCs/>
          <w:color w:val="000000" w:themeColor="text1"/>
          <w:sz w:val="20"/>
          <w:szCs w:val="20"/>
          <w:lang w:eastAsia="ar-SA"/>
        </w:rPr>
        <w:t xml:space="preserve">Termin realizacji: </w:t>
      </w:r>
    </w:p>
    <w:bookmarkEnd w:id="36"/>
    <w:p w14:paraId="3FE2F393" w14:textId="6D8E9752" w:rsidR="00805673" w:rsidRPr="006D0D8F" w:rsidRDefault="00496D42" w:rsidP="008C010F">
      <w:pPr>
        <w:suppressAutoHyphens/>
        <w:overflowPunct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6D0D8F">
        <w:rPr>
          <w:rFonts w:ascii="Trebuchet MS" w:eastAsia="Times New Roman" w:hAnsi="Trebuchet MS" w:cs="Arial"/>
          <w:color w:val="000000" w:themeColor="text1"/>
          <w:sz w:val="20"/>
          <w:szCs w:val="20"/>
          <w:lang w:eastAsia="ar-SA"/>
        </w:rPr>
        <w:t>Projekt realizowany od 2015</w:t>
      </w:r>
      <w:r w:rsidR="00814D01" w:rsidRPr="006D0D8F">
        <w:rPr>
          <w:rFonts w:ascii="Trebuchet MS" w:eastAsia="Times New Roman" w:hAnsi="Trebuchet MS" w:cs="Arial"/>
          <w:color w:val="000000" w:themeColor="text1"/>
          <w:sz w:val="20"/>
          <w:szCs w:val="20"/>
          <w:lang w:eastAsia="ar-SA"/>
        </w:rPr>
        <w:t xml:space="preserve">r. </w:t>
      </w:r>
      <w:r w:rsidRPr="006D0D8F">
        <w:rPr>
          <w:rFonts w:ascii="Trebuchet MS" w:eastAsia="Times New Roman" w:hAnsi="Trebuchet MS" w:cs="Arial"/>
          <w:color w:val="000000" w:themeColor="text1"/>
          <w:sz w:val="20"/>
          <w:szCs w:val="20"/>
          <w:lang w:eastAsia="ar-SA"/>
        </w:rPr>
        <w:t>do nadal.</w:t>
      </w:r>
    </w:p>
    <w:p w14:paraId="7ECB2A08" w14:textId="53186393" w:rsidR="00496D42" w:rsidRPr="00A76C6D" w:rsidRDefault="00496D42" w:rsidP="008C010F">
      <w:pPr>
        <w:suppressAutoHyphens/>
        <w:overflowPunct w:val="0"/>
        <w:autoSpaceDN w:val="0"/>
        <w:adjustRightInd w:val="0"/>
        <w:spacing w:after="0" w:line="360" w:lineRule="auto"/>
        <w:jc w:val="both"/>
        <w:rPr>
          <w:rFonts w:ascii="Trebuchet MS" w:eastAsia="Times New Roman" w:hAnsi="Trebuchet MS" w:cs="Arial"/>
          <w:color w:val="EE0000"/>
          <w:sz w:val="20"/>
          <w:szCs w:val="20"/>
          <w:lang w:eastAsia="ar-SA"/>
        </w:rPr>
      </w:pPr>
    </w:p>
    <w:p w14:paraId="69B0E32E" w14:textId="42084150" w:rsidR="00496D42" w:rsidRPr="00A76C6D" w:rsidRDefault="00496D42" w:rsidP="008C010F">
      <w:pPr>
        <w:suppressAutoHyphens/>
        <w:overflowPunct w:val="0"/>
        <w:autoSpaceDN w:val="0"/>
        <w:adjustRightInd w:val="0"/>
        <w:spacing w:after="0" w:line="360" w:lineRule="auto"/>
        <w:jc w:val="both"/>
        <w:rPr>
          <w:rFonts w:ascii="Trebuchet MS" w:eastAsia="Times New Roman" w:hAnsi="Trebuchet MS" w:cs="Arial"/>
          <w:color w:val="EE0000"/>
          <w:sz w:val="20"/>
          <w:szCs w:val="20"/>
          <w:lang w:eastAsia="ar-SA"/>
        </w:rPr>
      </w:pPr>
    </w:p>
    <w:p w14:paraId="25D6FA2F" w14:textId="7D2B693D" w:rsidR="00805673" w:rsidRPr="00C22EDB" w:rsidRDefault="000422EC"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C22EDB">
        <w:rPr>
          <w:rFonts w:ascii="Trebuchet MS" w:eastAsia="Times New Roman" w:hAnsi="Trebuchet MS" w:cs="Arial"/>
          <w:b/>
          <w:bCs/>
          <w:color w:val="000000" w:themeColor="text1"/>
          <w:sz w:val="20"/>
          <w:szCs w:val="20"/>
          <w:lang w:eastAsia="ar-SA"/>
        </w:rPr>
        <w:t>Aktywizacja rodzin na rzecz profilaktyki „</w:t>
      </w:r>
      <w:r w:rsidR="00805673" w:rsidRPr="00C22EDB">
        <w:rPr>
          <w:rFonts w:ascii="Trebuchet MS" w:eastAsia="Times New Roman" w:hAnsi="Trebuchet MS" w:cs="Arial"/>
          <w:b/>
          <w:bCs/>
          <w:color w:val="000000" w:themeColor="text1"/>
          <w:sz w:val="20"/>
          <w:szCs w:val="20"/>
          <w:lang w:eastAsia="ar-SA"/>
        </w:rPr>
        <w:t xml:space="preserve">Pomoc ludziom uzależnionym i ich </w:t>
      </w:r>
      <w:r w:rsidR="002C0E44" w:rsidRPr="00C22EDB">
        <w:rPr>
          <w:rFonts w:ascii="Trebuchet MS" w:eastAsia="Times New Roman" w:hAnsi="Trebuchet MS" w:cs="Arial"/>
          <w:b/>
          <w:bCs/>
          <w:color w:val="000000" w:themeColor="text1"/>
          <w:sz w:val="20"/>
          <w:szCs w:val="20"/>
          <w:lang w:eastAsia="ar-SA"/>
        </w:rPr>
        <w:t>rodzinom” [</w:t>
      </w:r>
      <w:r w:rsidR="00805673" w:rsidRPr="00C22EDB">
        <w:rPr>
          <w:rFonts w:ascii="Trebuchet MS" w:eastAsia="Times New Roman" w:hAnsi="Trebuchet MS" w:cs="Arial"/>
          <w:b/>
          <w:bCs/>
          <w:color w:val="000000" w:themeColor="text1"/>
          <w:sz w:val="20"/>
          <w:szCs w:val="20"/>
          <w:lang w:eastAsia="ar-SA"/>
        </w:rPr>
        <w:t>C</w:t>
      </w:r>
      <w:r w:rsidR="00805673" w:rsidRPr="00C22EDB">
        <w:rPr>
          <w:rFonts w:ascii="Trebuchet MS" w:eastAsia="Times New Roman" w:hAnsi="Trebuchet MS" w:cs="Arial"/>
          <w:b/>
          <w:bCs/>
          <w:color w:val="000000" w:themeColor="text1"/>
          <w:sz w:val="20"/>
          <w:szCs w:val="20"/>
          <w:vertAlign w:val="subscript"/>
          <w:lang w:eastAsia="ar-SA"/>
        </w:rPr>
        <w:t>3</w:t>
      </w:r>
      <w:r w:rsidR="00805673" w:rsidRPr="00C22EDB">
        <w:rPr>
          <w:rFonts w:ascii="Trebuchet MS" w:eastAsia="Times New Roman" w:hAnsi="Trebuchet MS" w:cs="Arial"/>
          <w:b/>
          <w:bCs/>
          <w:color w:val="000000" w:themeColor="text1"/>
          <w:sz w:val="20"/>
          <w:szCs w:val="20"/>
          <w:lang w:eastAsia="ar-SA"/>
        </w:rPr>
        <w:t>K</w:t>
      </w:r>
      <w:r w:rsidR="00805673" w:rsidRPr="00C22EDB">
        <w:rPr>
          <w:rFonts w:ascii="Trebuchet MS" w:eastAsia="Times New Roman" w:hAnsi="Trebuchet MS" w:cs="Arial"/>
          <w:b/>
          <w:bCs/>
          <w:color w:val="000000" w:themeColor="text1"/>
          <w:sz w:val="20"/>
          <w:szCs w:val="20"/>
          <w:vertAlign w:val="subscript"/>
          <w:lang w:eastAsia="ar-SA"/>
        </w:rPr>
        <w:t>1</w:t>
      </w:r>
      <w:r w:rsidR="00805673" w:rsidRPr="00C22EDB">
        <w:rPr>
          <w:rFonts w:ascii="Trebuchet MS" w:eastAsia="Times New Roman" w:hAnsi="Trebuchet MS" w:cs="Arial"/>
          <w:b/>
          <w:bCs/>
          <w:color w:val="000000" w:themeColor="text1"/>
          <w:sz w:val="20"/>
          <w:szCs w:val="20"/>
          <w:lang w:eastAsia="ar-SA"/>
        </w:rPr>
        <w:t>]</w:t>
      </w:r>
    </w:p>
    <w:p w14:paraId="43489A24" w14:textId="77777777" w:rsidR="00805673" w:rsidRPr="00C22EDB"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534E3DD7" w14:textId="77777777" w:rsidR="00805673" w:rsidRPr="00C22EDB"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C22EDB">
        <w:rPr>
          <w:rFonts w:ascii="Trebuchet MS" w:eastAsia="Times New Roman" w:hAnsi="Trebuchet MS" w:cs="Arial"/>
          <w:b/>
          <w:bCs/>
          <w:color w:val="000000" w:themeColor="text1"/>
          <w:sz w:val="20"/>
          <w:szCs w:val="20"/>
          <w:lang w:eastAsia="ar-SA"/>
        </w:rPr>
        <w:t>Cel projektu:</w:t>
      </w:r>
    </w:p>
    <w:p w14:paraId="7BA752B2" w14:textId="77777777" w:rsidR="000422EC" w:rsidRPr="00C22EDB" w:rsidRDefault="000422EC"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C22EDB">
        <w:rPr>
          <w:rFonts w:ascii="Trebuchet MS" w:eastAsia="Times New Roman" w:hAnsi="Trebuchet MS" w:cs="Arial"/>
          <w:color w:val="000000" w:themeColor="text1"/>
          <w:sz w:val="20"/>
          <w:szCs w:val="20"/>
          <w:lang w:eastAsia="ar-SA"/>
        </w:rPr>
        <w:t xml:space="preserve">Powierzenie zadania publicznego w dziedzinie profilaktyki i rozwiązywania problemów alkoholowych, mających na celu propagowanie trzeźwego i zdrowego stylu życia, ochrona przed uzależnieniem </w:t>
      </w:r>
      <w:r w:rsidRPr="00C22EDB">
        <w:rPr>
          <w:rFonts w:ascii="Trebuchet MS" w:eastAsia="Times New Roman" w:hAnsi="Trebuchet MS" w:cs="Arial"/>
          <w:color w:val="000000" w:themeColor="text1"/>
          <w:sz w:val="20"/>
          <w:szCs w:val="20"/>
          <w:lang w:eastAsia="ar-SA"/>
        </w:rPr>
        <w:br/>
        <w:t xml:space="preserve">od alkoholu oraz zapobieganie przemocy w rodzinie wywołanej chorobą alkoholową </w:t>
      </w:r>
      <w:r w:rsidRPr="00C22EDB">
        <w:rPr>
          <w:rFonts w:ascii="Trebuchet MS" w:eastAsia="Times New Roman" w:hAnsi="Trebuchet MS" w:cs="Arial"/>
          <w:color w:val="000000" w:themeColor="text1"/>
          <w:sz w:val="20"/>
          <w:szCs w:val="20"/>
          <w:lang w:eastAsia="ar-SA"/>
        </w:rPr>
        <w:br/>
        <w:t xml:space="preserve">i innymi uzależnieniami (integracja rodziny). Podejmowanie aktywnych działań ukierunkowanych </w:t>
      </w:r>
      <w:r w:rsidRPr="00C22EDB">
        <w:rPr>
          <w:rFonts w:ascii="Trebuchet MS" w:eastAsia="Times New Roman" w:hAnsi="Trebuchet MS" w:cs="Arial"/>
          <w:color w:val="000000" w:themeColor="text1"/>
          <w:sz w:val="20"/>
          <w:szCs w:val="20"/>
          <w:lang w:eastAsia="ar-SA"/>
        </w:rPr>
        <w:br/>
        <w:t>na wspieranie abstynencji i trzeźwienia, pomoc w rozwiązywaniu problemów rodzin współuzależnionych, nawiązywanie kontaktu z osobami uzależnionymi i ich rodzinami.</w:t>
      </w:r>
    </w:p>
    <w:p w14:paraId="5D1C5E97" w14:textId="6DA4BDB4" w:rsidR="000422EC" w:rsidRPr="00C22EDB" w:rsidRDefault="000422EC"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C22EDB">
        <w:rPr>
          <w:rFonts w:ascii="Trebuchet MS" w:eastAsia="Times New Roman" w:hAnsi="Trebuchet MS" w:cs="Arial"/>
          <w:color w:val="000000" w:themeColor="text1"/>
          <w:sz w:val="20"/>
          <w:szCs w:val="20"/>
          <w:lang w:eastAsia="ar-SA"/>
        </w:rPr>
        <w:t xml:space="preserve">Promowanie zdrowego i trzeźwego stylu życia dla </w:t>
      </w:r>
      <w:r w:rsidR="002C0E44" w:rsidRPr="00C22EDB">
        <w:rPr>
          <w:rFonts w:ascii="Trebuchet MS" w:eastAsia="Times New Roman" w:hAnsi="Trebuchet MS" w:cs="Arial"/>
          <w:color w:val="000000" w:themeColor="text1"/>
          <w:sz w:val="20"/>
          <w:szCs w:val="20"/>
          <w:lang w:eastAsia="ar-SA"/>
        </w:rPr>
        <w:t>dorosłych,</w:t>
      </w:r>
      <w:r w:rsidRPr="00C22EDB">
        <w:rPr>
          <w:rFonts w:ascii="Trebuchet MS" w:eastAsia="Times New Roman" w:hAnsi="Trebuchet MS" w:cs="Arial"/>
          <w:color w:val="000000" w:themeColor="text1"/>
          <w:sz w:val="20"/>
          <w:szCs w:val="20"/>
          <w:lang w:eastAsia="ar-SA"/>
        </w:rPr>
        <w:t xml:space="preserve"> ale także dla ich rodzin.</w:t>
      </w:r>
    </w:p>
    <w:p w14:paraId="24659E4C"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6976A279" w14:textId="77777777" w:rsidR="00805673" w:rsidRPr="00C22EDB"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C22EDB">
        <w:rPr>
          <w:rFonts w:ascii="Trebuchet MS" w:eastAsia="Times New Roman" w:hAnsi="Trebuchet MS" w:cs="Arial"/>
          <w:b/>
          <w:bCs/>
          <w:color w:val="000000" w:themeColor="text1"/>
          <w:sz w:val="20"/>
          <w:szCs w:val="20"/>
          <w:lang w:eastAsia="ar-SA"/>
        </w:rPr>
        <w:t>Adresat:</w:t>
      </w:r>
    </w:p>
    <w:p w14:paraId="0743E622" w14:textId="77777777" w:rsidR="00805673" w:rsidRPr="00C22EDB"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C22EDB">
        <w:rPr>
          <w:rFonts w:ascii="Trebuchet MS" w:eastAsia="Times New Roman" w:hAnsi="Trebuchet MS" w:cs="Arial"/>
          <w:color w:val="000000" w:themeColor="text1"/>
          <w:sz w:val="20"/>
          <w:szCs w:val="20"/>
          <w:lang w:eastAsia="ar-SA"/>
        </w:rPr>
        <w:t>Rodziny zamieszkałe na terenie Rudy Śląskiej, mające problem uzależnienia alkoholowego.</w:t>
      </w:r>
    </w:p>
    <w:p w14:paraId="52E06896"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06193237" w14:textId="77777777" w:rsidR="00805673" w:rsidRPr="00C22EDB"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C22EDB">
        <w:rPr>
          <w:rFonts w:ascii="Trebuchet MS" w:eastAsia="Times New Roman" w:hAnsi="Trebuchet MS" w:cs="Arial"/>
          <w:b/>
          <w:bCs/>
          <w:color w:val="000000" w:themeColor="text1"/>
          <w:sz w:val="20"/>
          <w:szCs w:val="20"/>
          <w:lang w:eastAsia="ar-SA"/>
        </w:rPr>
        <w:t>Realizator projektu:</w:t>
      </w:r>
    </w:p>
    <w:p w14:paraId="0FA814CA" w14:textId="77777777" w:rsidR="00805673" w:rsidRPr="00C22EDB"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C22EDB">
        <w:rPr>
          <w:rFonts w:ascii="Trebuchet MS" w:eastAsia="Times New Roman" w:hAnsi="Trebuchet MS" w:cs="Arial"/>
          <w:color w:val="000000" w:themeColor="text1"/>
          <w:sz w:val="20"/>
          <w:szCs w:val="20"/>
          <w:lang w:eastAsia="ar-SA"/>
        </w:rPr>
        <w:t>Podmioty uprawnione w obszarze profilaktyki i rozwiązywania problemów alkoholowych, organizacje pozarządowe, wyłonione w drodze otwartego konkursu ofert, których terenem działania jest Ruda Śląska.</w:t>
      </w:r>
    </w:p>
    <w:p w14:paraId="3E3254B0" w14:textId="77777777" w:rsidR="00805673" w:rsidRPr="00C22EDB"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2BE7AC78" w14:textId="77777777" w:rsidR="00805673" w:rsidRPr="00C22EDB"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C22EDB">
        <w:rPr>
          <w:rFonts w:ascii="Trebuchet MS" w:eastAsia="Times New Roman" w:hAnsi="Trebuchet MS" w:cs="Arial"/>
          <w:b/>
          <w:bCs/>
          <w:color w:val="000000" w:themeColor="text1"/>
          <w:sz w:val="20"/>
          <w:szCs w:val="20"/>
          <w:lang w:eastAsia="ar-SA"/>
        </w:rPr>
        <w:t>Zało</w:t>
      </w:r>
      <w:r w:rsidRPr="00C22EDB">
        <w:rPr>
          <w:rFonts w:ascii="Trebuchet MS" w:eastAsia="Times New Roman" w:hAnsi="Trebuchet MS" w:cs="Arial,Bold"/>
          <w:b/>
          <w:bCs/>
          <w:color w:val="000000" w:themeColor="text1"/>
          <w:sz w:val="20"/>
          <w:szCs w:val="20"/>
          <w:lang w:eastAsia="ar-SA"/>
        </w:rPr>
        <w:t>ż</w:t>
      </w:r>
      <w:r w:rsidRPr="00C22EDB">
        <w:rPr>
          <w:rFonts w:ascii="Trebuchet MS" w:eastAsia="Times New Roman" w:hAnsi="Trebuchet MS" w:cs="Arial"/>
          <w:b/>
          <w:bCs/>
          <w:color w:val="000000" w:themeColor="text1"/>
          <w:sz w:val="20"/>
          <w:szCs w:val="20"/>
          <w:lang w:eastAsia="ar-SA"/>
        </w:rPr>
        <w:t>enia merytoryczne:</w:t>
      </w:r>
    </w:p>
    <w:p w14:paraId="71D04AD6" w14:textId="77777777" w:rsidR="00805673" w:rsidRPr="00C22EDB"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C22EDB">
        <w:rPr>
          <w:rFonts w:ascii="Trebuchet MS" w:eastAsia="Times New Roman" w:hAnsi="Trebuchet MS" w:cs="Arial"/>
          <w:color w:val="000000" w:themeColor="text1"/>
          <w:sz w:val="20"/>
          <w:szCs w:val="20"/>
          <w:lang w:eastAsia="ar-SA"/>
        </w:rPr>
        <w:t>W ramach programu zakłada się realizację następujących przedsięwzięć:</w:t>
      </w:r>
    </w:p>
    <w:p w14:paraId="5ED3EC60" w14:textId="77777777" w:rsidR="00805673" w:rsidRPr="00C22EDB" w:rsidRDefault="00805673" w:rsidP="00B31512">
      <w:pPr>
        <w:pStyle w:val="Akapitzlist"/>
        <w:numPr>
          <w:ilvl w:val="0"/>
          <w:numId w:val="55"/>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C22EDB">
        <w:rPr>
          <w:rFonts w:ascii="Trebuchet MS" w:eastAsia="Times New Roman" w:hAnsi="Trebuchet MS" w:cs="Arial"/>
          <w:color w:val="000000" w:themeColor="text1"/>
          <w:sz w:val="20"/>
          <w:szCs w:val="20"/>
          <w:lang w:eastAsia="ar-SA"/>
        </w:rPr>
        <w:t>promowanie abstynencji i trzeźwego stylu życia,</w:t>
      </w:r>
    </w:p>
    <w:p w14:paraId="032009CD" w14:textId="77777777" w:rsidR="00805673" w:rsidRPr="00C22EDB" w:rsidRDefault="00805673" w:rsidP="00B31512">
      <w:pPr>
        <w:pStyle w:val="Akapitzlist"/>
        <w:numPr>
          <w:ilvl w:val="0"/>
          <w:numId w:val="55"/>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C22EDB">
        <w:rPr>
          <w:rFonts w:ascii="Trebuchet MS" w:eastAsia="Times New Roman" w:hAnsi="Trebuchet MS" w:cs="Arial"/>
          <w:color w:val="000000" w:themeColor="text1"/>
          <w:sz w:val="20"/>
          <w:szCs w:val="20"/>
          <w:lang w:eastAsia="ar-SA"/>
        </w:rPr>
        <w:t>wzmacnianie czynników chroniących przed uzależnieniem,</w:t>
      </w:r>
    </w:p>
    <w:p w14:paraId="7F24B8AA" w14:textId="77777777" w:rsidR="00805673" w:rsidRPr="00C22EDB" w:rsidRDefault="00805673" w:rsidP="00B31512">
      <w:pPr>
        <w:pStyle w:val="Akapitzlist"/>
        <w:numPr>
          <w:ilvl w:val="0"/>
          <w:numId w:val="55"/>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C22EDB">
        <w:rPr>
          <w:rFonts w:ascii="Trebuchet MS" w:eastAsia="Times New Roman" w:hAnsi="Trebuchet MS" w:cs="Arial"/>
          <w:color w:val="000000" w:themeColor="text1"/>
          <w:sz w:val="20"/>
          <w:szCs w:val="20"/>
          <w:lang w:eastAsia="ar-SA"/>
        </w:rPr>
        <w:t>reintegracja osób uzależnionych od alkoholu, po zakończonej psychoterapii w zakładzie opieki zdrowotnej,</w:t>
      </w:r>
    </w:p>
    <w:p w14:paraId="3ECD3EA2" w14:textId="77777777" w:rsidR="00805673" w:rsidRPr="00C22EDB" w:rsidRDefault="00805673" w:rsidP="00B31512">
      <w:pPr>
        <w:pStyle w:val="Akapitzlist"/>
        <w:numPr>
          <w:ilvl w:val="0"/>
          <w:numId w:val="55"/>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C22EDB">
        <w:rPr>
          <w:rFonts w:ascii="Trebuchet MS" w:eastAsia="Times New Roman" w:hAnsi="Trebuchet MS" w:cs="Arial"/>
          <w:color w:val="000000" w:themeColor="text1"/>
          <w:sz w:val="20"/>
          <w:szCs w:val="20"/>
          <w:lang w:eastAsia="ar-SA"/>
        </w:rPr>
        <w:t>budowanie partnerstwa w obszarze profilaktyki uzależnień,</w:t>
      </w:r>
    </w:p>
    <w:p w14:paraId="62E89468" w14:textId="77777777" w:rsidR="00805673" w:rsidRPr="00C22EDB" w:rsidRDefault="00805673" w:rsidP="00B31512">
      <w:pPr>
        <w:pStyle w:val="Akapitzlist"/>
        <w:numPr>
          <w:ilvl w:val="0"/>
          <w:numId w:val="55"/>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C22EDB">
        <w:rPr>
          <w:rFonts w:ascii="Trebuchet MS" w:eastAsia="Times New Roman" w:hAnsi="Trebuchet MS" w:cs="Arial"/>
          <w:color w:val="000000" w:themeColor="text1"/>
          <w:sz w:val="20"/>
          <w:szCs w:val="20"/>
          <w:lang w:eastAsia="ar-SA"/>
        </w:rPr>
        <w:t>pomoc rodzinom osób uzależnionych,</w:t>
      </w:r>
    </w:p>
    <w:p w14:paraId="0F924588" w14:textId="77777777" w:rsidR="00805673" w:rsidRPr="00C22EDB" w:rsidRDefault="00805673" w:rsidP="00B31512">
      <w:pPr>
        <w:pStyle w:val="Akapitzlist"/>
        <w:numPr>
          <w:ilvl w:val="0"/>
          <w:numId w:val="55"/>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C22EDB">
        <w:rPr>
          <w:rFonts w:ascii="Trebuchet MS" w:eastAsia="Times New Roman" w:hAnsi="Trebuchet MS" w:cs="Arial"/>
          <w:color w:val="000000" w:themeColor="text1"/>
          <w:sz w:val="20"/>
          <w:szCs w:val="20"/>
          <w:lang w:eastAsia="ar-SA"/>
        </w:rPr>
        <w:t>podniesienie świadomości w zakresie profilaktyki alternatywnej jako jednego z czynników chroniących przed podejmowaniem zachowań ryzykownych,</w:t>
      </w:r>
    </w:p>
    <w:p w14:paraId="79822D86" w14:textId="77777777" w:rsidR="00805673" w:rsidRPr="00C22EDB" w:rsidRDefault="00805673" w:rsidP="00B31512">
      <w:pPr>
        <w:pStyle w:val="Akapitzlist"/>
        <w:numPr>
          <w:ilvl w:val="0"/>
          <w:numId w:val="55"/>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C22EDB">
        <w:rPr>
          <w:rFonts w:ascii="Trebuchet MS" w:eastAsia="Times New Roman" w:hAnsi="Trebuchet MS" w:cs="Arial"/>
          <w:color w:val="000000" w:themeColor="text1"/>
          <w:sz w:val="20"/>
          <w:szCs w:val="20"/>
          <w:lang w:eastAsia="ar-SA"/>
        </w:rPr>
        <w:t>poprawę stanu fizycznego i psychicznego,</w:t>
      </w:r>
    </w:p>
    <w:p w14:paraId="12195396" w14:textId="77777777" w:rsidR="00805673" w:rsidRPr="00C22EDB" w:rsidRDefault="00805673" w:rsidP="00B31512">
      <w:pPr>
        <w:pStyle w:val="Akapitzlist"/>
        <w:numPr>
          <w:ilvl w:val="0"/>
          <w:numId w:val="55"/>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C22EDB">
        <w:rPr>
          <w:rFonts w:ascii="Trebuchet MS" w:eastAsia="Times New Roman" w:hAnsi="Trebuchet MS" w:cs="Arial"/>
          <w:color w:val="000000" w:themeColor="text1"/>
          <w:sz w:val="20"/>
          <w:szCs w:val="20"/>
          <w:lang w:eastAsia="ar-SA"/>
        </w:rPr>
        <w:t>rozwijanie zainteresowań,</w:t>
      </w:r>
    </w:p>
    <w:p w14:paraId="70A8562A" w14:textId="77777777" w:rsidR="00805673" w:rsidRPr="00C22EDB" w:rsidRDefault="00805673" w:rsidP="00B31512">
      <w:pPr>
        <w:pStyle w:val="Akapitzlist"/>
        <w:numPr>
          <w:ilvl w:val="0"/>
          <w:numId w:val="55"/>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C22EDB">
        <w:rPr>
          <w:rFonts w:ascii="Trebuchet MS" w:eastAsia="Times New Roman" w:hAnsi="Trebuchet MS" w:cs="Arial"/>
          <w:color w:val="000000" w:themeColor="text1"/>
          <w:sz w:val="20"/>
          <w:szCs w:val="20"/>
          <w:lang w:eastAsia="ar-SA"/>
        </w:rPr>
        <w:t>promocję zdrowego stylu życia jako element świadomego wyboru na korzyść grupy, rodziny, społeczności,</w:t>
      </w:r>
    </w:p>
    <w:p w14:paraId="04FE7DB3" w14:textId="77777777" w:rsidR="00805673" w:rsidRPr="00C22EDB" w:rsidRDefault="00805673" w:rsidP="00B31512">
      <w:pPr>
        <w:pStyle w:val="Akapitzlist"/>
        <w:numPr>
          <w:ilvl w:val="0"/>
          <w:numId w:val="55"/>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C22EDB">
        <w:rPr>
          <w:rFonts w:ascii="Trebuchet MS" w:eastAsia="Times New Roman" w:hAnsi="Trebuchet MS" w:cs="Arial"/>
          <w:color w:val="000000" w:themeColor="text1"/>
          <w:sz w:val="20"/>
          <w:szCs w:val="20"/>
          <w:lang w:eastAsia="ar-SA"/>
        </w:rPr>
        <w:t>stworzenie możliwości nawiązania pierwszego kontaktu dla osób tego potrzebujących.</w:t>
      </w:r>
    </w:p>
    <w:p w14:paraId="3228F9FF" w14:textId="77777777" w:rsidR="00805673" w:rsidRPr="00C22EDB"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690B676D" w14:textId="77777777" w:rsidR="00805673" w:rsidRPr="00C22EDB" w:rsidRDefault="00805673" w:rsidP="008C010F">
      <w:pPr>
        <w:suppressAutoHyphens/>
        <w:autoSpaceDE w:val="0"/>
        <w:autoSpaceDN w:val="0"/>
        <w:adjustRightInd w:val="0"/>
        <w:spacing w:after="0" w:line="360" w:lineRule="auto"/>
        <w:jc w:val="both"/>
        <w:rPr>
          <w:rFonts w:ascii="Trebuchet MS" w:eastAsia="Times New Roman" w:hAnsi="Trebuchet MS" w:cs="Arial,Bold"/>
          <w:b/>
          <w:bCs/>
          <w:color w:val="000000" w:themeColor="text1"/>
          <w:sz w:val="20"/>
          <w:szCs w:val="20"/>
          <w:lang w:eastAsia="ar-SA"/>
        </w:rPr>
      </w:pPr>
      <w:r w:rsidRPr="00C22EDB">
        <w:rPr>
          <w:rFonts w:ascii="Trebuchet MS" w:eastAsia="Times New Roman" w:hAnsi="Trebuchet MS" w:cs="Arial,Bold"/>
          <w:b/>
          <w:bCs/>
          <w:color w:val="000000" w:themeColor="text1"/>
          <w:sz w:val="20"/>
          <w:szCs w:val="20"/>
          <w:lang w:eastAsia="ar-SA"/>
        </w:rPr>
        <w:t>Etapy realizacji projektu:</w:t>
      </w:r>
    </w:p>
    <w:p w14:paraId="758BBED9" w14:textId="77777777" w:rsidR="00805673" w:rsidRPr="00C22EDB" w:rsidRDefault="00805673" w:rsidP="008C010F">
      <w:pPr>
        <w:suppressAutoHyphens/>
        <w:autoSpaceDE w:val="0"/>
        <w:autoSpaceDN w:val="0"/>
        <w:adjustRightInd w:val="0"/>
        <w:spacing w:after="0" w:line="360" w:lineRule="auto"/>
        <w:jc w:val="both"/>
        <w:rPr>
          <w:rFonts w:ascii="Trebuchet MS" w:eastAsia="Times New Roman" w:hAnsi="Trebuchet MS" w:cs="Arial,Bold"/>
          <w:bCs/>
          <w:color w:val="000000" w:themeColor="text1"/>
          <w:sz w:val="20"/>
          <w:szCs w:val="20"/>
          <w:lang w:eastAsia="ar-SA"/>
        </w:rPr>
      </w:pPr>
      <w:r w:rsidRPr="00C22EDB">
        <w:rPr>
          <w:rFonts w:ascii="Trebuchet MS" w:eastAsia="Times New Roman" w:hAnsi="Trebuchet MS" w:cs="Arial,Bold"/>
          <w:bCs/>
          <w:color w:val="000000" w:themeColor="text1"/>
          <w:sz w:val="20"/>
          <w:szCs w:val="20"/>
          <w:lang w:eastAsia="ar-SA"/>
        </w:rPr>
        <w:t>Zgodnie z harmonogramem złożonym</w:t>
      </w:r>
      <w:r w:rsidR="000422EC" w:rsidRPr="00C22EDB">
        <w:rPr>
          <w:rFonts w:ascii="Trebuchet MS" w:eastAsia="Times New Roman" w:hAnsi="Trebuchet MS" w:cs="Arial,Bold"/>
          <w:bCs/>
          <w:color w:val="000000" w:themeColor="text1"/>
          <w:sz w:val="20"/>
          <w:szCs w:val="20"/>
          <w:lang w:eastAsia="ar-SA"/>
        </w:rPr>
        <w:t xml:space="preserve"> w ofercie konkursowej.</w:t>
      </w:r>
    </w:p>
    <w:p w14:paraId="0D258D83"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Bold"/>
          <w:bCs/>
          <w:color w:val="EE0000"/>
          <w:sz w:val="20"/>
          <w:szCs w:val="20"/>
          <w:lang w:eastAsia="ar-SA"/>
        </w:rPr>
      </w:pPr>
    </w:p>
    <w:p w14:paraId="7FBF0254" w14:textId="77777777" w:rsidR="000422EC" w:rsidRPr="00A76C6D" w:rsidRDefault="000422EC" w:rsidP="008C010F">
      <w:pPr>
        <w:suppressAutoHyphens/>
        <w:autoSpaceDE w:val="0"/>
        <w:autoSpaceDN w:val="0"/>
        <w:adjustRightInd w:val="0"/>
        <w:spacing w:after="0" w:line="360" w:lineRule="auto"/>
        <w:jc w:val="both"/>
        <w:rPr>
          <w:rFonts w:ascii="Trebuchet MS" w:eastAsia="Times New Roman" w:hAnsi="Trebuchet MS" w:cs="Arial,Bold"/>
          <w:b/>
          <w:bCs/>
          <w:color w:val="EE0000"/>
          <w:sz w:val="20"/>
          <w:szCs w:val="20"/>
          <w:lang w:eastAsia="ar-SA"/>
        </w:rPr>
      </w:pPr>
    </w:p>
    <w:p w14:paraId="70E02695" w14:textId="77777777" w:rsidR="000D409D" w:rsidRPr="00A76C6D" w:rsidRDefault="000D409D" w:rsidP="008C010F">
      <w:pPr>
        <w:suppressAutoHyphens/>
        <w:autoSpaceDE w:val="0"/>
        <w:autoSpaceDN w:val="0"/>
        <w:adjustRightInd w:val="0"/>
        <w:spacing w:after="0" w:line="360" w:lineRule="auto"/>
        <w:jc w:val="both"/>
        <w:rPr>
          <w:rFonts w:ascii="Trebuchet MS" w:eastAsia="Times New Roman" w:hAnsi="Trebuchet MS" w:cs="Arial,Bold"/>
          <w:b/>
          <w:bCs/>
          <w:color w:val="EE0000"/>
          <w:sz w:val="20"/>
          <w:szCs w:val="20"/>
          <w:lang w:eastAsia="ar-SA"/>
        </w:rPr>
      </w:pPr>
    </w:p>
    <w:p w14:paraId="5DC9519E" w14:textId="77777777" w:rsidR="00805673" w:rsidRPr="00C22EDB" w:rsidRDefault="00805673" w:rsidP="008C010F">
      <w:pPr>
        <w:suppressAutoHyphens/>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ar-SA"/>
        </w:rPr>
      </w:pPr>
      <w:r w:rsidRPr="00C22EDB">
        <w:rPr>
          <w:rFonts w:ascii="Trebuchet MS" w:eastAsia="Times New Roman" w:hAnsi="Trebuchet MS" w:cs="Times New Roman"/>
          <w:b/>
          <w:color w:val="000000" w:themeColor="text1"/>
          <w:sz w:val="20"/>
          <w:szCs w:val="20"/>
          <w:lang w:eastAsia="ar-SA"/>
        </w:rPr>
        <w:t>Planowane efekty, wskaźniki realizacji działań:</w:t>
      </w:r>
    </w:p>
    <w:p w14:paraId="0F4CF30B" w14:textId="77777777" w:rsidR="00805673" w:rsidRPr="00C22EDB" w:rsidRDefault="00805673" w:rsidP="00B31512">
      <w:pPr>
        <w:numPr>
          <w:ilvl w:val="0"/>
          <w:numId w:val="47"/>
        </w:numPr>
        <w:suppressAutoHyphens/>
        <w:autoSpaceDE w:val="0"/>
        <w:autoSpaceDN w:val="0"/>
        <w:adjustRightInd w:val="0"/>
        <w:spacing w:after="0" w:line="360" w:lineRule="auto"/>
        <w:jc w:val="both"/>
        <w:rPr>
          <w:rFonts w:ascii="Trebuchet MS" w:eastAsia="Times New Roman" w:hAnsi="Trebuchet MS" w:cs="Arial,Bold"/>
          <w:bCs/>
          <w:color w:val="000000" w:themeColor="text1"/>
          <w:sz w:val="20"/>
          <w:szCs w:val="20"/>
          <w:lang w:eastAsia="ar-SA"/>
        </w:rPr>
      </w:pPr>
      <w:r w:rsidRPr="00C22EDB">
        <w:rPr>
          <w:rFonts w:ascii="Trebuchet MS" w:eastAsia="Times New Roman" w:hAnsi="Trebuchet MS" w:cs="Arial,Bold"/>
          <w:bCs/>
          <w:color w:val="000000" w:themeColor="text1"/>
          <w:sz w:val="20"/>
          <w:szCs w:val="20"/>
          <w:lang w:eastAsia="ar-SA"/>
        </w:rPr>
        <w:t>ilość osób uczestniczących w zajęciach (beneficjenci programu),</w:t>
      </w:r>
    </w:p>
    <w:p w14:paraId="2FADBB85" w14:textId="77777777" w:rsidR="00805673" w:rsidRPr="00C22EDB" w:rsidRDefault="00805673" w:rsidP="008C010F">
      <w:pPr>
        <w:suppressAutoHyphens/>
        <w:autoSpaceDE w:val="0"/>
        <w:autoSpaceDN w:val="0"/>
        <w:adjustRightInd w:val="0"/>
        <w:spacing w:after="0" w:line="360" w:lineRule="auto"/>
        <w:jc w:val="both"/>
        <w:rPr>
          <w:rFonts w:ascii="Trebuchet MS" w:eastAsia="Times New Roman" w:hAnsi="Trebuchet MS" w:cs="Arial,Bold"/>
          <w:bCs/>
          <w:color w:val="000000" w:themeColor="text1"/>
          <w:sz w:val="20"/>
          <w:szCs w:val="20"/>
          <w:lang w:eastAsia="ar-SA"/>
        </w:rPr>
      </w:pPr>
    </w:p>
    <w:p w14:paraId="36FFA58C" w14:textId="77777777" w:rsidR="00805673" w:rsidRPr="00C22EDB" w:rsidRDefault="00805673" w:rsidP="008C010F">
      <w:pPr>
        <w:suppressAutoHyphens/>
        <w:autoSpaceDE w:val="0"/>
        <w:autoSpaceDN w:val="0"/>
        <w:adjustRightInd w:val="0"/>
        <w:spacing w:after="0" w:line="360" w:lineRule="auto"/>
        <w:jc w:val="both"/>
        <w:rPr>
          <w:rFonts w:ascii="Trebuchet MS" w:eastAsia="Times New Roman" w:hAnsi="Trebuchet MS" w:cs="Arial,Bold"/>
          <w:b/>
          <w:bCs/>
          <w:color w:val="000000" w:themeColor="text1"/>
          <w:sz w:val="20"/>
          <w:szCs w:val="20"/>
          <w:lang w:eastAsia="ar-SA"/>
        </w:rPr>
      </w:pPr>
      <w:r w:rsidRPr="00C22EDB">
        <w:rPr>
          <w:rFonts w:ascii="Trebuchet MS" w:eastAsia="Times New Roman" w:hAnsi="Trebuchet MS" w:cs="Arial,Bold"/>
          <w:b/>
          <w:bCs/>
          <w:color w:val="000000" w:themeColor="text1"/>
          <w:sz w:val="20"/>
          <w:szCs w:val="20"/>
          <w:lang w:eastAsia="ar-SA"/>
        </w:rPr>
        <w:t>Zasady ewaluacji:</w:t>
      </w:r>
    </w:p>
    <w:p w14:paraId="087EC999" w14:textId="77777777" w:rsidR="00805673" w:rsidRPr="00C22EDB" w:rsidRDefault="00805673" w:rsidP="008C010F">
      <w:pPr>
        <w:suppressAutoHyphens/>
        <w:autoSpaceDE w:val="0"/>
        <w:autoSpaceDN w:val="0"/>
        <w:adjustRightInd w:val="0"/>
        <w:spacing w:after="0" w:line="360" w:lineRule="auto"/>
        <w:jc w:val="both"/>
        <w:rPr>
          <w:rFonts w:ascii="Trebuchet MS" w:eastAsia="Times New Roman" w:hAnsi="Trebuchet MS" w:cs="Arial,Bold"/>
          <w:bCs/>
          <w:color w:val="000000" w:themeColor="text1"/>
          <w:sz w:val="20"/>
          <w:szCs w:val="20"/>
          <w:lang w:eastAsia="ar-SA"/>
        </w:rPr>
      </w:pPr>
      <w:r w:rsidRPr="00C22EDB">
        <w:rPr>
          <w:rFonts w:ascii="Trebuchet MS" w:eastAsia="Times New Roman" w:hAnsi="Trebuchet MS" w:cs="Arial,Bold"/>
          <w:bCs/>
          <w:color w:val="000000" w:themeColor="text1"/>
          <w:sz w:val="20"/>
          <w:szCs w:val="20"/>
          <w:lang w:eastAsia="ar-SA"/>
        </w:rPr>
        <w:t>Pozyskanie jak największej liczby osób wymagających pomocy w zakresie uzależnienia.</w:t>
      </w:r>
    </w:p>
    <w:p w14:paraId="0308AEFA" w14:textId="77777777" w:rsidR="00805673" w:rsidRPr="00C22EDB" w:rsidRDefault="00805673" w:rsidP="008C010F">
      <w:pPr>
        <w:suppressAutoHyphens/>
        <w:autoSpaceDE w:val="0"/>
        <w:autoSpaceDN w:val="0"/>
        <w:adjustRightInd w:val="0"/>
        <w:spacing w:after="0" w:line="360" w:lineRule="auto"/>
        <w:jc w:val="both"/>
        <w:rPr>
          <w:rFonts w:ascii="Trebuchet MS" w:eastAsia="Times New Roman" w:hAnsi="Trebuchet MS" w:cs="Arial,Bold"/>
          <w:b/>
          <w:bCs/>
          <w:color w:val="000000" w:themeColor="text1"/>
          <w:sz w:val="20"/>
          <w:szCs w:val="20"/>
          <w:lang w:eastAsia="ar-SA"/>
        </w:rPr>
      </w:pPr>
    </w:p>
    <w:p w14:paraId="7F2D6FBA" w14:textId="31E4DF8D" w:rsidR="00805673" w:rsidRPr="00C22EDB"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C22EDB">
        <w:rPr>
          <w:rFonts w:ascii="Trebuchet MS" w:eastAsia="Times New Roman" w:hAnsi="Trebuchet MS" w:cs="Arial,Bold"/>
          <w:b/>
          <w:bCs/>
          <w:color w:val="000000" w:themeColor="text1"/>
          <w:sz w:val="20"/>
          <w:szCs w:val="20"/>
          <w:lang w:eastAsia="ar-SA"/>
        </w:rPr>
        <w:t>Ź</w:t>
      </w:r>
      <w:r w:rsidRPr="00C22EDB">
        <w:rPr>
          <w:rFonts w:ascii="Trebuchet MS" w:eastAsia="Times New Roman" w:hAnsi="Trebuchet MS" w:cs="Arial"/>
          <w:b/>
          <w:bCs/>
          <w:color w:val="000000" w:themeColor="text1"/>
          <w:sz w:val="20"/>
          <w:szCs w:val="20"/>
          <w:lang w:eastAsia="ar-SA"/>
        </w:rPr>
        <w:t>ródł</w:t>
      </w:r>
      <w:r w:rsidR="003819CF" w:rsidRPr="00C22EDB">
        <w:rPr>
          <w:rFonts w:ascii="Trebuchet MS" w:eastAsia="Times New Roman" w:hAnsi="Trebuchet MS" w:cs="Arial"/>
          <w:b/>
          <w:bCs/>
          <w:color w:val="000000" w:themeColor="text1"/>
          <w:sz w:val="20"/>
          <w:szCs w:val="20"/>
          <w:lang w:eastAsia="ar-SA"/>
        </w:rPr>
        <w:t>o</w:t>
      </w:r>
      <w:r w:rsidRPr="00C22EDB">
        <w:rPr>
          <w:rFonts w:ascii="Trebuchet MS" w:eastAsia="Times New Roman" w:hAnsi="Trebuchet MS" w:cs="Arial"/>
          <w:b/>
          <w:bCs/>
          <w:color w:val="000000" w:themeColor="text1"/>
          <w:sz w:val="20"/>
          <w:szCs w:val="20"/>
          <w:lang w:eastAsia="ar-SA"/>
        </w:rPr>
        <w:t xml:space="preserve"> finansowania:</w:t>
      </w:r>
    </w:p>
    <w:p w14:paraId="0D243AA5" w14:textId="1BDFA7A0" w:rsidR="00805673" w:rsidRPr="00C22EDB"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C22EDB">
        <w:rPr>
          <w:rFonts w:ascii="Trebuchet MS" w:eastAsia="Times New Roman" w:hAnsi="Trebuchet MS" w:cs="Arial"/>
          <w:color w:val="000000" w:themeColor="text1"/>
          <w:sz w:val="20"/>
          <w:szCs w:val="20"/>
          <w:lang w:eastAsia="ar-SA"/>
        </w:rPr>
        <w:t>Budżet Miasta</w:t>
      </w:r>
      <w:r w:rsidR="000422EC" w:rsidRPr="00C22EDB">
        <w:rPr>
          <w:rFonts w:ascii="Trebuchet MS" w:eastAsia="Times New Roman" w:hAnsi="Trebuchet MS" w:cs="Arial"/>
          <w:color w:val="000000" w:themeColor="text1"/>
          <w:sz w:val="20"/>
          <w:szCs w:val="20"/>
          <w:lang w:eastAsia="ar-SA"/>
        </w:rPr>
        <w:t>.</w:t>
      </w:r>
      <w:r w:rsidRPr="00C22EDB">
        <w:rPr>
          <w:rFonts w:ascii="Trebuchet MS" w:eastAsia="Times New Roman" w:hAnsi="Trebuchet MS" w:cs="Arial"/>
          <w:color w:val="000000" w:themeColor="text1"/>
          <w:sz w:val="20"/>
          <w:szCs w:val="20"/>
          <w:lang w:eastAsia="ar-SA"/>
        </w:rPr>
        <w:t xml:space="preserve"> </w:t>
      </w:r>
    </w:p>
    <w:p w14:paraId="41EA911A" w14:textId="77777777" w:rsidR="000422EC" w:rsidRPr="00C22EDB" w:rsidRDefault="000422EC"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5ECD5F05" w14:textId="77777777" w:rsidR="00805673" w:rsidRPr="00C22EDB"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C22EDB">
        <w:rPr>
          <w:rFonts w:ascii="Trebuchet MS" w:eastAsia="Times New Roman" w:hAnsi="Trebuchet MS" w:cs="Arial"/>
          <w:b/>
          <w:bCs/>
          <w:color w:val="000000" w:themeColor="text1"/>
          <w:sz w:val="20"/>
          <w:szCs w:val="20"/>
          <w:lang w:eastAsia="ar-SA"/>
        </w:rPr>
        <w:t xml:space="preserve">Termin realizacji: </w:t>
      </w:r>
    </w:p>
    <w:p w14:paraId="07C33516" w14:textId="77777777" w:rsidR="00805673" w:rsidRPr="00C22EDB"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C22EDB">
        <w:rPr>
          <w:rFonts w:ascii="Trebuchet MS" w:eastAsia="Times New Roman" w:hAnsi="Trebuchet MS" w:cs="Times New Roman"/>
          <w:color w:val="000000" w:themeColor="text1"/>
          <w:sz w:val="20"/>
          <w:szCs w:val="20"/>
          <w:lang w:eastAsia="ar-SA"/>
        </w:rPr>
        <w:t>Projekt realizowany o</w:t>
      </w:r>
      <w:r w:rsidRPr="00C22EDB">
        <w:rPr>
          <w:rFonts w:ascii="Trebuchet MS" w:eastAsia="Times New Roman" w:hAnsi="Trebuchet MS" w:cs="Arial"/>
          <w:color w:val="000000" w:themeColor="text1"/>
          <w:sz w:val="20"/>
          <w:szCs w:val="20"/>
          <w:lang w:eastAsia="ar-SA"/>
        </w:rPr>
        <w:t>d roku 2003r. do nadal.</w:t>
      </w:r>
    </w:p>
    <w:p w14:paraId="66D8408A"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1130ED24"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1D062CFC"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10F88E26"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2A72100A"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74DE0700"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04BF941F"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44A22C53"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1C8B356F"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238DAF87"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0D939D78"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730CCCBF"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4D17B884"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220E86FB"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225D1BA9"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68FAD904"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7A645840"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769A7B5E"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1F7BC98D"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6AEFD833"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0E45FC4A"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2DEC5BC1"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5F88CFC8"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1E980F3D"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4A8D59FF" w14:textId="02398D7F"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74F5E7F2" w14:textId="77777777" w:rsidR="0086293B" w:rsidRPr="00A76C6D" w:rsidRDefault="0086293B"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2BC26660" w14:textId="77777777" w:rsidR="00805673"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6A3E9805" w14:textId="77777777" w:rsidR="00F12033" w:rsidRPr="00A76C6D" w:rsidRDefault="00F1203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4541F874" w14:textId="77777777" w:rsidR="00942C65" w:rsidRPr="00A76C6D" w:rsidRDefault="00942C65"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78C29FCC" w14:textId="11F6D47A" w:rsidR="00805673" w:rsidRPr="00F12033"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F12033">
        <w:rPr>
          <w:rFonts w:ascii="Trebuchet MS" w:eastAsia="Times New Roman" w:hAnsi="Trebuchet MS" w:cs="Arial"/>
          <w:b/>
          <w:bCs/>
          <w:color w:val="000000" w:themeColor="text1"/>
          <w:sz w:val="20"/>
          <w:szCs w:val="20"/>
          <w:lang w:eastAsia="ar-SA"/>
        </w:rPr>
        <w:t>Wakacje ze zdrowiem [C</w:t>
      </w:r>
      <w:r w:rsidRPr="00F12033">
        <w:rPr>
          <w:rFonts w:ascii="Trebuchet MS" w:eastAsia="Times New Roman" w:hAnsi="Trebuchet MS" w:cs="Arial"/>
          <w:b/>
          <w:bCs/>
          <w:color w:val="000000" w:themeColor="text1"/>
          <w:sz w:val="20"/>
          <w:szCs w:val="20"/>
          <w:vertAlign w:val="subscript"/>
          <w:lang w:eastAsia="ar-SA"/>
        </w:rPr>
        <w:t>3</w:t>
      </w:r>
      <w:r w:rsidRPr="00F12033">
        <w:rPr>
          <w:rFonts w:ascii="Trebuchet MS" w:eastAsia="Times New Roman" w:hAnsi="Trebuchet MS" w:cs="Arial"/>
          <w:b/>
          <w:bCs/>
          <w:color w:val="000000" w:themeColor="text1"/>
          <w:sz w:val="20"/>
          <w:szCs w:val="20"/>
          <w:lang w:eastAsia="ar-SA"/>
        </w:rPr>
        <w:t>K</w:t>
      </w:r>
      <w:r w:rsidRPr="00F12033">
        <w:rPr>
          <w:rFonts w:ascii="Trebuchet MS" w:eastAsia="Times New Roman" w:hAnsi="Trebuchet MS" w:cs="Arial"/>
          <w:b/>
          <w:bCs/>
          <w:color w:val="000000" w:themeColor="text1"/>
          <w:sz w:val="20"/>
          <w:szCs w:val="20"/>
          <w:vertAlign w:val="subscript"/>
          <w:lang w:eastAsia="ar-SA"/>
        </w:rPr>
        <w:t>1</w:t>
      </w:r>
      <w:r w:rsidRPr="00F12033">
        <w:rPr>
          <w:rFonts w:ascii="Trebuchet MS" w:eastAsia="Times New Roman" w:hAnsi="Trebuchet MS" w:cs="Arial"/>
          <w:b/>
          <w:bCs/>
          <w:color w:val="000000" w:themeColor="text1"/>
          <w:sz w:val="20"/>
          <w:szCs w:val="20"/>
          <w:lang w:eastAsia="ar-SA"/>
        </w:rPr>
        <w:t>]</w:t>
      </w:r>
    </w:p>
    <w:p w14:paraId="5D79449A" w14:textId="77777777" w:rsidR="00805673" w:rsidRPr="00F12033"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1049AC94" w14:textId="77777777" w:rsidR="00805673" w:rsidRPr="00F12033"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r w:rsidRPr="00F12033">
        <w:rPr>
          <w:rFonts w:ascii="Trebuchet MS" w:eastAsia="Times New Roman" w:hAnsi="Trebuchet MS" w:cs="Times New Roman"/>
          <w:b/>
          <w:color w:val="000000" w:themeColor="text1"/>
          <w:sz w:val="20"/>
          <w:szCs w:val="20"/>
          <w:lang w:eastAsia="ar-SA"/>
        </w:rPr>
        <w:t>Cel projektu:</w:t>
      </w:r>
    </w:p>
    <w:p w14:paraId="756E5B11" w14:textId="77777777" w:rsidR="00115883" w:rsidRPr="00F12033" w:rsidRDefault="0011588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F12033">
        <w:rPr>
          <w:rFonts w:ascii="Trebuchet MS" w:eastAsia="Times New Roman" w:hAnsi="Trebuchet MS" w:cs="Arial"/>
          <w:color w:val="000000" w:themeColor="text1"/>
          <w:sz w:val="20"/>
          <w:szCs w:val="20"/>
          <w:lang w:eastAsia="ar-SA"/>
        </w:rPr>
        <w:t>W ramach projektu zakładane są następujące cele:</w:t>
      </w:r>
    </w:p>
    <w:p w14:paraId="25A888F3" w14:textId="77777777" w:rsidR="00115883" w:rsidRPr="00F12033" w:rsidRDefault="00115883" w:rsidP="00B31512">
      <w:pPr>
        <w:pStyle w:val="Akapitzlist"/>
        <w:numPr>
          <w:ilvl w:val="0"/>
          <w:numId w:val="56"/>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F12033">
        <w:rPr>
          <w:rFonts w:ascii="Trebuchet MS" w:eastAsia="Times New Roman" w:hAnsi="Trebuchet MS" w:cs="Arial"/>
          <w:color w:val="000000" w:themeColor="text1"/>
          <w:sz w:val="20"/>
          <w:szCs w:val="20"/>
          <w:lang w:eastAsia="ar-SA"/>
        </w:rPr>
        <w:t>uświadamianie dzieciom i młodzieży odpowiedzialności za własne zdrowie,</w:t>
      </w:r>
    </w:p>
    <w:p w14:paraId="4D9A89CC" w14:textId="77777777" w:rsidR="00115883" w:rsidRPr="00F12033" w:rsidRDefault="00115883" w:rsidP="00B31512">
      <w:pPr>
        <w:pStyle w:val="Akapitzlist"/>
        <w:numPr>
          <w:ilvl w:val="0"/>
          <w:numId w:val="56"/>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F12033">
        <w:rPr>
          <w:rFonts w:ascii="Trebuchet MS" w:eastAsia="Times New Roman" w:hAnsi="Trebuchet MS" w:cs="Arial"/>
          <w:color w:val="000000" w:themeColor="text1"/>
          <w:sz w:val="20"/>
          <w:szCs w:val="20"/>
          <w:lang w:eastAsia="ar-SA"/>
        </w:rPr>
        <w:t>zmiana stylu żywienia,</w:t>
      </w:r>
    </w:p>
    <w:p w14:paraId="3CA547CD" w14:textId="77777777" w:rsidR="00115883" w:rsidRPr="00F12033" w:rsidRDefault="00115883" w:rsidP="00B31512">
      <w:pPr>
        <w:pStyle w:val="Akapitzlist"/>
        <w:numPr>
          <w:ilvl w:val="0"/>
          <w:numId w:val="56"/>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F12033">
        <w:rPr>
          <w:rFonts w:ascii="Trebuchet MS" w:eastAsia="Times New Roman" w:hAnsi="Trebuchet MS" w:cs="Arial"/>
          <w:color w:val="000000" w:themeColor="text1"/>
          <w:sz w:val="20"/>
          <w:szCs w:val="20"/>
          <w:lang w:eastAsia="ar-SA"/>
        </w:rPr>
        <w:t>propagowanie aktywności fizycznej,</w:t>
      </w:r>
    </w:p>
    <w:p w14:paraId="2BC06482" w14:textId="77777777" w:rsidR="00115883" w:rsidRPr="00F12033" w:rsidRDefault="00115883" w:rsidP="00B31512">
      <w:pPr>
        <w:pStyle w:val="Akapitzlist"/>
        <w:numPr>
          <w:ilvl w:val="0"/>
          <w:numId w:val="56"/>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F12033">
        <w:rPr>
          <w:rFonts w:ascii="Trebuchet MS" w:eastAsia="Times New Roman" w:hAnsi="Trebuchet MS" w:cs="Arial"/>
          <w:color w:val="000000" w:themeColor="text1"/>
          <w:sz w:val="20"/>
          <w:szCs w:val="20"/>
          <w:lang w:eastAsia="ar-SA"/>
        </w:rPr>
        <w:t>propagowanie aktywności kulturalnej,</w:t>
      </w:r>
    </w:p>
    <w:p w14:paraId="0EDC8B53" w14:textId="77777777" w:rsidR="00115883" w:rsidRPr="00F12033" w:rsidRDefault="00115883" w:rsidP="00B31512">
      <w:pPr>
        <w:pStyle w:val="Akapitzlist"/>
        <w:numPr>
          <w:ilvl w:val="0"/>
          <w:numId w:val="56"/>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F12033">
        <w:rPr>
          <w:rFonts w:ascii="Trebuchet MS" w:eastAsia="Times New Roman" w:hAnsi="Trebuchet MS" w:cs="Arial"/>
          <w:color w:val="000000" w:themeColor="text1"/>
          <w:sz w:val="20"/>
          <w:szCs w:val="20"/>
          <w:lang w:eastAsia="ar-SA"/>
        </w:rPr>
        <w:t>propagowanie zdrowego stylu życia,</w:t>
      </w:r>
    </w:p>
    <w:p w14:paraId="3DD99631" w14:textId="77777777" w:rsidR="00115883" w:rsidRPr="00F12033" w:rsidRDefault="00115883" w:rsidP="00B31512">
      <w:pPr>
        <w:pStyle w:val="Akapitzlist"/>
        <w:numPr>
          <w:ilvl w:val="0"/>
          <w:numId w:val="56"/>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F12033">
        <w:rPr>
          <w:rFonts w:ascii="Trebuchet MS" w:eastAsia="Times New Roman" w:hAnsi="Trebuchet MS" w:cs="Arial"/>
          <w:color w:val="000000" w:themeColor="text1"/>
          <w:sz w:val="20"/>
          <w:szCs w:val="20"/>
          <w:lang w:eastAsia="ar-SA"/>
        </w:rPr>
        <w:t>uczenie alternatywnych form spędzania wolnego czasu,</w:t>
      </w:r>
    </w:p>
    <w:p w14:paraId="5F63A1A0" w14:textId="77777777" w:rsidR="00115883" w:rsidRPr="00F12033" w:rsidRDefault="00115883" w:rsidP="00B31512">
      <w:pPr>
        <w:pStyle w:val="Akapitzlist"/>
        <w:numPr>
          <w:ilvl w:val="0"/>
          <w:numId w:val="56"/>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F12033">
        <w:rPr>
          <w:rFonts w:ascii="Trebuchet MS" w:eastAsia="Times New Roman" w:hAnsi="Trebuchet MS" w:cs="Arial"/>
          <w:color w:val="000000" w:themeColor="text1"/>
          <w:sz w:val="20"/>
          <w:szCs w:val="20"/>
          <w:lang w:eastAsia="ar-SA"/>
        </w:rPr>
        <w:t>rozwijanie zainteresowań,</w:t>
      </w:r>
    </w:p>
    <w:p w14:paraId="0C3C7070" w14:textId="77777777" w:rsidR="00115883" w:rsidRPr="00F12033" w:rsidRDefault="00115883" w:rsidP="00B31512">
      <w:pPr>
        <w:pStyle w:val="Akapitzlist"/>
        <w:numPr>
          <w:ilvl w:val="0"/>
          <w:numId w:val="56"/>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F12033">
        <w:rPr>
          <w:rFonts w:ascii="Trebuchet MS" w:eastAsia="Times New Roman" w:hAnsi="Trebuchet MS" w:cs="Arial"/>
          <w:color w:val="000000" w:themeColor="text1"/>
          <w:sz w:val="20"/>
          <w:szCs w:val="20"/>
          <w:lang w:eastAsia="ar-SA"/>
        </w:rPr>
        <w:t>integracja środowiska lokalnego.</w:t>
      </w:r>
    </w:p>
    <w:p w14:paraId="05B22F17" w14:textId="77777777" w:rsidR="00115883" w:rsidRPr="00F12033" w:rsidRDefault="00115883" w:rsidP="00B31512">
      <w:pPr>
        <w:pStyle w:val="Akapitzlist"/>
        <w:numPr>
          <w:ilvl w:val="0"/>
          <w:numId w:val="56"/>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F12033">
        <w:rPr>
          <w:rFonts w:ascii="Trebuchet MS" w:eastAsia="Times New Roman" w:hAnsi="Trebuchet MS" w:cs="Arial"/>
          <w:color w:val="000000" w:themeColor="text1"/>
          <w:sz w:val="20"/>
          <w:szCs w:val="20"/>
          <w:lang w:eastAsia="ar-SA"/>
        </w:rPr>
        <w:t>kształtowanie nawyków i przyzwyczajeń higieniczno – zdrowotnych,</w:t>
      </w:r>
    </w:p>
    <w:p w14:paraId="1FC533E3" w14:textId="77777777" w:rsidR="00115883" w:rsidRPr="00F12033" w:rsidRDefault="00115883" w:rsidP="00B31512">
      <w:pPr>
        <w:pStyle w:val="Akapitzlist"/>
        <w:numPr>
          <w:ilvl w:val="0"/>
          <w:numId w:val="56"/>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F12033">
        <w:rPr>
          <w:rFonts w:ascii="Trebuchet MS" w:eastAsia="Times New Roman" w:hAnsi="Trebuchet MS" w:cs="Arial"/>
          <w:color w:val="000000" w:themeColor="text1"/>
          <w:sz w:val="20"/>
          <w:szCs w:val="20"/>
          <w:lang w:eastAsia="ar-SA"/>
        </w:rPr>
        <w:t>wyjścia do kina, teatru, innych instytucji propagujących alternatywne formy spędzania wolnego czasu.</w:t>
      </w:r>
    </w:p>
    <w:p w14:paraId="6B645D95" w14:textId="77777777" w:rsidR="00805673" w:rsidRPr="00F12033"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p>
    <w:p w14:paraId="04672055" w14:textId="77777777" w:rsidR="00805673" w:rsidRPr="00F12033"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r w:rsidRPr="00F12033">
        <w:rPr>
          <w:rFonts w:ascii="Trebuchet MS" w:eastAsia="Times New Roman" w:hAnsi="Trebuchet MS" w:cs="Times New Roman"/>
          <w:b/>
          <w:color w:val="000000" w:themeColor="text1"/>
          <w:sz w:val="20"/>
          <w:szCs w:val="20"/>
          <w:lang w:eastAsia="ar-SA"/>
        </w:rPr>
        <w:t>Adresat:</w:t>
      </w:r>
    </w:p>
    <w:p w14:paraId="03501275" w14:textId="40DC437E" w:rsidR="00805673" w:rsidRPr="00F12033" w:rsidRDefault="00805673" w:rsidP="008C010F">
      <w:pPr>
        <w:suppressAutoHyphens/>
        <w:spacing w:after="0" w:line="360" w:lineRule="auto"/>
        <w:rPr>
          <w:rFonts w:ascii="Trebuchet MS" w:eastAsia="Times New Roman" w:hAnsi="Trebuchet MS" w:cs="Times New Roman"/>
          <w:color w:val="000000" w:themeColor="text1"/>
          <w:sz w:val="20"/>
          <w:szCs w:val="20"/>
          <w:lang w:eastAsia="ar-SA"/>
        </w:rPr>
      </w:pPr>
      <w:r w:rsidRPr="00F12033">
        <w:rPr>
          <w:rFonts w:ascii="Trebuchet MS" w:eastAsia="Times New Roman" w:hAnsi="Trebuchet MS" w:cs="Times New Roman"/>
          <w:color w:val="000000" w:themeColor="text1"/>
          <w:sz w:val="20"/>
          <w:szCs w:val="20"/>
          <w:lang w:eastAsia="ar-SA"/>
        </w:rPr>
        <w:t xml:space="preserve">Dzieci i młodzież </w:t>
      </w:r>
      <w:r w:rsidR="00115883" w:rsidRPr="00F12033">
        <w:rPr>
          <w:rFonts w:ascii="Trebuchet MS" w:eastAsia="Times New Roman" w:hAnsi="Trebuchet MS" w:cs="Times New Roman"/>
          <w:color w:val="000000" w:themeColor="text1"/>
          <w:sz w:val="20"/>
          <w:szCs w:val="20"/>
          <w:lang w:eastAsia="ar-SA"/>
        </w:rPr>
        <w:t>- mieszkańcy</w:t>
      </w:r>
      <w:r w:rsidRPr="00F12033">
        <w:rPr>
          <w:rFonts w:ascii="Trebuchet MS" w:eastAsia="Times New Roman" w:hAnsi="Trebuchet MS" w:cs="Times New Roman"/>
          <w:color w:val="000000" w:themeColor="text1"/>
          <w:sz w:val="20"/>
          <w:szCs w:val="20"/>
          <w:lang w:eastAsia="ar-SA"/>
        </w:rPr>
        <w:t xml:space="preserve"> Miasta</w:t>
      </w:r>
      <w:r w:rsidR="00922CEE" w:rsidRPr="00F12033">
        <w:rPr>
          <w:rFonts w:ascii="Trebuchet MS" w:eastAsia="Times New Roman" w:hAnsi="Trebuchet MS" w:cs="Times New Roman"/>
          <w:color w:val="000000" w:themeColor="text1"/>
          <w:sz w:val="20"/>
          <w:szCs w:val="20"/>
          <w:lang w:eastAsia="ar-SA"/>
        </w:rPr>
        <w:t xml:space="preserve"> Ruda Śląska</w:t>
      </w:r>
      <w:r w:rsidR="00115883" w:rsidRPr="00F12033">
        <w:rPr>
          <w:rFonts w:ascii="Trebuchet MS" w:eastAsia="Times New Roman" w:hAnsi="Trebuchet MS" w:cs="Times New Roman"/>
          <w:color w:val="000000" w:themeColor="text1"/>
          <w:sz w:val="20"/>
          <w:szCs w:val="20"/>
          <w:lang w:eastAsia="ar-SA"/>
        </w:rPr>
        <w:t>.</w:t>
      </w:r>
    </w:p>
    <w:p w14:paraId="31E0C11C" w14:textId="77777777" w:rsidR="00805673" w:rsidRPr="00F12033" w:rsidRDefault="00805673" w:rsidP="008C010F">
      <w:pPr>
        <w:suppressAutoHyphens/>
        <w:spacing w:after="0" w:line="360" w:lineRule="auto"/>
        <w:rPr>
          <w:rFonts w:ascii="Trebuchet MS" w:eastAsia="Times New Roman" w:hAnsi="Trebuchet MS" w:cs="Times New Roman"/>
          <w:color w:val="000000" w:themeColor="text1"/>
          <w:sz w:val="20"/>
          <w:szCs w:val="20"/>
          <w:lang w:eastAsia="ar-SA"/>
        </w:rPr>
      </w:pPr>
    </w:p>
    <w:p w14:paraId="165D2844" w14:textId="77777777" w:rsidR="00805673" w:rsidRPr="00F12033"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r w:rsidRPr="00F12033">
        <w:rPr>
          <w:rFonts w:ascii="Trebuchet MS" w:eastAsia="Times New Roman" w:hAnsi="Trebuchet MS" w:cs="Times New Roman"/>
          <w:b/>
          <w:color w:val="000000" w:themeColor="text1"/>
          <w:sz w:val="20"/>
          <w:szCs w:val="20"/>
          <w:lang w:eastAsia="ar-SA"/>
        </w:rPr>
        <w:t>Realizator projektu:</w:t>
      </w:r>
    </w:p>
    <w:p w14:paraId="0EDE8210" w14:textId="77777777" w:rsidR="00805673" w:rsidRPr="00F12033"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r w:rsidRPr="00F12033">
        <w:rPr>
          <w:rFonts w:ascii="Trebuchet MS" w:eastAsia="Times New Roman" w:hAnsi="Trebuchet MS" w:cs="Times New Roman"/>
          <w:color w:val="000000" w:themeColor="text1"/>
          <w:sz w:val="20"/>
          <w:szCs w:val="20"/>
          <w:lang w:eastAsia="ar-SA"/>
        </w:rPr>
        <w:t>Oferen</w:t>
      </w:r>
      <w:r w:rsidR="00115883" w:rsidRPr="00F12033">
        <w:rPr>
          <w:rFonts w:ascii="Trebuchet MS" w:eastAsia="Times New Roman" w:hAnsi="Trebuchet MS" w:cs="Times New Roman"/>
          <w:color w:val="000000" w:themeColor="text1"/>
          <w:sz w:val="20"/>
          <w:szCs w:val="20"/>
          <w:lang w:eastAsia="ar-SA"/>
        </w:rPr>
        <w:t>ci</w:t>
      </w:r>
      <w:r w:rsidRPr="00F12033">
        <w:rPr>
          <w:rFonts w:ascii="Trebuchet MS" w:eastAsia="Times New Roman" w:hAnsi="Trebuchet MS" w:cs="Times New Roman"/>
          <w:color w:val="000000" w:themeColor="text1"/>
          <w:sz w:val="20"/>
          <w:szCs w:val="20"/>
          <w:lang w:eastAsia="ar-SA"/>
        </w:rPr>
        <w:t xml:space="preserve"> wy</w:t>
      </w:r>
      <w:r w:rsidR="00115883" w:rsidRPr="00F12033">
        <w:rPr>
          <w:rFonts w:ascii="Trebuchet MS" w:eastAsia="Times New Roman" w:hAnsi="Trebuchet MS" w:cs="Times New Roman"/>
          <w:color w:val="000000" w:themeColor="text1"/>
          <w:sz w:val="20"/>
          <w:szCs w:val="20"/>
          <w:lang w:eastAsia="ar-SA"/>
        </w:rPr>
        <w:t>brani</w:t>
      </w:r>
      <w:r w:rsidRPr="00F12033">
        <w:rPr>
          <w:rFonts w:ascii="Trebuchet MS" w:eastAsia="Times New Roman" w:hAnsi="Trebuchet MS" w:cs="Times New Roman"/>
          <w:color w:val="000000" w:themeColor="text1"/>
          <w:sz w:val="20"/>
          <w:szCs w:val="20"/>
          <w:lang w:eastAsia="ar-SA"/>
        </w:rPr>
        <w:t xml:space="preserve"> w </w:t>
      </w:r>
      <w:r w:rsidR="00115883" w:rsidRPr="00F12033">
        <w:rPr>
          <w:rFonts w:ascii="Trebuchet MS" w:eastAsia="Times New Roman" w:hAnsi="Trebuchet MS" w:cs="Times New Roman"/>
          <w:color w:val="000000" w:themeColor="text1"/>
          <w:sz w:val="20"/>
          <w:szCs w:val="20"/>
          <w:lang w:eastAsia="ar-SA"/>
        </w:rPr>
        <w:t xml:space="preserve">drodze </w:t>
      </w:r>
      <w:r w:rsidRPr="00F12033">
        <w:rPr>
          <w:rFonts w:ascii="Trebuchet MS" w:eastAsia="Times New Roman" w:hAnsi="Trebuchet MS" w:cs="Times New Roman"/>
          <w:color w:val="000000" w:themeColor="text1"/>
          <w:sz w:val="20"/>
          <w:szCs w:val="20"/>
          <w:lang w:eastAsia="ar-SA"/>
        </w:rPr>
        <w:t>otwart</w:t>
      </w:r>
      <w:r w:rsidR="00115883" w:rsidRPr="00F12033">
        <w:rPr>
          <w:rFonts w:ascii="Trebuchet MS" w:eastAsia="Times New Roman" w:hAnsi="Trebuchet MS" w:cs="Times New Roman"/>
          <w:color w:val="000000" w:themeColor="text1"/>
          <w:sz w:val="20"/>
          <w:szCs w:val="20"/>
          <w:lang w:eastAsia="ar-SA"/>
        </w:rPr>
        <w:t>ego</w:t>
      </w:r>
      <w:r w:rsidRPr="00F12033">
        <w:rPr>
          <w:rFonts w:ascii="Trebuchet MS" w:eastAsia="Times New Roman" w:hAnsi="Trebuchet MS" w:cs="Times New Roman"/>
          <w:color w:val="000000" w:themeColor="text1"/>
          <w:sz w:val="20"/>
          <w:szCs w:val="20"/>
          <w:lang w:eastAsia="ar-SA"/>
        </w:rPr>
        <w:t xml:space="preserve"> konkurs</w:t>
      </w:r>
      <w:r w:rsidR="00115883" w:rsidRPr="00F12033">
        <w:rPr>
          <w:rFonts w:ascii="Trebuchet MS" w:eastAsia="Times New Roman" w:hAnsi="Trebuchet MS" w:cs="Times New Roman"/>
          <w:color w:val="000000" w:themeColor="text1"/>
          <w:sz w:val="20"/>
          <w:szCs w:val="20"/>
          <w:lang w:eastAsia="ar-SA"/>
        </w:rPr>
        <w:t>u</w:t>
      </w:r>
      <w:r w:rsidRPr="00F12033">
        <w:rPr>
          <w:rFonts w:ascii="Trebuchet MS" w:eastAsia="Times New Roman" w:hAnsi="Trebuchet MS" w:cs="Times New Roman"/>
          <w:color w:val="000000" w:themeColor="text1"/>
          <w:sz w:val="20"/>
          <w:szCs w:val="20"/>
          <w:lang w:eastAsia="ar-SA"/>
        </w:rPr>
        <w:t xml:space="preserve"> ofert.  </w:t>
      </w:r>
    </w:p>
    <w:p w14:paraId="09304CA0" w14:textId="77777777" w:rsidR="00805673" w:rsidRPr="00F12033"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p>
    <w:p w14:paraId="1CF83B11" w14:textId="77777777" w:rsidR="00805673" w:rsidRPr="00F12033"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r w:rsidRPr="00F12033">
        <w:rPr>
          <w:rFonts w:ascii="Trebuchet MS" w:eastAsia="Times New Roman" w:hAnsi="Trebuchet MS" w:cs="Times New Roman"/>
          <w:b/>
          <w:color w:val="000000" w:themeColor="text1"/>
          <w:sz w:val="20"/>
          <w:szCs w:val="20"/>
          <w:lang w:eastAsia="ar-SA"/>
        </w:rPr>
        <w:t>Założenia merytoryczne:</w:t>
      </w:r>
    </w:p>
    <w:p w14:paraId="79FEC3B4" w14:textId="77777777" w:rsidR="00805673" w:rsidRPr="00F12033" w:rsidRDefault="00805673" w:rsidP="00B31512">
      <w:pPr>
        <w:pStyle w:val="Akapitzlist"/>
        <w:numPr>
          <w:ilvl w:val="0"/>
          <w:numId w:val="57"/>
        </w:numPr>
        <w:suppressAutoHyphens/>
        <w:spacing w:line="360" w:lineRule="auto"/>
        <w:rPr>
          <w:rFonts w:ascii="Trebuchet MS" w:eastAsia="Times New Roman" w:hAnsi="Trebuchet MS"/>
          <w:color w:val="000000" w:themeColor="text1"/>
          <w:sz w:val="20"/>
          <w:szCs w:val="20"/>
          <w:lang w:eastAsia="ar-SA"/>
        </w:rPr>
      </w:pPr>
      <w:r w:rsidRPr="00F12033">
        <w:rPr>
          <w:rFonts w:ascii="Trebuchet MS" w:eastAsia="Times New Roman" w:hAnsi="Trebuchet MS"/>
          <w:color w:val="000000" w:themeColor="text1"/>
          <w:sz w:val="20"/>
          <w:szCs w:val="20"/>
          <w:lang w:eastAsia="ar-SA"/>
        </w:rPr>
        <w:t>opracowanie i wdrażanie programów zdrowotnych,</w:t>
      </w:r>
    </w:p>
    <w:p w14:paraId="3DA6CA00" w14:textId="77777777" w:rsidR="00805673" w:rsidRPr="00F12033" w:rsidRDefault="00805673" w:rsidP="00B31512">
      <w:pPr>
        <w:pStyle w:val="Akapitzlist"/>
        <w:numPr>
          <w:ilvl w:val="0"/>
          <w:numId w:val="57"/>
        </w:numPr>
        <w:suppressAutoHyphens/>
        <w:spacing w:line="360" w:lineRule="auto"/>
        <w:rPr>
          <w:rFonts w:ascii="Trebuchet MS" w:eastAsia="Times New Roman" w:hAnsi="Trebuchet MS"/>
          <w:color w:val="000000" w:themeColor="text1"/>
          <w:sz w:val="20"/>
          <w:szCs w:val="20"/>
          <w:lang w:eastAsia="ar-SA"/>
        </w:rPr>
      </w:pPr>
      <w:r w:rsidRPr="00F12033">
        <w:rPr>
          <w:rFonts w:ascii="Trebuchet MS" w:eastAsia="Times New Roman" w:hAnsi="Trebuchet MS"/>
          <w:color w:val="000000" w:themeColor="text1"/>
          <w:sz w:val="20"/>
          <w:szCs w:val="20"/>
          <w:lang w:eastAsia="ar-SA"/>
        </w:rPr>
        <w:t>wypoczynek letni w oparciu o programy zdrowotne,</w:t>
      </w:r>
    </w:p>
    <w:p w14:paraId="42A03459" w14:textId="77777777" w:rsidR="00805673" w:rsidRPr="00F12033" w:rsidRDefault="00805673" w:rsidP="00B31512">
      <w:pPr>
        <w:pStyle w:val="Akapitzlist"/>
        <w:numPr>
          <w:ilvl w:val="0"/>
          <w:numId w:val="57"/>
        </w:numPr>
        <w:suppressAutoHyphens/>
        <w:spacing w:line="360" w:lineRule="auto"/>
        <w:rPr>
          <w:rFonts w:ascii="Trebuchet MS" w:eastAsia="Times New Roman" w:hAnsi="Trebuchet MS"/>
          <w:color w:val="000000" w:themeColor="text1"/>
          <w:sz w:val="20"/>
          <w:szCs w:val="20"/>
          <w:lang w:eastAsia="ar-SA"/>
        </w:rPr>
      </w:pPr>
      <w:r w:rsidRPr="00F12033">
        <w:rPr>
          <w:rFonts w:ascii="Trebuchet MS" w:eastAsia="Times New Roman" w:hAnsi="Trebuchet MS"/>
          <w:color w:val="000000" w:themeColor="text1"/>
          <w:sz w:val="20"/>
          <w:szCs w:val="20"/>
          <w:lang w:eastAsia="ar-SA"/>
        </w:rPr>
        <w:t>wyjazdowy wypoczynek z wykorzystaniem walorów ekologicznych klimatu,</w:t>
      </w:r>
    </w:p>
    <w:p w14:paraId="170505B6" w14:textId="77777777" w:rsidR="00805673" w:rsidRPr="00F12033" w:rsidRDefault="00805673" w:rsidP="00B31512">
      <w:pPr>
        <w:pStyle w:val="Akapitzlist"/>
        <w:numPr>
          <w:ilvl w:val="0"/>
          <w:numId w:val="57"/>
        </w:numPr>
        <w:suppressAutoHyphens/>
        <w:spacing w:line="360" w:lineRule="auto"/>
        <w:rPr>
          <w:rFonts w:ascii="Trebuchet MS" w:eastAsia="Times New Roman" w:hAnsi="Trebuchet MS"/>
          <w:color w:val="000000" w:themeColor="text1"/>
          <w:sz w:val="20"/>
          <w:szCs w:val="20"/>
          <w:lang w:eastAsia="ar-SA"/>
        </w:rPr>
      </w:pPr>
      <w:r w:rsidRPr="00F12033">
        <w:rPr>
          <w:rFonts w:ascii="Trebuchet MS" w:eastAsia="Times New Roman" w:hAnsi="Trebuchet MS"/>
          <w:color w:val="000000" w:themeColor="text1"/>
          <w:sz w:val="20"/>
          <w:szCs w:val="20"/>
          <w:lang w:eastAsia="ar-SA"/>
        </w:rPr>
        <w:t>regeneracja sił fizycznych i zdrowia psychicznego</w:t>
      </w:r>
      <w:r w:rsidR="00174A10" w:rsidRPr="00F12033">
        <w:rPr>
          <w:rFonts w:ascii="Trebuchet MS" w:eastAsia="Times New Roman" w:hAnsi="Trebuchet MS"/>
          <w:color w:val="000000" w:themeColor="text1"/>
          <w:sz w:val="20"/>
          <w:szCs w:val="20"/>
          <w:lang w:eastAsia="ar-SA"/>
        </w:rPr>
        <w:t>.</w:t>
      </w:r>
    </w:p>
    <w:p w14:paraId="36B8E69E" w14:textId="77777777" w:rsidR="00805673" w:rsidRPr="00F12033"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p>
    <w:p w14:paraId="6E740A85" w14:textId="77777777" w:rsidR="00805673" w:rsidRPr="00F12033"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r w:rsidRPr="00F12033">
        <w:rPr>
          <w:rFonts w:ascii="Trebuchet MS" w:eastAsia="Times New Roman" w:hAnsi="Trebuchet MS" w:cs="Times New Roman"/>
          <w:b/>
          <w:color w:val="000000" w:themeColor="text1"/>
          <w:sz w:val="20"/>
          <w:szCs w:val="20"/>
          <w:lang w:eastAsia="ar-SA"/>
        </w:rPr>
        <w:t>Etapy realizacji projektu:</w:t>
      </w:r>
    </w:p>
    <w:p w14:paraId="74C48953" w14:textId="5907FAC3" w:rsidR="00805673" w:rsidRPr="00F12033" w:rsidRDefault="001F2FE7" w:rsidP="008C010F">
      <w:pPr>
        <w:suppressAutoHyphens/>
        <w:spacing w:after="0" w:line="360" w:lineRule="auto"/>
        <w:rPr>
          <w:rFonts w:ascii="Trebuchet MS" w:eastAsia="Times New Roman" w:hAnsi="Trebuchet MS" w:cs="Times New Roman"/>
          <w:color w:val="000000" w:themeColor="text1"/>
          <w:sz w:val="20"/>
          <w:szCs w:val="20"/>
          <w:lang w:eastAsia="ar-SA"/>
        </w:rPr>
      </w:pPr>
      <w:r w:rsidRPr="00F12033">
        <w:rPr>
          <w:rFonts w:ascii="Trebuchet MS" w:eastAsia="Times New Roman" w:hAnsi="Trebuchet MS" w:cs="Times New Roman"/>
          <w:color w:val="000000" w:themeColor="text1"/>
          <w:sz w:val="20"/>
          <w:szCs w:val="20"/>
          <w:lang w:eastAsia="ar-SA"/>
        </w:rPr>
        <w:t>Zgodnie ze</w:t>
      </w:r>
      <w:r w:rsidR="00805673" w:rsidRPr="00F12033">
        <w:rPr>
          <w:rFonts w:ascii="Trebuchet MS" w:eastAsia="Times New Roman" w:hAnsi="Trebuchet MS" w:cs="Times New Roman"/>
          <w:color w:val="000000" w:themeColor="text1"/>
          <w:sz w:val="20"/>
          <w:szCs w:val="20"/>
          <w:lang w:eastAsia="ar-SA"/>
        </w:rPr>
        <w:t xml:space="preserve"> złożony</w:t>
      </w:r>
      <w:r w:rsidRPr="00F12033">
        <w:rPr>
          <w:rFonts w:ascii="Trebuchet MS" w:eastAsia="Times New Roman" w:hAnsi="Trebuchet MS" w:cs="Times New Roman"/>
          <w:color w:val="000000" w:themeColor="text1"/>
          <w:sz w:val="20"/>
          <w:szCs w:val="20"/>
          <w:lang w:eastAsia="ar-SA"/>
        </w:rPr>
        <w:t>mi</w:t>
      </w:r>
      <w:r w:rsidR="00805673" w:rsidRPr="00F12033">
        <w:rPr>
          <w:rFonts w:ascii="Trebuchet MS" w:eastAsia="Times New Roman" w:hAnsi="Trebuchet MS" w:cs="Times New Roman"/>
          <w:color w:val="000000" w:themeColor="text1"/>
          <w:sz w:val="20"/>
          <w:szCs w:val="20"/>
          <w:lang w:eastAsia="ar-SA"/>
        </w:rPr>
        <w:t xml:space="preserve"> </w:t>
      </w:r>
      <w:r w:rsidR="00174A10" w:rsidRPr="00F12033">
        <w:rPr>
          <w:rFonts w:ascii="Trebuchet MS" w:eastAsia="Times New Roman" w:hAnsi="Trebuchet MS" w:cs="Times New Roman"/>
          <w:color w:val="000000" w:themeColor="text1"/>
          <w:sz w:val="20"/>
          <w:szCs w:val="20"/>
          <w:lang w:eastAsia="ar-SA"/>
        </w:rPr>
        <w:t>oferta</w:t>
      </w:r>
      <w:r w:rsidRPr="00F12033">
        <w:rPr>
          <w:rFonts w:ascii="Trebuchet MS" w:eastAsia="Times New Roman" w:hAnsi="Trebuchet MS" w:cs="Times New Roman"/>
          <w:color w:val="000000" w:themeColor="text1"/>
          <w:sz w:val="20"/>
          <w:szCs w:val="20"/>
          <w:lang w:eastAsia="ar-SA"/>
        </w:rPr>
        <w:t>mi</w:t>
      </w:r>
      <w:r w:rsidR="00174A10" w:rsidRPr="00F12033">
        <w:rPr>
          <w:rFonts w:ascii="Trebuchet MS" w:eastAsia="Times New Roman" w:hAnsi="Trebuchet MS" w:cs="Times New Roman"/>
          <w:color w:val="000000" w:themeColor="text1"/>
          <w:sz w:val="20"/>
          <w:szCs w:val="20"/>
          <w:lang w:eastAsia="ar-SA"/>
        </w:rPr>
        <w:t xml:space="preserve"> organizatorów.</w:t>
      </w:r>
      <w:r w:rsidR="00805673" w:rsidRPr="00F12033">
        <w:rPr>
          <w:rFonts w:ascii="Trebuchet MS" w:eastAsia="Times New Roman" w:hAnsi="Trebuchet MS" w:cs="Times New Roman"/>
          <w:color w:val="000000" w:themeColor="text1"/>
          <w:sz w:val="20"/>
          <w:szCs w:val="20"/>
          <w:lang w:eastAsia="ar-SA"/>
        </w:rPr>
        <w:t xml:space="preserve"> </w:t>
      </w:r>
    </w:p>
    <w:p w14:paraId="32D51C7B" w14:textId="77777777" w:rsidR="00805673" w:rsidRPr="00F12033"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p>
    <w:p w14:paraId="34B260BE" w14:textId="77777777" w:rsidR="00805673" w:rsidRPr="00F12033"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r w:rsidRPr="00F12033">
        <w:rPr>
          <w:rFonts w:ascii="Trebuchet MS" w:eastAsia="Times New Roman" w:hAnsi="Trebuchet MS" w:cs="Times New Roman"/>
          <w:b/>
          <w:color w:val="000000" w:themeColor="text1"/>
          <w:sz w:val="20"/>
          <w:szCs w:val="20"/>
          <w:lang w:eastAsia="ar-SA"/>
        </w:rPr>
        <w:t>Planowane efekty, wskaźniki realizacji działań:</w:t>
      </w:r>
    </w:p>
    <w:p w14:paraId="3A362C7F" w14:textId="77777777" w:rsidR="00805673" w:rsidRPr="00F12033" w:rsidRDefault="00805673" w:rsidP="008C010F">
      <w:pPr>
        <w:suppressAutoHyphens/>
        <w:spacing w:after="0" w:line="360" w:lineRule="auto"/>
        <w:rPr>
          <w:rFonts w:ascii="Trebuchet MS" w:eastAsia="Times New Roman" w:hAnsi="Trebuchet MS" w:cs="Times New Roman"/>
          <w:color w:val="000000" w:themeColor="text1"/>
          <w:sz w:val="20"/>
          <w:szCs w:val="20"/>
          <w:lang w:eastAsia="ar-SA"/>
        </w:rPr>
      </w:pPr>
      <w:r w:rsidRPr="00F12033">
        <w:rPr>
          <w:rFonts w:ascii="Trebuchet MS" w:eastAsia="Times New Roman" w:hAnsi="Trebuchet MS" w:cs="Times New Roman"/>
          <w:color w:val="000000" w:themeColor="text1"/>
          <w:sz w:val="20"/>
          <w:szCs w:val="20"/>
          <w:lang w:eastAsia="ar-SA"/>
        </w:rPr>
        <w:t>Program ma na celu osiąg</w:t>
      </w:r>
      <w:r w:rsidR="00174A10" w:rsidRPr="00F12033">
        <w:rPr>
          <w:rFonts w:ascii="Trebuchet MS" w:eastAsia="Times New Roman" w:hAnsi="Trebuchet MS" w:cs="Times New Roman"/>
          <w:color w:val="000000" w:themeColor="text1"/>
          <w:sz w:val="20"/>
          <w:szCs w:val="20"/>
          <w:lang w:eastAsia="ar-SA"/>
        </w:rPr>
        <w:t>anie</w:t>
      </w:r>
      <w:r w:rsidRPr="00F12033">
        <w:rPr>
          <w:rFonts w:ascii="Trebuchet MS" w:eastAsia="Times New Roman" w:hAnsi="Trebuchet MS" w:cs="Times New Roman"/>
          <w:color w:val="000000" w:themeColor="text1"/>
          <w:sz w:val="20"/>
          <w:szCs w:val="20"/>
          <w:lang w:eastAsia="ar-SA"/>
        </w:rPr>
        <w:t xml:space="preserve"> efektów w postaci dobrze zaplanowanego czasu </w:t>
      </w:r>
      <w:r w:rsidR="00174A10" w:rsidRPr="00F12033">
        <w:rPr>
          <w:rFonts w:ascii="Trebuchet MS" w:eastAsia="Times New Roman" w:hAnsi="Trebuchet MS" w:cs="Times New Roman"/>
          <w:color w:val="000000" w:themeColor="text1"/>
          <w:sz w:val="20"/>
          <w:szCs w:val="20"/>
          <w:lang w:eastAsia="ar-SA"/>
        </w:rPr>
        <w:t xml:space="preserve">letniego </w:t>
      </w:r>
      <w:r w:rsidRPr="00F12033">
        <w:rPr>
          <w:rFonts w:ascii="Trebuchet MS" w:eastAsia="Times New Roman" w:hAnsi="Trebuchet MS" w:cs="Times New Roman"/>
          <w:color w:val="000000" w:themeColor="text1"/>
          <w:sz w:val="20"/>
          <w:szCs w:val="20"/>
          <w:lang w:eastAsia="ar-SA"/>
        </w:rPr>
        <w:t xml:space="preserve">dla dzieci </w:t>
      </w:r>
      <w:r w:rsidRPr="00F12033">
        <w:rPr>
          <w:rFonts w:ascii="Trebuchet MS" w:eastAsia="Times New Roman" w:hAnsi="Trebuchet MS" w:cs="Times New Roman"/>
          <w:color w:val="000000" w:themeColor="text1"/>
          <w:sz w:val="20"/>
          <w:szCs w:val="20"/>
          <w:lang w:eastAsia="ar-SA"/>
        </w:rPr>
        <w:br/>
        <w:t xml:space="preserve">i młodzieży korzystających z projektu. </w:t>
      </w:r>
    </w:p>
    <w:p w14:paraId="5D0AF294" w14:textId="77777777" w:rsidR="00544178" w:rsidRPr="00F12033" w:rsidRDefault="00544178" w:rsidP="008C010F">
      <w:pPr>
        <w:suppressAutoHyphens/>
        <w:spacing w:after="0" w:line="360" w:lineRule="auto"/>
        <w:rPr>
          <w:rFonts w:ascii="Trebuchet MS" w:eastAsia="Times New Roman" w:hAnsi="Trebuchet MS" w:cs="Times New Roman"/>
          <w:color w:val="000000" w:themeColor="text1"/>
          <w:sz w:val="20"/>
          <w:szCs w:val="20"/>
          <w:lang w:eastAsia="ar-SA"/>
        </w:rPr>
      </w:pPr>
    </w:p>
    <w:p w14:paraId="4B55C4F3" w14:textId="3F0FD27E" w:rsidR="00805673" w:rsidRPr="00F12033" w:rsidRDefault="00805673" w:rsidP="008C010F">
      <w:pPr>
        <w:suppressAutoHyphens/>
        <w:spacing w:after="0" w:line="360" w:lineRule="auto"/>
        <w:rPr>
          <w:rFonts w:ascii="Trebuchet MS" w:eastAsia="Times New Roman" w:hAnsi="Trebuchet MS" w:cs="Times New Roman"/>
          <w:color w:val="000000" w:themeColor="text1"/>
          <w:sz w:val="20"/>
          <w:szCs w:val="20"/>
          <w:lang w:eastAsia="ar-SA"/>
        </w:rPr>
      </w:pPr>
      <w:r w:rsidRPr="00F12033">
        <w:rPr>
          <w:rFonts w:ascii="Trebuchet MS" w:eastAsia="Times New Roman" w:hAnsi="Trebuchet MS" w:cs="Times New Roman"/>
          <w:color w:val="000000" w:themeColor="text1"/>
          <w:sz w:val="20"/>
          <w:szCs w:val="20"/>
          <w:lang w:eastAsia="ar-SA"/>
        </w:rPr>
        <w:t>Wskaźniki:</w:t>
      </w:r>
    </w:p>
    <w:p w14:paraId="34717CB0" w14:textId="77777777" w:rsidR="00805673" w:rsidRPr="00F12033" w:rsidRDefault="00174A10" w:rsidP="00B31512">
      <w:pPr>
        <w:pStyle w:val="Akapitzlist"/>
        <w:numPr>
          <w:ilvl w:val="0"/>
          <w:numId w:val="58"/>
        </w:numPr>
        <w:suppressAutoHyphens/>
        <w:spacing w:line="360" w:lineRule="auto"/>
        <w:rPr>
          <w:rFonts w:ascii="Trebuchet MS" w:eastAsia="Times New Roman" w:hAnsi="Trebuchet MS"/>
          <w:color w:val="000000" w:themeColor="text1"/>
          <w:sz w:val="20"/>
          <w:szCs w:val="20"/>
          <w:lang w:eastAsia="ar-SA"/>
        </w:rPr>
      </w:pPr>
      <w:r w:rsidRPr="00F12033">
        <w:rPr>
          <w:rFonts w:ascii="Trebuchet MS" w:eastAsia="Times New Roman" w:hAnsi="Trebuchet MS"/>
          <w:color w:val="000000" w:themeColor="text1"/>
          <w:sz w:val="20"/>
          <w:szCs w:val="20"/>
          <w:lang w:eastAsia="ar-SA"/>
        </w:rPr>
        <w:t>i</w:t>
      </w:r>
      <w:r w:rsidR="00805673" w:rsidRPr="00F12033">
        <w:rPr>
          <w:rFonts w:ascii="Trebuchet MS" w:eastAsia="Times New Roman" w:hAnsi="Trebuchet MS"/>
          <w:color w:val="000000" w:themeColor="text1"/>
          <w:sz w:val="20"/>
          <w:szCs w:val="20"/>
          <w:lang w:eastAsia="ar-SA"/>
        </w:rPr>
        <w:t>lość dzieci i młodzieży korzystających z projektu.</w:t>
      </w:r>
    </w:p>
    <w:p w14:paraId="00C940B0" w14:textId="77777777" w:rsidR="00805673" w:rsidRPr="00F12033"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p>
    <w:p w14:paraId="34B78DFD" w14:textId="77777777" w:rsidR="000E7E19" w:rsidRPr="00F12033" w:rsidRDefault="000E7E19" w:rsidP="008C010F">
      <w:pPr>
        <w:suppressAutoHyphens/>
        <w:spacing w:after="0" w:line="360" w:lineRule="auto"/>
        <w:rPr>
          <w:rFonts w:ascii="Trebuchet MS" w:eastAsia="Times New Roman" w:hAnsi="Trebuchet MS" w:cs="Times New Roman"/>
          <w:b/>
          <w:color w:val="000000" w:themeColor="text1"/>
          <w:sz w:val="20"/>
          <w:szCs w:val="20"/>
          <w:lang w:eastAsia="ar-SA"/>
        </w:rPr>
      </w:pPr>
    </w:p>
    <w:p w14:paraId="43C33DC2" w14:textId="58E71904" w:rsidR="00805673" w:rsidRPr="00F12033"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r w:rsidRPr="00F12033">
        <w:rPr>
          <w:rFonts w:ascii="Trebuchet MS" w:eastAsia="Times New Roman" w:hAnsi="Trebuchet MS" w:cs="Times New Roman"/>
          <w:b/>
          <w:color w:val="000000" w:themeColor="text1"/>
          <w:sz w:val="20"/>
          <w:szCs w:val="20"/>
          <w:lang w:eastAsia="ar-SA"/>
        </w:rPr>
        <w:t>Zasady ewaluacji:</w:t>
      </w:r>
    </w:p>
    <w:p w14:paraId="3425208F" w14:textId="7F829FED" w:rsidR="00805673" w:rsidRPr="00F12033" w:rsidRDefault="00805673" w:rsidP="008C010F">
      <w:pPr>
        <w:suppressAutoHyphens/>
        <w:spacing w:after="0" w:line="360" w:lineRule="auto"/>
        <w:rPr>
          <w:rFonts w:ascii="Trebuchet MS" w:eastAsia="Times New Roman" w:hAnsi="Trebuchet MS" w:cs="Times New Roman"/>
          <w:color w:val="000000" w:themeColor="text1"/>
          <w:sz w:val="20"/>
          <w:szCs w:val="20"/>
          <w:lang w:eastAsia="ar-SA"/>
        </w:rPr>
      </w:pPr>
      <w:r w:rsidRPr="00F12033">
        <w:rPr>
          <w:rFonts w:ascii="Trebuchet MS" w:eastAsia="Times New Roman" w:hAnsi="Trebuchet MS" w:cs="Times New Roman"/>
          <w:color w:val="000000" w:themeColor="text1"/>
          <w:sz w:val="20"/>
          <w:szCs w:val="20"/>
          <w:lang w:eastAsia="ar-SA"/>
        </w:rPr>
        <w:t xml:space="preserve">Ilość dzieci i młodzieży z terenu </w:t>
      </w:r>
      <w:r w:rsidR="00B95A6D" w:rsidRPr="00F12033">
        <w:rPr>
          <w:rFonts w:ascii="Trebuchet MS" w:eastAsia="Times New Roman" w:hAnsi="Trebuchet MS" w:cs="Times New Roman"/>
          <w:color w:val="000000" w:themeColor="text1"/>
          <w:sz w:val="20"/>
          <w:szCs w:val="20"/>
          <w:lang w:eastAsia="ar-SA"/>
        </w:rPr>
        <w:t>m</w:t>
      </w:r>
      <w:r w:rsidRPr="00F12033">
        <w:rPr>
          <w:rFonts w:ascii="Trebuchet MS" w:eastAsia="Times New Roman" w:hAnsi="Trebuchet MS" w:cs="Times New Roman"/>
          <w:color w:val="000000" w:themeColor="text1"/>
          <w:sz w:val="20"/>
          <w:szCs w:val="20"/>
          <w:lang w:eastAsia="ar-SA"/>
        </w:rPr>
        <w:t>iasta korzystających z różnorakich form wypoczynku letniego.</w:t>
      </w:r>
    </w:p>
    <w:p w14:paraId="0F5ECE2B" w14:textId="77777777" w:rsidR="00805673" w:rsidRPr="00F12033"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p>
    <w:p w14:paraId="4317EE49" w14:textId="77777777" w:rsidR="00805673" w:rsidRPr="00F12033"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r w:rsidRPr="00F12033">
        <w:rPr>
          <w:rFonts w:ascii="Trebuchet MS" w:eastAsia="Times New Roman" w:hAnsi="Trebuchet MS" w:cs="Times New Roman"/>
          <w:b/>
          <w:color w:val="000000" w:themeColor="text1"/>
          <w:sz w:val="20"/>
          <w:szCs w:val="20"/>
          <w:lang w:eastAsia="ar-SA"/>
        </w:rPr>
        <w:t>Źródło finansowania:</w:t>
      </w:r>
    </w:p>
    <w:p w14:paraId="7D030DA8" w14:textId="29249360" w:rsidR="00B56A28" w:rsidRPr="00F12033" w:rsidRDefault="00B56A28" w:rsidP="00B56A28">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F12033">
        <w:rPr>
          <w:rFonts w:ascii="Trebuchet MS" w:eastAsia="Times New Roman" w:hAnsi="Trebuchet MS" w:cs="Arial"/>
          <w:color w:val="000000" w:themeColor="text1"/>
          <w:sz w:val="20"/>
          <w:szCs w:val="20"/>
          <w:lang w:eastAsia="ar-SA"/>
        </w:rPr>
        <w:t xml:space="preserve">Budżet Miasta. </w:t>
      </w:r>
    </w:p>
    <w:p w14:paraId="63A86D33" w14:textId="77777777" w:rsidR="00805673" w:rsidRPr="00F12033"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p>
    <w:p w14:paraId="05D81DA4" w14:textId="1EB6EEBD" w:rsidR="00CB2824" w:rsidRPr="00F12033" w:rsidRDefault="00805673" w:rsidP="00CB2824">
      <w:pPr>
        <w:suppressAutoHyphens/>
        <w:spacing w:line="360" w:lineRule="auto"/>
        <w:textAlignment w:val="baseline"/>
        <w:rPr>
          <w:rFonts w:ascii="Liberation Serif" w:eastAsia="NSimSun" w:hAnsi="Liberation Serif" w:cs="Arial"/>
          <w:color w:val="000000" w:themeColor="text1"/>
          <w:kern w:val="3"/>
          <w:sz w:val="24"/>
          <w:szCs w:val="24"/>
          <w:lang w:eastAsia="zh-CN" w:bidi="hi-IN"/>
        </w:rPr>
      </w:pPr>
      <w:r w:rsidRPr="00F12033">
        <w:rPr>
          <w:rFonts w:ascii="Trebuchet MS" w:eastAsia="Times New Roman" w:hAnsi="Trebuchet MS" w:cs="Times New Roman"/>
          <w:b/>
          <w:color w:val="000000" w:themeColor="text1"/>
          <w:sz w:val="20"/>
          <w:szCs w:val="20"/>
          <w:lang w:eastAsia="ar-SA"/>
        </w:rPr>
        <w:t xml:space="preserve">Termin </w:t>
      </w:r>
      <w:r w:rsidR="002C0E44" w:rsidRPr="00F12033">
        <w:rPr>
          <w:rFonts w:ascii="Trebuchet MS" w:eastAsia="Times New Roman" w:hAnsi="Trebuchet MS" w:cs="Times New Roman"/>
          <w:b/>
          <w:color w:val="000000" w:themeColor="text1"/>
          <w:sz w:val="20"/>
          <w:szCs w:val="20"/>
          <w:lang w:eastAsia="ar-SA"/>
        </w:rPr>
        <w:t>realizacji</w:t>
      </w:r>
      <w:r w:rsidR="002C0E44" w:rsidRPr="00F12033">
        <w:rPr>
          <w:rFonts w:ascii="Trebuchet MS" w:eastAsia="Times New Roman" w:hAnsi="Trebuchet MS" w:cs="Times New Roman"/>
          <w:color w:val="000000" w:themeColor="text1"/>
          <w:sz w:val="20"/>
          <w:szCs w:val="20"/>
          <w:lang w:eastAsia="ar-SA"/>
        </w:rPr>
        <w:t xml:space="preserve">:  </w:t>
      </w:r>
      <w:r w:rsidRPr="00F12033">
        <w:rPr>
          <w:rFonts w:ascii="Trebuchet MS" w:eastAsia="Times New Roman" w:hAnsi="Trebuchet MS" w:cs="Times New Roman"/>
          <w:color w:val="000000" w:themeColor="text1"/>
          <w:sz w:val="20"/>
          <w:szCs w:val="20"/>
          <w:lang w:eastAsia="ar-SA"/>
        </w:rPr>
        <w:br/>
      </w:r>
      <w:r w:rsidR="00CB2824" w:rsidRPr="00F12033">
        <w:rPr>
          <w:rFonts w:ascii="Trebuchet MS" w:eastAsia="NSimSun" w:hAnsi="Trebuchet MS" w:cs="Arial"/>
          <w:color w:val="000000" w:themeColor="text1"/>
          <w:kern w:val="3"/>
          <w:sz w:val="20"/>
          <w:szCs w:val="20"/>
          <w:lang w:eastAsia="zh-CN" w:bidi="hi-IN"/>
        </w:rPr>
        <w:t>Projekt realizowany od 2015r. do nadal.</w:t>
      </w:r>
    </w:p>
    <w:p w14:paraId="671F8102"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7710FB0C"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6C7734BE"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184369F4"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78C2E48D"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585A55FB"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743F1569"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39392B26"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68D2715D"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67F5E2F1"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082CE759"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39CF5160"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5EB1385C"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62EE22EB"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7C179AC3"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0017CB1C"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07F746F6"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5FDE6799"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1A21AA73"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1B891A7A"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4E4EDCB5"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41FB329D"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6BC9DC11"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06542DF6"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08C1EAED"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46B64CD6"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76C4B794"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3472610D"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1EAEBC93"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7DD54FD5"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5ED1041D" w14:textId="77777777" w:rsidR="00A61DBF"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4003D270" w14:textId="77777777" w:rsidR="00A61DBF" w:rsidRPr="00A76C6D" w:rsidRDefault="00A61DBF"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423DB844" w14:textId="6E201CD0" w:rsidR="00A61DBF" w:rsidRPr="00CD37F5" w:rsidRDefault="00A61DBF" w:rsidP="006976E6">
      <w:pPr>
        <w:spacing w:after="0" w:line="360" w:lineRule="auto"/>
        <w:rPr>
          <w:rFonts w:ascii="Trebuchet MS" w:hAnsi="Trebuchet MS"/>
          <w:b/>
          <w:color w:val="000000" w:themeColor="text1"/>
          <w:sz w:val="20"/>
          <w:szCs w:val="20"/>
        </w:rPr>
      </w:pPr>
      <w:bookmarkStart w:id="37" w:name="_Hlk220923338"/>
      <w:r w:rsidRPr="00CD37F5">
        <w:rPr>
          <w:rFonts w:ascii="Trebuchet MS" w:hAnsi="Trebuchet MS"/>
          <w:b/>
          <w:color w:val="000000" w:themeColor="text1"/>
          <w:sz w:val="20"/>
          <w:szCs w:val="20"/>
        </w:rPr>
        <w:t xml:space="preserve">Organizacja wypoczynku zimowego dzieci i młodzieży „Ferie z profilaktyką” </w:t>
      </w:r>
      <w:r w:rsidR="00763D3C" w:rsidRPr="00CD37F5">
        <w:rPr>
          <w:rFonts w:ascii="Trebuchet MS" w:hAnsi="Trebuchet MS"/>
          <w:b/>
          <w:color w:val="000000" w:themeColor="text1"/>
          <w:sz w:val="20"/>
          <w:szCs w:val="20"/>
        </w:rPr>
        <w:t>[</w:t>
      </w:r>
      <w:r w:rsidRPr="00CD37F5">
        <w:rPr>
          <w:rFonts w:ascii="Trebuchet MS" w:eastAsia="Times New Roman" w:hAnsi="Trebuchet MS" w:cs="Times New Roman"/>
          <w:b/>
          <w:color w:val="000000" w:themeColor="text1"/>
          <w:sz w:val="20"/>
          <w:szCs w:val="20"/>
          <w:lang w:eastAsia="ar-SA"/>
        </w:rPr>
        <w:t>C</w:t>
      </w:r>
      <w:r w:rsidRPr="00CD37F5">
        <w:rPr>
          <w:rFonts w:ascii="Trebuchet MS" w:eastAsia="Times New Roman" w:hAnsi="Trebuchet MS" w:cs="Times New Roman"/>
          <w:b/>
          <w:color w:val="000000" w:themeColor="text1"/>
          <w:sz w:val="20"/>
          <w:szCs w:val="20"/>
          <w:vertAlign w:val="subscript"/>
          <w:lang w:eastAsia="ar-SA"/>
        </w:rPr>
        <w:t>3</w:t>
      </w:r>
      <w:r w:rsidRPr="00CD37F5">
        <w:rPr>
          <w:rFonts w:ascii="Trebuchet MS" w:eastAsia="Times New Roman" w:hAnsi="Trebuchet MS" w:cs="Times New Roman"/>
          <w:b/>
          <w:color w:val="000000" w:themeColor="text1"/>
          <w:sz w:val="20"/>
          <w:szCs w:val="20"/>
          <w:lang w:eastAsia="ar-SA"/>
        </w:rPr>
        <w:t>K</w:t>
      </w:r>
      <w:r w:rsidRPr="00CD37F5">
        <w:rPr>
          <w:rFonts w:ascii="Trebuchet MS" w:eastAsia="Times New Roman" w:hAnsi="Trebuchet MS" w:cs="Times New Roman"/>
          <w:b/>
          <w:color w:val="000000" w:themeColor="text1"/>
          <w:sz w:val="20"/>
          <w:szCs w:val="20"/>
          <w:vertAlign w:val="subscript"/>
          <w:lang w:eastAsia="ar-SA"/>
        </w:rPr>
        <w:t>1</w:t>
      </w:r>
      <w:r w:rsidR="00763D3C" w:rsidRPr="00CD37F5">
        <w:rPr>
          <w:rFonts w:ascii="Trebuchet MS" w:eastAsia="Times New Roman" w:hAnsi="Trebuchet MS" w:cs="Times New Roman"/>
          <w:b/>
          <w:color w:val="000000" w:themeColor="text1"/>
          <w:sz w:val="20"/>
          <w:szCs w:val="20"/>
          <w:lang w:eastAsia="ar-SA"/>
        </w:rPr>
        <w:t>]</w:t>
      </w:r>
    </w:p>
    <w:bookmarkEnd w:id="37"/>
    <w:p w14:paraId="54D2DC9F" w14:textId="77777777" w:rsidR="00A61DBF" w:rsidRPr="00CD37F5" w:rsidRDefault="00A61DBF" w:rsidP="006976E6">
      <w:pPr>
        <w:spacing w:after="0" w:line="360" w:lineRule="auto"/>
        <w:rPr>
          <w:rFonts w:ascii="Trebuchet MS" w:hAnsi="Trebuchet MS"/>
          <w:color w:val="000000" w:themeColor="text1"/>
          <w:sz w:val="20"/>
          <w:szCs w:val="20"/>
        </w:rPr>
      </w:pPr>
    </w:p>
    <w:p w14:paraId="3866AA63" w14:textId="77777777" w:rsidR="00A61DBF" w:rsidRPr="00CD37F5" w:rsidRDefault="00A61DBF" w:rsidP="006976E6">
      <w:pPr>
        <w:spacing w:after="0" w:line="360" w:lineRule="auto"/>
        <w:rPr>
          <w:rFonts w:ascii="Trebuchet MS" w:hAnsi="Trebuchet MS"/>
          <w:b/>
          <w:color w:val="000000" w:themeColor="text1"/>
          <w:sz w:val="20"/>
          <w:szCs w:val="20"/>
        </w:rPr>
      </w:pPr>
      <w:r w:rsidRPr="00CD37F5">
        <w:rPr>
          <w:rFonts w:ascii="Trebuchet MS" w:hAnsi="Trebuchet MS"/>
          <w:b/>
          <w:color w:val="000000" w:themeColor="text1"/>
          <w:sz w:val="20"/>
          <w:szCs w:val="20"/>
        </w:rPr>
        <w:t>Cel projektu:</w:t>
      </w:r>
    </w:p>
    <w:p w14:paraId="55A35DA6" w14:textId="77777777" w:rsidR="00A61DBF" w:rsidRPr="00CD37F5" w:rsidRDefault="00A61DBF" w:rsidP="006976E6">
      <w:pPr>
        <w:spacing w:after="0" w:line="360" w:lineRule="auto"/>
        <w:rPr>
          <w:rFonts w:ascii="Trebuchet MS" w:hAnsi="Trebuchet MS"/>
          <w:color w:val="000000" w:themeColor="text1"/>
          <w:sz w:val="20"/>
          <w:szCs w:val="20"/>
        </w:rPr>
      </w:pPr>
      <w:r w:rsidRPr="00CD37F5">
        <w:rPr>
          <w:rFonts w:ascii="Trebuchet MS" w:hAnsi="Trebuchet MS"/>
          <w:color w:val="000000" w:themeColor="text1"/>
          <w:sz w:val="20"/>
          <w:szCs w:val="20"/>
        </w:rPr>
        <w:t>W ramach projektu zakładane są następujące cele:</w:t>
      </w:r>
    </w:p>
    <w:p w14:paraId="774C804B" w14:textId="77777777" w:rsidR="00A61DBF" w:rsidRPr="00CD37F5" w:rsidRDefault="00A61DBF" w:rsidP="00B31512">
      <w:pPr>
        <w:pStyle w:val="Akapitzlist"/>
        <w:numPr>
          <w:ilvl w:val="0"/>
          <w:numId w:val="312"/>
        </w:numPr>
        <w:spacing w:line="360" w:lineRule="auto"/>
        <w:ind w:left="360"/>
        <w:contextualSpacing/>
        <w:rPr>
          <w:rFonts w:ascii="Trebuchet MS" w:hAnsi="Trebuchet MS"/>
          <w:color w:val="000000" w:themeColor="text1"/>
          <w:sz w:val="20"/>
          <w:szCs w:val="20"/>
        </w:rPr>
      </w:pPr>
      <w:r w:rsidRPr="00CD37F5">
        <w:rPr>
          <w:rFonts w:ascii="Trebuchet MS" w:hAnsi="Trebuchet MS"/>
          <w:color w:val="000000" w:themeColor="text1"/>
          <w:sz w:val="20"/>
          <w:szCs w:val="20"/>
        </w:rPr>
        <w:t>rozwijanie zainteresowań,</w:t>
      </w:r>
    </w:p>
    <w:p w14:paraId="4CE2B907" w14:textId="77777777" w:rsidR="00A61DBF" w:rsidRPr="00CD37F5" w:rsidRDefault="00A61DBF" w:rsidP="00B31512">
      <w:pPr>
        <w:pStyle w:val="Akapitzlist"/>
        <w:numPr>
          <w:ilvl w:val="0"/>
          <w:numId w:val="312"/>
        </w:numPr>
        <w:spacing w:line="360" w:lineRule="auto"/>
        <w:ind w:left="360"/>
        <w:contextualSpacing/>
        <w:rPr>
          <w:rFonts w:ascii="Trebuchet MS" w:hAnsi="Trebuchet MS"/>
          <w:color w:val="000000" w:themeColor="text1"/>
          <w:sz w:val="20"/>
          <w:szCs w:val="20"/>
        </w:rPr>
      </w:pPr>
      <w:r w:rsidRPr="00CD37F5">
        <w:rPr>
          <w:rFonts w:ascii="Trebuchet MS" w:hAnsi="Trebuchet MS"/>
          <w:color w:val="000000" w:themeColor="text1"/>
          <w:sz w:val="20"/>
          <w:szCs w:val="20"/>
        </w:rPr>
        <w:t>dostarczenie pozytywnych wzorców spędzania wolnego czasu,</w:t>
      </w:r>
    </w:p>
    <w:p w14:paraId="30E11E15" w14:textId="77777777" w:rsidR="00A61DBF" w:rsidRPr="00CD37F5" w:rsidRDefault="00A61DBF" w:rsidP="00B31512">
      <w:pPr>
        <w:pStyle w:val="Akapitzlist"/>
        <w:numPr>
          <w:ilvl w:val="0"/>
          <w:numId w:val="312"/>
        </w:numPr>
        <w:spacing w:line="360" w:lineRule="auto"/>
        <w:ind w:left="360"/>
        <w:contextualSpacing/>
        <w:rPr>
          <w:rFonts w:ascii="Trebuchet MS" w:hAnsi="Trebuchet MS"/>
          <w:color w:val="000000" w:themeColor="text1"/>
          <w:sz w:val="20"/>
          <w:szCs w:val="20"/>
        </w:rPr>
      </w:pPr>
      <w:r w:rsidRPr="00CD37F5">
        <w:rPr>
          <w:rFonts w:ascii="Trebuchet MS" w:hAnsi="Trebuchet MS"/>
          <w:color w:val="000000" w:themeColor="text1"/>
          <w:sz w:val="20"/>
          <w:szCs w:val="20"/>
        </w:rPr>
        <w:t>przeciwdziałanie uzależnieniom,</w:t>
      </w:r>
    </w:p>
    <w:p w14:paraId="474BCB9E" w14:textId="77777777" w:rsidR="00A61DBF" w:rsidRPr="00CD37F5" w:rsidRDefault="00A61DBF" w:rsidP="00B31512">
      <w:pPr>
        <w:pStyle w:val="Akapitzlist"/>
        <w:numPr>
          <w:ilvl w:val="0"/>
          <w:numId w:val="312"/>
        </w:numPr>
        <w:spacing w:line="360" w:lineRule="auto"/>
        <w:ind w:left="360"/>
        <w:contextualSpacing/>
        <w:rPr>
          <w:rFonts w:ascii="Trebuchet MS" w:hAnsi="Trebuchet MS"/>
          <w:color w:val="000000" w:themeColor="text1"/>
          <w:sz w:val="20"/>
          <w:szCs w:val="20"/>
        </w:rPr>
      </w:pPr>
      <w:r w:rsidRPr="00CD37F5">
        <w:rPr>
          <w:rFonts w:ascii="Trebuchet MS" w:hAnsi="Trebuchet MS"/>
          <w:color w:val="000000" w:themeColor="text1"/>
          <w:sz w:val="20"/>
          <w:szCs w:val="20"/>
        </w:rPr>
        <w:t>promowanie aktywnych form spędzania wolnego czasu,</w:t>
      </w:r>
    </w:p>
    <w:p w14:paraId="41CF4AE2" w14:textId="77777777" w:rsidR="00A61DBF" w:rsidRPr="00CD37F5" w:rsidRDefault="00A61DBF" w:rsidP="00B31512">
      <w:pPr>
        <w:pStyle w:val="Akapitzlist"/>
        <w:numPr>
          <w:ilvl w:val="0"/>
          <w:numId w:val="312"/>
        </w:numPr>
        <w:spacing w:line="360" w:lineRule="auto"/>
        <w:ind w:left="360"/>
        <w:contextualSpacing/>
        <w:rPr>
          <w:rFonts w:ascii="Trebuchet MS" w:hAnsi="Trebuchet MS"/>
          <w:color w:val="000000" w:themeColor="text1"/>
          <w:sz w:val="20"/>
          <w:szCs w:val="20"/>
        </w:rPr>
      </w:pPr>
      <w:r w:rsidRPr="00CD37F5">
        <w:rPr>
          <w:rFonts w:ascii="Trebuchet MS" w:hAnsi="Trebuchet MS"/>
          <w:color w:val="000000" w:themeColor="text1"/>
          <w:sz w:val="20"/>
          <w:szCs w:val="20"/>
        </w:rPr>
        <w:t>kształtowanie postaw prozdrowotnych i prospołecznych,</w:t>
      </w:r>
    </w:p>
    <w:p w14:paraId="48789BD0" w14:textId="77777777" w:rsidR="00A61DBF" w:rsidRPr="00CD37F5" w:rsidRDefault="00A61DBF" w:rsidP="00B31512">
      <w:pPr>
        <w:pStyle w:val="Akapitzlist"/>
        <w:numPr>
          <w:ilvl w:val="0"/>
          <w:numId w:val="312"/>
        </w:numPr>
        <w:spacing w:line="360" w:lineRule="auto"/>
        <w:ind w:left="360"/>
        <w:contextualSpacing/>
        <w:rPr>
          <w:rFonts w:ascii="Trebuchet MS" w:hAnsi="Trebuchet MS"/>
          <w:color w:val="000000" w:themeColor="text1"/>
          <w:sz w:val="20"/>
          <w:szCs w:val="20"/>
        </w:rPr>
      </w:pPr>
      <w:r w:rsidRPr="00CD37F5">
        <w:rPr>
          <w:rFonts w:ascii="Trebuchet MS" w:hAnsi="Trebuchet MS"/>
          <w:color w:val="000000" w:themeColor="text1"/>
          <w:sz w:val="20"/>
          <w:szCs w:val="20"/>
        </w:rPr>
        <w:t>integracja środowiska lokalnego, tworzenie przez dzieci i młodzież w swoim środowisku lokalnym swoistego lobby na rzecz trzeźwego i zdrowego stylu życia,</w:t>
      </w:r>
    </w:p>
    <w:p w14:paraId="55FE60FD" w14:textId="77777777" w:rsidR="00A61DBF" w:rsidRPr="00CD37F5" w:rsidRDefault="00A61DBF" w:rsidP="00B31512">
      <w:pPr>
        <w:pStyle w:val="Akapitzlist"/>
        <w:numPr>
          <w:ilvl w:val="0"/>
          <w:numId w:val="312"/>
        </w:numPr>
        <w:spacing w:line="360" w:lineRule="auto"/>
        <w:ind w:left="360"/>
        <w:contextualSpacing/>
        <w:rPr>
          <w:rFonts w:ascii="Trebuchet MS" w:hAnsi="Trebuchet MS"/>
          <w:color w:val="000000" w:themeColor="text1"/>
          <w:sz w:val="20"/>
          <w:szCs w:val="20"/>
        </w:rPr>
      </w:pPr>
      <w:r w:rsidRPr="00CD37F5">
        <w:rPr>
          <w:rFonts w:ascii="Trebuchet MS" w:hAnsi="Trebuchet MS"/>
          <w:color w:val="000000" w:themeColor="text1"/>
          <w:sz w:val="20"/>
          <w:szCs w:val="20"/>
        </w:rPr>
        <w:t>uwrażliwienie młodych ludzi na kłopoty innych (swoich rówieśników),</w:t>
      </w:r>
    </w:p>
    <w:p w14:paraId="1ADBAF5E" w14:textId="77777777" w:rsidR="00A61DBF" w:rsidRPr="00CD37F5" w:rsidRDefault="00A61DBF" w:rsidP="00B31512">
      <w:pPr>
        <w:pStyle w:val="Akapitzlist"/>
        <w:numPr>
          <w:ilvl w:val="0"/>
          <w:numId w:val="312"/>
        </w:numPr>
        <w:spacing w:line="360" w:lineRule="auto"/>
        <w:ind w:left="360"/>
        <w:contextualSpacing/>
        <w:rPr>
          <w:rFonts w:ascii="Trebuchet MS" w:hAnsi="Trebuchet MS"/>
          <w:color w:val="000000" w:themeColor="text1"/>
          <w:sz w:val="20"/>
          <w:szCs w:val="20"/>
        </w:rPr>
      </w:pPr>
      <w:r w:rsidRPr="00CD37F5">
        <w:rPr>
          <w:rFonts w:ascii="Trebuchet MS" w:hAnsi="Trebuchet MS"/>
          <w:color w:val="000000" w:themeColor="text1"/>
          <w:sz w:val="20"/>
          <w:szCs w:val="20"/>
        </w:rPr>
        <w:t>stworzenie możliwości nawiązania pierwszego kontaktu dla osób tego potrzebujących,</w:t>
      </w:r>
    </w:p>
    <w:p w14:paraId="78E35A60" w14:textId="77777777" w:rsidR="00A61DBF" w:rsidRPr="00CD37F5" w:rsidRDefault="00A61DBF" w:rsidP="00B31512">
      <w:pPr>
        <w:pStyle w:val="Akapitzlist"/>
        <w:numPr>
          <w:ilvl w:val="0"/>
          <w:numId w:val="312"/>
        </w:numPr>
        <w:spacing w:line="360" w:lineRule="auto"/>
        <w:ind w:left="360"/>
        <w:contextualSpacing/>
        <w:rPr>
          <w:rFonts w:ascii="Trebuchet MS" w:hAnsi="Trebuchet MS"/>
          <w:color w:val="000000" w:themeColor="text1"/>
          <w:sz w:val="20"/>
          <w:szCs w:val="20"/>
        </w:rPr>
      </w:pPr>
      <w:r w:rsidRPr="00CD37F5">
        <w:rPr>
          <w:rFonts w:ascii="Trebuchet MS" w:hAnsi="Trebuchet MS"/>
          <w:color w:val="000000" w:themeColor="text1"/>
          <w:sz w:val="20"/>
          <w:szCs w:val="20"/>
        </w:rPr>
        <w:t>wzmocnienie norm i wartości społecznych,</w:t>
      </w:r>
    </w:p>
    <w:p w14:paraId="450EFBAD" w14:textId="77777777" w:rsidR="00A61DBF" w:rsidRPr="00CD37F5" w:rsidRDefault="00A61DBF" w:rsidP="00B31512">
      <w:pPr>
        <w:pStyle w:val="Akapitzlist"/>
        <w:numPr>
          <w:ilvl w:val="0"/>
          <w:numId w:val="312"/>
        </w:numPr>
        <w:spacing w:line="360" w:lineRule="auto"/>
        <w:ind w:left="360"/>
        <w:contextualSpacing/>
        <w:rPr>
          <w:rFonts w:ascii="Trebuchet MS" w:hAnsi="Trebuchet MS"/>
          <w:color w:val="000000" w:themeColor="text1"/>
          <w:sz w:val="20"/>
          <w:szCs w:val="20"/>
        </w:rPr>
      </w:pPr>
      <w:r w:rsidRPr="00CD37F5">
        <w:rPr>
          <w:rFonts w:ascii="Trebuchet MS" w:hAnsi="Trebuchet MS"/>
          <w:color w:val="000000" w:themeColor="text1"/>
          <w:sz w:val="20"/>
          <w:szCs w:val="20"/>
        </w:rPr>
        <w:t>podwyższenie kompetencji psychospołecznych.</w:t>
      </w:r>
    </w:p>
    <w:p w14:paraId="3C8D81FF" w14:textId="0A3A852C" w:rsidR="00A61DBF" w:rsidRPr="00CD37F5" w:rsidRDefault="00A61DBF" w:rsidP="006976E6">
      <w:pPr>
        <w:spacing w:after="0" w:line="360" w:lineRule="auto"/>
        <w:ind w:left="360"/>
        <w:rPr>
          <w:rFonts w:ascii="Trebuchet MS" w:hAnsi="Trebuchet MS"/>
          <w:color w:val="000000" w:themeColor="text1"/>
          <w:sz w:val="20"/>
          <w:szCs w:val="20"/>
        </w:rPr>
      </w:pPr>
      <w:r w:rsidRPr="00CD37F5">
        <w:rPr>
          <w:rFonts w:ascii="Trebuchet MS" w:hAnsi="Trebuchet MS"/>
          <w:color w:val="000000" w:themeColor="text1"/>
          <w:sz w:val="20"/>
          <w:szCs w:val="20"/>
        </w:rPr>
        <w:t xml:space="preserve">Powyższe cele zostaną osiągnięte poprzez organizację różnego rodzaju form wypoczynku dzieci </w:t>
      </w:r>
      <w:r w:rsidR="006D7B7C" w:rsidRPr="00CD37F5">
        <w:rPr>
          <w:rFonts w:ascii="Trebuchet MS" w:hAnsi="Trebuchet MS"/>
          <w:color w:val="000000" w:themeColor="text1"/>
          <w:sz w:val="20"/>
          <w:szCs w:val="20"/>
        </w:rPr>
        <w:br/>
      </w:r>
      <w:r w:rsidRPr="00CD37F5">
        <w:rPr>
          <w:rFonts w:ascii="Trebuchet MS" w:hAnsi="Trebuchet MS"/>
          <w:color w:val="000000" w:themeColor="text1"/>
          <w:sz w:val="20"/>
          <w:szCs w:val="20"/>
        </w:rPr>
        <w:t>i młodzieży z terenu miasta Ruda Śląska.</w:t>
      </w:r>
    </w:p>
    <w:p w14:paraId="3ABFDE27" w14:textId="77777777" w:rsidR="00A61DBF" w:rsidRPr="00CD37F5" w:rsidRDefault="00A61DBF" w:rsidP="006976E6">
      <w:pPr>
        <w:spacing w:after="0" w:line="360" w:lineRule="auto"/>
        <w:ind w:left="360"/>
        <w:rPr>
          <w:rFonts w:ascii="Trebuchet MS" w:hAnsi="Trebuchet MS"/>
          <w:b/>
          <w:color w:val="000000" w:themeColor="text1"/>
          <w:sz w:val="20"/>
          <w:szCs w:val="20"/>
        </w:rPr>
      </w:pPr>
    </w:p>
    <w:p w14:paraId="40CCB857" w14:textId="22C2AF96" w:rsidR="00A61DBF" w:rsidRPr="00CD37F5" w:rsidRDefault="00A61DBF" w:rsidP="006976E6">
      <w:pPr>
        <w:spacing w:after="0" w:line="360" w:lineRule="auto"/>
        <w:rPr>
          <w:rFonts w:ascii="Trebuchet MS" w:hAnsi="Trebuchet MS"/>
          <w:b/>
          <w:color w:val="000000" w:themeColor="text1"/>
          <w:sz w:val="20"/>
          <w:szCs w:val="20"/>
        </w:rPr>
      </w:pPr>
      <w:r w:rsidRPr="00CD37F5">
        <w:rPr>
          <w:rFonts w:ascii="Trebuchet MS" w:hAnsi="Trebuchet MS"/>
          <w:b/>
          <w:color w:val="000000" w:themeColor="text1"/>
          <w:sz w:val="20"/>
          <w:szCs w:val="20"/>
        </w:rPr>
        <w:t>Adresat:</w:t>
      </w:r>
    </w:p>
    <w:p w14:paraId="08C8B514" w14:textId="4CACFBA3" w:rsidR="00A61DBF" w:rsidRPr="00CD37F5" w:rsidRDefault="00A61DBF" w:rsidP="006976E6">
      <w:pPr>
        <w:spacing w:after="0" w:line="360" w:lineRule="auto"/>
        <w:rPr>
          <w:rFonts w:ascii="Trebuchet MS" w:hAnsi="Trebuchet MS"/>
          <w:color w:val="000000" w:themeColor="text1"/>
          <w:sz w:val="20"/>
          <w:szCs w:val="20"/>
        </w:rPr>
      </w:pPr>
      <w:r w:rsidRPr="00CD37F5">
        <w:rPr>
          <w:rFonts w:ascii="Trebuchet MS" w:hAnsi="Trebuchet MS"/>
          <w:color w:val="000000" w:themeColor="text1"/>
          <w:sz w:val="20"/>
          <w:szCs w:val="20"/>
        </w:rPr>
        <w:t>Dzieci, młodzież - mieszkańcy Miasta.</w:t>
      </w:r>
    </w:p>
    <w:p w14:paraId="2F68FB91" w14:textId="77777777" w:rsidR="00A61DBF" w:rsidRPr="00CD37F5" w:rsidRDefault="00A61DBF" w:rsidP="006976E6">
      <w:pPr>
        <w:spacing w:after="0" w:line="360" w:lineRule="auto"/>
        <w:rPr>
          <w:rFonts w:ascii="Trebuchet MS" w:hAnsi="Trebuchet MS"/>
          <w:color w:val="000000" w:themeColor="text1"/>
          <w:sz w:val="20"/>
          <w:szCs w:val="20"/>
        </w:rPr>
      </w:pPr>
    </w:p>
    <w:p w14:paraId="44876305" w14:textId="0124306D" w:rsidR="00A61DBF" w:rsidRPr="00CD37F5" w:rsidRDefault="00A61DBF" w:rsidP="006976E6">
      <w:pPr>
        <w:spacing w:after="0" w:line="360" w:lineRule="auto"/>
        <w:rPr>
          <w:rFonts w:ascii="Trebuchet MS" w:hAnsi="Trebuchet MS"/>
          <w:b/>
          <w:color w:val="000000" w:themeColor="text1"/>
          <w:sz w:val="20"/>
          <w:szCs w:val="20"/>
        </w:rPr>
      </w:pPr>
      <w:r w:rsidRPr="00CD37F5">
        <w:rPr>
          <w:rFonts w:ascii="Trebuchet MS" w:hAnsi="Trebuchet MS"/>
          <w:b/>
          <w:color w:val="000000" w:themeColor="text1"/>
          <w:sz w:val="20"/>
          <w:szCs w:val="20"/>
        </w:rPr>
        <w:t>Realizator projektu:</w:t>
      </w:r>
    </w:p>
    <w:p w14:paraId="18EE833F" w14:textId="64627F5E" w:rsidR="00A61DBF" w:rsidRPr="00CD37F5" w:rsidRDefault="00A61DBF" w:rsidP="006976E6">
      <w:pPr>
        <w:spacing w:after="0" w:line="360" w:lineRule="auto"/>
        <w:rPr>
          <w:rFonts w:ascii="Trebuchet MS" w:hAnsi="Trebuchet MS"/>
          <w:color w:val="000000" w:themeColor="text1"/>
          <w:sz w:val="20"/>
          <w:szCs w:val="20"/>
        </w:rPr>
      </w:pPr>
      <w:r w:rsidRPr="00CD37F5">
        <w:rPr>
          <w:rFonts w:ascii="Trebuchet MS" w:hAnsi="Trebuchet MS"/>
          <w:color w:val="000000" w:themeColor="text1"/>
          <w:sz w:val="20"/>
          <w:szCs w:val="20"/>
        </w:rPr>
        <w:t>Oferenci wybrani w drodze otwartego konkursu ofert.</w:t>
      </w:r>
    </w:p>
    <w:p w14:paraId="3DD06E12" w14:textId="77777777" w:rsidR="00A61DBF" w:rsidRPr="00CD37F5" w:rsidRDefault="00A61DBF" w:rsidP="006976E6">
      <w:pPr>
        <w:spacing w:after="0" w:line="360" w:lineRule="auto"/>
        <w:rPr>
          <w:rFonts w:ascii="Trebuchet MS" w:hAnsi="Trebuchet MS"/>
          <w:color w:val="000000" w:themeColor="text1"/>
          <w:sz w:val="20"/>
          <w:szCs w:val="20"/>
        </w:rPr>
      </w:pPr>
    </w:p>
    <w:p w14:paraId="112DC5DB" w14:textId="77777777" w:rsidR="00A61DBF" w:rsidRPr="00CD37F5" w:rsidRDefault="00A61DBF" w:rsidP="006976E6">
      <w:pPr>
        <w:spacing w:after="0" w:line="360" w:lineRule="auto"/>
        <w:rPr>
          <w:rFonts w:ascii="Trebuchet MS" w:hAnsi="Trebuchet MS"/>
          <w:b/>
          <w:color w:val="000000" w:themeColor="text1"/>
          <w:sz w:val="20"/>
          <w:szCs w:val="20"/>
        </w:rPr>
      </w:pPr>
      <w:r w:rsidRPr="00CD37F5">
        <w:rPr>
          <w:rFonts w:ascii="Trebuchet MS" w:hAnsi="Trebuchet MS"/>
          <w:b/>
          <w:color w:val="000000" w:themeColor="text1"/>
          <w:sz w:val="20"/>
          <w:szCs w:val="20"/>
        </w:rPr>
        <w:t>Założenia merytoryczne:</w:t>
      </w:r>
    </w:p>
    <w:p w14:paraId="240C1E5A" w14:textId="5F9F1DEB" w:rsidR="00A61DBF" w:rsidRPr="00CD37F5" w:rsidRDefault="00A61DBF" w:rsidP="00B31512">
      <w:pPr>
        <w:pStyle w:val="Akapitzlist"/>
        <w:numPr>
          <w:ilvl w:val="0"/>
          <w:numId w:val="313"/>
        </w:numPr>
        <w:spacing w:line="360" w:lineRule="auto"/>
        <w:rPr>
          <w:rFonts w:ascii="Trebuchet MS" w:hAnsi="Trebuchet MS"/>
          <w:color w:val="000000" w:themeColor="text1"/>
          <w:sz w:val="20"/>
          <w:szCs w:val="20"/>
        </w:rPr>
      </w:pPr>
      <w:r w:rsidRPr="00CD37F5">
        <w:rPr>
          <w:rFonts w:ascii="Trebuchet MS" w:hAnsi="Trebuchet MS"/>
          <w:color w:val="000000" w:themeColor="text1"/>
          <w:sz w:val="20"/>
          <w:szCs w:val="20"/>
        </w:rPr>
        <w:t>wypoczynek zimowy w oparciu o programy profilaktyczne,</w:t>
      </w:r>
    </w:p>
    <w:p w14:paraId="7FF53A95" w14:textId="325B7AB1" w:rsidR="00A61DBF" w:rsidRPr="00CD37F5" w:rsidRDefault="00A61DBF" w:rsidP="00B31512">
      <w:pPr>
        <w:pStyle w:val="Akapitzlist"/>
        <w:numPr>
          <w:ilvl w:val="0"/>
          <w:numId w:val="313"/>
        </w:numPr>
        <w:spacing w:line="360" w:lineRule="auto"/>
        <w:rPr>
          <w:rFonts w:ascii="Trebuchet MS" w:hAnsi="Trebuchet MS"/>
          <w:color w:val="000000" w:themeColor="text1"/>
          <w:sz w:val="20"/>
          <w:szCs w:val="20"/>
        </w:rPr>
      </w:pPr>
      <w:r w:rsidRPr="00CD37F5">
        <w:rPr>
          <w:rFonts w:ascii="Trebuchet MS" w:hAnsi="Trebuchet MS"/>
          <w:color w:val="000000" w:themeColor="text1"/>
          <w:sz w:val="20"/>
          <w:szCs w:val="20"/>
        </w:rPr>
        <w:t>regeneracja sił fizycznych i zdrowia psychicznego.</w:t>
      </w:r>
    </w:p>
    <w:p w14:paraId="3C2BC07A" w14:textId="77777777" w:rsidR="00A61DBF" w:rsidRPr="00CD37F5" w:rsidRDefault="00A61DBF" w:rsidP="006976E6">
      <w:pPr>
        <w:spacing w:after="0" w:line="360" w:lineRule="auto"/>
        <w:rPr>
          <w:rFonts w:ascii="Trebuchet MS" w:hAnsi="Trebuchet MS"/>
          <w:b/>
          <w:color w:val="000000" w:themeColor="text1"/>
          <w:sz w:val="20"/>
          <w:szCs w:val="20"/>
        </w:rPr>
      </w:pPr>
    </w:p>
    <w:p w14:paraId="7DD568CD" w14:textId="001B8E39" w:rsidR="00A61DBF" w:rsidRPr="00CD37F5" w:rsidRDefault="00A61DBF" w:rsidP="006976E6">
      <w:pPr>
        <w:spacing w:after="0" w:line="360" w:lineRule="auto"/>
        <w:rPr>
          <w:rFonts w:ascii="Trebuchet MS" w:hAnsi="Trebuchet MS"/>
          <w:b/>
          <w:color w:val="000000" w:themeColor="text1"/>
          <w:sz w:val="20"/>
          <w:szCs w:val="20"/>
        </w:rPr>
      </w:pPr>
      <w:r w:rsidRPr="00CD37F5">
        <w:rPr>
          <w:rFonts w:ascii="Trebuchet MS" w:hAnsi="Trebuchet MS"/>
          <w:b/>
          <w:color w:val="000000" w:themeColor="text1"/>
          <w:sz w:val="20"/>
          <w:szCs w:val="20"/>
        </w:rPr>
        <w:t>Planowane efekty, wskaźniki realizacji działań:</w:t>
      </w:r>
    </w:p>
    <w:p w14:paraId="7F227848" w14:textId="636E40F3" w:rsidR="00A61DBF" w:rsidRPr="00CD37F5" w:rsidRDefault="00A61DBF" w:rsidP="00B31512">
      <w:pPr>
        <w:pStyle w:val="Akapitzlist"/>
        <w:numPr>
          <w:ilvl w:val="0"/>
          <w:numId w:val="314"/>
        </w:numPr>
        <w:spacing w:line="360" w:lineRule="auto"/>
        <w:rPr>
          <w:rFonts w:ascii="Trebuchet MS" w:hAnsi="Trebuchet MS"/>
          <w:color w:val="000000" w:themeColor="text1"/>
          <w:sz w:val="20"/>
          <w:szCs w:val="20"/>
        </w:rPr>
      </w:pPr>
      <w:r w:rsidRPr="00CD37F5">
        <w:rPr>
          <w:rFonts w:ascii="Trebuchet MS" w:hAnsi="Trebuchet MS"/>
          <w:color w:val="000000" w:themeColor="text1"/>
          <w:sz w:val="20"/>
          <w:szCs w:val="20"/>
        </w:rPr>
        <w:t>dobrze zaplanowany czas dzieci i młodzieży korzystających z projektu.</w:t>
      </w:r>
    </w:p>
    <w:p w14:paraId="1EB45F5E" w14:textId="2717D90F" w:rsidR="00A61DBF" w:rsidRPr="00155658" w:rsidRDefault="00A61DBF" w:rsidP="00155658">
      <w:pPr>
        <w:spacing w:after="0" w:line="360" w:lineRule="auto"/>
        <w:rPr>
          <w:rFonts w:ascii="Trebuchet MS" w:hAnsi="Trebuchet MS"/>
          <w:color w:val="000000" w:themeColor="text1"/>
          <w:sz w:val="20"/>
          <w:szCs w:val="20"/>
        </w:rPr>
      </w:pPr>
      <w:r w:rsidRPr="00CD37F5">
        <w:rPr>
          <w:rFonts w:ascii="Trebuchet MS" w:hAnsi="Trebuchet MS"/>
          <w:color w:val="000000" w:themeColor="text1"/>
          <w:sz w:val="20"/>
          <w:szCs w:val="20"/>
        </w:rPr>
        <w:t>Wskaźniki:</w:t>
      </w:r>
      <w:r w:rsidR="00155658">
        <w:rPr>
          <w:rFonts w:ascii="Trebuchet MS" w:hAnsi="Trebuchet MS"/>
          <w:color w:val="000000" w:themeColor="text1"/>
          <w:sz w:val="20"/>
          <w:szCs w:val="20"/>
        </w:rPr>
        <w:t xml:space="preserve"> </w:t>
      </w:r>
      <w:r w:rsidRPr="00155658">
        <w:rPr>
          <w:rFonts w:ascii="Trebuchet MS" w:hAnsi="Trebuchet MS"/>
          <w:color w:val="000000" w:themeColor="text1"/>
          <w:sz w:val="20"/>
          <w:szCs w:val="20"/>
        </w:rPr>
        <w:t>ilość dzieci i młodzieży korzystających z projektu.</w:t>
      </w:r>
    </w:p>
    <w:p w14:paraId="36F85375" w14:textId="77777777" w:rsidR="00A61DBF" w:rsidRPr="00CD37F5" w:rsidRDefault="00A61DBF" w:rsidP="006976E6">
      <w:pPr>
        <w:spacing w:after="0" w:line="360" w:lineRule="auto"/>
        <w:rPr>
          <w:rFonts w:ascii="Trebuchet MS" w:hAnsi="Trebuchet MS"/>
          <w:b/>
          <w:color w:val="000000" w:themeColor="text1"/>
          <w:sz w:val="20"/>
          <w:szCs w:val="20"/>
        </w:rPr>
      </w:pPr>
    </w:p>
    <w:p w14:paraId="4432D9E6" w14:textId="7F1DD81A" w:rsidR="00A61DBF" w:rsidRPr="00CD37F5" w:rsidRDefault="00A61DBF" w:rsidP="006976E6">
      <w:pPr>
        <w:spacing w:after="0" w:line="360" w:lineRule="auto"/>
        <w:rPr>
          <w:rFonts w:ascii="Trebuchet MS" w:hAnsi="Trebuchet MS"/>
          <w:color w:val="000000" w:themeColor="text1"/>
          <w:sz w:val="20"/>
          <w:szCs w:val="20"/>
        </w:rPr>
      </w:pPr>
      <w:r w:rsidRPr="00CD37F5">
        <w:rPr>
          <w:rFonts w:ascii="Trebuchet MS" w:hAnsi="Trebuchet MS"/>
          <w:b/>
          <w:color w:val="000000" w:themeColor="text1"/>
          <w:sz w:val="20"/>
          <w:szCs w:val="20"/>
        </w:rPr>
        <w:t>Zasady ewaluacji:</w:t>
      </w:r>
    </w:p>
    <w:p w14:paraId="6DDE1A07" w14:textId="77777777" w:rsidR="00A61DBF" w:rsidRPr="00CD37F5" w:rsidRDefault="00A61DBF" w:rsidP="006976E6">
      <w:pPr>
        <w:spacing w:after="0" w:line="360" w:lineRule="auto"/>
        <w:rPr>
          <w:rFonts w:ascii="Trebuchet MS" w:hAnsi="Trebuchet MS"/>
          <w:color w:val="000000" w:themeColor="text1"/>
          <w:sz w:val="20"/>
          <w:szCs w:val="20"/>
        </w:rPr>
      </w:pPr>
      <w:r w:rsidRPr="00CD37F5">
        <w:rPr>
          <w:rFonts w:ascii="Trebuchet MS" w:hAnsi="Trebuchet MS"/>
          <w:color w:val="000000" w:themeColor="text1"/>
          <w:sz w:val="20"/>
          <w:szCs w:val="20"/>
        </w:rPr>
        <w:t>Ilość dzieci i młodzieży z terenu Miasta korzystających z różnorakich form wypoczynku zimowego.</w:t>
      </w:r>
    </w:p>
    <w:p w14:paraId="2B45DCF5" w14:textId="77777777" w:rsidR="006976E6" w:rsidRPr="00CD37F5" w:rsidRDefault="006976E6" w:rsidP="006976E6">
      <w:pPr>
        <w:spacing w:after="0" w:line="360" w:lineRule="auto"/>
        <w:rPr>
          <w:rFonts w:ascii="Trebuchet MS" w:hAnsi="Trebuchet MS"/>
          <w:b/>
          <w:color w:val="000000" w:themeColor="text1"/>
          <w:sz w:val="20"/>
          <w:szCs w:val="20"/>
        </w:rPr>
      </w:pPr>
    </w:p>
    <w:p w14:paraId="49D5D188" w14:textId="77777777" w:rsidR="006976E6" w:rsidRPr="00CD37F5" w:rsidRDefault="00A61DBF" w:rsidP="006976E6">
      <w:pPr>
        <w:spacing w:after="0" w:line="360" w:lineRule="auto"/>
        <w:rPr>
          <w:rFonts w:ascii="Trebuchet MS" w:hAnsi="Trebuchet MS"/>
          <w:b/>
          <w:color w:val="000000" w:themeColor="text1"/>
          <w:sz w:val="20"/>
          <w:szCs w:val="20"/>
        </w:rPr>
      </w:pPr>
      <w:r w:rsidRPr="00CD37F5">
        <w:rPr>
          <w:rFonts w:ascii="Trebuchet MS" w:hAnsi="Trebuchet MS"/>
          <w:b/>
          <w:color w:val="000000" w:themeColor="text1"/>
          <w:sz w:val="20"/>
          <w:szCs w:val="20"/>
        </w:rPr>
        <w:t>Źródło finansowania:</w:t>
      </w:r>
    </w:p>
    <w:p w14:paraId="479879C1" w14:textId="77777777" w:rsidR="002C0E44" w:rsidRPr="002C0E44" w:rsidRDefault="00A61DBF" w:rsidP="00155658">
      <w:pPr>
        <w:pStyle w:val="Akapitzlist"/>
        <w:numPr>
          <w:ilvl w:val="0"/>
          <w:numId w:val="314"/>
        </w:numPr>
        <w:spacing w:line="360" w:lineRule="auto"/>
        <w:rPr>
          <w:rFonts w:ascii="Trebuchet MS" w:hAnsi="Trebuchet MS"/>
          <w:b/>
          <w:color w:val="000000" w:themeColor="text1"/>
          <w:sz w:val="20"/>
          <w:szCs w:val="20"/>
        </w:rPr>
      </w:pPr>
      <w:r w:rsidRPr="00CD37F5">
        <w:rPr>
          <w:rFonts w:ascii="Trebuchet MS" w:hAnsi="Trebuchet MS"/>
          <w:color w:val="000000" w:themeColor="text1"/>
          <w:sz w:val="20"/>
          <w:szCs w:val="20"/>
        </w:rPr>
        <w:t>Budżet Miasta,</w:t>
      </w:r>
    </w:p>
    <w:p w14:paraId="41B9235E" w14:textId="4D621A51" w:rsidR="006976E6" w:rsidRPr="00155658" w:rsidRDefault="00A61DBF" w:rsidP="00155658">
      <w:pPr>
        <w:pStyle w:val="Akapitzlist"/>
        <w:numPr>
          <w:ilvl w:val="0"/>
          <w:numId w:val="314"/>
        </w:numPr>
        <w:spacing w:line="360" w:lineRule="auto"/>
        <w:rPr>
          <w:rFonts w:ascii="Trebuchet MS" w:hAnsi="Trebuchet MS"/>
          <w:b/>
          <w:color w:val="000000" w:themeColor="text1"/>
          <w:sz w:val="20"/>
          <w:szCs w:val="20"/>
        </w:rPr>
      </w:pPr>
      <w:r w:rsidRPr="00155658">
        <w:rPr>
          <w:rFonts w:ascii="Trebuchet MS" w:hAnsi="Trebuchet MS"/>
          <w:color w:val="000000" w:themeColor="text1"/>
          <w:sz w:val="20"/>
          <w:szCs w:val="20"/>
        </w:rPr>
        <w:t>środki własne organizacji.</w:t>
      </w:r>
    </w:p>
    <w:p w14:paraId="5D1279CB" w14:textId="77777777" w:rsidR="00155658" w:rsidRPr="00155658" w:rsidRDefault="00155658" w:rsidP="00155658">
      <w:pPr>
        <w:pStyle w:val="Akapitzlist"/>
        <w:spacing w:line="360" w:lineRule="auto"/>
        <w:ind w:left="360"/>
        <w:rPr>
          <w:rFonts w:ascii="Trebuchet MS" w:hAnsi="Trebuchet MS"/>
          <w:b/>
          <w:color w:val="000000" w:themeColor="text1"/>
          <w:sz w:val="20"/>
          <w:szCs w:val="20"/>
        </w:rPr>
      </w:pPr>
    </w:p>
    <w:p w14:paraId="3CE705F5" w14:textId="77777777" w:rsidR="002C0E44" w:rsidRDefault="002C0E44" w:rsidP="006976E6">
      <w:pPr>
        <w:spacing w:after="0" w:line="360" w:lineRule="auto"/>
        <w:rPr>
          <w:rFonts w:ascii="Trebuchet MS" w:hAnsi="Trebuchet MS"/>
          <w:b/>
          <w:color w:val="000000" w:themeColor="text1"/>
          <w:sz w:val="20"/>
          <w:szCs w:val="20"/>
        </w:rPr>
      </w:pPr>
    </w:p>
    <w:p w14:paraId="4A951210" w14:textId="3F83C345" w:rsidR="00A61DBF" w:rsidRPr="00CD37F5" w:rsidRDefault="00A61DBF" w:rsidP="006976E6">
      <w:pPr>
        <w:spacing w:after="0" w:line="360" w:lineRule="auto"/>
        <w:rPr>
          <w:rFonts w:ascii="Trebuchet MS" w:hAnsi="Trebuchet MS"/>
          <w:b/>
          <w:color w:val="000000" w:themeColor="text1"/>
          <w:sz w:val="20"/>
          <w:szCs w:val="20"/>
        </w:rPr>
      </w:pPr>
      <w:r w:rsidRPr="00CD37F5">
        <w:rPr>
          <w:rFonts w:ascii="Trebuchet MS" w:hAnsi="Trebuchet MS"/>
          <w:b/>
          <w:color w:val="000000" w:themeColor="text1"/>
          <w:sz w:val="20"/>
          <w:szCs w:val="20"/>
        </w:rPr>
        <w:t>Termin realizacji:</w:t>
      </w:r>
    </w:p>
    <w:p w14:paraId="6183DC62" w14:textId="28D73BB6" w:rsidR="005977CC" w:rsidRPr="00155658" w:rsidRDefault="00A61DBF" w:rsidP="00155658">
      <w:pPr>
        <w:spacing w:after="0" w:line="360" w:lineRule="auto"/>
        <w:rPr>
          <w:rFonts w:ascii="Trebuchet MS" w:hAnsi="Trebuchet MS"/>
          <w:color w:val="000000" w:themeColor="text1"/>
          <w:sz w:val="20"/>
          <w:szCs w:val="20"/>
        </w:rPr>
      </w:pPr>
      <w:r w:rsidRPr="00CD37F5">
        <w:rPr>
          <w:rFonts w:ascii="Trebuchet MS" w:hAnsi="Trebuchet MS"/>
          <w:color w:val="000000" w:themeColor="text1"/>
          <w:sz w:val="20"/>
          <w:szCs w:val="20"/>
        </w:rPr>
        <w:t>W miesiącu luty</w:t>
      </w:r>
      <w:r w:rsidR="006976E6" w:rsidRPr="00CD37F5">
        <w:rPr>
          <w:rFonts w:ascii="Trebuchet MS" w:hAnsi="Trebuchet MS"/>
          <w:color w:val="000000" w:themeColor="text1"/>
          <w:sz w:val="20"/>
          <w:szCs w:val="20"/>
        </w:rPr>
        <w:t>m</w:t>
      </w:r>
      <w:r w:rsidRPr="00CD37F5">
        <w:rPr>
          <w:rFonts w:ascii="Trebuchet MS" w:hAnsi="Trebuchet MS"/>
          <w:color w:val="000000" w:themeColor="text1"/>
          <w:sz w:val="20"/>
          <w:szCs w:val="20"/>
        </w:rPr>
        <w:t xml:space="preserve"> 2025 roku.</w:t>
      </w:r>
    </w:p>
    <w:p w14:paraId="730148DF" w14:textId="77777777" w:rsidR="002C0E44" w:rsidRDefault="002C0E44">
      <w:pPr>
        <w:rPr>
          <w:rFonts w:ascii="Trebuchet MS" w:hAnsi="Trebuchet MS"/>
          <w:b/>
          <w:color w:val="000000" w:themeColor="text1"/>
          <w:sz w:val="20"/>
          <w:szCs w:val="20"/>
        </w:rPr>
      </w:pPr>
      <w:bookmarkStart w:id="38" w:name="_Hlk220923382"/>
      <w:r>
        <w:rPr>
          <w:rFonts w:ascii="Trebuchet MS" w:hAnsi="Trebuchet MS"/>
          <w:b/>
          <w:color w:val="000000" w:themeColor="text1"/>
          <w:sz w:val="20"/>
          <w:szCs w:val="20"/>
        </w:rPr>
        <w:br w:type="page"/>
      </w:r>
    </w:p>
    <w:p w14:paraId="198C0325" w14:textId="05DC6452" w:rsidR="006D7B7C" w:rsidRPr="005977CC" w:rsidRDefault="006D7B7C" w:rsidP="006D7B7C">
      <w:pPr>
        <w:spacing w:after="0" w:line="360" w:lineRule="auto"/>
        <w:jc w:val="both"/>
        <w:rPr>
          <w:rFonts w:ascii="Trebuchet MS" w:hAnsi="Trebuchet MS"/>
          <w:b/>
          <w:color w:val="000000" w:themeColor="text1"/>
          <w:sz w:val="20"/>
          <w:szCs w:val="20"/>
        </w:rPr>
      </w:pPr>
      <w:r w:rsidRPr="005977CC">
        <w:rPr>
          <w:rFonts w:ascii="Trebuchet MS" w:hAnsi="Trebuchet MS"/>
          <w:b/>
          <w:color w:val="000000" w:themeColor="text1"/>
          <w:sz w:val="20"/>
          <w:szCs w:val="20"/>
        </w:rPr>
        <w:t>Wspieranie chorych w trakcie i po przebytych chorobach oraz promocja honorowego krwiodawstwa (</w:t>
      </w:r>
      <w:r w:rsidRPr="005977CC">
        <w:rPr>
          <w:rFonts w:ascii="Trebuchet MS" w:eastAsia="Times New Roman" w:hAnsi="Trebuchet MS" w:cs="Times New Roman"/>
          <w:b/>
          <w:color w:val="000000" w:themeColor="text1"/>
          <w:sz w:val="20"/>
          <w:szCs w:val="20"/>
          <w:lang w:eastAsia="ar-SA"/>
        </w:rPr>
        <w:t>C</w:t>
      </w:r>
      <w:r w:rsidRPr="005977CC">
        <w:rPr>
          <w:rFonts w:ascii="Trebuchet MS" w:eastAsia="Times New Roman" w:hAnsi="Trebuchet MS" w:cs="Times New Roman"/>
          <w:b/>
          <w:color w:val="000000" w:themeColor="text1"/>
          <w:sz w:val="20"/>
          <w:szCs w:val="20"/>
          <w:vertAlign w:val="subscript"/>
          <w:lang w:eastAsia="ar-SA"/>
        </w:rPr>
        <w:t>3</w:t>
      </w:r>
      <w:r w:rsidRPr="005977CC">
        <w:rPr>
          <w:rFonts w:ascii="Trebuchet MS" w:eastAsia="Times New Roman" w:hAnsi="Trebuchet MS" w:cs="Times New Roman"/>
          <w:b/>
          <w:color w:val="000000" w:themeColor="text1"/>
          <w:sz w:val="20"/>
          <w:szCs w:val="20"/>
          <w:lang w:eastAsia="ar-SA"/>
        </w:rPr>
        <w:t>K</w:t>
      </w:r>
      <w:r w:rsidRPr="005977CC">
        <w:rPr>
          <w:rFonts w:ascii="Trebuchet MS" w:eastAsia="Times New Roman" w:hAnsi="Trebuchet MS" w:cs="Times New Roman"/>
          <w:b/>
          <w:color w:val="000000" w:themeColor="text1"/>
          <w:sz w:val="20"/>
          <w:szCs w:val="20"/>
          <w:vertAlign w:val="subscript"/>
          <w:lang w:eastAsia="ar-SA"/>
        </w:rPr>
        <w:t>1</w:t>
      </w:r>
      <w:r w:rsidRPr="005977CC">
        <w:rPr>
          <w:rFonts w:ascii="Trebuchet MS" w:eastAsia="Times New Roman" w:hAnsi="Trebuchet MS" w:cs="Times New Roman"/>
          <w:b/>
          <w:color w:val="000000" w:themeColor="text1"/>
          <w:sz w:val="20"/>
          <w:szCs w:val="20"/>
          <w:lang w:eastAsia="ar-SA"/>
        </w:rPr>
        <w:t>)</w:t>
      </w:r>
    </w:p>
    <w:bookmarkEnd w:id="38"/>
    <w:p w14:paraId="6004008F" w14:textId="77777777" w:rsidR="006D7B7C" w:rsidRPr="00A76C6D" w:rsidRDefault="006D7B7C" w:rsidP="006D7B7C">
      <w:pPr>
        <w:spacing w:after="0" w:line="360" w:lineRule="auto"/>
        <w:jc w:val="both"/>
        <w:rPr>
          <w:rFonts w:ascii="Trebuchet MS" w:hAnsi="Trebuchet MS"/>
          <w:b/>
          <w:color w:val="EE0000"/>
          <w:sz w:val="20"/>
          <w:szCs w:val="20"/>
        </w:rPr>
      </w:pPr>
    </w:p>
    <w:p w14:paraId="2B616DF9" w14:textId="4FED5C8A" w:rsidR="006D7B7C" w:rsidRPr="005977CC" w:rsidRDefault="006D7B7C" w:rsidP="006D7B7C">
      <w:pPr>
        <w:spacing w:after="0" w:line="360" w:lineRule="auto"/>
        <w:jc w:val="both"/>
        <w:rPr>
          <w:rFonts w:ascii="Trebuchet MS" w:hAnsi="Trebuchet MS"/>
          <w:b/>
          <w:color w:val="000000" w:themeColor="text1"/>
          <w:sz w:val="20"/>
          <w:szCs w:val="20"/>
        </w:rPr>
      </w:pPr>
      <w:r w:rsidRPr="005977CC">
        <w:rPr>
          <w:rFonts w:ascii="Trebuchet MS" w:hAnsi="Trebuchet MS"/>
          <w:b/>
          <w:color w:val="000000" w:themeColor="text1"/>
          <w:sz w:val="20"/>
          <w:szCs w:val="20"/>
        </w:rPr>
        <w:t>Cel projektu:</w:t>
      </w:r>
    </w:p>
    <w:p w14:paraId="53C4A087" w14:textId="77777777" w:rsidR="006D7B7C" w:rsidRPr="005977CC" w:rsidRDefault="006D7B7C" w:rsidP="006D7B7C">
      <w:pPr>
        <w:spacing w:after="0" w:line="360" w:lineRule="auto"/>
        <w:jc w:val="both"/>
        <w:rPr>
          <w:rFonts w:ascii="Trebuchet MS" w:hAnsi="Trebuchet MS"/>
          <w:color w:val="000000" w:themeColor="text1"/>
          <w:sz w:val="20"/>
          <w:szCs w:val="20"/>
        </w:rPr>
      </w:pPr>
      <w:r w:rsidRPr="005977CC">
        <w:rPr>
          <w:rFonts w:ascii="Trebuchet MS" w:hAnsi="Trebuchet MS"/>
          <w:color w:val="000000" w:themeColor="text1"/>
          <w:sz w:val="20"/>
          <w:szCs w:val="20"/>
        </w:rPr>
        <w:t>Wsparcie psychologiczne i informacyjne oraz poprawa warunków życia odbiorców zadania, edukacja na temat badań profilaktycznych, integracja osób chorych, pozyskanie nowych krwiodawców.</w:t>
      </w:r>
    </w:p>
    <w:p w14:paraId="47E501F9" w14:textId="77777777" w:rsidR="006D7B7C" w:rsidRPr="005977CC" w:rsidRDefault="006D7B7C" w:rsidP="006D7B7C">
      <w:pPr>
        <w:spacing w:after="0" w:line="360" w:lineRule="auto"/>
        <w:jc w:val="both"/>
        <w:rPr>
          <w:rFonts w:ascii="Trebuchet MS" w:hAnsi="Trebuchet MS"/>
          <w:b/>
          <w:color w:val="000000" w:themeColor="text1"/>
          <w:sz w:val="20"/>
          <w:szCs w:val="20"/>
        </w:rPr>
      </w:pPr>
    </w:p>
    <w:p w14:paraId="29979300" w14:textId="2F747A65" w:rsidR="006D7B7C" w:rsidRPr="005977CC" w:rsidRDefault="006D7B7C" w:rsidP="006D7B7C">
      <w:pPr>
        <w:spacing w:after="0" w:line="360" w:lineRule="auto"/>
        <w:jc w:val="both"/>
        <w:rPr>
          <w:rFonts w:ascii="Trebuchet MS" w:hAnsi="Trebuchet MS"/>
          <w:b/>
          <w:color w:val="000000" w:themeColor="text1"/>
          <w:sz w:val="20"/>
          <w:szCs w:val="20"/>
        </w:rPr>
      </w:pPr>
      <w:r w:rsidRPr="005977CC">
        <w:rPr>
          <w:rFonts w:ascii="Trebuchet MS" w:hAnsi="Trebuchet MS"/>
          <w:b/>
          <w:color w:val="000000" w:themeColor="text1"/>
          <w:sz w:val="20"/>
          <w:szCs w:val="20"/>
        </w:rPr>
        <w:t>Adresat:</w:t>
      </w:r>
    </w:p>
    <w:p w14:paraId="36EF3A52" w14:textId="10A2DD76" w:rsidR="006D7B7C" w:rsidRPr="005977CC" w:rsidRDefault="006D7B7C" w:rsidP="006D7B7C">
      <w:pPr>
        <w:spacing w:after="0" w:line="360" w:lineRule="auto"/>
        <w:jc w:val="both"/>
        <w:rPr>
          <w:rFonts w:ascii="Trebuchet MS" w:hAnsi="Trebuchet MS"/>
          <w:color w:val="000000" w:themeColor="text1"/>
          <w:sz w:val="20"/>
          <w:szCs w:val="20"/>
        </w:rPr>
      </w:pPr>
      <w:r w:rsidRPr="005977CC">
        <w:rPr>
          <w:rFonts w:ascii="Trebuchet MS" w:hAnsi="Trebuchet MS"/>
          <w:color w:val="000000" w:themeColor="text1"/>
          <w:sz w:val="20"/>
          <w:szCs w:val="20"/>
        </w:rPr>
        <w:t xml:space="preserve">Mieszkańcy Rudy Śląskiej, w szczególności osoby po przebytej chorobie nowotworowej, chorzy </w:t>
      </w:r>
      <w:r w:rsidRPr="005977CC">
        <w:rPr>
          <w:rFonts w:ascii="Trebuchet MS" w:hAnsi="Trebuchet MS"/>
          <w:color w:val="000000" w:themeColor="text1"/>
          <w:sz w:val="20"/>
          <w:szCs w:val="20"/>
        </w:rPr>
        <w:br/>
        <w:t xml:space="preserve">na stwardnienie rozsiane, chorzy na cukrzycę, honorowi dawcy krwi, rodziny osób chorych, uczestnicy akcji profilaktycznych i edukacyjnych. </w:t>
      </w:r>
    </w:p>
    <w:p w14:paraId="346B4583" w14:textId="77777777" w:rsidR="006D7B7C" w:rsidRPr="005977CC" w:rsidRDefault="006D7B7C" w:rsidP="006D7B7C">
      <w:pPr>
        <w:spacing w:after="0" w:line="360" w:lineRule="auto"/>
        <w:jc w:val="both"/>
        <w:rPr>
          <w:rFonts w:ascii="Trebuchet MS" w:hAnsi="Trebuchet MS"/>
          <w:b/>
          <w:color w:val="000000" w:themeColor="text1"/>
          <w:sz w:val="20"/>
          <w:szCs w:val="20"/>
        </w:rPr>
      </w:pPr>
    </w:p>
    <w:p w14:paraId="129D3508" w14:textId="29BAB4FF" w:rsidR="006D7B7C" w:rsidRPr="005977CC" w:rsidRDefault="006D7B7C" w:rsidP="006D7B7C">
      <w:pPr>
        <w:spacing w:after="0" w:line="360" w:lineRule="auto"/>
        <w:jc w:val="both"/>
        <w:rPr>
          <w:rFonts w:ascii="Trebuchet MS" w:hAnsi="Trebuchet MS"/>
          <w:b/>
          <w:color w:val="000000" w:themeColor="text1"/>
          <w:sz w:val="20"/>
          <w:szCs w:val="20"/>
        </w:rPr>
      </w:pPr>
      <w:r w:rsidRPr="005977CC">
        <w:rPr>
          <w:rFonts w:ascii="Trebuchet MS" w:hAnsi="Trebuchet MS"/>
          <w:b/>
          <w:color w:val="000000" w:themeColor="text1"/>
          <w:sz w:val="20"/>
          <w:szCs w:val="20"/>
        </w:rPr>
        <w:t>Realizator projektu:</w:t>
      </w:r>
    </w:p>
    <w:p w14:paraId="34083432" w14:textId="77777777" w:rsidR="006D7B7C" w:rsidRPr="005977CC" w:rsidRDefault="006D7B7C" w:rsidP="006D7B7C">
      <w:pPr>
        <w:spacing w:after="0" w:line="360" w:lineRule="auto"/>
        <w:jc w:val="both"/>
        <w:rPr>
          <w:rFonts w:ascii="Trebuchet MS" w:hAnsi="Trebuchet MS"/>
          <w:color w:val="000000" w:themeColor="text1"/>
          <w:sz w:val="20"/>
          <w:szCs w:val="20"/>
        </w:rPr>
      </w:pPr>
      <w:r w:rsidRPr="005977CC">
        <w:rPr>
          <w:rFonts w:ascii="Trebuchet MS" w:hAnsi="Trebuchet MS"/>
          <w:color w:val="000000" w:themeColor="text1"/>
          <w:sz w:val="20"/>
          <w:szCs w:val="20"/>
        </w:rPr>
        <w:t>Realizatorzy wyłonieni w drodze otwartego konkursu ofert.</w:t>
      </w:r>
    </w:p>
    <w:p w14:paraId="1BE91A0F" w14:textId="77777777" w:rsidR="006D7B7C" w:rsidRPr="005977CC" w:rsidRDefault="006D7B7C" w:rsidP="006D7B7C">
      <w:pPr>
        <w:spacing w:after="0" w:line="360" w:lineRule="auto"/>
        <w:jc w:val="both"/>
        <w:rPr>
          <w:rFonts w:ascii="Trebuchet MS" w:hAnsi="Trebuchet MS"/>
          <w:b/>
          <w:color w:val="000000" w:themeColor="text1"/>
          <w:sz w:val="20"/>
          <w:szCs w:val="20"/>
        </w:rPr>
      </w:pPr>
    </w:p>
    <w:p w14:paraId="39C73629" w14:textId="125682EB" w:rsidR="006D7B7C" w:rsidRPr="005977CC" w:rsidRDefault="006D7B7C" w:rsidP="006D7B7C">
      <w:pPr>
        <w:spacing w:after="0" w:line="360" w:lineRule="auto"/>
        <w:jc w:val="both"/>
        <w:rPr>
          <w:rFonts w:ascii="Trebuchet MS" w:hAnsi="Trebuchet MS"/>
          <w:b/>
          <w:color w:val="000000" w:themeColor="text1"/>
          <w:sz w:val="20"/>
          <w:szCs w:val="20"/>
        </w:rPr>
      </w:pPr>
      <w:r w:rsidRPr="005977CC">
        <w:rPr>
          <w:rFonts w:ascii="Trebuchet MS" w:hAnsi="Trebuchet MS"/>
          <w:b/>
          <w:color w:val="000000" w:themeColor="text1"/>
          <w:sz w:val="20"/>
          <w:szCs w:val="20"/>
        </w:rPr>
        <w:t>Założenia merytoryczne projektu:</w:t>
      </w:r>
    </w:p>
    <w:p w14:paraId="2A758E20" w14:textId="1706C365" w:rsidR="006D7B7C" w:rsidRPr="005977CC" w:rsidRDefault="006D7B7C" w:rsidP="00B31512">
      <w:pPr>
        <w:pStyle w:val="Akapitzlist"/>
        <w:numPr>
          <w:ilvl w:val="0"/>
          <w:numId w:val="315"/>
        </w:numPr>
        <w:spacing w:line="360" w:lineRule="auto"/>
        <w:jc w:val="both"/>
        <w:rPr>
          <w:rFonts w:ascii="Trebuchet MS" w:hAnsi="Trebuchet MS"/>
          <w:color w:val="000000" w:themeColor="text1"/>
          <w:sz w:val="20"/>
          <w:szCs w:val="20"/>
        </w:rPr>
      </w:pPr>
      <w:r w:rsidRPr="005977CC">
        <w:rPr>
          <w:rFonts w:ascii="Trebuchet MS" w:hAnsi="Trebuchet MS"/>
          <w:color w:val="000000" w:themeColor="text1"/>
          <w:sz w:val="20"/>
          <w:szCs w:val="20"/>
        </w:rPr>
        <w:t>pomoc psychologiczna osobom chorym, jak również ich rodzinom,</w:t>
      </w:r>
    </w:p>
    <w:p w14:paraId="7ADA232F" w14:textId="4D2C5891" w:rsidR="006D7B7C" w:rsidRPr="005977CC" w:rsidRDefault="006D7B7C" w:rsidP="00B31512">
      <w:pPr>
        <w:pStyle w:val="Akapitzlist"/>
        <w:numPr>
          <w:ilvl w:val="0"/>
          <w:numId w:val="315"/>
        </w:numPr>
        <w:spacing w:line="360" w:lineRule="auto"/>
        <w:jc w:val="both"/>
        <w:rPr>
          <w:rFonts w:ascii="Trebuchet MS" w:hAnsi="Trebuchet MS"/>
          <w:color w:val="000000" w:themeColor="text1"/>
          <w:sz w:val="20"/>
          <w:szCs w:val="20"/>
        </w:rPr>
      </w:pPr>
      <w:r w:rsidRPr="005977CC">
        <w:rPr>
          <w:rFonts w:ascii="Trebuchet MS" w:hAnsi="Trebuchet MS"/>
          <w:color w:val="000000" w:themeColor="text1"/>
          <w:sz w:val="20"/>
          <w:szCs w:val="20"/>
        </w:rPr>
        <w:t>zakup sprzętu medycznego, który wspomaga rehabilitację osób chorych, rehabilitacja pacjentów,</w:t>
      </w:r>
    </w:p>
    <w:p w14:paraId="1BDBF408" w14:textId="43667326" w:rsidR="006D7B7C" w:rsidRPr="005977CC" w:rsidRDefault="006D7B7C" w:rsidP="00B31512">
      <w:pPr>
        <w:pStyle w:val="Akapitzlist"/>
        <w:numPr>
          <w:ilvl w:val="0"/>
          <w:numId w:val="315"/>
        </w:numPr>
        <w:spacing w:line="360" w:lineRule="auto"/>
        <w:jc w:val="both"/>
        <w:rPr>
          <w:rFonts w:ascii="Trebuchet MS" w:hAnsi="Trebuchet MS"/>
          <w:color w:val="000000" w:themeColor="text1"/>
          <w:sz w:val="20"/>
          <w:szCs w:val="20"/>
        </w:rPr>
      </w:pPr>
      <w:r w:rsidRPr="005977CC">
        <w:rPr>
          <w:rFonts w:ascii="Trebuchet MS" w:hAnsi="Trebuchet MS"/>
          <w:color w:val="000000" w:themeColor="text1"/>
          <w:sz w:val="20"/>
          <w:szCs w:val="20"/>
        </w:rPr>
        <w:t xml:space="preserve">Prowadzenie profilaktycznych kampanii informacyjnych, spotkań edukacyjnych dla osób chorych </w:t>
      </w:r>
      <w:r w:rsidRPr="005977CC">
        <w:rPr>
          <w:rFonts w:ascii="Trebuchet MS" w:hAnsi="Trebuchet MS"/>
          <w:color w:val="000000" w:themeColor="text1"/>
          <w:sz w:val="20"/>
          <w:szCs w:val="20"/>
        </w:rPr>
        <w:br/>
        <w:t>oraz mieszkańców Miasta,</w:t>
      </w:r>
    </w:p>
    <w:p w14:paraId="602D8A15" w14:textId="1B2D2CCE" w:rsidR="006D7B7C" w:rsidRPr="005977CC" w:rsidRDefault="006D7B7C" w:rsidP="00B31512">
      <w:pPr>
        <w:pStyle w:val="Akapitzlist"/>
        <w:numPr>
          <w:ilvl w:val="0"/>
          <w:numId w:val="315"/>
        </w:numPr>
        <w:spacing w:line="360" w:lineRule="auto"/>
        <w:jc w:val="both"/>
        <w:rPr>
          <w:rFonts w:ascii="Trebuchet MS" w:hAnsi="Trebuchet MS"/>
          <w:color w:val="000000" w:themeColor="text1"/>
          <w:sz w:val="20"/>
          <w:szCs w:val="20"/>
        </w:rPr>
      </w:pPr>
      <w:r w:rsidRPr="005977CC">
        <w:rPr>
          <w:rFonts w:ascii="Trebuchet MS" w:hAnsi="Trebuchet MS"/>
          <w:color w:val="000000" w:themeColor="text1"/>
          <w:sz w:val="20"/>
          <w:szCs w:val="20"/>
        </w:rPr>
        <w:t>wsparcie psychologiczne, zajęcia usprawniające,</w:t>
      </w:r>
    </w:p>
    <w:p w14:paraId="4E1723CA" w14:textId="2A0BC40D" w:rsidR="006D7B7C" w:rsidRPr="005977CC" w:rsidRDefault="006D7B7C" w:rsidP="00B31512">
      <w:pPr>
        <w:pStyle w:val="Akapitzlist"/>
        <w:numPr>
          <w:ilvl w:val="0"/>
          <w:numId w:val="315"/>
        </w:numPr>
        <w:spacing w:line="360" w:lineRule="auto"/>
        <w:jc w:val="both"/>
        <w:rPr>
          <w:rFonts w:ascii="Trebuchet MS" w:hAnsi="Trebuchet MS"/>
          <w:color w:val="000000" w:themeColor="text1"/>
          <w:sz w:val="20"/>
          <w:szCs w:val="20"/>
        </w:rPr>
      </w:pPr>
      <w:r w:rsidRPr="005977CC">
        <w:rPr>
          <w:rFonts w:ascii="Trebuchet MS" w:hAnsi="Trebuchet MS"/>
          <w:color w:val="000000" w:themeColor="text1"/>
          <w:sz w:val="20"/>
          <w:szCs w:val="20"/>
        </w:rPr>
        <w:t>prowadzenie działań aktywizujących, promowanie zdrowego stylu życia,</w:t>
      </w:r>
    </w:p>
    <w:p w14:paraId="68C4E641" w14:textId="1D2E60A7" w:rsidR="006D7B7C" w:rsidRPr="005977CC" w:rsidRDefault="006D7B7C" w:rsidP="00B31512">
      <w:pPr>
        <w:pStyle w:val="Akapitzlist"/>
        <w:numPr>
          <w:ilvl w:val="0"/>
          <w:numId w:val="315"/>
        </w:numPr>
        <w:spacing w:line="360" w:lineRule="auto"/>
        <w:jc w:val="both"/>
        <w:rPr>
          <w:rFonts w:ascii="Trebuchet MS" w:hAnsi="Trebuchet MS"/>
          <w:color w:val="000000" w:themeColor="text1"/>
          <w:sz w:val="20"/>
          <w:szCs w:val="20"/>
        </w:rPr>
      </w:pPr>
      <w:r w:rsidRPr="005977CC">
        <w:rPr>
          <w:rFonts w:ascii="Trebuchet MS" w:hAnsi="Trebuchet MS"/>
          <w:color w:val="000000" w:themeColor="text1"/>
          <w:sz w:val="20"/>
          <w:szCs w:val="20"/>
        </w:rPr>
        <w:t>organizowanie akcji oddawania krwi.</w:t>
      </w:r>
    </w:p>
    <w:p w14:paraId="13622000" w14:textId="77777777" w:rsidR="006D7B7C" w:rsidRPr="005977CC" w:rsidRDefault="006D7B7C" w:rsidP="006D7B7C">
      <w:pPr>
        <w:spacing w:after="0" w:line="360" w:lineRule="auto"/>
        <w:jc w:val="both"/>
        <w:rPr>
          <w:rFonts w:ascii="Trebuchet MS" w:hAnsi="Trebuchet MS"/>
          <w:b/>
          <w:color w:val="000000" w:themeColor="text1"/>
          <w:sz w:val="20"/>
          <w:szCs w:val="20"/>
        </w:rPr>
      </w:pPr>
    </w:p>
    <w:p w14:paraId="1D84BFCE" w14:textId="58997D20" w:rsidR="006D7B7C" w:rsidRPr="005977CC" w:rsidRDefault="006D7B7C" w:rsidP="006D7B7C">
      <w:pPr>
        <w:spacing w:after="0" w:line="360" w:lineRule="auto"/>
        <w:jc w:val="both"/>
        <w:rPr>
          <w:rFonts w:ascii="Trebuchet MS" w:hAnsi="Trebuchet MS"/>
          <w:b/>
          <w:color w:val="000000" w:themeColor="text1"/>
          <w:sz w:val="20"/>
          <w:szCs w:val="20"/>
        </w:rPr>
      </w:pPr>
      <w:r w:rsidRPr="005977CC">
        <w:rPr>
          <w:rFonts w:ascii="Trebuchet MS" w:hAnsi="Trebuchet MS"/>
          <w:b/>
          <w:color w:val="000000" w:themeColor="text1"/>
          <w:sz w:val="20"/>
          <w:szCs w:val="20"/>
        </w:rPr>
        <w:t>Planowane efekty, wskaźniki realizacji działań:</w:t>
      </w:r>
    </w:p>
    <w:p w14:paraId="08BF13E3" w14:textId="245146C5" w:rsidR="006D7B7C" w:rsidRPr="005977CC" w:rsidRDefault="006D7B7C" w:rsidP="00B31512">
      <w:pPr>
        <w:pStyle w:val="Akapitzlist"/>
        <w:numPr>
          <w:ilvl w:val="0"/>
          <w:numId w:val="316"/>
        </w:numPr>
        <w:spacing w:line="360" w:lineRule="auto"/>
        <w:jc w:val="both"/>
        <w:rPr>
          <w:rFonts w:ascii="Trebuchet MS" w:hAnsi="Trebuchet MS"/>
          <w:color w:val="000000" w:themeColor="text1"/>
          <w:sz w:val="20"/>
          <w:szCs w:val="20"/>
        </w:rPr>
      </w:pPr>
      <w:r w:rsidRPr="005977CC">
        <w:rPr>
          <w:rFonts w:ascii="Trebuchet MS" w:hAnsi="Trebuchet MS"/>
          <w:color w:val="000000" w:themeColor="text1"/>
          <w:sz w:val="20"/>
          <w:szCs w:val="20"/>
        </w:rPr>
        <w:t>objęcie opieką jak największej ilości osób chorych i ich rodzin,</w:t>
      </w:r>
    </w:p>
    <w:p w14:paraId="256A9AF9" w14:textId="7C9CA0B6" w:rsidR="006D7B7C" w:rsidRPr="005977CC" w:rsidRDefault="006D7B7C" w:rsidP="00B31512">
      <w:pPr>
        <w:pStyle w:val="Akapitzlist"/>
        <w:numPr>
          <w:ilvl w:val="0"/>
          <w:numId w:val="316"/>
        </w:numPr>
        <w:spacing w:line="360" w:lineRule="auto"/>
        <w:jc w:val="both"/>
        <w:rPr>
          <w:rFonts w:ascii="Trebuchet MS" w:hAnsi="Trebuchet MS"/>
          <w:color w:val="000000" w:themeColor="text1"/>
          <w:sz w:val="20"/>
          <w:szCs w:val="20"/>
        </w:rPr>
      </w:pPr>
      <w:r w:rsidRPr="005977CC">
        <w:rPr>
          <w:rFonts w:ascii="Trebuchet MS" w:hAnsi="Trebuchet MS"/>
          <w:color w:val="000000" w:themeColor="text1"/>
          <w:sz w:val="20"/>
          <w:szCs w:val="20"/>
        </w:rPr>
        <w:t>jak największa liczba pozyskanych krwiodawców.</w:t>
      </w:r>
    </w:p>
    <w:p w14:paraId="2EF6E682" w14:textId="77777777" w:rsidR="000F2898" w:rsidRDefault="000F2898" w:rsidP="006D7B7C">
      <w:pPr>
        <w:spacing w:after="0" w:line="360" w:lineRule="auto"/>
        <w:jc w:val="both"/>
        <w:rPr>
          <w:rFonts w:ascii="Trebuchet MS" w:hAnsi="Trebuchet MS"/>
          <w:bCs/>
          <w:color w:val="000000" w:themeColor="text1"/>
          <w:sz w:val="20"/>
          <w:szCs w:val="20"/>
        </w:rPr>
      </w:pPr>
    </w:p>
    <w:p w14:paraId="5CA58DB9" w14:textId="18E5478F" w:rsidR="006D7B7C" w:rsidRPr="005977CC" w:rsidRDefault="006D7B7C" w:rsidP="006D7B7C">
      <w:pPr>
        <w:spacing w:after="0" w:line="360" w:lineRule="auto"/>
        <w:jc w:val="both"/>
        <w:rPr>
          <w:rFonts w:ascii="Trebuchet MS" w:hAnsi="Trebuchet MS"/>
          <w:bCs/>
          <w:color w:val="000000" w:themeColor="text1"/>
          <w:sz w:val="20"/>
          <w:szCs w:val="20"/>
        </w:rPr>
      </w:pPr>
      <w:r w:rsidRPr="005977CC">
        <w:rPr>
          <w:rFonts w:ascii="Trebuchet MS" w:hAnsi="Trebuchet MS"/>
          <w:bCs/>
          <w:color w:val="000000" w:themeColor="text1"/>
          <w:sz w:val="20"/>
          <w:szCs w:val="20"/>
        </w:rPr>
        <w:t>Wskaźniki:</w:t>
      </w:r>
    </w:p>
    <w:p w14:paraId="59DE781C" w14:textId="77777777" w:rsidR="006D7B7C" w:rsidRPr="005977CC" w:rsidRDefault="006D7B7C" w:rsidP="00B31512">
      <w:pPr>
        <w:pStyle w:val="Akapitzlist"/>
        <w:numPr>
          <w:ilvl w:val="0"/>
          <w:numId w:val="317"/>
        </w:numPr>
        <w:spacing w:line="360" w:lineRule="auto"/>
        <w:jc w:val="both"/>
        <w:rPr>
          <w:rFonts w:ascii="Trebuchet MS" w:hAnsi="Trebuchet MS"/>
          <w:color w:val="000000" w:themeColor="text1"/>
          <w:sz w:val="20"/>
          <w:szCs w:val="20"/>
        </w:rPr>
      </w:pPr>
      <w:r w:rsidRPr="005977CC">
        <w:rPr>
          <w:rFonts w:ascii="Trebuchet MS" w:hAnsi="Trebuchet MS"/>
          <w:color w:val="000000" w:themeColor="text1"/>
          <w:sz w:val="20"/>
          <w:szCs w:val="20"/>
        </w:rPr>
        <w:t>Ilość osób chorych oraz ich rodzin objętych pomocą,</w:t>
      </w:r>
    </w:p>
    <w:p w14:paraId="63ADE71A" w14:textId="46B2B625" w:rsidR="006D7B7C" w:rsidRPr="005977CC" w:rsidRDefault="006D7B7C" w:rsidP="00B31512">
      <w:pPr>
        <w:pStyle w:val="Akapitzlist"/>
        <w:numPr>
          <w:ilvl w:val="0"/>
          <w:numId w:val="317"/>
        </w:numPr>
        <w:spacing w:line="360" w:lineRule="auto"/>
        <w:jc w:val="both"/>
        <w:rPr>
          <w:rFonts w:ascii="Trebuchet MS" w:hAnsi="Trebuchet MS"/>
          <w:color w:val="000000" w:themeColor="text1"/>
          <w:sz w:val="20"/>
          <w:szCs w:val="20"/>
        </w:rPr>
      </w:pPr>
      <w:r w:rsidRPr="005977CC">
        <w:rPr>
          <w:rFonts w:ascii="Trebuchet MS" w:hAnsi="Trebuchet MS"/>
          <w:color w:val="000000" w:themeColor="text1"/>
          <w:sz w:val="20"/>
          <w:szCs w:val="20"/>
        </w:rPr>
        <w:t>ilość osób oddających krew.</w:t>
      </w:r>
    </w:p>
    <w:p w14:paraId="5F3D83B7" w14:textId="77777777" w:rsidR="006D7B7C" w:rsidRPr="005977CC" w:rsidRDefault="006D7B7C" w:rsidP="006D7B7C">
      <w:pPr>
        <w:spacing w:after="0" w:line="360" w:lineRule="auto"/>
        <w:jc w:val="both"/>
        <w:rPr>
          <w:rFonts w:ascii="Trebuchet MS" w:hAnsi="Trebuchet MS"/>
          <w:b/>
          <w:color w:val="000000" w:themeColor="text1"/>
          <w:sz w:val="20"/>
          <w:szCs w:val="20"/>
        </w:rPr>
      </w:pPr>
    </w:p>
    <w:p w14:paraId="05C7FC15" w14:textId="36725EA4" w:rsidR="006D7B7C" w:rsidRPr="005977CC" w:rsidRDefault="006D7B7C" w:rsidP="006D7B7C">
      <w:pPr>
        <w:spacing w:after="0" w:line="360" w:lineRule="auto"/>
        <w:jc w:val="both"/>
        <w:rPr>
          <w:rFonts w:ascii="Trebuchet MS" w:hAnsi="Trebuchet MS"/>
          <w:b/>
          <w:color w:val="000000" w:themeColor="text1"/>
          <w:sz w:val="20"/>
          <w:szCs w:val="20"/>
        </w:rPr>
      </w:pPr>
      <w:r w:rsidRPr="005977CC">
        <w:rPr>
          <w:rFonts w:ascii="Trebuchet MS" w:hAnsi="Trebuchet MS"/>
          <w:b/>
          <w:color w:val="000000" w:themeColor="text1"/>
          <w:sz w:val="20"/>
          <w:szCs w:val="20"/>
        </w:rPr>
        <w:t>Zasady ewaluacji:</w:t>
      </w:r>
    </w:p>
    <w:p w14:paraId="641E58E4" w14:textId="77777777" w:rsidR="006D7B7C" w:rsidRPr="005977CC" w:rsidRDefault="006D7B7C" w:rsidP="006D7B7C">
      <w:pPr>
        <w:spacing w:after="0" w:line="360" w:lineRule="auto"/>
        <w:jc w:val="both"/>
        <w:rPr>
          <w:rFonts w:ascii="Trebuchet MS" w:hAnsi="Trebuchet MS"/>
          <w:color w:val="000000" w:themeColor="text1"/>
          <w:sz w:val="20"/>
          <w:szCs w:val="20"/>
        </w:rPr>
      </w:pPr>
      <w:r w:rsidRPr="005977CC">
        <w:rPr>
          <w:rFonts w:ascii="Trebuchet MS" w:hAnsi="Trebuchet MS"/>
          <w:color w:val="000000" w:themeColor="text1"/>
          <w:sz w:val="20"/>
          <w:szCs w:val="20"/>
        </w:rPr>
        <w:t>Ilość osób chorych oraz ich rodzin objętych pomocą, ilość osób oddających krew.</w:t>
      </w:r>
    </w:p>
    <w:p w14:paraId="2898DB32" w14:textId="77777777" w:rsidR="006D7B7C" w:rsidRPr="005977CC" w:rsidRDefault="006D7B7C" w:rsidP="006D7B7C">
      <w:pPr>
        <w:spacing w:after="0" w:line="360" w:lineRule="auto"/>
        <w:jc w:val="both"/>
        <w:rPr>
          <w:rFonts w:ascii="Trebuchet MS" w:hAnsi="Trebuchet MS"/>
          <w:b/>
          <w:color w:val="000000" w:themeColor="text1"/>
          <w:sz w:val="20"/>
          <w:szCs w:val="20"/>
        </w:rPr>
      </w:pPr>
    </w:p>
    <w:p w14:paraId="7B45038F" w14:textId="563ACB5F" w:rsidR="006D7B7C" w:rsidRPr="005977CC" w:rsidRDefault="006D7B7C" w:rsidP="006D7B7C">
      <w:pPr>
        <w:spacing w:after="0" w:line="360" w:lineRule="auto"/>
        <w:jc w:val="both"/>
        <w:rPr>
          <w:rFonts w:ascii="Trebuchet MS" w:hAnsi="Trebuchet MS"/>
          <w:b/>
          <w:color w:val="000000" w:themeColor="text1"/>
          <w:sz w:val="20"/>
          <w:szCs w:val="20"/>
        </w:rPr>
      </w:pPr>
      <w:r w:rsidRPr="005977CC">
        <w:rPr>
          <w:rFonts w:ascii="Trebuchet MS" w:hAnsi="Trebuchet MS"/>
          <w:b/>
          <w:color w:val="000000" w:themeColor="text1"/>
          <w:sz w:val="20"/>
          <w:szCs w:val="20"/>
        </w:rPr>
        <w:t>Źródła finansowania:</w:t>
      </w:r>
    </w:p>
    <w:p w14:paraId="7DAAA443" w14:textId="77777777" w:rsidR="003B0ABF" w:rsidRPr="005977CC" w:rsidRDefault="003B0ABF" w:rsidP="00B31512">
      <w:pPr>
        <w:pStyle w:val="Akapitzlist"/>
        <w:numPr>
          <w:ilvl w:val="0"/>
          <w:numId w:val="314"/>
        </w:numPr>
        <w:spacing w:line="360" w:lineRule="auto"/>
        <w:rPr>
          <w:rFonts w:ascii="Trebuchet MS" w:hAnsi="Trebuchet MS"/>
          <w:b/>
          <w:color w:val="000000" w:themeColor="text1"/>
          <w:sz w:val="20"/>
          <w:szCs w:val="20"/>
        </w:rPr>
      </w:pPr>
      <w:r w:rsidRPr="005977CC">
        <w:rPr>
          <w:rFonts w:ascii="Trebuchet MS" w:hAnsi="Trebuchet MS"/>
          <w:color w:val="000000" w:themeColor="text1"/>
          <w:sz w:val="20"/>
          <w:szCs w:val="20"/>
        </w:rPr>
        <w:t>Budżet Miasta,</w:t>
      </w:r>
    </w:p>
    <w:p w14:paraId="166C8E49" w14:textId="77777777" w:rsidR="003B0ABF" w:rsidRPr="005977CC" w:rsidRDefault="003B0ABF" w:rsidP="00B31512">
      <w:pPr>
        <w:pStyle w:val="Akapitzlist"/>
        <w:numPr>
          <w:ilvl w:val="0"/>
          <w:numId w:val="314"/>
        </w:numPr>
        <w:spacing w:line="360" w:lineRule="auto"/>
        <w:rPr>
          <w:rFonts w:ascii="Trebuchet MS" w:hAnsi="Trebuchet MS"/>
          <w:b/>
          <w:color w:val="000000" w:themeColor="text1"/>
          <w:sz w:val="20"/>
          <w:szCs w:val="20"/>
        </w:rPr>
      </w:pPr>
      <w:r w:rsidRPr="005977CC">
        <w:rPr>
          <w:rFonts w:ascii="Trebuchet MS" w:hAnsi="Trebuchet MS"/>
          <w:color w:val="000000" w:themeColor="text1"/>
          <w:sz w:val="20"/>
          <w:szCs w:val="20"/>
        </w:rPr>
        <w:t>środki własne organizacji.</w:t>
      </w:r>
    </w:p>
    <w:p w14:paraId="2934A47B" w14:textId="77777777" w:rsidR="003B0ABF" w:rsidRPr="005977CC" w:rsidRDefault="003B0ABF" w:rsidP="006D7B7C">
      <w:pPr>
        <w:spacing w:after="0" w:line="360" w:lineRule="auto"/>
        <w:jc w:val="both"/>
        <w:rPr>
          <w:rFonts w:ascii="Trebuchet MS" w:hAnsi="Trebuchet MS"/>
          <w:color w:val="000000" w:themeColor="text1"/>
          <w:sz w:val="20"/>
          <w:szCs w:val="20"/>
        </w:rPr>
      </w:pPr>
    </w:p>
    <w:p w14:paraId="609F4A02" w14:textId="77777777" w:rsidR="003B0ABF" w:rsidRPr="005977CC" w:rsidRDefault="003B0ABF" w:rsidP="006D7B7C">
      <w:pPr>
        <w:spacing w:after="0" w:line="360" w:lineRule="auto"/>
        <w:jc w:val="both"/>
        <w:rPr>
          <w:rFonts w:ascii="Trebuchet MS" w:hAnsi="Trebuchet MS"/>
          <w:b/>
          <w:bCs/>
          <w:color w:val="000000" w:themeColor="text1"/>
          <w:sz w:val="20"/>
          <w:szCs w:val="20"/>
        </w:rPr>
      </w:pPr>
    </w:p>
    <w:p w14:paraId="5586A26A" w14:textId="296346C9" w:rsidR="003B0ABF" w:rsidRPr="005977CC" w:rsidRDefault="003B0ABF" w:rsidP="006D7B7C">
      <w:pPr>
        <w:spacing w:after="0" w:line="360" w:lineRule="auto"/>
        <w:jc w:val="both"/>
        <w:rPr>
          <w:rFonts w:ascii="Trebuchet MS" w:hAnsi="Trebuchet MS"/>
          <w:b/>
          <w:bCs/>
          <w:color w:val="000000" w:themeColor="text1"/>
          <w:sz w:val="20"/>
          <w:szCs w:val="20"/>
        </w:rPr>
      </w:pPr>
      <w:r w:rsidRPr="005977CC">
        <w:rPr>
          <w:rFonts w:ascii="Trebuchet MS" w:hAnsi="Trebuchet MS"/>
          <w:b/>
          <w:bCs/>
          <w:color w:val="000000" w:themeColor="text1"/>
          <w:sz w:val="20"/>
          <w:szCs w:val="20"/>
        </w:rPr>
        <w:t>Termin realizacji:</w:t>
      </w:r>
    </w:p>
    <w:p w14:paraId="2B6BFB9C" w14:textId="73B13E39" w:rsidR="00174A10" w:rsidRPr="00E95E20" w:rsidRDefault="006D7B7C" w:rsidP="00E95E20">
      <w:pPr>
        <w:spacing w:after="0" w:line="360" w:lineRule="auto"/>
        <w:jc w:val="both"/>
        <w:rPr>
          <w:rFonts w:ascii="Trebuchet MS" w:hAnsi="Trebuchet MS"/>
          <w:color w:val="000000" w:themeColor="text1"/>
          <w:sz w:val="20"/>
          <w:szCs w:val="20"/>
        </w:rPr>
      </w:pPr>
      <w:r w:rsidRPr="005977CC">
        <w:rPr>
          <w:rFonts w:ascii="Trebuchet MS" w:hAnsi="Trebuchet MS"/>
          <w:color w:val="000000" w:themeColor="text1"/>
          <w:sz w:val="20"/>
          <w:szCs w:val="20"/>
        </w:rPr>
        <w:t xml:space="preserve">Projekt był realizowany do 2024r. jako 4 odrębne zadania: </w:t>
      </w:r>
      <w:bookmarkStart w:id="39" w:name="_Hlk190859172"/>
      <w:r w:rsidRPr="005977CC">
        <w:rPr>
          <w:rFonts w:ascii="Trebuchet MS" w:hAnsi="Trebuchet MS"/>
          <w:color w:val="000000" w:themeColor="text1"/>
          <w:sz w:val="20"/>
          <w:szCs w:val="20"/>
        </w:rPr>
        <w:t xml:space="preserve">„Wspieranie chorych po przebytej chorobie nowotworowej i ich rodzin oraz profilaktyka chorób nowotworowych”, </w:t>
      </w:r>
      <w:bookmarkEnd w:id="39"/>
      <w:r w:rsidRPr="005977CC">
        <w:rPr>
          <w:rFonts w:ascii="Trebuchet MS" w:hAnsi="Trebuchet MS"/>
          <w:color w:val="000000" w:themeColor="text1"/>
          <w:sz w:val="20"/>
          <w:szCs w:val="20"/>
        </w:rPr>
        <w:t xml:space="preserve">„Rehabilitacja chorych </w:t>
      </w:r>
      <w:r w:rsidRPr="005977CC">
        <w:rPr>
          <w:rFonts w:ascii="Trebuchet MS" w:hAnsi="Trebuchet MS"/>
          <w:color w:val="000000" w:themeColor="text1"/>
          <w:sz w:val="20"/>
          <w:szCs w:val="20"/>
        </w:rPr>
        <w:br/>
        <w:t>na stwardnienie rozsiane”, „Profilaktyka cukrzycy”, „Wspieranie działań w zakresie honorowego oddawania krwi wśród mieszkańców miasta Ruda Śląska”.</w:t>
      </w:r>
    </w:p>
    <w:p w14:paraId="475C9626" w14:textId="7366290B" w:rsidR="00754434" w:rsidRPr="00E95E20" w:rsidRDefault="00E95E20" w:rsidP="00754434">
      <w:pPr>
        <w:spacing w:line="360" w:lineRule="auto"/>
        <w:jc w:val="both"/>
        <w:rPr>
          <w:rFonts w:ascii="Trebuchet MS" w:eastAsia="Times New Roman" w:hAnsi="Trebuchet MS" w:cs="Times New Roman"/>
          <w:bCs/>
          <w:color w:val="000000" w:themeColor="text1"/>
          <w:sz w:val="20"/>
          <w:szCs w:val="20"/>
          <w:lang w:eastAsia="pl-PL"/>
        </w:rPr>
      </w:pPr>
      <w:r w:rsidRPr="00E95E20">
        <w:rPr>
          <w:rFonts w:ascii="Trebuchet MS" w:eastAsia="Times New Roman" w:hAnsi="Trebuchet MS" w:cs="Times New Roman"/>
          <w:bCs/>
          <w:color w:val="000000" w:themeColor="text1"/>
          <w:sz w:val="20"/>
          <w:szCs w:val="20"/>
          <w:lang w:eastAsia="pl-PL"/>
        </w:rPr>
        <w:t>W</w:t>
      </w:r>
      <w:r w:rsidR="0052700E" w:rsidRPr="00E95E20">
        <w:rPr>
          <w:rFonts w:ascii="Trebuchet MS" w:eastAsia="Times New Roman" w:hAnsi="Trebuchet MS" w:cs="Times New Roman"/>
          <w:bCs/>
          <w:color w:val="000000" w:themeColor="text1"/>
          <w:sz w:val="20"/>
          <w:szCs w:val="20"/>
          <w:lang w:eastAsia="pl-PL"/>
        </w:rPr>
        <w:t xml:space="preserve"> 2025r. </w:t>
      </w:r>
      <w:r w:rsidRPr="00E95E20">
        <w:rPr>
          <w:rFonts w:ascii="Trebuchet MS" w:eastAsia="Times New Roman" w:hAnsi="Trebuchet MS" w:cs="Times New Roman"/>
          <w:bCs/>
          <w:color w:val="000000" w:themeColor="text1"/>
          <w:sz w:val="20"/>
          <w:szCs w:val="20"/>
          <w:lang w:eastAsia="pl-PL"/>
        </w:rPr>
        <w:t xml:space="preserve">projekt </w:t>
      </w:r>
      <w:r w:rsidR="0052700E" w:rsidRPr="00E95E20">
        <w:rPr>
          <w:rFonts w:ascii="Trebuchet MS" w:eastAsia="Times New Roman" w:hAnsi="Trebuchet MS" w:cs="Times New Roman"/>
          <w:bCs/>
          <w:color w:val="000000" w:themeColor="text1"/>
          <w:sz w:val="20"/>
          <w:szCs w:val="20"/>
          <w:lang w:eastAsia="pl-PL"/>
        </w:rPr>
        <w:t>był realizowany pod nazwą „</w:t>
      </w:r>
      <w:r w:rsidR="0052700E" w:rsidRPr="00E95E20">
        <w:rPr>
          <w:rFonts w:ascii="Trebuchet MS" w:hAnsi="Trebuchet MS"/>
          <w:bCs/>
          <w:color w:val="000000" w:themeColor="text1"/>
          <w:sz w:val="20"/>
          <w:szCs w:val="20"/>
        </w:rPr>
        <w:t>Wspieranie chorych w trakcie i po przebytych chorobach (nowotworowych, stwardnienie rozsiane, cukrzyca)</w:t>
      </w:r>
      <w:r w:rsidRPr="00E95E20">
        <w:rPr>
          <w:rFonts w:ascii="Trebuchet MS" w:hAnsi="Trebuchet MS"/>
          <w:bCs/>
          <w:color w:val="000000" w:themeColor="text1"/>
          <w:sz w:val="20"/>
          <w:szCs w:val="20"/>
        </w:rPr>
        <w:t xml:space="preserve"> </w:t>
      </w:r>
      <w:r w:rsidR="0052700E" w:rsidRPr="00E95E20">
        <w:rPr>
          <w:rFonts w:ascii="Trebuchet MS" w:hAnsi="Trebuchet MS"/>
          <w:bCs/>
          <w:color w:val="000000" w:themeColor="text1"/>
          <w:sz w:val="20"/>
          <w:szCs w:val="20"/>
        </w:rPr>
        <w:t>oraz promocja honorowego krwiodawstwa”</w:t>
      </w:r>
      <w:r w:rsidR="00EE0E5F">
        <w:rPr>
          <w:rFonts w:ascii="Trebuchet MS" w:hAnsi="Trebuchet MS"/>
          <w:bCs/>
          <w:color w:val="000000" w:themeColor="text1"/>
          <w:sz w:val="20"/>
          <w:szCs w:val="20"/>
        </w:rPr>
        <w:t>.</w:t>
      </w:r>
    </w:p>
    <w:p w14:paraId="7E5B4BF4" w14:textId="77777777" w:rsidR="00754434" w:rsidRPr="00A76C6D" w:rsidRDefault="00754434" w:rsidP="00754434">
      <w:pPr>
        <w:spacing w:line="360" w:lineRule="auto"/>
        <w:jc w:val="both"/>
        <w:rPr>
          <w:rFonts w:ascii="Trebuchet MS" w:eastAsia="Times New Roman" w:hAnsi="Trebuchet MS" w:cs="Times New Roman"/>
          <w:b/>
          <w:color w:val="EE0000"/>
          <w:sz w:val="20"/>
          <w:szCs w:val="20"/>
          <w:lang w:eastAsia="pl-PL"/>
        </w:rPr>
      </w:pPr>
    </w:p>
    <w:p w14:paraId="694D9B32" w14:textId="77777777" w:rsidR="00754434" w:rsidRPr="00A76C6D" w:rsidRDefault="00754434" w:rsidP="00754434">
      <w:pPr>
        <w:spacing w:line="360" w:lineRule="auto"/>
        <w:jc w:val="both"/>
        <w:rPr>
          <w:rFonts w:ascii="Trebuchet MS" w:eastAsia="Times New Roman" w:hAnsi="Trebuchet MS" w:cs="Times New Roman"/>
          <w:b/>
          <w:color w:val="EE0000"/>
          <w:sz w:val="20"/>
          <w:szCs w:val="20"/>
          <w:lang w:eastAsia="pl-PL"/>
        </w:rPr>
      </w:pPr>
    </w:p>
    <w:p w14:paraId="17CCE149" w14:textId="77777777" w:rsidR="00754434" w:rsidRPr="00A76C6D" w:rsidRDefault="00754434" w:rsidP="00754434">
      <w:pPr>
        <w:spacing w:line="360" w:lineRule="auto"/>
        <w:jc w:val="both"/>
        <w:rPr>
          <w:rFonts w:ascii="Trebuchet MS" w:eastAsia="Times New Roman" w:hAnsi="Trebuchet MS" w:cs="Times New Roman"/>
          <w:b/>
          <w:color w:val="EE0000"/>
          <w:sz w:val="20"/>
          <w:szCs w:val="20"/>
          <w:lang w:eastAsia="pl-PL"/>
        </w:rPr>
      </w:pPr>
    </w:p>
    <w:p w14:paraId="45AD0B8B" w14:textId="77777777" w:rsidR="00754434" w:rsidRPr="00A76C6D" w:rsidRDefault="00754434" w:rsidP="00754434">
      <w:pPr>
        <w:spacing w:line="360" w:lineRule="auto"/>
        <w:jc w:val="both"/>
        <w:rPr>
          <w:rFonts w:ascii="Trebuchet MS" w:eastAsia="Times New Roman" w:hAnsi="Trebuchet MS" w:cs="Times New Roman"/>
          <w:b/>
          <w:color w:val="EE0000"/>
          <w:sz w:val="20"/>
          <w:szCs w:val="20"/>
          <w:lang w:eastAsia="pl-PL"/>
        </w:rPr>
      </w:pPr>
    </w:p>
    <w:p w14:paraId="1F468384" w14:textId="77777777" w:rsidR="00754434" w:rsidRPr="00A76C6D" w:rsidRDefault="00754434" w:rsidP="00754434">
      <w:pPr>
        <w:spacing w:line="360" w:lineRule="auto"/>
        <w:jc w:val="both"/>
        <w:rPr>
          <w:rFonts w:ascii="Trebuchet MS" w:eastAsia="Times New Roman" w:hAnsi="Trebuchet MS" w:cs="Times New Roman"/>
          <w:b/>
          <w:color w:val="EE0000"/>
          <w:sz w:val="20"/>
          <w:szCs w:val="20"/>
          <w:lang w:eastAsia="pl-PL"/>
        </w:rPr>
      </w:pPr>
    </w:p>
    <w:p w14:paraId="21D57C6C" w14:textId="77777777" w:rsidR="00754434" w:rsidRPr="00A76C6D" w:rsidRDefault="00754434" w:rsidP="00754434">
      <w:pPr>
        <w:spacing w:line="360" w:lineRule="auto"/>
        <w:jc w:val="both"/>
        <w:rPr>
          <w:rFonts w:ascii="Trebuchet MS" w:eastAsia="Times New Roman" w:hAnsi="Trebuchet MS" w:cs="Times New Roman"/>
          <w:b/>
          <w:color w:val="EE0000"/>
          <w:sz w:val="20"/>
          <w:szCs w:val="20"/>
          <w:lang w:eastAsia="pl-PL"/>
        </w:rPr>
      </w:pPr>
    </w:p>
    <w:p w14:paraId="6F28D01D" w14:textId="77777777" w:rsidR="00754434" w:rsidRPr="00A76C6D" w:rsidRDefault="00754434" w:rsidP="00754434">
      <w:pPr>
        <w:spacing w:line="360" w:lineRule="auto"/>
        <w:jc w:val="both"/>
        <w:rPr>
          <w:rFonts w:ascii="Trebuchet MS" w:eastAsia="Times New Roman" w:hAnsi="Trebuchet MS" w:cs="Times New Roman"/>
          <w:b/>
          <w:color w:val="EE0000"/>
          <w:sz w:val="20"/>
          <w:szCs w:val="20"/>
          <w:lang w:eastAsia="pl-PL"/>
        </w:rPr>
      </w:pPr>
    </w:p>
    <w:p w14:paraId="1BAE7195" w14:textId="77777777" w:rsidR="00754434" w:rsidRPr="00A76C6D" w:rsidRDefault="00754434" w:rsidP="00754434">
      <w:pPr>
        <w:spacing w:line="360" w:lineRule="auto"/>
        <w:jc w:val="both"/>
        <w:rPr>
          <w:rFonts w:ascii="Trebuchet MS" w:eastAsia="Times New Roman" w:hAnsi="Trebuchet MS" w:cs="Times New Roman"/>
          <w:b/>
          <w:color w:val="EE0000"/>
          <w:sz w:val="20"/>
          <w:szCs w:val="20"/>
          <w:lang w:eastAsia="pl-PL"/>
        </w:rPr>
      </w:pPr>
    </w:p>
    <w:p w14:paraId="00FA5113" w14:textId="77777777" w:rsidR="00754434" w:rsidRPr="00A76C6D" w:rsidRDefault="00754434" w:rsidP="00754434">
      <w:pPr>
        <w:spacing w:line="360" w:lineRule="auto"/>
        <w:jc w:val="both"/>
        <w:rPr>
          <w:rFonts w:ascii="Trebuchet MS" w:eastAsia="Times New Roman" w:hAnsi="Trebuchet MS" w:cs="Times New Roman"/>
          <w:b/>
          <w:color w:val="EE0000"/>
          <w:sz w:val="20"/>
          <w:szCs w:val="20"/>
          <w:lang w:eastAsia="pl-PL"/>
        </w:rPr>
      </w:pPr>
    </w:p>
    <w:p w14:paraId="41AE9B17" w14:textId="77777777" w:rsidR="00754434" w:rsidRPr="00A76C6D" w:rsidRDefault="00754434" w:rsidP="00754434">
      <w:pPr>
        <w:spacing w:line="360" w:lineRule="auto"/>
        <w:jc w:val="both"/>
        <w:rPr>
          <w:rFonts w:ascii="Trebuchet MS" w:eastAsia="Times New Roman" w:hAnsi="Trebuchet MS" w:cs="Times New Roman"/>
          <w:b/>
          <w:color w:val="EE0000"/>
          <w:sz w:val="20"/>
          <w:szCs w:val="20"/>
          <w:lang w:eastAsia="pl-PL"/>
        </w:rPr>
      </w:pPr>
    </w:p>
    <w:p w14:paraId="7AC48F3F" w14:textId="77777777" w:rsidR="00754434" w:rsidRPr="00A76C6D" w:rsidRDefault="00754434" w:rsidP="00754434">
      <w:pPr>
        <w:spacing w:line="360" w:lineRule="auto"/>
        <w:jc w:val="both"/>
        <w:rPr>
          <w:rFonts w:ascii="Trebuchet MS" w:eastAsia="Times New Roman" w:hAnsi="Trebuchet MS" w:cs="Times New Roman"/>
          <w:b/>
          <w:color w:val="EE0000"/>
          <w:sz w:val="20"/>
          <w:szCs w:val="20"/>
          <w:lang w:eastAsia="pl-PL"/>
        </w:rPr>
      </w:pPr>
    </w:p>
    <w:p w14:paraId="7B7705FE" w14:textId="77777777" w:rsidR="00754434" w:rsidRPr="00A76C6D" w:rsidRDefault="00754434" w:rsidP="00754434">
      <w:pPr>
        <w:spacing w:line="360" w:lineRule="auto"/>
        <w:jc w:val="both"/>
        <w:rPr>
          <w:rFonts w:ascii="Trebuchet MS" w:eastAsia="Times New Roman" w:hAnsi="Trebuchet MS" w:cs="Times New Roman"/>
          <w:b/>
          <w:color w:val="EE0000"/>
          <w:sz w:val="20"/>
          <w:szCs w:val="20"/>
          <w:lang w:eastAsia="pl-PL"/>
        </w:rPr>
      </w:pPr>
    </w:p>
    <w:p w14:paraId="1BF06E7B" w14:textId="77777777" w:rsidR="00754434" w:rsidRPr="00A76C6D" w:rsidRDefault="00754434" w:rsidP="00754434">
      <w:pPr>
        <w:spacing w:line="360" w:lineRule="auto"/>
        <w:jc w:val="both"/>
        <w:rPr>
          <w:rFonts w:ascii="Trebuchet MS" w:eastAsia="Times New Roman" w:hAnsi="Trebuchet MS" w:cs="Times New Roman"/>
          <w:b/>
          <w:color w:val="EE0000"/>
          <w:sz w:val="20"/>
          <w:szCs w:val="20"/>
          <w:lang w:eastAsia="pl-PL"/>
        </w:rPr>
      </w:pPr>
    </w:p>
    <w:p w14:paraId="184DC45A" w14:textId="77777777" w:rsidR="00754434" w:rsidRPr="00A76C6D" w:rsidRDefault="00754434" w:rsidP="00754434">
      <w:pPr>
        <w:spacing w:line="360" w:lineRule="auto"/>
        <w:jc w:val="both"/>
        <w:rPr>
          <w:rFonts w:ascii="Trebuchet MS" w:eastAsia="Times New Roman" w:hAnsi="Trebuchet MS" w:cs="Times New Roman"/>
          <w:b/>
          <w:color w:val="EE0000"/>
          <w:sz w:val="20"/>
          <w:szCs w:val="20"/>
          <w:lang w:eastAsia="pl-PL"/>
        </w:rPr>
      </w:pPr>
    </w:p>
    <w:p w14:paraId="145F5C4B" w14:textId="77777777" w:rsidR="00754434" w:rsidRPr="00A76C6D" w:rsidRDefault="00754434" w:rsidP="00754434">
      <w:pPr>
        <w:spacing w:line="360" w:lineRule="auto"/>
        <w:jc w:val="both"/>
        <w:rPr>
          <w:rFonts w:ascii="Trebuchet MS" w:eastAsia="Times New Roman" w:hAnsi="Trebuchet MS" w:cs="Times New Roman"/>
          <w:b/>
          <w:color w:val="EE0000"/>
          <w:sz w:val="20"/>
          <w:szCs w:val="20"/>
          <w:lang w:eastAsia="pl-PL"/>
        </w:rPr>
      </w:pPr>
    </w:p>
    <w:p w14:paraId="0BD864C7" w14:textId="77777777" w:rsidR="00754434" w:rsidRPr="00A76C6D" w:rsidRDefault="00754434" w:rsidP="00754434">
      <w:pPr>
        <w:spacing w:line="360" w:lineRule="auto"/>
        <w:jc w:val="both"/>
        <w:rPr>
          <w:rFonts w:ascii="Trebuchet MS" w:eastAsia="Times New Roman" w:hAnsi="Trebuchet MS" w:cs="Times New Roman"/>
          <w:b/>
          <w:color w:val="EE0000"/>
          <w:sz w:val="20"/>
          <w:szCs w:val="20"/>
          <w:lang w:eastAsia="pl-PL"/>
        </w:rPr>
      </w:pPr>
    </w:p>
    <w:p w14:paraId="73CA6F99" w14:textId="77777777" w:rsidR="00754434" w:rsidRPr="00A76C6D" w:rsidRDefault="00754434" w:rsidP="00754434">
      <w:pPr>
        <w:spacing w:line="360" w:lineRule="auto"/>
        <w:jc w:val="both"/>
        <w:rPr>
          <w:rFonts w:ascii="Trebuchet MS" w:eastAsia="Times New Roman" w:hAnsi="Trebuchet MS" w:cs="Times New Roman"/>
          <w:b/>
          <w:color w:val="EE0000"/>
          <w:sz w:val="20"/>
          <w:szCs w:val="20"/>
          <w:lang w:eastAsia="pl-PL"/>
        </w:rPr>
      </w:pPr>
    </w:p>
    <w:p w14:paraId="7A083F3F" w14:textId="77777777" w:rsidR="00754434" w:rsidRPr="00A76C6D" w:rsidRDefault="00754434" w:rsidP="00754434">
      <w:pPr>
        <w:spacing w:line="360" w:lineRule="auto"/>
        <w:jc w:val="both"/>
        <w:rPr>
          <w:rFonts w:ascii="Trebuchet MS" w:eastAsia="Times New Roman" w:hAnsi="Trebuchet MS" w:cs="Times New Roman"/>
          <w:b/>
          <w:color w:val="EE0000"/>
          <w:sz w:val="20"/>
          <w:szCs w:val="20"/>
          <w:lang w:eastAsia="pl-PL"/>
        </w:rPr>
      </w:pPr>
    </w:p>
    <w:p w14:paraId="3021DADC" w14:textId="77777777" w:rsidR="00754434" w:rsidRPr="00A76C6D" w:rsidRDefault="00754434" w:rsidP="00754434">
      <w:pPr>
        <w:spacing w:line="360" w:lineRule="auto"/>
        <w:jc w:val="both"/>
        <w:rPr>
          <w:rFonts w:ascii="Trebuchet MS" w:eastAsia="Times New Roman" w:hAnsi="Trebuchet MS" w:cs="Times New Roman"/>
          <w:b/>
          <w:color w:val="EE0000"/>
          <w:sz w:val="20"/>
          <w:szCs w:val="20"/>
          <w:lang w:eastAsia="pl-PL"/>
        </w:rPr>
      </w:pPr>
    </w:p>
    <w:p w14:paraId="3241F0B7" w14:textId="77777777" w:rsidR="00754434" w:rsidRPr="00A76C6D" w:rsidRDefault="00754434" w:rsidP="00754434">
      <w:pPr>
        <w:spacing w:line="360" w:lineRule="auto"/>
        <w:jc w:val="both"/>
        <w:rPr>
          <w:rFonts w:ascii="Trebuchet MS" w:eastAsia="Times New Roman" w:hAnsi="Trebuchet MS" w:cs="Times New Roman"/>
          <w:b/>
          <w:color w:val="EE0000"/>
          <w:sz w:val="20"/>
          <w:szCs w:val="20"/>
          <w:lang w:eastAsia="pl-PL"/>
        </w:rPr>
      </w:pPr>
    </w:p>
    <w:p w14:paraId="28364C67" w14:textId="77777777" w:rsidR="00754434" w:rsidRPr="00A76C6D" w:rsidRDefault="00754434" w:rsidP="00754434">
      <w:pPr>
        <w:spacing w:line="360" w:lineRule="auto"/>
        <w:jc w:val="both"/>
        <w:rPr>
          <w:rFonts w:ascii="Trebuchet MS" w:eastAsia="Times New Roman" w:hAnsi="Trebuchet MS" w:cs="Times New Roman"/>
          <w:b/>
          <w:color w:val="EE0000"/>
          <w:sz w:val="20"/>
          <w:szCs w:val="20"/>
          <w:lang w:eastAsia="pl-PL"/>
        </w:rPr>
      </w:pPr>
    </w:p>
    <w:p w14:paraId="7EFD3FAD" w14:textId="77777777" w:rsidR="00754434" w:rsidRPr="00A76C6D" w:rsidRDefault="00754434" w:rsidP="00754434">
      <w:pPr>
        <w:spacing w:line="360" w:lineRule="auto"/>
        <w:jc w:val="both"/>
        <w:rPr>
          <w:rFonts w:ascii="Trebuchet MS" w:eastAsia="Times New Roman" w:hAnsi="Trebuchet MS" w:cs="Times New Roman"/>
          <w:b/>
          <w:color w:val="EE0000"/>
          <w:sz w:val="20"/>
          <w:szCs w:val="20"/>
          <w:lang w:eastAsia="pl-PL"/>
        </w:rPr>
      </w:pPr>
    </w:p>
    <w:p w14:paraId="6471A8AA" w14:textId="70A485FA" w:rsidR="00754434" w:rsidRPr="00023074" w:rsidRDefault="00754434" w:rsidP="00D25B3B">
      <w:pPr>
        <w:spacing w:after="0" w:line="360" w:lineRule="auto"/>
        <w:jc w:val="both"/>
        <w:rPr>
          <w:rFonts w:ascii="Trebuchet MS" w:hAnsi="Trebuchet MS"/>
          <w:b/>
          <w:color w:val="000000" w:themeColor="text1"/>
          <w:sz w:val="20"/>
          <w:szCs w:val="20"/>
        </w:rPr>
      </w:pPr>
      <w:bookmarkStart w:id="40" w:name="_Hlk220923468"/>
      <w:r w:rsidRPr="00023074">
        <w:rPr>
          <w:rFonts w:ascii="Trebuchet MS" w:eastAsia="Times New Roman" w:hAnsi="Trebuchet MS" w:cs="Times New Roman"/>
          <w:b/>
          <w:color w:val="000000" w:themeColor="text1"/>
          <w:sz w:val="20"/>
          <w:szCs w:val="20"/>
          <w:lang w:eastAsia="pl-PL"/>
        </w:rPr>
        <w:t>Wspieranie hospicjum domowego w działalności na rzecz mieszkańców miasta w pracy</w:t>
      </w:r>
      <w:r w:rsidRPr="00023074">
        <w:rPr>
          <w:rFonts w:ascii="Trebuchet MS" w:eastAsia="Times New Roman" w:hAnsi="Trebuchet MS" w:cs="Times New Roman"/>
          <w:b/>
          <w:color w:val="000000" w:themeColor="text1"/>
          <w:sz w:val="20"/>
          <w:szCs w:val="20"/>
          <w:lang w:eastAsia="pl-PL"/>
        </w:rPr>
        <w:br/>
        <w:t xml:space="preserve">z osobami terminalnie chorymi i ich rodzinami </w:t>
      </w:r>
      <w:r w:rsidR="00763D3C" w:rsidRPr="00023074">
        <w:rPr>
          <w:rFonts w:ascii="Trebuchet MS" w:eastAsia="Times New Roman" w:hAnsi="Trebuchet MS" w:cs="Times New Roman"/>
          <w:b/>
          <w:color w:val="000000" w:themeColor="text1"/>
          <w:sz w:val="20"/>
          <w:szCs w:val="20"/>
          <w:lang w:eastAsia="pl-PL"/>
        </w:rPr>
        <w:t>[</w:t>
      </w:r>
      <w:r w:rsidRPr="00023074">
        <w:rPr>
          <w:rFonts w:ascii="Trebuchet MS" w:eastAsia="Times New Roman" w:hAnsi="Trebuchet MS" w:cs="Times New Roman"/>
          <w:b/>
          <w:color w:val="000000" w:themeColor="text1"/>
          <w:sz w:val="20"/>
          <w:szCs w:val="20"/>
          <w:lang w:eastAsia="ar-SA"/>
        </w:rPr>
        <w:t>C</w:t>
      </w:r>
      <w:r w:rsidRPr="00023074">
        <w:rPr>
          <w:rFonts w:ascii="Trebuchet MS" w:eastAsia="Times New Roman" w:hAnsi="Trebuchet MS" w:cs="Times New Roman"/>
          <w:b/>
          <w:color w:val="000000" w:themeColor="text1"/>
          <w:sz w:val="20"/>
          <w:szCs w:val="20"/>
          <w:vertAlign w:val="subscript"/>
          <w:lang w:eastAsia="ar-SA"/>
        </w:rPr>
        <w:t>3</w:t>
      </w:r>
      <w:r w:rsidRPr="00023074">
        <w:rPr>
          <w:rFonts w:ascii="Trebuchet MS" w:eastAsia="Times New Roman" w:hAnsi="Trebuchet MS" w:cs="Times New Roman"/>
          <w:b/>
          <w:color w:val="000000" w:themeColor="text1"/>
          <w:sz w:val="20"/>
          <w:szCs w:val="20"/>
          <w:lang w:eastAsia="ar-SA"/>
        </w:rPr>
        <w:t>K</w:t>
      </w:r>
      <w:r w:rsidRPr="00023074">
        <w:rPr>
          <w:rFonts w:ascii="Trebuchet MS" w:eastAsia="Times New Roman" w:hAnsi="Trebuchet MS" w:cs="Times New Roman"/>
          <w:b/>
          <w:color w:val="000000" w:themeColor="text1"/>
          <w:sz w:val="20"/>
          <w:szCs w:val="20"/>
          <w:vertAlign w:val="subscript"/>
          <w:lang w:eastAsia="ar-SA"/>
        </w:rPr>
        <w:t>1</w:t>
      </w:r>
      <w:r w:rsidR="00763D3C" w:rsidRPr="00023074">
        <w:rPr>
          <w:rFonts w:ascii="Trebuchet MS" w:eastAsia="Times New Roman" w:hAnsi="Trebuchet MS" w:cs="Times New Roman"/>
          <w:b/>
          <w:color w:val="000000" w:themeColor="text1"/>
          <w:sz w:val="20"/>
          <w:szCs w:val="20"/>
          <w:lang w:eastAsia="ar-SA"/>
        </w:rPr>
        <w:t>]</w:t>
      </w:r>
    </w:p>
    <w:bookmarkEnd w:id="40"/>
    <w:p w14:paraId="72C8906B" w14:textId="77777777" w:rsidR="00D25B3B" w:rsidRPr="00023074" w:rsidRDefault="00D25B3B" w:rsidP="00D25B3B">
      <w:pPr>
        <w:spacing w:after="0" w:line="360" w:lineRule="auto"/>
        <w:jc w:val="both"/>
        <w:rPr>
          <w:rFonts w:ascii="Trebuchet MS" w:hAnsi="Trebuchet MS"/>
          <w:b/>
          <w:color w:val="000000" w:themeColor="text1"/>
          <w:sz w:val="20"/>
          <w:szCs w:val="20"/>
        </w:rPr>
      </w:pPr>
    </w:p>
    <w:p w14:paraId="77606064" w14:textId="486C0354" w:rsidR="00754434" w:rsidRPr="00023074" w:rsidRDefault="00754434" w:rsidP="00D25B3B">
      <w:pPr>
        <w:spacing w:after="0" w:line="360" w:lineRule="auto"/>
        <w:jc w:val="both"/>
        <w:rPr>
          <w:rFonts w:ascii="Trebuchet MS" w:hAnsi="Trebuchet MS"/>
          <w:b/>
          <w:color w:val="000000" w:themeColor="text1"/>
          <w:sz w:val="20"/>
          <w:szCs w:val="20"/>
        </w:rPr>
      </w:pPr>
      <w:r w:rsidRPr="00023074">
        <w:rPr>
          <w:rFonts w:ascii="Trebuchet MS" w:hAnsi="Trebuchet MS"/>
          <w:b/>
          <w:color w:val="000000" w:themeColor="text1"/>
          <w:sz w:val="20"/>
          <w:szCs w:val="20"/>
        </w:rPr>
        <w:t>Cel projektu:</w:t>
      </w:r>
    </w:p>
    <w:p w14:paraId="475EC5FA" w14:textId="77777777" w:rsidR="00754434" w:rsidRPr="00023074" w:rsidRDefault="00754434" w:rsidP="00D25B3B">
      <w:pPr>
        <w:spacing w:after="0" w:line="360" w:lineRule="auto"/>
        <w:jc w:val="both"/>
        <w:rPr>
          <w:rFonts w:ascii="Trebuchet MS" w:hAnsi="Trebuchet MS"/>
          <w:color w:val="000000" w:themeColor="text1"/>
          <w:sz w:val="20"/>
          <w:szCs w:val="20"/>
        </w:rPr>
      </w:pPr>
      <w:r w:rsidRPr="00023074">
        <w:rPr>
          <w:rFonts w:ascii="Trebuchet MS" w:hAnsi="Trebuchet MS"/>
          <w:color w:val="000000" w:themeColor="text1"/>
          <w:sz w:val="20"/>
          <w:szCs w:val="20"/>
        </w:rPr>
        <w:t>Niesienie pomocy choremu i jego najbliższym, podtrzymanie jakości życia pacjenta na możliwie najwyższym poziomie oraz edukacja mieszkańców Rudy Śląskiej w tematyce „Godne życie, godne umieranie”.</w:t>
      </w:r>
    </w:p>
    <w:p w14:paraId="79984678" w14:textId="77777777" w:rsidR="00D25B3B" w:rsidRPr="00023074" w:rsidRDefault="00D25B3B" w:rsidP="00D25B3B">
      <w:pPr>
        <w:spacing w:after="0" w:line="360" w:lineRule="auto"/>
        <w:jc w:val="both"/>
        <w:rPr>
          <w:rFonts w:ascii="Trebuchet MS" w:hAnsi="Trebuchet MS"/>
          <w:b/>
          <w:color w:val="000000" w:themeColor="text1"/>
          <w:sz w:val="20"/>
          <w:szCs w:val="20"/>
        </w:rPr>
      </w:pPr>
    </w:p>
    <w:p w14:paraId="78E0864D" w14:textId="7AE03787" w:rsidR="00754434" w:rsidRPr="00023074" w:rsidRDefault="00754434" w:rsidP="00D25B3B">
      <w:pPr>
        <w:spacing w:after="0" w:line="360" w:lineRule="auto"/>
        <w:jc w:val="both"/>
        <w:rPr>
          <w:rFonts w:ascii="Trebuchet MS" w:hAnsi="Trebuchet MS"/>
          <w:b/>
          <w:color w:val="000000" w:themeColor="text1"/>
          <w:sz w:val="20"/>
          <w:szCs w:val="20"/>
        </w:rPr>
      </w:pPr>
      <w:r w:rsidRPr="00023074">
        <w:rPr>
          <w:rFonts w:ascii="Trebuchet MS" w:hAnsi="Trebuchet MS"/>
          <w:b/>
          <w:color w:val="000000" w:themeColor="text1"/>
          <w:sz w:val="20"/>
          <w:szCs w:val="20"/>
        </w:rPr>
        <w:t>Adresa</w:t>
      </w:r>
      <w:r w:rsidR="00D25B3B" w:rsidRPr="00023074">
        <w:rPr>
          <w:rFonts w:ascii="Trebuchet MS" w:hAnsi="Trebuchet MS"/>
          <w:b/>
          <w:color w:val="000000" w:themeColor="text1"/>
          <w:sz w:val="20"/>
          <w:szCs w:val="20"/>
        </w:rPr>
        <w:t>t</w:t>
      </w:r>
      <w:r w:rsidRPr="00023074">
        <w:rPr>
          <w:rFonts w:ascii="Trebuchet MS" w:hAnsi="Trebuchet MS"/>
          <w:b/>
          <w:color w:val="000000" w:themeColor="text1"/>
          <w:sz w:val="20"/>
          <w:szCs w:val="20"/>
        </w:rPr>
        <w:t>:</w:t>
      </w:r>
    </w:p>
    <w:p w14:paraId="588D1DB9" w14:textId="77777777" w:rsidR="00754434" w:rsidRPr="00023074" w:rsidRDefault="00754434" w:rsidP="00D25B3B">
      <w:pPr>
        <w:spacing w:after="0" w:line="360" w:lineRule="auto"/>
        <w:jc w:val="both"/>
        <w:rPr>
          <w:rFonts w:ascii="Trebuchet MS" w:hAnsi="Trebuchet MS"/>
          <w:color w:val="000000" w:themeColor="text1"/>
          <w:sz w:val="20"/>
          <w:szCs w:val="20"/>
        </w:rPr>
      </w:pPr>
      <w:r w:rsidRPr="00023074">
        <w:rPr>
          <w:rFonts w:ascii="Trebuchet MS" w:hAnsi="Trebuchet MS"/>
          <w:color w:val="000000" w:themeColor="text1"/>
          <w:sz w:val="20"/>
          <w:szCs w:val="20"/>
        </w:rPr>
        <w:t>Mieszkańcy Miasta Ruda Śląska, w tym wymagający opieki paliatywno-hospicyjnej i ich najbliżsi.</w:t>
      </w:r>
    </w:p>
    <w:p w14:paraId="2CB4601D" w14:textId="77777777" w:rsidR="00D25B3B" w:rsidRPr="00023074" w:rsidRDefault="00D25B3B" w:rsidP="00D25B3B">
      <w:pPr>
        <w:spacing w:after="0" w:line="360" w:lineRule="auto"/>
        <w:jc w:val="both"/>
        <w:rPr>
          <w:rFonts w:ascii="Trebuchet MS" w:hAnsi="Trebuchet MS"/>
          <w:b/>
          <w:color w:val="000000" w:themeColor="text1"/>
          <w:sz w:val="20"/>
          <w:szCs w:val="20"/>
        </w:rPr>
      </w:pPr>
    </w:p>
    <w:p w14:paraId="38BA35D2" w14:textId="7A4E6638" w:rsidR="00754434" w:rsidRPr="00023074" w:rsidRDefault="00754434" w:rsidP="00D25B3B">
      <w:pPr>
        <w:spacing w:after="0" w:line="360" w:lineRule="auto"/>
        <w:jc w:val="both"/>
        <w:rPr>
          <w:rFonts w:ascii="Trebuchet MS" w:hAnsi="Trebuchet MS"/>
          <w:b/>
          <w:color w:val="000000" w:themeColor="text1"/>
          <w:sz w:val="20"/>
          <w:szCs w:val="20"/>
        </w:rPr>
      </w:pPr>
      <w:r w:rsidRPr="00023074">
        <w:rPr>
          <w:rFonts w:ascii="Trebuchet MS" w:hAnsi="Trebuchet MS"/>
          <w:b/>
          <w:color w:val="000000" w:themeColor="text1"/>
          <w:sz w:val="20"/>
          <w:szCs w:val="20"/>
        </w:rPr>
        <w:t>Realizator projektu:</w:t>
      </w:r>
    </w:p>
    <w:p w14:paraId="5AAF9D8B" w14:textId="77777777" w:rsidR="00754434" w:rsidRPr="00023074" w:rsidRDefault="00754434" w:rsidP="00D25B3B">
      <w:pPr>
        <w:spacing w:after="0" w:line="360" w:lineRule="auto"/>
        <w:jc w:val="both"/>
        <w:rPr>
          <w:rFonts w:ascii="Trebuchet MS" w:hAnsi="Trebuchet MS"/>
          <w:color w:val="000000" w:themeColor="text1"/>
          <w:sz w:val="20"/>
          <w:szCs w:val="20"/>
        </w:rPr>
      </w:pPr>
      <w:r w:rsidRPr="00023074">
        <w:rPr>
          <w:rFonts w:ascii="Trebuchet MS" w:hAnsi="Trebuchet MS"/>
          <w:color w:val="000000" w:themeColor="text1"/>
          <w:sz w:val="20"/>
          <w:szCs w:val="20"/>
        </w:rPr>
        <w:t>Realizator wyłoniony w drodze otwartego konkursu ofert.</w:t>
      </w:r>
    </w:p>
    <w:p w14:paraId="62E0F790" w14:textId="77777777" w:rsidR="00D25B3B" w:rsidRPr="00A76C6D" w:rsidRDefault="00D25B3B" w:rsidP="00D25B3B">
      <w:pPr>
        <w:spacing w:after="0" w:line="360" w:lineRule="auto"/>
        <w:jc w:val="both"/>
        <w:rPr>
          <w:rFonts w:ascii="Trebuchet MS" w:hAnsi="Trebuchet MS"/>
          <w:color w:val="EE0000"/>
          <w:sz w:val="20"/>
          <w:szCs w:val="20"/>
        </w:rPr>
      </w:pPr>
    </w:p>
    <w:p w14:paraId="1E3BB8B0" w14:textId="77777777" w:rsidR="00754434" w:rsidRPr="00023074" w:rsidRDefault="00754434" w:rsidP="00D25B3B">
      <w:pPr>
        <w:spacing w:after="0" w:line="360" w:lineRule="auto"/>
        <w:jc w:val="both"/>
        <w:rPr>
          <w:rFonts w:ascii="Trebuchet MS" w:hAnsi="Trebuchet MS"/>
          <w:b/>
          <w:color w:val="000000" w:themeColor="text1"/>
          <w:sz w:val="20"/>
          <w:szCs w:val="20"/>
        </w:rPr>
      </w:pPr>
      <w:r w:rsidRPr="00023074">
        <w:rPr>
          <w:rFonts w:ascii="Trebuchet MS" w:hAnsi="Trebuchet MS"/>
          <w:b/>
          <w:color w:val="000000" w:themeColor="text1"/>
          <w:sz w:val="20"/>
          <w:szCs w:val="20"/>
        </w:rPr>
        <w:t>Założenia merytoryczne projektu:</w:t>
      </w:r>
    </w:p>
    <w:p w14:paraId="7428ED95" w14:textId="77777777" w:rsidR="00754434" w:rsidRPr="00023074" w:rsidRDefault="00754434" w:rsidP="00D25B3B">
      <w:pPr>
        <w:spacing w:after="0" w:line="360" w:lineRule="auto"/>
        <w:jc w:val="both"/>
        <w:rPr>
          <w:rFonts w:ascii="Trebuchet MS" w:hAnsi="Trebuchet MS"/>
          <w:color w:val="000000" w:themeColor="text1"/>
          <w:sz w:val="20"/>
          <w:szCs w:val="20"/>
        </w:rPr>
      </w:pPr>
      <w:r w:rsidRPr="00023074">
        <w:rPr>
          <w:rFonts w:ascii="Trebuchet MS" w:hAnsi="Trebuchet MS"/>
          <w:color w:val="000000" w:themeColor="text1"/>
          <w:sz w:val="20"/>
          <w:szCs w:val="20"/>
        </w:rPr>
        <w:t>Pomoc psychologiczna osobom chorym w terminalnym stadium choroby, jak również ich rodzinom.</w:t>
      </w:r>
      <w:r w:rsidRPr="00023074">
        <w:rPr>
          <w:rFonts w:ascii="Trebuchet MS" w:eastAsia="Times New Roman" w:hAnsi="Trebuchet MS" w:cs="Times New Roman"/>
          <w:color w:val="000000" w:themeColor="text1"/>
          <w:sz w:val="20"/>
          <w:szCs w:val="20"/>
          <w:lang w:eastAsia="pl-PL"/>
        </w:rPr>
        <w:t xml:space="preserve"> </w:t>
      </w:r>
    </w:p>
    <w:p w14:paraId="612F6F6D" w14:textId="77777777" w:rsidR="00754434" w:rsidRPr="00023074" w:rsidRDefault="00754434" w:rsidP="00D25B3B">
      <w:pPr>
        <w:spacing w:after="0" w:line="360" w:lineRule="auto"/>
        <w:jc w:val="both"/>
        <w:rPr>
          <w:rFonts w:ascii="Trebuchet MS" w:hAnsi="Trebuchet MS"/>
          <w:color w:val="000000" w:themeColor="text1"/>
          <w:sz w:val="20"/>
          <w:szCs w:val="20"/>
        </w:rPr>
      </w:pPr>
      <w:r w:rsidRPr="00023074">
        <w:rPr>
          <w:rFonts w:ascii="Trebuchet MS" w:hAnsi="Trebuchet MS"/>
          <w:color w:val="000000" w:themeColor="text1"/>
          <w:sz w:val="20"/>
          <w:szCs w:val="20"/>
        </w:rPr>
        <w:t>Zakup drobnego sprzętu medycznego, który wspomaga rehabilitację osób chorych.</w:t>
      </w:r>
    </w:p>
    <w:p w14:paraId="57E7F05E" w14:textId="133A17AD" w:rsidR="00D25B3B" w:rsidRPr="00023074" w:rsidRDefault="00D25B3B" w:rsidP="00D25B3B">
      <w:pPr>
        <w:spacing w:after="0" w:line="360" w:lineRule="auto"/>
        <w:jc w:val="both"/>
        <w:rPr>
          <w:rFonts w:ascii="Trebuchet MS" w:hAnsi="Trebuchet MS"/>
          <w:color w:val="000000" w:themeColor="text1"/>
          <w:sz w:val="20"/>
          <w:szCs w:val="20"/>
        </w:rPr>
      </w:pPr>
      <w:r w:rsidRPr="00023074">
        <w:rPr>
          <w:rFonts w:ascii="Trebuchet MS" w:hAnsi="Trebuchet MS"/>
          <w:color w:val="000000" w:themeColor="text1"/>
          <w:sz w:val="20"/>
          <w:szCs w:val="20"/>
        </w:rPr>
        <w:t>Cele projektu zostaną osiągnięte poprzez:</w:t>
      </w:r>
    </w:p>
    <w:p w14:paraId="77FD2707" w14:textId="5A7819CE" w:rsidR="00D25B3B" w:rsidRPr="00023074" w:rsidRDefault="00D25B3B" w:rsidP="00B31512">
      <w:pPr>
        <w:pStyle w:val="Akapitzlist"/>
        <w:numPr>
          <w:ilvl w:val="0"/>
          <w:numId w:val="318"/>
        </w:numPr>
        <w:spacing w:line="360" w:lineRule="auto"/>
        <w:jc w:val="both"/>
        <w:rPr>
          <w:rFonts w:ascii="Trebuchet MS" w:hAnsi="Trebuchet MS"/>
          <w:color w:val="000000" w:themeColor="text1"/>
          <w:sz w:val="20"/>
          <w:szCs w:val="20"/>
        </w:rPr>
      </w:pPr>
      <w:r w:rsidRPr="00023074">
        <w:rPr>
          <w:rFonts w:ascii="Trebuchet MS" w:hAnsi="Trebuchet MS"/>
          <w:color w:val="000000" w:themeColor="text1"/>
          <w:sz w:val="20"/>
          <w:szCs w:val="20"/>
        </w:rPr>
        <w:t>pomoc i wsparcie lekarza, pielęgniarki, psychologa, fizjoterapeuty o wolontariuszy,</w:t>
      </w:r>
    </w:p>
    <w:p w14:paraId="45CF326D" w14:textId="5028F448" w:rsidR="00D25B3B" w:rsidRPr="00023074" w:rsidRDefault="00D25B3B" w:rsidP="00B31512">
      <w:pPr>
        <w:pStyle w:val="Akapitzlist"/>
        <w:numPr>
          <w:ilvl w:val="0"/>
          <w:numId w:val="318"/>
        </w:numPr>
        <w:spacing w:line="360" w:lineRule="auto"/>
        <w:jc w:val="both"/>
        <w:rPr>
          <w:rFonts w:ascii="Trebuchet MS" w:hAnsi="Trebuchet MS"/>
          <w:color w:val="000000" w:themeColor="text1"/>
          <w:sz w:val="20"/>
          <w:szCs w:val="20"/>
        </w:rPr>
      </w:pPr>
      <w:r w:rsidRPr="00023074">
        <w:rPr>
          <w:rFonts w:ascii="Trebuchet MS" w:hAnsi="Trebuchet MS"/>
          <w:color w:val="000000" w:themeColor="text1"/>
          <w:sz w:val="20"/>
          <w:szCs w:val="20"/>
        </w:rPr>
        <w:t>leczenie bólu innych objawów,</w:t>
      </w:r>
    </w:p>
    <w:p w14:paraId="38CE553E" w14:textId="52FB852E" w:rsidR="00D25B3B" w:rsidRPr="00023074" w:rsidRDefault="00D25B3B" w:rsidP="00B31512">
      <w:pPr>
        <w:pStyle w:val="Akapitzlist"/>
        <w:numPr>
          <w:ilvl w:val="0"/>
          <w:numId w:val="318"/>
        </w:numPr>
        <w:spacing w:line="360" w:lineRule="auto"/>
        <w:jc w:val="both"/>
        <w:rPr>
          <w:rFonts w:ascii="Trebuchet MS" w:hAnsi="Trebuchet MS"/>
          <w:color w:val="000000" w:themeColor="text1"/>
          <w:sz w:val="20"/>
          <w:szCs w:val="20"/>
        </w:rPr>
      </w:pPr>
      <w:r w:rsidRPr="00023074">
        <w:rPr>
          <w:rFonts w:ascii="Trebuchet MS" w:hAnsi="Trebuchet MS"/>
          <w:color w:val="000000" w:themeColor="text1"/>
          <w:sz w:val="20"/>
          <w:szCs w:val="20"/>
        </w:rPr>
        <w:t>edukację, w tym materiały edukacyjne,</w:t>
      </w:r>
    </w:p>
    <w:p w14:paraId="5EA8F69A" w14:textId="343E87A5" w:rsidR="00D25B3B" w:rsidRPr="00023074" w:rsidRDefault="00D25B3B" w:rsidP="00B31512">
      <w:pPr>
        <w:pStyle w:val="Akapitzlist"/>
        <w:numPr>
          <w:ilvl w:val="0"/>
          <w:numId w:val="318"/>
        </w:numPr>
        <w:spacing w:line="360" w:lineRule="auto"/>
        <w:jc w:val="both"/>
        <w:rPr>
          <w:rFonts w:ascii="Trebuchet MS" w:hAnsi="Trebuchet MS"/>
          <w:color w:val="000000" w:themeColor="text1"/>
          <w:sz w:val="20"/>
          <w:szCs w:val="20"/>
        </w:rPr>
      </w:pPr>
      <w:r w:rsidRPr="00023074">
        <w:rPr>
          <w:rFonts w:ascii="Trebuchet MS" w:hAnsi="Trebuchet MS"/>
          <w:color w:val="000000" w:themeColor="text1"/>
          <w:sz w:val="20"/>
          <w:szCs w:val="20"/>
        </w:rPr>
        <w:t>użyczenie sprzętu medycznego i rehabilitacyjnego (np. inhalatory, glukometry, wózki inwalidzkie, kule, sprzęt do pomiaru ciśnienia krwi),</w:t>
      </w:r>
    </w:p>
    <w:p w14:paraId="13094BF0" w14:textId="2EBA17EE" w:rsidR="00D25B3B" w:rsidRPr="00023074" w:rsidRDefault="00D25B3B" w:rsidP="00B31512">
      <w:pPr>
        <w:pStyle w:val="Akapitzlist"/>
        <w:numPr>
          <w:ilvl w:val="0"/>
          <w:numId w:val="318"/>
        </w:numPr>
        <w:spacing w:line="360" w:lineRule="auto"/>
        <w:jc w:val="both"/>
        <w:rPr>
          <w:rFonts w:ascii="Trebuchet MS" w:hAnsi="Trebuchet MS"/>
          <w:color w:val="000000" w:themeColor="text1"/>
          <w:sz w:val="20"/>
          <w:szCs w:val="20"/>
        </w:rPr>
      </w:pPr>
      <w:r w:rsidRPr="00023074">
        <w:rPr>
          <w:rFonts w:ascii="Trebuchet MS" w:hAnsi="Trebuchet MS"/>
          <w:color w:val="000000" w:themeColor="text1"/>
          <w:sz w:val="20"/>
          <w:szCs w:val="20"/>
        </w:rPr>
        <w:t>zwrócenie rodzinom pacjentów uwagi na przeprowadzanie badań profilaktycznych u osób obciążonych genetycznie.</w:t>
      </w:r>
    </w:p>
    <w:p w14:paraId="540827B3" w14:textId="77777777" w:rsidR="00D25B3B" w:rsidRPr="00A76C6D" w:rsidRDefault="00D25B3B" w:rsidP="00D25B3B">
      <w:pPr>
        <w:spacing w:after="0" w:line="360" w:lineRule="auto"/>
        <w:jc w:val="both"/>
        <w:rPr>
          <w:rFonts w:ascii="Trebuchet MS" w:hAnsi="Trebuchet MS"/>
          <w:color w:val="EE0000"/>
          <w:sz w:val="20"/>
          <w:szCs w:val="20"/>
        </w:rPr>
      </w:pPr>
    </w:p>
    <w:p w14:paraId="73D2A400" w14:textId="77777777" w:rsidR="00754434" w:rsidRPr="00023074" w:rsidRDefault="00754434" w:rsidP="00D25B3B">
      <w:pPr>
        <w:spacing w:after="0" w:line="360" w:lineRule="auto"/>
        <w:jc w:val="both"/>
        <w:rPr>
          <w:rFonts w:ascii="Trebuchet MS" w:hAnsi="Trebuchet MS"/>
          <w:b/>
          <w:color w:val="000000" w:themeColor="text1"/>
          <w:sz w:val="20"/>
          <w:szCs w:val="20"/>
        </w:rPr>
      </w:pPr>
      <w:r w:rsidRPr="00023074">
        <w:rPr>
          <w:rFonts w:ascii="Trebuchet MS" w:hAnsi="Trebuchet MS"/>
          <w:b/>
          <w:color w:val="000000" w:themeColor="text1"/>
          <w:sz w:val="20"/>
          <w:szCs w:val="20"/>
        </w:rPr>
        <w:t>Planowane efekty, wskaźniki realizacji działań:</w:t>
      </w:r>
    </w:p>
    <w:p w14:paraId="49A9793B" w14:textId="77777777" w:rsidR="000F2898" w:rsidRDefault="00754434" w:rsidP="00D25B3B">
      <w:pPr>
        <w:pStyle w:val="Akapitzlist"/>
        <w:numPr>
          <w:ilvl w:val="0"/>
          <w:numId w:val="319"/>
        </w:numPr>
        <w:spacing w:line="360" w:lineRule="auto"/>
        <w:jc w:val="both"/>
        <w:rPr>
          <w:rFonts w:ascii="Trebuchet MS" w:hAnsi="Trebuchet MS"/>
          <w:color w:val="000000" w:themeColor="text1"/>
          <w:sz w:val="20"/>
          <w:szCs w:val="20"/>
        </w:rPr>
      </w:pPr>
      <w:r w:rsidRPr="00023074">
        <w:rPr>
          <w:rFonts w:ascii="Trebuchet MS" w:hAnsi="Trebuchet MS"/>
          <w:color w:val="000000" w:themeColor="text1"/>
          <w:sz w:val="20"/>
          <w:szCs w:val="20"/>
        </w:rPr>
        <w:t>objęcie opieką jak największej ilości osób chorych i ich rodzin</w:t>
      </w:r>
      <w:r w:rsidR="000F2898">
        <w:rPr>
          <w:rFonts w:ascii="Trebuchet MS" w:hAnsi="Trebuchet MS"/>
          <w:color w:val="000000" w:themeColor="text1"/>
          <w:sz w:val="20"/>
          <w:szCs w:val="20"/>
        </w:rPr>
        <w:t>.</w:t>
      </w:r>
    </w:p>
    <w:p w14:paraId="656FDF6D" w14:textId="77777777" w:rsidR="000F2898" w:rsidRDefault="000F2898" w:rsidP="000F2898">
      <w:pPr>
        <w:pStyle w:val="Akapitzlist"/>
        <w:spacing w:line="360" w:lineRule="auto"/>
        <w:ind w:left="360"/>
        <w:jc w:val="both"/>
        <w:rPr>
          <w:rFonts w:ascii="Trebuchet MS" w:hAnsi="Trebuchet MS"/>
          <w:color w:val="000000" w:themeColor="text1"/>
          <w:sz w:val="20"/>
          <w:szCs w:val="20"/>
        </w:rPr>
      </w:pPr>
    </w:p>
    <w:p w14:paraId="23E206CC" w14:textId="059CA4EE" w:rsidR="00D25B3B" w:rsidRPr="000F2898" w:rsidRDefault="00D25B3B" w:rsidP="000F2898">
      <w:pPr>
        <w:pStyle w:val="Akapitzlist"/>
        <w:spacing w:line="360" w:lineRule="auto"/>
        <w:ind w:left="360"/>
        <w:jc w:val="both"/>
        <w:rPr>
          <w:rFonts w:ascii="Trebuchet MS" w:hAnsi="Trebuchet MS"/>
          <w:color w:val="000000" w:themeColor="text1"/>
          <w:sz w:val="20"/>
          <w:szCs w:val="20"/>
        </w:rPr>
      </w:pPr>
      <w:r w:rsidRPr="000F2898">
        <w:rPr>
          <w:rFonts w:ascii="Trebuchet MS" w:hAnsi="Trebuchet MS"/>
          <w:color w:val="000000" w:themeColor="text1"/>
          <w:sz w:val="20"/>
          <w:szCs w:val="20"/>
        </w:rPr>
        <w:t>Wskaźniki:</w:t>
      </w:r>
    </w:p>
    <w:p w14:paraId="0B3A6A16" w14:textId="700DA512" w:rsidR="00D25B3B" w:rsidRPr="00023074" w:rsidRDefault="00D25B3B" w:rsidP="00B31512">
      <w:pPr>
        <w:pStyle w:val="Akapitzlist"/>
        <w:numPr>
          <w:ilvl w:val="0"/>
          <w:numId w:val="319"/>
        </w:numPr>
        <w:spacing w:line="360" w:lineRule="auto"/>
        <w:jc w:val="both"/>
        <w:rPr>
          <w:rFonts w:ascii="Trebuchet MS" w:hAnsi="Trebuchet MS"/>
          <w:color w:val="000000" w:themeColor="text1"/>
          <w:sz w:val="20"/>
          <w:szCs w:val="20"/>
        </w:rPr>
      </w:pPr>
      <w:r w:rsidRPr="00023074">
        <w:rPr>
          <w:rFonts w:ascii="Trebuchet MS" w:hAnsi="Trebuchet MS"/>
          <w:color w:val="000000" w:themeColor="text1"/>
          <w:sz w:val="20"/>
          <w:szCs w:val="20"/>
        </w:rPr>
        <w:t>Ilość osób nieuleczalnie chorych objętych pomocą</w:t>
      </w:r>
      <w:r w:rsidR="00023074" w:rsidRPr="00023074">
        <w:rPr>
          <w:rFonts w:ascii="Trebuchet MS" w:hAnsi="Trebuchet MS"/>
          <w:color w:val="000000" w:themeColor="text1"/>
          <w:sz w:val="20"/>
          <w:szCs w:val="20"/>
        </w:rPr>
        <w:t>.</w:t>
      </w:r>
    </w:p>
    <w:p w14:paraId="1652D364" w14:textId="77777777" w:rsidR="00D25B3B" w:rsidRPr="00023074" w:rsidRDefault="00D25B3B" w:rsidP="00D25B3B">
      <w:pPr>
        <w:spacing w:after="0" w:line="360" w:lineRule="auto"/>
        <w:jc w:val="both"/>
        <w:rPr>
          <w:rFonts w:ascii="Trebuchet MS" w:hAnsi="Trebuchet MS"/>
          <w:b/>
          <w:color w:val="000000" w:themeColor="text1"/>
          <w:sz w:val="20"/>
          <w:szCs w:val="20"/>
        </w:rPr>
      </w:pPr>
    </w:p>
    <w:p w14:paraId="2D32F5FB" w14:textId="4FC6BD23" w:rsidR="00754434" w:rsidRPr="00023074" w:rsidRDefault="00754434" w:rsidP="00D25B3B">
      <w:pPr>
        <w:spacing w:after="0" w:line="360" w:lineRule="auto"/>
        <w:jc w:val="both"/>
        <w:rPr>
          <w:rFonts w:ascii="Trebuchet MS" w:hAnsi="Trebuchet MS"/>
          <w:b/>
          <w:color w:val="000000" w:themeColor="text1"/>
          <w:sz w:val="20"/>
          <w:szCs w:val="20"/>
        </w:rPr>
      </w:pPr>
      <w:r w:rsidRPr="00023074">
        <w:rPr>
          <w:rFonts w:ascii="Trebuchet MS" w:hAnsi="Trebuchet MS"/>
          <w:b/>
          <w:color w:val="000000" w:themeColor="text1"/>
          <w:sz w:val="20"/>
          <w:szCs w:val="20"/>
        </w:rPr>
        <w:t>Zasady ewaluacji:</w:t>
      </w:r>
    </w:p>
    <w:p w14:paraId="17136272" w14:textId="77777777" w:rsidR="00754434" w:rsidRPr="00023074" w:rsidRDefault="00754434" w:rsidP="00D25B3B">
      <w:pPr>
        <w:spacing w:after="0" w:line="360" w:lineRule="auto"/>
        <w:jc w:val="both"/>
        <w:rPr>
          <w:rFonts w:ascii="Trebuchet MS" w:hAnsi="Trebuchet MS"/>
          <w:color w:val="000000" w:themeColor="text1"/>
          <w:sz w:val="20"/>
          <w:szCs w:val="20"/>
        </w:rPr>
      </w:pPr>
      <w:r w:rsidRPr="00023074">
        <w:rPr>
          <w:rFonts w:ascii="Trebuchet MS" w:hAnsi="Trebuchet MS"/>
          <w:color w:val="000000" w:themeColor="text1"/>
          <w:sz w:val="20"/>
          <w:szCs w:val="20"/>
        </w:rPr>
        <w:t>Ilość osób nieuleczalnie chorych objętych pomocą, ilość osób zabezpieczonych stacjonarną opieką medyczną.</w:t>
      </w:r>
    </w:p>
    <w:p w14:paraId="6E0F8316" w14:textId="77777777" w:rsidR="00D25B3B" w:rsidRPr="00023074" w:rsidRDefault="00D25B3B" w:rsidP="00D25B3B">
      <w:pPr>
        <w:spacing w:after="0" w:line="360" w:lineRule="auto"/>
        <w:jc w:val="both"/>
        <w:rPr>
          <w:rFonts w:ascii="Trebuchet MS" w:hAnsi="Trebuchet MS"/>
          <w:b/>
          <w:color w:val="000000" w:themeColor="text1"/>
          <w:sz w:val="20"/>
          <w:szCs w:val="20"/>
        </w:rPr>
      </w:pPr>
    </w:p>
    <w:p w14:paraId="5DB47519" w14:textId="716FEE22" w:rsidR="00754434" w:rsidRPr="00023074" w:rsidRDefault="00754434" w:rsidP="00D25B3B">
      <w:pPr>
        <w:spacing w:after="0" w:line="360" w:lineRule="auto"/>
        <w:jc w:val="both"/>
        <w:rPr>
          <w:rFonts w:ascii="Trebuchet MS" w:hAnsi="Trebuchet MS"/>
          <w:b/>
          <w:color w:val="000000" w:themeColor="text1"/>
          <w:sz w:val="20"/>
          <w:szCs w:val="20"/>
        </w:rPr>
      </w:pPr>
      <w:r w:rsidRPr="00023074">
        <w:rPr>
          <w:rFonts w:ascii="Trebuchet MS" w:hAnsi="Trebuchet MS"/>
          <w:b/>
          <w:color w:val="000000" w:themeColor="text1"/>
          <w:sz w:val="20"/>
          <w:szCs w:val="20"/>
        </w:rPr>
        <w:t>Źródła finansowania:</w:t>
      </w:r>
    </w:p>
    <w:p w14:paraId="12E0C1C8" w14:textId="77777777" w:rsidR="00083507" w:rsidRPr="00023074" w:rsidRDefault="00083507" w:rsidP="00B31512">
      <w:pPr>
        <w:pStyle w:val="Akapitzlist"/>
        <w:numPr>
          <w:ilvl w:val="0"/>
          <w:numId w:val="314"/>
        </w:numPr>
        <w:spacing w:line="360" w:lineRule="auto"/>
        <w:rPr>
          <w:rFonts w:ascii="Trebuchet MS" w:hAnsi="Trebuchet MS"/>
          <w:b/>
          <w:color w:val="000000" w:themeColor="text1"/>
          <w:sz w:val="20"/>
          <w:szCs w:val="20"/>
        </w:rPr>
      </w:pPr>
      <w:r w:rsidRPr="00023074">
        <w:rPr>
          <w:rFonts w:ascii="Trebuchet MS" w:hAnsi="Trebuchet MS"/>
          <w:color w:val="000000" w:themeColor="text1"/>
          <w:sz w:val="20"/>
          <w:szCs w:val="20"/>
        </w:rPr>
        <w:t>Budżet Miasta,</w:t>
      </w:r>
    </w:p>
    <w:p w14:paraId="5376E18F" w14:textId="77777777" w:rsidR="00083507" w:rsidRPr="00023074" w:rsidRDefault="00083507" w:rsidP="00B31512">
      <w:pPr>
        <w:pStyle w:val="Akapitzlist"/>
        <w:numPr>
          <w:ilvl w:val="0"/>
          <w:numId w:val="314"/>
        </w:numPr>
        <w:spacing w:line="360" w:lineRule="auto"/>
        <w:rPr>
          <w:rFonts w:ascii="Trebuchet MS" w:hAnsi="Trebuchet MS"/>
          <w:b/>
          <w:color w:val="000000" w:themeColor="text1"/>
          <w:sz w:val="20"/>
          <w:szCs w:val="20"/>
        </w:rPr>
      </w:pPr>
      <w:r w:rsidRPr="00023074">
        <w:rPr>
          <w:rFonts w:ascii="Trebuchet MS" w:hAnsi="Trebuchet MS"/>
          <w:color w:val="000000" w:themeColor="text1"/>
          <w:sz w:val="20"/>
          <w:szCs w:val="20"/>
        </w:rPr>
        <w:t>środki własne organizacji.</w:t>
      </w:r>
    </w:p>
    <w:p w14:paraId="3898EB74" w14:textId="77777777" w:rsidR="00962C6C" w:rsidRPr="00A76C6D" w:rsidRDefault="00962C6C" w:rsidP="00D25B3B">
      <w:pPr>
        <w:suppressAutoHyphens/>
        <w:spacing w:after="0" w:line="360" w:lineRule="auto"/>
        <w:contextualSpacing/>
        <w:jc w:val="both"/>
        <w:rPr>
          <w:rFonts w:ascii="Trebuchet MS" w:eastAsia="Times New Roman" w:hAnsi="Trebuchet MS" w:cs="Arial"/>
          <w:b/>
          <w:bCs/>
          <w:color w:val="EE0000"/>
          <w:sz w:val="20"/>
          <w:szCs w:val="20"/>
          <w:lang w:eastAsia="ar-SA"/>
        </w:rPr>
      </w:pPr>
    </w:p>
    <w:p w14:paraId="5C3714C7" w14:textId="2ED7B901" w:rsidR="00D25B3B" w:rsidRPr="00023074" w:rsidRDefault="00D25B3B" w:rsidP="00D25B3B">
      <w:pPr>
        <w:suppressAutoHyphens/>
        <w:spacing w:after="0" w:line="360" w:lineRule="auto"/>
        <w:contextualSpacing/>
        <w:jc w:val="both"/>
        <w:rPr>
          <w:rFonts w:ascii="Trebuchet MS" w:eastAsia="Times New Roman" w:hAnsi="Trebuchet MS" w:cs="Arial"/>
          <w:b/>
          <w:bCs/>
          <w:color w:val="000000" w:themeColor="text1"/>
          <w:sz w:val="20"/>
          <w:szCs w:val="20"/>
          <w:lang w:eastAsia="ar-SA"/>
        </w:rPr>
      </w:pPr>
      <w:r w:rsidRPr="00023074">
        <w:rPr>
          <w:rFonts w:ascii="Trebuchet MS" w:eastAsia="Times New Roman" w:hAnsi="Trebuchet MS" w:cs="Arial"/>
          <w:b/>
          <w:bCs/>
          <w:color w:val="000000" w:themeColor="text1"/>
          <w:sz w:val="20"/>
          <w:szCs w:val="20"/>
          <w:lang w:eastAsia="ar-SA"/>
        </w:rPr>
        <w:t xml:space="preserve">Termin realizacji: </w:t>
      </w:r>
    </w:p>
    <w:p w14:paraId="13B7902E" w14:textId="4C53B791" w:rsidR="00D25B3B" w:rsidRPr="00023074" w:rsidRDefault="00D25B3B" w:rsidP="00D25B3B">
      <w:pPr>
        <w:suppressAutoHyphens/>
        <w:spacing w:after="0" w:line="360" w:lineRule="auto"/>
        <w:contextualSpacing/>
        <w:jc w:val="both"/>
        <w:rPr>
          <w:rFonts w:ascii="Trebuchet MS" w:eastAsia="Calibri" w:hAnsi="Trebuchet MS" w:cs="Arial"/>
          <w:color w:val="000000" w:themeColor="text1"/>
          <w:sz w:val="20"/>
          <w:szCs w:val="20"/>
          <w:lang w:eastAsia="ar-SA"/>
        </w:rPr>
      </w:pPr>
      <w:r w:rsidRPr="00023074">
        <w:rPr>
          <w:rFonts w:ascii="Trebuchet MS" w:eastAsia="Calibri" w:hAnsi="Trebuchet MS" w:cs="Arial"/>
          <w:color w:val="000000" w:themeColor="text1"/>
          <w:sz w:val="20"/>
          <w:szCs w:val="20"/>
          <w:lang w:eastAsia="ar-SA"/>
        </w:rPr>
        <w:t xml:space="preserve">Projekt wykazywany w Strategii Rozwiązywania Problemów Społecznych Miasta Ruda Śląska </w:t>
      </w:r>
      <w:r w:rsidRPr="00023074">
        <w:rPr>
          <w:rFonts w:ascii="Trebuchet MS" w:eastAsia="Calibri" w:hAnsi="Trebuchet MS" w:cs="Arial"/>
          <w:color w:val="000000" w:themeColor="text1"/>
          <w:sz w:val="20"/>
          <w:szCs w:val="20"/>
          <w:lang w:eastAsia="ar-SA"/>
        </w:rPr>
        <w:br/>
        <w:t>na lata 2015 – 2030 od roku 2025.</w:t>
      </w:r>
    </w:p>
    <w:p w14:paraId="0422F41B" w14:textId="77777777" w:rsidR="00D25B3B" w:rsidRPr="00A76C6D" w:rsidRDefault="00D25B3B" w:rsidP="00D25B3B">
      <w:pPr>
        <w:suppressAutoHyphens/>
        <w:spacing w:after="0" w:line="360" w:lineRule="auto"/>
        <w:jc w:val="both"/>
        <w:rPr>
          <w:rFonts w:ascii="Trebuchet MS" w:eastAsiaTheme="minorEastAsia" w:hAnsi="Trebuchet MS" w:cs="Times New Roman"/>
          <w:color w:val="EE0000"/>
          <w:sz w:val="20"/>
          <w:szCs w:val="20"/>
        </w:rPr>
      </w:pPr>
    </w:p>
    <w:p w14:paraId="67EC3296" w14:textId="4BFB568C" w:rsidR="00174A10" w:rsidRPr="00A76C6D" w:rsidRDefault="00174A1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6B5D8F0A" w14:textId="77777777" w:rsidR="00174A10" w:rsidRPr="00A76C6D" w:rsidRDefault="00174A1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7F4557B5" w14:textId="77777777" w:rsidR="00174A10" w:rsidRPr="00A76C6D" w:rsidRDefault="00174A1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2242BC4F" w14:textId="77777777" w:rsidR="00174A10" w:rsidRPr="00A76C6D" w:rsidRDefault="00174A1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753ED86B" w14:textId="77777777" w:rsidR="00174A10" w:rsidRPr="00A76C6D" w:rsidRDefault="00174A1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07018A25" w14:textId="77777777" w:rsidR="00174A10" w:rsidRPr="00A76C6D" w:rsidRDefault="00174A1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611D57ED" w14:textId="77777777" w:rsidR="00174A10" w:rsidRPr="00A76C6D" w:rsidRDefault="00174A1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3DC2F890" w14:textId="77777777" w:rsidR="00174A10" w:rsidRPr="00A76C6D" w:rsidRDefault="00174A1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7BC68181" w14:textId="77777777" w:rsidR="00174A10" w:rsidRPr="00A76C6D" w:rsidRDefault="00174A1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09631FDD" w14:textId="77777777" w:rsidR="00174A10" w:rsidRPr="00A76C6D" w:rsidRDefault="00174A1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3ACA0746" w14:textId="77777777" w:rsidR="00174A10" w:rsidRPr="00A76C6D" w:rsidRDefault="00174A1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7385E5CA" w14:textId="77777777" w:rsidR="00174A10" w:rsidRPr="00A76C6D" w:rsidRDefault="00174A1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72CD5CA8" w14:textId="77777777" w:rsidR="00174A10" w:rsidRPr="00A76C6D" w:rsidRDefault="00174A1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4B6896FC" w14:textId="77777777" w:rsidR="00174A10" w:rsidRPr="00A76C6D" w:rsidRDefault="00174A1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0675286D" w14:textId="77777777" w:rsidR="00174A10" w:rsidRPr="00A76C6D" w:rsidRDefault="00174A1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579CA022" w14:textId="77777777" w:rsidR="00174A10" w:rsidRPr="00A76C6D" w:rsidRDefault="00174A1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2EB81D95" w14:textId="77777777" w:rsidR="00174A10" w:rsidRPr="00A76C6D" w:rsidRDefault="00174A1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68539FD0" w14:textId="77777777" w:rsidR="00174A10" w:rsidRPr="00A76C6D" w:rsidRDefault="00174A1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6B26E1BA" w14:textId="77777777" w:rsidR="00174A10" w:rsidRPr="00A76C6D" w:rsidRDefault="00174A1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4DAE7D61" w14:textId="77777777" w:rsidR="00174A10" w:rsidRPr="00A76C6D" w:rsidRDefault="00174A1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3A0CBFCA" w14:textId="77777777" w:rsidR="00174A10" w:rsidRPr="00A76C6D" w:rsidRDefault="00174A1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16268226" w14:textId="77777777" w:rsidR="00174A10" w:rsidRPr="00A76C6D" w:rsidRDefault="00174A1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5E5BB682" w14:textId="77777777" w:rsidR="00174A10" w:rsidRPr="00A76C6D" w:rsidRDefault="00174A1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7F7576BC" w14:textId="77777777" w:rsidR="00174A10" w:rsidRPr="00A76C6D" w:rsidRDefault="00174A1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5858FE82" w14:textId="77777777" w:rsidR="00174A10" w:rsidRPr="00A76C6D" w:rsidRDefault="00174A1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2632B98D" w14:textId="77777777" w:rsidR="00174A10" w:rsidRPr="00A76C6D" w:rsidRDefault="00174A1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0305165E" w14:textId="77777777" w:rsidR="00174A10" w:rsidRPr="00A76C6D" w:rsidRDefault="00174A10"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64AFE0E2"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61840A3" w14:textId="77777777" w:rsidR="00A97DBD" w:rsidRPr="00A76C6D" w:rsidRDefault="00A97DBD" w:rsidP="008C010F">
      <w:pPr>
        <w:suppressAutoHyphens/>
        <w:spacing w:after="0" w:line="360" w:lineRule="auto"/>
        <w:jc w:val="both"/>
        <w:rPr>
          <w:rFonts w:ascii="Trebuchet MS" w:eastAsia="Times New Roman" w:hAnsi="Trebuchet MS" w:cs="Arial"/>
          <w:color w:val="EE0000"/>
          <w:sz w:val="20"/>
          <w:szCs w:val="20"/>
          <w:lang w:eastAsia="ar-SA"/>
        </w:rPr>
      </w:pPr>
    </w:p>
    <w:p w14:paraId="1F122569" w14:textId="77777777" w:rsidR="00A97DBD" w:rsidRPr="00A76C6D" w:rsidRDefault="00A97DBD" w:rsidP="008C010F">
      <w:pPr>
        <w:suppressAutoHyphens/>
        <w:spacing w:after="0" w:line="360" w:lineRule="auto"/>
        <w:jc w:val="both"/>
        <w:rPr>
          <w:rFonts w:ascii="Trebuchet MS" w:eastAsia="Times New Roman" w:hAnsi="Trebuchet MS" w:cs="Arial"/>
          <w:color w:val="EE0000"/>
          <w:sz w:val="20"/>
          <w:szCs w:val="20"/>
          <w:lang w:eastAsia="ar-SA"/>
        </w:rPr>
      </w:pPr>
    </w:p>
    <w:p w14:paraId="126EE658" w14:textId="77777777" w:rsidR="00A97DBD" w:rsidRPr="00A76C6D" w:rsidRDefault="00A97DBD" w:rsidP="008C010F">
      <w:pPr>
        <w:suppressAutoHyphens/>
        <w:spacing w:after="0" w:line="360" w:lineRule="auto"/>
        <w:jc w:val="both"/>
        <w:rPr>
          <w:rFonts w:ascii="Trebuchet MS" w:eastAsia="Times New Roman" w:hAnsi="Trebuchet MS" w:cs="Arial"/>
          <w:color w:val="EE0000"/>
          <w:sz w:val="20"/>
          <w:szCs w:val="20"/>
          <w:lang w:eastAsia="ar-SA"/>
        </w:rPr>
      </w:pPr>
    </w:p>
    <w:p w14:paraId="3C99A549" w14:textId="77777777" w:rsidR="00A97DBD" w:rsidRPr="00A76C6D" w:rsidRDefault="00A97DBD" w:rsidP="008C010F">
      <w:pPr>
        <w:suppressAutoHyphens/>
        <w:spacing w:after="0" w:line="360" w:lineRule="auto"/>
        <w:jc w:val="both"/>
        <w:rPr>
          <w:rFonts w:ascii="Trebuchet MS" w:eastAsia="Times New Roman" w:hAnsi="Trebuchet MS" w:cs="Arial"/>
          <w:color w:val="EE0000"/>
          <w:sz w:val="20"/>
          <w:szCs w:val="20"/>
          <w:lang w:eastAsia="ar-SA"/>
        </w:rPr>
      </w:pPr>
    </w:p>
    <w:p w14:paraId="3C49EAAD" w14:textId="77777777" w:rsidR="000E64D1" w:rsidRPr="00A76C6D" w:rsidRDefault="000E64D1" w:rsidP="008C010F">
      <w:pPr>
        <w:suppressAutoHyphens/>
        <w:spacing w:after="0" w:line="360" w:lineRule="auto"/>
        <w:jc w:val="both"/>
        <w:rPr>
          <w:rFonts w:ascii="Trebuchet MS" w:eastAsia="Times New Roman" w:hAnsi="Trebuchet MS" w:cs="Arial"/>
          <w:color w:val="EE0000"/>
          <w:sz w:val="20"/>
          <w:szCs w:val="20"/>
          <w:lang w:eastAsia="ar-SA"/>
        </w:rPr>
      </w:pPr>
    </w:p>
    <w:p w14:paraId="1AC3D7DD" w14:textId="77777777" w:rsidR="00A97DBD" w:rsidRPr="00A76C6D" w:rsidRDefault="00A97DBD" w:rsidP="008C010F">
      <w:pPr>
        <w:suppressAutoHyphens/>
        <w:spacing w:after="0" w:line="360" w:lineRule="auto"/>
        <w:jc w:val="both"/>
        <w:rPr>
          <w:rFonts w:ascii="Trebuchet MS" w:eastAsia="Times New Roman" w:hAnsi="Trebuchet MS" w:cs="Arial"/>
          <w:color w:val="EE0000"/>
          <w:sz w:val="20"/>
          <w:szCs w:val="20"/>
          <w:lang w:eastAsia="ar-SA"/>
        </w:rPr>
      </w:pPr>
    </w:p>
    <w:p w14:paraId="4A5322A8"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912D414" w14:textId="77777777" w:rsidR="00F72392" w:rsidRDefault="00F72392" w:rsidP="008C010F">
      <w:pPr>
        <w:suppressAutoHyphens/>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34E36C76" w14:textId="57043FDD" w:rsidR="00805673" w:rsidRPr="00F72392"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F72392">
        <w:rPr>
          <w:rFonts w:ascii="Trebuchet MS" w:eastAsia="Times New Roman" w:hAnsi="Trebuchet MS" w:cs="Times New Roman"/>
          <w:b/>
          <w:color w:val="000000" w:themeColor="text1"/>
          <w:sz w:val="20"/>
          <w:szCs w:val="20"/>
          <w:lang w:eastAsia="ar-SA"/>
        </w:rPr>
        <w:t>Programy profilaktyczne dla rodzin, dzieci i młodzieży w tym ochrona praw dziecka</w:t>
      </w:r>
      <w:r w:rsidRPr="00F72392">
        <w:rPr>
          <w:rFonts w:ascii="Trebuchet MS" w:eastAsia="Times New Roman" w:hAnsi="Trebuchet MS" w:cs="Arial"/>
          <w:b/>
          <w:bCs/>
          <w:color w:val="000000" w:themeColor="text1"/>
          <w:sz w:val="20"/>
          <w:szCs w:val="20"/>
          <w:lang w:eastAsia="ar-SA"/>
        </w:rPr>
        <w:t xml:space="preserve"> [C</w:t>
      </w:r>
      <w:r w:rsidRPr="00F72392">
        <w:rPr>
          <w:rFonts w:ascii="Trebuchet MS" w:eastAsia="Times New Roman" w:hAnsi="Trebuchet MS" w:cs="Arial"/>
          <w:b/>
          <w:bCs/>
          <w:color w:val="000000" w:themeColor="text1"/>
          <w:sz w:val="20"/>
          <w:szCs w:val="20"/>
          <w:vertAlign w:val="subscript"/>
          <w:lang w:eastAsia="ar-SA"/>
        </w:rPr>
        <w:t>3</w:t>
      </w:r>
      <w:r w:rsidRPr="00F72392">
        <w:rPr>
          <w:rFonts w:ascii="Trebuchet MS" w:eastAsia="Times New Roman" w:hAnsi="Trebuchet MS" w:cs="Arial"/>
          <w:b/>
          <w:bCs/>
          <w:color w:val="000000" w:themeColor="text1"/>
          <w:sz w:val="20"/>
          <w:szCs w:val="20"/>
          <w:lang w:eastAsia="ar-SA"/>
        </w:rPr>
        <w:t>K</w:t>
      </w:r>
      <w:r w:rsidRPr="00F72392">
        <w:rPr>
          <w:rFonts w:ascii="Trebuchet MS" w:eastAsia="Times New Roman" w:hAnsi="Trebuchet MS" w:cs="Arial"/>
          <w:b/>
          <w:bCs/>
          <w:color w:val="000000" w:themeColor="text1"/>
          <w:sz w:val="20"/>
          <w:szCs w:val="20"/>
          <w:vertAlign w:val="subscript"/>
          <w:lang w:eastAsia="ar-SA"/>
        </w:rPr>
        <w:t>2</w:t>
      </w:r>
      <w:r w:rsidRPr="00F72392">
        <w:rPr>
          <w:rFonts w:ascii="Trebuchet MS" w:eastAsia="Times New Roman" w:hAnsi="Trebuchet MS" w:cs="Arial"/>
          <w:b/>
          <w:bCs/>
          <w:color w:val="000000" w:themeColor="text1"/>
          <w:sz w:val="20"/>
          <w:szCs w:val="20"/>
          <w:lang w:eastAsia="ar-SA"/>
        </w:rPr>
        <w:t>]</w:t>
      </w:r>
    </w:p>
    <w:p w14:paraId="13C4C84E" w14:textId="77777777" w:rsidR="00805673" w:rsidRPr="00F72392"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7F451F37" w14:textId="77777777" w:rsidR="00805673" w:rsidRPr="00F72392"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F72392">
        <w:rPr>
          <w:rFonts w:ascii="Trebuchet MS" w:eastAsia="Times New Roman" w:hAnsi="Trebuchet MS" w:cs="Arial"/>
          <w:b/>
          <w:bCs/>
          <w:color w:val="000000" w:themeColor="text1"/>
          <w:sz w:val="20"/>
          <w:szCs w:val="20"/>
          <w:lang w:eastAsia="ar-SA"/>
        </w:rPr>
        <w:t>Cel projektu:</w:t>
      </w:r>
    </w:p>
    <w:p w14:paraId="19CB7ABE" w14:textId="77777777" w:rsidR="00805673" w:rsidRPr="00F72392"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F72392">
        <w:rPr>
          <w:rFonts w:ascii="Trebuchet MS" w:eastAsia="Times New Roman" w:hAnsi="Trebuchet MS" w:cs="Arial"/>
          <w:color w:val="000000" w:themeColor="text1"/>
          <w:sz w:val="20"/>
          <w:szCs w:val="20"/>
          <w:lang w:eastAsia="ar-SA"/>
        </w:rPr>
        <w:t>W ramach programu zaplanowano:</w:t>
      </w:r>
    </w:p>
    <w:p w14:paraId="2E3084F2" w14:textId="77777777" w:rsidR="00805673" w:rsidRPr="00F72392" w:rsidRDefault="00805673" w:rsidP="00B31512">
      <w:pPr>
        <w:numPr>
          <w:ilvl w:val="0"/>
          <w:numId w:val="59"/>
        </w:num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F72392">
        <w:rPr>
          <w:rFonts w:ascii="Trebuchet MS" w:eastAsia="Times New Roman" w:hAnsi="Trebuchet MS" w:cs="Arial"/>
          <w:color w:val="000000" w:themeColor="text1"/>
          <w:sz w:val="20"/>
          <w:szCs w:val="20"/>
          <w:lang w:eastAsia="ar-SA"/>
        </w:rPr>
        <w:t>upowszechnienie praw dziecka,</w:t>
      </w:r>
    </w:p>
    <w:p w14:paraId="1668FB0D" w14:textId="77777777" w:rsidR="00805673" w:rsidRPr="00F72392" w:rsidRDefault="00805673" w:rsidP="00B31512">
      <w:pPr>
        <w:numPr>
          <w:ilvl w:val="0"/>
          <w:numId w:val="59"/>
        </w:num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F72392">
        <w:rPr>
          <w:rFonts w:ascii="Trebuchet MS" w:eastAsia="Times New Roman" w:hAnsi="Trebuchet MS" w:cs="Arial"/>
          <w:color w:val="000000" w:themeColor="text1"/>
          <w:sz w:val="20"/>
          <w:szCs w:val="20"/>
          <w:lang w:eastAsia="ar-SA"/>
        </w:rPr>
        <w:t xml:space="preserve">zapewnienie dziecku pełnego i harmonijnego rozwoju z poszanowaniem jego godności </w:t>
      </w:r>
      <w:r w:rsidRPr="00F72392">
        <w:rPr>
          <w:rFonts w:ascii="Trebuchet MS" w:eastAsia="Times New Roman" w:hAnsi="Trebuchet MS" w:cs="Arial"/>
          <w:color w:val="000000" w:themeColor="text1"/>
          <w:sz w:val="20"/>
          <w:szCs w:val="20"/>
          <w:lang w:eastAsia="ar-SA"/>
        </w:rPr>
        <w:br/>
        <w:t>i podmiotowości,</w:t>
      </w:r>
    </w:p>
    <w:p w14:paraId="5473F1F8" w14:textId="77777777" w:rsidR="00805673" w:rsidRPr="00F72392" w:rsidRDefault="00805673" w:rsidP="00B31512">
      <w:pPr>
        <w:numPr>
          <w:ilvl w:val="0"/>
          <w:numId w:val="59"/>
        </w:num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F72392">
        <w:rPr>
          <w:rFonts w:ascii="Trebuchet MS" w:eastAsia="Times New Roman" w:hAnsi="Trebuchet MS" w:cs="Arial"/>
          <w:color w:val="000000" w:themeColor="text1"/>
          <w:sz w:val="20"/>
          <w:szCs w:val="20"/>
          <w:lang w:eastAsia="ar-SA"/>
        </w:rPr>
        <w:t>wzmacnianie więzi w rodzinach oraz ich mocnych stron,</w:t>
      </w:r>
    </w:p>
    <w:p w14:paraId="7F16A589" w14:textId="77777777" w:rsidR="00805673" w:rsidRPr="00F72392" w:rsidRDefault="00805673" w:rsidP="00B31512">
      <w:pPr>
        <w:numPr>
          <w:ilvl w:val="0"/>
          <w:numId w:val="59"/>
        </w:num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F72392">
        <w:rPr>
          <w:rFonts w:ascii="Trebuchet MS" w:eastAsia="Times New Roman" w:hAnsi="Trebuchet MS" w:cs="Arial"/>
          <w:color w:val="000000" w:themeColor="text1"/>
          <w:sz w:val="20"/>
          <w:szCs w:val="20"/>
          <w:lang w:eastAsia="ar-SA"/>
        </w:rPr>
        <w:t>promowanie pozytywnych wzorców życia rodzinnego,</w:t>
      </w:r>
    </w:p>
    <w:p w14:paraId="22D96EEF" w14:textId="77777777" w:rsidR="00805673" w:rsidRPr="00F72392" w:rsidRDefault="00805673" w:rsidP="00B31512">
      <w:pPr>
        <w:numPr>
          <w:ilvl w:val="0"/>
          <w:numId w:val="59"/>
        </w:num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F72392">
        <w:rPr>
          <w:rFonts w:ascii="Trebuchet MS" w:eastAsia="Times New Roman" w:hAnsi="Trebuchet MS" w:cs="Arial"/>
          <w:color w:val="000000" w:themeColor="text1"/>
          <w:sz w:val="20"/>
          <w:szCs w:val="20"/>
          <w:lang w:eastAsia="ar-SA"/>
        </w:rPr>
        <w:t>kształtowanie umiejętności radzenia sobie w sytuacjach trudnych,</w:t>
      </w:r>
    </w:p>
    <w:p w14:paraId="0A818B89" w14:textId="77777777" w:rsidR="00805673" w:rsidRPr="00F72392" w:rsidRDefault="00805673" w:rsidP="00B31512">
      <w:pPr>
        <w:numPr>
          <w:ilvl w:val="0"/>
          <w:numId w:val="59"/>
        </w:num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F72392">
        <w:rPr>
          <w:rFonts w:ascii="Trebuchet MS" w:eastAsia="Times New Roman" w:hAnsi="Trebuchet MS" w:cs="Arial"/>
          <w:color w:val="000000" w:themeColor="text1"/>
          <w:sz w:val="20"/>
          <w:szCs w:val="20"/>
          <w:lang w:eastAsia="ar-SA"/>
        </w:rPr>
        <w:t>wspieranie dorosłych w optymalnym wypełnianiu swojej roli w rodzinie.</w:t>
      </w:r>
    </w:p>
    <w:p w14:paraId="26D2CFE7" w14:textId="77777777" w:rsidR="00805673" w:rsidRPr="00F72392"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007E8F30" w14:textId="77777777" w:rsidR="00805673" w:rsidRPr="00F72392"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F72392">
        <w:rPr>
          <w:rFonts w:ascii="Trebuchet MS" w:eastAsia="Times New Roman" w:hAnsi="Trebuchet MS" w:cs="Arial"/>
          <w:b/>
          <w:bCs/>
          <w:color w:val="000000" w:themeColor="text1"/>
          <w:sz w:val="20"/>
          <w:szCs w:val="20"/>
          <w:lang w:eastAsia="ar-SA"/>
        </w:rPr>
        <w:t>Adresat:</w:t>
      </w:r>
    </w:p>
    <w:p w14:paraId="1247D5BE" w14:textId="2E0D2A09" w:rsidR="00805673" w:rsidRPr="00F72392"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F72392">
        <w:rPr>
          <w:rFonts w:ascii="Trebuchet MS" w:eastAsia="Times New Roman" w:hAnsi="Trebuchet MS" w:cs="Arial"/>
          <w:color w:val="000000" w:themeColor="text1"/>
          <w:sz w:val="20"/>
          <w:szCs w:val="20"/>
          <w:lang w:eastAsia="ar-SA"/>
        </w:rPr>
        <w:t>Dzieci i młodzież oraz ich rodziny z terenu Miasta</w:t>
      </w:r>
      <w:r w:rsidR="00B95A6D" w:rsidRPr="00F72392">
        <w:rPr>
          <w:rFonts w:ascii="Trebuchet MS" w:eastAsia="Times New Roman" w:hAnsi="Trebuchet MS" w:cs="Arial"/>
          <w:color w:val="000000" w:themeColor="text1"/>
          <w:sz w:val="20"/>
          <w:szCs w:val="20"/>
          <w:lang w:eastAsia="ar-SA"/>
        </w:rPr>
        <w:t xml:space="preserve"> Ruda Śląska</w:t>
      </w:r>
      <w:r w:rsidRPr="00F72392">
        <w:rPr>
          <w:rFonts w:ascii="Trebuchet MS" w:eastAsia="Times New Roman" w:hAnsi="Trebuchet MS" w:cs="Arial"/>
          <w:color w:val="000000" w:themeColor="text1"/>
          <w:sz w:val="20"/>
          <w:szCs w:val="20"/>
          <w:lang w:eastAsia="ar-SA"/>
        </w:rPr>
        <w:t>.</w:t>
      </w:r>
    </w:p>
    <w:p w14:paraId="68DFA16E" w14:textId="77777777" w:rsidR="00805673" w:rsidRPr="00F72392"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6640E245" w14:textId="77777777" w:rsidR="00805673" w:rsidRPr="00F72392"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F72392">
        <w:rPr>
          <w:rFonts w:ascii="Trebuchet MS" w:eastAsia="Times New Roman" w:hAnsi="Trebuchet MS" w:cs="Arial"/>
          <w:b/>
          <w:bCs/>
          <w:color w:val="000000" w:themeColor="text1"/>
          <w:sz w:val="20"/>
          <w:szCs w:val="20"/>
          <w:lang w:eastAsia="ar-SA"/>
        </w:rPr>
        <w:t>Realizator projektu:</w:t>
      </w:r>
    </w:p>
    <w:p w14:paraId="62356966" w14:textId="77777777" w:rsidR="00805673" w:rsidRPr="00F72392"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F72392">
        <w:rPr>
          <w:rFonts w:ascii="Trebuchet MS" w:eastAsia="Times New Roman" w:hAnsi="Trebuchet MS" w:cs="Arial"/>
          <w:color w:val="000000" w:themeColor="text1"/>
          <w:sz w:val="20"/>
          <w:szCs w:val="20"/>
          <w:lang w:eastAsia="ar-SA"/>
        </w:rPr>
        <w:t xml:space="preserve">Oferent wyłoniony </w:t>
      </w:r>
      <w:r w:rsidR="00395529" w:rsidRPr="00F72392">
        <w:rPr>
          <w:rFonts w:ascii="Trebuchet MS" w:eastAsia="Times New Roman" w:hAnsi="Trebuchet MS" w:cs="Arial"/>
          <w:color w:val="000000" w:themeColor="text1"/>
          <w:sz w:val="20"/>
          <w:szCs w:val="20"/>
          <w:lang w:eastAsia="ar-SA"/>
        </w:rPr>
        <w:t>w otwartym konkursie ofert.</w:t>
      </w:r>
    </w:p>
    <w:p w14:paraId="36196352" w14:textId="77777777" w:rsidR="00805673" w:rsidRPr="00F72392"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0703FE89" w14:textId="77777777" w:rsidR="00805673" w:rsidRPr="00F72392"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F72392">
        <w:rPr>
          <w:rFonts w:ascii="Trebuchet MS" w:eastAsia="Times New Roman" w:hAnsi="Trebuchet MS" w:cs="Arial"/>
          <w:b/>
          <w:bCs/>
          <w:color w:val="000000" w:themeColor="text1"/>
          <w:sz w:val="20"/>
          <w:szCs w:val="20"/>
          <w:lang w:eastAsia="ar-SA"/>
        </w:rPr>
        <w:t>Zało</w:t>
      </w:r>
      <w:r w:rsidRPr="00F72392">
        <w:rPr>
          <w:rFonts w:ascii="Trebuchet MS" w:eastAsia="Times New Roman" w:hAnsi="Trebuchet MS" w:cs="Arial,Bold"/>
          <w:b/>
          <w:bCs/>
          <w:color w:val="000000" w:themeColor="text1"/>
          <w:sz w:val="20"/>
          <w:szCs w:val="20"/>
          <w:lang w:eastAsia="ar-SA"/>
        </w:rPr>
        <w:t>ż</w:t>
      </w:r>
      <w:r w:rsidRPr="00F72392">
        <w:rPr>
          <w:rFonts w:ascii="Trebuchet MS" w:eastAsia="Times New Roman" w:hAnsi="Trebuchet MS" w:cs="Arial"/>
          <w:b/>
          <w:bCs/>
          <w:color w:val="000000" w:themeColor="text1"/>
          <w:sz w:val="20"/>
          <w:szCs w:val="20"/>
          <w:lang w:eastAsia="ar-SA"/>
        </w:rPr>
        <w:t>enia merytoryczne:</w:t>
      </w:r>
    </w:p>
    <w:p w14:paraId="3F4874A8" w14:textId="77777777" w:rsidR="00805673" w:rsidRPr="00F72392"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F72392">
        <w:rPr>
          <w:rFonts w:ascii="Trebuchet MS" w:eastAsia="Times New Roman" w:hAnsi="Trebuchet MS" w:cs="Arial"/>
          <w:color w:val="000000" w:themeColor="text1"/>
          <w:sz w:val="20"/>
          <w:szCs w:val="20"/>
          <w:lang w:eastAsia="ar-SA"/>
        </w:rPr>
        <w:t>Promowanie pozytywnych wzorców w rodzinie.</w:t>
      </w:r>
    </w:p>
    <w:p w14:paraId="59B03549" w14:textId="77777777" w:rsidR="00805673" w:rsidRPr="00F72392"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57F90CB5" w14:textId="77777777" w:rsidR="00805673" w:rsidRPr="00F72392" w:rsidRDefault="00805673" w:rsidP="008C010F">
      <w:pPr>
        <w:suppressAutoHyphens/>
        <w:autoSpaceDE w:val="0"/>
        <w:autoSpaceDN w:val="0"/>
        <w:adjustRightInd w:val="0"/>
        <w:spacing w:after="0" w:line="360" w:lineRule="auto"/>
        <w:jc w:val="both"/>
        <w:rPr>
          <w:rFonts w:ascii="Trebuchet MS" w:eastAsia="Times New Roman" w:hAnsi="Trebuchet MS" w:cs="Arial,Bold"/>
          <w:b/>
          <w:bCs/>
          <w:color w:val="000000" w:themeColor="text1"/>
          <w:sz w:val="20"/>
          <w:szCs w:val="20"/>
          <w:lang w:eastAsia="ar-SA"/>
        </w:rPr>
      </w:pPr>
      <w:r w:rsidRPr="00F72392">
        <w:rPr>
          <w:rFonts w:ascii="Trebuchet MS" w:eastAsia="Times New Roman" w:hAnsi="Trebuchet MS" w:cs="Arial,Bold"/>
          <w:b/>
          <w:bCs/>
          <w:color w:val="000000" w:themeColor="text1"/>
          <w:sz w:val="20"/>
          <w:szCs w:val="20"/>
          <w:lang w:eastAsia="ar-SA"/>
        </w:rPr>
        <w:t>Etapy realizacji projektu:</w:t>
      </w:r>
    </w:p>
    <w:p w14:paraId="086957C5" w14:textId="77777777" w:rsidR="00805673" w:rsidRPr="00F72392" w:rsidRDefault="00805673" w:rsidP="008C010F">
      <w:pPr>
        <w:suppressAutoHyphens/>
        <w:autoSpaceDE w:val="0"/>
        <w:autoSpaceDN w:val="0"/>
        <w:adjustRightInd w:val="0"/>
        <w:spacing w:after="0" w:line="360" w:lineRule="auto"/>
        <w:jc w:val="both"/>
        <w:rPr>
          <w:rFonts w:ascii="Trebuchet MS" w:eastAsia="Times New Roman" w:hAnsi="Trebuchet MS" w:cs="Arial,Bold"/>
          <w:bCs/>
          <w:color w:val="000000" w:themeColor="text1"/>
          <w:sz w:val="20"/>
          <w:szCs w:val="20"/>
          <w:lang w:eastAsia="ar-SA"/>
        </w:rPr>
      </w:pPr>
      <w:r w:rsidRPr="00F72392">
        <w:rPr>
          <w:rFonts w:ascii="Trebuchet MS" w:eastAsia="Times New Roman" w:hAnsi="Trebuchet MS" w:cs="Arial,Bold"/>
          <w:bCs/>
          <w:color w:val="000000" w:themeColor="text1"/>
          <w:sz w:val="20"/>
          <w:szCs w:val="20"/>
          <w:lang w:eastAsia="ar-SA"/>
        </w:rPr>
        <w:t>Zgodnie z harmonogramem złożonym przez oferenta.</w:t>
      </w:r>
    </w:p>
    <w:p w14:paraId="4C58D624" w14:textId="77777777" w:rsidR="00805673" w:rsidRPr="00F72392"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071BF80D" w14:textId="77777777" w:rsidR="00805673" w:rsidRPr="00F72392" w:rsidRDefault="00805673" w:rsidP="008C010F">
      <w:pPr>
        <w:suppressAutoHyphens/>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ar-SA"/>
        </w:rPr>
      </w:pPr>
      <w:r w:rsidRPr="00F72392">
        <w:rPr>
          <w:rFonts w:ascii="Trebuchet MS" w:eastAsia="Times New Roman" w:hAnsi="Trebuchet MS" w:cs="Times New Roman"/>
          <w:b/>
          <w:color w:val="000000" w:themeColor="text1"/>
          <w:sz w:val="20"/>
          <w:szCs w:val="20"/>
          <w:lang w:eastAsia="ar-SA"/>
        </w:rPr>
        <w:t>Planowane efekty, wskaźniki realizacji działań:</w:t>
      </w:r>
    </w:p>
    <w:p w14:paraId="5707BD73" w14:textId="77777777" w:rsidR="00805673" w:rsidRPr="00F72392" w:rsidRDefault="00805673" w:rsidP="00B31512">
      <w:pPr>
        <w:pStyle w:val="Akapitzlist"/>
        <w:numPr>
          <w:ilvl w:val="0"/>
          <w:numId w:val="60"/>
        </w:numPr>
        <w:suppressAutoHyphens/>
        <w:autoSpaceDE w:val="0"/>
        <w:autoSpaceDN w:val="0"/>
        <w:adjustRightInd w:val="0"/>
        <w:spacing w:line="360" w:lineRule="auto"/>
        <w:jc w:val="both"/>
        <w:rPr>
          <w:rFonts w:ascii="Trebuchet MS" w:eastAsia="Times New Roman" w:hAnsi="Trebuchet MS" w:cs="Arial,Bold"/>
          <w:bCs/>
          <w:color w:val="000000" w:themeColor="text1"/>
          <w:sz w:val="20"/>
          <w:szCs w:val="20"/>
          <w:lang w:eastAsia="ar-SA"/>
        </w:rPr>
      </w:pPr>
      <w:r w:rsidRPr="00F72392">
        <w:rPr>
          <w:rFonts w:ascii="Trebuchet MS" w:eastAsia="Times New Roman" w:hAnsi="Trebuchet MS"/>
          <w:color w:val="000000" w:themeColor="text1"/>
          <w:sz w:val="20"/>
          <w:szCs w:val="20"/>
          <w:lang w:eastAsia="ar-SA"/>
        </w:rPr>
        <w:t>pomoc ludziom w trudnych sytuacjach życiowych,</w:t>
      </w:r>
    </w:p>
    <w:p w14:paraId="5EFBBD7E" w14:textId="77777777" w:rsidR="00805673" w:rsidRPr="00F72392" w:rsidRDefault="00805673" w:rsidP="00B31512">
      <w:pPr>
        <w:pStyle w:val="Akapitzlist"/>
        <w:numPr>
          <w:ilvl w:val="0"/>
          <w:numId w:val="60"/>
        </w:numPr>
        <w:suppressAutoHyphens/>
        <w:autoSpaceDE w:val="0"/>
        <w:autoSpaceDN w:val="0"/>
        <w:adjustRightInd w:val="0"/>
        <w:spacing w:line="360" w:lineRule="auto"/>
        <w:jc w:val="both"/>
        <w:rPr>
          <w:rFonts w:ascii="Trebuchet MS" w:eastAsia="Times New Roman" w:hAnsi="Trebuchet MS" w:cs="Arial,Bold"/>
          <w:bCs/>
          <w:color w:val="000000" w:themeColor="text1"/>
          <w:sz w:val="20"/>
          <w:szCs w:val="20"/>
          <w:lang w:eastAsia="ar-SA"/>
        </w:rPr>
      </w:pPr>
      <w:r w:rsidRPr="00F72392">
        <w:rPr>
          <w:rFonts w:ascii="Trebuchet MS" w:eastAsia="Times New Roman" w:hAnsi="Trebuchet MS" w:cs="Arial,Bold"/>
          <w:bCs/>
          <w:color w:val="000000" w:themeColor="text1"/>
          <w:sz w:val="20"/>
          <w:szCs w:val="20"/>
          <w:lang w:eastAsia="ar-SA"/>
        </w:rPr>
        <w:t>ilość dzieci i młodzieży biorących udział w programie.</w:t>
      </w:r>
    </w:p>
    <w:p w14:paraId="7AA16702" w14:textId="77777777" w:rsidR="00805673" w:rsidRPr="00F72392" w:rsidRDefault="00805673" w:rsidP="008C010F">
      <w:pPr>
        <w:suppressAutoHyphens/>
        <w:autoSpaceDE w:val="0"/>
        <w:autoSpaceDN w:val="0"/>
        <w:adjustRightInd w:val="0"/>
        <w:spacing w:after="0" w:line="360" w:lineRule="auto"/>
        <w:jc w:val="both"/>
        <w:rPr>
          <w:rFonts w:ascii="Trebuchet MS" w:eastAsia="Times New Roman" w:hAnsi="Trebuchet MS" w:cs="Arial,Bold"/>
          <w:b/>
          <w:bCs/>
          <w:color w:val="000000" w:themeColor="text1"/>
          <w:sz w:val="20"/>
          <w:szCs w:val="20"/>
          <w:lang w:eastAsia="ar-SA"/>
        </w:rPr>
      </w:pPr>
    </w:p>
    <w:p w14:paraId="1CF9A892" w14:textId="77777777" w:rsidR="00805673" w:rsidRPr="00F72392" w:rsidRDefault="00805673" w:rsidP="008C010F">
      <w:pPr>
        <w:suppressAutoHyphens/>
        <w:autoSpaceDE w:val="0"/>
        <w:autoSpaceDN w:val="0"/>
        <w:adjustRightInd w:val="0"/>
        <w:spacing w:after="0" w:line="360" w:lineRule="auto"/>
        <w:jc w:val="both"/>
        <w:rPr>
          <w:rFonts w:ascii="Trebuchet MS" w:eastAsia="Times New Roman" w:hAnsi="Trebuchet MS" w:cs="Arial,Bold"/>
          <w:b/>
          <w:bCs/>
          <w:color w:val="000000" w:themeColor="text1"/>
          <w:sz w:val="20"/>
          <w:szCs w:val="20"/>
          <w:lang w:eastAsia="ar-SA"/>
        </w:rPr>
      </w:pPr>
      <w:r w:rsidRPr="00F72392">
        <w:rPr>
          <w:rFonts w:ascii="Trebuchet MS" w:eastAsia="Times New Roman" w:hAnsi="Trebuchet MS" w:cs="Arial,Bold"/>
          <w:b/>
          <w:bCs/>
          <w:color w:val="000000" w:themeColor="text1"/>
          <w:sz w:val="20"/>
          <w:szCs w:val="20"/>
          <w:lang w:eastAsia="ar-SA"/>
        </w:rPr>
        <w:t>Zasady ewaluacji:</w:t>
      </w:r>
    </w:p>
    <w:p w14:paraId="30C4B1CC" w14:textId="77777777" w:rsidR="00805673" w:rsidRPr="00F72392" w:rsidRDefault="00805673" w:rsidP="008C010F">
      <w:pPr>
        <w:suppressAutoHyphens/>
        <w:autoSpaceDE w:val="0"/>
        <w:autoSpaceDN w:val="0"/>
        <w:adjustRightInd w:val="0"/>
        <w:spacing w:after="0" w:line="360" w:lineRule="auto"/>
        <w:jc w:val="both"/>
        <w:rPr>
          <w:rFonts w:ascii="Trebuchet MS" w:eastAsia="Times New Roman" w:hAnsi="Trebuchet MS" w:cs="Arial,Bold"/>
          <w:bCs/>
          <w:color w:val="000000" w:themeColor="text1"/>
          <w:sz w:val="20"/>
          <w:szCs w:val="20"/>
          <w:lang w:eastAsia="ar-SA"/>
        </w:rPr>
      </w:pPr>
      <w:r w:rsidRPr="00F72392">
        <w:rPr>
          <w:rFonts w:ascii="Trebuchet MS" w:eastAsia="Times New Roman" w:hAnsi="Trebuchet MS" w:cs="Arial,Bold"/>
          <w:bCs/>
          <w:color w:val="000000" w:themeColor="text1"/>
          <w:sz w:val="20"/>
          <w:szCs w:val="20"/>
          <w:lang w:eastAsia="ar-SA"/>
        </w:rPr>
        <w:t>Ilość dzieci i młodzieży biorących udział w programie.</w:t>
      </w:r>
    </w:p>
    <w:p w14:paraId="04E5A0E6" w14:textId="77777777" w:rsidR="00805673" w:rsidRPr="00F72392" w:rsidRDefault="00805673" w:rsidP="008C010F">
      <w:pPr>
        <w:suppressAutoHyphens/>
        <w:autoSpaceDE w:val="0"/>
        <w:autoSpaceDN w:val="0"/>
        <w:adjustRightInd w:val="0"/>
        <w:spacing w:after="0" w:line="360" w:lineRule="auto"/>
        <w:jc w:val="both"/>
        <w:rPr>
          <w:rFonts w:ascii="Trebuchet MS" w:eastAsia="Times New Roman" w:hAnsi="Trebuchet MS" w:cs="Arial,Bold"/>
          <w:b/>
          <w:bCs/>
          <w:color w:val="000000" w:themeColor="text1"/>
          <w:sz w:val="20"/>
          <w:szCs w:val="20"/>
          <w:lang w:eastAsia="ar-SA"/>
        </w:rPr>
      </w:pPr>
    </w:p>
    <w:p w14:paraId="785A5D76" w14:textId="77777777" w:rsidR="00805673" w:rsidRPr="00F72392"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F72392">
        <w:rPr>
          <w:rFonts w:ascii="Trebuchet MS" w:eastAsia="Times New Roman" w:hAnsi="Trebuchet MS" w:cs="Arial,Bold"/>
          <w:b/>
          <w:bCs/>
          <w:color w:val="000000" w:themeColor="text1"/>
          <w:sz w:val="20"/>
          <w:szCs w:val="20"/>
          <w:lang w:eastAsia="ar-SA"/>
        </w:rPr>
        <w:t>Ź</w:t>
      </w:r>
      <w:r w:rsidRPr="00F72392">
        <w:rPr>
          <w:rFonts w:ascii="Trebuchet MS" w:eastAsia="Times New Roman" w:hAnsi="Trebuchet MS" w:cs="Arial"/>
          <w:b/>
          <w:bCs/>
          <w:color w:val="000000" w:themeColor="text1"/>
          <w:sz w:val="20"/>
          <w:szCs w:val="20"/>
          <w:lang w:eastAsia="ar-SA"/>
        </w:rPr>
        <w:t>ródło finansowania:</w:t>
      </w:r>
    </w:p>
    <w:p w14:paraId="14BAAC76" w14:textId="63DFFD54" w:rsidR="00BC453E" w:rsidRPr="00F72392" w:rsidRDefault="00BC453E" w:rsidP="00BC453E">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F72392">
        <w:rPr>
          <w:rFonts w:ascii="Trebuchet MS" w:eastAsia="Times New Roman" w:hAnsi="Trebuchet MS" w:cs="Arial"/>
          <w:color w:val="000000" w:themeColor="text1"/>
          <w:sz w:val="20"/>
          <w:szCs w:val="20"/>
          <w:lang w:eastAsia="ar-SA"/>
        </w:rPr>
        <w:t xml:space="preserve">Budżet Miasta. </w:t>
      </w:r>
    </w:p>
    <w:p w14:paraId="18C01F43" w14:textId="77777777" w:rsidR="00395529" w:rsidRPr="00F72392" w:rsidRDefault="00395529"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1D7C04A4" w14:textId="77777777" w:rsidR="00805673" w:rsidRPr="00F72392"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F72392">
        <w:rPr>
          <w:rFonts w:ascii="Trebuchet MS" w:eastAsia="Times New Roman" w:hAnsi="Trebuchet MS" w:cs="Arial"/>
          <w:b/>
          <w:bCs/>
          <w:color w:val="000000" w:themeColor="text1"/>
          <w:sz w:val="20"/>
          <w:szCs w:val="20"/>
          <w:lang w:eastAsia="ar-SA"/>
        </w:rPr>
        <w:t>Termin realizacji:</w:t>
      </w:r>
    </w:p>
    <w:p w14:paraId="0D381E38" w14:textId="018CAAFE" w:rsidR="00CB2824" w:rsidRPr="00F72392" w:rsidRDefault="00CB2824" w:rsidP="00CB2824">
      <w:pPr>
        <w:suppressAutoHyphens/>
        <w:autoSpaceDN w:val="0"/>
        <w:spacing w:after="0" w:line="360" w:lineRule="auto"/>
        <w:jc w:val="both"/>
        <w:textAlignment w:val="baseline"/>
        <w:rPr>
          <w:rFonts w:ascii="Liberation Serif" w:eastAsia="NSimSun" w:hAnsi="Liberation Serif" w:cs="Arial"/>
          <w:color w:val="000000" w:themeColor="text1"/>
          <w:kern w:val="3"/>
          <w:sz w:val="24"/>
          <w:szCs w:val="24"/>
          <w:lang w:eastAsia="zh-CN" w:bidi="hi-IN"/>
        </w:rPr>
      </w:pPr>
      <w:r w:rsidRPr="00F72392">
        <w:rPr>
          <w:rFonts w:ascii="Trebuchet MS" w:eastAsia="NSimSun" w:hAnsi="Trebuchet MS" w:cs="Arial"/>
          <w:color w:val="000000" w:themeColor="text1"/>
          <w:kern w:val="3"/>
          <w:sz w:val="20"/>
          <w:szCs w:val="20"/>
          <w:lang w:eastAsia="zh-CN" w:bidi="hi-IN"/>
        </w:rPr>
        <w:t>Projekt realizowany od 2014r. do nadal.</w:t>
      </w:r>
    </w:p>
    <w:p w14:paraId="3CEC14F9" w14:textId="7129296E" w:rsidR="00CB2824" w:rsidRPr="00F72392" w:rsidRDefault="00CB2824" w:rsidP="00CB2824">
      <w:pPr>
        <w:autoSpaceDE w:val="0"/>
        <w:autoSpaceDN w:val="0"/>
        <w:spacing w:after="0" w:line="360" w:lineRule="auto"/>
        <w:jc w:val="both"/>
        <w:rPr>
          <w:rFonts w:ascii="Trebuchet MS" w:eastAsia="Times New Roman" w:hAnsi="Trebuchet MS" w:cs="Times New Roman"/>
          <w:bCs/>
          <w:color w:val="000000" w:themeColor="text1"/>
          <w:sz w:val="20"/>
          <w:szCs w:val="20"/>
          <w:lang w:eastAsia="pl-PL"/>
        </w:rPr>
      </w:pPr>
      <w:r w:rsidRPr="00F72392">
        <w:rPr>
          <w:rFonts w:ascii="Trebuchet MS" w:eastAsia="Times New Roman" w:hAnsi="Trebuchet MS" w:cs="Times New Roman"/>
          <w:bCs/>
          <w:color w:val="000000" w:themeColor="text1"/>
          <w:sz w:val="20"/>
          <w:szCs w:val="20"/>
          <w:lang w:eastAsia="pl-PL"/>
        </w:rPr>
        <w:t>W latach 2015</w:t>
      </w:r>
      <w:r w:rsidR="00DE5FE1" w:rsidRPr="00F72392">
        <w:rPr>
          <w:rFonts w:ascii="Trebuchet MS" w:eastAsia="Times New Roman" w:hAnsi="Trebuchet MS" w:cs="Times New Roman"/>
          <w:bCs/>
          <w:color w:val="000000" w:themeColor="text1"/>
          <w:sz w:val="20"/>
          <w:szCs w:val="20"/>
          <w:lang w:eastAsia="pl-PL"/>
        </w:rPr>
        <w:t xml:space="preserve"> - </w:t>
      </w:r>
      <w:r w:rsidRPr="00F72392">
        <w:rPr>
          <w:rFonts w:ascii="Trebuchet MS" w:eastAsia="Times New Roman" w:hAnsi="Trebuchet MS" w:cs="Times New Roman"/>
          <w:bCs/>
          <w:color w:val="000000" w:themeColor="text1"/>
          <w:sz w:val="20"/>
          <w:szCs w:val="20"/>
          <w:lang w:eastAsia="pl-PL"/>
        </w:rPr>
        <w:t xml:space="preserve">2016 projekt realizowany był pod nazwą: „Ochrona praw dziecka jako element działań profilaktycznych zapobiegający patologiom społecznym”. </w:t>
      </w:r>
    </w:p>
    <w:p w14:paraId="6AB38205" w14:textId="3B7CDE3F" w:rsidR="00805673" w:rsidRPr="00F72392"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3DBBEA04" w14:textId="77777777" w:rsidR="00613843" w:rsidRDefault="00613843"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lang w:eastAsia="ar-SA"/>
        </w:rPr>
      </w:pPr>
    </w:p>
    <w:p w14:paraId="4B503488" w14:textId="2B1773A2" w:rsidR="00805673" w:rsidRPr="00613843"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613843">
        <w:rPr>
          <w:rFonts w:ascii="Trebuchet MS" w:eastAsia="Times New Roman" w:hAnsi="Trebuchet MS" w:cs="Arial"/>
          <w:b/>
          <w:bCs/>
          <w:color w:val="000000" w:themeColor="text1"/>
          <w:sz w:val="20"/>
          <w:szCs w:val="20"/>
          <w:lang w:eastAsia="ar-SA"/>
        </w:rPr>
        <w:t>Izba Wytrze</w:t>
      </w:r>
      <w:r w:rsidRPr="00613843">
        <w:rPr>
          <w:rFonts w:ascii="Trebuchet MS" w:eastAsia="Times New Roman" w:hAnsi="Trebuchet MS" w:cs="Arial,Bold"/>
          <w:b/>
          <w:bCs/>
          <w:color w:val="000000" w:themeColor="text1"/>
          <w:sz w:val="20"/>
          <w:szCs w:val="20"/>
          <w:lang w:eastAsia="ar-SA"/>
        </w:rPr>
        <w:t>ź</w:t>
      </w:r>
      <w:r w:rsidRPr="00613843">
        <w:rPr>
          <w:rFonts w:ascii="Trebuchet MS" w:eastAsia="Times New Roman" w:hAnsi="Trebuchet MS" w:cs="Arial"/>
          <w:b/>
          <w:bCs/>
          <w:color w:val="000000" w:themeColor="text1"/>
          <w:sz w:val="20"/>
          <w:szCs w:val="20"/>
          <w:lang w:eastAsia="ar-SA"/>
        </w:rPr>
        <w:t>wie</w:t>
      </w:r>
      <w:r w:rsidRPr="00613843">
        <w:rPr>
          <w:rFonts w:ascii="Trebuchet MS" w:eastAsia="Times New Roman" w:hAnsi="Trebuchet MS" w:cs="Arial,Bold"/>
          <w:b/>
          <w:bCs/>
          <w:color w:val="000000" w:themeColor="text1"/>
          <w:sz w:val="20"/>
          <w:szCs w:val="20"/>
          <w:lang w:eastAsia="ar-SA"/>
        </w:rPr>
        <w:t xml:space="preserve">ń </w:t>
      </w:r>
      <w:r w:rsidRPr="00613843">
        <w:rPr>
          <w:rFonts w:ascii="Trebuchet MS" w:eastAsia="Times New Roman" w:hAnsi="Trebuchet MS" w:cs="Arial"/>
          <w:b/>
          <w:bCs/>
          <w:color w:val="000000" w:themeColor="text1"/>
          <w:sz w:val="20"/>
          <w:szCs w:val="20"/>
          <w:lang w:eastAsia="ar-SA"/>
        </w:rPr>
        <w:t>[C</w:t>
      </w:r>
      <w:r w:rsidRPr="00613843">
        <w:rPr>
          <w:rFonts w:ascii="Trebuchet MS" w:eastAsia="Times New Roman" w:hAnsi="Trebuchet MS" w:cs="Arial"/>
          <w:b/>
          <w:bCs/>
          <w:color w:val="000000" w:themeColor="text1"/>
          <w:sz w:val="20"/>
          <w:szCs w:val="20"/>
          <w:vertAlign w:val="subscript"/>
          <w:lang w:eastAsia="ar-SA"/>
        </w:rPr>
        <w:t>3</w:t>
      </w:r>
      <w:r w:rsidRPr="00613843">
        <w:rPr>
          <w:rFonts w:ascii="Trebuchet MS" w:eastAsia="Times New Roman" w:hAnsi="Trebuchet MS" w:cs="Arial"/>
          <w:b/>
          <w:bCs/>
          <w:color w:val="000000" w:themeColor="text1"/>
          <w:sz w:val="20"/>
          <w:szCs w:val="20"/>
          <w:lang w:eastAsia="ar-SA"/>
        </w:rPr>
        <w:t>K</w:t>
      </w:r>
      <w:r w:rsidRPr="00613843">
        <w:rPr>
          <w:rFonts w:ascii="Trebuchet MS" w:eastAsia="Times New Roman" w:hAnsi="Trebuchet MS" w:cs="Arial"/>
          <w:b/>
          <w:bCs/>
          <w:color w:val="000000" w:themeColor="text1"/>
          <w:sz w:val="20"/>
          <w:szCs w:val="20"/>
          <w:vertAlign w:val="subscript"/>
          <w:lang w:eastAsia="ar-SA"/>
        </w:rPr>
        <w:t>2</w:t>
      </w:r>
      <w:r w:rsidRPr="00613843">
        <w:rPr>
          <w:rFonts w:ascii="Trebuchet MS" w:eastAsia="Times New Roman" w:hAnsi="Trebuchet MS" w:cs="Arial"/>
          <w:b/>
          <w:bCs/>
          <w:color w:val="000000" w:themeColor="text1"/>
          <w:sz w:val="20"/>
          <w:szCs w:val="20"/>
          <w:lang w:eastAsia="ar-SA"/>
        </w:rPr>
        <w:t>]</w:t>
      </w:r>
    </w:p>
    <w:p w14:paraId="5EFC30A1" w14:textId="77777777" w:rsidR="00805673" w:rsidRPr="00613843"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0BE2678F" w14:textId="77777777" w:rsidR="00805673" w:rsidRPr="00613843"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613843">
        <w:rPr>
          <w:rFonts w:ascii="Trebuchet MS" w:eastAsia="Times New Roman" w:hAnsi="Trebuchet MS" w:cs="Arial"/>
          <w:b/>
          <w:bCs/>
          <w:color w:val="000000" w:themeColor="text1"/>
          <w:sz w:val="20"/>
          <w:szCs w:val="20"/>
          <w:lang w:eastAsia="ar-SA"/>
        </w:rPr>
        <w:t>Cel projektu:</w:t>
      </w:r>
    </w:p>
    <w:p w14:paraId="07AB8EFA" w14:textId="77777777" w:rsidR="00805673" w:rsidRPr="00613843"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613843">
        <w:rPr>
          <w:rFonts w:ascii="Trebuchet MS" w:eastAsia="Times New Roman" w:hAnsi="Trebuchet MS" w:cs="Arial"/>
          <w:color w:val="000000" w:themeColor="text1"/>
          <w:sz w:val="20"/>
          <w:szCs w:val="20"/>
          <w:lang w:eastAsia="ar-SA"/>
        </w:rPr>
        <w:t>Zapewnienie opieki i bezpieczeństwa osobom w stanie nietrzeźwym.</w:t>
      </w:r>
    </w:p>
    <w:p w14:paraId="5B98BEDF" w14:textId="77777777" w:rsidR="00805673" w:rsidRPr="00613843"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0DDF57BE" w14:textId="77777777" w:rsidR="00805673" w:rsidRPr="00613843"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613843">
        <w:rPr>
          <w:rFonts w:ascii="Trebuchet MS" w:eastAsia="Times New Roman" w:hAnsi="Trebuchet MS" w:cs="Arial"/>
          <w:b/>
          <w:bCs/>
          <w:color w:val="000000" w:themeColor="text1"/>
          <w:sz w:val="20"/>
          <w:szCs w:val="20"/>
          <w:lang w:eastAsia="ar-SA"/>
        </w:rPr>
        <w:t>Adresat:</w:t>
      </w:r>
    </w:p>
    <w:p w14:paraId="4C35C89F" w14:textId="77777777" w:rsidR="00805673" w:rsidRPr="00613843"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613843">
        <w:rPr>
          <w:rFonts w:ascii="Trebuchet MS" w:eastAsia="Times New Roman" w:hAnsi="Trebuchet MS" w:cs="Arial"/>
          <w:color w:val="000000" w:themeColor="text1"/>
          <w:sz w:val="20"/>
          <w:szCs w:val="20"/>
          <w:lang w:eastAsia="ar-SA"/>
        </w:rPr>
        <w:t xml:space="preserve">Osoby w stanie nietrzeźwym – pacjenci Izby Wytrzeźwień spełniający warunek art. 40¹ ustawy </w:t>
      </w:r>
      <w:r w:rsidRPr="00613843">
        <w:rPr>
          <w:rFonts w:ascii="Trebuchet MS" w:eastAsia="Times New Roman" w:hAnsi="Trebuchet MS" w:cs="Arial"/>
          <w:color w:val="000000" w:themeColor="text1"/>
          <w:sz w:val="20"/>
          <w:szCs w:val="20"/>
          <w:lang w:eastAsia="ar-SA"/>
        </w:rPr>
        <w:br/>
        <w:t>o wychowaniu w trzeźwości i przeciwdziałaniu alkoholizmowi z dnia 26 października 1982r.</w:t>
      </w:r>
    </w:p>
    <w:p w14:paraId="465E693B" w14:textId="77777777" w:rsidR="00805673" w:rsidRPr="00613843"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2EF7E4BC" w14:textId="77777777" w:rsidR="00805673" w:rsidRPr="00613843"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613843">
        <w:rPr>
          <w:rFonts w:ascii="Trebuchet MS" w:eastAsia="Times New Roman" w:hAnsi="Trebuchet MS" w:cs="Arial"/>
          <w:b/>
          <w:bCs/>
          <w:color w:val="000000" w:themeColor="text1"/>
          <w:sz w:val="20"/>
          <w:szCs w:val="20"/>
          <w:lang w:eastAsia="ar-SA"/>
        </w:rPr>
        <w:t>Realizator projektu:</w:t>
      </w:r>
    </w:p>
    <w:p w14:paraId="770ED423" w14:textId="77777777" w:rsidR="00805673" w:rsidRPr="00613843"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613843">
        <w:rPr>
          <w:rFonts w:ascii="Trebuchet MS" w:eastAsia="Times New Roman" w:hAnsi="Trebuchet MS" w:cs="Arial"/>
          <w:color w:val="000000" w:themeColor="text1"/>
          <w:sz w:val="20"/>
          <w:szCs w:val="20"/>
          <w:lang w:eastAsia="ar-SA"/>
        </w:rPr>
        <w:t>Izba Wytrzeźwień w Rudzie Śląskiej.</w:t>
      </w:r>
    </w:p>
    <w:p w14:paraId="0EED4CBC" w14:textId="77777777" w:rsidR="00805673" w:rsidRPr="00613843"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40A59240" w14:textId="77777777" w:rsidR="00805673" w:rsidRPr="00613843"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613843">
        <w:rPr>
          <w:rFonts w:ascii="Trebuchet MS" w:eastAsia="Times New Roman" w:hAnsi="Trebuchet MS" w:cs="Arial"/>
          <w:b/>
          <w:bCs/>
          <w:color w:val="000000" w:themeColor="text1"/>
          <w:sz w:val="20"/>
          <w:szCs w:val="20"/>
          <w:lang w:eastAsia="ar-SA"/>
        </w:rPr>
        <w:t>Zało</w:t>
      </w:r>
      <w:r w:rsidRPr="00613843">
        <w:rPr>
          <w:rFonts w:ascii="Trebuchet MS" w:eastAsia="Times New Roman" w:hAnsi="Trebuchet MS" w:cs="Arial,Bold"/>
          <w:b/>
          <w:bCs/>
          <w:color w:val="000000" w:themeColor="text1"/>
          <w:sz w:val="20"/>
          <w:szCs w:val="20"/>
          <w:lang w:eastAsia="ar-SA"/>
        </w:rPr>
        <w:t>ż</w:t>
      </w:r>
      <w:r w:rsidRPr="00613843">
        <w:rPr>
          <w:rFonts w:ascii="Trebuchet MS" w:eastAsia="Times New Roman" w:hAnsi="Trebuchet MS" w:cs="Arial"/>
          <w:b/>
          <w:bCs/>
          <w:color w:val="000000" w:themeColor="text1"/>
          <w:sz w:val="20"/>
          <w:szCs w:val="20"/>
          <w:lang w:eastAsia="ar-SA"/>
        </w:rPr>
        <w:t>enia merytoryczne:</w:t>
      </w:r>
    </w:p>
    <w:p w14:paraId="2AE885CE" w14:textId="77777777" w:rsidR="00805673" w:rsidRPr="00613843"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613843">
        <w:rPr>
          <w:rFonts w:ascii="Trebuchet MS" w:eastAsia="Times New Roman" w:hAnsi="Trebuchet MS" w:cs="Arial"/>
          <w:color w:val="000000" w:themeColor="text1"/>
          <w:sz w:val="20"/>
          <w:szCs w:val="20"/>
          <w:lang w:eastAsia="ar-SA"/>
        </w:rPr>
        <w:t>Osoby w stanie nietrzeźwości stanowią potencjalne zagrożenie dla zdrowia i życia zarówno własnego,</w:t>
      </w:r>
    </w:p>
    <w:p w14:paraId="35620089" w14:textId="77777777" w:rsidR="00805673" w:rsidRPr="00613843"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613843">
        <w:rPr>
          <w:rFonts w:ascii="Trebuchet MS" w:eastAsia="Times New Roman" w:hAnsi="Trebuchet MS" w:cs="Arial"/>
          <w:color w:val="000000" w:themeColor="text1"/>
          <w:sz w:val="20"/>
          <w:szCs w:val="20"/>
          <w:lang w:eastAsia="ar-SA"/>
        </w:rPr>
        <w:t>jak i osób trzecich. Funkcjonowanie działu Izba Wytrzeźwień chroni przed skutkami nadużycia alkoholu.</w:t>
      </w:r>
    </w:p>
    <w:p w14:paraId="0BBB534D" w14:textId="77777777" w:rsidR="00805673" w:rsidRPr="00613843"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2C77680C" w14:textId="77777777" w:rsidR="00805673" w:rsidRPr="00613843" w:rsidRDefault="00805673" w:rsidP="008C010F">
      <w:pPr>
        <w:suppressAutoHyphens/>
        <w:autoSpaceDE w:val="0"/>
        <w:autoSpaceDN w:val="0"/>
        <w:adjustRightInd w:val="0"/>
        <w:spacing w:after="0" w:line="360" w:lineRule="auto"/>
        <w:jc w:val="both"/>
        <w:rPr>
          <w:rFonts w:ascii="Trebuchet MS" w:eastAsia="Times New Roman" w:hAnsi="Trebuchet MS" w:cs="Arial,Bold"/>
          <w:b/>
          <w:bCs/>
          <w:color w:val="000000" w:themeColor="text1"/>
          <w:sz w:val="20"/>
          <w:szCs w:val="20"/>
          <w:lang w:eastAsia="ar-SA"/>
        </w:rPr>
      </w:pPr>
      <w:r w:rsidRPr="00613843">
        <w:rPr>
          <w:rFonts w:ascii="Trebuchet MS" w:eastAsia="Times New Roman" w:hAnsi="Trebuchet MS" w:cs="Arial,Bold"/>
          <w:b/>
          <w:bCs/>
          <w:color w:val="000000" w:themeColor="text1"/>
          <w:sz w:val="20"/>
          <w:szCs w:val="20"/>
          <w:lang w:eastAsia="ar-SA"/>
        </w:rPr>
        <w:t>Etapy realizacji projektu:</w:t>
      </w:r>
    </w:p>
    <w:p w14:paraId="7BDF5B3D" w14:textId="77777777" w:rsidR="00805673" w:rsidRPr="00613843" w:rsidRDefault="00DC157E"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613843">
        <w:rPr>
          <w:rFonts w:ascii="Trebuchet MS" w:eastAsia="Times New Roman" w:hAnsi="Trebuchet MS" w:cs="Arial"/>
          <w:color w:val="000000" w:themeColor="text1"/>
          <w:sz w:val="20"/>
          <w:szCs w:val="20"/>
          <w:lang w:eastAsia="ar-SA"/>
        </w:rPr>
        <w:t>Zgodnie z działalnością statutową.</w:t>
      </w:r>
    </w:p>
    <w:p w14:paraId="42BC2CEB" w14:textId="77777777" w:rsidR="00805673" w:rsidRPr="00613843"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481413A7" w14:textId="77777777" w:rsidR="00805673" w:rsidRPr="00613843" w:rsidRDefault="00805673" w:rsidP="008C010F">
      <w:pPr>
        <w:suppressAutoHyphens/>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ar-SA"/>
        </w:rPr>
      </w:pPr>
      <w:r w:rsidRPr="00613843">
        <w:rPr>
          <w:rFonts w:ascii="Trebuchet MS" w:eastAsia="Times New Roman" w:hAnsi="Trebuchet MS" w:cs="Times New Roman"/>
          <w:b/>
          <w:color w:val="000000" w:themeColor="text1"/>
          <w:sz w:val="20"/>
          <w:szCs w:val="20"/>
          <w:lang w:eastAsia="ar-SA"/>
        </w:rPr>
        <w:t>Planowane efekty, wskaźniki realizacji działań:</w:t>
      </w:r>
    </w:p>
    <w:p w14:paraId="4542D72B" w14:textId="77777777" w:rsidR="00805673" w:rsidRPr="00613843" w:rsidRDefault="00805673" w:rsidP="00B31512">
      <w:pPr>
        <w:pStyle w:val="Akapitzlist"/>
        <w:numPr>
          <w:ilvl w:val="0"/>
          <w:numId w:val="61"/>
        </w:numPr>
        <w:suppressAutoHyphens/>
        <w:autoSpaceDE w:val="0"/>
        <w:autoSpaceDN w:val="0"/>
        <w:adjustRightInd w:val="0"/>
        <w:spacing w:line="360" w:lineRule="auto"/>
        <w:jc w:val="both"/>
        <w:rPr>
          <w:rFonts w:ascii="Trebuchet MS" w:eastAsia="Times New Roman" w:hAnsi="Trebuchet MS"/>
          <w:color w:val="000000" w:themeColor="text1"/>
          <w:sz w:val="20"/>
          <w:szCs w:val="20"/>
          <w:lang w:eastAsia="ar-SA"/>
        </w:rPr>
      </w:pPr>
      <w:r w:rsidRPr="00613843">
        <w:rPr>
          <w:rFonts w:ascii="Trebuchet MS" w:eastAsia="Times New Roman" w:hAnsi="Trebuchet MS"/>
          <w:color w:val="000000" w:themeColor="text1"/>
          <w:sz w:val="20"/>
          <w:szCs w:val="20"/>
          <w:lang w:eastAsia="ar-SA"/>
        </w:rPr>
        <w:t>wyedukowanie osób przebywających na izbie wytrzeźwień,</w:t>
      </w:r>
    </w:p>
    <w:p w14:paraId="30455CDF" w14:textId="77777777" w:rsidR="00805673" w:rsidRPr="00613843" w:rsidRDefault="00805673" w:rsidP="00B31512">
      <w:pPr>
        <w:pStyle w:val="Akapitzlist"/>
        <w:numPr>
          <w:ilvl w:val="0"/>
          <w:numId w:val="61"/>
        </w:numPr>
        <w:suppressAutoHyphens/>
        <w:autoSpaceDE w:val="0"/>
        <w:autoSpaceDN w:val="0"/>
        <w:adjustRightInd w:val="0"/>
        <w:spacing w:line="360" w:lineRule="auto"/>
        <w:jc w:val="both"/>
        <w:rPr>
          <w:rFonts w:ascii="Trebuchet MS" w:eastAsia="Times New Roman" w:hAnsi="Trebuchet MS"/>
          <w:color w:val="000000" w:themeColor="text1"/>
          <w:sz w:val="20"/>
          <w:szCs w:val="20"/>
          <w:lang w:eastAsia="ar-SA"/>
        </w:rPr>
      </w:pPr>
      <w:r w:rsidRPr="00613843">
        <w:rPr>
          <w:rFonts w:ascii="Trebuchet MS" w:eastAsia="Times New Roman" w:hAnsi="Trebuchet MS"/>
          <w:color w:val="000000" w:themeColor="text1"/>
          <w:sz w:val="20"/>
          <w:szCs w:val="20"/>
          <w:lang w:eastAsia="ar-SA"/>
        </w:rPr>
        <w:t>liczba osób przebywających na izbie wytrzeźwień.</w:t>
      </w:r>
    </w:p>
    <w:p w14:paraId="70089F17" w14:textId="77777777" w:rsidR="00805673" w:rsidRPr="00613843" w:rsidRDefault="00805673" w:rsidP="008C010F">
      <w:pPr>
        <w:suppressAutoHyphens/>
        <w:autoSpaceDE w:val="0"/>
        <w:autoSpaceDN w:val="0"/>
        <w:adjustRightInd w:val="0"/>
        <w:spacing w:after="0" w:line="360" w:lineRule="auto"/>
        <w:jc w:val="both"/>
        <w:rPr>
          <w:rFonts w:ascii="Trebuchet MS" w:eastAsia="Times New Roman" w:hAnsi="Trebuchet MS" w:cs="Arial,Bold"/>
          <w:b/>
          <w:bCs/>
          <w:color w:val="000000" w:themeColor="text1"/>
          <w:sz w:val="20"/>
          <w:szCs w:val="20"/>
          <w:lang w:eastAsia="ar-SA"/>
        </w:rPr>
      </w:pPr>
    </w:p>
    <w:p w14:paraId="15CC2B85" w14:textId="77777777" w:rsidR="00805673" w:rsidRPr="00613843" w:rsidRDefault="00805673" w:rsidP="008C010F">
      <w:pPr>
        <w:suppressAutoHyphens/>
        <w:autoSpaceDE w:val="0"/>
        <w:autoSpaceDN w:val="0"/>
        <w:adjustRightInd w:val="0"/>
        <w:spacing w:after="0" w:line="360" w:lineRule="auto"/>
        <w:jc w:val="both"/>
        <w:rPr>
          <w:rFonts w:ascii="Trebuchet MS" w:eastAsia="Times New Roman" w:hAnsi="Trebuchet MS" w:cs="Arial,Bold"/>
          <w:b/>
          <w:bCs/>
          <w:color w:val="000000" w:themeColor="text1"/>
          <w:sz w:val="20"/>
          <w:szCs w:val="20"/>
          <w:lang w:eastAsia="ar-SA"/>
        </w:rPr>
      </w:pPr>
      <w:r w:rsidRPr="00613843">
        <w:rPr>
          <w:rFonts w:ascii="Trebuchet MS" w:eastAsia="Times New Roman" w:hAnsi="Trebuchet MS" w:cs="Arial,Bold"/>
          <w:b/>
          <w:bCs/>
          <w:color w:val="000000" w:themeColor="text1"/>
          <w:sz w:val="20"/>
          <w:szCs w:val="20"/>
          <w:lang w:eastAsia="ar-SA"/>
        </w:rPr>
        <w:t>Zasady ewaluacji:</w:t>
      </w:r>
    </w:p>
    <w:p w14:paraId="54AE5206" w14:textId="77777777" w:rsidR="00805673" w:rsidRPr="00613843" w:rsidRDefault="00805673" w:rsidP="008C010F">
      <w:pPr>
        <w:suppressAutoHyphens/>
        <w:autoSpaceDE w:val="0"/>
        <w:autoSpaceDN w:val="0"/>
        <w:adjustRightInd w:val="0"/>
        <w:spacing w:after="0" w:line="360" w:lineRule="auto"/>
        <w:jc w:val="both"/>
        <w:rPr>
          <w:rFonts w:ascii="Trebuchet MS" w:eastAsia="Times New Roman" w:hAnsi="Trebuchet MS" w:cs="Arial,Bold"/>
          <w:bCs/>
          <w:color w:val="000000" w:themeColor="text1"/>
          <w:sz w:val="20"/>
          <w:szCs w:val="20"/>
          <w:lang w:eastAsia="ar-SA"/>
        </w:rPr>
      </w:pPr>
      <w:r w:rsidRPr="00613843">
        <w:rPr>
          <w:rFonts w:ascii="Trebuchet MS" w:eastAsia="Times New Roman" w:hAnsi="Trebuchet MS" w:cs="Arial,Bold"/>
          <w:bCs/>
          <w:color w:val="000000" w:themeColor="text1"/>
          <w:sz w:val="20"/>
          <w:szCs w:val="20"/>
          <w:lang w:eastAsia="ar-SA"/>
        </w:rPr>
        <w:t>Ilość osób nietrzeźwych wyedukowanych, którym udzielono pomocy.</w:t>
      </w:r>
    </w:p>
    <w:p w14:paraId="3E8D9FAC" w14:textId="77777777" w:rsidR="00805673" w:rsidRPr="00613843" w:rsidRDefault="00805673" w:rsidP="008C010F">
      <w:pPr>
        <w:suppressAutoHyphens/>
        <w:autoSpaceDE w:val="0"/>
        <w:autoSpaceDN w:val="0"/>
        <w:adjustRightInd w:val="0"/>
        <w:spacing w:after="0" w:line="360" w:lineRule="auto"/>
        <w:jc w:val="both"/>
        <w:rPr>
          <w:rFonts w:ascii="Trebuchet MS" w:eastAsia="Times New Roman" w:hAnsi="Trebuchet MS" w:cs="Arial,Bold"/>
          <w:b/>
          <w:bCs/>
          <w:color w:val="000000" w:themeColor="text1"/>
          <w:sz w:val="20"/>
          <w:szCs w:val="20"/>
          <w:lang w:eastAsia="ar-SA"/>
        </w:rPr>
      </w:pPr>
    </w:p>
    <w:p w14:paraId="5A336E1D" w14:textId="603343F9" w:rsidR="00805673" w:rsidRPr="00613843"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613843">
        <w:rPr>
          <w:rFonts w:ascii="Trebuchet MS" w:eastAsia="Times New Roman" w:hAnsi="Trebuchet MS" w:cs="Arial,Bold"/>
          <w:b/>
          <w:bCs/>
          <w:color w:val="000000" w:themeColor="text1"/>
          <w:sz w:val="20"/>
          <w:szCs w:val="20"/>
          <w:lang w:eastAsia="ar-SA"/>
        </w:rPr>
        <w:t>Ź</w:t>
      </w:r>
      <w:r w:rsidRPr="00613843">
        <w:rPr>
          <w:rFonts w:ascii="Trebuchet MS" w:eastAsia="Times New Roman" w:hAnsi="Trebuchet MS" w:cs="Arial"/>
          <w:b/>
          <w:bCs/>
          <w:color w:val="000000" w:themeColor="text1"/>
          <w:sz w:val="20"/>
          <w:szCs w:val="20"/>
          <w:lang w:eastAsia="ar-SA"/>
        </w:rPr>
        <w:t>ródł</w:t>
      </w:r>
      <w:r w:rsidR="003819CF" w:rsidRPr="00613843">
        <w:rPr>
          <w:rFonts w:ascii="Trebuchet MS" w:eastAsia="Times New Roman" w:hAnsi="Trebuchet MS" w:cs="Arial"/>
          <w:b/>
          <w:bCs/>
          <w:color w:val="000000" w:themeColor="text1"/>
          <w:sz w:val="20"/>
          <w:szCs w:val="20"/>
          <w:lang w:eastAsia="ar-SA"/>
        </w:rPr>
        <w:t>o</w:t>
      </w:r>
      <w:r w:rsidRPr="00613843">
        <w:rPr>
          <w:rFonts w:ascii="Trebuchet MS" w:eastAsia="Times New Roman" w:hAnsi="Trebuchet MS" w:cs="Arial"/>
          <w:b/>
          <w:bCs/>
          <w:color w:val="000000" w:themeColor="text1"/>
          <w:sz w:val="20"/>
          <w:szCs w:val="20"/>
          <w:lang w:eastAsia="ar-SA"/>
        </w:rPr>
        <w:t xml:space="preserve"> finansowania:</w:t>
      </w:r>
    </w:p>
    <w:p w14:paraId="5876DE0B" w14:textId="5600F635" w:rsidR="00BC453E" w:rsidRPr="00613843" w:rsidRDefault="00BC453E" w:rsidP="00BC453E">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613843">
        <w:rPr>
          <w:rFonts w:ascii="Trebuchet MS" w:eastAsia="Times New Roman" w:hAnsi="Trebuchet MS" w:cs="Arial"/>
          <w:color w:val="000000" w:themeColor="text1"/>
          <w:sz w:val="20"/>
          <w:szCs w:val="20"/>
          <w:lang w:eastAsia="ar-SA"/>
        </w:rPr>
        <w:t xml:space="preserve">Budżet Miasta. </w:t>
      </w:r>
    </w:p>
    <w:p w14:paraId="5A0A604C" w14:textId="77777777" w:rsidR="00805673" w:rsidRPr="00613843"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5B1D216C" w14:textId="77777777" w:rsidR="00805673" w:rsidRPr="00613843"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613843">
        <w:rPr>
          <w:rFonts w:ascii="Trebuchet MS" w:eastAsia="Times New Roman" w:hAnsi="Trebuchet MS" w:cs="Arial"/>
          <w:b/>
          <w:bCs/>
          <w:color w:val="000000" w:themeColor="text1"/>
          <w:sz w:val="20"/>
          <w:szCs w:val="20"/>
          <w:lang w:eastAsia="ar-SA"/>
        </w:rPr>
        <w:t>Termin realizacji:</w:t>
      </w:r>
    </w:p>
    <w:p w14:paraId="7218449D" w14:textId="31B8AB25" w:rsidR="00CB2824" w:rsidRPr="00613843" w:rsidRDefault="00CB2824" w:rsidP="00CB2824">
      <w:pPr>
        <w:suppressAutoHyphens/>
        <w:autoSpaceDN w:val="0"/>
        <w:spacing w:after="0" w:line="360" w:lineRule="auto"/>
        <w:jc w:val="both"/>
        <w:textAlignment w:val="baseline"/>
        <w:rPr>
          <w:rFonts w:ascii="Liberation Serif" w:eastAsia="NSimSun" w:hAnsi="Liberation Serif" w:cs="Arial"/>
          <w:color w:val="000000" w:themeColor="text1"/>
          <w:kern w:val="3"/>
          <w:sz w:val="24"/>
          <w:szCs w:val="24"/>
          <w:lang w:eastAsia="zh-CN" w:bidi="hi-IN"/>
        </w:rPr>
      </w:pPr>
      <w:r w:rsidRPr="00613843">
        <w:rPr>
          <w:rFonts w:ascii="Trebuchet MS" w:eastAsia="NSimSun" w:hAnsi="Trebuchet MS" w:cs="Arial"/>
          <w:color w:val="000000" w:themeColor="text1"/>
          <w:kern w:val="3"/>
          <w:sz w:val="20"/>
          <w:szCs w:val="20"/>
          <w:lang w:eastAsia="zh-CN" w:bidi="hi-IN"/>
        </w:rPr>
        <w:t>Projekt realizowany od 2003r. do nadal.</w:t>
      </w:r>
    </w:p>
    <w:p w14:paraId="73C73E06" w14:textId="148A7BD1"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color w:val="EE0000"/>
          <w:sz w:val="20"/>
          <w:szCs w:val="20"/>
          <w:lang w:eastAsia="ar-SA"/>
        </w:rPr>
      </w:pPr>
    </w:p>
    <w:p w14:paraId="1FBCBE72" w14:textId="26E2D3C3" w:rsidR="00CB2824" w:rsidRPr="00A76C6D" w:rsidRDefault="00CB2824" w:rsidP="008C010F">
      <w:pPr>
        <w:suppressAutoHyphens/>
        <w:autoSpaceDE w:val="0"/>
        <w:autoSpaceDN w:val="0"/>
        <w:adjustRightInd w:val="0"/>
        <w:spacing w:after="0" w:line="360" w:lineRule="auto"/>
        <w:jc w:val="both"/>
        <w:rPr>
          <w:rFonts w:ascii="Trebuchet MS" w:eastAsia="Times New Roman" w:hAnsi="Trebuchet MS" w:cs="Arial"/>
          <w:color w:val="EE0000"/>
          <w:sz w:val="20"/>
          <w:szCs w:val="20"/>
          <w:lang w:eastAsia="ar-SA"/>
        </w:rPr>
      </w:pPr>
    </w:p>
    <w:p w14:paraId="66E2AA17" w14:textId="20A434C9" w:rsidR="00CB2824" w:rsidRPr="00A76C6D" w:rsidRDefault="00CB2824" w:rsidP="008C010F">
      <w:pPr>
        <w:suppressAutoHyphens/>
        <w:autoSpaceDE w:val="0"/>
        <w:autoSpaceDN w:val="0"/>
        <w:adjustRightInd w:val="0"/>
        <w:spacing w:after="0" w:line="360" w:lineRule="auto"/>
        <w:jc w:val="both"/>
        <w:rPr>
          <w:rFonts w:ascii="Trebuchet MS" w:eastAsia="Times New Roman" w:hAnsi="Trebuchet MS" w:cs="Arial"/>
          <w:color w:val="EE0000"/>
          <w:sz w:val="20"/>
          <w:szCs w:val="20"/>
          <w:lang w:eastAsia="ar-SA"/>
        </w:rPr>
      </w:pPr>
    </w:p>
    <w:p w14:paraId="5689C33B" w14:textId="77777777" w:rsidR="00CB2824" w:rsidRPr="00A76C6D" w:rsidRDefault="00CB2824"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3DA36364"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4028CCDE" w14:textId="77777777" w:rsidR="00DC157E" w:rsidRPr="00A76C6D" w:rsidRDefault="00DC157E"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78483CCF"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0651BB14"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088294B5" w14:textId="07F3CC48" w:rsidR="00805673" w:rsidRPr="00457A31" w:rsidRDefault="00052520"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457A31">
        <w:rPr>
          <w:rFonts w:ascii="Trebuchet MS" w:eastAsia="Times New Roman" w:hAnsi="Trebuchet MS" w:cs="Times New Roman"/>
          <w:b/>
          <w:bCs/>
          <w:color w:val="000000" w:themeColor="text1"/>
          <w:sz w:val="20"/>
          <w:szCs w:val="20"/>
          <w:lang w:eastAsia="pl-PL"/>
        </w:rPr>
        <w:t>Miejski Program Profilaktyki i Rozwiązywania Problemów Alkoholowych oraz Przeciwdziałania Narkomanii na lata 202</w:t>
      </w:r>
      <w:r w:rsidR="00457A31" w:rsidRPr="00457A31">
        <w:rPr>
          <w:rFonts w:ascii="Trebuchet MS" w:eastAsia="Times New Roman" w:hAnsi="Trebuchet MS" w:cs="Times New Roman"/>
          <w:b/>
          <w:bCs/>
          <w:color w:val="000000" w:themeColor="text1"/>
          <w:sz w:val="20"/>
          <w:szCs w:val="20"/>
          <w:lang w:eastAsia="pl-PL"/>
        </w:rPr>
        <w:t>6</w:t>
      </w:r>
      <w:r w:rsidRPr="00457A31">
        <w:rPr>
          <w:rFonts w:ascii="Trebuchet MS" w:eastAsia="Times New Roman" w:hAnsi="Trebuchet MS" w:cs="Times New Roman"/>
          <w:b/>
          <w:bCs/>
          <w:color w:val="000000" w:themeColor="text1"/>
          <w:sz w:val="20"/>
          <w:szCs w:val="20"/>
          <w:lang w:eastAsia="pl-PL"/>
        </w:rPr>
        <w:t>-202</w:t>
      </w:r>
      <w:r w:rsidR="00457A31" w:rsidRPr="00457A31">
        <w:rPr>
          <w:rFonts w:ascii="Trebuchet MS" w:eastAsia="Times New Roman" w:hAnsi="Trebuchet MS" w:cs="Times New Roman"/>
          <w:b/>
          <w:bCs/>
          <w:color w:val="000000" w:themeColor="text1"/>
          <w:sz w:val="20"/>
          <w:szCs w:val="20"/>
          <w:lang w:eastAsia="pl-PL"/>
        </w:rPr>
        <w:t>8</w:t>
      </w:r>
      <w:r w:rsidRPr="00457A31">
        <w:rPr>
          <w:rFonts w:ascii="Trebuchet MS" w:eastAsia="Times New Roman" w:hAnsi="Trebuchet MS" w:cs="Arial"/>
          <w:b/>
          <w:bCs/>
          <w:color w:val="000000" w:themeColor="text1"/>
          <w:sz w:val="20"/>
          <w:szCs w:val="20"/>
          <w:lang w:eastAsia="ar-SA"/>
        </w:rPr>
        <w:t xml:space="preserve"> </w:t>
      </w:r>
      <w:r w:rsidR="00805673" w:rsidRPr="00457A31">
        <w:rPr>
          <w:rFonts w:ascii="Trebuchet MS" w:eastAsia="Times New Roman" w:hAnsi="Trebuchet MS" w:cs="Arial"/>
          <w:b/>
          <w:bCs/>
          <w:color w:val="000000" w:themeColor="text1"/>
          <w:sz w:val="20"/>
          <w:szCs w:val="20"/>
          <w:lang w:eastAsia="ar-SA"/>
        </w:rPr>
        <w:t>[C</w:t>
      </w:r>
      <w:r w:rsidR="00805673" w:rsidRPr="00457A31">
        <w:rPr>
          <w:rFonts w:ascii="Trebuchet MS" w:eastAsia="Times New Roman" w:hAnsi="Trebuchet MS" w:cs="Arial"/>
          <w:b/>
          <w:bCs/>
          <w:color w:val="000000" w:themeColor="text1"/>
          <w:sz w:val="20"/>
          <w:szCs w:val="20"/>
          <w:vertAlign w:val="subscript"/>
          <w:lang w:eastAsia="ar-SA"/>
        </w:rPr>
        <w:t>3</w:t>
      </w:r>
      <w:r w:rsidR="00805673" w:rsidRPr="00457A31">
        <w:rPr>
          <w:rFonts w:ascii="Trebuchet MS" w:eastAsia="Times New Roman" w:hAnsi="Trebuchet MS" w:cs="Arial"/>
          <w:b/>
          <w:bCs/>
          <w:color w:val="000000" w:themeColor="text1"/>
          <w:sz w:val="20"/>
          <w:szCs w:val="20"/>
          <w:lang w:eastAsia="ar-SA"/>
        </w:rPr>
        <w:t>K</w:t>
      </w:r>
      <w:r w:rsidR="00805673" w:rsidRPr="00457A31">
        <w:rPr>
          <w:rFonts w:ascii="Trebuchet MS" w:eastAsia="Times New Roman" w:hAnsi="Trebuchet MS" w:cs="Arial"/>
          <w:b/>
          <w:bCs/>
          <w:color w:val="000000" w:themeColor="text1"/>
          <w:sz w:val="20"/>
          <w:szCs w:val="20"/>
          <w:vertAlign w:val="subscript"/>
          <w:lang w:eastAsia="ar-SA"/>
        </w:rPr>
        <w:t>2</w:t>
      </w:r>
      <w:r w:rsidR="00805673" w:rsidRPr="00457A31">
        <w:rPr>
          <w:rFonts w:ascii="Trebuchet MS" w:eastAsia="Times New Roman" w:hAnsi="Trebuchet MS" w:cs="Arial"/>
          <w:b/>
          <w:bCs/>
          <w:color w:val="000000" w:themeColor="text1"/>
          <w:sz w:val="20"/>
          <w:szCs w:val="20"/>
          <w:lang w:eastAsia="ar-SA"/>
        </w:rPr>
        <w:t>]</w:t>
      </w:r>
    </w:p>
    <w:p w14:paraId="148F9E33" w14:textId="77777777" w:rsidR="00805673" w:rsidRPr="00457A31"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6AC0407A" w14:textId="515A4B5F" w:rsidR="00805673" w:rsidRPr="00457A31"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457A31">
        <w:rPr>
          <w:rFonts w:ascii="Trebuchet MS" w:eastAsia="Times New Roman" w:hAnsi="Trebuchet MS" w:cs="Arial"/>
          <w:color w:val="000000" w:themeColor="text1"/>
          <w:sz w:val="20"/>
          <w:szCs w:val="20"/>
          <w:lang w:eastAsia="ar-SA"/>
        </w:rPr>
        <w:t xml:space="preserve">Pełna treść Programu stanowi załącznik do uchwały nr </w:t>
      </w:r>
      <w:r w:rsidR="00052520" w:rsidRPr="00457A31">
        <w:rPr>
          <w:rFonts w:ascii="Trebuchet MS" w:eastAsia="Times New Roman" w:hAnsi="Trebuchet MS" w:cs="Times New Roman"/>
          <w:color w:val="000000" w:themeColor="text1"/>
          <w:sz w:val="20"/>
          <w:szCs w:val="20"/>
          <w:lang w:eastAsia="pl-PL"/>
        </w:rPr>
        <w:t>PR.0</w:t>
      </w:r>
      <w:r w:rsidR="00457A31" w:rsidRPr="00457A31">
        <w:rPr>
          <w:rFonts w:ascii="Trebuchet MS" w:eastAsia="Times New Roman" w:hAnsi="Trebuchet MS" w:cs="Times New Roman"/>
          <w:color w:val="000000" w:themeColor="text1"/>
          <w:sz w:val="20"/>
          <w:szCs w:val="20"/>
          <w:lang w:eastAsia="pl-PL"/>
        </w:rPr>
        <w:t>0</w:t>
      </w:r>
      <w:r w:rsidR="00052520" w:rsidRPr="00457A31">
        <w:rPr>
          <w:rFonts w:ascii="Trebuchet MS" w:eastAsia="Times New Roman" w:hAnsi="Trebuchet MS" w:cs="Times New Roman"/>
          <w:color w:val="000000" w:themeColor="text1"/>
          <w:sz w:val="20"/>
          <w:szCs w:val="20"/>
          <w:lang w:eastAsia="pl-PL"/>
        </w:rPr>
        <w:t>07.</w:t>
      </w:r>
      <w:r w:rsidR="00457A31" w:rsidRPr="00457A31">
        <w:rPr>
          <w:rFonts w:ascii="Trebuchet MS" w:eastAsia="Times New Roman" w:hAnsi="Trebuchet MS" w:cs="Times New Roman"/>
          <w:color w:val="000000" w:themeColor="text1"/>
          <w:sz w:val="20"/>
          <w:szCs w:val="20"/>
          <w:lang w:eastAsia="pl-PL"/>
        </w:rPr>
        <w:t>152</w:t>
      </w:r>
      <w:r w:rsidR="00052520" w:rsidRPr="00457A31">
        <w:rPr>
          <w:rFonts w:ascii="Trebuchet MS" w:eastAsia="Times New Roman" w:hAnsi="Trebuchet MS" w:cs="Times New Roman"/>
          <w:color w:val="000000" w:themeColor="text1"/>
          <w:sz w:val="20"/>
          <w:szCs w:val="20"/>
          <w:lang w:eastAsia="pl-PL"/>
        </w:rPr>
        <w:t>.202</w:t>
      </w:r>
      <w:r w:rsidR="00457A31" w:rsidRPr="00457A31">
        <w:rPr>
          <w:rFonts w:ascii="Trebuchet MS" w:eastAsia="Times New Roman" w:hAnsi="Trebuchet MS" w:cs="Times New Roman"/>
          <w:color w:val="000000" w:themeColor="text1"/>
          <w:sz w:val="20"/>
          <w:szCs w:val="20"/>
          <w:lang w:eastAsia="pl-PL"/>
        </w:rPr>
        <w:t>5</w:t>
      </w:r>
      <w:r w:rsidR="00052520" w:rsidRPr="00457A31">
        <w:rPr>
          <w:rFonts w:ascii="Trebuchet MS" w:eastAsia="Times New Roman" w:hAnsi="Trebuchet MS" w:cs="Times New Roman"/>
          <w:color w:val="000000" w:themeColor="text1"/>
          <w:sz w:val="20"/>
          <w:szCs w:val="20"/>
          <w:lang w:eastAsia="pl-PL"/>
        </w:rPr>
        <w:t xml:space="preserve"> </w:t>
      </w:r>
      <w:r w:rsidRPr="00457A31">
        <w:rPr>
          <w:rFonts w:ascii="Trebuchet MS" w:eastAsia="Times New Roman" w:hAnsi="Trebuchet MS" w:cs="Arial"/>
          <w:color w:val="000000" w:themeColor="text1"/>
          <w:sz w:val="20"/>
          <w:szCs w:val="20"/>
          <w:lang w:eastAsia="ar-SA"/>
        </w:rPr>
        <w:t xml:space="preserve">Rady Miasta Ruda Śląska </w:t>
      </w:r>
      <w:r w:rsidRPr="00457A31">
        <w:rPr>
          <w:rFonts w:ascii="Trebuchet MS" w:eastAsia="Times New Roman" w:hAnsi="Trebuchet MS" w:cs="Arial"/>
          <w:color w:val="000000" w:themeColor="text1"/>
          <w:sz w:val="20"/>
          <w:szCs w:val="20"/>
          <w:lang w:eastAsia="ar-SA"/>
        </w:rPr>
        <w:br/>
        <w:t xml:space="preserve">z dnia </w:t>
      </w:r>
      <w:r w:rsidR="00052520" w:rsidRPr="00457A31">
        <w:rPr>
          <w:rFonts w:ascii="Trebuchet MS" w:eastAsia="Times New Roman" w:hAnsi="Trebuchet MS" w:cs="Times New Roman"/>
          <w:color w:val="000000" w:themeColor="text1"/>
          <w:sz w:val="20"/>
          <w:szCs w:val="20"/>
          <w:lang w:eastAsia="pl-PL"/>
        </w:rPr>
        <w:t>2</w:t>
      </w:r>
      <w:r w:rsidR="00457A31" w:rsidRPr="00457A31">
        <w:rPr>
          <w:rFonts w:ascii="Trebuchet MS" w:eastAsia="Times New Roman" w:hAnsi="Trebuchet MS" w:cs="Times New Roman"/>
          <w:color w:val="000000" w:themeColor="text1"/>
          <w:sz w:val="20"/>
          <w:szCs w:val="20"/>
          <w:lang w:eastAsia="pl-PL"/>
        </w:rPr>
        <w:t>7 listopada</w:t>
      </w:r>
      <w:r w:rsidR="00052520" w:rsidRPr="00457A31">
        <w:rPr>
          <w:rFonts w:ascii="Trebuchet MS" w:eastAsia="Times New Roman" w:hAnsi="Trebuchet MS" w:cs="Times New Roman"/>
          <w:color w:val="000000" w:themeColor="text1"/>
          <w:sz w:val="20"/>
          <w:szCs w:val="20"/>
          <w:lang w:eastAsia="pl-PL"/>
        </w:rPr>
        <w:t xml:space="preserve"> 202</w:t>
      </w:r>
      <w:r w:rsidR="00457A31" w:rsidRPr="00457A31">
        <w:rPr>
          <w:rFonts w:ascii="Trebuchet MS" w:eastAsia="Times New Roman" w:hAnsi="Trebuchet MS" w:cs="Times New Roman"/>
          <w:color w:val="000000" w:themeColor="text1"/>
          <w:sz w:val="20"/>
          <w:szCs w:val="20"/>
          <w:lang w:eastAsia="pl-PL"/>
        </w:rPr>
        <w:t>5</w:t>
      </w:r>
      <w:r w:rsidR="00052520" w:rsidRPr="00457A31">
        <w:rPr>
          <w:rFonts w:ascii="Trebuchet MS" w:eastAsia="Times New Roman" w:hAnsi="Trebuchet MS" w:cs="Times New Roman"/>
          <w:color w:val="000000" w:themeColor="text1"/>
          <w:sz w:val="20"/>
          <w:szCs w:val="20"/>
          <w:lang w:eastAsia="pl-PL"/>
        </w:rPr>
        <w:t xml:space="preserve"> r.</w:t>
      </w:r>
      <w:r w:rsidR="00457A31" w:rsidRPr="00457A31">
        <w:rPr>
          <w:rFonts w:ascii="Trebuchet MS" w:eastAsia="Times New Roman" w:hAnsi="Trebuchet MS" w:cs="Times New Roman"/>
          <w:color w:val="000000" w:themeColor="text1"/>
          <w:sz w:val="20"/>
          <w:szCs w:val="20"/>
          <w:lang w:eastAsia="pl-PL"/>
        </w:rPr>
        <w:t xml:space="preserve"> w sprawie przyjęcia Miejskiego Programu Profilaktyki i Rozwiązywania Problemów Alkoholowych oraz Przeciwdziałania Narkomanii na lata 2026-2028.</w:t>
      </w:r>
    </w:p>
    <w:p w14:paraId="164CDD4D" w14:textId="77777777" w:rsidR="00805673" w:rsidRPr="00457A31" w:rsidRDefault="00805673" w:rsidP="008C010F">
      <w:pPr>
        <w:suppressAutoHyphens/>
        <w:autoSpaceDE w:val="0"/>
        <w:autoSpaceDN w:val="0"/>
        <w:adjustRightInd w:val="0"/>
        <w:spacing w:after="0" w:line="360" w:lineRule="auto"/>
        <w:jc w:val="both"/>
        <w:rPr>
          <w:rFonts w:ascii="Trebuchet MS" w:eastAsia="Times New Roman" w:hAnsi="Trebuchet MS" w:cs="Arial"/>
          <w:color w:val="EE0000"/>
          <w:sz w:val="20"/>
          <w:szCs w:val="20"/>
          <w:lang w:eastAsia="ar-SA"/>
        </w:rPr>
      </w:pPr>
    </w:p>
    <w:p w14:paraId="1DD285DA"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color w:val="EE0000"/>
          <w:sz w:val="20"/>
          <w:szCs w:val="20"/>
          <w:lang w:eastAsia="ar-SA"/>
        </w:rPr>
      </w:pPr>
    </w:p>
    <w:p w14:paraId="3065BC7C"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color w:val="EE0000"/>
          <w:sz w:val="20"/>
          <w:szCs w:val="20"/>
          <w:lang w:eastAsia="ar-SA"/>
        </w:rPr>
      </w:pPr>
    </w:p>
    <w:p w14:paraId="49FCB50B"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color w:val="EE0000"/>
          <w:sz w:val="20"/>
          <w:szCs w:val="20"/>
          <w:lang w:eastAsia="ar-SA"/>
        </w:rPr>
      </w:pPr>
    </w:p>
    <w:p w14:paraId="7EBA3238"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color w:val="EE0000"/>
          <w:sz w:val="20"/>
          <w:szCs w:val="20"/>
          <w:lang w:eastAsia="ar-SA"/>
        </w:rPr>
      </w:pPr>
    </w:p>
    <w:p w14:paraId="48259CA2"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color w:val="EE0000"/>
          <w:sz w:val="20"/>
          <w:szCs w:val="20"/>
          <w:lang w:eastAsia="ar-SA"/>
        </w:rPr>
      </w:pPr>
    </w:p>
    <w:p w14:paraId="65F6CA4A"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color w:val="EE0000"/>
          <w:sz w:val="20"/>
          <w:szCs w:val="20"/>
          <w:lang w:eastAsia="ar-SA"/>
        </w:rPr>
      </w:pPr>
    </w:p>
    <w:p w14:paraId="47BB781C"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color w:val="EE0000"/>
          <w:sz w:val="20"/>
          <w:szCs w:val="20"/>
          <w:lang w:eastAsia="ar-SA"/>
        </w:rPr>
      </w:pPr>
    </w:p>
    <w:p w14:paraId="7DFBB458"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color w:val="EE0000"/>
          <w:sz w:val="20"/>
          <w:szCs w:val="20"/>
          <w:lang w:eastAsia="ar-SA"/>
        </w:rPr>
      </w:pPr>
    </w:p>
    <w:p w14:paraId="3C427C92"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color w:val="EE0000"/>
          <w:sz w:val="20"/>
          <w:szCs w:val="20"/>
          <w:lang w:eastAsia="ar-SA"/>
        </w:rPr>
      </w:pPr>
    </w:p>
    <w:p w14:paraId="5DB1B664"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color w:val="EE0000"/>
          <w:sz w:val="20"/>
          <w:szCs w:val="20"/>
          <w:lang w:eastAsia="ar-SA"/>
        </w:rPr>
      </w:pPr>
    </w:p>
    <w:p w14:paraId="05AF13DE"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color w:val="EE0000"/>
          <w:sz w:val="20"/>
          <w:szCs w:val="20"/>
          <w:lang w:eastAsia="ar-SA"/>
        </w:rPr>
      </w:pPr>
    </w:p>
    <w:p w14:paraId="554D549F" w14:textId="77777777" w:rsidR="00805673" w:rsidRPr="00A76C6D" w:rsidRDefault="00805673" w:rsidP="008C010F">
      <w:pPr>
        <w:widowControl w:val="0"/>
        <w:suppressAutoHyphens/>
        <w:spacing w:after="0" w:line="360" w:lineRule="auto"/>
        <w:jc w:val="both"/>
        <w:rPr>
          <w:rFonts w:ascii="Trebuchet MS" w:eastAsia="Times New Roman" w:hAnsi="Trebuchet MS" w:cs="Arial"/>
          <w:color w:val="EE0000"/>
          <w:sz w:val="20"/>
          <w:szCs w:val="20"/>
          <w:lang w:eastAsia="ar-SA"/>
        </w:rPr>
      </w:pPr>
    </w:p>
    <w:p w14:paraId="080EC1DF"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39303C16"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0A7DFB0D"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1E14DA25"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21018EAA"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53CAE5B3"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29DAEAFB"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4E7568B0"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093E090C"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2BEDD46C"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5DFAFC83"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00B62029"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65FC6DF4"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2013182A"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1792BF21"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73BB0D7B"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6A01263C"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4924C40E"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22823B62" w14:textId="63734E2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598A1FC2" w14:textId="77777777" w:rsidR="00814D01" w:rsidRPr="00A76C6D" w:rsidRDefault="00814D01"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792CE076"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EE0000"/>
          <w:sz w:val="20"/>
          <w:szCs w:val="20"/>
          <w:u w:val="single"/>
          <w:lang w:eastAsia="ar-SA"/>
        </w:rPr>
      </w:pPr>
    </w:p>
    <w:p w14:paraId="49AC021B" w14:textId="0547AF3A" w:rsidR="00805673" w:rsidRPr="009309FE" w:rsidRDefault="00E90D43" w:rsidP="00762F63">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9309FE">
        <w:rPr>
          <w:rFonts w:ascii="Trebuchet MS" w:eastAsia="Times New Roman" w:hAnsi="Trebuchet MS" w:cs="Times New Roman"/>
          <w:b/>
          <w:color w:val="000000" w:themeColor="text1"/>
          <w:sz w:val="20"/>
          <w:szCs w:val="20"/>
          <w:lang w:eastAsia="ar-SA"/>
        </w:rPr>
        <w:t>R</w:t>
      </w:r>
      <w:r w:rsidR="00805673" w:rsidRPr="009309FE">
        <w:rPr>
          <w:rFonts w:ascii="Trebuchet MS" w:eastAsia="Times New Roman" w:hAnsi="Trebuchet MS" w:cs="Times New Roman"/>
          <w:b/>
          <w:color w:val="000000" w:themeColor="text1"/>
          <w:sz w:val="20"/>
          <w:szCs w:val="20"/>
          <w:lang w:eastAsia="ar-SA"/>
        </w:rPr>
        <w:t>ealizacja programów profilaktycznych z zakresu narkomanii</w:t>
      </w:r>
      <w:r w:rsidR="00762F63" w:rsidRPr="009309FE">
        <w:rPr>
          <w:rFonts w:ascii="Trebuchet MS" w:eastAsia="Times New Roman" w:hAnsi="Trebuchet MS" w:cs="Times New Roman"/>
          <w:b/>
          <w:color w:val="000000" w:themeColor="text1"/>
          <w:sz w:val="20"/>
          <w:szCs w:val="20"/>
          <w:lang w:eastAsia="ar-SA"/>
        </w:rPr>
        <w:t xml:space="preserve"> </w:t>
      </w:r>
      <w:r w:rsidR="00805673" w:rsidRPr="009309FE">
        <w:rPr>
          <w:rFonts w:ascii="Trebuchet MS" w:eastAsia="Times New Roman" w:hAnsi="Trebuchet MS" w:cs="Times New Roman"/>
          <w:b/>
          <w:color w:val="000000" w:themeColor="text1"/>
          <w:sz w:val="20"/>
          <w:szCs w:val="20"/>
          <w:lang w:eastAsia="ar-SA"/>
        </w:rPr>
        <w:t>oraz uzależnień behawioralnych</w:t>
      </w:r>
      <w:r w:rsidR="00EA68AF" w:rsidRPr="009309FE">
        <w:rPr>
          <w:rFonts w:ascii="Trebuchet MS" w:eastAsia="Times New Roman" w:hAnsi="Trebuchet MS" w:cs="Times New Roman"/>
          <w:b/>
          <w:color w:val="000000" w:themeColor="text1"/>
          <w:sz w:val="20"/>
          <w:szCs w:val="20"/>
          <w:lang w:eastAsia="ar-SA"/>
        </w:rPr>
        <w:t xml:space="preserve"> </w:t>
      </w:r>
      <w:r w:rsidR="00805673" w:rsidRPr="009309FE">
        <w:rPr>
          <w:rFonts w:ascii="Trebuchet MS" w:eastAsia="Times New Roman" w:hAnsi="Trebuchet MS" w:cs="Arial"/>
          <w:b/>
          <w:iCs/>
          <w:color w:val="000000" w:themeColor="text1"/>
          <w:sz w:val="20"/>
          <w:szCs w:val="20"/>
          <w:lang w:eastAsia="ar-SA"/>
        </w:rPr>
        <w:t>[C</w:t>
      </w:r>
      <w:r w:rsidR="00805673" w:rsidRPr="009309FE">
        <w:rPr>
          <w:rFonts w:ascii="Trebuchet MS" w:eastAsia="Times New Roman" w:hAnsi="Trebuchet MS" w:cs="Arial"/>
          <w:b/>
          <w:iCs/>
          <w:color w:val="000000" w:themeColor="text1"/>
          <w:sz w:val="20"/>
          <w:szCs w:val="20"/>
          <w:vertAlign w:val="subscript"/>
          <w:lang w:eastAsia="ar-SA"/>
        </w:rPr>
        <w:t>3</w:t>
      </w:r>
      <w:r w:rsidR="00805673" w:rsidRPr="009309FE">
        <w:rPr>
          <w:rFonts w:ascii="Trebuchet MS" w:eastAsia="Times New Roman" w:hAnsi="Trebuchet MS" w:cs="Arial"/>
          <w:b/>
          <w:iCs/>
          <w:color w:val="000000" w:themeColor="text1"/>
          <w:sz w:val="20"/>
          <w:szCs w:val="20"/>
          <w:lang w:eastAsia="ar-SA"/>
        </w:rPr>
        <w:t>K</w:t>
      </w:r>
      <w:r w:rsidR="00805673" w:rsidRPr="009309FE">
        <w:rPr>
          <w:rFonts w:ascii="Trebuchet MS" w:eastAsia="Times New Roman" w:hAnsi="Trebuchet MS" w:cs="Arial"/>
          <w:b/>
          <w:iCs/>
          <w:color w:val="000000" w:themeColor="text1"/>
          <w:sz w:val="20"/>
          <w:szCs w:val="20"/>
          <w:vertAlign w:val="subscript"/>
          <w:lang w:eastAsia="ar-SA"/>
        </w:rPr>
        <w:t>3</w:t>
      </w:r>
      <w:r w:rsidR="00805673" w:rsidRPr="009309FE">
        <w:rPr>
          <w:rFonts w:ascii="Trebuchet MS" w:eastAsia="Times New Roman" w:hAnsi="Trebuchet MS" w:cs="Arial"/>
          <w:b/>
          <w:iCs/>
          <w:color w:val="000000" w:themeColor="text1"/>
          <w:sz w:val="20"/>
          <w:szCs w:val="20"/>
          <w:lang w:eastAsia="ar-SA"/>
        </w:rPr>
        <w:t>]</w:t>
      </w:r>
      <w:r w:rsidR="00805673" w:rsidRPr="009309FE">
        <w:rPr>
          <w:rFonts w:ascii="Trebuchet MS" w:eastAsia="Times New Roman" w:hAnsi="Trebuchet MS" w:cs="Arial"/>
          <w:b/>
          <w:bCs/>
          <w:color w:val="000000" w:themeColor="text1"/>
          <w:sz w:val="20"/>
          <w:szCs w:val="20"/>
          <w:lang w:eastAsia="ar-SA"/>
        </w:rPr>
        <w:t xml:space="preserve"> </w:t>
      </w:r>
    </w:p>
    <w:p w14:paraId="66D9ADBB" w14:textId="77777777" w:rsidR="00805673" w:rsidRPr="009309FE"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u w:val="single"/>
          <w:lang w:eastAsia="ar-SA"/>
        </w:rPr>
      </w:pPr>
    </w:p>
    <w:p w14:paraId="47EADCAA" w14:textId="21500949" w:rsidR="00805673" w:rsidRPr="009309FE" w:rsidRDefault="00805673" w:rsidP="008C010F">
      <w:pPr>
        <w:suppressAutoHyphens/>
        <w:autoSpaceDE w:val="0"/>
        <w:autoSpaceDN w:val="0"/>
        <w:adjustRightInd w:val="0"/>
        <w:spacing w:after="0" w:line="360" w:lineRule="auto"/>
        <w:jc w:val="both"/>
        <w:rPr>
          <w:rFonts w:ascii="Trebuchet MS" w:eastAsia="Times New Roman" w:hAnsi="Trebuchet MS" w:cs="Arial"/>
          <w:bCs/>
          <w:color w:val="000000" w:themeColor="text1"/>
          <w:sz w:val="20"/>
          <w:szCs w:val="20"/>
          <w:lang w:eastAsia="ar-SA"/>
        </w:rPr>
      </w:pPr>
      <w:r w:rsidRPr="009309FE">
        <w:rPr>
          <w:rFonts w:ascii="Trebuchet MS" w:eastAsia="Times New Roman" w:hAnsi="Trebuchet MS" w:cs="Arial"/>
          <w:b/>
          <w:bCs/>
          <w:color w:val="000000" w:themeColor="text1"/>
          <w:sz w:val="20"/>
          <w:szCs w:val="20"/>
          <w:lang w:eastAsia="ar-SA"/>
        </w:rPr>
        <w:t xml:space="preserve">Cel </w:t>
      </w:r>
      <w:r w:rsidR="0024659F" w:rsidRPr="009309FE">
        <w:rPr>
          <w:rFonts w:ascii="Trebuchet MS" w:eastAsia="Times New Roman" w:hAnsi="Trebuchet MS" w:cs="Arial"/>
          <w:b/>
          <w:bCs/>
          <w:color w:val="000000" w:themeColor="text1"/>
          <w:sz w:val="20"/>
          <w:szCs w:val="20"/>
          <w:lang w:eastAsia="ar-SA"/>
        </w:rPr>
        <w:t xml:space="preserve">projektu: </w:t>
      </w:r>
      <w:r w:rsidR="0024659F" w:rsidRPr="009309FE">
        <w:rPr>
          <w:rFonts w:ascii="Trebuchet MS" w:eastAsia="Times New Roman" w:hAnsi="Trebuchet MS" w:cs="Arial"/>
          <w:b/>
          <w:bCs/>
          <w:color w:val="000000" w:themeColor="text1"/>
          <w:sz w:val="20"/>
          <w:szCs w:val="20"/>
          <w:lang w:eastAsia="ar-SA"/>
        </w:rPr>
        <w:tab/>
      </w:r>
      <w:r w:rsidRPr="009309FE">
        <w:rPr>
          <w:rFonts w:ascii="Trebuchet MS" w:eastAsia="Times New Roman" w:hAnsi="Trebuchet MS" w:cs="Arial"/>
          <w:bCs/>
          <w:color w:val="000000" w:themeColor="text1"/>
          <w:sz w:val="20"/>
          <w:szCs w:val="20"/>
          <w:lang w:eastAsia="ar-SA"/>
        </w:rPr>
        <w:tab/>
      </w:r>
      <w:r w:rsidRPr="009309FE">
        <w:rPr>
          <w:rFonts w:ascii="Trebuchet MS" w:eastAsia="Times New Roman" w:hAnsi="Trebuchet MS" w:cs="Arial"/>
          <w:bCs/>
          <w:color w:val="000000" w:themeColor="text1"/>
          <w:sz w:val="20"/>
          <w:szCs w:val="20"/>
          <w:lang w:eastAsia="ar-SA"/>
        </w:rPr>
        <w:tab/>
      </w:r>
      <w:r w:rsidRPr="009309FE">
        <w:rPr>
          <w:rFonts w:ascii="Trebuchet MS" w:eastAsia="Times New Roman" w:hAnsi="Trebuchet MS" w:cs="Arial"/>
          <w:bCs/>
          <w:color w:val="000000" w:themeColor="text1"/>
          <w:sz w:val="20"/>
          <w:szCs w:val="20"/>
          <w:lang w:eastAsia="ar-SA"/>
        </w:rPr>
        <w:tab/>
      </w:r>
      <w:r w:rsidRPr="009309FE">
        <w:rPr>
          <w:rFonts w:ascii="Trebuchet MS" w:eastAsia="Times New Roman" w:hAnsi="Trebuchet MS" w:cs="Arial"/>
          <w:bCs/>
          <w:color w:val="000000" w:themeColor="text1"/>
          <w:sz w:val="20"/>
          <w:szCs w:val="20"/>
          <w:lang w:eastAsia="ar-SA"/>
        </w:rPr>
        <w:tab/>
      </w:r>
      <w:r w:rsidRPr="009309FE">
        <w:rPr>
          <w:rFonts w:ascii="Trebuchet MS" w:eastAsia="Times New Roman" w:hAnsi="Trebuchet MS" w:cs="Arial"/>
          <w:bCs/>
          <w:color w:val="000000" w:themeColor="text1"/>
          <w:sz w:val="20"/>
          <w:szCs w:val="20"/>
          <w:lang w:eastAsia="ar-SA"/>
        </w:rPr>
        <w:tab/>
      </w:r>
      <w:r w:rsidRPr="009309FE">
        <w:rPr>
          <w:rFonts w:ascii="Trebuchet MS" w:eastAsia="Times New Roman" w:hAnsi="Trebuchet MS" w:cs="Arial"/>
          <w:bCs/>
          <w:color w:val="000000" w:themeColor="text1"/>
          <w:sz w:val="20"/>
          <w:szCs w:val="20"/>
          <w:lang w:eastAsia="ar-SA"/>
        </w:rPr>
        <w:tab/>
      </w:r>
      <w:r w:rsidRPr="009309FE">
        <w:rPr>
          <w:rFonts w:ascii="Trebuchet MS" w:eastAsia="Times New Roman" w:hAnsi="Trebuchet MS" w:cs="Arial"/>
          <w:bCs/>
          <w:color w:val="000000" w:themeColor="text1"/>
          <w:sz w:val="20"/>
          <w:szCs w:val="20"/>
          <w:lang w:eastAsia="ar-SA"/>
        </w:rPr>
        <w:tab/>
      </w:r>
      <w:r w:rsidRPr="009309FE">
        <w:rPr>
          <w:rFonts w:ascii="Trebuchet MS" w:eastAsia="Times New Roman" w:hAnsi="Trebuchet MS" w:cs="Arial"/>
          <w:bCs/>
          <w:color w:val="000000" w:themeColor="text1"/>
          <w:sz w:val="20"/>
          <w:szCs w:val="20"/>
          <w:lang w:eastAsia="ar-SA"/>
        </w:rPr>
        <w:tab/>
      </w:r>
      <w:r w:rsidRPr="009309FE">
        <w:rPr>
          <w:rFonts w:ascii="Trebuchet MS" w:eastAsia="Times New Roman" w:hAnsi="Trebuchet MS" w:cs="Arial"/>
          <w:bCs/>
          <w:color w:val="000000" w:themeColor="text1"/>
          <w:sz w:val="20"/>
          <w:szCs w:val="20"/>
          <w:lang w:eastAsia="ar-SA"/>
        </w:rPr>
        <w:tab/>
      </w:r>
      <w:r w:rsidRPr="009309FE">
        <w:rPr>
          <w:rFonts w:ascii="Trebuchet MS" w:eastAsia="Times New Roman" w:hAnsi="Trebuchet MS" w:cs="Arial"/>
          <w:bCs/>
          <w:color w:val="000000" w:themeColor="text1"/>
          <w:sz w:val="20"/>
          <w:szCs w:val="20"/>
          <w:lang w:eastAsia="ar-SA"/>
        </w:rPr>
        <w:br/>
        <w:t xml:space="preserve">Poszerzenie wiedzy dzieci, młodzieży oraz rodziców o zagrożeniach wiążących </w:t>
      </w:r>
      <w:r w:rsidR="0024659F" w:rsidRPr="009309FE">
        <w:rPr>
          <w:rFonts w:ascii="Trebuchet MS" w:eastAsia="Times New Roman" w:hAnsi="Trebuchet MS" w:cs="Arial"/>
          <w:bCs/>
          <w:color w:val="000000" w:themeColor="text1"/>
          <w:sz w:val="20"/>
          <w:szCs w:val="20"/>
          <w:lang w:eastAsia="ar-SA"/>
        </w:rPr>
        <w:t>się z</w:t>
      </w:r>
      <w:r w:rsidRPr="009309FE">
        <w:rPr>
          <w:rFonts w:ascii="Trebuchet MS" w:eastAsia="Times New Roman" w:hAnsi="Trebuchet MS" w:cs="Arial"/>
          <w:bCs/>
          <w:color w:val="000000" w:themeColor="text1"/>
          <w:sz w:val="20"/>
          <w:szCs w:val="20"/>
          <w:lang w:eastAsia="ar-SA"/>
        </w:rPr>
        <w:t xml:space="preserve"> zażywaniem narkotyków oraz innych środków psychoaktywnych.</w:t>
      </w:r>
    </w:p>
    <w:p w14:paraId="182037A8" w14:textId="77777777" w:rsidR="00805673" w:rsidRPr="009309FE" w:rsidRDefault="00805673" w:rsidP="008C010F">
      <w:pPr>
        <w:suppressAutoHyphens/>
        <w:autoSpaceDE w:val="0"/>
        <w:autoSpaceDN w:val="0"/>
        <w:adjustRightInd w:val="0"/>
        <w:spacing w:after="0" w:line="360" w:lineRule="auto"/>
        <w:jc w:val="both"/>
        <w:rPr>
          <w:rFonts w:ascii="Trebuchet MS" w:eastAsia="Times New Roman" w:hAnsi="Trebuchet MS" w:cs="Arial"/>
          <w:bCs/>
          <w:color w:val="000000" w:themeColor="text1"/>
          <w:sz w:val="20"/>
          <w:szCs w:val="20"/>
          <w:lang w:eastAsia="ar-SA"/>
        </w:rPr>
      </w:pPr>
    </w:p>
    <w:p w14:paraId="2703EFF7" w14:textId="77777777" w:rsidR="00805673" w:rsidRPr="009309FE" w:rsidRDefault="00805673" w:rsidP="008C010F">
      <w:pPr>
        <w:suppressAutoHyphens/>
        <w:autoSpaceDE w:val="0"/>
        <w:autoSpaceDN w:val="0"/>
        <w:adjustRightInd w:val="0"/>
        <w:spacing w:after="0" w:line="360" w:lineRule="auto"/>
        <w:jc w:val="both"/>
        <w:rPr>
          <w:rFonts w:ascii="Trebuchet MS" w:eastAsia="Times New Roman" w:hAnsi="Trebuchet MS" w:cs="Arial"/>
          <w:bCs/>
          <w:color w:val="000000" w:themeColor="text1"/>
          <w:sz w:val="20"/>
          <w:szCs w:val="20"/>
          <w:lang w:eastAsia="ar-SA"/>
        </w:rPr>
      </w:pPr>
      <w:r w:rsidRPr="009309FE">
        <w:rPr>
          <w:rFonts w:ascii="Trebuchet MS" w:eastAsia="Times New Roman" w:hAnsi="Trebuchet MS" w:cs="Arial"/>
          <w:b/>
          <w:bCs/>
          <w:color w:val="000000" w:themeColor="text1"/>
          <w:sz w:val="20"/>
          <w:szCs w:val="20"/>
          <w:lang w:eastAsia="ar-SA"/>
        </w:rPr>
        <w:t>Adresat:</w:t>
      </w:r>
      <w:r w:rsidRPr="009309FE">
        <w:rPr>
          <w:rFonts w:ascii="Trebuchet MS" w:eastAsia="Times New Roman" w:hAnsi="Trebuchet MS" w:cs="Arial"/>
          <w:bCs/>
          <w:color w:val="000000" w:themeColor="text1"/>
          <w:sz w:val="20"/>
          <w:szCs w:val="20"/>
          <w:lang w:eastAsia="ar-SA"/>
        </w:rPr>
        <w:t xml:space="preserve"> </w:t>
      </w:r>
    </w:p>
    <w:p w14:paraId="5D199897" w14:textId="7485AD9D" w:rsidR="00805673" w:rsidRPr="009309FE" w:rsidRDefault="00805673" w:rsidP="008C010F">
      <w:pPr>
        <w:suppressAutoHyphens/>
        <w:autoSpaceDE w:val="0"/>
        <w:autoSpaceDN w:val="0"/>
        <w:adjustRightInd w:val="0"/>
        <w:spacing w:after="0" w:line="360" w:lineRule="auto"/>
        <w:jc w:val="both"/>
        <w:rPr>
          <w:rFonts w:ascii="Trebuchet MS" w:eastAsia="Times New Roman" w:hAnsi="Trebuchet MS" w:cs="Arial"/>
          <w:bCs/>
          <w:color w:val="000000" w:themeColor="text1"/>
          <w:sz w:val="20"/>
          <w:szCs w:val="20"/>
          <w:lang w:eastAsia="ar-SA"/>
        </w:rPr>
      </w:pPr>
      <w:r w:rsidRPr="009309FE">
        <w:rPr>
          <w:rFonts w:ascii="Trebuchet MS" w:eastAsia="Times New Roman" w:hAnsi="Trebuchet MS" w:cs="Arial"/>
          <w:bCs/>
          <w:color w:val="000000" w:themeColor="text1"/>
          <w:sz w:val="20"/>
          <w:szCs w:val="20"/>
          <w:lang w:eastAsia="ar-SA"/>
        </w:rPr>
        <w:t>Dzieci, młodzież, rodzice z terenu Miasta</w:t>
      </w:r>
      <w:r w:rsidR="00AA0242" w:rsidRPr="009309FE">
        <w:rPr>
          <w:rFonts w:ascii="Trebuchet MS" w:eastAsia="Times New Roman" w:hAnsi="Trebuchet MS" w:cs="Arial"/>
          <w:bCs/>
          <w:color w:val="000000" w:themeColor="text1"/>
          <w:sz w:val="20"/>
          <w:szCs w:val="20"/>
          <w:lang w:eastAsia="ar-SA"/>
        </w:rPr>
        <w:t xml:space="preserve"> Ruda Śląska</w:t>
      </w:r>
      <w:r w:rsidRPr="009309FE">
        <w:rPr>
          <w:rFonts w:ascii="Trebuchet MS" w:eastAsia="Times New Roman" w:hAnsi="Trebuchet MS" w:cs="Arial"/>
          <w:bCs/>
          <w:color w:val="000000" w:themeColor="text1"/>
          <w:sz w:val="20"/>
          <w:szCs w:val="20"/>
          <w:lang w:eastAsia="ar-SA"/>
        </w:rPr>
        <w:t>.</w:t>
      </w:r>
    </w:p>
    <w:p w14:paraId="39FFCC19" w14:textId="77777777" w:rsidR="00805673" w:rsidRPr="009309FE" w:rsidRDefault="00805673" w:rsidP="008C010F">
      <w:pPr>
        <w:suppressAutoHyphens/>
        <w:autoSpaceDE w:val="0"/>
        <w:autoSpaceDN w:val="0"/>
        <w:adjustRightInd w:val="0"/>
        <w:spacing w:after="0" w:line="360" w:lineRule="auto"/>
        <w:jc w:val="both"/>
        <w:rPr>
          <w:rFonts w:ascii="Trebuchet MS" w:eastAsia="Times New Roman" w:hAnsi="Trebuchet MS" w:cs="Arial"/>
          <w:bCs/>
          <w:color w:val="000000" w:themeColor="text1"/>
          <w:sz w:val="20"/>
          <w:szCs w:val="20"/>
          <w:lang w:eastAsia="ar-SA"/>
        </w:rPr>
      </w:pPr>
    </w:p>
    <w:p w14:paraId="25459C7F" w14:textId="77777777" w:rsidR="00805673" w:rsidRPr="009309FE" w:rsidRDefault="00805673" w:rsidP="008C010F">
      <w:pPr>
        <w:suppressAutoHyphens/>
        <w:autoSpaceDE w:val="0"/>
        <w:autoSpaceDN w:val="0"/>
        <w:adjustRightInd w:val="0"/>
        <w:spacing w:after="0" w:line="360" w:lineRule="auto"/>
        <w:jc w:val="both"/>
        <w:rPr>
          <w:rFonts w:ascii="Trebuchet MS" w:eastAsia="Times New Roman" w:hAnsi="Trebuchet MS" w:cs="Arial"/>
          <w:bCs/>
          <w:color w:val="000000" w:themeColor="text1"/>
          <w:sz w:val="20"/>
          <w:szCs w:val="20"/>
          <w:lang w:eastAsia="ar-SA"/>
        </w:rPr>
      </w:pPr>
      <w:r w:rsidRPr="009309FE">
        <w:rPr>
          <w:rFonts w:ascii="Trebuchet MS" w:eastAsia="Times New Roman" w:hAnsi="Trebuchet MS" w:cs="Arial"/>
          <w:b/>
          <w:bCs/>
          <w:color w:val="000000" w:themeColor="text1"/>
          <w:sz w:val="20"/>
          <w:szCs w:val="20"/>
          <w:lang w:eastAsia="ar-SA"/>
        </w:rPr>
        <w:t>Realizator projektu</w:t>
      </w:r>
      <w:r w:rsidRPr="009309FE">
        <w:rPr>
          <w:rFonts w:ascii="Trebuchet MS" w:eastAsia="Times New Roman" w:hAnsi="Trebuchet MS" w:cs="Arial"/>
          <w:bCs/>
          <w:color w:val="000000" w:themeColor="text1"/>
          <w:sz w:val="20"/>
          <w:szCs w:val="20"/>
          <w:lang w:eastAsia="ar-SA"/>
        </w:rPr>
        <w:t>:</w:t>
      </w:r>
    </w:p>
    <w:p w14:paraId="7A917D90" w14:textId="77777777" w:rsidR="00805673" w:rsidRPr="009309FE" w:rsidRDefault="00805673" w:rsidP="008C010F">
      <w:pPr>
        <w:suppressAutoHyphens/>
        <w:autoSpaceDE w:val="0"/>
        <w:autoSpaceDN w:val="0"/>
        <w:adjustRightInd w:val="0"/>
        <w:spacing w:after="0" w:line="360" w:lineRule="auto"/>
        <w:jc w:val="both"/>
        <w:rPr>
          <w:rFonts w:ascii="Trebuchet MS" w:eastAsia="Times New Roman" w:hAnsi="Trebuchet MS" w:cs="Arial"/>
          <w:bCs/>
          <w:color w:val="000000" w:themeColor="text1"/>
          <w:sz w:val="20"/>
          <w:szCs w:val="20"/>
          <w:lang w:eastAsia="ar-SA"/>
        </w:rPr>
      </w:pPr>
      <w:r w:rsidRPr="009309FE">
        <w:rPr>
          <w:rFonts w:ascii="Trebuchet MS" w:eastAsia="Times New Roman" w:hAnsi="Trebuchet MS" w:cs="Arial"/>
          <w:bCs/>
          <w:color w:val="000000" w:themeColor="text1"/>
          <w:sz w:val="20"/>
          <w:szCs w:val="20"/>
          <w:lang w:eastAsia="ar-SA"/>
        </w:rPr>
        <w:t>Oferent wybrany w drodze otwartego konkursu ofert.</w:t>
      </w:r>
    </w:p>
    <w:p w14:paraId="3A8AFDD1" w14:textId="77777777" w:rsidR="00805673" w:rsidRPr="009309FE" w:rsidRDefault="00805673" w:rsidP="008C010F">
      <w:pPr>
        <w:suppressAutoHyphens/>
        <w:autoSpaceDE w:val="0"/>
        <w:autoSpaceDN w:val="0"/>
        <w:adjustRightInd w:val="0"/>
        <w:spacing w:after="0" w:line="360" w:lineRule="auto"/>
        <w:jc w:val="both"/>
        <w:rPr>
          <w:rFonts w:ascii="Trebuchet MS" w:eastAsia="Times New Roman" w:hAnsi="Trebuchet MS" w:cs="Arial"/>
          <w:bCs/>
          <w:color w:val="000000" w:themeColor="text1"/>
          <w:sz w:val="20"/>
          <w:szCs w:val="20"/>
          <w:lang w:eastAsia="ar-SA"/>
        </w:rPr>
      </w:pPr>
    </w:p>
    <w:p w14:paraId="01380230" w14:textId="77777777" w:rsidR="00805673" w:rsidRPr="009309FE" w:rsidRDefault="00805673"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r w:rsidRPr="009309FE">
        <w:rPr>
          <w:rFonts w:ascii="Trebuchet MS" w:eastAsia="Times New Roman" w:hAnsi="Trebuchet MS" w:cs="Arial"/>
          <w:b/>
          <w:bCs/>
          <w:color w:val="000000" w:themeColor="text1"/>
          <w:sz w:val="20"/>
          <w:szCs w:val="20"/>
          <w:lang w:eastAsia="ar-SA"/>
        </w:rPr>
        <w:t xml:space="preserve">Założenia merytoryczne: </w:t>
      </w:r>
      <w:r w:rsidRPr="009309FE">
        <w:rPr>
          <w:rFonts w:ascii="Trebuchet MS" w:eastAsia="Times New Roman" w:hAnsi="Trebuchet MS" w:cs="Arial"/>
          <w:b/>
          <w:bCs/>
          <w:color w:val="000000" w:themeColor="text1"/>
          <w:sz w:val="20"/>
          <w:szCs w:val="20"/>
          <w:lang w:eastAsia="ar-SA"/>
        </w:rPr>
        <w:tab/>
      </w:r>
      <w:r w:rsidRPr="009309FE">
        <w:rPr>
          <w:rFonts w:ascii="Trebuchet MS" w:eastAsia="Times New Roman" w:hAnsi="Trebuchet MS" w:cs="Arial"/>
          <w:b/>
          <w:bCs/>
          <w:color w:val="000000" w:themeColor="text1"/>
          <w:sz w:val="20"/>
          <w:szCs w:val="20"/>
          <w:lang w:eastAsia="ar-SA"/>
        </w:rPr>
        <w:tab/>
      </w:r>
      <w:r w:rsidRPr="009309FE">
        <w:rPr>
          <w:rFonts w:ascii="Trebuchet MS" w:eastAsia="Times New Roman" w:hAnsi="Trebuchet MS" w:cs="Arial"/>
          <w:b/>
          <w:bCs/>
          <w:color w:val="000000" w:themeColor="text1"/>
          <w:sz w:val="20"/>
          <w:szCs w:val="20"/>
          <w:lang w:eastAsia="ar-SA"/>
        </w:rPr>
        <w:tab/>
      </w:r>
      <w:r w:rsidRPr="009309FE">
        <w:rPr>
          <w:rFonts w:ascii="Trebuchet MS" w:eastAsia="Times New Roman" w:hAnsi="Trebuchet MS" w:cs="Arial"/>
          <w:b/>
          <w:bCs/>
          <w:color w:val="000000" w:themeColor="text1"/>
          <w:sz w:val="20"/>
          <w:szCs w:val="20"/>
          <w:lang w:eastAsia="ar-SA"/>
        </w:rPr>
        <w:tab/>
      </w:r>
      <w:r w:rsidRPr="009309FE">
        <w:rPr>
          <w:rFonts w:ascii="Trebuchet MS" w:eastAsia="Times New Roman" w:hAnsi="Trebuchet MS" w:cs="Arial"/>
          <w:b/>
          <w:bCs/>
          <w:color w:val="000000" w:themeColor="text1"/>
          <w:sz w:val="20"/>
          <w:szCs w:val="20"/>
          <w:lang w:eastAsia="ar-SA"/>
        </w:rPr>
        <w:tab/>
      </w:r>
      <w:r w:rsidRPr="009309FE">
        <w:rPr>
          <w:rFonts w:ascii="Trebuchet MS" w:eastAsia="Times New Roman" w:hAnsi="Trebuchet MS" w:cs="Arial"/>
          <w:b/>
          <w:bCs/>
          <w:color w:val="000000" w:themeColor="text1"/>
          <w:sz w:val="20"/>
          <w:szCs w:val="20"/>
          <w:lang w:eastAsia="ar-SA"/>
        </w:rPr>
        <w:tab/>
      </w:r>
      <w:r w:rsidRPr="009309FE">
        <w:rPr>
          <w:rFonts w:ascii="Trebuchet MS" w:eastAsia="Times New Roman" w:hAnsi="Trebuchet MS" w:cs="Arial"/>
          <w:b/>
          <w:bCs/>
          <w:color w:val="000000" w:themeColor="text1"/>
          <w:sz w:val="20"/>
          <w:szCs w:val="20"/>
          <w:lang w:eastAsia="ar-SA"/>
        </w:rPr>
        <w:tab/>
      </w:r>
      <w:r w:rsidRPr="009309FE">
        <w:rPr>
          <w:rFonts w:ascii="Trebuchet MS" w:eastAsia="Times New Roman" w:hAnsi="Trebuchet MS" w:cs="Arial"/>
          <w:b/>
          <w:bCs/>
          <w:color w:val="000000" w:themeColor="text1"/>
          <w:sz w:val="20"/>
          <w:szCs w:val="20"/>
          <w:lang w:eastAsia="ar-SA"/>
        </w:rPr>
        <w:tab/>
      </w:r>
      <w:r w:rsidRPr="009309FE">
        <w:rPr>
          <w:rFonts w:ascii="Trebuchet MS" w:eastAsia="Times New Roman" w:hAnsi="Trebuchet MS" w:cs="Arial"/>
          <w:b/>
          <w:bCs/>
          <w:color w:val="000000" w:themeColor="text1"/>
          <w:sz w:val="20"/>
          <w:szCs w:val="20"/>
          <w:lang w:eastAsia="ar-SA"/>
        </w:rPr>
        <w:tab/>
      </w:r>
    </w:p>
    <w:p w14:paraId="5CB894F2" w14:textId="77777777" w:rsidR="00805673" w:rsidRPr="009309FE" w:rsidRDefault="00805673" w:rsidP="00B31512">
      <w:pPr>
        <w:numPr>
          <w:ilvl w:val="0"/>
          <w:numId w:val="62"/>
        </w:numPr>
        <w:tabs>
          <w:tab w:val="clear" w:pos="720"/>
          <w:tab w:val="num" w:pos="360"/>
        </w:tabs>
        <w:suppressAutoHyphens/>
        <w:spacing w:after="0" w:line="360" w:lineRule="auto"/>
        <w:ind w:left="360"/>
        <w:jc w:val="both"/>
        <w:rPr>
          <w:rFonts w:ascii="Trebuchet MS" w:eastAsia="Times New Roman" w:hAnsi="Trebuchet MS" w:cs="Times New Roman"/>
          <w:color w:val="000000" w:themeColor="text1"/>
          <w:sz w:val="20"/>
          <w:szCs w:val="20"/>
          <w:lang w:eastAsia="pl-PL"/>
        </w:rPr>
      </w:pPr>
      <w:r w:rsidRPr="009309FE">
        <w:rPr>
          <w:rFonts w:ascii="Trebuchet MS" w:eastAsia="Times New Roman" w:hAnsi="Trebuchet MS" w:cs="Arial"/>
          <w:color w:val="000000" w:themeColor="text1"/>
          <w:sz w:val="20"/>
          <w:szCs w:val="20"/>
          <w:lang w:eastAsia="pl-PL"/>
        </w:rPr>
        <w:t>ograniczenie podejmowania zachowań ryzykownych,</w:t>
      </w:r>
    </w:p>
    <w:p w14:paraId="3036F9E2" w14:textId="77777777" w:rsidR="00805673" w:rsidRPr="009309FE" w:rsidRDefault="00805673" w:rsidP="00B31512">
      <w:pPr>
        <w:numPr>
          <w:ilvl w:val="0"/>
          <w:numId w:val="62"/>
        </w:numPr>
        <w:tabs>
          <w:tab w:val="clear" w:pos="720"/>
          <w:tab w:val="num" w:pos="360"/>
        </w:tabs>
        <w:suppressAutoHyphens/>
        <w:spacing w:after="0" w:line="360" w:lineRule="auto"/>
        <w:ind w:left="360"/>
        <w:jc w:val="both"/>
        <w:rPr>
          <w:rFonts w:ascii="Trebuchet MS" w:eastAsia="Times New Roman" w:hAnsi="Trebuchet MS" w:cs="Times New Roman"/>
          <w:color w:val="000000" w:themeColor="text1"/>
          <w:sz w:val="20"/>
          <w:szCs w:val="20"/>
          <w:lang w:eastAsia="pl-PL"/>
        </w:rPr>
      </w:pPr>
      <w:r w:rsidRPr="009309FE">
        <w:rPr>
          <w:rFonts w:ascii="Trebuchet MS" w:eastAsia="Times New Roman" w:hAnsi="Trebuchet MS" w:cs="Times New Roman"/>
          <w:color w:val="000000" w:themeColor="text1"/>
          <w:sz w:val="20"/>
          <w:szCs w:val="20"/>
          <w:lang w:eastAsia="pl-PL"/>
        </w:rPr>
        <w:t>zapobieganie rozwojowi uzależnienia od substancji psychoaktywnych,</w:t>
      </w:r>
    </w:p>
    <w:p w14:paraId="481D1C9B" w14:textId="77777777" w:rsidR="00805673" w:rsidRPr="009309FE" w:rsidRDefault="00805673" w:rsidP="00B31512">
      <w:pPr>
        <w:numPr>
          <w:ilvl w:val="0"/>
          <w:numId w:val="62"/>
        </w:numPr>
        <w:tabs>
          <w:tab w:val="clear" w:pos="720"/>
          <w:tab w:val="num" w:pos="360"/>
        </w:tabs>
        <w:suppressAutoHyphens/>
        <w:spacing w:after="0" w:line="360" w:lineRule="auto"/>
        <w:ind w:left="360"/>
        <w:jc w:val="both"/>
        <w:rPr>
          <w:rFonts w:ascii="Trebuchet MS" w:eastAsia="Times New Roman" w:hAnsi="Trebuchet MS" w:cs="Times New Roman"/>
          <w:color w:val="000000" w:themeColor="text1"/>
          <w:sz w:val="20"/>
          <w:szCs w:val="20"/>
          <w:lang w:eastAsia="pl-PL"/>
        </w:rPr>
      </w:pPr>
      <w:r w:rsidRPr="009309FE">
        <w:rPr>
          <w:rFonts w:ascii="Trebuchet MS" w:eastAsia="Times New Roman" w:hAnsi="Trebuchet MS" w:cs="Times New Roman"/>
          <w:color w:val="000000" w:themeColor="text1"/>
          <w:sz w:val="20"/>
          <w:szCs w:val="20"/>
          <w:lang w:eastAsia="pl-PL"/>
        </w:rPr>
        <w:t>kształtowanie adekwatnych przekonań normatywnych dotyczących narkotyków,</w:t>
      </w:r>
    </w:p>
    <w:p w14:paraId="1FDF476B" w14:textId="77777777" w:rsidR="00805673" w:rsidRPr="009309FE" w:rsidRDefault="00805673" w:rsidP="00B31512">
      <w:pPr>
        <w:numPr>
          <w:ilvl w:val="0"/>
          <w:numId w:val="62"/>
        </w:numPr>
        <w:tabs>
          <w:tab w:val="clear" w:pos="720"/>
          <w:tab w:val="num" w:pos="360"/>
        </w:tabs>
        <w:suppressAutoHyphens/>
        <w:spacing w:after="0" w:line="360" w:lineRule="auto"/>
        <w:ind w:left="360"/>
        <w:jc w:val="both"/>
        <w:rPr>
          <w:rFonts w:ascii="Trebuchet MS" w:eastAsia="Times New Roman" w:hAnsi="Trebuchet MS" w:cs="Times New Roman"/>
          <w:color w:val="000000" w:themeColor="text1"/>
          <w:sz w:val="20"/>
          <w:szCs w:val="20"/>
          <w:lang w:eastAsia="pl-PL"/>
        </w:rPr>
      </w:pPr>
      <w:r w:rsidRPr="009309FE">
        <w:rPr>
          <w:rFonts w:ascii="Trebuchet MS" w:eastAsia="Times New Roman" w:hAnsi="Trebuchet MS" w:cs="Times New Roman"/>
          <w:color w:val="000000" w:themeColor="text1"/>
          <w:sz w:val="20"/>
          <w:szCs w:val="20"/>
          <w:lang w:eastAsia="pl-PL"/>
        </w:rPr>
        <w:t>propagowanie zdrowego, wolnego od środków psychoaktywnych, stylu życia,</w:t>
      </w:r>
    </w:p>
    <w:p w14:paraId="53C396EE" w14:textId="77777777" w:rsidR="00805673" w:rsidRPr="009309FE" w:rsidRDefault="00805673" w:rsidP="00B31512">
      <w:pPr>
        <w:numPr>
          <w:ilvl w:val="0"/>
          <w:numId w:val="62"/>
        </w:numPr>
        <w:tabs>
          <w:tab w:val="clear" w:pos="720"/>
          <w:tab w:val="num" w:pos="360"/>
        </w:tabs>
        <w:suppressAutoHyphens/>
        <w:spacing w:after="0" w:line="360" w:lineRule="auto"/>
        <w:ind w:left="360"/>
        <w:jc w:val="both"/>
        <w:rPr>
          <w:rFonts w:ascii="Trebuchet MS" w:eastAsia="Times New Roman" w:hAnsi="Trebuchet MS" w:cs="Times New Roman"/>
          <w:color w:val="000000" w:themeColor="text1"/>
          <w:sz w:val="20"/>
          <w:szCs w:val="20"/>
          <w:lang w:eastAsia="pl-PL"/>
        </w:rPr>
      </w:pPr>
      <w:r w:rsidRPr="009309FE">
        <w:rPr>
          <w:rFonts w:ascii="Trebuchet MS" w:eastAsia="Times New Roman" w:hAnsi="Trebuchet MS" w:cs="Times New Roman"/>
          <w:color w:val="000000" w:themeColor="text1"/>
          <w:sz w:val="20"/>
          <w:szCs w:val="20"/>
          <w:lang w:eastAsia="pl-PL"/>
        </w:rPr>
        <w:t>zwiększenie efektywności oddziaływań profilaktycznych,</w:t>
      </w:r>
    </w:p>
    <w:p w14:paraId="1182181B" w14:textId="77777777" w:rsidR="00805673" w:rsidRPr="009309FE" w:rsidRDefault="00805673" w:rsidP="00B31512">
      <w:pPr>
        <w:numPr>
          <w:ilvl w:val="0"/>
          <w:numId w:val="62"/>
        </w:numPr>
        <w:tabs>
          <w:tab w:val="clear" w:pos="720"/>
          <w:tab w:val="num" w:pos="360"/>
        </w:tabs>
        <w:suppressAutoHyphens/>
        <w:spacing w:after="0" w:line="360" w:lineRule="auto"/>
        <w:ind w:left="360"/>
        <w:jc w:val="both"/>
        <w:rPr>
          <w:rFonts w:ascii="Trebuchet MS" w:eastAsia="Times New Roman" w:hAnsi="Trebuchet MS" w:cs="Times New Roman"/>
          <w:color w:val="000000" w:themeColor="text1"/>
          <w:sz w:val="20"/>
          <w:szCs w:val="20"/>
          <w:lang w:eastAsia="pl-PL"/>
        </w:rPr>
      </w:pPr>
      <w:r w:rsidRPr="009309FE">
        <w:rPr>
          <w:rFonts w:ascii="Trebuchet MS" w:eastAsia="Times New Roman" w:hAnsi="Trebuchet MS" w:cs="Times New Roman"/>
          <w:color w:val="000000" w:themeColor="text1"/>
          <w:sz w:val="20"/>
          <w:szCs w:val="20"/>
          <w:lang w:eastAsia="pl-PL"/>
        </w:rPr>
        <w:t>wzmacnianie poczucia własnej wartości i akceptacji siebie,</w:t>
      </w:r>
    </w:p>
    <w:p w14:paraId="46E39003" w14:textId="77777777" w:rsidR="00805673" w:rsidRPr="009309FE" w:rsidRDefault="00805673" w:rsidP="00B31512">
      <w:pPr>
        <w:numPr>
          <w:ilvl w:val="0"/>
          <w:numId w:val="62"/>
        </w:numPr>
        <w:tabs>
          <w:tab w:val="clear" w:pos="720"/>
          <w:tab w:val="num" w:pos="360"/>
        </w:tabs>
        <w:suppressAutoHyphens/>
        <w:spacing w:after="0" w:line="360" w:lineRule="auto"/>
        <w:ind w:left="360"/>
        <w:jc w:val="both"/>
        <w:rPr>
          <w:rFonts w:ascii="Trebuchet MS" w:eastAsia="Times New Roman" w:hAnsi="Trebuchet MS" w:cs="Times New Roman"/>
          <w:color w:val="000000" w:themeColor="text1"/>
          <w:sz w:val="20"/>
          <w:szCs w:val="20"/>
          <w:lang w:eastAsia="pl-PL"/>
        </w:rPr>
      </w:pPr>
      <w:r w:rsidRPr="009309FE">
        <w:rPr>
          <w:rFonts w:ascii="Trebuchet MS" w:eastAsia="Times New Roman" w:hAnsi="Trebuchet MS" w:cs="Times New Roman"/>
          <w:color w:val="000000" w:themeColor="text1"/>
          <w:sz w:val="20"/>
          <w:szCs w:val="20"/>
          <w:lang w:eastAsia="pl-PL"/>
        </w:rPr>
        <w:t>prawidłowa realizacja ról społecznych,</w:t>
      </w:r>
    </w:p>
    <w:p w14:paraId="23189284" w14:textId="77777777" w:rsidR="00805673" w:rsidRPr="009309FE" w:rsidRDefault="00805673" w:rsidP="00B31512">
      <w:pPr>
        <w:numPr>
          <w:ilvl w:val="0"/>
          <w:numId w:val="62"/>
        </w:numPr>
        <w:tabs>
          <w:tab w:val="clear" w:pos="720"/>
          <w:tab w:val="num" w:pos="360"/>
        </w:tabs>
        <w:suppressAutoHyphens/>
        <w:spacing w:after="0" w:line="360" w:lineRule="auto"/>
        <w:ind w:left="360"/>
        <w:jc w:val="both"/>
        <w:rPr>
          <w:rFonts w:ascii="Trebuchet MS" w:eastAsia="Times New Roman" w:hAnsi="Trebuchet MS" w:cs="Times New Roman"/>
          <w:color w:val="000000" w:themeColor="text1"/>
          <w:sz w:val="20"/>
          <w:szCs w:val="20"/>
          <w:lang w:eastAsia="pl-PL"/>
        </w:rPr>
      </w:pPr>
      <w:r w:rsidRPr="009309FE">
        <w:rPr>
          <w:rFonts w:ascii="Trebuchet MS" w:eastAsia="Times New Roman" w:hAnsi="Trebuchet MS" w:cs="Times New Roman"/>
          <w:color w:val="000000" w:themeColor="text1"/>
          <w:sz w:val="20"/>
          <w:szCs w:val="20"/>
          <w:lang w:eastAsia="pl-PL"/>
        </w:rPr>
        <w:t>wzmacnianie umiejętności życiowych (m.in. radzenie sobie ze stresem).</w:t>
      </w:r>
    </w:p>
    <w:p w14:paraId="00B99A1D" w14:textId="77777777" w:rsidR="00805673" w:rsidRPr="009309FE" w:rsidRDefault="00805673" w:rsidP="008C010F">
      <w:pPr>
        <w:suppressAutoHyphens/>
        <w:spacing w:after="0" w:line="360" w:lineRule="auto"/>
        <w:ind w:firstLine="60"/>
        <w:jc w:val="both"/>
        <w:rPr>
          <w:rFonts w:ascii="Trebuchet MS" w:eastAsia="Times New Roman" w:hAnsi="Trebuchet MS" w:cs="Times New Roman"/>
          <w:color w:val="000000" w:themeColor="text1"/>
          <w:sz w:val="20"/>
          <w:szCs w:val="20"/>
          <w:lang w:eastAsia="ar-SA"/>
        </w:rPr>
      </w:pPr>
    </w:p>
    <w:p w14:paraId="6B59FAF0" w14:textId="77777777" w:rsidR="00805673" w:rsidRPr="009309FE"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9309FE">
        <w:rPr>
          <w:rFonts w:ascii="Trebuchet MS" w:eastAsia="Times New Roman" w:hAnsi="Trebuchet MS" w:cs="Arial"/>
          <w:b/>
          <w:bCs/>
          <w:color w:val="000000" w:themeColor="text1"/>
          <w:sz w:val="20"/>
          <w:szCs w:val="20"/>
          <w:lang w:eastAsia="ar-SA"/>
        </w:rPr>
        <w:t>Etapy realizacji projektu:</w:t>
      </w:r>
    </w:p>
    <w:p w14:paraId="75FCB010" w14:textId="4E54C049" w:rsidR="000B3A1B" w:rsidRPr="009309FE" w:rsidRDefault="000B3A1B" w:rsidP="00B31512">
      <w:pPr>
        <w:pStyle w:val="Akapitzlist"/>
        <w:numPr>
          <w:ilvl w:val="0"/>
          <w:numId w:val="63"/>
        </w:numPr>
        <w:suppressAutoHyphens/>
        <w:autoSpaceDE w:val="0"/>
        <w:autoSpaceDN w:val="0"/>
        <w:adjustRightInd w:val="0"/>
        <w:spacing w:line="360" w:lineRule="auto"/>
        <w:jc w:val="both"/>
        <w:rPr>
          <w:rFonts w:ascii="Trebuchet MS" w:eastAsia="Times New Roman" w:hAnsi="Trebuchet MS" w:cs="Arial"/>
          <w:bCs/>
          <w:color w:val="000000" w:themeColor="text1"/>
          <w:sz w:val="20"/>
          <w:szCs w:val="20"/>
          <w:lang w:eastAsia="ar-SA"/>
        </w:rPr>
      </w:pPr>
      <w:r w:rsidRPr="009309FE">
        <w:rPr>
          <w:rFonts w:ascii="Trebuchet MS" w:eastAsia="Times New Roman" w:hAnsi="Trebuchet MS" w:cs="Arial"/>
          <w:bCs/>
          <w:color w:val="000000" w:themeColor="text1"/>
          <w:sz w:val="20"/>
          <w:szCs w:val="20"/>
          <w:lang w:eastAsia="ar-SA"/>
        </w:rPr>
        <w:t>organizowanie warsztatów ukazujących alternatywne style życia (dla dzieci i młodzieży),</w:t>
      </w:r>
    </w:p>
    <w:p w14:paraId="79FB4A53" w14:textId="24618797" w:rsidR="000B3A1B" w:rsidRPr="009309FE" w:rsidRDefault="000B3A1B" w:rsidP="00B31512">
      <w:pPr>
        <w:pStyle w:val="Akapitzlist"/>
        <w:numPr>
          <w:ilvl w:val="0"/>
          <w:numId w:val="63"/>
        </w:numPr>
        <w:suppressAutoHyphens/>
        <w:autoSpaceDE w:val="0"/>
        <w:autoSpaceDN w:val="0"/>
        <w:adjustRightInd w:val="0"/>
        <w:spacing w:line="360" w:lineRule="auto"/>
        <w:jc w:val="both"/>
        <w:rPr>
          <w:rFonts w:ascii="Trebuchet MS" w:eastAsia="Times New Roman" w:hAnsi="Trebuchet MS" w:cs="Arial"/>
          <w:bCs/>
          <w:color w:val="000000" w:themeColor="text1"/>
          <w:sz w:val="20"/>
          <w:szCs w:val="20"/>
          <w:lang w:eastAsia="ar-SA"/>
        </w:rPr>
      </w:pPr>
      <w:r w:rsidRPr="009309FE">
        <w:rPr>
          <w:rFonts w:ascii="Trebuchet MS" w:eastAsia="Times New Roman" w:hAnsi="Trebuchet MS" w:cs="Arial"/>
          <w:bCs/>
          <w:color w:val="000000" w:themeColor="text1"/>
          <w:sz w:val="20"/>
          <w:szCs w:val="20"/>
          <w:lang w:eastAsia="ar-SA"/>
        </w:rPr>
        <w:t>prowadzenie poradnictwa rodzinnego</w:t>
      </w:r>
      <w:r w:rsidR="00262D5D" w:rsidRPr="009309FE">
        <w:rPr>
          <w:rFonts w:ascii="Trebuchet MS" w:eastAsia="Times New Roman" w:hAnsi="Trebuchet MS" w:cs="Arial"/>
          <w:bCs/>
          <w:color w:val="000000" w:themeColor="text1"/>
          <w:sz w:val="20"/>
          <w:szCs w:val="20"/>
          <w:lang w:eastAsia="ar-SA"/>
        </w:rPr>
        <w:t xml:space="preserve"> </w:t>
      </w:r>
      <w:r w:rsidRPr="009309FE">
        <w:rPr>
          <w:rFonts w:ascii="Trebuchet MS" w:eastAsia="Times New Roman" w:hAnsi="Trebuchet MS" w:cs="Arial"/>
          <w:bCs/>
          <w:color w:val="000000" w:themeColor="text1"/>
          <w:sz w:val="20"/>
          <w:szCs w:val="20"/>
          <w:lang w:eastAsia="ar-SA"/>
        </w:rPr>
        <w:t>- pomoc/ konsultacje prawne,</w:t>
      </w:r>
    </w:p>
    <w:p w14:paraId="385F3D60" w14:textId="77777777" w:rsidR="000B3A1B" w:rsidRPr="009309FE" w:rsidRDefault="000B3A1B" w:rsidP="00B31512">
      <w:pPr>
        <w:pStyle w:val="Akapitzlist"/>
        <w:numPr>
          <w:ilvl w:val="0"/>
          <w:numId w:val="63"/>
        </w:numPr>
        <w:suppressAutoHyphens/>
        <w:autoSpaceDE w:val="0"/>
        <w:autoSpaceDN w:val="0"/>
        <w:adjustRightInd w:val="0"/>
        <w:spacing w:line="360" w:lineRule="auto"/>
        <w:jc w:val="both"/>
        <w:rPr>
          <w:rFonts w:ascii="Trebuchet MS" w:eastAsia="Times New Roman" w:hAnsi="Trebuchet MS" w:cs="Arial"/>
          <w:bCs/>
          <w:color w:val="000000" w:themeColor="text1"/>
          <w:sz w:val="20"/>
          <w:szCs w:val="20"/>
          <w:lang w:eastAsia="ar-SA"/>
        </w:rPr>
      </w:pPr>
      <w:r w:rsidRPr="009309FE">
        <w:rPr>
          <w:rFonts w:ascii="Trebuchet MS" w:eastAsia="Times New Roman" w:hAnsi="Trebuchet MS" w:cs="Arial"/>
          <w:bCs/>
          <w:color w:val="000000" w:themeColor="text1"/>
          <w:sz w:val="20"/>
          <w:szCs w:val="20"/>
          <w:lang w:eastAsia="ar-SA"/>
        </w:rPr>
        <w:t>prowadzenie telefonu zaufania,</w:t>
      </w:r>
    </w:p>
    <w:p w14:paraId="38C26304" w14:textId="77777777" w:rsidR="000B3A1B" w:rsidRPr="009309FE" w:rsidRDefault="000B3A1B" w:rsidP="00B31512">
      <w:pPr>
        <w:pStyle w:val="Akapitzlist"/>
        <w:numPr>
          <w:ilvl w:val="0"/>
          <w:numId w:val="63"/>
        </w:numPr>
        <w:suppressAutoHyphens/>
        <w:autoSpaceDE w:val="0"/>
        <w:autoSpaceDN w:val="0"/>
        <w:adjustRightInd w:val="0"/>
        <w:spacing w:line="360" w:lineRule="auto"/>
        <w:jc w:val="both"/>
        <w:rPr>
          <w:rFonts w:ascii="Trebuchet MS" w:eastAsia="Times New Roman" w:hAnsi="Trebuchet MS" w:cs="Arial"/>
          <w:bCs/>
          <w:color w:val="000000" w:themeColor="text1"/>
          <w:sz w:val="20"/>
          <w:szCs w:val="20"/>
          <w:lang w:eastAsia="ar-SA"/>
        </w:rPr>
      </w:pPr>
      <w:r w:rsidRPr="009309FE">
        <w:rPr>
          <w:rFonts w:ascii="Trebuchet MS" w:eastAsia="Times New Roman" w:hAnsi="Trebuchet MS" w:cs="Arial"/>
          <w:bCs/>
          <w:color w:val="000000" w:themeColor="text1"/>
          <w:sz w:val="20"/>
          <w:szCs w:val="20"/>
          <w:lang w:eastAsia="ar-SA"/>
        </w:rPr>
        <w:t>organizowanie grup wsparcia,</w:t>
      </w:r>
    </w:p>
    <w:p w14:paraId="145D73D0" w14:textId="77777777" w:rsidR="000B3A1B" w:rsidRPr="009309FE" w:rsidRDefault="000B3A1B" w:rsidP="00B31512">
      <w:pPr>
        <w:pStyle w:val="Akapitzlist"/>
        <w:numPr>
          <w:ilvl w:val="0"/>
          <w:numId w:val="63"/>
        </w:numPr>
        <w:suppressAutoHyphens/>
        <w:autoSpaceDE w:val="0"/>
        <w:autoSpaceDN w:val="0"/>
        <w:adjustRightInd w:val="0"/>
        <w:spacing w:line="360" w:lineRule="auto"/>
        <w:jc w:val="both"/>
        <w:rPr>
          <w:rFonts w:ascii="Trebuchet MS" w:eastAsia="Times New Roman" w:hAnsi="Trebuchet MS" w:cs="Arial"/>
          <w:bCs/>
          <w:color w:val="000000" w:themeColor="text1"/>
          <w:sz w:val="20"/>
          <w:szCs w:val="20"/>
          <w:lang w:eastAsia="ar-SA"/>
        </w:rPr>
      </w:pPr>
      <w:r w:rsidRPr="009309FE">
        <w:rPr>
          <w:rFonts w:ascii="Trebuchet MS" w:eastAsia="Times New Roman" w:hAnsi="Trebuchet MS" w:cs="Arial"/>
          <w:bCs/>
          <w:color w:val="000000" w:themeColor="text1"/>
          <w:sz w:val="20"/>
          <w:szCs w:val="20"/>
          <w:lang w:eastAsia="ar-SA"/>
        </w:rPr>
        <w:t>organizowanie przedstawień profilaktycznych, imprez, happeningów promujących profilaktykę uzależnienia od narkotyków,</w:t>
      </w:r>
    </w:p>
    <w:p w14:paraId="6030A07E" w14:textId="77777777" w:rsidR="000B3A1B" w:rsidRPr="009309FE" w:rsidRDefault="000B3A1B" w:rsidP="00B31512">
      <w:pPr>
        <w:pStyle w:val="Akapitzlist"/>
        <w:numPr>
          <w:ilvl w:val="0"/>
          <w:numId w:val="63"/>
        </w:numPr>
        <w:suppressAutoHyphens/>
        <w:autoSpaceDE w:val="0"/>
        <w:autoSpaceDN w:val="0"/>
        <w:adjustRightInd w:val="0"/>
        <w:spacing w:line="360" w:lineRule="auto"/>
        <w:jc w:val="both"/>
        <w:rPr>
          <w:rFonts w:ascii="Trebuchet MS" w:eastAsia="Times New Roman" w:hAnsi="Trebuchet MS" w:cs="Arial"/>
          <w:bCs/>
          <w:color w:val="000000" w:themeColor="text1"/>
          <w:sz w:val="20"/>
          <w:szCs w:val="20"/>
          <w:lang w:eastAsia="ar-SA"/>
        </w:rPr>
      </w:pPr>
      <w:r w:rsidRPr="009309FE">
        <w:rPr>
          <w:rFonts w:ascii="Trebuchet MS" w:eastAsia="Times New Roman" w:hAnsi="Trebuchet MS" w:cs="Arial"/>
          <w:bCs/>
          <w:color w:val="000000" w:themeColor="text1"/>
          <w:sz w:val="20"/>
          <w:szCs w:val="20"/>
          <w:lang w:eastAsia="ar-SA"/>
        </w:rPr>
        <w:t>współpraca z rodzicami.</w:t>
      </w:r>
    </w:p>
    <w:p w14:paraId="4489E8E0" w14:textId="77777777" w:rsidR="00805673" w:rsidRPr="009309FE" w:rsidRDefault="00805673" w:rsidP="008C010F">
      <w:pPr>
        <w:suppressAutoHyphens/>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ar-SA"/>
        </w:rPr>
      </w:pPr>
    </w:p>
    <w:p w14:paraId="79B7B0D0" w14:textId="77777777" w:rsidR="00805673" w:rsidRPr="009309FE"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9309FE">
        <w:rPr>
          <w:rFonts w:ascii="Trebuchet MS" w:eastAsia="Times New Roman" w:hAnsi="Trebuchet MS" w:cs="Times New Roman"/>
          <w:b/>
          <w:color w:val="000000" w:themeColor="text1"/>
          <w:sz w:val="20"/>
          <w:szCs w:val="20"/>
          <w:lang w:eastAsia="ar-SA"/>
        </w:rPr>
        <w:t xml:space="preserve">Planowane efekty, wskaźniki realizacji działań: </w:t>
      </w:r>
    </w:p>
    <w:p w14:paraId="17071ACB" w14:textId="77777777" w:rsidR="00805673" w:rsidRPr="009309FE" w:rsidRDefault="00805673" w:rsidP="008C010F">
      <w:pPr>
        <w:suppressAutoHyphens/>
        <w:autoSpaceDE w:val="0"/>
        <w:autoSpaceDN w:val="0"/>
        <w:adjustRightInd w:val="0"/>
        <w:spacing w:after="0" w:line="360" w:lineRule="auto"/>
        <w:jc w:val="both"/>
        <w:rPr>
          <w:rFonts w:ascii="Trebuchet MS" w:eastAsia="Times New Roman" w:hAnsi="Trebuchet MS" w:cs="Arial"/>
          <w:bCs/>
          <w:color w:val="000000" w:themeColor="text1"/>
          <w:sz w:val="20"/>
          <w:szCs w:val="20"/>
          <w:lang w:eastAsia="ar-SA"/>
        </w:rPr>
      </w:pPr>
      <w:r w:rsidRPr="009309FE">
        <w:rPr>
          <w:rFonts w:ascii="Trebuchet MS" w:eastAsia="Times New Roman" w:hAnsi="Trebuchet MS" w:cs="Arial"/>
          <w:bCs/>
          <w:color w:val="000000" w:themeColor="text1"/>
          <w:sz w:val="20"/>
          <w:szCs w:val="20"/>
          <w:lang w:eastAsia="ar-SA"/>
        </w:rPr>
        <w:t xml:space="preserve">Zmniejszenie ilości osób uzależnionych, </w:t>
      </w:r>
      <w:r w:rsidR="00734045" w:rsidRPr="009309FE">
        <w:rPr>
          <w:rFonts w:ascii="Trebuchet MS" w:eastAsia="Times New Roman" w:hAnsi="Trebuchet MS" w:cs="Arial"/>
          <w:bCs/>
          <w:color w:val="000000" w:themeColor="text1"/>
          <w:sz w:val="20"/>
          <w:szCs w:val="20"/>
          <w:lang w:eastAsia="ar-SA"/>
        </w:rPr>
        <w:t>po</w:t>
      </w:r>
      <w:r w:rsidRPr="009309FE">
        <w:rPr>
          <w:rFonts w:ascii="Trebuchet MS" w:eastAsia="Times New Roman" w:hAnsi="Trebuchet MS" w:cs="Arial"/>
          <w:bCs/>
          <w:color w:val="000000" w:themeColor="text1"/>
          <w:sz w:val="20"/>
          <w:szCs w:val="20"/>
          <w:lang w:eastAsia="ar-SA"/>
        </w:rPr>
        <w:t>szerzenie edukacji.</w:t>
      </w:r>
    </w:p>
    <w:p w14:paraId="65A1A9DA" w14:textId="77777777" w:rsidR="003528F0" w:rsidRPr="009309FE" w:rsidRDefault="003528F0" w:rsidP="008C010F">
      <w:pPr>
        <w:suppressAutoHyphens/>
        <w:autoSpaceDE w:val="0"/>
        <w:autoSpaceDN w:val="0"/>
        <w:adjustRightInd w:val="0"/>
        <w:spacing w:after="0" w:line="360" w:lineRule="auto"/>
        <w:jc w:val="both"/>
        <w:rPr>
          <w:rFonts w:ascii="Trebuchet MS" w:eastAsia="Times New Roman" w:hAnsi="Trebuchet MS" w:cs="Arial"/>
          <w:bCs/>
          <w:color w:val="000000" w:themeColor="text1"/>
          <w:sz w:val="20"/>
          <w:szCs w:val="20"/>
          <w:lang w:eastAsia="ar-SA"/>
        </w:rPr>
      </w:pPr>
    </w:p>
    <w:p w14:paraId="069BA1B6" w14:textId="7A4FE218" w:rsidR="00805673" w:rsidRPr="009309FE" w:rsidRDefault="00805673" w:rsidP="008C010F">
      <w:pPr>
        <w:suppressAutoHyphens/>
        <w:autoSpaceDE w:val="0"/>
        <w:autoSpaceDN w:val="0"/>
        <w:adjustRightInd w:val="0"/>
        <w:spacing w:after="0" w:line="360" w:lineRule="auto"/>
        <w:jc w:val="both"/>
        <w:rPr>
          <w:rFonts w:ascii="Trebuchet MS" w:eastAsia="Times New Roman" w:hAnsi="Trebuchet MS" w:cs="Arial"/>
          <w:bCs/>
          <w:color w:val="000000" w:themeColor="text1"/>
          <w:sz w:val="20"/>
          <w:szCs w:val="20"/>
          <w:lang w:eastAsia="ar-SA"/>
        </w:rPr>
      </w:pPr>
      <w:r w:rsidRPr="009309FE">
        <w:rPr>
          <w:rFonts w:ascii="Trebuchet MS" w:eastAsia="Times New Roman" w:hAnsi="Trebuchet MS" w:cs="Arial"/>
          <w:bCs/>
          <w:color w:val="000000" w:themeColor="text1"/>
          <w:sz w:val="20"/>
          <w:szCs w:val="20"/>
          <w:lang w:eastAsia="ar-SA"/>
        </w:rPr>
        <w:t>Wskaźniki:</w:t>
      </w:r>
    </w:p>
    <w:p w14:paraId="1B976CEE" w14:textId="77777777" w:rsidR="00805673" w:rsidRPr="009309FE" w:rsidRDefault="00805673" w:rsidP="00B31512">
      <w:pPr>
        <w:pStyle w:val="Akapitzlist"/>
        <w:numPr>
          <w:ilvl w:val="0"/>
          <w:numId w:val="64"/>
        </w:numPr>
        <w:suppressAutoHyphens/>
        <w:autoSpaceDE w:val="0"/>
        <w:autoSpaceDN w:val="0"/>
        <w:adjustRightInd w:val="0"/>
        <w:spacing w:line="360" w:lineRule="auto"/>
        <w:jc w:val="both"/>
        <w:rPr>
          <w:rFonts w:ascii="Trebuchet MS" w:eastAsia="Times New Roman" w:hAnsi="Trebuchet MS" w:cs="Arial"/>
          <w:bCs/>
          <w:color w:val="000000" w:themeColor="text1"/>
          <w:sz w:val="20"/>
          <w:szCs w:val="20"/>
          <w:lang w:eastAsia="ar-SA"/>
        </w:rPr>
      </w:pPr>
      <w:r w:rsidRPr="009309FE">
        <w:rPr>
          <w:rFonts w:ascii="Trebuchet MS" w:eastAsia="Times New Roman" w:hAnsi="Trebuchet MS" w:cs="Arial"/>
          <w:bCs/>
          <w:color w:val="000000" w:themeColor="text1"/>
          <w:sz w:val="20"/>
          <w:szCs w:val="20"/>
          <w:lang w:eastAsia="ar-SA"/>
        </w:rPr>
        <w:t>ilość osób wyedukowanych mających kontakt z uzależnieniem od narkotyków.</w:t>
      </w:r>
    </w:p>
    <w:p w14:paraId="1B3AA794" w14:textId="77777777" w:rsidR="00805673" w:rsidRPr="009309FE" w:rsidRDefault="00805673" w:rsidP="008C010F">
      <w:pPr>
        <w:suppressAutoHyphens/>
        <w:autoSpaceDE w:val="0"/>
        <w:autoSpaceDN w:val="0"/>
        <w:adjustRightInd w:val="0"/>
        <w:spacing w:after="0" w:line="360" w:lineRule="auto"/>
        <w:jc w:val="both"/>
        <w:rPr>
          <w:rFonts w:ascii="Trebuchet MS" w:eastAsia="Times New Roman" w:hAnsi="Trebuchet MS" w:cs="Arial"/>
          <w:bCs/>
          <w:color w:val="000000" w:themeColor="text1"/>
          <w:sz w:val="20"/>
          <w:szCs w:val="20"/>
          <w:lang w:eastAsia="ar-SA"/>
        </w:rPr>
      </w:pPr>
    </w:p>
    <w:p w14:paraId="43C7DE2D" w14:textId="77777777" w:rsidR="00431BC5" w:rsidRPr="009309FE" w:rsidRDefault="00431BC5"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343B8653" w14:textId="155D9FCB" w:rsidR="00805673" w:rsidRPr="009309FE"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9309FE">
        <w:rPr>
          <w:rFonts w:ascii="Trebuchet MS" w:eastAsia="Times New Roman" w:hAnsi="Trebuchet MS" w:cs="Arial"/>
          <w:b/>
          <w:bCs/>
          <w:color w:val="000000" w:themeColor="text1"/>
          <w:sz w:val="20"/>
          <w:szCs w:val="20"/>
          <w:lang w:eastAsia="ar-SA"/>
        </w:rPr>
        <w:t>Zasady ewaluacji:</w:t>
      </w:r>
    </w:p>
    <w:p w14:paraId="6A9CE269" w14:textId="77777777" w:rsidR="00805673" w:rsidRPr="009309FE" w:rsidRDefault="00805673" w:rsidP="008C010F">
      <w:pPr>
        <w:suppressAutoHyphens/>
        <w:autoSpaceDE w:val="0"/>
        <w:autoSpaceDN w:val="0"/>
        <w:adjustRightInd w:val="0"/>
        <w:spacing w:after="0" w:line="360" w:lineRule="auto"/>
        <w:jc w:val="both"/>
        <w:rPr>
          <w:rFonts w:ascii="Trebuchet MS" w:eastAsia="Times New Roman" w:hAnsi="Trebuchet MS" w:cs="Arial"/>
          <w:bCs/>
          <w:color w:val="000000" w:themeColor="text1"/>
          <w:sz w:val="20"/>
          <w:szCs w:val="20"/>
          <w:lang w:eastAsia="ar-SA"/>
        </w:rPr>
      </w:pPr>
      <w:r w:rsidRPr="009309FE">
        <w:rPr>
          <w:rFonts w:ascii="Trebuchet MS" w:eastAsia="Times New Roman" w:hAnsi="Trebuchet MS" w:cs="Arial"/>
          <w:bCs/>
          <w:color w:val="000000" w:themeColor="text1"/>
          <w:sz w:val="20"/>
          <w:szCs w:val="20"/>
          <w:lang w:eastAsia="ar-SA"/>
        </w:rPr>
        <w:t>Ilość osób wyedukowanych mających kontakt z uzależnieniem od narkotyków.</w:t>
      </w:r>
    </w:p>
    <w:p w14:paraId="45BE3BD7" w14:textId="77777777" w:rsidR="006710CA" w:rsidRPr="009309FE" w:rsidRDefault="006710CA"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1FA6C232" w14:textId="50E03E2E" w:rsidR="00805673" w:rsidRPr="009309FE"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9309FE">
        <w:rPr>
          <w:rFonts w:ascii="Trebuchet MS" w:eastAsia="Times New Roman" w:hAnsi="Trebuchet MS" w:cs="Arial"/>
          <w:b/>
          <w:bCs/>
          <w:color w:val="000000" w:themeColor="text1"/>
          <w:sz w:val="20"/>
          <w:szCs w:val="20"/>
          <w:lang w:eastAsia="ar-SA"/>
        </w:rPr>
        <w:t xml:space="preserve">Źródło finansowania:  </w:t>
      </w:r>
    </w:p>
    <w:p w14:paraId="5B74A8CB" w14:textId="77777777" w:rsidR="00805673" w:rsidRPr="009309FE" w:rsidRDefault="00805673" w:rsidP="008C010F">
      <w:pPr>
        <w:suppressAutoHyphens/>
        <w:autoSpaceDE w:val="0"/>
        <w:autoSpaceDN w:val="0"/>
        <w:adjustRightInd w:val="0"/>
        <w:spacing w:after="0" w:line="360" w:lineRule="auto"/>
        <w:jc w:val="both"/>
        <w:rPr>
          <w:rFonts w:ascii="Trebuchet MS" w:eastAsia="Times New Roman" w:hAnsi="Trebuchet MS" w:cs="Arial"/>
          <w:bCs/>
          <w:color w:val="000000" w:themeColor="text1"/>
          <w:sz w:val="20"/>
          <w:szCs w:val="20"/>
          <w:lang w:eastAsia="ar-SA"/>
        </w:rPr>
      </w:pPr>
      <w:r w:rsidRPr="009309FE">
        <w:rPr>
          <w:rFonts w:ascii="Trebuchet MS" w:eastAsia="Times New Roman" w:hAnsi="Trebuchet MS" w:cs="Arial"/>
          <w:bCs/>
          <w:color w:val="000000" w:themeColor="text1"/>
          <w:sz w:val="20"/>
          <w:szCs w:val="20"/>
          <w:lang w:eastAsia="ar-SA"/>
        </w:rPr>
        <w:t>Budżet Miasta.</w:t>
      </w:r>
    </w:p>
    <w:p w14:paraId="257C492B" w14:textId="77777777" w:rsidR="00805673" w:rsidRPr="009309FE"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2C0FACCC" w14:textId="77777777" w:rsidR="00805673" w:rsidRPr="009309FE" w:rsidRDefault="00805673" w:rsidP="008C010F">
      <w:pPr>
        <w:suppressAutoHyphens/>
        <w:autoSpaceDE w:val="0"/>
        <w:autoSpaceDN w:val="0"/>
        <w:adjustRightInd w:val="0"/>
        <w:spacing w:after="0" w:line="360" w:lineRule="auto"/>
        <w:jc w:val="both"/>
        <w:rPr>
          <w:rFonts w:ascii="Trebuchet MS" w:eastAsia="Times New Roman" w:hAnsi="Trebuchet MS" w:cs="Arial"/>
          <w:bCs/>
          <w:color w:val="000000" w:themeColor="text1"/>
          <w:sz w:val="20"/>
          <w:szCs w:val="20"/>
          <w:lang w:eastAsia="ar-SA"/>
        </w:rPr>
      </w:pPr>
      <w:r w:rsidRPr="009309FE">
        <w:rPr>
          <w:rFonts w:ascii="Trebuchet MS" w:eastAsia="Times New Roman" w:hAnsi="Trebuchet MS" w:cs="Arial"/>
          <w:b/>
          <w:bCs/>
          <w:color w:val="000000" w:themeColor="text1"/>
          <w:sz w:val="20"/>
          <w:szCs w:val="20"/>
          <w:lang w:eastAsia="ar-SA"/>
        </w:rPr>
        <w:t>Termin realizacji:</w:t>
      </w:r>
      <w:r w:rsidRPr="009309FE">
        <w:rPr>
          <w:rFonts w:ascii="Trebuchet MS" w:eastAsia="Times New Roman" w:hAnsi="Trebuchet MS" w:cs="Arial"/>
          <w:bCs/>
          <w:color w:val="000000" w:themeColor="text1"/>
          <w:sz w:val="20"/>
          <w:szCs w:val="20"/>
          <w:lang w:eastAsia="ar-SA"/>
        </w:rPr>
        <w:t xml:space="preserve"> </w:t>
      </w:r>
    </w:p>
    <w:p w14:paraId="77C267F2" w14:textId="0D81A6C9" w:rsidR="005E0989" w:rsidRPr="009309FE" w:rsidRDefault="00805673" w:rsidP="005E0989">
      <w:pPr>
        <w:suppressAutoHyphens/>
        <w:autoSpaceDE w:val="0"/>
        <w:autoSpaceDN w:val="0"/>
        <w:adjustRightInd w:val="0"/>
        <w:spacing w:after="0" w:line="360" w:lineRule="auto"/>
        <w:jc w:val="both"/>
        <w:rPr>
          <w:rFonts w:ascii="Trebuchet MS" w:eastAsia="Times New Roman" w:hAnsi="Trebuchet MS" w:cs="Arial"/>
          <w:bCs/>
          <w:color w:val="000000" w:themeColor="text1"/>
          <w:sz w:val="20"/>
          <w:szCs w:val="20"/>
          <w:lang w:eastAsia="ar-SA"/>
        </w:rPr>
      </w:pPr>
      <w:r w:rsidRPr="009309FE">
        <w:rPr>
          <w:rFonts w:ascii="Trebuchet MS" w:eastAsia="Times New Roman" w:hAnsi="Trebuchet MS" w:cs="Times New Roman"/>
          <w:color w:val="000000" w:themeColor="text1"/>
          <w:sz w:val="20"/>
          <w:szCs w:val="20"/>
          <w:lang w:eastAsia="ar-SA"/>
        </w:rPr>
        <w:t xml:space="preserve">Projekt realizowany </w:t>
      </w:r>
      <w:r w:rsidRPr="009309FE">
        <w:rPr>
          <w:rFonts w:ascii="Trebuchet MS" w:eastAsia="Times New Roman" w:hAnsi="Trebuchet MS" w:cs="Arial"/>
          <w:bCs/>
          <w:color w:val="000000" w:themeColor="text1"/>
          <w:sz w:val="20"/>
          <w:szCs w:val="20"/>
          <w:lang w:eastAsia="ar-SA"/>
        </w:rPr>
        <w:t>2015r. do nadal.</w:t>
      </w:r>
    </w:p>
    <w:p w14:paraId="781A99E9" w14:textId="6EFADC51" w:rsidR="005E0989" w:rsidRPr="009309FE" w:rsidRDefault="005E0989" w:rsidP="005E0989">
      <w:pPr>
        <w:autoSpaceDE w:val="0"/>
        <w:autoSpaceDN w:val="0"/>
        <w:spacing w:after="0" w:line="360" w:lineRule="auto"/>
        <w:jc w:val="both"/>
        <w:rPr>
          <w:rFonts w:ascii="Trebuchet MS" w:eastAsia="Times New Roman" w:hAnsi="Trebuchet MS" w:cs="Times New Roman"/>
          <w:bCs/>
          <w:color w:val="000000" w:themeColor="text1"/>
          <w:sz w:val="20"/>
          <w:szCs w:val="20"/>
          <w:lang w:eastAsia="pl-PL"/>
        </w:rPr>
      </w:pPr>
      <w:r w:rsidRPr="009309FE">
        <w:rPr>
          <w:rFonts w:ascii="Trebuchet MS" w:eastAsia="Times New Roman" w:hAnsi="Trebuchet MS" w:cs="Times New Roman"/>
          <w:bCs/>
          <w:color w:val="000000" w:themeColor="text1"/>
          <w:sz w:val="20"/>
          <w:szCs w:val="20"/>
          <w:lang w:eastAsia="pl-PL"/>
        </w:rPr>
        <w:t xml:space="preserve">W latach 2015-2016 projekt był realizowany pod nazwą: „Mam alternatywę. Programy profilaktyczne z zakresu narkomanii”, w latach 2017- </w:t>
      </w:r>
      <w:r w:rsidR="0024659F" w:rsidRPr="009309FE">
        <w:rPr>
          <w:rFonts w:ascii="Trebuchet MS" w:eastAsia="Times New Roman" w:hAnsi="Trebuchet MS" w:cs="Times New Roman"/>
          <w:bCs/>
          <w:color w:val="000000" w:themeColor="text1"/>
          <w:sz w:val="20"/>
          <w:szCs w:val="20"/>
          <w:lang w:eastAsia="pl-PL"/>
        </w:rPr>
        <w:t>2019 „</w:t>
      </w:r>
      <w:r w:rsidRPr="009309FE">
        <w:rPr>
          <w:rFonts w:ascii="Trebuchet MS" w:eastAsia="Times New Roman" w:hAnsi="Trebuchet MS" w:cs="Times New Roman"/>
          <w:bCs/>
          <w:color w:val="000000" w:themeColor="text1"/>
          <w:sz w:val="20"/>
          <w:szCs w:val="20"/>
          <w:lang w:eastAsia="pl-PL"/>
        </w:rPr>
        <w:t>Mam alternatywę” -</w:t>
      </w:r>
      <w:r w:rsidR="00E31233" w:rsidRPr="009309FE">
        <w:rPr>
          <w:rFonts w:ascii="Trebuchet MS" w:eastAsia="Times New Roman" w:hAnsi="Trebuchet MS" w:cs="Times New Roman"/>
          <w:bCs/>
          <w:color w:val="000000" w:themeColor="text1"/>
          <w:sz w:val="20"/>
          <w:szCs w:val="20"/>
          <w:lang w:eastAsia="pl-PL"/>
        </w:rPr>
        <w:t xml:space="preserve"> </w:t>
      </w:r>
      <w:r w:rsidRPr="009309FE">
        <w:rPr>
          <w:rFonts w:ascii="Trebuchet MS" w:eastAsia="Times New Roman" w:hAnsi="Trebuchet MS" w:cs="Times New Roman"/>
          <w:bCs/>
          <w:color w:val="000000" w:themeColor="text1"/>
          <w:sz w:val="20"/>
          <w:szCs w:val="20"/>
          <w:lang w:eastAsia="pl-PL"/>
        </w:rPr>
        <w:t>realizacja programów</w:t>
      </w:r>
      <w:r w:rsidR="00E31233" w:rsidRPr="009309FE">
        <w:rPr>
          <w:rFonts w:ascii="Trebuchet MS" w:eastAsia="Times New Roman" w:hAnsi="Trebuchet MS" w:cs="Times New Roman"/>
          <w:bCs/>
          <w:color w:val="000000" w:themeColor="text1"/>
          <w:sz w:val="20"/>
          <w:szCs w:val="20"/>
          <w:lang w:eastAsia="pl-PL"/>
        </w:rPr>
        <w:t xml:space="preserve"> </w:t>
      </w:r>
      <w:r w:rsidRPr="009309FE">
        <w:rPr>
          <w:rFonts w:ascii="Trebuchet MS" w:eastAsia="Times New Roman" w:hAnsi="Trebuchet MS" w:cs="Times New Roman"/>
          <w:bCs/>
          <w:color w:val="000000" w:themeColor="text1"/>
          <w:sz w:val="20"/>
          <w:szCs w:val="20"/>
          <w:lang w:eastAsia="pl-PL"/>
        </w:rPr>
        <w:t>profilaktycznych z zakresu narkomanii oraz uzależnień behawioralnych.</w:t>
      </w:r>
    </w:p>
    <w:p w14:paraId="66437391" w14:textId="77777777" w:rsidR="00805673" w:rsidRPr="009309FE" w:rsidRDefault="00805673" w:rsidP="008C010F">
      <w:pPr>
        <w:suppressAutoHyphens/>
        <w:autoSpaceDE w:val="0"/>
        <w:autoSpaceDN w:val="0"/>
        <w:adjustRightInd w:val="0"/>
        <w:spacing w:after="0" w:line="360" w:lineRule="auto"/>
        <w:jc w:val="both"/>
        <w:rPr>
          <w:rFonts w:ascii="Trebuchet MS" w:eastAsia="Times New Roman" w:hAnsi="Trebuchet MS" w:cs="Arial"/>
          <w:bCs/>
          <w:color w:val="000000" w:themeColor="text1"/>
          <w:sz w:val="20"/>
          <w:szCs w:val="20"/>
          <w:u w:val="single"/>
          <w:lang w:eastAsia="ar-SA"/>
        </w:rPr>
      </w:pPr>
    </w:p>
    <w:p w14:paraId="44B55D77"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7CCF6542" w14:textId="146E8BC0"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6FF3F141" w14:textId="7C7B46C4" w:rsidR="00A03430" w:rsidRPr="00A76C6D" w:rsidRDefault="00A03430"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2056CCA9" w14:textId="3CF621D2" w:rsidR="00A03430" w:rsidRPr="00A76C6D" w:rsidRDefault="00A03430"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497C587E" w14:textId="425BC67F" w:rsidR="00A03430" w:rsidRPr="00A76C6D" w:rsidRDefault="00A03430"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55DABF1E" w14:textId="43E2B897" w:rsidR="00A03430" w:rsidRPr="00A76C6D" w:rsidRDefault="00A03430"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6BD058C3" w14:textId="32EA1DDD" w:rsidR="00A03430" w:rsidRPr="00A76C6D" w:rsidRDefault="00A03430"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5A8865D9" w14:textId="3DB8295F" w:rsidR="00A03430" w:rsidRPr="00A76C6D" w:rsidRDefault="00A03430"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5D17FECC" w14:textId="7C96B76A" w:rsidR="00A03430" w:rsidRPr="00A76C6D" w:rsidRDefault="00A03430"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3D075F82" w14:textId="5EE7DDC2" w:rsidR="00A03430" w:rsidRPr="00A76C6D" w:rsidRDefault="00A03430"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00334C06" w14:textId="4AF82EE9" w:rsidR="00A03430" w:rsidRPr="00A76C6D" w:rsidRDefault="00A03430"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2E2C8B58" w14:textId="7DEA8A01" w:rsidR="00A03430" w:rsidRPr="00A76C6D" w:rsidRDefault="00A03430"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29BD3CCE" w14:textId="5BD268CD" w:rsidR="00A03430" w:rsidRPr="00A76C6D" w:rsidRDefault="00A03430"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320B62A1" w14:textId="79D39260" w:rsidR="00A03430" w:rsidRPr="00A76C6D" w:rsidRDefault="00A03430"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44A36F8D" w14:textId="4CFB45AB" w:rsidR="00A03430" w:rsidRPr="00A76C6D" w:rsidRDefault="00A03430"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5EAC9BF8" w14:textId="1EE853AF" w:rsidR="00A03430" w:rsidRPr="00A76C6D" w:rsidRDefault="00A03430"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51DF2B34" w14:textId="7989406E" w:rsidR="00A03430" w:rsidRPr="00A76C6D" w:rsidRDefault="00A03430"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2179B44C" w14:textId="550696A8" w:rsidR="00A03430" w:rsidRPr="00A76C6D" w:rsidRDefault="00A03430"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78CE9D12" w14:textId="296CA6EA" w:rsidR="00A03430" w:rsidRPr="00A76C6D" w:rsidRDefault="00A03430"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484C1DB9" w14:textId="2B1D1D52" w:rsidR="00A03430" w:rsidRPr="00A76C6D" w:rsidRDefault="00A03430"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16FAA7D6" w14:textId="29057670" w:rsidR="00A03430" w:rsidRPr="00A76C6D" w:rsidRDefault="00A03430"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519D7B48" w14:textId="218F55C5" w:rsidR="00A03430" w:rsidRPr="00A76C6D" w:rsidRDefault="00A03430"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12DA2D87" w14:textId="5711480B" w:rsidR="00A03430" w:rsidRPr="00A76C6D" w:rsidRDefault="00A03430"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4D05AA15" w14:textId="6D5ACA88" w:rsidR="00A03430" w:rsidRPr="00A76C6D" w:rsidRDefault="00A03430"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4F18BA9E" w14:textId="02BC18F1" w:rsidR="00A03430" w:rsidRPr="00A76C6D" w:rsidRDefault="00A03430"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05158B5A" w14:textId="268FBF36" w:rsidR="00A03430" w:rsidRPr="00A76C6D" w:rsidRDefault="00A03430"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3CACE094" w14:textId="4F30655B" w:rsidR="00A03430" w:rsidRPr="00A76C6D" w:rsidRDefault="00A03430"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0EAD3ADD" w14:textId="26B7EBDB" w:rsidR="00A03430" w:rsidRPr="00A76C6D" w:rsidRDefault="00A03430"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3FEA8BAA" w14:textId="52D49F8D" w:rsidR="00A03430" w:rsidRPr="009309FE" w:rsidRDefault="00A03430" w:rsidP="00A03430">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9309FE">
        <w:rPr>
          <w:rFonts w:ascii="Trebuchet MS" w:eastAsia="Times New Roman" w:hAnsi="Trebuchet MS" w:cs="Times New Roman"/>
          <w:b/>
          <w:bCs/>
          <w:color w:val="000000" w:themeColor="text1"/>
          <w:sz w:val="20"/>
          <w:szCs w:val="20"/>
          <w:lang w:eastAsia="pl-PL"/>
        </w:rPr>
        <w:t>Prowadzenie zajęć profilaktyczno</w:t>
      </w:r>
      <w:r w:rsidR="00267E19" w:rsidRPr="009309FE">
        <w:rPr>
          <w:rFonts w:ascii="Trebuchet MS" w:eastAsia="Times New Roman" w:hAnsi="Trebuchet MS" w:cs="Times New Roman"/>
          <w:b/>
          <w:bCs/>
          <w:color w:val="000000" w:themeColor="text1"/>
          <w:sz w:val="20"/>
          <w:szCs w:val="20"/>
          <w:lang w:eastAsia="pl-PL"/>
        </w:rPr>
        <w:t xml:space="preserve"> </w:t>
      </w:r>
      <w:r w:rsidRPr="009309FE">
        <w:rPr>
          <w:rFonts w:ascii="Trebuchet MS" w:eastAsia="Times New Roman" w:hAnsi="Trebuchet MS" w:cs="Times New Roman"/>
          <w:b/>
          <w:bCs/>
          <w:color w:val="000000" w:themeColor="text1"/>
          <w:sz w:val="20"/>
          <w:szCs w:val="20"/>
          <w:lang w:eastAsia="pl-PL"/>
        </w:rPr>
        <w:t xml:space="preserve">- wychowawczych dla dzieci i młodzieży </w:t>
      </w:r>
      <w:r w:rsidRPr="009309FE">
        <w:rPr>
          <w:rFonts w:ascii="Trebuchet MS" w:eastAsia="Times New Roman" w:hAnsi="Trebuchet MS" w:cs="Arial"/>
          <w:b/>
          <w:iCs/>
          <w:color w:val="000000" w:themeColor="text1"/>
          <w:sz w:val="20"/>
          <w:szCs w:val="20"/>
          <w:lang w:eastAsia="ar-SA"/>
        </w:rPr>
        <w:t>[C</w:t>
      </w:r>
      <w:r w:rsidRPr="009309FE">
        <w:rPr>
          <w:rFonts w:ascii="Trebuchet MS" w:eastAsia="Times New Roman" w:hAnsi="Trebuchet MS" w:cs="Arial"/>
          <w:b/>
          <w:iCs/>
          <w:color w:val="000000" w:themeColor="text1"/>
          <w:sz w:val="20"/>
          <w:szCs w:val="20"/>
          <w:vertAlign w:val="subscript"/>
          <w:lang w:eastAsia="ar-SA"/>
        </w:rPr>
        <w:t>3</w:t>
      </w:r>
      <w:r w:rsidRPr="009309FE">
        <w:rPr>
          <w:rFonts w:ascii="Trebuchet MS" w:eastAsia="Times New Roman" w:hAnsi="Trebuchet MS" w:cs="Arial"/>
          <w:b/>
          <w:iCs/>
          <w:color w:val="000000" w:themeColor="text1"/>
          <w:sz w:val="20"/>
          <w:szCs w:val="20"/>
          <w:lang w:eastAsia="ar-SA"/>
        </w:rPr>
        <w:t>K</w:t>
      </w:r>
      <w:r w:rsidRPr="009309FE">
        <w:rPr>
          <w:rFonts w:ascii="Trebuchet MS" w:eastAsia="Times New Roman" w:hAnsi="Trebuchet MS" w:cs="Arial"/>
          <w:b/>
          <w:iCs/>
          <w:color w:val="000000" w:themeColor="text1"/>
          <w:sz w:val="20"/>
          <w:szCs w:val="20"/>
          <w:vertAlign w:val="subscript"/>
          <w:lang w:eastAsia="ar-SA"/>
        </w:rPr>
        <w:t>3</w:t>
      </w:r>
      <w:r w:rsidRPr="009309FE">
        <w:rPr>
          <w:rFonts w:ascii="Trebuchet MS" w:eastAsia="Times New Roman" w:hAnsi="Trebuchet MS" w:cs="Arial"/>
          <w:b/>
          <w:iCs/>
          <w:color w:val="000000" w:themeColor="text1"/>
          <w:sz w:val="20"/>
          <w:szCs w:val="20"/>
          <w:lang w:eastAsia="ar-SA"/>
        </w:rPr>
        <w:t>]</w:t>
      </w:r>
      <w:r w:rsidRPr="009309FE">
        <w:rPr>
          <w:rFonts w:ascii="Trebuchet MS" w:eastAsia="Times New Roman" w:hAnsi="Trebuchet MS" w:cs="Arial"/>
          <w:b/>
          <w:bCs/>
          <w:color w:val="000000" w:themeColor="text1"/>
          <w:sz w:val="20"/>
          <w:szCs w:val="20"/>
          <w:lang w:eastAsia="ar-SA"/>
        </w:rPr>
        <w:t xml:space="preserve"> </w:t>
      </w:r>
    </w:p>
    <w:p w14:paraId="3B8F282E" w14:textId="23FCCCC1" w:rsidR="00A03430" w:rsidRPr="009309FE" w:rsidRDefault="00A03430" w:rsidP="00A03430">
      <w:pPr>
        <w:spacing w:after="0" w:line="360" w:lineRule="auto"/>
        <w:rPr>
          <w:rFonts w:ascii="Trebuchet MS" w:eastAsia="Times New Roman" w:hAnsi="Trebuchet MS" w:cs="Times New Roman"/>
          <w:b/>
          <w:bCs/>
          <w:color w:val="000000" w:themeColor="text1"/>
          <w:sz w:val="20"/>
          <w:szCs w:val="20"/>
          <w:lang w:eastAsia="pl-PL"/>
        </w:rPr>
      </w:pPr>
    </w:p>
    <w:p w14:paraId="2CF036AB" w14:textId="77777777" w:rsidR="00E11D04" w:rsidRPr="009309FE" w:rsidRDefault="00A03430" w:rsidP="00E11D04">
      <w:pPr>
        <w:spacing w:after="0" w:line="360" w:lineRule="auto"/>
        <w:jc w:val="both"/>
        <w:rPr>
          <w:rFonts w:ascii="Trebuchet MS" w:eastAsia="Times New Roman" w:hAnsi="Trebuchet MS" w:cs="Times New Roman"/>
          <w:color w:val="000000" w:themeColor="text1"/>
          <w:sz w:val="20"/>
          <w:szCs w:val="20"/>
          <w:lang w:eastAsia="pl-PL"/>
        </w:rPr>
      </w:pPr>
      <w:r w:rsidRPr="009309FE">
        <w:rPr>
          <w:rFonts w:ascii="Trebuchet MS" w:eastAsia="Times New Roman" w:hAnsi="Trebuchet MS" w:cs="Times New Roman"/>
          <w:b/>
          <w:bCs/>
          <w:color w:val="000000" w:themeColor="text1"/>
          <w:sz w:val="20"/>
          <w:szCs w:val="20"/>
          <w:lang w:eastAsia="pl-PL"/>
        </w:rPr>
        <w:t>Cel projektu:</w:t>
      </w:r>
    </w:p>
    <w:p w14:paraId="7E052F52" w14:textId="666E34E6" w:rsidR="00A03430" w:rsidRPr="009309FE" w:rsidRDefault="00A03430" w:rsidP="00E11D04">
      <w:pPr>
        <w:spacing w:after="0" w:line="360" w:lineRule="auto"/>
        <w:jc w:val="both"/>
        <w:rPr>
          <w:rFonts w:ascii="Trebuchet MS" w:eastAsia="Times New Roman" w:hAnsi="Trebuchet MS" w:cs="Times New Roman"/>
          <w:color w:val="000000" w:themeColor="text1"/>
          <w:sz w:val="20"/>
          <w:szCs w:val="20"/>
          <w:lang w:eastAsia="pl-PL"/>
        </w:rPr>
      </w:pPr>
      <w:r w:rsidRPr="009309FE">
        <w:rPr>
          <w:rFonts w:ascii="Trebuchet MS" w:eastAsia="Times New Roman" w:hAnsi="Trebuchet MS" w:cs="Times New Roman"/>
          <w:color w:val="000000" w:themeColor="text1"/>
          <w:sz w:val="20"/>
          <w:szCs w:val="20"/>
          <w:lang w:eastAsia="pl-PL"/>
        </w:rPr>
        <w:t>Wsparcie rodziny przeżywające</w:t>
      </w:r>
      <w:r w:rsidR="00FA311A" w:rsidRPr="009309FE">
        <w:rPr>
          <w:rFonts w:ascii="Trebuchet MS" w:eastAsia="Times New Roman" w:hAnsi="Trebuchet MS" w:cs="Times New Roman"/>
          <w:color w:val="000000" w:themeColor="text1"/>
          <w:sz w:val="20"/>
          <w:szCs w:val="20"/>
          <w:lang w:eastAsia="pl-PL"/>
        </w:rPr>
        <w:t>j</w:t>
      </w:r>
      <w:r w:rsidRPr="009309FE">
        <w:rPr>
          <w:rFonts w:ascii="Trebuchet MS" w:eastAsia="Times New Roman" w:hAnsi="Trebuchet MS" w:cs="Times New Roman"/>
          <w:color w:val="000000" w:themeColor="text1"/>
          <w:sz w:val="20"/>
          <w:szCs w:val="20"/>
          <w:lang w:eastAsia="pl-PL"/>
        </w:rPr>
        <w:t xml:space="preserve"> trudności w wypełnianiu funkcji opiekuńczo-wychowawczych</w:t>
      </w:r>
      <w:r w:rsidR="00FA311A" w:rsidRPr="009309FE">
        <w:rPr>
          <w:rFonts w:ascii="Trebuchet MS" w:eastAsia="Times New Roman" w:hAnsi="Trebuchet MS" w:cs="Times New Roman"/>
          <w:color w:val="000000" w:themeColor="text1"/>
          <w:sz w:val="20"/>
          <w:szCs w:val="20"/>
          <w:lang w:eastAsia="pl-PL"/>
        </w:rPr>
        <w:t>,</w:t>
      </w:r>
      <w:r w:rsidRPr="009309FE">
        <w:rPr>
          <w:rFonts w:ascii="Trebuchet MS" w:eastAsia="Times New Roman" w:hAnsi="Trebuchet MS" w:cs="Times New Roman"/>
          <w:color w:val="000000" w:themeColor="text1"/>
          <w:sz w:val="20"/>
          <w:szCs w:val="20"/>
          <w:lang w:eastAsia="pl-PL"/>
        </w:rPr>
        <w:t xml:space="preserve"> wszystkich członków rodziny, w szczególności dzieci i młodzieży.</w:t>
      </w:r>
    </w:p>
    <w:p w14:paraId="4D7F70C6" w14:textId="77777777" w:rsidR="00A03430" w:rsidRPr="009309FE" w:rsidRDefault="00A03430" w:rsidP="00E11D04">
      <w:pPr>
        <w:spacing w:after="0" w:line="360" w:lineRule="auto"/>
        <w:jc w:val="both"/>
        <w:rPr>
          <w:rFonts w:ascii="Trebuchet MS" w:eastAsia="Times New Roman" w:hAnsi="Trebuchet MS" w:cs="Times New Roman"/>
          <w:color w:val="000000" w:themeColor="text1"/>
          <w:sz w:val="20"/>
          <w:szCs w:val="20"/>
          <w:lang w:eastAsia="pl-PL"/>
        </w:rPr>
      </w:pPr>
    </w:p>
    <w:p w14:paraId="27F548FD" w14:textId="46E8E5F2" w:rsidR="00A03430" w:rsidRPr="009309FE" w:rsidRDefault="00A03430" w:rsidP="00E11D04">
      <w:pPr>
        <w:spacing w:after="0" w:line="360" w:lineRule="auto"/>
        <w:jc w:val="both"/>
        <w:rPr>
          <w:rFonts w:ascii="Trebuchet MS" w:eastAsia="Times New Roman" w:hAnsi="Trebuchet MS" w:cs="Times New Roman"/>
          <w:color w:val="000000" w:themeColor="text1"/>
          <w:sz w:val="20"/>
          <w:szCs w:val="20"/>
          <w:lang w:eastAsia="pl-PL"/>
        </w:rPr>
      </w:pPr>
      <w:r w:rsidRPr="009309FE">
        <w:rPr>
          <w:rFonts w:ascii="Trebuchet MS" w:eastAsia="Times New Roman" w:hAnsi="Trebuchet MS" w:cs="Times New Roman"/>
          <w:b/>
          <w:bCs/>
          <w:color w:val="000000" w:themeColor="text1"/>
          <w:sz w:val="20"/>
          <w:szCs w:val="20"/>
          <w:lang w:eastAsia="pl-PL"/>
        </w:rPr>
        <w:t>Adresat:</w:t>
      </w:r>
      <w:r w:rsidRPr="009309FE">
        <w:rPr>
          <w:rFonts w:ascii="Trebuchet MS" w:eastAsia="Times New Roman" w:hAnsi="Trebuchet MS" w:cs="Times New Roman"/>
          <w:color w:val="000000" w:themeColor="text1"/>
          <w:sz w:val="20"/>
          <w:szCs w:val="20"/>
          <w:lang w:eastAsia="pl-PL"/>
        </w:rPr>
        <w:br/>
        <w:t>Mieszkańcy Rudy Śląskiej – dzieci i młodzież (od 7 do 18 roku życia), wychowujące się w warunkach niekorzystnych dla ich rozwoju.</w:t>
      </w:r>
    </w:p>
    <w:p w14:paraId="6FCA5D23" w14:textId="77777777" w:rsidR="00A03430" w:rsidRPr="009309FE" w:rsidRDefault="00A03430" w:rsidP="00E11D04">
      <w:pPr>
        <w:spacing w:after="0" w:line="360" w:lineRule="auto"/>
        <w:jc w:val="both"/>
        <w:rPr>
          <w:rFonts w:ascii="Trebuchet MS" w:eastAsia="Times New Roman" w:hAnsi="Trebuchet MS" w:cs="Times New Roman"/>
          <w:color w:val="000000" w:themeColor="text1"/>
          <w:sz w:val="20"/>
          <w:szCs w:val="20"/>
          <w:lang w:eastAsia="pl-PL"/>
        </w:rPr>
      </w:pPr>
    </w:p>
    <w:p w14:paraId="56E58205" w14:textId="77777777" w:rsidR="00E11D04" w:rsidRPr="009309FE" w:rsidRDefault="00A03430" w:rsidP="00E11D04">
      <w:pPr>
        <w:spacing w:after="0" w:line="360" w:lineRule="auto"/>
        <w:jc w:val="both"/>
        <w:rPr>
          <w:rFonts w:ascii="Trebuchet MS" w:eastAsia="Times New Roman" w:hAnsi="Trebuchet MS" w:cs="Times New Roman"/>
          <w:color w:val="000000" w:themeColor="text1"/>
          <w:sz w:val="20"/>
          <w:szCs w:val="20"/>
          <w:lang w:eastAsia="pl-PL"/>
        </w:rPr>
      </w:pPr>
      <w:r w:rsidRPr="009309FE">
        <w:rPr>
          <w:rFonts w:ascii="Trebuchet MS" w:eastAsia="Times New Roman" w:hAnsi="Trebuchet MS" w:cs="Times New Roman"/>
          <w:b/>
          <w:bCs/>
          <w:color w:val="000000" w:themeColor="text1"/>
          <w:sz w:val="20"/>
          <w:szCs w:val="20"/>
          <w:lang w:eastAsia="pl-PL"/>
        </w:rPr>
        <w:t>Realizator projektu:</w:t>
      </w:r>
    </w:p>
    <w:p w14:paraId="07FDD07B" w14:textId="17E21252" w:rsidR="00A03430" w:rsidRPr="009309FE" w:rsidRDefault="00A03430" w:rsidP="00E11D04">
      <w:pPr>
        <w:spacing w:after="0" w:line="360" w:lineRule="auto"/>
        <w:jc w:val="both"/>
        <w:rPr>
          <w:rFonts w:ascii="Trebuchet MS" w:eastAsia="Times New Roman" w:hAnsi="Trebuchet MS" w:cs="Times New Roman"/>
          <w:color w:val="000000" w:themeColor="text1"/>
          <w:sz w:val="20"/>
          <w:szCs w:val="20"/>
          <w:lang w:eastAsia="pl-PL"/>
        </w:rPr>
      </w:pPr>
      <w:r w:rsidRPr="009309FE">
        <w:rPr>
          <w:rFonts w:ascii="Trebuchet MS" w:eastAsia="Times New Roman" w:hAnsi="Trebuchet MS" w:cs="Times New Roman"/>
          <w:color w:val="000000" w:themeColor="text1"/>
          <w:sz w:val="20"/>
          <w:szCs w:val="20"/>
          <w:lang w:eastAsia="pl-PL"/>
        </w:rPr>
        <w:t>Podmioty wyłonione w drodze otwartego konkursu ofert.</w:t>
      </w:r>
    </w:p>
    <w:p w14:paraId="48F56820" w14:textId="77777777" w:rsidR="00A03430" w:rsidRPr="009309FE" w:rsidRDefault="00A03430" w:rsidP="00E11D04">
      <w:pPr>
        <w:spacing w:after="0" w:line="360" w:lineRule="auto"/>
        <w:jc w:val="both"/>
        <w:rPr>
          <w:rFonts w:ascii="Trebuchet MS" w:eastAsia="Times New Roman" w:hAnsi="Trebuchet MS" w:cs="Times New Roman"/>
          <w:b/>
          <w:bCs/>
          <w:color w:val="000000" w:themeColor="text1"/>
          <w:sz w:val="20"/>
          <w:szCs w:val="20"/>
          <w:lang w:eastAsia="pl-PL"/>
        </w:rPr>
      </w:pPr>
    </w:p>
    <w:p w14:paraId="2F33A57F" w14:textId="77777777" w:rsidR="00A03430" w:rsidRPr="009309FE" w:rsidRDefault="00A03430" w:rsidP="00E11D04">
      <w:pPr>
        <w:spacing w:after="0" w:line="360" w:lineRule="auto"/>
        <w:jc w:val="both"/>
        <w:rPr>
          <w:rFonts w:ascii="Trebuchet MS" w:eastAsia="Times New Roman" w:hAnsi="Trebuchet MS" w:cs="Times New Roman"/>
          <w:b/>
          <w:bCs/>
          <w:color w:val="000000" w:themeColor="text1"/>
          <w:sz w:val="20"/>
          <w:szCs w:val="20"/>
          <w:lang w:eastAsia="pl-PL"/>
        </w:rPr>
      </w:pPr>
      <w:r w:rsidRPr="009309FE">
        <w:rPr>
          <w:rFonts w:ascii="Trebuchet MS" w:eastAsia="Times New Roman" w:hAnsi="Trebuchet MS" w:cs="Times New Roman"/>
          <w:b/>
          <w:bCs/>
          <w:color w:val="000000" w:themeColor="text1"/>
          <w:sz w:val="20"/>
          <w:szCs w:val="20"/>
          <w:lang w:eastAsia="pl-PL"/>
        </w:rPr>
        <w:t>Założenia merytoryczne:</w:t>
      </w:r>
    </w:p>
    <w:p w14:paraId="6B60D66C" w14:textId="4A70948C" w:rsidR="00A03430" w:rsidRPr="009309FE" w:rsidRDefault="00A03430" w:rsidP="00E11D04">
      <w:pPr>
        <w:spacing w:after="0" w:line="360" w:lineRule="auto"/>
        <w:jc w:val="both"/>
        <w:rPr>
          <w:rFonts w:ascii="Trebuchet MS" w:eastAsia="Times New Roman" w:hAnsi="Trebuchet MS" w:cs="Times New Roman"/>
          <w:color w:val="000000" w:themeColor="text1"/>
          <w:sz w:val="20"/>
          <w:szCs w:val="20"/>
          <w:lang w:eastAsia="pl-PL"/>
        </w:rPr>
      </w:pPr>
      <w:r w:rsidRPr="009309FE">
        <w:rPr>
          <w:rFonts w:ascii="Trebuchet MS" w:eastAsia="Times New Roman" w:hAnsi="Trebuchet MS" w:cs="Times New Roman"/>
          <w:color w:val="000000" w:themeColor="text1"/>
          <w:sz w:val="20"/>
          <w:szCs w:val="20"/>
          <w:lang w:eastAsia="pl-PL"/>
        </w:rPr>
        <w:t xml:space="preserve">Zapewnienie wsparcia i pomocy dzieciom i młodzieży przeżywającym kryzysy szkolne, rówieśnicze, rodzinne, wzmacnianie roli </w:t>
      </w:r>
      <w:r w:rsidR="00A208D8" w:rsidRPr="009309FE">
        <w:rPr>
          <w:rFonts w:ascii="Trebuchet MS" w:eastAsia="Times New Roman" w:hAnsi="Trebuchet MS" w:cs="Times New Roman"/>
          <w:color w:val="000000" w:themeColor="text1"/>
          <w:sz w:val="20"/>
          <w:szCs w:val="20"/>
          <w:lang w:eastAsia="pl-PL"/>
        </w:rPr>
        <w:t>i funkcji</w:t>
      </w:r>
      <w:r w:rsidRPr="009309FE">
        <w:rPr>
          <w:rFonts w:ascii="Trebuchet MS" w:eastAsia="Times New Roman" w:hAnsi="Trebuchet MS" w:cs="Times New Roman"/>
          <w:color w:val="000000" w:themeColor="text1"/>
          <w:sz w:val="20"/>
          <w:szCs w:val="20"/>
          <w:lang w:eastAsia="pl-PL"/>
        </w:rPr>
        <w:t xml:space="preserve"> rodziny.</w:t>
      </w:r>
    </w:p>
    <w:p w14:paraId="4103B075" w14:textId="77777777" w:rsidR="00A03430" w:rsidRPr="009309FE" w:rsidRDefault="00A03430" w:rsidP="00E11D04">
      <w:pPr>
        <w:spacing w:after="0" w:line="360" w:lineRule="auto"/>
        <w:jc w:val="both"/>
        <w:rPr>
          <w:rFonts w:ascii="Trebuchet MS" w:eastAsia="Times New Roman" w:hAnsi="Trebuchet MS" w:cs="Times New Roman"/>
          <w:b/>
          <w:bCs/>
          <w:color w:val="000000" w:themeColor="text1"/>
          <w:sz w:val="20"/>
          <w:szCs w:val="20"/>
          <w:lang w:eastAsia="pl-PL"/>
        </w:rPr>
      </w:pPr>
    </w:p>
    <w:p w14:paraId="208411BD" w14:textId="77777777" w:rsidR="00E11D04" w:rsidRPr="009309FE" w:rsidRDefault="00A03430" w:rsidP="00E11D04">
      <w:pPr>
        <w:spacing w:after="0" w:line="360" w:lineRule="auto"/>
        <w:jc w:val="both"/>
        <w:rPr>
          <w:rFonts w:ascii="Trebuchet MS" w:eastAsia="Times New Roman" w:hAnsi="Trebuchet MS" w:cs="Times New Roman"/>
          <w:color w:val="000000" w:themeColor="text1"/>
          <w:sz w:val="20"/>
          <w:szCs w:val="20"/>
          <w:lang w:eastAsia="pl-PL"/>
        </w:rPr>
      </w:pPr>
      <w:r w:rsidRPr="009309FE">
        <w:rPr>
          <w:rFonts w:ascii="Trebuchet MS" w:eastAsia="Times New Roman" w:hAnsi="Trebuchet MS" w:cs="Times New Roman"/>
          <w:b/>
          <w:bCs/>
          <w:color w:val="000000" w:themeColor="text1"/>
          <w:sz w:val="20"/>
          <w:szCs w:val="20"/>
          <w:lang w:eastAsia="pl-PL"/>
        </w:rPr>
        <w:t>Etapy realizacji projektu:</w:t>
      </w:r>
    </w:p>
    <w:p w14:paraId="7D0ECC8A" w14:textId="1D6400EC" w:rsidR="00A03430" w:rsidRPr="009309FE" w:rsidRDefault="00A03430" w:rsidP="00E11D04">
      <w:pPr>
        <w:spacing w:after="0" w:line="360" w:lineRule="auto"/>
        <w:jc w:val="both"/>
        <w:rPr>
          <w:rFonts w:ascii="Trebuchet MS" w:eastAsia="Times New Roman" w:hAnsi="Trebuchet MS" w:cs="Times New Roman"/>
          <w:color w:val="000000" w:themeColor="text1"/>
          <w:sz w:val="20"/>
          <w:szCs w:val="20"/>
          <w:lang w:eastAsia="pl-PL"/>
        </w:rPr>
      </w:pPr>
      <w:r w:rsidRPr="009309FE">
        <w:rPr>
          <w:rFonts w:ascii="Trebuchet MS" w:eastAsia="Times New Roman" w:hAnsi="Trebuchet MS" w:cs="Times New Roman"/>
          <w:color w:val="000000" w:themeColor="text1"/>
          <w:sz w:val="20"/>
          <w:szCs w:val="20"/>
          <w:lang w:eastAsia="pl-PL"/>
        </w:rPr>
        <w:t>Zgodnie z harmonogramem złożonym w ofercie konkursowej.</w:t>
      </w:r>
    </w:p>
    <w:p w14:paraId="0CF4E69A" w14:textId="77777777" w:rsidR="00A03430" w:rsidRPr="009309FE" w:rsidRDefault="00A03430" w:rsidP="00E11D04">
      <w:pPr>
        <w:spacing w:after="0" w:line="360" w:lineRule="auto"/>
        <w:jc w:val="both"/>
        <w:rPr>
          <w:rFonts w:ascii="Trebuchet MS" w:eastAsia="Times New Roman" w:hAnsi="Trebuchet MS" w:cs="Times New Roman"/>
          <w:color w:val="000000" w:themeColor="text1"/>
          <w:sz w:val="20"/>
          <w:szCs w:val="20"/>
          <w:lang w:eastAsia="pl-PL"/>
        </w:rPr>
      </w:pPr>
    </w:p>
    <w:p w14:paraId="3BC9CC22" w14:textId="77777777" w:rsidR="00A03430" w:rsidRPr="009309FE" w:rsidRDefault="00A03430" w:rsidP="00E11D04">
      <w:pPr>
        <w:spacing w:after="0" w:line="360" w:lineRule="auto"/>
        <w:jc w:val="both"/>
        <w:rPr>
          <w:rFonts w:ascii="Trebuchet MS" w:eastAsia="Times New Roman" w:hAnsi="Trebuchet MS" w:cs="Times New Roman"/>
          <w:b/>
          <w:bCs/>
          <w:color w:val="000000" w:themeColor="text1"/>
          <w:sz w:val="20"/>
          <w:szCs w:val="20"/>
          <w:lang w:eastAsia="pl-PL"/>
        </w:rPr>
      </w:pPr>
      <w:r w:rsidRPr="009309FE">
        <w:rPr>
          <w:rFonts w:ascii="Trebuchet MS" w:eastAsia="Times New Roman" w:hAnsi="Trebuchet MS" w:cs="Times New Roman"/>
          <w:b/>
          <w:bCs/>
          <w:color w:val="000000" w:themeColor="text1"/>
          <w:sz w:val="20"/>
          <w:szCs w:val="20"/>
          <w:lang w:eastAsia="pl-PL"/>
        </w:rPr>
        <w:t>Planowane efekty, wskaźniki realizacji działań:</w:t>
      </w:r>
    </w:p>
    <w:p w14:paraId="2989B098" w14:textId="77777777" w:rsidR="00FA311A" w:rsidRPr="009309FE" w:rsidRDefault="00FA311A" w:rsidP="00E11D04">
      <w:pPr>
        <w:autoSpaceDE w:val="0"/>
        <w:autoSpaceDN w:val="0"/>
        <w:adjustRightInd w:val="0"/>
        <w:spacing w:after="0" w:line="360" w:lineRule="auto"/>
        <w:jc w:val="both"/>
        <w:rPr>
          <w:rFonts w:ascii="Trebuchet MS" w:eastAsia="Times New Roman" w:hAnsi="Trebuchet MS" w:cs="Arial,Bold"/>
          <w:color w:val="000000" w:themeColor="text1"/>
          <w:sz w:val="20"/>
          <w:szCs w:val="20"/>
          <w:lang w:eastAsia="pl-PL"/>
        </w:rPr>
      </w:pPr>
      <w:r w:rsidRPr="009309FE">
        <w:rPr>
          <w:rFonts w:ascii="Trebuchet MS" w:eastAsia="Times New Roman" w:hAnsi="Trebuchet MS" w:cs="Arial,Bold"/>
          <w:color w:val="000000" w:themeColor="text1"/>
          <w:sz w:val="20"/>
          <w:szCs w:val="20"/>
          <w:lang w:eastAsia="pl-PL"/>
        </w:rPr>
        <w:t>Zwiększenie ilości osób wymagających pomocy.</w:t>
      </w:r>
    </w:p>
    <w:p w14:paraId="638E9AC2" w14:textId="77777777" w:rsidR="006710CA" w:rsidRPr="009309FE" w:rsidRDefault="006710CA" w:rsidP="00E11D04">
      <w:pPr>
        <w:autoSpaceDE w:val="0"/>
        <w:autoSpaceDN w:val="0"/>
        <w:adjustRightInd w:val="0"/>
        <w:spacing w:after="0" w:line="360" w:lineRule="auto"/>
        <w:jc w:val="both"/>
        <w:rPr>
          <w:rFonts w:ascii="Trebuchet MS" w:eastAsia="Times New Roman" w:hAnsi="Trebuchet MS" w:cs="Arial,Bold"/>
          <w:color w:val="000000" w:themeColor="text1"/>
          <w:sz w:val="20"/>
          <w:szCs w:val="20"/>
          <w:lang w:eastAsia="pl-PL"/>
        </w:rPr>
      </w:pPr>
    </w:p>
    <w:p w14:paraId="7B974DCD" w14:textId="2E0A7DF3" w:rsidR="00FA311A" w:rsidRPr="009309FE" w:rsidRDefault="00FA311A" w:rsidP="00E11D04">
      <w:pPr>
        <w:autoSpaceDE w:val="0"/>
        <w:autoSpaceDN w:val="0"/>
        <w:adjustRightInd w:val="0"/>
        <w:spacing w:after="0" w:line="360" w:lineRule="auto"/>
        <w:jc w:val="both"/>
        <w:rPr>
          <w:rFonts w:ascii="Trebuchet MS" w:eastAsia="Times New Roman" w:hAnsi="Trebuchet MS" w:cs="Arial,Bold"/>
          <w:color w:val="000000" w:themeColor="text1"/>
          <w:sz w:val="20"/>
          <w:szCs w:val="20"/>
          <w:lang w:eastAsia="pl-PL"/>
        </w:rPr>
      </w:pPr>
      <w:r w:rsidRPr="009309FE">
        <w:rPr>
          <w:rFonts w:ascii="Trebuchet MS" w:eastAsia="Times New Roman" w:hAnsi="Trebuchet MS" w:cs="Arial,Bold"/>
          <w:color w:val="000000" w:themeColor="text1"/>
          <w:sz w:val="20"/>
          <w:szCs w:val="20"/>
          <w:lang w:eastAsia="pl-PL"/>
        </w:rPr>
        <w:t>Wskaźniki:</w:t>
      </w:r>
    </w:p>
    <w:p w14:paraId="47A913E3" w14:textId="24F0BDF9" w:rsidR="00A03430" w:rsidRPr="009309FE" w:rsidRDefault="005B4058" w:rsidP="00B31512">
      <w:pPr>
        <w:pStyle w:val="Akapitzlist"/>
        <w:numPr>
          <w:ilvl w:val="0"/>
          <w:numId w:val="209"/>
        </w:numPr>
        <w:autoSpaceDE w:val="0"/>
        <w:autoSpaceDN w:val="0"/>
        <w:adjustRightInd w:val="0"/>
        <w:spacing w:line="360" w:lineRule="auto"/>
        <w:jc w:val="both"/>
        <w:rPr>
          <w:rFonts w:ascii="Trebuchet MS" w:eastAsia="Times New Roman" w:hAnsi="Trebuchet MS" w:cs="Arial,Bold"/>
          <w:color w:val="000000" w:themeColor="text1"/>
          <w:sz w:val="20"/>
          <w:szCs w:val="20"/>
          <w:lang w:eastAsia="pl-PL"/>
        </w:rPr>
      </w:pPr>
      <w:r w:rsidRPr="009309FE">
        <w:rPr>
          <w:rFonts w:ascii="Trebuchet MS" w:eastAsia="Times New Roman" w:hAnsi="Trebuchet MS" w:cs="Arial,Bold"/>
          <w:color w:val="000000" w:themeColor="text1"/>
          <w:sz w:val="20"/>
          <w:szCs w:val="20"/>
          <w:lang w:eastAsia="pl-PL"/>
        </w:rPr>
        <w:t>i</w:t>
      </w:r>
      <w:r w:rsidR="00A03430" w:rsidRPr="009309FE">
        <w:rPr>
          <w:rFonts w:ascii="Trebuchet MS" w:eastAsia="Times New Roman" w:hAnsi="Trebuchet MS" w:cs="Arial,Bold"/>
          <w:color w:val="000000" w:themeColor="text1"/>
          <w:sz w:val="20"/>
          <w:szCs w:val="20"/>
          <w:lang w:eastAsia="pl-PL"/>
        </w:rPr>
        <w:t>lość osób uczestniczących w zajęciach (beneficjenci programu)</w:t>
      </w:r>
      <w:r w:rsidR="00FA311A" w:rsidRPr="009309FE">
        <w:rPr>
          <w:rFonts w:ascii="Trebuchet MS" w:eastAsia="Times New Roman" w:hAnsi="Trebuchet MS" w:cs="Arial,Bold"/>
          <w:color w:val="000000" w:themeColor="text1"/>
          <w:sz w:val="20"/>
          <w:szCs w:val="20"/>
          <w:lang w:eastAsia="pl-PL"/>
        </w:rPr>
        <w:t>.</w:t>
      </w:r>
      <w:r w:rsidR="00A03430" w:rsidRPr="009309FE">
        <w:rPr>
          <w:rFonts w:ascii="Trebuchet MS" w:eastAsia="Times New Roman" w:hAnsi="Trebuchet MS" w:cs="Arial,Bold"/>
          <w:color w:val="000000" w:themeColor="text1"/>
          <w:sz w:val="20"/>
          <w:szCs w:val="20"/>
          <w:lang w:eastAsia="pl-PL"/>
        </w:rPr>
        <w:t xml:space="preserve"> </w:t>
      </w:r>
    </w:p>
    <w:p w14:paraId="5994CF3A" w14:textId="77777777" w:rsidR="00A03430" w:rsidRPr="009309FE" w:rsidRDefault="00A03430" w:rsidP="00E11D04">
      <w:pPr>
        <w:autoSpaceDE w:val="0"/>
        <w:autoSpaceDN w:val="0"/>
        <w:adjustRightInd w:val="0"/>
        <w:spacing w:after="0" w:line="360" w:lineRule="auto"/>
        <w:jc w:val="both"/>
        <w:rPr>
          <w:rFonts w:ascii="Trebuchet MS" w:eastAsia="Times New Roman" w:hAnsi="Trebuchet MS" w:cs="Arial,Bold"/>
          <w:b/>
          <w:bCs/>
          <w:color w:val="000000" w:themeColor="text1"/>
          <w:sz w:val="20"/>
          <w:szCs w:val="20"/>
          <w:lang w:eastAsia="pl-PL"/>
        </w:rPr>
      </w:pPr>
    </w:p>
    <w:p w14:paraId="74CBF312" w14:textId="77777777" w:rsidR="00E11D04" w:rsidRPr="009309FE" w:rsidRDefault="00A03430" w:rsidP="00E11D04">
      <w:pPr>
        <w:spacing w:after="0" w:line="360" w:lineRule="auto"/>
        <w:jc w:val="both"/>
        <w:rPr>
          <w:rFonts w:ascii="Trebuchet MS" w:eastAsia="Times New Roman" w:hAnsi="Trebuchet MS" w:cs="Times New Roman"/>
          <w:color w:val="000000" w:themeColor="text1"/>
          <w:sz w:val="20"/>
          <w:szCs w:val="20"/>
          <w:lang w:eastAsia="pl-PL"/>
        </w:rPr>
      </w:pPr>
      <w:r w:rsidRPr="009309FE">
        <w:rPr>
          <w:rFonts w:ascii="Trebuchet MS" w:eastAsia="Times New Roman" w:hAnsi="Trebuchet MS" w:cs="Times New Roman"/>
          <w:b/>
          <w:bCs/>
          <w:color w:val="000000" w:themeColor="text1"/>
          <w:sz w:val="20"/>
          <w:szCs w:val="20"/>
          <w:lang w:eastAsia="pl-PL"/>
        </w:rPr>
        <w:t>Zasady ewaluacji:</w:t>
      </w:r>
    </w:p>
    <w:p w14:paraId="7230D8DC" w14:textId="4771D382" w:rsidR="00A03430" w:rsidRPr="009309FE" w:rsidRDefault="00A03430" w:rsidP="00E11D04">
      <w:pPr>
        <w:spacing w:after="0" w:line="360" w:lineRule="auto"/>
        <w:jc w:val="both"/>
        <w:rPr>
          <w:rFonts w:ascii="Trebuchet MS" w:eastAsia="Times New Roman" w:hAnsi="Trebuchet MS" w:cs="Arial,Bold"/>
          <w:color w:val="000000" w:themeColor="text1"/>
          <w:sz w:val="20"/>
          <w:szCs w:val="20"/>
          <w:lang w:eastAsia="pl-PL"/>
        </w:rPr>
      </w:pPr>
      <w:r w:rsidRPr="009309FE">
        <w:rPr>
          <w:rFonts w:ascii="Trebuchet MS" w:eastAsia="Times New Roman" w:hAnsi="Trebuchet MS" w:cs="Arial,Bold"/>
          <w:color w:val="000000" w:themeColor="text1"/>
          <w:sz w:val="20"/>
          <w:szCs w:val="20"/>
          <w:lang w:eastAsia="pl-PL"/>
        </w:rPr>
        <w:t>Pozyskanie jak największej liczby osób wymagających pomocy, stworzenie adresatom zadania optymalnych warunków do wszechstronnego rozwoju.</w:t>
      </w:r>
    </w:p>
    <w:p w14:paraId="7D599757" w14:textId="77777777" w:rsidR="00E11D04" w:rsidRPr="009309FE" w:rsidRDefault="00A03430" w:rsidP="00E11D04">
      <w:pPr>
        <w:spacing w:after="0" w:line="360" w:lineRule="auto"/>
        <w:jc w:val="both"/>
        <w:rPr>
          <w:rFonts w:ascii="Trebuchet MS" w:eastAsia="Times New Roman" w:hAnsi="Trebuchet MS" w:cs="Times New Roman"/>
          <w:color w:val="000000" w:themeColor="text1"/>
          <w:sz w:val="20"/>
          <w:szCs w:val="20"/>
          <w:lang w:eastAsia="pl-PL"/>
        </w:rPr>
      </w:pPr>
      <w:r w:rsidRPr="009309FE">
        <w:rPr>
          <w:rFonts w:ascii="Trebuchet MS" w:eastAsia="Times New Roman" w:hAnsi="Trebuchet MS" w:cs="Arial,Bold"/>
          <w:color w:val="000000" w:themeColor="text1"/>
          <w:sz w:val="20"/>
          <w:szCs w:val="20"/>
          <w:lang w:eastAsia="pl-PL"/>
        </w:rPr>
        <w:tab/>
      </w:r>
      <w:r w:rsidRPr="009309FE">
        <w:rPr>
          <w:rFonts w:ascii="Trebuchet MS" w:eastAsia="Times New Roman" w:hAnsi="Trebuchet MS" w:cs="Arial,Bold"/>
          <w:color w:val="000000" w:themeColor="text1"/>
          <w:sz w:val="20"/>
          <w:szCs w:val="20"/>
          <w:lang w:eastAsia="pl-PL"/>
        </w:rPr>
        <w:tab/>
      </w:r>
      <w:r w:rsidRPr="009309FE">
        <w:rPr>
          <w:rFonts w:ascii="Trebuchet MS" w:eastAsia="Times New Roman" w:hAnsi="Trebuchet MS" w:cs="Arial,Bold"/>
          <w:color w:val="000000" w:themeColor="text1"/>
          <w:sz w:val="20"/>
          <w:szCs w:val="20"/>
          <w:lang w:eastAsia="pl-PL"/>
        </w:rPr>
        <w:br/>
      </w:r>
      <w:r w:rsidRPr="009309FE">
        <w:rPr>
          <w:rFonts w:ascii="Trebuchet MS" w:eastAsia="Times New Roman" w:hAnsi="Trebuchet MS" w:cs="Times New Roman"/>
          <w:b/>
          <w:bCs/>
          <w:color w:val="000000" w:themeColor="text1"/>
          <w:sz w:val="20"/>
          <w:szCs w:val="20"/>
          <w:lang w:eastAsia="pl-PL"/>
        </w:rPr>
        <w:t>Źródło finansowania:</w:t>
      </w:r>
    </w:p>
    <w:p w14:paraId="2B32D00F" w14:textId="57C3607E" w:rsidR="00A03430" w:rsidRPr="009309FE" w:rsidRDefault="00A03430" w:rsidP="00E11D04">
      <w:pPr>
        <w:spacing w:after="0" w:line="360" w:lineRule="auto"/>
        <w:jc w:val="both"/>
        <w:rPr>
          <w:rFonts w:ascii="Trebuchet MS" w:eastAsia="Times New Roman" w:hAnsi="Trebuchet MS" w:cs="Times New Roman"/>
          <w:color w:val="000000" w:themeColor="text1"/>
          <w:sz w:val="20"/>
          <w:szCs w:val="20"/>
          <w:lang w:eastAsia="pl-PL"/>
        </w:rPr>
      </w:pPr>
      <w:r w:rsidRPr="009309FE">
        <w:rPr>
          <w:rFonts w:ascii="Trebuchet MS" w:eastAsia="Times New Roman" w:hAnsi="Trebuchet MS" w:cs="Times New Roman"/>
          <w:color w:val="000000" w:themeColor="text1"/>
          <w:sz w:val="20"/>
          <w:szCs w:val="20"/>
          <w:lang w:eastAsia="pl-PL"/>
        </w:rPr>
        <w:t>Budżet Miasta.</w:t>
      </w:r>
    </w:p>
    <w:p w14:paraId="2CEBF20E" w14:textId="77777777" w:rsidR="00E11D04" w:rsidRPr="009309FE" w:rsidRDefault="00A03430" w:rsidP="00E11D04">
      <w:pPr>
        <w:spacing w:after="0" w:line="360" w:lineRule="auto"/>
        <w:jc w:val="both"/>
        <w:rPr>
          <w:rFonts w:ascii="Trebuchet MS" w:eastAsia="Times New Roman" w:hAnsi="Trebuchet MS" w:cs="Times New Roman"/>
          <w:color w:val="000000" w:themeColor="text1"/>
          <w:sz w:val="20"/>
          <w:szCs w:val="20"/>
          <w:lang w:eastAsia="pl-PL"/>
        </w:rPr>
      </w:pPr>
      <w:r w:rsidRPr="009309FE">
        <w:rPr>
          <w:rFonts w:ascii="Trebuchet MS" w:eastAsia="Times New Roman" w:hAnsi="Trebuchet MS" w:cs="Times New Roman"/>
          <w:color w:val="000000" w:themeColor="text1"/>
          <w:sz w:val="20"/>
          <w:szCs w:val="20"/>
          <w:lang w:eastAsia="pl-PL"/>
        </w:rPr>
        <w:br/>
      </w:r>
      <w:r w:rsidRPr="009309FE">
        <w:rPr>
          <w:rFonts w:ascii="Trebuchet MS" w:eastAsia="Times New Roman" w:hAnsi="Trebuchet MS" w:cs="Times New Roman"/>
          <w:b/>
          <w:bCs/>
          <w:color w:val="000000" w:themeColor="text1"/>
          <w:sz w:val="20"/>
          <w:szCs w:val="20"/>
          <w:lang w:eastAsia="pl-PL"/>
        </w:rPr>
        <w:t>Termin realizacji:</w:t>
      </w:r>
    </w:p>
    <w:p w14:paraId="3C6CB5A5" w14:textId="06881074" w:rsidR="00A03430" w:rsidRPr="009309FE" w:rsidRDefault="00CC42B9" w:rsidP="00E11D04">
      <w:pPr>
        <w:spacing w:after="0" w:line="360" w:lineRule="auto"/>
        <w:jc w:val="both"/>
        <w:rPr>
          <w:rFonts w:ascii="Trebuchet MS" w:eastAsia="Times New Roman" w:hAnsi="Trebuchet MS" w:cs="Times New Roman"/>
          <w:color w:val="000000" w:themeColor="text1"/>
          <w:sz w:val="20"/>
          <w:szCs w:val="20"/>
          <w:lang w:eastAsia="pl-PL"/>
        </w:rPr>
      </w:pPr>
      <w:r w:rsidRPr="009309FE">
        <w:rPr>
          <w:rFonts w:ascii="Trebuchet MS" w:eastAsia="Times New Roman" w:hAnsi="Trebuchet MS" w:cs="Times New Roman"/>
          <w:color w:val="000000" w:themeColor="text1"/>
          <w:sz w:val="20"/>
          <w:szCs w:val="20"/>
          <w:lang w:eastAsia="pl-PL"/>
        </w:rPr>
        <w:t>Projekt realizowany o</w:t>
      </w:r>
      <w:r w:rsidR="00A03430" w:rsidRPr="009309FE">
        <w:rPr>
          <w:rFonts w:ascii="Trebuchet MS" w:eastAsia="Times New Roman" w:hAnsi="Trebuchet MS" w:cs="Times New Roman"/>
          <w:color w:val="000000" w:themeColor="text1"/>
          <w:sz w:val="20"/>
          <w:szCs w:val="20"/>
          <w:lang w:eastAsia="pl-PL"/>
        </w:rPr>
        <w:t xml:space="preserve">d </w:t>
      </w:r>
      <w:r w:rsidR="00ED4991" w:rsidRPr="009309FE">
        <w:rPr>
          <w:rFonts w:ascii="Trebuchet MS" w:eastAsia="Times New Roman" w:hAnsi="Trebuchet MS" w:cs="Times New Roman"/>
          <w:color w:val="000000" w:themeColor="text1"/>
          <w:sz w:val="20"/>
          <w:szCs w:val="20"/>
          <w:lang w:eastAsia="pl-PL"/>
        </w:rPr>
        <w:t>2021r. do nadal.</w:t>
      </w:r>
    </w:p>
    <w:p w14:paraId="09FC0959" w14:textId="24FF4CA3" w:rsidR="00CA0EE9" w:rsidRPr="009309FE" w:rsidRDefault="00CA0EE9" w:rsidP="008C010F">
      <w:pPr>
        <w:suppressAutoHyphens/>
        <w:spacing w:after="0" w:line="360" w:lineRule="auto"/>
        <w:jc w:val="both"/>
        <w:rPr>
          <w:rFonts w:ascii="Trebuchet MS" w:eastAsia="Times New Roman" w:hAnsi="Trebuchet MS" w:cs="Arial"/>
          <w:b/>
          <w:bCs/>
          <w:color w:val="000000" w:themeColor="text1"/>
          <w:sz w:val="20"/>
          <w:szCs w:val="20"/>
          <w:u w:val="single"/>
          <w:lang w:eastAsia="ar-SA"/>
        </w:rPr>
      </w:pPr>
    </w:p>
    <w:p w14:paraId="712BD09E" w14:textId="38EF4193" w:rsidR="00CA0EE9" w:rsidRPr="009309FE" w:rsidRDefault="00CA0EE9" w:rsidP="008C010F">
      <w:pPr>
        <w:suppressAutoHyphens/>
        <w:spacing w:after="0" w:line="360" w:lineRule="auto"/>
        <w:jc w:val="both"/>
        <w:rPr>
          <w:rFonts w:ascii="Trebuchet MS" w:eastAsia="Times New Roman" w:hAnsi="Trebuchet MS" w:cs="Arial"/>
          <w:b/>
          <w:bCs/>
          <w:color w:val="000000" w:themeColor="text1"/>
          <w:sz w:val="20"/>
          <w:szCs w:val="20"/>
          <w:u w:val="single"/>
          <w:lang w:eastAsia="ar-SA"/>
        </w:rPr>
      </w:pPr>
    </w:p>
    <w:p w14:paraId="4DB367C3" w14:textId="76A088FD" w:rsidR="00CA0EE9" w:rsidRPr="00A76C6D" w:rsidRDefault="00CA0EE9"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389550D9" w14:textId="77777777" w:rsidR="0085161B" w:rsidRPr="00A76C6D" w:rsidRDefault="0085161B"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50BCEA3B" w14:textId="77777777" w:rsidR="00F64289" w:rsidRPr="00A76C6D" w:rsidRDefault="00F64289" w:rsidP="008C010F">
      <w:pPr>
        <w:suppressAutoHyphens/>
        <w:spacing w:after="0" w:line="360" w:lineRule="auto"/>
        <w:jc w:val="both"/>
        <w:rPr>
          <w:rFonts w:ascii="Trebuchet MS" w:eastAsia="Times New Roman" w:hAnsi="Trebuchet MS" w:cs="Arial"/>
          <w:b/>
          <w:bCs/>
          <w:color w:val="EE0000"/>
          <w:sz w:val="20"/>
          <w:szCs w:val="20"/>
          <w:u w:val="single"/>
          <w:lang w:eastAsia="ar-SA"/>
        </w:rPr>
      </w:pPr>
    </w:p>
    <w:p w14:paraId="6F5269CC" w14:textId="608E5E1A" w:rsidR="00805673" w:rsidRPr="007A7597"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7A7597">
        <w:rPr>
          <w:rFonts w:ascii="Trebuchet MS" w:eastAsia="Times New Roman" w:hAnsi="Trebuchet MS" w:cs="Arial"/>
          <w:b/>
          <w:color w:val="000000" w:themeColor="text1"/>
          <w:sz w:val="20"/>
          <w:szCs w:val="20"/>
          <w:lang w:eastAsia="pl-PL"/>
        </w:rPr>
        <w:t xml:space="preserve">Rehabilitacja osób słabowidzących i niewidomych - dorosłych oraz dzieci </w:t>
      </w:r>
      <w:r w:rsidRPr="007A7597">
        <w:rPr>
          <w:rFonts w:ascii="Trebuchet MS" w:eastAsia="Times New Roman" w:hAnsi="Trebuchet MS" w:cs="Arial"/>
          <w:b/>
          <w:bCs/>
          <w:color w:val="000000" w:themeColor="text1"/>
          <w:sz w:val="20"/>
          <w:szCs w:val="20"/>
          <w:lang w:eastAsia="ar-SA"/>
        </w:rPr>
        <w:t>[C</w:t>
      </w:r>
      <w:r w:rsidRPr="007A7597">
        <w:rPr>
          <w:rFonts w:ascii="Trebuchet MS" w:eastAsia="Times New Roman" w:hAnsi="Trebuchet MS" w:cs="Arial"/>
          <w:b/>
          <w:bCs/>
          <w:color w:val="000000" w:themeColor="text1"/>
          <w:sz w:val="20"/>
          <w:szCs w:val="20"/>
          <w:vertAlign w:val="subscript"/>
          <w:lang w:eastAsia="ar-SA"/>
        </w:rPr>
        <w:t>3</w:t>
      </w:r>
      <w:r w:rsidRPr="007A7597">
        <w:rPr>
          <w:rFonts w:ascii="Trebuchet MS" w:eastAsia="Times New Roman" w:hAnsi="Trebuchet MS" w:cs="Arial"/>
          <w:b/>
          <w:bCs/>
          <w:color w:val="000000" w:themeColor="text1"/>
          <w:sz w:val="20"/>
          <w:szCs w:val="20"/>
          <w:lang w:eastAsia="ar-SA"/>
        </w:rPr>
        <w:t>K</w:t>
      </w:r>
      <w:r w:rsidRPr="007A7597">
        <w:rPr>
          <w:rFonts w:ascii="Trebuchet MS" w:eastAsia="Times New Roman" w:hAnsi="Trebuchet MS" w:cs="Arial"/>
          <w:b/>
          <w:bCs/>
          <w:color w:val="000000" w:themeColor="text1"/>
          <w:sz w:val="20"/>
          <w:szCs w:val="20"/>
          <w:vertAlign w:val="subscript"/>
          <w:lang w:eastAsia="ar-SA"/>
        </w:rPr>
        <w:t>4</w:t>
      </w:r>
      <w:r w:rsidRPr="007A7597">
        <w:rPr>
          <w:rFonts w:ascii="Trebuchet MS" w:eastAsia="Times New Roman" w:hAnsi="Trebuchet MS" w:cs="Arial"/>
          <w:b/>
          <w:bCs/>
          <w:color w:val="000000" w:themeColor="text1"/>
          <w:sz w:val="20"/>
          <w:szCs w:val="20"/>
          <w:lang w:eastAsia="ar-SA"/>
        </w:rPr>
        <w:t>]</w:t>
      </w:r>
    </w:p>
    <w:p w14:paraId="31A06C38" w14:textId="77777777" w:rsidR="00805673" w:rsidRPr="007A7597"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72646F3E" w14:textId="77777777" w:rsidR="00805673" w:rsidRPr="007A7597" w:rsidRDefault="00805673" w:rsidP="008C010F">
      <w:pPr>
        <w:shd w:val="clear" w:color="auto" w:fill="FFFFFF"/>
        <w:suppressAutoHyphens/>
        <w:spacing w:after="0" w:line="360" w:lineRule="auto"/>
        <w:jc w:val="both"/>
        <w:rPr>
          <w:rFonts w:ascii="Trebuchet MS" w:eastAsia="Times New Roman" w:hAnsi="Trebuchet MS" w:cs="Arial"/>
          <w:b/>
          <w:bCs/>
          <w:color w:val="000000" w:themeColor="text1"/>
          <w:sz w:val="20"/>
          <w:szCs w:val="20"/>
          <w:lang w:eastAsia="ar-SA"/>
        </w:rPr>
      </w:pPr>
      <w:r w:rsidRPr="007A7597">
        <w:rPr>
          <w:rFonts w:ascii="Trebuchet MS" w:eastAsia="Times New Roman" w:hAnsi="Trebuchet MS" w:cs="Arial"/>
          <w:b/>
          <w:bCs/>
          <w:color w:val="000000" w:themeColor="text1"/>
          <w:sz w:val="20"/>
          <w:szCs w:val="20"/>
          <w:lang w:eastAsia="ar-SA"/>
        </w:rPr>
        <w:t>Cel projektu:</w:t>
      </w:r>
    </w:p>
    <w:p w14:paraId="120C81A1" w14:textId="77777777" w:rsidR="00805673" w:rsidRPr="007A7597" w:rsidRDefault="00805673" w:rsidP="008C010F">
      <w:pPr>
        <w:shd w:val="clear" w:color="auto" w:fill="FFFFFF"/>
        <w:suppressAutoHyphens/>
        <w:spacing w:after="0" w:line="360" w:lineRule="auto"/>
        <w:ind w:right="442"/>
        <w:jc w:val="both"/>
        <w:rPr>
          <w:rFonts w:ascii="Trebuchet MS" w:eastAsia="Times New Roman" w:hAnsi="Trebuchet MS" w:cs="Arial"/>
          <w:color w:val="000000" w:themeColor="text1"/>
          <w:sz w:val="20"/>
          <w:szCs w:val="20"/>
          <w:lang w:eastAsia="ar-SA"/>
        </w:rPr>
      </w:pPr>
      <w:r w:rsidRPr="007A7597">
        <w:rPr>
          <w:rFonts w:ascii="Trebuchet MS" w:eastAsia="Times New Roman" w:hAnsi="Trebuchet MS" w:cs="Arial"/>
          <w:color w:val="000000" w:themeColor="text1"/>
          <w:sz w:val="20"/>
          <w:szCs w:val="20"/>
          <w:lang w:eastAsia="ar-SA"/>
        </w:rPr>
        <w:t>Prowadzenie rehabilitacji niewidomych dzieci i dorosłych oraz prowadzenie szkoleń osób ociemniałych.</w:t>
      </w:r>
    </w:p>
    <w:p w14:paraId="04D5CABE" w14:textId="77777777" w:rsidR="00805673" w:rsidRPr="00A76C6D" w:rsidRDefault="00805673" w:rsidP="008C010F">
      <w:pPr>
        <w:shd w:val="clear" w:color="auto" w:fill="FFFFFF"/>
        <w:suppressAutoHyphens/>
        <w:spacing w:after="0" w:line="360" w:lineRule="auto"/>
        <w:ind w:right="442"/>
        <w:jc w:val="both"/>
        <w:rPr>
          <w:rFonts w:ascii="Trebuchet MS" w:eastAsia="Times New Roman" w:hAnsi="Trebuchet MS" w:cs="Arial"/>
          <w:color w:val="EE0000"/>
          <w:sz w:val="20"/>
          <w:szCs w:val="20"/>
          <w:lang w:eastAsia="ar-SA"/>
        </w:rPr>
      </w:pPr>
      <w:r w:rsidRPr="00A76C6D">
        <w:rPr>
          <w:rFonts w:ascii="Trebuchet MS" w:eastAsia="Times New Roman" w:hAnsi="Trebuchet MS" w:cs="Arial"/>
          <w:color w:val="EE0000"/>
          <w:sz w:val="20"/>
          <w:szCs w:val="20"/>
          <w:lang w:eastAsia="ar-SA"/>
        </w:rPr>
        <w:br/>
      </w:r>
      <w:r w:rsidRPr="007A7597">
        <w:rPr>
          <w:rFonts w:ascii="Trebuchet MS" w:eastAsia="Times New Roman" w:hAnsi="Trebuchet MS" w:cs="Arial"/>
          <w:b/>
          <w:bCs/>
          <w:color w:val="000000" w:themeColor="text1"/>
          <w:sz w:val="20"/>
          <w:szCs w:val="20"/>
          <w:lang w:eastAsia="ar-SA"/>
        </w:rPr>
        <w:t>Adresat:</w:t>
      </w:r>
      <w:r w:rsidRPr="007A7597">
        <w:rPr>
          <w:rFonts w:ascii="Trebuchet MS" w:eastAsia="Times New Roman" w:hAnsi="Trebuchet MS" w:cs="Arial"/>
          <w:color w:val="000000" w:themeColor="text1"/>
          <w:sz w:val="20"/>
          <w:szCs w:val="20"/>
          <w:lang w:eastAsia="ar-SA"/>
        </w:rPr>
        <w:br/>
        <w:t>Osoby niewidome i niedowidzące ze znacznym uszkodzeniem narządu wzroku, mieszkańcy Rudy Śląskiej.</w:t>
      </w:r>
    </w:p>
    <w:p w14:paraId="18CF98EB" w14:textId="77777777" w:rsidR="00805673" w:rsidRPr="00A76C6D" w:rsidRDefault="00805673" w:rsidP="008C010F">
      <w:pPr>
        <w:shd w:val="clear" w:color="auto" w:fill="FFFFFF"/>
        <w:suppressAutoHyphens/>
        <w:spacing w:after="0" w:line="360" w:lineRule="auto"/>
        <w:ind w:right="442"/>
        <w:jc w:val="both"/>
        <w:rPr>
          <w:rFonts w:ascii="Trebuchet MS" w:eastAsia="Times New Roman" w:hAnsi="Trebuchet MS" w:cs="Arial"/>
          <w:color w:val="EE0000"/>
          <w:sz w:val="20"/>
          <w:szCs w:val="20"/>
          <w:lang w:eastAsia="ar-SA"/>
        </w:rPr>
      </w:pPr>
    </w:p>
    <w:p w14:paraId="6F2A2431" w14:textId="77777777" w:rsidR="00805673" w:rsidRPr="007A7597" w:rsidRDefault="00805673" w:rsidP="008C010F">
      <w:pPr>
        <w:shd w:val="clear" w:color="auto" w:fill="FFFFFF"/>
        <w:suppressAutoHyphens/>
        <w:spacing w:after="0" w:line="360" w:lineRule="auto"/>
        <w:ind w:right="442"/>
        <w:jc w:val="both"/>
        <w:rPr>
          <w:rFonts w:ascii="Trebuchet MS" w:eastAsia="Times New Roman" w:hAnsi="Trebuchet MS" w:cs="Arial"/>
          <w:color w:val="000000" w:themeColor="text1"/>
          <w:sz w:val="20"/>
          <w:szCs w:val="20"/>
          <w:lang w:eastAsia="ar-SA"/>
        </w:rPr>
      </w:pPr>
      <w:r w:rsidRPr="007A7597">
        <w:rPr>
          <w:rFonts w:ascii="Trebuchet MS" w:eastAsia="Times New Roman" w:hAnsi="Trebuchet MS" w:cs="Arial"/>
          <w:b/>
          <w:bCs/>
          <w:color w:val="000000" w:themeColor="text1"/>
          <w:sz w:val="20"/>
          <w:szCs w:val="20"/>
          <w:lang w:eastAsia="ar-SA"/>
        </w:rPr>
        <w:t>Realizator projektu</w:t>
      </w:r>
      <w:r w:rsidRPr="007A7597">
        <w:rPr>
          <w:rFonts w:ascii="Trebuchet MS" w:eastAsia="Times New Roman" w:hAnsi="Trebuchet MS" w:cs="Arial"/>
          <w:color w:val="000000" w:themeColor="text1"/>
          <w:sz w:val="20"/>
          <w:szCs w:val="20"/>
          <w:lang w:eastAsia="ar-SA"/>
        </w:rPr>
        <w:t>:</w:t>
      </w:r>
    </w:p>
    <w:p w14:paraId="3EBB6E2D" w14:textId="77777777" w:rsidR="00805673" w:rsidRPr="007A7597" w:rsidRDefault="00805673" w:rsidP="008C010F">
      <w:pPr>
        <w:shd w:val="clear" w:color="auto" w:fill="FFFFFF"/>
        <w:suppressAutoHyphens/>
        <w:spacing w:after="0" w:line="360" w:lineRule="auto"/>
        <w:ind w:right="442"/>
        <w:jc w:val="both"/>
        <w:rPr>
          <w:rFonts w:ascii="Trebuchet MS" w:eastAsia="Times New Roman" w:hAnsi="Trebuchet MS" w:cs="Arial"/>
          <w:color w:val="000000" w:themeColor="text1"/>
          <w:sz w:val="20"/>
          <w:szCs w:val="20"/>
          <w:lang w:eastAsia="ar-SA"/>
        </w:rPr>
      </w:pPr>
      <w:r w:rsidRPr="007A7597">
        <w:rPr>
          <w:rFonts w:ascii="Trebuchet MS" w:eastAsia="Times New Roman" w:hAnsi="Trebuchet MS" w:cs="Arial"/>
          <w:color w:val="000000" w:themeColor="text1"/>
          <w:sz w:val="20"/>
          <w:szCs w:val="20"/>
          <w:lang w:eastAsia="ar-SA"/>
        </w:rPr>
        <w:t>Realizator wyłaniany w drodze konkursu ofert.</w:t>
      </w:r>
    </w:p>
    <w:p w14:paraId="377E9049" w14:textId="77777777" w:rsidR="00805673" w:rsidRPr="007A7597" w:rsidRDefault="00805673" w:rsidP="008C010F">
      <w:pPr>
        <w:shd w:val="clear" w:color="auto" w:fill="FFFFFF"/>
        <w:suppressAutoHyphens/>
        <w:spacing w:after="0" w:line="360" w:lineRule="auto"/>
        <w:ind w:right="442"/>
        <w:jc w:val="both"/>
        <w:rPr>
          <w:rFonts w:ascii="Trebuchet MS" w:eastAsia="Times New Roman" w:hAnsi="Trebuchet MS" w:cs="Arial"/>
          <w:color w:val="000000" w:themeColor="text1"/>
          <w:sz w:val="20"/>
          <w:szCs w:val="20"/>
          <w:lang w:eastAsia="ar-SA"/>
        </w:rPr>
      </w:pPr>
      <w:r w:rsidRPr="00A76C6D">
        <w:rPr>
          <w:rFonts w:ascii="Trebuchet MS" w:eastAsia="Times New Roman" w:hAnsi="Trebuchet MS" w:cs="Arial"/>
          <w:color w:val="EE0000"/>
          <w:sz w:val="20"/>
          <w:szCs w:val="20"/>
          <w:lang w:eastAsia="ar-SA"/>
        </w:rPr>
        <w:br/>
      </w:r>
      <w:r w:rsidRPr="007A7597">
        <w:rPr>
          <w:rFonts w:ascii="Trebuchet MS" w:eastAsia="Times New Roman" w:hAnsi="Trebuchet MS" w:cs="Arial"/>
          <w:b/>
          <w:bCs/>
          <w:color w:val="000000" w:themeColor="text1"/>
          <w:sz w:val="20"/>
          <w:szCs w:val="20"/>
          <w:lang w:eastAsia="ar-SA"/>
        </w:rPr>
        <w:t>Założenie merytoryczne:</w:t>
      </w:r>
    </w:p>
    <w:p w14:paraId="0D72157E" w14:textId="77777777" w:rsidR="00805673" w:rsidRPr="007A7597" w:rsidRDefault="00805673" w:rsidP="008C010F">
      <w:pPr>
        <w:shd w:val="clear" w:color="auto" w:fill="FFFFFF"/>
        <w:suppressAutoHyphens/>
        <w:spacing w:after="0" w:line="360" w:lineRule="auto"/>
        <w:ind w:right="442"/>
        <w:jc w:val="both"/>
        <w:rPr>
          <w:rFonts w:ascii="Trebuchet MS" w:eastAsia="Times New Roman" w:hAnsi="Trebuchet MS" w:cs="Arial"/>
          <w:color w:val="000000" w:themeColor="text1"/>
          <w:sz w:val="20"/>
          <w:szCs w:val="20"/>
          <w:lang w:eastAsia="ar-SA"/>
        </w:rPr>
      </w:pPr>
      <w:r w:rsidRPr="007A7597">
        <w:rPr>
          <w:rFonts w:ascii="Trebuchet MS" w:eastAsia="Times New Roman" w:hAnsi="Trebuchet MS" w:cs="Arial"/>
          <w:color w:val="000000" w:themeColor="text1"/>
          <w:sz w:val="20"/>
          <w:szCs w:val="20"/>
          <w:lang w:eastAsia="ar-SA"/>
        </w:rPr>
        <w:t>Kompleksowa rehabilitacja dzieci i dorosłych poprzez podnoszenie ich aktywności i zaradności, nauczanie ich wykonywania bezwzrokowych czynności dnia codziennego, orientacji przestrzennej oraz dostarczanie im wiedzy na temat chorób oczu i ogólnego stanu zdrowia, zajęcia z ociemniałymi, szkolenie dzieci i rodziców niewidomych dzieci, prelekcje i pogadanki tyflologiczne, szkolenia wyjazdowe dla nowoociemnałych i słabo zrehabilitowanych członków Koła.</w:t>
      </w:r>
    </w:p>
    <w:p w14:paraId="6CAF357F" w14:textId="77777777" w:rsidR="00805673" w:rsidRPr="007A7597" w:rsidRDefault="00805673" w:rsidP="008C010F">
      <w:pPr>
        <w:shd w:val="clear" w:color="auto" w:fill="FFFFFF"/>
        <w:suppressAutoHyphens/>
        <w:spacing w:after="0" w:line="360" w:lineRule="auto"/>
        <w:ind w:right="442"/>
        <w:jc w:val="both"/>
        <w:rPr>
          <w:rFonts w:ascii="Trebuchet MS" w:eastAsia="Times New Roman" w:hAnsi="Trebuchet MS" w:cs="Arial"/>
          <w:color w:val="000000" w:themeColor="text1"/>
          <w:sz w:val="20"/>
          <w:szCs w:val="20"/>
          <w:lang w:eastAsia="ar-SA"/>
        </w:rPr>
      </w:pPr>
      <w:r w:rsidRPr="00A76C6D">
        <w:rPr>
          <w:rFonts w:ascii="Trebuchet MS" w:eastAsia="Times New Roman" w:hAnsi="Trebuchet MS" w:cs="Arial"/>
          <w:color w:val="EE0000"/>
          <w:sz w:val="20"/>
          <w:szCs w:val="20"/>
          <w:lang w:eastAsia="ar-SA"/>
        </w:rPr>
        <w:br/>
      </w:r>
      <w:r w:rsidRPr="007A7597">
        <w:rPr>
          <w:rFonts w:ascii="Trebuchet MS" w:eastAsia="Times New Roman" w:hAnsi="Trebuchet MS" w:cs="Arial"/>
          <w:b/>
          <w:bCs/>
          <w:color w:val="000000" w:themeColor="text1"/>
          <w:sz w:val="20"/>
          <w:szCs w:val="20"/>
          <w:lang w:eastAsia="ar-SA"/>
        </w:rPr>
        <w:t>Etapy realizacji projektu</w:t>
      </w:r>
      <w:r w:rsidRPr="007A7597">
        <w:rPr>
          <w:rFonts w:ascii="Trebuchet MS" w:eastAsia="Times New Roman" w:hAnsi="Trebuchet MS" w:cs="Arial"/>
          <w:color w:val="000000" w:themeColor="text1"/>
          <w:sz w:val="20"/>
          <w:szCs w:val="20"/>
          <w:lang w:eastAsia="ar-SA"/>
        </w:rPr>
        <w:t>:</w:t>
      </w:r>
    </w:p>
    <w:p w14:paraId="2B8899E6" w14:textId="77777777" w:rsidR="005B4058" w:rsidRPr="007A7597" w:rsidRDefault="00805673" w:rsidP="008C010F">
      <w:pPr>
        <w:shd w:val="clear" w:color="auto" w:fill="FFFFFF"/>
        <w:suppressAutoHyphens/>
        <w:spacing w:after="0" w:line="360" w:lineRule="auto"/>
        <w:ind w:right="442"/>
        <w:jc w:val="both"/>
        <w:rPr>
          <w:rFonts w:ascii="Trebuchet MS" w:eastAsia="Times New Roman" w:hAnsi="Trebuchet MS" w:cs="Arial"/>
          <w:b/>
          <w:bCs/>
          <w:color w:val="000000" w:themeColor="text1"/>
          <w:sz w:val="20"/>
          <w:szCs w:val="20"/>
          <w:lang w:eastAsia="ar-SA"/>
        </w:rPr>
      </w:pPr>
      <w:r w:rsidRPr="007A7597">
        <w:rPr>
          <w:rFonts w:ascii="Trebuchet MS" w:eastAsia="Times New Roman" w:hAnsi="Trebuchet MS" w:cs="Arial"/>
          <w:color w:val="000000" w:themeColor="text1"/>
          <w:sz w:val="20"/>
          <w:szCs w:val="20"/>
          <w:lang w:eastAsia="ar-SA"/>
        </w:rPr>
        <w:t>Zajęcia z ociemniałymi, szkolenie dzieci i rodziców dzieci niewidomych, prelekcje i pogadanki tyflologiczne.</w:t>
      </w:r>
      <w:r w:rsidRPr="007A7597">
        <w:rPr>
          <w:rFonts w:ascii="Trebuchet MS" w:eastAsia="Times New Roman" w:hAnsi="Trebuchet MS" w:cs="Arial"/>
          <w:color w:val="000000" w:themeColor="text1"/>
          <w:sz w:val="20"/>
          <w:szCs w:val="20"/>
          <w:lang w:eastAsia="ar-SA"/>
        </w:rPr>
        <w:br/>
      </w:r>
    </w:p>
    <w:p w14:paraId="18A44838" w14:textId="42B4C223" w:rsidR="00805673" w:rsidRPr="007A7597" w:rsidRDefault="00805673" w:rsidP="008C010F">
      <w:pPr>
        <w:shd w:val="clear" w:color="auto" w:fill="FFFFFF"/>
        <w:suppressAutoHyphens/>
        <w:spacing w:after="0" w:line="360" w:lineRule="auto"/>
        <w:ind w:right="442"/>
        <w:jc w:val="both"/>
        <w:rPr>
          <w:rFonts w:ascii="Trebuchet MS" w:eastAsia="Times New Roman" w:hAnsi="Trebuchet MS" w:cs="Arial"/>
          <w:color w:val="000000" w:themeColor="text1"/>
          <w:sz w:val="20"/>
          <w:szCs w:val="20"/>
          <w:lang w:eastAsia="ar-SA"/>
        </w:rPr>
      </w:pPr>
      <w:r w:rsidRPr="007A7597">
        <w:rPr>
          <w:rFonts w:ascii="Trebuchet MS" w:eastAsia="Times New Roman" w:hAnsi="Trebuchet MS" w:cs="Arial"/>
          <w:b/>
          <w:bCs/>
          <w:color w:val="000000" w:themeColor="text1"/>
          <w:sz w:val="20"/>
          <w:szCs w:val="20"/>
          <w:lang w:eastAsia="ar-SA"/>
        </w:rPr>
        <w:t>Planowane efekty, wskaźniki realizacji działań</w:t>
      </w:r>
      <w:r w:rsidRPr="007A7597">
        <w:rPr>
          <w:rFonts w:ascii="Trebuchet MS" w:eastAsia="Times New Roman" w:hAnsi="Trebuchet MS" w:cs="Arial"/>
          <w:color w:val="000000" w:themeColor="text1"/>
          <w:sz w:val="20"/>
          <w:szCs w:val="20"/>
          <w:lang w:eastAsia="ar-SA"/>
        </w:rPr>
        <w:t>:</w:t>
      </w:r>
    </w:p>
    <w:p w14:paraId="71734237" w14:textId="77777777" w:rsidR="00805673" w:rsidRPr="007A7597" w:rsidRDefault="00805673" w:rsidP="008C010F">
      <w:pPr>
        <w:shd w:val="clear" w:color="auto" w:fill="FFFFFF"/>
        <w:suppressAutoHyphens/>
        <w:spacing w:after="0" w:line="360" w:lineRule="auto"/>
        <w:ind w:right="442"/>
        <w:jc w:val="both"/>
        <w:rPr>
          <w:rFonts w:ascii="Trebuchet MS" w:eastAsia="Times New Roman" w:hAnsi="Trebuchet MS" w:cs="Arial"/>
          <w:color w:val="000000" w:themeColor="text1"/>
          <w:sz w:val="20"/>
          <w:szCs w:val="20"/>
          <w:lang w:eastAsia="ar-SA"/>
        </w:rPr>
      </w:pPr>
      <w:r w:rsidRPr="007A7597">
        <w:rPr>
          <w:rFonts w:ascii="Trebuchet MS" w:eastAsia="Times New Roman" w:hAnsi="Trebuchet MS" w:cs="Arial"/>
          <w:color w:val="000000" w:themeColor="text1"/>
          <w:sz w:val="20"/>
          <w:szCs w:val="20"/>
          <w:lang w:eastAsia="ar-SA"/>
        </w:rPr>
        <w:t>Pomoc ociemniałym w poruszaniu się w środowisku.</w:t>
      </w:r>
    </w:p>
    <w:p w14:paraId="07E9489C" w14:textId="77777777" w:rsidR="000B3DE8" w:rsidRPr="007A7597" w:rsidRDefault="000B3DE8" w:rsidP="008C010F">
      <w:pPr>
        <w:shd w:val="clear" w:color="auto" w:fill="FFFFFF"/>
        <w:suppressAutoHyphens/>
        <w:spacing w:after="0" w:line="360" w:lineRule="auto"/>
        <w:ind w:right="442"/>
        <w:jc w:val="both"/>
        <w:rPr>
          <w:rFonts w:ascii="Trebuchet MS" w:eastAsia="Times New Roman" w:hAnsi="Trebuchet MS" w:cs="Arial"/>
          <w:color w:val="000000" w:themeColor="text1"/>
          <w:sz w:val="20"/>
          <w:szCs w:val="20"/>
          <w:lang w:eastAsia="ar-SA"/>
        </w:rPr>
      </w:pPr>
    </w:p>
    <w:p w14:paraId="6DC028D2" w14:textId="2E22CB98" w:rsidR="00805673" w:rsidRPr="007A7597" w:rsidRDefault="00805673" w:rsidP="008C010F">
      <w:pPr>
        <w:shd w:val="clear" w:color="auto" w:fill="FFFFFF"/>
        <w:suppressAutoHyphens/>
        <w:spacing w:after="0" w:line="360" w:lineRule="auto"/>
        <w:ind w:right="442"/>
        <w:jc w:val="both"/>
        <w:rPr>
          <w:rFonts w:ascii="Trebuchet MS" w:eastAsia="Times New Roman" w:hAnsi="Trebuchet MS" w:cs="Arial"/>
          <w:color w:val="000000" w:themeColor="text1"/>
          <w:sz w:val="20"/>
          <w:szCs w:val="20"/>
          <w:lang w:eastAsia="ar-SA"/>
        </w:rPr>
      </w:pPr>
      <w:r w:rsidRPr="007A7597">
        <w:rPr>
          <w:rFonts w:ascii="Trebuchet MS" w:eastAsia="Times New Roman" w:hAnsi="Trebuchet MS" w:cs="Arial"/>
          <w:color w:val="000000" w:themeColor="text1"/>
          <w:sz w:val="20"/>
          <w:szCs w:val="20"/>
          <w:lang w:eastAsia="ar-SA"/>
        </w:rPr>
        <w:t xml:space="preserve">Wskaźniki: </w:t>
      </w:r>
    </w:p>
    <w:p w14:paraId="7FEAEF67" w14:textId="39D34A93" w:rsidR="00805673" w:rsidRPr="007A7597" w:rsidRDefault="007A7597" w:rsidP="00B31512">
      <w:pPr>
        <w:pStyle w:val="Akapitzlist"/>
        <w:numPr>
          <w:ilvl w:val="0"/>
          <w:numId w:val="64"/>
        </w:numPr>
        <w:shd w:val="clear" w:color="auto" w:fill="FFFFFF"/>
        <w:suppressAutoHyphens/>
        <w:spacing w:line="360" w:lineRule="auto"/>
        <w:ind w:right="442"/>
        <w:jc w:val="both"/>
        <w:rPr>
          <w:rFonts w:ascii="Trebuchet MS" w:eastAsia="Times New Roman" w:hAnsi="Trebuchet MS" w:cs="Arial"/>
          <w:color w:val="000000" w:themeColor="text1"/>
          <w:sz w:val="20"/>
          <w:szCs w:val="20"/>
          <w:lang w:eastAsia="ar-SA"/>
        </w:rPr>
      </w:pPr>
      <w:r w:rsidRPr="007A7597">
        <w:rPr>
          <w:rFonts w:ascii="Trebuchet MS" w:eastAsia="Times New Roman" w:hAnsi="Trebuchet MS" w:cs="Arial"/>
          <w:color w:val="000000" w:themeColor="text1"/>
          <w:sz w:val="20"/>
          <w:szCs w:val="20"/>
          <w:lang w:eastAsia="ar-SA"/>
        </w:rPr>
        <w:t>ilość osób uczestniczących w wyjazdach, prelekcjach, szkoleniach.</w:t>
      </w:r>
    </w:p>
    <w:p w14:paraId="00934C79" w14:textId="77777777" w:rsidR="00B23E8C" w:rsidRPr="007A7597" w:rsidRDefault="00B23E8C" w:rsidP="00B23E8C">
      <w:pPr>
        <w:pStyle w:val="Akapitzlist"/>
        <w:shd w:val="clear" w:color="auto" w:fill="FFFFFF"/>
        <w:suppressAutoHyphens/>
        <w:spacing w:line="360" w:lineRule="auto"/>
        <w:ind w:left="360" w:right="442"/>
        <w:jc w:val="both"/>
        <w:rPr>
          <w:rFonts w:ascii="Trebuchet MS" w:eastAsia="Times New Roman" w:hAnsi="Trebuchet MS" w:cs="Arial"/>
          <w:color w:val="000000" w:themeColor="text1"/>
          <w:sz w:val="20"/>
          <w:szCs w:val="20"/>
          <w:lang w:eastAsia="ar-SA"/>
        </w:rPr>
      </w:pPr>
    </w:p>
    <w:p w14:paraId="72EF5101" w14:textId="51927257" w:rsidR="00805673" w:rsidRPr="007A7597" w:rsidRDefault="00805673" w:rsidP="008C010F">
      <w:pPr>
        <w:shd w:val="clear" w:color="auto" w:fill="FFFFFF"/>
        <w:suppressAutoHyphens/>
        <w:spacing w:after="0" w:line="360" w:lineRule="auto"/>
        <w:ind w:right="442"/>
        <w:jc w:val="both"/>
        <w:rPr>
          <w:rFonts w:ascii="Trebuchet MS" w:eastAsia="Times New Roman" w:hAnsi="Trebuchet MS" w:cs="Arial"/>
          <w:color w:val="000000" w:themeColor="text1"/>
          <w:sz w:val="20"/>
          <w:szCs w:val="20"/>
          <w:lang w:eastAsia="ar-SA"/>
        </w:rPr>
      </w:pPr>
      <w:r w:rsidRPr="007A7597">
        <w:rPr>
          <w:rFonts w:ascii="Trebuchet MS" w:eastAsia="Times New Roman" w:hAnsi="Trebuchet MS" w:cs="Arial"/>
          <w:b/>
          <w:color w:val="000000" w:themeColor="text1"/>
          <w:sz w:val="20"/>
          <w:szCs w:val="20"/>
          <w:lang w:eastAsia="ar-SA"/>
        </w:rPr>
        <w:t>Zasady ewaluacji</w:t>
      </w:r>
      <w:r w:rsidR="008C370B" w:rsidRPr="007A7597">
        <w:rPr>
          <w:rFonts w:ascii="Trebuchet MS" w:eastAsia="Times New Roman" w:hAnsi="Trebuchet MS" w:cs="Arial"/>
          <w:b/>
          <w:color w:val="000000" w:themeColor="text1"/>
          <w:sz w:val="20"/>
          <w:szCs w:val="20"/>
          <w:lang w:eastAsia="ar-SA"/>
        </w:rPr>
        <w:t>:</w:t>
      </w:r>
    </w:p>
    <w:p w14:paraId="620386AD" w14:textId="2DE97927" w:rsidR="00805673" w:rsidRPr="007A7597" w:rsidRDefault="00805673" w:rsidP="008C010F">
      <w:pPr>
        <w:shd w:val="clear" w:color="auto" w:fill="FFFFFF"/>
        <w:suppressAutoHyphens/>
        <w:spacing w:after="0" w:line="360" w:lineRule="auto"/>
        <w:ind w:right="442"/>
        <w:jc w:val="both"/>
        <w:rPr>
          <w:rFonts w:ascii="Trebuchet MS" w:eastAsia="Times New Roman" w:hAnsi="Trebuchet MS" w:cs="Arial"/>
          <w:bCs/>
          <w:color w:val="000000" w:themeColor="text1"/>
          <w:sz w:val="20"/>
          <w:szCs w:val="20"/>
          <w:lang w:eastAsia="ar-SA"/>
        </w:rPr>
      </w:pPr>
      <w:r w:rsidRPr="007A7597">
        <w:rPr>
          <w:rFonts w:ascii="Trebuchet MS" w:eastAsia="Times New Roman" w:hAnsi="Trebuchet MS" w:cs="Arial"/>
          <w:bCs/>
          <w:color w:val="000000" w:themeColor="text1"/>
          <w:sz w:val="20"/>
          <w:szCs w:val="20"/>
          <w:lang w:eastAsia="ar-SA"/>
        </w:rPr>
        <w:t>Roczne sprawozdanie.</w:t>
      </w:r>
    </w:p>
    <w:p w14:paraId="70D993AD" w14:textId="77777777" w:rsidR="00B23E8C" w:rsidRPr="007A7597" w:rsidRDefault="00B23E8C" w:rsidP="008C010F">
      <w:pPr>
        <w:shd w:val="clear" w:color="auto" w:fill="FFFFFF"/>
        <w:suppressAutoHyphens/>
        <w:spacing w:after="0" w:line="360" w:lineRule="auto"/>
        <w:ind w:right="442"/>
        <w:jc w:val="both"/>
        <w:rPr>
          <w:rFonts w:ascii="Trebuchet MS" w:eastAsia="Times New Roman" w:hAnsi="Trebuchet MS" w:cs="Arial"/>
          <w:color w:val="000000" w:themeColor="text1"/>
          <w:sz w:val="20"/>
          <w:szCs w:val="20"/>
          <w:lang w:eastAsia="ar-SA"/>
        </w:rPr>
      </w:pPr>
    </w:p>
    <w:p w14:paraId="3C5289AB" w14:textId="4FDBE8E5" w:rsidR="00805673" w:rsidRPr="007A7597" w:rsidRDefault="00805673" w:rsidP="008C010F">
      <w:pPr>
        <w:shd w:val="clear" w:color="auto" w:fill="FFFFFF"/>
        <w:suppressAutoHyphens/>
        <w:spacing w:after="0" w:line="360" w:lineRule="auto"/>
        <w:ind w:right="442"/>
        <w:jc w:val="both"/>
        <w:rPr>
          <w:rFonts w:ascii="Trebuchet MS" w:eastAsia="Times New Roman" w:hAnsi="Trebuchet MS" w:cs="Arial"/>
          <w:bCs/>
          <w:color w:val="000000" w:themeColor="text1"/>
          <w:sz w:val="20"/>
          <w:szCs w:val="20"/>
          <w:lang w:eastAsia="ar-SA"/>
        </w:rPr>
      </w:pPr>
      <w:r w:rsidRPr="007A7597">
        <w:rPr>
          <w:rFonts w:ascii="Trebuchet MS" w:eastAsia="Times New Roman" w:hAnsi="Trebuchet MS" w:cs="Arial"/>
          <w:b/>
          <w:bCs/>
          <w:color w:val="000000" w:themeColor="text1"/>
          <w:sz w:val="20"/>
          <w:szCs w:val="20"/>
          <w:lang w:eastAsia="ar-SA"/>
        </w:rPr>
        <w:t>Źródł</w:t>
      </w:r>
      <w:r w:rsidR="003819CF" w:rsidRPr="007A7597">
        <w:rPr>
          <w:rFonts w:ascii="Trebuchet MS" w:eastAsia="Times New Roman" w:hAnsi="Trebuchet MS" w:cs="Arial"/>
          <w:b/>
          <w:bCs/>
          <w:color w:val="000000" w:themeColor="text1"/>
          <w:sz w:val="20"/>
          <w:szCs w:val="20"/>
          <w:lang w:eastAsia="ar-SA"/>
        </w:rPr>
        <w:t>o</w:t>
      </w:r>
      <w:r w:rsidRPr="007A7597">
        <w:rPr>
          <w:rFonts w:ascii="Trebuchet MS" w:eastAsia="Times New Roman" w:hAnsi="Trebuchet MS" w:cs="Arial"/>
          <w:b/>
          <w:bCs/>
          <w:color w:val="000000" w:themeColor="text1"/>
          <w:sz w:val="20"/>
          <w:szCs w:val="20"/>
          <w:lang w:eastAsia="ar-SA"/>
        </w:rPr>
        <w:t xml:space="preserve"> finansowania</w:t>
      </w:r>
      <w:r w:rsidRPr="007A7597">
        <w:rPr>
          <w:rFonts w:ascii="Trebuchet MS" w:eastAsia="Times New Roman" w:hAnsi="Trebuchet MS" w:cs="Arial"/>
          <w:color w:val="000000" w:themeColor="text1"/>
          <w:sz w:val="20"/>
          <w:szCs w:val="20"/>
          <w:lang w:eastAsia="ar-SA"/>
        </w:rPr>
        <w:t>:</w:t>
      </w:r>
    </w:p>
    <w:p w14:paraId="45783166" w14:textId="77777777" w:rsidR="00805673" w:rsidRPr="007A7597" w:rsidRDefault="00805673" w:rsidP="00B31512">
      <w:pPr>
        <w:pStyle w:val="Akapitzlist"/>
        <w:numPr>
          <w:ilvl w:val="0"/>
          <w:numId w:val="64"/>
        </w:numPr>
        <w:shd w:val="clear" w:color="auto" w:fill="FFFFFF"/>
        <w:suppressAutoHyphens/>
        <w:spacing w:line="360" w:lineRule="auto"/>
        <w:ind w:right="442"/>
        <w:jc w:val="both"/>
        <w:rPr>
          <w:rFonts w:ascii="Trebuchet MS" w:eastAsia="Times New Roman" w:hAnsi="Trebuchet MS" w:cs="Arial"/>
          <w:color w:val="000000" w:themeColor="text1"/>
          <w:sz w:val="20"/>
          <w:szCs w:val="20"/>
          <w:lang w:eastAsia="ar-SA"/>
        </w:rPr>
      </w:pPr>
      <w:r w:rsidRPr="007A7597">
        <w:rPr>
          <w:rFonts w:ascii="Trebuchet MS" w:eastAsia="Times New Roman" w:hAnsi="Trebuchet MS" w:cs="Arial"/>
          <w:color w:val="000000" w:themeColor="text1"/>
          <w:sz w:val="20"/>
          <w:szCs w:val="20"/>
          <w:lang w:eastAsia="ar-SA"/>
        </w:rPr>
        <w:t xml:space="preserve">Państwowy Fundusz Rehabilitacji Osób Niepełnosprawnych, </w:t>
      </w:r>
    </w:p>
    <w:p w14:paraId="2F0BEC73" w14:textId="66033644" w:rsidR="00805673" w:rsidRPr="007A7597" w:rsidRDefault="00805673" w:rsidP="00B31512">
      <w:pPr>
        <w:pStyle w:val="Akapitzlist"/>
        <w:numPr>
          <w:ilvl w:val="0"/>
          <w:numId w:val="64"/>
        </w:numPr>
        <w:shd w:val="clear" w:color="auto" w:fill="FFFFFF"/>
        <w:suppressAutoHyphens/>
        <w:spacing w:line="360" w:lineRule="auto"/>
        <w:ind w:right="442"/>
        <w:jc w:val="both"/>
        <w:rPr>
          <w:rFonts w:ascii="Trebuchet MS" w:eastAsia="Times New Roman" w:hAnsi="Trebuchet MS" w:cs="Arial"/>
          <w:color w:val="000000" w:themeColor="text1"/>
          <w:sz w:val="20"/>
          <w:szCs w:val="20"/>
          <w:lang w:eastAsia="ar-SA"/>
        </w:rPr>
      </w:pPr>
      <w:r w:rsidRPr="007A7597">
        <w:rPr>
          <w:rFonts w:ascii="Trebuchet MS" w:eastAsia="Times New Roman" w:hAnsi="Trebuchet MS" w:cs="Arial"/>
          <w:color w:val="000000" w:themeColor="text1"/>
          <w:sz w:val="20"/>
          <w:szCs w:val="20"/>
          <w:lang w:eastAsia="ar-SA"/>
        </w:rPr>
        <w:t>Budżet Miasta.</w:t>
      </w:r>
    </w:p>
    <w:p w14:paraId="2445ABD7" w14:textId="77777777" w:rsidR="00B23E8C" w:rsidRPr="007A7597" w:rsidRDefault="00B23E8C" w:rsidP="00B23E8C">
      <w:pPr>
        <w:pStyle w:val="Akapitzlist"/>
        <w:shd w:val="clear" w:color="auto" w:fill="FFFFFF"/>
        <w:suppressAutoHyphens/>
        <w:spacing w:line="360" w:lineRule="auto"/>
        <w:ind w:left="360" w:right="442"/>
        <w:jc w:val="both"/>
        <w:rPr>
          <w:rFonts w:ascii="Trebuchet MS" w:eastAsia="Times New Roman" w:hAnsi="Trebuchet MS" w:cs="Arial"/>
          <w:color w:val="000000" w:themeColor="text1"/>
          <w:sz w:val="20"/>
          <w:szCs w:val="20"/>
          <w:lang w:eastAsia="ar-SA"/>
        </w:rPr>
      </w:pPr>
    </w:p>
    <w:p w14:paraId="777ABBCF" w14:textId="77777777" w:rsidR="00805673" w:rsidRPr="007A7597" w:rsidRDefault="00805673" w:rsidP="008C010F">
      <w:pPr>
        <w:shd w:val="clear" w:color="auto" w:fill="FFFFFF"/>
        <w:suppressAutoHyphens/>
        <w:spacing w:after="0" w:line="360" w:lineRule="auto"/>
        <w:ind w:right="442"/>
        <w:jc w:val="both"/>
        <w:rPr>
          <w:rFonts w:ascii="Trebuchet MS" w:eastAsia="Times New Roman" w:hAnsi="Trebuchet MS" w:cs="Arial"/>
          <w:color w:val="000000" w:themeColor="text1"/>
          <w:sz w:val="20"/>
          <w:szCs w:val="20"/>
          <w:lang w:eastAsia="ar-SA"/>
        </w:rPr>
      </w:pPr>
      <w:r w:rsidRPr="007A7597">
        <w:rPr>
          <w:rFonts w:ascii="Trebuchet MS" w:eastAsia="Times New Roman" w:hAnsi="Trebuchet MS" w:cs="Arial"/>
          <w:b/>
          <w:bCs/>
          <w:color w:val="000000" w:themeColor="text1"/>
          <w:sz w:val="20"/>
          <w:szCs w:val="20"/>
          <w:lang w:eastAsia="ar-SA"/>
        </w:rPr>
        <w:t>Termin realizacji:</w:t>
      </w:r>
    </w:p>
    <w:p w14:paraId="09558FD2" w14:textId="77777777" w:rsidR="009F6454" w:rsidRPr="007A7597" w:rsidRDefault="00805673" w:rsidP="009F6454">
      <w:pPr>
        <w:shd w:val="clear" w:color="auto" w:fill="FFFFFF"/>
        <w:suppressAutoHyphens/>
        <w:spacing w:after="0" w:line="360" w:lineRule="auto"/>
        <w:ind w:right="442"/>
        <w:jc w:val="both"/>
        <w:rPr>
          <w:rFonts w:ascii="Trebuchet MS" w:eastAsia="Times New Roman" w:hAnsi="Trebuchet MS" w:cs="Times New Roman"/>
          <w:color w:val="000000" w:themeColor="text1"/>
          <w:sz w:val="20"/>
          <w:szCs w:val="20"/>
          <w:lang w:eastAsia="ar-SA"/>
        </w:rPr>
      </w:pPr>
      <w:r w:rsidRPr="007A7597">
        <w:rPr>
          <w:rFonts w:ascii="Trebuchet MS" w:eastAsia="Times New Roman" w:hAnsi="Trebuchet MS" w:cs="Times New Roman"/>
          <w:color w:val="000000" w:themeColor="text1"/>
          <w:sz w:val="20"/>
          <w:szCs w:val="20"/>
          <w:lang w:eastAsia="ar-SA"/>
        </w:rPr>
        <w:t>Projekt realizowany o</w:t>
      </w:r>
      <w:r w:rsidRPr="007A7597">
        <w:rPr>
          <w:rFonts w:ascii="Trebuchet MS" w:eastAsia="Times New Roman" w:hAnsi="Trebuchet MS" w:cs="Arial"/>
          <w:color w:val="000000" w:themeColor="text1"/>
          <w:sz w:val="20"/>
          <w:szCs w:val="20"/>
          <w:lang w:eastAsia="ar-SA"/>
        </w:rPr>
        <w:t>d 2003r. do nadal.</w:t>
      </w:r>
    </w:p>
    <w:p w14:paraId="67762831" w14:textId="40EC6CAC" w:rsidR="00805673" w:rsidRPr="00EE5336" w:rsidRDefault="00673E98" w:rsidP="009F6454">
      <w:pPr>
        <w:shd w:val="clear" w:color="auto" w:fill="FFFFFF"/>
        <w:suppressAutoHyphens/>
        <w:spacing w:after="0" w:line="360" w:lineRule="auto"/>
        <w:ind w:right="442"/>
        <w:jc w:val="both"/>
        <w:rPr>
          <w:rFonts w:ascii="Trebuchet MS" w:eastAsia="Times New Roman" w:hAnsi="Trebuchet MS" w:cs="Times New Roman"/>
          <w:color w:val="000000" w:themeColor="text1"/>
          <w:sz w:val="20"/>
          <w:szCs w:val="20"/>
          <w:lang w:eastAsia="ar-SA"/>
        </w:rPr>
      </w:pPr>
      <w:r w:rsidRPr="00EE5336">
        <w:rPr>
          <w:rFonts w:ascii="Trebuchet MS" w:eastAsia="Times New Roman" w:hAnsi="Trebuchet MS" w:cs="Times New Roman"/>
          <w:b/>
          <w:color w:val="000000" w:themeColor="text1"/>
          <w:sz w:val="20"/>
          <w:szCs w:val="20"/>
          <w:lang w:eastAsia="pl-PL"/>
        </w:rPr>
        <w:t>Przeciwdziałanie marginalizacji i rehabilitacj</w:t>
      </w:r>
      <w:r w:rsidR="002D07B1" w:rsidRPr="00EE5336">
        <w:rPr>
          <w:rFonts w:ascii="Trebuchet MS" w:eastAsia="Times New Roman" w:hAnsi="Trebuchet MS" w:cs="Times New Roman"/>
          <w:b/>
          <w:color w:val="000000" w:themeColor="text1"/>
          <w:sz w:val="20"/>
          <w:szCs w:val="20"/>
          <w:lang w:eastAsia="pl-PL"/>
        </w:rPr>
        <w:t>a</w:t>
      </w:r>
      <w:r w:rsidRPr="00EE5336">
        <w:rPr>
          <w:rFonts w:ascii="Trebuchet MS" w:eastAsia="Times New Roman" w:hAnsi="Trebuchet MS" w:cs="Times New Roman"/>
          <w:b/>
          <w:color w:val="000000" w:themeColor="text1"/>
          <w:sz w:val="20"/>
          <w:szCs w:val="20"/>
          <w:lang w:eastAsia="pl-PL"/>
        </w:rPr>
        <w:t xml:space="preserve"> niepełnosprawnych intelektualnie i ruchowo</w:t>
      </w:r>
      <w:r w:rsidR="00861CDD" w:rsidRPr="00EE5336">
        <w:rPr>
          <w:rFonts w:ascii="Trebuchet MS" w:eastAsia="Times New Roman" w:hAnsi="Trebuchet MS" w:cs="Times New Roman"/>
          <w:b/>
          <w:color w:val="000000" w:themeColor="text1"/>
          <w:sz w:val="20"/>
          <w:szCs w:val="20"/>
          <w:lang w:eastAsia="pl-PL"/>
        </w:rPr>
        <w:t xml:space="preserve"> </w:t>
      </w:r>
      <w:r w:rsidRPr="00EE5336">
        <w:rPr>
          <w:rFonts w:ascii="Trebuchet MS" w:eastAsia="Times New Roman" w:hAnsi="Trebuchet MS" w:cs="Times New Roman"/>
          <w:b/>
          <w:color w:val="000000" w:themeColor="text1"/>
          <w:sz w:val="20"/>
          <w:szCs w:val="20"/>
          <w:lang w:eastAsia="pl-PL"/>
        </w:rPr>
        <w:t xml:space="preserve">mieszkańców miasta Ruda Śląska </w:t>
      </w:r>
      <w:r w:rsidR="00805673" w:rsidRPr="00EE5336">
        <w:rPr>
          <w:rFonts w:ascii="Trebuchet MS" w:eastAsia="Arial" w:hAnsi="Trebuchet MS" w:cs="Arial"/>
          <w:b/>
          <w:color w:val="000000" w:themeColor="text1"/>
          <w:sz w:val="20"/>
          <w:szCs w:val="20"/>
          <w:lang w:eastAsia="ar-SA"/>
        </w:rPr>
        <w:t>[C</w:t>
      </w:r>
      <w:r w:rsidR="00805673" w:rsidRPr="00EE5336">
        <w:rPr>
          <w:rFonts w:ascii="Trebuchet MS" w:eastAsia="Arial" w:hAnsi="Trebuchet MS" w:cs="Arial"/>
          <w:b/>
          <w:color w:val="000000" w:themeColor="text1"/>
          <w:sz w:val="20"/>
          <w:szCs w:val="20"/>
          <w:vertAlign w:val="subscript"/>
          <w:lang w:eastAsia="ar-SA"/>
        </w:rPr>
        <w:t>3</w:t>
      </w:r>
      <w:r w:rsidR="00805673" w:rsidRPr="00EE5336">
        <w:rPr>
          <w:rFonts w:ascii="Trebuchet MS" w:eastAsia="Arial" w:hAnsi="Trebuchet MS" w:cs="Arial"/>
          <w:b/>
          <w:color w:val="000000" w:themeColor="text1"/>
          <w:sz w:val="20"/>
          <w:szCs w:val="20"/>
          <w:lang w:eastAsia="ar-SA"/>
        </w:rPr>
        <w:t>K</w:t>
      </w:r>
      <w:r w:rsidR="00805673" w:rsidRPr="00EE5336">
        <w:rPr>
          <w:rFonts w:ascii="Trebuchet MS" w:eastAsia="Arial" w:hAnsi="Trebuchet MS" w:cs="Arial"/>
          <w:b/>
          <w:color w:val="000000" w:themeColor="text1"/>
          <w:sz w:val="20"/>
          <w:szCs w:val="20"/>
          <w:vertAlign w:val="subscript"/>
          <w:lang w:eastAsia="ar-SA"/>
        </w:rPr>
        <w:t>4</w:t>
      </w:r>
      <w:r w:rsidR="00805673" w:rsidRPr="00EE5336">
        <w:rPr>
          <w:rFonts w:ascii="Trebuchet MS" w:eastAsia="Arial" w:hAnsi="Trebuchet MS" w:cs="Arial"/>
          <w:b/>
          <w:color w:val="000000" w:themeColor="text1"/>
          <w:sz w:val="20"/>
          <w:szCs w:val="20"/>
          <w:lang w:eastAsia="ar-SA"/>
        </w:rPr>
        <w:t>]</w:t>
      </w:r>
    </w:p>
    <w:p w14:paraId="40819514" w14:textId="77777777" w:rsidR="00805673" w:rsidRPr="00EE5336"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p>
    <w:p w14:paraId="4640EE44" w14:textId="77777777" w:rsidR="00805673" w:rsidRPr="00EE5336"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EE5336">
        <w:rPr>
          <w:rFonts w:ascii="Trebuchet MS" w:eastAsia="Times New Roman" w:hAnsi="Trebuchet MS" w:cs="Arial"/>
          <w:b/>
          <w:bCs/>
          <w:color w:val="000000" w:themeColor="text1"/>
          <w:sz w:val="20"/>
          <w:szCs w:val="20"/>
          <w:lang w:eastAsia="ar-SA"/>
        </w:rPr>
        <w:t>Cel projektu:</w:t>
      </w:r>
    </w:p>
    <w:p w14:paraId="440183EA" w14:textId="3E6DD222" w:rsidR="00805673" w:rsidRPr="00EE5336"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EE5336">
        <w:rPr>
          <w:rFonts w:ascii="Trebuchet MS" w:eastAsia="Times New Roman" w:hAnsi="Trebuchet MS" w:cs="Arial"/>
          <w:color w:val="000000" w:themeColor="text1"/>
          <w:sz w:val="20"/>
          <w:szCs w:val="20"/>
          <w:lang w:eastAsia="ar-SA"/>
        </w:rPr>
        <w:t xml:space="preserve">Podnoszenie sprawności fizycznej i psychicznej osób </w:t>
      </w:r>
      <w:r w:rsidR="00F278B5" w:rsidRPr="00EE5336">
        <w:rPr>
          <w:rFonts w:ascii="Trebuchet MS" w:eastAsia="Times New Roman" w:hAnsi="Trebuchet MS" w:cs="Arial"/>
          <w:color w:val="000000" w:themeColor="text1"/>
          <w:sz w:val="20"/>
          <w:szCs w:val="20"/>
          <w:lang w:eastAsia="ar-SA"/>
        </w:rPr>
        <w:t xml:space="preserve">z </w:t>
      </w:r>
      <w:r w:rsidRPr="00EE5336">
        <w:rPr>
          <w:rFonts w:ascii="Trebuchet MS" w:eastAsia="Times New Roman" w:hAnsi="Trebuchet MS" w:cs="Arial"/>
          <w:color w:val="000000" w:themeColor="text1"/>
          <w:sz w:val="20"/>
          <w:szCs w:val="20"/>
          <w:lang w:eastAsia="ar-SA"/>
        </w:rPr>
        <w:t>niepełnosprawn</w:t>
      </w:r>
      <w:r w:rsidR="00F278B5" w:rsidRPr="00EE5336">
        <w:rPr>
          <w:rFonts w:ascii="Trebuchet MS" w:eastAsia="Times New Roman" w:hAnsi="Trebuchet MS" w:cs="Arial"/>
          <w:color w:val="000000" w:themeColor="text1"/>
          <w:sz w:val="20"/>
          <w:szCs w:val="20"/>
          <w:lang w:eastAsia="ar-SA"/>
        </w:rPr>
        <w:t>ościami</w:t>
      </w:r>
      <w:r w:rsidRPr="00EE5336">
        <w:rPr>
          <w:rFonts w:ascii="Trebuchet MS" w:eastAsia="Times New Roman" w:hAnsi="Trebuchet MS" w:cs="Arial"/>
          <w:color w:val="000000" w:themeColor="text1"/>
          <w:sz w:val="20"/>
          <w:szCs w:val="20"/>
          <w:lang w:eastAsia="ar-SA"/>
        </w:rPr>
        <w:t xml:space="preserve">, usprawnienie psychofizyczne zmierzające do integracji społecznej osób </w:t>
      </w:r>
      <w:r w:rsidR="00F278B5" w:rsidRPr="00EE5336">
        <w:rPr>
          <w:rFonts w:ascii="Trebuchet MS" w:eastAsia="Times New Roman" w:hAnsi="Trebuchet MS" w:cs="Arial"/>
          <w:color w:val="000000" w:themeColor="text1"/>
          <w:sz w:val="20"/>
          <w:szCs w:val="20"/>
          <w:lang w:eastAsia="ar-SA"/>
        </w:rPr>
        <w:t xml:space="preserve">z </w:t>
      </w:r>
      <w:r w:rsidRPr="00EE5336">
        <w:rPr>
          <w:rFonts w:ascii="Trebuchet MS" w:eastAsia="Times New Roman" w:hAnsi="Trebuchet MS" w:cs="Arial"/>
          <w:color w:val="000000" w:themeColor="text1"/>
          <w:sz w:val="20"/>
          <w:szCs w:val="20"/>
          <w:lang w:eastAsia="ar-SA"/>
        </w:rPr>
        <w:t>niepełnosprawn</w:t>
      </w:r>
      <w:r w:rsidR="00F278B5" w:rsidRPr="00EE5336">
        <w:rPr>
          <w:rFonts w:ascii="Trebuchet MS" w:eastAsia="Times New Roman" w:hAnsi="Trebuchet MS" w:cs="Arial"/>
          <w:color w:val="000000" w:themeColor="text1"/>
          <w:sz w:val="20"/>
          <w:szCs w:val="20"/>
          <w:lang w:eastAsia="ar-SA"/>
        </w:rPr>
        <w:t>ościami</w:t>
      </w:r>
      <w:r w:rsidRPr="00EE5336">
        <w:rPr>
          <w:rFonts w:ascii="Trebuchet MS" w:eastAsia="Times New Roman" w:hAnsi="Trebuchet MS" w:cs="Arial"/>
          <w:color w:val="000000" w:themeColor="text1"/>
          <w:sz w:val="20"/>
          <w:szCs w:val="20"/>
          <w:lang w:eastAsia="ar-SA"/>
        </w:rPr>
        <w:t xml:space="preserve">, promowanie zdrowego stylu życia. Aktywne uczestnictwo w różnych formach życia społecznego. </w:t>
      </w:r>
    </w:p>
    <w:p w14:paraId="092E805A"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7FEB617" w14:textId="77777777" w:rsidR="00805673" w:rsidRPr="00EE5336"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EE5336">
        <w:rPr>
          <w:rFonts w:ascii="Trebuchet MS" w:eastAsia="Times New Roman" w:hAnsi="Trebuchet MS" w:cs="Arial"/>
          <w:b/>
          <w:bCs/>
          <w:color w:val="000000" w:themeColor="text1"/>
          <w:sz w:val="20"/>
          <w:szCs w:val="20"/>
          <w:lang w:eastAsia="ar-SA"/>
        </w:rPr>
        <w:t>Adresat:</w:t>
      </w:r>
    </w:p>
    <w:p w14:paraId="619C6F70" w14:textId="01EBE609" w:rsidR="00805673" w:rsidRPr="00EE5336" w:rsidRDefault="00EE5336"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EE5336">
        <w:rPr>
          <w:rFonts w:ascii="Trebuchet MS" w:eastAsia="Times New Roman" w:hAnsi="Trebuchet MS" w:cs="Arial"/>
          <w:color w:val="000000" w:themeColor="text1"/>
          <w:sz w:val="20"/>
          <w:szCs w:val="20"/>
          <w:lang w:eastAsia="ar-SA"/>
        </w:rPr>
        <w:t>Niepełnosprawni mieszkańcy miasta Ruda Śląska, wykluczeni społecznie (osoby starsze, renciści, inwalidzi) oraz osoby zagrożone wykluczeniem.</w:t>
      </w:r>
    </w:p>
    <w:p w14:paraId="496C08C8"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099CC7A" w14:textId="77777777" w:rsidR="00805673" w:rsidRPr="00EE5336"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EE5336">
        <w:rPr>
          <w:rFonts w:ascii="Trebuchet MS" w:eastAsia="Times New Roman" w:hAnsi="Trebuchet MS" w:cs="Arial"/>
          <w:b/>
          <w:bCs/>
          <w:color w:val="000000" w:themeColor="text1"/>
          <w:sz w:val="20"/>
          <w:szCs w:val="20"/>
          <w:lang w:eastAsia="ar-SA"/>
        </w:rPr>
        <w:t>Realizator projektu:</w:t>
      </w:r>
    </w:p>
    <w:p w14:paraId="37464CC5" w14:textId="77777777" w:rsidR="00805673" w:rsidRPr="00EE5336"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EE5336">
        <w:rPr>
          <w:rFonts w:ascii="Trebuchet MS" w:eastAsia="Times New Roman" w:hAnsi="Trebuchet MS" w:cs="Arial"/>
          <w:color w:val="000000" w:themeColor="text1"/>
          <w:sz w:val="20"/>
          <w:szCs w:val="20"/>
          <w:lang w:eastAsia="ar-SA"/>
        </w:rPr>
        <w:t xml:space="preserve">Realizator wyłaniany w drodze otwartego konkursu ofert. </w:t>
      </w:r>
    </w:p>
    <w:p w14:paraId="1EFC035A"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451948BF" w14:textId="77777777" w:rsidR="00805673" w:rsidRPr="00EE5336"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EE5336">
        <w:rPr>
          <w:rFonts w:ascii="Trebuchet MS" w:eastAsia="Times New Roman" w:hAnsi="Trebuchet MS" w:cs="Arial"/>
          <w:b/>
          <w:bCs/>
          <w:color w:val="000000" w:themeColor="text1"/>
          <w:sz w:val="20"/>
          <w:szCs w:val="20"/>
          <w:lang w:eastAsia="ar-SA"/>
        </w:rPr>
        <w:t>Założenia merytoryczne:</w:t>
      </w:r>
    </w:p>
    <w:p w14:paraId="760891F0" w14:textId="77777777" w:rsidR="00805673" w:rsidRPr="00EE5336"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EE5336">
        <w:rPr>
          <w:rFonts w:ascii="Trebuchet MS" w:eastAsia="Times New Roman" w:hAnsi="Trebuchet MS" w:cs="Arial"/>
          <w:color w:val="000000" w:themeColor="text1"/>
          <w:sz w:val="20"/>
          <w:szCs w:val="20"/>
          <w:lang w:eastAsia="ar-SA"/>
        </w:rPr>
        <w:t>Obniżanie napięć, nauka radzenia sobie ze stresem, spotkania terapeutyczne. Zmniejszenie zjawiska izolacji, wykluczenia społecznego. Rozwijanie zainteresowań. Przestrzeganie ogólnie przyjętych norm właściwego zachowania w różnych sytuacjach życia społecznego. Poprawa funkcjonowania społecznego, poznanie norm społecznego zachowania poprzez uczestnictwo w życiu społecznym, podniesienie poczucia własnej wartości, zdobywanie nowych umiejętności społecznych.</w:t>
      </w:r>
    </w:p>
    <w:p w14:paraId="41D39A20"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DCC93DD" w14:textId="77777777" w:rsidR="00805673" w:rsidRPr="00EE5336"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EE5336">
        <w:rPr>
          <w:rFonts w:ascii="Trebuchet MS" w:eastAsia="Times New Roman" w:hAnsi="Trebuchet MS" w:cs="Arial"/>
          <w:b/>
          <w:bCs/>
          <w:color w:val="000000" w:themeColor="text1"/>
          <w:sz w:val="20"/>
          <w:szCs w:val="20"/>
          <w:lang w:eastAsia="ar-SA"/>
        </w:rPr>
        <w:t>Etapy realizacji projektu:</w:t>
      </w:r>
    </w:p>
    <w:p w14:paraId="5C51881C" w14:textId="6A2723BE" w:rsidR="00805673" w:rsidRPr="00EE5336"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EE5336">
        <w:rPr>
          <w:rFonts w:ascii="Trebuchet MS" w:eastAsia="Times New Roman" w:hAnsi="Trebuchet MS" w:cs="Arial"/>
          <w:color w:val="000000" w:themeColor="text1"/>
          <w:sz w:val="20"/>
          <w:szCs w:val="20"/>
          <w:lang w:eastAsia="ar-SA"/>
        </w:rPr>
        <w:t xml:space="preserve">Organizowanie i prowadzenie grupowych i indywidualnych różnorodnych form terapii zajęciowej, które mają na celu usprawnianie i wspieranie funkcjonowania osób </w:t>
      </w:r>
      <w:r w:rsidR="00F278B5" w:rsidRPr="00EE5336">
        <w:rPr>
          <w:rFonts w:ascii="Trebuchet MS" w:eastAsia="Times New Roman" w:hAnsi="Trebuchet MS" w:cs="Arial"/>
          <w:color w:val="000000" w:themeColor="text1"/>
          <w:sz w:val="20"/>
          <w:szCs w:val="20"/>
          <w:lang w:eastAsia="ar-SA"/>
        </w:rPr>
        <w:t xml:space="preserve">z </w:t>
      </w:r>
      <w:r w:rsidRPr="00EE5336">
        <w:rPr>
          <w:rFonts w:ascii="Trebuchet MS" w:eastAsia="Times New Roman" w:hAnsi="Trebuchet MS" w:cs="Arial"/>
          <w:color w:val="000000" w:themeColor="text1"/>
          <w:sz w:val="20"/>
          <w:szCs w:val="20"/>
          <w:lang w:eastAsia="ar-SA"/>
        </w:rPr>
        <w:t>niepełnosprawn</w:t>
      </w:r>
      <w:r w:rsidR="00F278B5" w:rsidRPr="00EE5336">
        <w:rPr>
          <w:rFonts w:ascii="Trebuchet MS" w:eastAsia="Times New Roman" w:hAnsi="Trebuchet MS" w:cs="Arial"/>
          <w:color w:val="000000" w:themeColor="text1"/>
          <w:sz w:val="20"/>
          <w:szCs w:val="20"/>
          <w:lang w:eastAsia="ar-SA"/>
        </w:rPr>
        <w:t>ościami</w:t>
      </w:r>
      <w:r w:rsidRPr="00EE5336">
        <w:rPr>
          <w:rFonts w:ascii="Trebuchet MS" w:eastAsia="Times New Roman" w:hAnsi="Trebuchet MS" w:cs="Arial"/>
          <w:color w:val="000000" w:themeColor="text1"/>
          <w:sz w:val="20"/>
          <w:szCs w:val="20"/>
          <w:lang w:eastAsia="ar-SA"/>
        </w:rPr>
        <w:t>, nabywanie przez nich, rozwijanie i podtrzymywanie umiejętności niezbędnych do samodzielnego funkcjonowania oraz rozwijania umiejętności sprawnego komunikowania się poprzez m. in. ćwiczenia w wodzie, hipoterapię, dogoterapię, muzykoterapię, ergoterapię, biblioterapię, silwoterapię, ludoterapię, zajęcia kulinarne, teatralne, taneczne, plastyczno - manualne, stymulacje polisensoryczne, usprawnianie dużej i małej motoryki, spacery w lesie, ćwiczenia oddechowe.</w:t>
      </w:r>
    </w:p>
    <w:p w14:paraId="3EDF79B5"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E4CDEEF" w14:textId="77777777" w:rsidR="00805673" w:rsidRPr="00EE5336"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EE5336">
        <w:rPr>
          <w:rFonts w:ascii="Trebuchet MS" w:eastAsia="Times New Roman" w:hAnsi="Trebuchet MS" w:cs="Arial"/>
          <w:b/>
          <w:bCs/>
          <w:color w:val="000000" w:themeColor="text1"/>
          <w:sz w:val="20"/>
          <w:szCs w:val="20"/>
          <w:lang w:eastAsia="ar-SA"/>
        </w:rPr>
        <w:t>Planowane efekty, wskaźniki realizacji działań:</w:t>
      </w:r>
    </w:p>
    <w:p w14:paraId="061149EC" w14:textId="4EFE747C" w:rsidR="00805673" w:rsidRPr="00EE5336"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EE5336">
        <w:rPr>
          <w:rFonts w:ascii="Trebuchet MS" w:eastAsia="Times New Roman" w:hAnsi="Trebuchet MS" w:cs="Arial"/>
          <w:color w:val="000000" w:themeColor="text1"/>
          <w:sz w:val="20"/>
          <w:szCs w:val="20"/>
          <w:lang w:eastAsia="ar-SA"/>
        </w:rPr>
        <w:t xml:space="preserve">Podniesienie sprawności psychomotorycznej osób </w:t>
      </w:r>
      <w:r w:rsidR="00F278B5" w:rsidRPr="00EE5336">
        <w:rPr>
          <w:rFonts w:ascii="Trebuchet MS" w:eastAsia="Times New Roman" w:hAnsi="Trebuchet MS" w:cs="Arial"/>
          <w:color w:val="000000" w:themeColor="text1"/>
          <w:sz w:val="20"/>
          <w:szCs w:val="20"/>
          <w:lang w:eastAsia="ar-SA"/>
        </w:rPr>
        <w:t xml:space="preserve">z </w:t>
      </w:r>
      <w:r w:rsidRPr="00EE5336">
        <w:rPr>
          <w:rFonts w:ascii="Trebuchet MS" w:eastAsia="Times New Roman" w:hAnsi="Trebuchet MS" w:cs="Arial"/>
          <w:color w:val="000000" w:themeColor="text1"/>
          <w:sz w:val="20"/>
          <w:szCs w:val="20"/>
          <w:lang w:eastAsia="ar-SA"/>
        </w:rPr>
        <w:t>niepełnosprawn</w:t>
      </w:r>
      <w:r w:rsidR="00F278B5" w:rsidRPr="00EE5336">
        <w:rPr>
          <w:rFonts w:ascii="Trebuchet MS" w:eastAsia="Times New Roman" w:hAnsi="Trebuchet MS" w:cs="Arial"/>
          <w:color w:val="000000" w:themeColor="text1"/>
          <w:sz w:val="20"/>
          <w:szCs w:val="20"/>
          <w:lang w:eastAsia="ar-SA"/>
        </w:rPr>
        <w:t>ościami</w:t>
      </w:r>
      <w:r w:rsidRPr="00EE5336">
        <w:rPr>
          <w:rFonts w:ascii="Trebuchet MS" w:eastAsia="Times New Roman" w:hAnsi="Trebuchet MS" w:cs="Arial"/>
          <w:color w:val="000000" w:themeColor="text1"/>
          <w:sz w:val="20"/>
          <w:szCs w:val="20"/>
          <w:lang w:eastAsia="ar-SA"/>
        </w:rPr>
        <w:t>.</w:t>
      </w:r>
    </w:p>
    <w:p w14:paraId="2D8DFF90" w14:textId="77777777" w:rsidR="002D07B1" w:rsidRPr="00EE5336" w:rsidRDefault="002D07B1"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604DA711" w14:textId="49611C78" w:rsidR="00805673" w:rsidRPr="00EE5336"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EE5336">
        <w:rPr>
          <w:rFonts w:ascii="Trebuchet MS" w:eastAsia="Times New Roman" w:hAnsi="Trebuchet MS" w:cs="Arial"/>
          <w:color w:val="000000" w:themeColor="text1"/>
          <w:sz w:val="20"/>
          <w:szCs w:val="20"/>
          <w:lang w:eastAsia="ar-SA"/>
        </w:rPr>
        <w:t xml:space="preserve">Wskaźniki: </w:t>
      </w:r>
    </w:p>
    <w:p w14:paraId="1E0F2A31" w14:textId="062FCC37" w:rsidR="00805673" w:rsidRPr="00EE5336" w:rsidRDefault="00805673" w:rsidP="00B31512">
      <w:pPr>
        <w:pStyle w:val="Akapitzlist"/>
        <w:numPr>
          <w:ilvl w:val="0"/>
          <w:numId w:val="163"/>
        </w:numPr>
        <w:suppressAutoHyphens/>
        <w:spacing w:line="360" w:lineRule="auto"/>
        <w:jc w:val="both"/>
        <w:rPr>
          <w:rFonts w:ascii="Trebuchet MS" w:eastAsia="Times New Roman" w:hAnsi="Trebuchet MS" w:cs="Arial"/>
          <w:color w:val="000000" w:themeColor="text1"/>
          <w:sz w:val="20"/>
          <w:szCs w:val="20"/>
          <w:lang w:eastAsia="ar-SA"/>
        </w:rPr>
      </w:pPr>
      <w:r w:rsidRPr="00EE5336">
        <w:rPr>
          <w:rFonts w:ascii="Trebuchet MS" w:eastAsia="Times New Roman" w:hAnsi="Trebuchet MS" w:cs="Arial"/>
          <w:color w:val="000000" w:themeColor="text1"/>
          <w:sz w:val="20"/>
          <w:szCs w:val="20"/>
          <w:lang w:eastAsia="ar-SA"/>
        </w:rPr>
        <w:t>liczba osób niepełnosprawnych intelektualnie i ruchowo korzystających z różnych form terapii</w:t>
      </w:r>
      <w:r w:rsidR="00EE5336" w:rsidRPr="00EE5336">
        <w:rPr>
          <w:rFonts w:ascii="Trebuchet MS" w:eastAsia="Times New Roman" w:hAnsi="Trebuchet MS" w:cs="Arial"/>
          <w:color w:val="000000" w:themeColor="text1"/>
          <w:sz w:val="20"/>
          <w:szCs w:val="20"/>
          <w:lang w:eastAsia="ar-SA"/>
        </w:rPr>
        <w:t xml:space="preserve"> oraz osób wykluczonych społecznie, biorących udział w projekcie.</w:t>
      </w:r>
    </w:p>
    <w:p w14:paraId="119FD848" w14:textId="77777777" w:rsidR="00805673" w:rsidRPr="00A76C6D" w:rsidRDefault="00805673" w:rsidP="008C010F">
      <w:pPr>
        <w:shd w:val="clear" w:color="auto" w:fill="FFFFFF"/>
        <w:suppressAutoHyphens/>
        <w:spacing w:after="0" w:line="360" w:lineRule="auto"/>
        <w:ind w:right="-83"/>
        <w:jc w:val="both"/>
        <w:rPr>
          <w:rFonts w:ascii="Trebuchet MS" w:eastAsia="Times New Roman" w:hAnsi="Trebuchet MS" w:cs="Arial"/>
          <w:b/>
          <w:color w:val="EE0000"/>
          <w:sz w:val="20"/>
          <w:szCs w:val="20"/>
          <w:lang w:eastAsia="ar-SA"/>
        </w:rPr>
      </w:pPr>
    </w:p>
    <w:p w14:paraId="3C38F4CF" w14:textId="77777777" w:rsidR="00805673" w:rsidRPr="00EE5336" w:rsidRDefault="00805673" w:rsidP="008C010F">
      <w:pPr>
        <w:shd w:val="clear" w:color="auto" w:fill="FFFFFF"/>
        <w:suppressAutoHyphens/>
        <w:spacing w:after="0" w:line="360" w:lineRule="auto"/>
        <w:ind w:right="-83"/>
        <w:jc w:val="both"/>
        <w:rPr>
          <w:rFonts w:ascii="Trebuchet MS" w:eastAsia="Times New Roman" w:hAnsi="Trebuchet MS" w:cs="Arial"/>
          <w:b/>
          <w:color w:val="000000" w:themeColor="text1"/>
          <w:sz w:val="20"/>
          <w:szCs w:val="20"/>
          <w:lang w:eastAsia="ar-SA"/>
        </w:rPr>
      </w:pPr>
      <w:r w:rsidRPr="00EE5336">
        <w:rPr>
          <w:rFonts w:ascii="Trebuchet MS" w:eastAsia="Times New Roman" w:hAnsi="Trebuchet MS" w:cs="Arial"/>
          <w:b/>
          <w:color w:val="000000" w:themeColor="text1"/>
          <w:sz w:val="20"/>
          <w:szCs w:val="20"/>
          <w:lang w:eastAsia="ar-SA"/>
        </w:rPr>
        <w:t>Zasady ewaluacji:</w:t>
      </w:r>
    </w:p>
    <w:p w14:paraId="70147AF2" w14:textId="77777777" w:rsidR="00805673" w:rsidRPr="00EE5336" w:rsidRDefault="00805673" w:rsidP="008C010F">
      <w:pPr>
        <w:shd w:val="clear" w:color="auto" w:fill="FFFFFF"/>
        <w:suppressAutoHyphens/>
        <w:spacing w:after="0" w:line="360" w:lineRule="auto"/>
        <w:ind w:right="-85"/>
        <w:jc w:val="both"/>
        <w:rPr>
          <w:rFonts w:ascii="Trebuchet MS" w:eastAsia="Times New Roman" w:hAnsi="Trebuchet MS" w:cs="Arial"/>
          <w:color w:val="000000" w:themeColor="text1"/>
          <w:sz w:val="20"/>
          <w:szCs w:val="20"/>
          <w:lang w:eastAsia="ar-SA"/>
        </w:rPr>
      </w:pPr>
      <w:r w:rsidRPr="00EE5336">
        <w:rPr>
          <w:rFonts w:ascii="Trebuchet MS" w:eastAsia="Times New Roman" w:hAnsi="Trebuchet MS" w:cs="Arial"/>
          <w:color w:val="000000" w:themeColor="text1"/>
          <w:sz w:val="20"/>
          <w:szCs w:val="20"/>
          <w:lang w:eastAsia="ar-SA"/>
        </w:rPr>
        <w:t>Roczne sprawozdanie</w:t>
      </w:r>
    </w:p>
    <w:p w14:paraId="622A6AFB" w14:textId="77777777" w:rsidR="005E43E8" w:rsidRPr="00A76C6D" w:rsidRDefault="005E43E8" w:rsidP="008C010F">
      <w:pPr>
        <w:shd w:val="clear" w:color="auto" w:fill="FFFFFF"/>
        <w:suppressAutoHyphens/>
        <w:spacing w:after="0" w:line="360" w:lineRule="auto"/>
        <w:ind w:right="-85"/>
        <w:jc w:val="both"/>
        <w:rPr>
          <w:rFonts w:ascii="Trebuchet MS" w:eastAsia="Times New Roman" w:hAnsi="Trebuchet MS" w:cs="Arial"/>
          <w:color w:val="EE0000"/>
          <w:sz w:val="20"/>
          <w:szCs w:val="20"/>
          <w:lang w:eastAsia="ar-SA"/>
        </w:rPr>
      </w:pPr>
    </w:p>
    <w:p w14:paraId="6B6F25AE" w14:textId="77777777" w:rsidR="00805673" w:rsidRPr="00EE5336"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EE5336">
        <w:rPr>
          <w:rFonts w:ascii="Trebuchet MS" w:eastAsia="Times New Roman" w:hAnsi="Trebuchet MS" w:cs="Arial"/>
          <w:b/>
          <w:bCs/>
          <w:color w:val="000000" w:themeColor="text1"/>
          <w:sz w:val="20"/>
          <w:szCs w:val="20"/>
          <w:lang w:eastAsia="ar-SA"/>
        </w:rPr>
        <w:t>Źródło finansowania:</w:t>
      </w:r>
    </w:p>
    <w:p w14:paraId="220584A4" w14:textId="77777777" w:rsidR="00805673" w:rsidRPr="00EE5336" w:rsidRDefault="00805673" w:rsidP="00B31512">
      <w:pPr>
        <w:pStyle w:val="Akapitzlist"/>
        <w:numPr>
          <w:ilvl w:val="0"/>
          <w:numId w:val="163"/>
        </w:numPr>
        <w:suppressAutoHyphens/>
        <w:spacing w:line="360" w:lineRule="auto"/>
        <w:jc w:val="both"/>
        <w:rPr>
          <w:rFonts w:ascii="Trebuchet MS" w:eastAsia="Times New Roman" w:hAnsi="Trebuchet MS" w:cs="Arial"/>
          <w:color w:val="000000" w:themeColor="text1"/>
          <w:sz w:val="20"/>
          <w:szCs w:val="20"/>
          <w:lang w:eastAsia="ar-SA"/>
        </w:rPr>
      </w:pPr>
      <w:r w:rsidRPr="00EE5336">
        <w:rPr>
          <w:rFonts w:ascii="Trebuchet MS" w:eastAsia="Times New Roman" w:hAnsi="Trebuchet MS" w:cs="Arial"/>
          <w:color w:val="000000" w:themeColor="text1"/>
          <w:sz w:val="20"/>
          <w:szCs w:val="20"/>
          <w:lang w:eastAsia="ar-SA"/>
        </w:rPr>
        <w:t xml:space="preserve">Państwowy Fundusz Rehabilitacji Osób Niepełnosprawnych, </w:t>
      </w:r>
    </w:p>
    <w:p w14:paraId="48BE47F1" w14:textId="77777777" w:rsidR="00805673" w:rsidRPr="00EE5336" w:rsidRDefault="00805673" w:rsidP="00B31512">
      <w:pPr>
        <w:pStyle w:val="Akapitzlist"/>
        <w:numPr>
          <w:ilvl w:val="0"/>
          <w:numId w:val="163"/>
        </w:numPr>
        <w:suppressAutoHyphens/>
        <w:spacing w:line="360" w:lineRule="auto"/>
        <w:jc w:val="both"/>
        <w:rPr>
          <w:rFonts w:ascii="Trebuchet MS" w:eastAsia="Times New Roman" w:hAnsi="Trebuchet MS" w:cs="Arial"/>
          <w:color w:val="000000" w:themeColor="text1"/>
          <w:sz w:val="20"/>
          <w:szCs w:val="20"/>
          <w:lang w:eastAsia="ar-SA"/>
        </w:rPr>
      </w:pPr>
      <w:r w:rsidRPr="00EE5336">
        <w:rPr>
          <w:rFonts w:ascii="Trebuchet MS" w:eastAsia="Times New Roman" w:hAnsi="Trebuchet MS" w:cs="Arial"/>
          <w:color w:val="000000" w:themeColor="text1"/>
          <w:sz w:val="20"/>
          <w:szCs w:val="20"/>
          <w:lang w:eastAsia="ar-SA"/>
        </w:rPr>
        <w:t>Budżet Miasta.</w:t>
      </w:r>
    </w:p>
    <w:p w14:paraId="46DAC383" w14:textId="77777777" w:rsidR="00805673" w:rsidRPr="00EE5336"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518B660F" w14:textId="77777777" w:rsidR="00805673" w:rsidRPr="00EE5336"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EE5336">
        <w:rPr>
          <w:rFonts w:ascii="Trebuchet MS" w:eastAsia="Times New Roman" w:hAnsi="Trebuchet MS" w:cs="Arial"/>
          <w:b/>
          <w:bCs/>
          <w:color w:val="000000" w:themeColor="text1"/>
          <w:sz w:val="20"/>
          <w:szCs w:val="20"/>
          <w:lang w:eastAsia="ar-SA"/>
        </w:rPr>
        <w:t>Termin realizacji:</w:t>
      </w:r>
    </w:p>
    <w:p w14:paraId="6BD735BF" w14:textId="05721A5B" w:rsidR="00805673" w:rsidRPr="00EE5336"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EE5336">
        <w:rPr>
          <w:rFonts w:ascii="Trebuchet MS" w:eastAsia="Times New Roman" w:hAnsi="Trebuchet MS" w:cs="Times New Roman"/>
          <w:color w:val="000000" w:themeColor="text1"/>
          <w:sz w:val="20"/>
          <w:szCs w:val="20"/>
          <w:lang w:eastAsia="ar-SA"/>
        </w:rPr>
        <w:t>Projekt realizowany o</w:t>
      </w:r>
      <w:r w:rsidRPr="00EE5336">
        <w:rPr>
          <w:rFonts w:ascii="Trebuchet MS" w:eastAsia="Times New Roman" w:hAnsi="Trebuchet MS" w:cs="Arial"/>
          <w:color w:val="000000" w:themeColor="text1"/>
          <w:sz w:val="20"/>
          <w:szCs w:val="20"/>
          <w:lang w:eastAsia="ar-SA"/>
        </w:rPr>
        <w:t>d 2000r. do nadal.</w:t>
      </w:r>
      <w:r w:rsidR="00CB2AF9" w:rsidRPr="00EE5336">
        <w:rPr>
          <w:rFonts w:ascii="Trebuchet MS" w:eastAsia="Times New Roman" w:hAnsi="Trebuchet MS" w:cs="Arial"/>
          <w:color w:val="000000" w:themeColor="text1"/>
          <w:sz w:val="20"/>
          <w:szCs w:val="20"/>
          <w:lang w:eastAsia="ar-SA"/>
        </w:rPr>
        <w:t xml:space="preserve"> Do 2023r. projekt realizowany pod nazwą „Prowadzenie rehabilitacji niepełnosprawnych intelektualnie i ruchowo mieszkańców Miasta Ruda Śląska</w:t>
      </w:r>
      <w:r w:rsidR="001A14F4" w:rsidRPr="00EE5336">
        <w:rPr>
          <w:rFonts w:ascii="Trebuchet MS" w:eastAsia="Times New Roman" w:hAnsi="Trebuchet MS" w:cs="Arial"/>
          <w:color w:val="000000" w:themeColor="text1"/>
          <w:sz w:val="20"/>
          <w:szCs w:val="20"/>
          <w:lang w:eastAsia="ar-SA"/>
        </w:rPr>
        <w:t>”</w:t>
      </w:r>
      <w:r w:rsidR="00CB2AF9" w:rsidRPr="00EE5336">
        <w:rPr>
          <w:rFonts w:ascii="Trebuchet MS" w:eastAsia="Times New Roman" w:hAnsi="Trebuchet MS" w:cs="Arial"/>
          <w:color w:val="000000" w:themeColor="text1"/>
          <w:sz w:val="20"/>
          <w:szCs w:val="20"/>
          <w:lang w:eastAsia="ar-SA"/>
        </w:rPr>
        <w:t>.</w:t>
      </w:r>
    </w:p>
    <w:p w14:paraId="3A35DA98"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F0FDCF3"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5E9C270C"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2792F038"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4B166DA8"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3679B3A7"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75EDDD8A"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4158E919"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0AF34890"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3233860B"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7DAA23A4"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03264E02"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6F8B46EA"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4D2C74F2"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3D8F5516"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3EBFF96B"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65D06233"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065420B0"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6476B177"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3882FE8B"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146BEBF2"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0B476767" w14:textId="2AA79DCF"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7B5DCC9C" w14:textId="587F88A3" w:rsidR="006C33ED" w:rsidRPr="00A76C6D" w:rsidRDefault="006C33ED" w:rsidP="008C010F">
      <w:pPr>
        <w:suppressAutoHyphens/>
        <w:spacing w:after="0" w:line="360" w:lineRule="auto"/>
        <w:jc w:val="both"/>
        <w:rPr>
          <w:rFonts w:ascii="Trebuchet MS" w:eastAsia="Times New Roman" w:hAnsi="Trebuchet MS" w:cs="Arial"/>
          <w:b/>
          <w:color w:val="EE0000"/>
          <w:sz w:val="20"/>
          <w:szCs w:val="20"/>
          <w:lang w:eastAsia="ar-SA"/>
        </w:rPr>
      </w:pPr>
    </w:p>
    <w:p w14:paraId="2FA9BABE" w14:textId="1D6DE996" w:rsidR="006C33ED" w:rsidRPr="00A76C6D" w:rsidRDefault="006C33ED" w:rsidP="008C010F">
      <w:pPr>
        <w:suppressAutoHyphens/>
        <w:spacing w:after="0" w:line="360" w:lineRule="auto"/>
        <w:jc w:val="both"/>
        <w:rPr>
          <w:rFonts w:ascii="Trebuchet MS" w:eastAsia="Times New Roman" w:hAnsi="Trebuchet MS" w:cs="Arial"/>
          <w:b/>
          <w:color w:val="EE0000"/>
          <w:sz w:val="20"/>
          <w:szCs w:val="20"/>
          <w:lang w:eastAsia="ar-SA"/>
        </w:rPr>
      </w:pPr>
    </w:p>
    <w:p w14:paraId="1CA6DBD0" w14:textId="484B7681" w:rsidR="006C33ED" w:rsidRPr="00A76C6D" w:rsidRDefault="006C33ED" w:rsidP="008C010F">
      <w:pPr>
        <w:suppressAutoHyphens/>
        <w:spacing w:after="0" w:line="360" w:lineRule="auto"/>
        <w:jc w:val="both"/>
        <w:rPr>
          <w:rFonts w:ascii="Trebuchet MS" w:eastAsia="Times New Roman" w:hAnsi="Trebuchet MS" w:cs="Arial"/>
          <w:b/>
          <w:color w:val="EE0000"/>
          <w:sz w:val="20"/>
          <w:szCs w:val="20"/>
          <w:lang w:eastAsia="ar-SA"/>
        </w:rPr>
      </w:pPr>
    </w:p>
    <w:p w14:paraId="120E18B2" w14:textId="41D6125F" w:rsidR="006C33ED" w:rsidRPr="00A76C6D" w:rsidRDefault="006C33ED" w:rsidP="008C010F">
      <w:pPr>
        <w:suppressAutoHyphens/>
        <w:spacing w:after="0" w:line="360" w:lineRule="auto"/>
        <w:jc w:val="both"/>
        <w:rPr>
          <w:rFonts w:ascii="Trebuchet MS" w:eastAsia="Times New Roman" w:hAnsi="Trebuchet MS" w:cs="Arial"/>
          <w:b/>
          <w:color w:val="EE0000"/>
          <w:sz w:val="20"/>
          <w:szCs w:val="20"/>
          <w:lang w:eastAsia="ar-SA"/>
        </w:rPr>
      </w:pPr>
    </w:p>
    <w:p w14:paraId="4C8B98B5" w14:textId="226E3B8F" w:rsidR="006C33ED" w:rsidRPr="00A76C6D" w:rsidRDefault="006C33ED" w:rsidP="008C010F">
      <w:pPr>
        <w:suppressAutoHyphens/>
        <w:spacing w:after="0" w:line="360" w:lineRule="auto"/>
        <w:jc w:val="both"/>
        <w:rPr>
          <w:rFonts w:ascii="Trebuchet MS" w:eastAsia="Times New Roman" w:hAnsi="Trebuchet MS" w:cs="Arial"/>
          <w:b/>
          <w:color w:val="EE0000"/>
          <w:sz w:val="20"/>
          <w:szCs w:val="20"/>
          <w:lang w:eastAsia="ar-SA"/>
        </w:rPr>
      </w:pPr>
    </w:p>
    <w:p w14:paraId="79EFB4B0" w14:textId="7BF3B8AC" w:rsidR="006C33ED" w:rsidRPr="00A76C6D" w:rsidRDefault="006C33ED" w:rsidP="008C010F">
      <w:pPr>
        <w:suppressAutoHyphens/>
        <w:spacing w:after="0" w:line="360" w:lineRule="auto"/>
        <w:jc w:val="both"/>
        <w:rPr>
          <w:rFonts w:ascii="Trebuchet MS" w:eastAsia="Times New Roman" w:hAnsi="Trebuchet MS" w:cs="Arial"/>
          <w:b/>
          <w:color w:val="EE0000"/>
          <w:sz w:val="20"/>
          <w:szCs w:val="20"/>
          <w:lang w:eastAsia="ar-SA"/>
        </w:rPr>
      </w:pPr>
    </w:p>
    <w:p w14:paraId="50009EB0" w14:textId="42D497AF" w:rsidR="006C33ED" w:rsidRPr="00A76C6D" w:rsidRDefault="006C33ED" w:rsidP="008C010F">
      <w:pPr>
        <w:suppressAutoHyphens/>
        <w:spacing w:after="0" w:line="360" w:lineRule="auto"/>
        <w:jc w:val="both"/>
        <w:rPr>
          <w:rFonts w:ascii="Trebuchet MS" w:eastAsia="Times New Roman" w:hAnsi="Trebuchet MS" w:cs="Arial"/>
          <w:b/>
          <w:color w:val="EE0000"/>
          <w:sz w:val="20"/>
          <w:szCs w:val="20"/>
          <w:lang w:eastAsia="ar-SA"/>
        </w:rPr>
      </w:pPr>
    </w:p>
    <w:p w14:paraId="70CBF4EE" w14:textId="5B803EED" w:rsidR="006C33ED" w:rsidRPr="00A76C6D" w:rsidRDefault="006C33ED" w:rsidP="008C010F">
      <w:pPr>
        <w:suppressAutoHyphens/>
        <w:spacing w:after="0" w:line="360" w:lineRule="auto"/>
        <w:jc w:val="both"/>
        <w:rPr>
          <w:rFonts w:ascii="Trebuchet MS" w:eastAsia="Times New Roman" w:hAnsi="Trebuchet MS" w:cs="Arial"/>
          <w:b/>
          <w:color w:val="EE0000"/>
          <w:sz w:val="20"/>
          <w:szCs w:val="20"/>
          <w:lang w:eastAsia="ar-SA"/>
        </w:rPr>
      </w:pPr>
    </w:p>
    <w:p w14:paraId="61FAFCA9" w14:textId="74BBD52E" w:rsidR="006C33ED" w:rsidRPr="00A76C6D" w:rsidRDefault="006C33ED" w:rsidP="008C010F">
      <w:pPr>
        <w:suppressAutoHyphens/>
        <w:spacing w:after="0" w:line="360" w:lineRule="auto"/>
        <w:jc w:val="both"/>
        <w:rPr>
          <w:rFonts w:ascii="Trebuchet MS" w:eastAsia="Times New Roman" w:hAnsi="Trebuchet MS" w:cs="Arial"/>
          <w:b/>
          <w:color w:val="EE0000"/>
          <w:sz w:val="20"/>
          <w:szCs w:val="20"/>
          <w:lang w:eastAsia="ar-SA"/>
        </w:rPr>
      </w:pPr>
    </w:p>
    <w:p w14:paraId="4D568EA4"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0CAB1A93" w14:textId="77777777" w:rsidR="00805673" w:rsidRPr="00E45642"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E45642">
        <w:rPr>
          <w:rFonts w:ascii="Trebuchet MS" w:eastAsia="Times New Roman" w:hAnsi="Trebuchet MS" w:cs="Arial"/>
          <w:b/>
          <w:color w:val="000000" w:themeColor="text1"/>
          <w:sz w:val="20"/>
          <w:szCs w:val="20"/>
          <w:lang w:eastAsia="ar-SA"/>
        </w:rPr>
        <w:t xml:space="preserve">System Wczesnego Wspomagania Rozwoju </w:t>
      </w:r>
      <w:r w:rsidRPr="00E45642">
        <w:rPr>
          <w:rFonts w:ascii="Trebuchet MS" w:eastAsia="Times New Roman" w:hAnsi="Trebuchet MS" w:cs="Arial"/>
          <w:b/>
          <w:bCs/>
          <w:color w:val="000000" w:themeColor="text1"/>
          <w:sz w:val="20"/>
          <w:szCs w:val="20"/>
          <w:lang w:eastAsia="ar-SA"/>
        </w:rPr>
        <w:t>[C</w:t>
      </w:r>
      <w:r w:rsidRPr="00E45642">
        <w:rPr>
          <w:rFonts w:ascii="Trebuchet MS" w:eastAsia="Times New Roman" w:hAnsi="Trebuchet MS" w:cs="Arial"/>
          <w:b/>
          <w:bCs/>
          <w:color w:val="000000" w:themeColor="text1"/>
          <w:sz w:val="20"/>
          <w:szCs w:val="20"/>
          <w:vertAlign w:val="subscript"/>
          <w:lang w:eastAsia="ar-SA"/>
        </w:rPr>
        <w:t>3</w:t>
      </w:r>
      <w:r w:rsidRPr="00E45642">
        <w:rPr>
          <w:rFonts w:ascii="Trebuchet MS" w:eastAsia="Times New Roman" w:hAnsi="Trebuchet MS" w:cs="Arial"/>
          <w:b/>
          <w:bCs/>
          <w:color w:val="000000" w:themeColor="text1"/>
          <w:sz w:val="20"/>
          <w:szCs w:val="20"/>
          <w:lang w:eastAsia="ar-SA"/>
        </w:rPr>
        <w:t>K</w:t>
      </w:r>
      <w:r w:rsidRPr="00E45642">
        <w:rPr>
          <w:rFonts w:ascii="Trebuchet MS" w:eastAsia="Times New Roman" w:hAnsi="Trebuchet MS" w:cs="Arial"/>
          <w:b/>
          <w:bCs/>
          <w:color w:val="000000" w:themeColor="text1"/>
          <w:sz w:val="20"/>
          <w:szCs w:val="20"/>
          <w:vertAlign w:val="subscript"/>
          <w:lang w:eastAsia="ar-SA"/>
        </w:rPr>
        <w:t>4</w:t>
      </w:r>
      <w:r w:rsidRPr="00E45642">
        <w:rPr>
          <w:rFonts w:ascii="Trebuchet MS" w:eastAsia="Times New Roman" w:hAnsi="Trebuchet MS" w:cs="Arial"/>
          <w:b/>
          <w:bCs/>
          <w:color w:val="000000" w:themeColor="text1"/>
          <w:sz w:val="20"/>
          <w:szCs w:val="20"/>
          <w:lang w:eastAsia="ar-SA"/>
        </w:rPr>
        <w:t>]</w:t>
      </w:r>
      <w:r w:rsidRPr="00E45642">
        <w:rPr>
          <w:rFonts w:ascii="Trebuchet MS" w:eastAsia="Times New Roman" w:hAnsi="Trebuchet MS" w:cs="Arial"/>
          <w:b/>
          <w:color w:val="000000" w:themeColor="text1"/>
          <w:sz w:val="20"/>
          <w:szCs w:val="20"/>
          <w:lang w:eastAsia="ar-SA"/>
        </w:rPr>
        <w:t xml:space="preserve"> </w:t>
      </w:r>
    </w:p>
    <w:p w14:paraId="3BBD1AA1" w14:textId="77777777" w:rsidR="006C33ED" w:rsidRPr="00E45642" w:rsidRDefault="006C33ED" w:rsidP="008C010F">
      <w:pPr>
        <w:suppressAutoHyphens/>
        <w:autoSpaceDE w:val="0"/>
        <w:spacing w:after="0" w:line="360" w:lineRule="auto"/>
        <w:jc w:val="both"/>
        <w:rPr>
          <w:rFonts w:ascii="Trebuchet MS" w:eastAsia="Times New Roman" w:hAnsi="Trebuchet MS" w:cs="Arial"/>
          <w:b/>
          <w:color w:val="000000" w:themeColor="text1"/>
          <w:sz w:val="20"/>
          <w:szCs w:val="20"/>
          <w:lang w:eastAsia="ar-SA"/>
        </w:rPr>
      </w:pPr>
    </w:p>
    <w:p w14:paraId="1F2F7AB3" w14:textId="77777777" w:rsidR="006C10B6" w:rsidRPr="00E45642" w:rsidRDefault="006C10B6" w:rsidP="006C10B6">
      <w:pPr>
        <w:suppressAutoHyphens/>
        <w:spacing w:after="0" w:line="360" w:lineRule="auto"/>
        <w:jc w:val="both"/>
        <w:rPr>
          <w:rFonts w:ascii="Trebuchet MS" w:eastAsia="Times New Roman" w:hAnsi="Trebuchet MS" w:cs="Arial"/>
          <w:color w:val="000000" w:themeColor="text1"/>
          <w:sz w:val="20"/>
          <w:szCs w:val="20"/>
          <w:lang w:eastAsia="ar-SA"/>
        </w:rPr>
      </w:pPr>
      <w:r w:rsidRPr="00E45642">
        <w:rPr>
          <w:rFonts w:ascii="Trebuchet MS" w:eastAsia="Times New Roman" w:hAnsi="Trebuchet MS" w:cs="Arial"/>
          <w:color w:val="000000" w:themeColor="text1"/>
          <w:sz w:val="20"/>
          <w:szCs w:val="20"/>
          <w:lang w:eastAsia="ar-SA"/>
        </w:rPr>
        <w:t>Projekt jest częścią programu działań na rzecz osób niepełnosprawnych „Ruda Śląska – miastem przyjaznym osobom z niepełnosprawnościami”.</w:t>
      </w:r>
    </w:p>
    <w:p w14:paraId="7B82E77C" w14:textId="77777777" w:rsidR="006C10B6" w:rsidRPr="00E45642" w:rsidRDefault="006C10B6" w:rsidP="006C10B6">
      <w:pPr>
        <w:spacing w:after="0" w:line="360" w:lineRule="auto"/>
        <w:jc w:val="both"/>
        <w:rPr>
          <w:rFonts w:ascii="Trebuchet MS" w:hAnsi="Trebuchet MS" w:cs="Arial"/>
          <w:iCs/>
          <w:color w:val="000000" w:themeColor="text1"/>
          <w:sz w:val="20"/>
          <w:lang w:eastAsia="ar-SA"/>
        </w:rPr>
      </w:pPr>
    </w:p>
    <w:p w14:paraId="007DB359" w14:textId="0EBE5601" w:rsidR="00805673" w:rsidRPr="00E45642" w:rsidRDefault="00805673" w:rsidP="008C010F">
      <w:pPr>
        <w:suppressAutoHyphens/>
        <w:autoSpaceDE w:val="0"/>
        <w:spacing w:after="0" w:line="360" w:lineRule="auto"/>
        <w:jc w:val="both"/>
        <w:rPr>
          <w:rFonts w:ascii="Trebuchet MS" w:eastAsia="Times New Roman" w:hAnsi="Trebuchet MS" w:cs="Arial"/>
          <w:b/>
          <w:color w:val="000000" w:themeColor="text1"/>
          <w:sz w:val="20"/>
          <w:szCs w:val="20"/>
          <w:lang w:eastAsia="ar-SA"/>
        </w:rPr>
      </w:pPr>
      <w:r w:rsidRPr="00E45642">
        <w:rPr>
          <w:rFonts w:ascii="Trebuchet MS" w:eastAsia="Times New Roman" w:hAnsi="Trebuchet MS" w:cs="Arial"/>
          <w:b/>
          <w:color w:val="000000" w:themeColor="text1"/>
          <w:sz w:val="20"/>
          <w:szCs w:val="20"/>
          <w:lang w:eastAsia="ar-SA"/>
        </w:rPr>
        <w:t xml:space="preserve">Cel </w:t>
      </w:r>
      <w:r w:rsidR="009A0F34" w:rsidRPr="00E45642">
        <w:rPr>
          <w:rFonts w:ascii="Trebuchet MS" w:eastAsia="Times New Roman" w:hAnsi="Trebuchet MS" w:cs="Arial"/>
          <w:b/>
          <w:color w:val="000000" w:themeColor="text1"/>
          <w:sz w:val="20"/>
          <w:szCs w:val="20"/>
          <w:lang w:eastAsia="ar-SA"/>
        </w:rPr>
        <w:t xml:space="preserve">główny </w:t>
      </w:r>
      <w:r w:rsidRPr="00E45642">
        <w:rPr>
          <w:rFonts w:ascii="Trebuchet MS" w:eastAsia="Times New Roman" w:hAnsi="Trebuchet MS" w:cs="Arial"/>
          <w:b/>
          <w:color w:val="000000" w:themeColor="text1"/>
          <w:sz w:val="20"/>
          <w:szCs w:val="20"/>
          <w:lang w:eastAsia="ar-SA"/>
        </w:rPr>
        <w:t>projektu:</w:t>
      </w:r>
    </w:p>
    <w:p w14:paraId="36F62AA6" w14:textId="7BDFB4F0" w:rsidR="009A0F34" w:rsidRPr="00E45642" w:rsidRDefault="009A0F34" w:rsidP="008C010F">
      <w:pPr>
        <w:suppressAutoHyphens/>
        <w:autoSpaceDE w:val="0"/>
        <w:spacing w:after="0" w:line="360" w:lineRule="auto"/>
        <w:jc w:val="both"/>
        <w:rPr>
          <w:rFonts w:ascii="Trebuchet MS" w:eastAsia="Times New Roman" w:hAnsi="Trebuchet MS" w:cs="Arial"/>
          <w:bCs/>
          <w:color w:val="000000" w:themeColor="text1"/>
          <w:sz w:val="20"/>
          <w:szCs w:val="20"/>
          <w:lang w:eastAsia="ar-SA"/>
        </w:rPr>
      </w:pPr>
      <w:r w:rsidRPr="00E45642">
        <w:rPr>
          <w:rFonts w:ascii="Trebuchet MS" w:eastAsia="Times New Roman" w:hAnsi="Trebuchet MS" w:cs="Arial"/>
          <w:bCs/>
          <w:color w:val="000000" w:themeColor="text1"/>
          <w:sz w:val="20"/>
          <w:szCs w:val="20"/>
          <w:lang w:eastAsia="ar-SA"/>
        </w:rPr>
        <w:t>Koordynacja Wczesnego Wspomagania Rozwoju.</w:t>
      </w:r>
    </w:p>
    <w:p w14:paraId="106C5238" w14:textId="1C0EA7E6" w:rsidR="009A0F34" w:rsidRPr="00E45642" w:rsidRDefault="009A0F34" w:rsidP="008C010F">
      <w:pPr>
        <w:suppressAutoHyphens/>
        <w:autoSpaceDE w:val="0"/>
        <w:spacing w:after="0" w:line="360" w:lineRule="auto"/>
        <w:jc w:val="both"/>
        <w:rPr>
          <w:rFonts w:ascii="Trebuchet MS" w:eastAsia="Times New Roman" w:hAnsi="Trebuchet MS" w:cs="Arial"/>
          <w:b/>
          <w:color w:val="000000" w:themeColor="text1"/>
          <w:sz w:val="20"/>
          <w:szCs w:val="20"/>
          <w:lang w:eastAsia="ar-SA"/>
        </w:rPr>
      </w:pPr>
      <w:r w:rsidRPr="00E45642">
        <w:rPr>
          <w:rFonts w:ascii="Trebuchet MS" w:eastAsia="Times New Roman" w:hAnsi="Trebuchet MS" w:cs="Arial"/>
          <w:bCs/>
          <w:color w:val="000000" w:themeColor="text1"/>
          <w:sz w:val="20"/>
          <w:szCs w:val="20"/>
          <w:lang w:eastAsia="ar-SA"/>
        </w:rPr>
        <w:t>Cele szczegółowe:</w:t>
      </w:r>
    </w:p>
    <w:p w14:paraId="75F04908" w14:textId="57EE262D" w:rsidR="00805673" w:rsidRPr="00E45642" w:rsidRDefault="00805673" w:rsidP="00B31512">
      <w:pPr>
        <w:widowControl w:val="0"/>
        <w:numPr>
          <w:ilvl w:val="0"/>
          <w:numId w:val="43"/>
        </w:numPr>
        <w:suppressAutoHyphens/>
        <w:spacing w:after="0" w:line="360" w:lineRule="auto"/>
        <w:jc w:val="both"/>
        <w:rPr>
          <w:rFonts w:ascii="Trebuchet MS" w:eastAsia="Times New Roman" w:hAnsi="Trebuchet MS" w:cs="Arial"/>
          <w:color w:val="000000" w:themeColor="text1"/>
          <w:sz w:val="20"/>
          <w:szCs w:val="20"/>
          <w:lang w:eastAsia="ar-SA"/>
        </w:rPr>
      </w:pPr>
      <w:r w:rsidRPr="00E45642">
        <w:rPr>
          <w:rFonts w:ascii="Trebuchet MS" w:eastAsia="Times New Roman" w:hAnsi="Trebuchet MS" w:cs="Arial"/>
          <w:color w:val="000000" w:themeColor="text1"/>
          <w:sz w:val="20"/>
          <w:szCs w:val="20"/>
          <w:lang w:eastAsia="ar-SA"/>
        </w:rPr>
        <w:t xml:space="preserve">Kwalifikacja i objęcie oddziaływaniem terapeutycznym dzieci z grupy zwiększonego ryzyka </w:t>
      </w:r>
      <w:r w:rsidRPr="00E45642">
        <w:rPr>
          <w:rFonts w:ascii="Trebuchet MS" w:eastAsia="Times New Roman" w:hAnsi="Trebuchet MS" w:cs="Arial"/>
          <w:color w:val="000000" w:themeColor="text1"/>
          <w:sz w:val="20"/>
          <w:szCs w:val="20"/>
          <w:lang w:eastAsia="ar-SA"/>
        </w:rPr>
        <w:br/>
        <w:t xml:space="preserve">od momentu zdiagnozowania </w:t>
      </w:r>
      <w:r w:rsidR="00220509" w:rsidRPr="00E45642">
        <w:rPr>
          <w:rFonts w:ascii="Trebuchet MS" w:eastAsia="Times New Roman" w:hAnsi="Trebuchet MS" w:cs="Arial"/>
          <w:color w:val="000000" w:themeColor="text1"/>
          <w:sz w:val="20"/>
          <w:szCs w:val="20"/>
          <w:lang w:eastAsia="ar-SA"/>
        </w:rPr>
        <w:t>niepełnosprawności</w:t>
      </w:r>
      <w:r w:rsidRPr="00E45642">
        <w:rPr>
          <w:rFonts w:ascii="Trebuchet MS" w:eastAsia="Times New Roman" w:hAnsi="Trebuchet MS" w:cs="Arial"/>
          <w:color w:val="000000" w:themeColor="text1"/>
          <w:sz w:val="20"/>
          <w:szCs w:val="20"/>
          <w:lang w:eastAsia="ar-SA"/>
        </w:rPr>
        <w:t>.</w:t>
      </w:r>
    </w:p>
    <w:p w14:paraId="1E2EBF61" w14:textId="77777777" w:rsidR="00805673" w:rsidRPr="00E45642" w:rsidRDefault="00805673" w:rsidP="00B31512">
      <w:pPr>
        <w:widowControl w:val="0"/>
        <w:numPr>
          <w:ilvl w:val="0"/>
          <w:numId w:val="43"/>
        </w:numPr>
        <w:suppressAutoHyphens/>
        <w:spacing w:after="0" w:line="360" w:lineRule="auto"/>
        <w:jc w:val="both"/>
        <w:rPr>
          <w:rFonts w:ascii="Trebuchet MS" w:eastAsia="Times New Roman" w:hAnsi="Trebuchet MS" w:cs="Arial"/>
          <w:color w:val="000000" w:themeColor="text1"/>
          <w:sz w:val="20"/>
          <w:szCs w:val="20"/>
          <w:lang w:eastAsia="ar-SA"/>
        </w:rPr>
      </w:pPr>
      <w:r w:rsidRPr="00E45642">
        <w:rPr>
          <w:rFonts w:ascii="Trebuchet MS" w:eastAsia="Times New Roman" w:hAnsi="Trebuchet MS" w:cs="Arial"/>
          <w:color w:val="000000" w:themeColor="text1"/>
          <w:sz w:val="20"/>
          <w:szCs w:val="20"/>
          <w:lang w:eastAsia="ar-SA"/>
        </w:rPr>
        <w:t>Zapobieganie nawarstwiającym się z biegiem lat zaburzeniom zachowania i trudnościom wychowawczym.</w:t>
      </w:r>
    </w:p>
    <w:p w14:paraId="0270AF4E" w14:textId="77777777" w:rsidR="00805673" w:rsidRPr="00E45642" w:rsidRDefault="00805673" w:rsidP="00B31512">
      <w:pPr>
        <w:widowControl w:val="0"/>
        <w:numPr>
          <w:ilvl w:val="0"/>
          <w:numId w:val="43"/>
        </w:numPr>
        <w:suppressAutoHyphens/>
        <w:spacing w:after="0" w:line="360" w:lineRule="auto"/>
        <w:jc w:val="both"/>
        <w:rPr>
          <w:rFonts w:ascii="Trebuchet MS" w:eastAsia="Times New Roman" w:hAnsi="Trebuchet MS" w:cs="Arial"/>
          <w:color w:val="000000" w:themeColor="text1"/>
          <w:sz w:val="20"/>
          <w:szCs w:val="20"/>
          <w:lang w:eastAsia="ar-SA"/>
        </w:rPr>
      </w:pPr>
      <w:r w:rsidRPr="00E45642">
        <w:rPr>
          <w:rFonts w:ascii="Trebuchet MS" w:eastAsia="Times New Roman" w:hAnsi="Trebuchet MS" w:cs="Arial"/>
          <w:color w:val="000000" w:themeColor="text1"/>
          <w:sz w:val="20"/>
          <w:szCs w:val="20"/>
          <w:lang w:eastAsia="ar-SA"/>
        </w:rPr>
        <w:t>Zapewnienie optymalnych warunków rozwoju dziecka.</w:t>
      </w:r>
    </w:p>
    <w:p w14:paraId="3801E641" w14:textId="77777777" w:rsidR="00805673" w:rsidRPr="00E45642" w:rsidRDefault="00805673" w:rsidP="00B31512">
      <w:pPr>
        <w:widowControl w:val="0"/>
        <w:numPr>
          <w:ilvl w:val="0"/>
          <w:numId w:val="43"/>
        </w:numPr>
        <w:suppressAutoHyphens/>
        <w:spacing w:after="0" w:line="360" w:lineRule="auto"/>
        <w:jc w:val="both"/>
        <w:rPr>
          <w:rFonts w:ascii="Trebuchet MS" w:eastAsia="Times New Roman" w:hAnsi="Trebuchet MS" w:cs="Arial"/>
          <w:color w:val="000000" w:themeColor="text1"/>
          <w:sz w:val="20"/>
          <w:szCs w:val="20"/>
          <w:lang w:eastAsia="ar-SA"/>
        </w:rPr>
      </w:pPr>
      <w:r w:rsidRPr="00E45642">
        <w:rPr>
          <w:rFonts w:ascii="Trebuchet MS" w:eastAsia="Times New Roman" w:hAnsi="Trebuchet MS" w:cs="Arial"/>
          <w:color w:val="000000" w:themeColor="text1"/>
          <w:sz w:val="20"/>
          <w:szCs w:val="20"/>
          <w:lang w:eastAsia="ar-SA"/>
        </w:rPr>
        <w:t>Wyrównywanie szans edukacyjnych dziecka.</w:t>
      </w:r>
    </w:p>
    <w:p w14:paraId="3BEB17D1" w14:textId="77777777" w:rsidR="00805673" w:rsidRPr="00E45642" w:rsidRDefault="00805673" w:rsidP="00B31512">
      <w:pPr>
        <w:widowControl w:val="0"/>
        <w:numPr>
          <w:ilvl w:val="0"/>
          <w:numId w:val="43"/>
        </w:numPr>
        <w:suppressAutoHyphens/>
        <w:spacing w:after="0" w:line="360" w:lineRule="auto"/>
        <w:ind w:left="714" w:hanging="357"/>
        <w:jc w:val="both"/>
        <w:rPr>
          <w:rFonts w:ascii="Trebuchet MS" w:eastAsia="Times New Roman" w:hAnsi="Trebuchet MS" w:cs="Arial"/>
          <w:color w:val="000000" w:themeColor="text1"/>
          <w:sz w:val="20"/>
          <w:szCs w:val="20"/>
          <w:lang w:eastAsia="ar-SA"/>
        </w:rPr>
      </w:pPr>
      <w:r w:rsidRPr="00E45642">
        <w:rPr>
          <w:rFonts w:ascii="Trebuchet MS" w:eastAsia="Times New Roman" w:hAnsi="Trebuchet MS" w:cs="Arial"/>
          <w:color w:val="000000" w:themeColor="text1"/>
          <w:sz w:val="20"/>
          <w:szCs w:val="20"/>
          <w:lang w:eastAsia="ar-SA"/>
        </w:rPr>
        <w:t>Objęcie wszechstronnym wsparciem, w tym psychologicznym środowiska rodzinnego dziecka.</w:t>
      </w:r>
    </w:p>
    <w:p w14:paraId="44FD935A" w14:textId="77777777" w:rsidR="00805673" w:rsidRPr="00E45642"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p>
    <w:p w14:paraId="4F0AC926" w14:textId="77777777" w:rsidR="00805673" w:rsidRPr="00E45642"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E45642">
        <w:rPr>
          <w:rFonts w:ascii="Trebuchet MS" w:eastAsia="Times New Roman" w:hAnsi="Trebuchet MS" w:cs="Arial"/>
          <w:b/>
          <w:color w:val="000000" w:themeColor="text1"/>
          <w:sz w:val="20"/>
          <w:szCs w:val="20"/>
          <w:lang w:eastAsia="ar-SA"/>
        </w:rPr>
        <w:t xml:space="preserve">Adresat: </w:t>
      </w:r>
    </w:p>
    <w:p w14:paraId="6BD38E65" w14:textId="3DDB1EDD" w:rsidR="00805673" w:rsidRPr="00E45642" w:rsidRDefault="00220509"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E45642">
        <w:rPr>
          <w:rFonts w:ascii="Trebuchet MS" w:eastAsia="Times New Roman" w:hAnsi="Trebuchet MS" w:cs="Arial"/>
          <w:color w:val="000000" w:themeColor="text1"/>
          <w:sz w:val="20"/>
          <w:szCs w:val="20"/>
          <w:lang w:eastAsia="ar-SA"/>
        </w:rPr>
        <w:t>Dziecko, rodzic/opiekun, środowisko, instytucje.</w:t>
      </w:r>
    </w:p>
    <w:p w14:paraId="2E0A9F7F" w14:textId="77777777" w:rsidR="00805673" w:rsidRPr="00E45642"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689586B4" w14:textId="77777777" w:rsidR="00805673" w:rsidRPr="00E45642" w:rsidRDefault="00805673" w:rsidP="002E3C85">
      <w:pPr>
        <w:widowControl w:val="0"/>
        <w:suppressAutoHyphens/>
        <w:autoSpaceDE w:val="0"/>
        <w:spacing w:after="0" w:line="360" w:lineRule="auto"/>
        <w:jc w:val="both"/>
        <w:rPr>
          <w:rFonts w:ascii="Trebuchet MS" w:eastAsia="Times New Roman" w:hAnsi="Trebuchet MS" w:cs="Arial"/>
          <w:b/>
          <w:color w:val="000000" w:themeColor="text1"/>
          <w:kern w:val="1"/>
          <w:sz w:val="20"/>
          <w:szCs w:val="20"/>
          <w:lang w:eastAsia="ar-SA"/>
        </w:rPr>
      </w:pPr>
      <w:r w:rsidRPr="00E45642">
        <w:rPr>
          <w:rFonts w:ascii="Trebuchet MS" w:eastAsia="Times New Roman" w:hAnsi="Trebuchet MS" w:cs="Arial"/>
          <w:b/>
          <w:color w:val="000000" w:themeColor="text1"/>
          <w:kern w:val="1"/>
          <w:sz w:val="20"/>
          <w:szCs w:val="20"/>
          <w:lang w:eastAsia="ar-SA"/>
        </w:rPr>
        <w:t>Realizator projektu:</w:t>
      </w:r>
    </w:p>
    <w:p w14:paraId="4B5D90BD" w14:textId="1A3BE1B9" w:rsidR="00805673" w:rsidRPr="00E45642" w:rsidRDefault="00451C16" w:rsidP="002E3C85">
      <w:pPr>
        <w:widowControl w:val="0"/>
        <w:suppressAutoHyphens/>
        <w:autoSpaceDE w:val="0"/>
        <w:spacing w:after="0" w:line="360" w:lineRule="auto"/>
        <w:jc w:val="both"/>
        <w:rPr>
          <w:rFonts w:ascii="Trebuchet MS" w:eastAsia="Times New Roman" w:hAnsi="Trebuchet MS" w:cs="Arial"/>
          <w:color w:val="000000" w:themeColor="text1"/>
          <w:kern w:val="1"/>
          <w:sz w:val="20"/>
          <w:szCs w:val="20"/>
          <w:lang w:eastAsia="ar-SA"/>
        </w:rPr>
      </w:pPr>
      <w:bookmarkStart w:id="41" w:name="_Hlk98837286"/>
      <w:r w:rsidRPr="00E45642">
        <w:rPr>
          <w:rFonts w:ascii="Trebuchet MS" w:eastAsia="Times New Roman" w:hAnsi="Trebuchet MS" w:cs="Arial"/>
          <w:color w:val="000000" w:themeColor="text1"/>
          <w:kern w:val="1"/>
          <w:sz w:val="20"/>
          <w:szCs w:val="20"/>
          <w:lang w:eastAsia="ar-SA"/>
        </w:rPr>
        <w:t>Poradnia Psychologiczno – Pedagogiczna w Rudzie Śląskiej.</w:t>
      </w:r>
    </w:p>
    <w:bookmarkEnd w:id="41"/>
    <w:p w14:paraId="5F868B55" w14:textId="77777777" w:rsidR="00805673" w:rsidRPr="00E45642" w:rsidRDefault="00805673" w:rsidP="002E3C85">
      <w:pPr>
        <w:widowControl w:val="0"/>
        <w:suppressAutoHyphens/>
        <w:autoSpaceDE w:val="0"/>
        <w:spacing w:after="0" w:line="360" w:lineRule="auto"/>
        <w:jc w:val="both"/>
        <w:rPr>
          <w:rFonts w:ascii="Trebuchet MS" w:eastAsia="Times New Roman" w:hAnsi="Trebuchet MS" w:cs="Arial"/>
          <w:color w:val="000000" w:themeColor="text1"/>
          <w:kern w:val="1"/>
          <w:sz w:val="20"/>
          <w:szCs w:val="20"/>
          <w:lang w:eastAsia="ar-SA"/>
        </w:rPr>
      </w:pPr>
    </w:p>
    <w:p w14:paraId="479C3291" w14:textId="77777777" w:rsidR="00805673" w:rsidRPr="00E45642" w:rsidRDefault="00805673" w:rsidP="002E3C85">
      <w:pPr>
        <w:widowControl w:val="0"/>
        <w:suppressAutoHyphens/>
        <w:autoSpaceDE w:val="0"/>
        <w:spacing w:after="0" w:line="360" w:lineRule="auto"/>
        <w:jc w:val="both"/>
        <w:rPr>
          <w:rFonts w:ascii="Trebuchet MS" w:eastAsia="Times New Roman" w:hAnsi="Trebuchet MS" w:cs="Arial"/>
          <w:b/>
          <w:color w:val="000000" w:themeColor="text1"/>
          <w:kern w:val="1"/>
          <w:sz w:val="20"/>
          <w:szCs w:val="20"/>
          <w:lang w:eastAsia="ar-SA"/>
        </w:rPr>
      </w:pPr>
      <w:r w:rsidRPr="00E45642">
        <w:rPr>
          <w:rFonts w:ascii="Trebuchet MS" w:eastAsia="Times New Roman" w:hAnsi="Trebuchet MS" w:cs="Arial"/>
          <w:b/>
          <w:color w:val="000000" w:themeColor="text1"/>
          <w:kern w:val="1"/>
          <w:sz w:val="20"/>
          <w:szCs w:val="20"/>
          <w:lang w:eastAsia="ar-SA"/>
        </w:rPr>
        <w:t>Założenia merytoryczne:</w:t>
      </w:r>
    </w:p>
    <w:p w14:paraId="4E4CB3B9" w14:textId="77777777" w:rsidR="00805673" w:rsidRPr="00E45642" w:rsidRDefault="00805673" w:rsidP="002E3C85">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E45642">
        <w:rPr>
          <w:rFonts w:ascii="Trebuchet MS" w:eastAsia="Times New Roman" w:hAnsi="Trebuchet MS" w:cs="Arial"/>
          <w:color w:val="000000" w:themeColor="text1"/>
          <w:sz w:val="20"/>
          <w:szCs w:val="20"/>
          <w:lang w:eastAsia="ar-SA"/>
        </w:rPr>
        <w:t>Usprawnienie obecnie podejmowanych na terenie miasta działań w zakresie wczesnego wspomagania rozwoju poprzez: podjęcie współpracy wszystkich instytucji działających na rzecz dziecka i jego rodziny w zakresie profilaktyki, rehabilitacji, terapii i działań wspierających.</w:t>
      </w:r>
    </w:p>
    <w:p w14:paraId="6F97B23F" w14:textId="77777777" w:rsidR="00805673" w:rsidRPr="00E45642" w:rsidRDefault="00805673" w:rsidP="002E3C85">
      <w:pPr>
        <w:suppressAutoHyphens/>
        <w:autoSpaceDE w:val="0"/>
        <w:spacing w:after="0" w:line="360" w:lineRule="auto"/>
        <w:jc w:val="both"/>
        <w:rPr>
          <w:rFonts w:ascii="Trebuchet MS" w:eastAsia="Times New Roman" w:hAnsi="Trebuchet MS" w:cs="Arial"/>
          <w:color w:val="000000" w:themeColor="text1"/>
          <w:sz w:val="20"/>
          <w:szCs w:val="20"/>
          <w:lang w:eastAsia="ar-SA"/>
        </w:rPr>
      </w:pPr>
    </w:p>
    <w:p w14:paraId="4AD4A423" w14:textId="77777777" w:rsidR="00220509" w:rsidRPr="00E45642" w:rsidRDefault="00220509" w:rsidP="002E3C85">
      <w:pPr>
        <w:suppressAutoHyphens/>
        <w:spacing w:after="0" w:line="360" w:lineRule="auto"/>
        <w:contextualSpacing/>
        <w:jc w:val="both"/>
        <w:rPr>
          <w:rFonts w:ascii="Trebuchet MS" w:eastAsia="Calibri" w:hAnsi="Trebuchet MS" w:cs="Arial"/>
          <w:b/>
          <w:color w:val="000000" w:themeColor="text1"/>
          <w:sz w:val="20"/>
          <w:szCs w:val="20"/>
          <w:lang w:eastAsia="ar-SA"/>
        </w:rPr>
      </w:pPr>
      <w:r w:rsidRPr="00E45642">
        <w:rPr>
          <w:rFonts w:ascii="Trebuchet MS" w:eastAsia="Calibri" w:hAnsi="Trebuchet MS" w:cs="Arial"/>
          <w:b/>
          <w:color w:val="000000" w:themeColor="text1"/>
          <w:sz w:val="20"/>
          <w:szCs w:val="20"/>
          <w:lang w:eastAsia="ar-SA"/>
        </w:rPr>
        <w:t>Etapy realizacji projektu:</w:t>
      </w:r>
    </w:p>
    <w:p w14:paraId="5AA9C0C8" w14:textId="67A3759F" w:rsidR="00220509" w:rsidRPr="00E45642" w:rsidRDefault="00220509" w:rsidP="00B31512">
      <w:pPr>
        <w:pStyle w:val="Akapitzlist"/>
        <w:numPr>
          <w:ilvl w:val="0"/>
          <w:numId w:val="248"/>
        </w:numPr>
        <w:suppressAutoHyphens/>
        <w:spacing w:line="360" w:lineRule="auto"/>
        <w:contextualSpacing/>
        <w:jc w:val="both"/>
        <w:rPr>
          <w:rFonts w:ascii="Trebuchet MS" w:hAnsi="Trebuchet MS" w:cs="Arial"/>
          <w:color w:val="000000" w:themeColor="text1"/>
          <w:sz w:val="20"/>
          <w:szCs w:val="20"/>
          <w:lang w:eastAsia="ar-SA"/>
        </w:rPr>
      </w:pPr>
      <w:r w:rsidRPr="00E45642">
        <w:rPr>
          <w:rFonts w:ascii="Trebuchet MS" w:hAnsi="Trebuchet MS" w:cs="Arial"/>
          <w:color w:val="000000" w:themeColor="text1"/>
          <w:sz w:val="20"/>
          <w:szCs w:val="20"/>
          <w:lang w:eastAsia="ar-SA"/>
        </w:rPr>
        <w:t>Utworzenie Bazy Danych o poszczególnych instytucjach realizujących Wczesne Wspomaganie Rozwoju, świadczących pomoc rodzinie dotkniętej problemem niepełnosprawności dziecka; nawiązanie współpracy i koordynacja działań wymienionych instytucji,</w:t>
      </w:r>
    </w:p>
    <w:p w14:paraId="3D55B257" w14:textId="10AB56BD" w:rsidR="00220509" w:rsidRPr="00E45642" w:rsidRDefault="00220509" w:rsidP="00B31512">
      <w:pPr>
        <w:pStyle w:val="Akapitzlist"/>
        <w:numPr>
          <w:ilvl w:val="0"/>
          <w:numId w:val="248"/>
        </w:numPr>
        <w:suppressAutoHyphens/>
        <w:spacing w:line="360" w:lineRule="auto"/>
        <w:contextualSpacing/>
        <w:jc w:val="both"/>
        <w:rPr>
          <w:rFonts w:ascii="Trebuchet MS" w:hAnsi="Trebuchet MS" w:cs="Arial"/>
          <w:color w:val="000000" w:themeColor="text1"/>
          <w:sz w:val="20"/>
          <w:szCs w:val="20"/>
          <w:lang w:eastAsia="ar-SA"/>
        </w:rPr>
      </w:pPr>
      <w:r w:rsidRPr="00E45642">
        <w:rPr>
          <w:rFonts w:ascii="Trebuchet MS" w:hAnsi="Trebuchet MS" w:cs="Arial"/>
          <w:color w:val="000000" w:themeColor="text1"/>
          <w:sz w:val="20"/>
          <w:szCs w:val="20"/>
          <w:lang w:eastAsia="ar-SA"/>
        </w:rPr>
        <w:t xml:space="preserve">Akcja informacyjna. </w:t>
      </w:r>
    </w:p>
    <w:p w14:paraId="1AD5A1C2" w14:textId="77777777" w:rsidR="00220509" w:rsidRPr="00E45642" w:rsidRDefault="00220509" w:rsidP="002E3C85">
      <w:pPr>
        <w:suppressAutoHyphens/>
        <w:spacing w:after="0" w:line="360" w:lineRule="auto"/>
        <w:contextualSpacing/>
        <w:jc w:val="both"/>
        <w:rPr>
          <w:rFonts w:ascii="Trebuchet MS" w:eastAsia="Calibri" w:hAnsi="Trebuchet MS" w:cs="Arial"/>
          <w:color w:val="000000" w:themeColor="text1"/>
          <w:sz w:val="20"/>
          <w:szCs w:val="20"/>
          <w:lang w:eastAsia="ar-SA"/>
        </w:rPr>
      </w:pPr>
    </w:p>
    <w:p w14:paraId="28D61CD4" w14:textId="77777777" w:rsidR="00805673" w:rsidRPr="00E45642" w:rsidRDefault="00805673" w:rsidP="002E3C85">
      <w:pPr>
        <w:suppressAutoHyphens/>
        <w:autoSpaceDE w:val="0"/>
        <w:spacing w:after="0" w:line="360" w:lineRule="auto"/>
        <w:jc w:val="both"/>
        <w:rPr>
          <w:rFonts w:ascii="Trebuchet MS" w:eastAsia="Times New Roman" w:hAnsi="Trebuchet MS" w:cs="Arial"/>
          <w:b/>
          <w:color w:val="000000" w:themeColor="text1"/>
          <w:sz w:val="20"/>
          <w:szCs w:val="20"/>
          <w:lang w:eastAsia="ar-SA"/>
        </w:rPr>
      </w:pPr>
      <w:r w:rsidRPr="00E45642">
        <w:rPr>
          <w:rFonts w:ascii="Trebuchet MS" w:eastAsia="Times New Roman" w:hAnsi="Trebuchet MS" w:cs="Arial"/>
          <w:b/>
          <w:color w:val="000000" w:themeColor="text1"/>
          <w:sz w:val="20"/>
          <w:szCs w:val="20"/>
          <w:lang w:eastAsia="ar-SA"/>
        </w:rPr>
        <w:t>Planowane efekty, wskaźniki realizacji działań:</w:t>
      </w:r>
    </w:p>
    <w:p w14:paraId="391CB533" w14:textId="4B9B2D96" w:rsidR="00805673" w:rsidRPr="00E45642" w:rsidRDefault="00805673" w:rsidP="00B31512">
      <w:pPr>
        <w:pStyle w:val="Akapitzlist"/>
        <w:numPr>
          <w:ilvl w:val="0"/>
          <w:numId w:val="249"/>
        </w:numPr>
        <w:suppressAutoHyphens/>
        <w:spacing w:line="360" w:lineRule="auto"/>
        <w:jc w:val="both"/>
        <w:rPr>
          <w:rFonts w:ascii="Trebuchet MS" w:eastAsia="Times New Roman" w:hAnsi="Trebuchet MS" w:cs="Arial"/>
          <w:color w:val="000000" w:themeColor="text1"/>
          <w:sz w:val="20"/>
          <w:szCs w:val="20"/>
          <w:lang w:eastAsia="ar-SA"/>
        </w:rPr>
      </w:pPr>
      <w:r w:rsidRPr="00E45642">
        <w:rPr>
          <w:rFonts w:ascii="Trebuchet MS" w:eastAsia="Times New Roman" w:hAnsi="Trebuchet MS" w:cs="Arial"/>
          <w:color w:val="000000" w:themeColor="text1"/>
          <w:sz w:val="20"/>
          <w:szCs w:val="20"/>
          <w:lang w:eastAsia="ar-SA"/>
        </w:rPr>
        <w:t>jednorodny, efektywny system pomocy dzieciom i rodzinom dotkniętym problemem wymagającym wczesnej interwencji,</w:t>
      </w:r>
    </w:p>
    <w:p w14:paraId="1D604A9C" w14:textId="6F4BA382" w:rsidR="00805673" w:rsidRPr="00E45642" w:rsidRDefault="00805673" w:rsidP="00B31512">
      <w:pPr>
        <w:pStyle w:val="Akapitzlist"/>
        <w:numPr>
          <w:ilvl w:val="0"/>
          <w:numId w:val="249"/>
        </w:numPr>
        <w:suppressAutoHyphens/>
        <w:spacing w:line="360" w:lineRule="auto"/>
        <w:jc w:val="both"/>
        <w:rPr>
          <w:rFonts w:ascii="Trebuchet MS" w:eastAsia="Times New Roman" w:hAnsi="Trebuchet MS" w:cs="Arial"/>
          <w:color w:val="000000" w:themeColor="text1"/>
          <w:sz w:val="20"/>
          <w:szCs w:val="20"/>
          <w:lang w:eastAsia="ar-SA"/>
        </w:rPr>
      </w:pPr>
      <w:r w:rsidRPr="00E45642">
        <w:rPr>
          <w:rFonts w:ascii="Trebuchet MS" w:eastAsia="Times New Roman" w:hAnsi="Trebuchet MS" w:cs="Arial"/>
          <w:color w:val="000000" w:themeColor="text1"/>
          <w:sz w:val="20"/>
          <w:szCs w:val="20"/>
          <w:lang w:eastAsia="ar-SA"/>
        </w:rPr>
        <w:t xml:space="preserve">zmniejszenie nakładów skierowanych na pomoc, edukację i rehabilitację dzieci </w:t>
      </w:r>
      <w:r w:rsidR="00220509" w:rsidRPr="00E45642">
        <w:rPr>
          <w:rFonts w:ascii="Trebuchet MS" w:eastAsia="Times New Roman" w:hAnsi="Trebuchet MS" w:cs="Arial"/>
          <w:color w:val="000000" w:themeColor="text1"/>
          <w:sz w:val="20"/>
          <w:szCs w:val="20"/>
          <w:lang w:eastAsia="ar-SA"/>
        </w:rPr>
        <w:br/>
        <w:t xml:space="preserve">z </w:t>
      </w:r>
      <w:r w:rsidRPr="00E45642">
        <w:rPr>
          <w:rFonts w:ascii="Trebuchet MS" w:eastAsia="Times New Roman" w:hAnsi="Trebuchet MS" w:cs="Arial"/>
          <w:color w:val="000000" w:themeColor="text1"/>
          <w:sz w:val="20"/>
          <w:szCs w:val="20"/>
          <w:lang w:eastAsia="ar-SA"/>
        </w:rPr>
        <w:t>niepełnospraw</w:t>
      </w:r>
      <w:r w:rsidR="00220509" w:rsidRPr="00E45642">
        <w:rPr>
          <w:rFonts w:ascii="Trebuchet MS" w:eastAsia="Times New Roman" w:hAnsi="Trebuchet MS" w:cs="Arial"/>
          <w:color w:val="000000" w:themeColor="text1"/>
          <w:sz w:val="20"/>
          <w:szCs w:val="20"/>
          <w:lang w:eastAsia="ar-SA"/>
        </w:rPr>
        <w:t>nościami</w:t>
      </w:r>
      <w:r w:rsidRPr="00E45642">
        <w:rPr>
          <w:rFonts w:ascii="Trebuchet MS" w:eastAsia="Times New Roman" w:hAnsi="Trebuchet MS" w:cs="Arial"/>
          <w:color w:val="000000" w:themeColor="text1"/>
          <w:sz w:val="20"/>
          <w:szCs w:val="20"/>
          <w:lang w:eastAsia="ar-SA"/>
        </w:rPr>
        <w:t xml:space="preserve"> dzięki wczesnej diagnozie problemu, profilaktyce i kampanii informacyjnej,</w:t>
      </w:r>
    </w:p>
    <w:p w14:paraId="75532D60" w14:textId="3FB08248" w:rsidR="00A72E22" w:rsidRPr="00E45642" w:rsidRDefault="00805673" w:rsidP="00B31512">
      <w:pPr>
        <w:pStyle w:val="Akapitzlist"/>
        <w:numPr>
          <w:ilvl w:val="0"/>
          <w:numId w:val="249"/>
        </w:numPr>
        <w:suppressAutoHyphens/>
        <w:spacing w:line="360" w:lineRule="auto"/>
        <w:jc w:val="both"/>
        <w:rPr>
          <w:rFonts w:ascii="Trebuchet MS" w:eastAsia="Times New Roman" w:hAnsi="Trebuchet MS" w:cs="Arial"/>
          <w:color w:val="000000" w:themeColor="text1"/>
          <w:sz w:val="20"/>
          <w:szCs w:val="20"/>
          <w:lang w:eastAsia="ar-SA"/>
        </w:rPr>
      </w:pPr>
      <w:r w:rsidRPr="00E45642">
        <w:rPr>
          <w:rFonts w:ascii="Trebuchet MS" w:eastAsia="Times New Roman" w:hAnsi="Trebuchet MS" w:cs="Arial"/>
          <w:color w:val="000000" w:themeColor="text1"/>
          <w:sz w:val="20"/>
          <w:szCs w:val="20"/>
          <w:lang w:eastAsia="ar-SA"/>
        </w:rPr>
        <w:t>minimalizowanie skutków deficytów rozwojowych dziecka, co skutkuje obniżeniem kosztów leczenia i edukacji dzieci specjalnej troski.</w:t>
      </w:r>
    </w:p>
    <w:p w14:paraId="525E3785" w14:textId="77777777" w:rsidR="001D5814" w:rsidRPr="00E45642" w:rsidRDefault="001D5814" w:rsidP="00814D01">
      <w:pPr>
        <w:suppressAutoHyphens/>
        <w:spacing w:after="0" w:line="360" w:lineRule="auto"/>
        <w:jc w:val="both"/>
        <w:rPr>
          <w:rFonts w:ascii="Trebuchet MS" w:eastAsia="Times New Roman" w:hAnsi="Trebuchet MS" w:cs="Arial"/>
          <w:color w:val="000000" w:themeColor="text1"/>
          <w:sz w:val="20"/>
          <w:szCs w:val="20"/>
          <w:lang w:eastAsia="ar-SA"/>
        </w:rPr>
      </w:pPr>
    </w:p>
    <w:p w14:paraId="2F92BF48" w14:textId="4CF44740" w:rsidR="00805673" w:rsidRPr="00E45642" w:rsidRDefault="00805673" w:rsidP="00814D01">
      <w:pPr>
        <w:suppressAutoHyphens/>
        <w:spacing w:after="0" w:line="360" w:lineRule="auto"/>
        <w:jc w:val="both"/>
        <w:rPr>
          <w:rFonts w:ascii="Trebuchet MS" w:eastAsia="Times New Roman" w:hAnsi="Trebuchet MS" w:cs="Arial"/>
          <w:color w:val="000000" w:themeColor="text1"/>
          <w:sz w:val="20"/>
          <w:szCs w:val="20"/>
          <w:lang w:eastAsia="ar-SA"/>
        </w:rPr>
      </w:pPr>
      <w:r w:rsidRPr="00E45642">
        <w:rPr>
          <w:rFonts w:ascii="Trebuchet MS" w:eastAsia="Times New Roman" w:hAnsi="Trebuchet MS" w:cs="Arial"/>
          <w:color w:val="000000" w:themeColor="text1"/>
          <w:sz w:val="20"/>
          <w:szCs w:val="20"/>
          <w:lang w:eastAsia="ar-SA"/>
        </w:rPr>
        <w:t xml:space="preserve">Wskaźniki: </w:t>
      </w:r>
    </w:p>
    <w:p w14:paraId="371A8783" w14:textId="446E929A" w:rsidR="00220509" w:rsidRPr="00E45642" w:rsidRDefault="00A317DC" w:rsidP="00B31512">
      <w:pPr>
        <w:pStyle w:val="Akapitzlist"/>
        <w:numPr>
          <w:ilvl w:val="0"/>
          <w:numId w:val="250"/>
        </w:numPr>
        <w:spacing w:line="360" w:lineRule="auto"/>
        <w:contextualSpacing/>
        <w:jc w:val="both"/>
        <w:rPr>
          <w:rFonts w:ascii="Trebuchet MS" w:hAnsi="Trebuchet MS" w:cs="Arial"/>
          <w:color w:val="000000" w:themeColor="text1"/>
          <w:sz w:val="20"/>
          <w:szCs w:val="20"/>
          <w:lang w:eastAsia="ar-SA"/>
        </w:rPr>
      </w:pPr>
      <w:r w:rsidRPr="00E45642">
        <w:rPr>
          <w:rFonts w:ascii="Trebuchet MS" w:hAnsi="Trebuchet MS" w:cs="Arial"/>
          <w:color w:val="000000" w:themeColor="text1"/>
          <w:sz w:val="20"/>
          <w:szCs w:val="20"/>
          <w:lang w:eastAsia="ar-SA"/>
        </w:rPr>
        <w:t>l</w:t>
      </w:r>
      <w:r w:rsidR="00220509" w:rsidRPr="00E45642">
        <w:rPr>
          <w:rFonts w:ascii="Trebuchet MS" w:hAnsi="Trebuchet MS" w:cs="Arial"/>
          <w:color w:val="000000" w:themeColor="text1"/>
          <w:sz w:val="20"/>
          <w:szCs w:val="20"/>
          <w:lang w:eastAsia="ar-SA"/>
        </w:rPr>
        <w:t>iczba wydanych opinii Wczesnego Wspomagania Rozwoju,</w:t>
      </w:r>
    </w:p>
    <w:p w14:paraId="3AA3487E" w14:textId="5CDE2103" w:rsidR="00220509" w:rsidRPr="00E45642" w:rsidRDefault="00A317DC" w:rsidP="00B31512">
      <w:pPr>
        <w:pStyle w:val="Akapitzlist"/>
        <w:numPr>
          <w:ilvl w:val="0"/>
          <w:numId w:val="250"/>
        </w:numPr>
        <w:spacing w:line="360" w:lineRule="auto"/>
        <w:contextualSpacing/>
        <w:jc w:val="both"/>
        <w:rPr>
          <w:rFonts w:ascii="Trebuchet MS" w:hAnsi="Trebuchet MS" w:cs="Arial"/>
          <w:color w:val="000000" w:themeColor="text1"/>
          <w:sz w:val="20"/>
          <w:szCs w:val="20"/>
          <w:lang w:eastAsia="ar-SA"/>
        </w:rPr>
      </w:pPr>
      <w:r w:rsidRPr="00E45642">
        <w:rPr>
          <w:rFonts w:ascii="Trebuchet MS" w:hAnsi="Trebuchet MS" w:cs="Arial"/>
          <w:color w:val="000000" w:themeColor="text1"/>
          <w:sz w:val="20"/>
          <w:szCs w:val="20"/>
          <w:lang w:eastAsia="ar-SA"/>
        </w:rPr>
        <w:t>l</w:t>
      </w:r>
      <w:r w:rsidR="00220509" w:rsidRPr="00E45642">
        <w:rPr>
          <w:rFonts w:ascii="Trebuchet MS" w:hAnsi="Trebuchet MS" w:cs="Arial"/>
          <w:color w:val="000000" w:themeColor="text1"/>
          <w:sz w:val="20"/>
          <w:szCs w:val="20"/>
          <w:lang w:eastAsia="ar-SA"/>
        </w:rPr>
        <w:t>iczba dzieci objętych Wczesnym Wspomaganiem Rozwoju i do 2026r. działaniami WOKRO (Wiodący Ośrodek Koordynująco-Rehabilitacyjno-Opiekuńczy)</w:t>
      </w:r>
      <w:r w:rsidRPr="00E45642">
        <w:rPr>
          <w:rFonts w:ascii="Trebuchet MS" w:hAnsi="Trebuchet MS" w:cs="Arial"/>
          <w:color w:val="000000" w:themeColor="text1"/>
          <w:sz w:val="20"/>
          <w:szCs w:val="20"/>
          <w:lang w:eastAsia="ar-SA"/>
        </w:rPr>
        <w:t>.</w:t>
      </w:r>
    </w:p>
    <w:p w14:paraId="22650DCB" w14:textId="77777777" w:rsidR="00805673" w:rsidRPr="00E45642" w:rsidRDefault="00805673" w:rsidP="008C010F">
      <w:pPr>
        <w:suppressAutoHyphens/>
        <w:autoSpaceDE w:val="0"/>
        <w:spacing w:after="0" w:line="360" w:lineRule="auto"/>
        <w:jc w:val="both"/>
        <w:rPr>
          <w:rFonts w:ascii="Trebuchet MS" w:eastAsia="Times New Roman" w:hAnsi="Trebuchet MS" w:cs="Arial"/>
          <w:b/>
          <w:color w:val="000000" w:themeColor="text1"/>
          <w:sz w:val="20"/>
          <w:szCs w:val="20"/>
          <w:lang w:eastAsia="ar-SA"/>
        </w:rPr>
      </w:pPr>
    </w:p>
    <w:p w14:paraId="19CEDAFF" w14:textId="77777777" w:rsidR="00805673" w:rsidRPr="00E45642" w:rsidRDefault="00805673" w:rsidP="008C010F">
      <w:pPr>
        <w:suppressAutoHyphens/>
        <w:autoSpaceDE w:val="0"/>
        <w:spacing w:after="0" w:line="360" w:lineRule="auto"/>
        <w:jc w:val="both"/>
        <w:rPr>
          <w:rFonts w:ascii="Trebuchet MS" w:eastAsia="Times New Roman" w:hAnsi="Trebuchet MS" w:cs="Arial"/>
          <w:b/>
          <w:color w:val="000000" w:themeColor="text1"/>
          <w:sz w:val="20"/>
          <w:szCs w:val="20"/>
          <w:lang w:eastAsia="ar-SA"/>
        </w:rPr>
      </w:pPr>
      <w:r w:rsidRPr="00E45642">
        <w:rPr>
          <w:rFonts w:ascii="Trebuchet MS" w:eastAsia="Times New Roman" w:hAnsi="Trebuchet MS" w:cs="Arial"/>
          <w:b/>
          <w:color w:val="000000" w:themeColor="text1"/>
          <w:sz w:val="20"/>
          <w:szCs w:val="20"/>
          <w:lang w:eastAsia="ar-SA"/>
        </w:rPr>
        <w:t>Zasady ewaluacji:</w:t>
      </w:r>
    </w:p>
    <w:p w14:paraId="2E92B495" w14:textId="5894BB31" w:rsidR="00805673" w:rsidRPr="00E45642" w:rsidRDefault="00FE3CF3" w:rsidP="00FE3CF3">
      <w:pPr>
        <w:widowControl w:val="0"/>
        <w:suppressAutoHyphens/>
        <w:autoSpaceDE w:val="0"/>
        <w:spacing w:after="0" w:line="360" w:lineRule="auto"/>
        <w:jc w:val="both"/>
        <w:rPr>
          <w:rFonts w:ascii="Trebuchet MS" w:eastAsia="Times New Roman" w:hAnsi="Trebuchet MS" w:cs="Arial"/>
          <w:color w:val="000000" w:themeColor="text1"/>
          <w:kern w:val="1"/>
          <w:sz w:val="20"/>
          <w:szCs w:val="20"/>
          <w:lang w:eastAsia="ar-SA"/>
        </w:rPr>
      </w:pPr>
      <w:r w:rsidRPr="00E45642">
        <w:rPr>
          <w:rFonts w:ascii="Trebuchet MS" w:hAnsi="Trebuchet MS" w:cs="Arial"/>
          <w:color w:val="000000" w:themeColor="text1"/>
          <w:sz w:val="20"/>
          <w:szCs w:val="20"/>
          <w:lang w:eastAsia="ar-SA"/>
        </w:rPr>
        <w:t xml:space="preserve">Stały monitoring działalności </w:t>
      </w:r>
      <w:r w:rsidRPr="00E45642">
        <w:rPr>
          <w:rFonts w:ascii="Trebuchet MS" w:eastAsia="Times New Roman" w:hAnsi="Trebuchet MS" w:cs="Arial"/>
          <w:color w:val="000000" w:themeColor="text1"/>
          <w:kern w:val="1"/>
          <w:sz w:val="20"/>
          <w:szCs w:val="20"/>
          <w:lang w:eastAsia="ar-SA"/>
        </w:rPr>
        <w:t>Poradni Psychologiczno – Pedagogicznej w Rudzie Śląskiej</w:t>
      </w:r>
      <w:r w:rsidRPr="00E45642">
        <w:rPr>
          <w:rFonts w:ascii="Trebuchet MS" w:hAnsi="Trebuchet MS" w:cs="Arial"/>
          <w:color w:val="000000" w:themeColor="text1"/>
          <w:sz w:val="20"/>
          <w:szCs w:val="20"/>
          <w:lang w:eastAsia="ar-SA"/>
        </w:rPr>
        <w:t xml:space="preserve"> i WOKRO. Sprawozdanie roczne – ilościowe i jakościowe</w:t>
      </w:r>
      <w:r w:rsidR="00A317DC" w:rsidRPr="00E45642">
        <w:rPr>
          <w:rFonts w:ascii="Trebuchet MS" w:hAnsi="Trebuchet MS" w:cs="Arial"/>
          <w:color w:val="000000" w:themeColor="text1"/>
          <w:sz w:val="20"/>
          <w:szCs w:val="20"/>
          <w:lang w:eastAsia="ar-SA"/>
        </w:rPr>
        <w:t>.</w:t>
      </w:r>
    </w:p>
    <w:p w14:paraId="260B195A" w14:textId="77777777" w:rsidR="00FE3CF3" w:rsidRPr="00E45642" w:rsidRDefault="00FE3CF3" w:rsidP="008C010F">
      <w:pPr>
        <w:suppressAutoHyphens/>
        <w:autoSpaceDE w:val="0"/>
        <w:spacing w:after="0" w:line="360" w:lineRule="auto"/>
        <w:jc w:val="both"/>
        <w:rPr>
          <w:rFonts w:ascii="Trebuchet MS" w:eastAsia="Times New Roman" w:hAnsi="Trebuchet MS" w:cs="Arial"/>
          <w:b/>
          <w:color w:val="000000" w:themeColor="text1"/>
          <w:sz w:val="20"/>
          <w:szCs w:val="20"/>
          <w:lang w:eastAsia="ar-SA"/>
        </w:rPr>
      </w:pPr>
    </w:p>
    <w:p w14:paraId="4D269437" w14:textId="3E1AD285" w:rsidR="00805673" w:rsidRPr="00E45642" w:rsidRDefault="00805673" w:rsidP="008C010F">
      <w:pPr>
        <w:suppressAutoHyphens/>
        <w:autoSpaceDE w:val="0"/>
        <w:spacing w:after="0" w:line="360" w:lineRule="auto"/>
        <w:jc w:val="both"/>
        <w:rPr>
          <w:rFonts w:ascii="Trebuchet MS" w:eastAsia="Times New Roman" w:hAnsi="Trebuchet MS" w:cs="Arial"/>
          <w:b/>
          <w:color w:val="000000" w:themeColor="text1"/>
          <w:sz w:val="20"/>
          <w:szCs w:val="20"/>
          <w:lang w:eastAsia="ar-SA"/>
        </w:rPr>
      </w:pPr>
      <w:r w:rsidRPr="00E45642">
        <w:rPr>
          <w:rFonts w:ascii="Trebuchet MS" w:eastAsia="Times New Roman" w:hAnsi="Trebuchet MS" w:cs="Arial"/>
          <w:b/>
          <w:color w:val="000000" w:themeColor="text1"/>
          <w:sz w:val="20"/>
          <w:szCs w:val="20"/>
          <w:lang w:eastAsia="ar-SA"/>
        </w:rPr>
        <w:t>Źródł</w:t>
      </w:r>
      <w:r w:rsidR="003819CF" w:rsidRPr="00E45642">
        <w:rPr>
          <w:rFonts w:ascii="Trebuchet MS" w:eastAsia="Times New Roman" w:hAnsi="Trebuchet MS" w:cs="Arial"/>
          <w:b/>
          <w:color w:val="000000" w:themeColor="text1"/>
          <w:sz w:val="20"/>
          <w:szCs w:val="20"/>
          <w:lang w:eastAsia="ar-SA"/>
        </w:rPr>
        <w:t>o</w:t>
      </w:r>
      <w:r w:rsidRPr="00E45642">
        <w:rPr>
          <w:rFonts w:ascii="Trebuchet MS" w:eastAsia="Times New Roman" w:hAnsi="Trebuchet MS" w:cs="Arial"/>
          <w:b/>
          <w:color w:val="000000" w:themeColor="text1"/>
          <w:sz w:val="20"/>
          <w:szCs w:val="20"/>
          <w:lang w:eastAsia="ar-SA"/>
        </w:rPr>
        <w:t xml:space="preserve"> finansowania:</w:t>
      </w:r>
    </w:p>
    <w:p w14:paraId="4ACE56FF" w14:textId="7581FD07" w:rsidR="00FE3CF3" w:rsidRPr="00E45642" w:rsidRDefault="00FE3CF3" w:rsidP="00B31512">
      <w:pPr>
        <w:numPr>
          <w:ilvl w:val="0"/>
          <w:numId w:val="217"/>
        </w:numPr>
        <w:suppressAutoHyphens/>
        <w:autoSpaceDE w:val="0"/>
        <w:spacing w:after="0" w:line="360" w:lineRule="auto"/>
        <w:ind w:left="357" w:hanging="357"/>
        <w:contextualSpacing/>
        <w:jc w:val="both"/>
        <w:rPr>
          <w:rFonts w:ascii="Trebuchet MS" w:eastAsia="Calibri" w:hAnsi="Trebuchet MS" w:cs="Arial"/>
          <w:color w:val="000000" w:themeColor="text1"/>
          <w:sz w:val="20"/>
          <w:szCs w:val="20"/>
          <w:lang w:eastAsia="ar-SA"/>
        </w:rPr>
      </w:pPr>
      <w:r w:rsidRPr="00E45642">
        <w:rPr>
          <w:rFonts w:ascii="Trebuchet MS" w:eastAsia="Calibri" w:hAnsi="Trebuchet MS" w:cs="Arial"/>
          <w:color w:val="000000" w:themeColor="text1"/>
          <w:sz w:val="20"/>
          <w:szCs w:val="20"/>
          <w:lang w:eastAsia="ar-SA"/>
        </w:rPr>
        <w:t>środki z subwencji oświatowej - finansowane działania prowadzone w oparciu o opinię P</w:t>
      </w:r>
      <w:r w:rsidR="001D5814" w:rsidRPr="00E45642">
        <w:rPr>
          <w:rFonts w:ascii="Trebuchet MS" w:eastAsia="Calibri" w:hAnsi="Trebuchet MS" w:cs="Arial"/>
          <w:color w:val="000000" w:themeColor="text1"/>
          <w:sz w:val="20"/>
          <w:szCs w:val="20"/>
          <w:lang w:eastAsia="ar-SA"/>
        </w:rPr>
        <w:t xml:space="preserve">oradni </w:t>
      </w:r>
      <w:r w:rsidRPr="00E45642">
        <w:rPr>
          <w:rFonts w:ascii="Trebuchet MS" w:eastAsia="Calibri" w:hAnsi="Trebuchet MS" w:cs="Arial"/>
          <w:color w:val="000000" w:themeColor="text1"/>
          <w:sz w:val="20"/>
          <w:szCs w:val="20"/>
          <w:lang w:eastAsia="ar-SA"/>
        </w:rPr>
        <w:t>P</w:t>
      </w:r>
      <w:r w:rsidR="001D5814" w:rsidRPr="00E45642">
        <w:rPr>
          <w:rFonts w:ascii="Trebuchet MS" w:eastAsia="Calibri" w:hAnsi="Trebuchet MS" w:cs="Arial"/>
          <w:color w:val="000000" w:themeColor="text1"/>
          <w:sz w:val="20"/>
          <w:szCs w:val="20"/>
          <w:lang w:eastAsia="ar-SA"/>
        </w:rPr>
        <w:t>sychologiczno - Pedagogicznej</w:t>
      </w:r>
      <w:r w:rsidRPr="00E45642">
        <w:rPr>
          <w:rFonts w:ascii="Trebuchet MS" w:eastAsia="Calibri" w:hAnsi="Trebuchet MS" w:cs="Arial"/>
          <w:color w:val="000000" w:themeColor="text1"/>
          <w:sz w:val="20"/>
          <w:szCs w:val="20"/>
          <w:lang w:eastAsia="ar-SA"/>
        </w:rPr>
        <w:t xml:space="preserve"> o potrzebie wczesnego wspomagania</w:t>
      </w:r>
      <w:r w:rsidR="001D5814" w:rsidRPr="00E45642">
        <w:rPr>
          <w:rFonts w:ascii="Trebuchet MS" w:eastAsia="Calibri" w:hAnsi="Trebuchet MS" w:cs="Arial"/>
          <w:color w:val="000000" w:themeColor="text1"/>
          <w:sz w:val="20"/>
          <w:szCs w:val="20"/>
          <w:lang w:eastAsia="ar-SA"/>
        </w:rPr>
        <w:t>,</w:t>
      </w:r>
    </w:p>
    <w:p w14:paraId="68EC4FE6" w14:textId="77777777" w:rsidR="00FE3CF3" w:rsidRPr="00E45642" w:rsidRDefault="00FE3CF3" w:rsidP="00B31512">
      <w:pPr>
        <w:numPr>
          <w:ilvl w:val="0"/>
          <w:numId w:val="217"/>
        </w:numPr>
        <w:suppressAutoHyphens/>
        <w:autoSpaceDE w:val="0"/>
        <w:spacing w:after="0" w:line="360" w:lineRule="auto"/>
        <w:ind w:left="357" w:hanging="357"/>
        <w:contextualSpacing/>
        <w:jc w:val="both"/>
        <w:rPr>
          <w:rFonts w:ascii="Trebuchet MS" w:eastAsia="Calibri" w:hAnsi="Trebuchet MS" w:cs="Arial"/>
          <w:color w:val="000000" w:themeColor="text1"/>
          <w:sz w:val="20"/>
          <w:szCs w:val="20"/>
          <w:lang w:eastAsia="ar-SA"/>
        </w:rPr>
      </w:pPr>
      <w:r w:rsidRPr="00E45642">
        <w:rPr>
          <w:rFonts w:ascii="Trebuchet MS" w:eastAsia="Calibri" w:hAnsi="Trebuchet MS" w:cs="Arial"/>
          <w:color w:val="000000" w:themeColor="text1"/>
          <w:sz w:val="20"/>
          <w:szCs w:val="20"/>
          <w:lang w:eastAsia="ar-SA"/>
        </w:rPr>
        <w:t>środki z subwencji oświatowej, celowej – działalność WOKRO,</w:t>
      </w:r>
    </w:p>
    <w:p w14:paraId="4CC20D89" w14:textId="6CAB874D" w:rsidR="00FE3CF3" w:rsidRPr="00E45642" w:rsidRDefault="00FE3CF3" w:rsidP="00B31512">
      <w:pPr>
        <w:numPr>
          <w:ilvl w:val="0"/>
          <w:numId w:val="217"/>
        </w:numPr>
        <w:suppressAutoHyphens/>
        <w:autoSpaceDE w:val="0"/>
        <w:spacing w:after="0" w:line="360" w:lineRule="auto"/>
        <w:ind w:left="357" w:hanging="357"/>
        <w:contextualSpacing/>
        <w:jc w:val="both"/>
        <w:rPr>
          <w:rFonts w:ascii="Trebuchet MS" w:eastAsia="Calibri" w:hAnsi="Trebuchet MS" w:cs="Arial"/>
          <w:color w:val="000000" w:themeColor="text1"/>
          <w:sz w:val="20"/>
          <w:szCs w:val="20"/>
          <w:lang w:eastAsia="ar-SA"/>
        </w:rPr>
      </w:pPr>
      <w:r w:rsidRPr="00E45642">
        <w:rPr>
          <w:rFonts w:ascii="Trebuchet MS" w:eastAsia="Calibri" w:hAnsi="Trebuchet MS" w:cs="Arial"/>
          <w:color w:val="000000" w:themeColor="text1"/>
          <w:sz w:val="20"/>
          <w:szCs w:val="20"/>
          <w:lang w:eastAsia="ar-SA"/>
        </w:rPr>
        <w:t>środki z budżetu miasta oraz instytucji zewnętrznych (np. projekty systemowe) - finansowanie pozostałych działań CWWR.</w:t>
      </w:r>
    </w:p>
    <w:p w14:paraId="3317ADFE" w14:textId="77777777" w:rsidR="000F027B" w:rsidRPr="00E45642" w:rsidRDefault="000F027B" w:rsidP="008C010F">
      <w:pPr>
        <w:widowControl w:val="0"/>
        <w:suppressAutoHyphens/>
        <w:autoSpaceDE w:val="0"/>
        <w:spacing w:after="0" w:line="360" w:lineRule="auto"/>
        <w:jc w:val="both"/>
        <w:rPr>
          <w:rFonts w:ascii="Trebuchet MS" w:eastAsia="Times New Roman" w:hAnsi="Trebuchet MS" w:cs="Arial"/>
          <w:b/>
          <w:color w:val="000000" w:themeColor="text1"/>
          <w:kern w:val="1"/>
          <w:sz w:val="20"/>
          <w:szCs w:val="20"/>
          <w:lang w:eastAsia="ar-SA"/>
        </w:rPr>
      </w:pPr>
    </w:p>
    <w:p w14:paraId="63657F3C" w14:textId="363F3D19" w:rsidR="00805673" w:rsidRPr="00E45642" w:rsidRDefault="00805673" w:rsidP="008C010F">
      <w:pPr>
        <w:widowControl w:val="0"/>
        <w:suppressAutoHyphens/>
        <w:autoSpaceDE w:val="0"/>
        <w:spacing w:after="0" w:line="360" w:lineRule="auto"/>
        <w:jc w:val="both"/>
        <w:rPr>
          <w:rFonts w:ascii="Trebuchet MS" w:eastAsia="Times New Roman" w:hAnsi="Trebuchet MS" w:cs="Arial"/>
          <w:b/>
          <w:color w:val="000000" w:themeColor="text1"/>
          <w:kern w:val="1"/>
          <w:sz w:val="20"/>
          <w:szCs w:val="20"/>
          <w:lang w:eastAsia="ar-SA"/>
        </w:rPr>
      </w:pPr>
      <w:r w:rsidRPr="00E45642">
        <w:rPr>
          <w:rFonts w:ascii="Trebuchet MS" w:eastAsia="Times New Roman" w:hAnsi="Trebuchet MS" w:cs="Arial"/>
          <w:b/>
          <w:color w:val="000000" w:themeColor="text1"/>
          <w:kern w:val="1"/>
          <w:sz w:val="20"/>
          <w:szCs w:val="20"/>
          <w:lang w:eastAsia="ar-SA"/>
        </w:rPr>
        <w:t>Termin realizacji:</w:t>
      </w:r>
    </w:p>
    <w:p w14:paraId="47CF0ECB" w14:textId="77777777" w:rsidR="00805673" w:rsidRPr="00E45642" w:rsidRDefault="00805673" w:rsidP="008C010F">
      <w:pPr>
        <w:suppressAutoHyphens/>
        <w:snapToGrid w:val="0"/>
        <w:spacing w:after="0" w:line="360" w:lineRule="auto"/>
        <w:jc w:val="both"/>
        <w:rPr>
          <w:rFonts w:ascii="Trebuchet MS" w:eastAsia="Times New Roman" w:hAnsi="Trebuchet MS" w:cs="Arial"/>
          <w:color w:val="000000" w:themeColor="text1"/>
          <w:sz w:val="20"/>
          <w:szCs w:val="20"/>
          <w:lang w:eastAsia="ar-SA"/>
        </w:rPr>
      </w:pPr>
      <w:r w:rsidRPr="00E45642">
        <w:rPr>
          <w:rFonts w:ascii="Trebuchet MS" w:eastAsia="Times New Roman" w:hAnsi="Trebuchet MS" w:cs="Times New Roman"/>
          <w:color w:val="000000" w:themeColor="text1"/>
          <w:sz w:val="20"/>
          <w:szCs w:val="20"/>
          <w:lang w:eastAsia="ar-SA"/>
        </w:rPr>
        <w:t>Projekt realizowany o</w:t>
      </w:r>
      <w:r w:rsidRPr="00E45642">
        <w:rPr>
          <w:rFonts w:ascii="Trebuchet MS" w:eastAsia="Times New Roman" w:hAnsi="Trebuchet MS" w:cs="Arial"/>
          <w:color w:val="000000" w:themeColor="text1"/>
          <w:sz w:val="20"/>
          <w:szCs w:val="20"/>
          <w:lang w:eastAsia="ar-SA"/>
        </w:rPr>
        <w:t>d 2014r. do nadal.</w:t>
      </w:r>
    </w:p>
    <w:p w14:paraId="6D774E18" w14:textId="29B471E9" w:rsidR="00805673" w:rsidRPr="00E45642" w:rsidRDefault="001849B4"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E45642">
        <w:rPr>
          <w:rFonts w:ascii="Trebuchet MS" w:eastAsia="Times New Roman" w:hAnsi="Trebuchet MS" w:cs="Arial"/>
          <w:color w:val="000000" w:themeColor="text1"/>
          <w:sz w:val="20"/>
          <w:szCs w:val="20"/>
          <w:lang w:eastAsia="ar-SA"/>
        </w:rPr>
        <w:t>Do 2014r. projekt realizowany pod nazwą: „Stworzenie Systemu Wczesnego Wspomagania Rozwoju</w:t>
      </w:r>
      <w:r w:rsidRPr="00E45642">
        <w:rPr>
          <w:rFonts w:ascii="Trebuchet MS" w:eastAsia="Times New Roman" w:hAnsi="Trebuchet MS" w:cs="Arial"/>
          <w:color w:val="000000" w:themeColor="text1"/>
          <w:sz w:val="20"/>
          <w:szCs w:val="20"/>
          <w:lang w:eastAsia="ar-SA"/>
        </w:rPr>
        <w:br/>
        <w:t>w mieście Ruda Śląska – projekt szerszego przedsięwzięcia”.</w:t>
      </w:r>
    </w:p>
    <w:p w14:paraId="14FBF272"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090BF7B"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C0E90C5"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5D4D386"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0C37C31"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6804CB3"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30B5442"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4AC2ABD"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BF0686D"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0E320A7"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4684E4F"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090E38C" w14:textId="77777777" w:rsidR="00805673" w:rsidRPr="00A76C6D" w:rsidRDefault="00805673" w:rsidP="008C010F">
      <w:pPr>
        <w:suppressAutoHyphens/>
        <w:spacing w:after="0" w:line="360" w:lineRule="auto"/>
        <w:rPr>
          <w:rFonts w:ascii="Trebuchet MS" w:eastAsia="Times New Roman" w:hAnsi="Trebuchet MS" w:cs="Times New Roman"/>
          <w:color w:val="EE0000"/>
          <w:sz w:val="20"/>
          <w:szCs w:val="20"/>
          <w:lang w:eastAsia="ar-SA"/>
        </w:rPr>
      </w:pPr>
    </w:p>
    <w:p w14:paraId="617655B3" w14:textId="77777777" w:rsidR="00805673" w:rsidRPr="00A76C6D" w:rsidRDefault="00805673" w:rsidP="008C010F">
      <w:pPr>
        <w:suppressAutoHyphens/>
        <w:autoSpaceDE w:val="0"/>
        <w:spacing w:after="0" w:line="360" w:lineRule="auto"/>
        <w:jc w:val="both"/>
        <w:rPr>
          <w:rFonts w:ascii="Trebuchet MS" w:eastAsia="Times New Roman" w:hAnsi="Trebuchet MS" w:cs="Arial"/>
          <w:b/>
          <w:bCs/>
          <w:color w:val="EE0000"/>
          <w:sz w:val="20"/>
          <w:szCs w:val="20"/>
          <w:lang w:eastAsia="ar-SA"/>
        </w:rPr>
      </w:pPr>
    </w:p>
    <w:p w14:paraId="13C2A27A" w14:textId="77777777" w:rsidR="00805673" w:rsidRPr="00A76C6D" w:rsidRDefault="00805673" w:rsidP="008C010F">
      <w:pPr>
        <w:suppressAutoHyphens/>
        <w:autoSpaceDE w:val="0"/>
        <w:spacing w:after="0" w:line="360" w:lineRule="auto"/>
        <w:jc w:val="both"/>
        <w:rPr>
          <w:rFonts w:ascii="Trebuchet MS" w:eastAsia="Times New Roman" w:hAnsi="Trebuchet MS" w:cs="Arial"/>
          <w:b/>
          <w:bCs/>
          <w:color w:val="EE0000"/>
          <w:sz w:val="20"/>
          <w:szCs w:val="20"/>
          <w:lang w:eastAsia="ar-SA"/>
        </w:rPr>
      </w:pPr>
    </w:p>
    <w:p w14:paraId="2CDFCBC2" w14:textId="77777777" w:rsidR="00805673" w:rsidRPr="00A76C6D" w:rsidRDefault="00805673" w:rsidP="008C010F">
      <w:pPr>
        <w:suppressAutoHyphens/>
        <w:autoSpaceDE w:val="0"/>
        <w:spacing w:after="0" w:line="360" w:lineRule="auto"/>
        <w:jc w:val="both"/>
        <w:rPr>
          <w:rFonts w:ascii="Trebuchet MS" w:eastAsia="Times New Roman" w:hAnsi="Trebuchet MS" w:cs="Arial"/>
          <w:b/>
          <w:bCs/>
          <w:color w:val="EE0000"/>
          <w:sz w:val="20"/>
          <w:szCs w:val="20"/>
          <w:lang w:eastAsia="ar-SA"/>
        </w:rPr>
      </w:pPr>
    </w:p>
    <w:p w14:paraId="2098961D" w14:textId="5F1FEE36" w:rsidR="00805673" w:rsidRPr="00A76C6D" w:rsidRDefault="00805673" w:rsidP="008C010F">
      <w:pPr>
        <w:suppressAutoHyphens/>
        <w:autoSpaceDE w:val="0"/>
        <w:spacing w:after="0" w:line="360" w:lineRule="auto"/>
        <w:jc w:val="both"/>
        <w:rPr>
          <w:rFonts w:ascii="Trebuchet MS" w:eastAsia="Times New Roman" w:hAnsi="Trebuchet MS" w:cs="Arial"/>
          <w:b/>
          <w:bCs/>
          <w:color w:val="EE0000"/>
          <w:sz w:val="20"/>
          <w:szCs w:val="20"/>
          <w:lang w:eastAsia="ar-SA"/>
        </w:rPr>
      </w:pPr>
    </w:p>
    <w:p w14:paraId="67028221" w14:textId="66471722" w:rsidR="00FC1961" w:rsidRPr="00A76C6D" w:rsidRDefault="00FC1961" w:rsidP="008C010F">
      <w:pPr>
        <w:suppressAutoHyphens/>
        <w:autoSpaceDE w:val="0"/>
        <w:spacing w:after="0" w:line="360" w:lineRule="auto"/>
        <w:jc w:val="both"/>
        <w:rPr>
          <w:rFonts w:ascii="Trebuchet MS" w:eastAsia="Times New Roman" w:hAnsi="Trebuchet MS" w:cs="Arial"/>
          <w:b/>
          <w:bCs/>
          <w:color w:val="EE0000"/>
          <w:sz w:val="20"/>
          <w:szCs w:val="20"/>
          <w:lang w:eastAsia="ar-SA"/>
        </w:rPr>
      </w:pPr>
    </w:p>
    <w:p w14:paraId="22C5CD6A" w14:textId="77777777" w:rsidR="00805673" w:rsidRPr="00455B22" w:rsidRDefault="00805673" w:rsidP="00030644">
      <w:pPr>
        <w:spacing w:after="0" w:line="360" w:lineRule="auto"/>
        <w:jc w:val="both"/>
        <w:rPr>
          <w:rFonts w:ascii="Trebuchet MS" w:hAnsi="Trebuchet MS"/>
          <w:b/>
          <w:bCs/>
          <w:color w:val="000000" w:themeColor="text1"/>
          <w:sz w:val="20"/>
          <w:szCs w:val="20"/>
          <w:lang w:eastAsia="ar-SA"/>
        </w:rPr>
      </w:pPr>
      <w:r w:rsidRPr="00455B22">
        <w:rPr>
          <w:rFonts w:ascii="Trebuchet MS" w:hAnsi="Trebuchet MS"/>
          <w:b/>
          <w:bCs/>
          <w:color w:val="000000" w:themeColor="text1"/>
          <w:sz w:val="20"/>
          <w:szCs w:val="20"/>
          <w:lang w:eastAsia="ar-SA"/>
        </w:rPr>
        <w:t>Wieloaspektowa opieka nad dzieckiem z zaburzeniami mowy, głuchym, niedosłyszącym, niedowidzącym i niewidomym [C</w:t>
      </w:r>
      <w:r w:rsidRPr="00455B22">
        <w:rPr>
          <w:rFonts w:ascii="Trebuchet MS" w:hAnsi="Trebuchet MS"/>
          <w:b/>
          <w:bCs/>
          <w:color w:val="000000" w:themeColor="text1"/>
          <w:sz w:val="20"/>
          <w:szCs w:val="20"/>
          <w:vertAlign w:val="subscript"/>
          <w:lang w:eastAsia="ar-SA"/>
        </w:rPr>
        <w:t>3</w:t>
      </w:r>
      <w:r w:rsidRPr="00455B22">
        <w:rPr>
          <w:rFonts w:ascii="Trebuchet MS" w:hAnsi="Trebuchet MS"/>
          <w:b/>
          <w:bCs/>
          <w:color w:val="000000" w:themeColor="text1"/>
          <w:sz w:val="20"/>
          <w:szCs w:val="20"/>
          <w:lang w:eastAsia="ar-SA"/>
        </w:rPr>
        <w:t>K</w:t>
      </w:r>
      <w:r w:rsidRPr="00455B22">
        <w:rPr>
          <w:rFonts w:ascii="Trebuchet MS" w:hAnsi="Trebuchet MS"/>
          <w:b/>
          <w:bCs/>
          <w:color w:val="000000" w:themeColor="text1"/>
          <w:sz w:val="20"/>
          <w:szCs w:val="20"/>
          <w:vertAlign w:val="subscript"/>
          <w:lang w:eastAsia="ar-SA"/>
        </w:rPr>
        <w:t>4</w:t>
      </w:r>
      <w:r w:rsidRPr="00455B22">
        <w:rPr>
          <w:rFonts w:ascii="Trebuchet MS" w:hAnsi="Trebuchet MS"/>
          <w:b/>
          <w:bCs/>
          <w:color w:val="000000" w:themeColor="text1"/>
          <w:sz w:val="20"/>
          <w:szCs w:val="20"/>
          <w:lang w:eastAsia="ar-SA"/>
        </w:rPr>
        <w:t>]</w:t>
      </w:r>
    </w:p>
    <w:p w14:paraId="00B7AD68" w14:textId="0E385363" w:rsidR="00805673" w:rsidRPr="00455B22" w:rsidRDefault="00805673" w:rsidP="00030644">
      <w:pPr>
        <w:spacing w:after="0" w:line="360" w:lineRule="auto"/>
        <w:jc w:val="both"/>
        <w:rPr>
          <w:rFonts w:ascii="Trebuchet MS" w:hAnsi="Trebuchet MS"/>
          <w:color w:val="000000" w:themeColor="text1"/>
          <w:sz w:val="20"/>
          <w:szCs w:val="20"/>
          <w:lang w:eastAsia="ar-SA"/>
        </w:rPr>
      </w:pPr>
    </w:p>
    <w:p w14:paraId="67F784AB" w14:textId="77777777" w:rsidR="006C10B6" w:rsidRPr="00455B22" w:rsidRDefault="006C10B6" w:rsidP="00030644">
      <w:pPr>
        <w:spacing w:after="0" w:line="360" w:lineRule="auto"/>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Projekt jest częścią programu działań na rzecz osób niepełnosprawnych „Ruda Śląska – miastem przyjaznym osobom z niepełnosprawnościami”.</w:t>
      </w:r>
    </w:p>
    <w:p w14:paraId="21E3A44E" w14:textId="77777777" w:rsidR="006C33ED" w:rsidRPr="00455B22" w:rsidRDefault="006C33ED" w:rsidP="00030644">
      <w:pPr>
        <w:spacing w:after="0" w:line="360" w:lineRule="auto"/>
        <w:jc w:val="both"/>
        <w:rPr>
          <w:rFonts w:ascii="Trebuchet MS" w:hAnsi="Trebuchet MS"/>
          <w:color w:val="000000" w:themeColor="text1"/>
          <w:sz w:val="20"/>
          <w:szCs w:val="20"/>
          <w:lang w:eastAsia="ar-SA"/>
        </w:rPr>
      </w:pPr>
    </w:p>
    <w:p w14:paraId="21841479" w14:textId="77777777" w:rsidR="00805673" w:rsidRPr="00455B22" w:rsidRDefault="00805673" w:rsidP="00030644">
      <w:pPr>
        <w:spacing w:after="0" w:line="360" w:lineRule="auto"/>
        <w:jc w:val="both"/>
        <w:rPr>
          <w:rFonts w:ascii="Trebuchet MS" w:hAnsi="Trebuchet MS"/>
          <w:b/>
          <w:bCs/>
          <w:color w:val="000000" w:themeColor="text1"/>
          <w:sz w:val="20"/>
          <w:szCs w:val="20"/>
          <w:lang w:eastAsia="ar-SA"/>
        </w:rPr>
      </w:pPr>
      <w:r w:rsidRPr="00455B22">
        <w:rPr>
          <w:rFonts w:ascii="Trebuchet MS" w:hAnsi="Trebuchet MS"/>
          <w:b/>
          <w:bCs/>
          <w:color w:val="000000" w:themeColor="text1"/>
          <w:sz w:val="20"/>
          <w:szCs w:val="20"/>
          <w:lang w:eastAsia="ar-SA"/>
        </w:rPr>
        <w:t>Cel projektu:</w:t>
      </w:r>
    </w:p>
    <w:p w14:paraId="63122772" w14:textId="10CE29D2" w:rsidR="00805673" w:rsidRPr="00455B22" w:rsidRDefault="00805673" w:rsidP="00030644">
      <w:pPr>
        <w:spacing w:after="0" w:line="360" w:lineRule="auto"/>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 xml:space="preserve">Pełna integracja dzieci </w:t>
      </w:r>
      <w:r w:rsidR="00593E26" w:rsidRPr="00455B22">
        <w:rPr>
          <w:rFonts w:ascii="Trebuchet MS" w:hAnsi="Trebuchet MS"/>
          <w:color w:val="000000" w:themeColor="text1"/>
          <w:sz w:val="20"/>
          <w:szCs w:val="20"/>
          <w:lang w:eastAsia="ar-SA"/>
        </w:rPr>
        <w:t xml:space="preserve">z </w:t>
      </w:r>
      <w:r w:rsidRPr="00455B22">
        <w:rPr>
          <w:rFonts w:ascii="Trebuchet MS" w:hAnsi="Trebuchet MS"/>
          <w:color w:val="000000" w:themeColor="text1"/>
          <w:sz w:val="20"/>
          <w:szCs w:val="20"/>
          <w:lang w:eastAsia="ar-SA"/>
        </w:rPr>
        <w:t>niepełnosprawn</w:t>
      </w:r>
      <w:r w:rsidR="00593E26" w:rsidRPr="00455B22">
        <w:rPr>
          <w:rFonts w:ascii="Trebuchet MS" w:hAnsi="Trebuchet MS"/>
          <w:color w:val="000000" w:themeColor="text1"/>
          <w:sz w:val="20"/>
          <w:szCs w:val="20"/>
          <w:lang w:eastAsia="ar-SA"/>
        </w:rPr>
        <w:t>ościami</w:t>
      </w:r>
      <w:r w:rsidRPr="00455B22">
        <w:rPr>
          <w:rFonts w:ascii="Trebuchet MS" w:hAnsi="Trebuchet MS"/>
          <w:color w:val="000000" w:themeColor="text1"/>
          <w:sz w:val="20"/>
          <w:szCs w:val="20"/>
          <w:lang w:eastAsia="ar-SA"/>
        </w:rPr>
        <w:t xml:space="preserve"> (z zaburzeniami mowy, niesłyszących, niedosłyszących, niewidomych, niedowidzących) w szkole masowej w oparciu o kompleksową opiekę w Poradni Psychologiczno – Pedagogicznej.</w:t>
      </w:r>
    </w:p>
    <w:p w14:paraId="239671E4" w14:textId="77777777" w:rsidR="00451C16" w:rsidRPr="00455B22" w:rsidRDefault="00451C16" w:rsidP="00030644">
      <w:pPr>
        <w:spacing w:after="0" w:line="360" w:lineRule="auto"/>
        <w:jc w:val="both"/>
        <w:rPr>
          <w:rFonts w:ascii="Trebuchet MS" w:hAnsi="Trebuchet MS"/>
          <w:b/>
          <w:bCs/>
          <w:color w:val="000000" w:themeColor="text1"/>
          <w:sz w:val="20"/>
          <w:szCs w:val="20"/>
          <w:lang w:eastAsia="ar-SA"/>
        </w:rPr>
      </w:pPr>
    </w:p>
    <w:p w14:paraId="4A801C50" w14:textId="394EEAE7" w:rsidR="00805673" w:rsidRPr="00455B22" w:rsidRDefault="00805673" w:rsidP="00030644">
      <w:pPr>
        <w:spacing w:after="0" w:line="360" w:lineRule="auto"/>
        <w:jc w:val="both"/>
        <w:rPr>
          <w:rFonts w:ascii="Trebuchet MS" w:hAnsi="Trebuchet MS"/>
          <w:b/>
          <w:bCs/>
          <w:color w:val="000000" w:themeColor="text1"/>
          <w:sz w:val="20"/>
          <w:szCs w:val="20"/>
          <w:lang w:eastAsia="ar-SA"/>
        </w:rPr>
      </w:pPr>
      <w:r w:rsidRPr="00455B22">
        <w:rPr>
          <w:rFonts w:ascii="Trebuchet MS" w:hAnsi="Trebuchet MS"/>
          <w:b/>
          <w:bCs/>
          <w:color w:val="000000" w:themeColor="text1"/>
          <w:sz w:val="20"/>
          <w:szCs w:val="20"/>
          <w:lang w:eastAsia="ar-SA"/>
        </w:rPr>
        <w:t xml:space="preserve">Adresat: </w:t>
      </w:r>
    </w:p>
    <w:p w14:paraId="2FCB0DC4" w14:textId="77777777" w:rsidR="00805673" w:rsidRPr="00455B22" w:rsidRDefault="00805673" w:rsidP="00030644">
      <w:pPr>
        <w:spacing w:after="0" w:line="360" w:lineRule="auto"/>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Uczniowie, dzieci z zaburzeniami mowy, niedosłyszące, niedowidzące, rodzice i nauczyciele.</w:t>
      </w:r>
    </w:p>
    <w:p w14:paraId="45BAF1AD" w14:textId="77777777" w:rsidR="00451C16" w:rsidRPr="00455B22" w:rsidRDefault="00451C16" w:rsidP="00030644">
      <w:pPr>
        <w:spacing w:after="0" w:line="360" w:lineRule="auto"/>
        <w:jc w:val="both"/>
        <w:rPr>
          <w:rFonts w:ascii="Trebuchet MS" w:hAnsi="Trebuchet MS"/>
          <w:color w:val="000000" w:themeColor="text1"/>
          <w:sz w:val="20"/>
          <w:szCs w:val="20"/>
          <w:lang w:eastAsia="ar-SA"/>
        </w:rPr>
      </w:pPr>
    </w:p>
    <w:p w14:paraId="1BDBF6D7" w14:textId="5D9C06BA" w:rsidR="00805673" w:rsidRPr="00455B22" w:rsidRDefault="00805673" w:rsidP="00030644">
      <w:pPr>
        <w:spacing w:after="0" w:line="360" w:lineRule="auto"/>
        <w:jc w:val="both"/>
        <w:rPr>
          <w:rFonts w:ascii="Trebuchet MS" w:hAnsi="Trebuchet MS"/>
          <w:b/>
          <w:bCs/>
          <w:color w:val="000000" w:themeColor="text1"/>
          <w:sz w:val="20"/>
          <w:szCs w:val="20"/>
          <w:lang w:eastAsia="ar-SA"/>
        </w:rPr>
      </w:pPr>
      <w:r w:rsidRPr="00455B22">
        <w:rPr>
          <w:rFonts w:ascii="Trebuchet MS" w:hAnsi="Trebuchet MS"/>
          <w:b/>
          <w:bCs/>
          <w:color w:val="000000" w:themeColor="text1"/>
          <w:sz w:val="20"/>
          <w:szCs w:val="20"/>
          <w:lang w:eastAsia="ar-SA"/>
        </w:rPr>
        <w:t xml:space="preserve">Realizator projektu: </w:t>
      </w:r>
    </w:p>
    <w:p w14:paraId="60995964" w14:textId="2A0A0A01" w:rsidR="00805673" w:rsidRPr="00455B22" w:rsidRDefault="00805673" w:rsidP="00030644">
      <w:pPr>
        <w:spacing w:after="0" w:line="360" w:lineRule="auto"/>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Poradnia Psychologiczno – Pedagogiczna</w:t>
      </w:r>
      <w:r w:rsidR="00451C16" w:rsidRPr="00455B22">
        <w:rPr>
          <w:rFonts w:ascii="Trebuchet MS" w:hAnsi="Trebuchet MS"/>
          <w:color w:val="000000" w:themeColor="text1"/>
          <w:sz w:val="20"/>
          <w:szCs w:val="20"/>
          <w:lang w:eastAsia="ar-SA"/>
        </w:rPr>
        <w:t xml:space="preserve"> w Rudzie Śląskiej</w:t>
      </w:r>
      <w:r w:rsidRPr="00455B22">
        <w:rPr>
          <w:rFonts w:ascii="Trebuchet MS" w:hAnsi="Trebuchet MS"/>
          <w:color w:val="000000" w:themeColor="text1"/>
          <w:sz w:val="20"/>
          <w:szCs w:val="20"/>
          <w:lang w:eastAsia="ar-SA"/>
        </w:rPr>
        <w:t>.</w:t>
      </w:r>
    </w:p>
    <w:p w14:paraId="4A726E56" w14:textId="77777777" w:rsidR="00451C16" w:rsidRPr="00455B22" w:rsidRDefault="00451C16" w:rsidP="00030644">
      <w:pPr>
        <w:spacing w:after="0" w:line="360" w:lineRule="auto"/>
        <w:jc w:val="both"/>
        <w:rPr>
          <w:rFonts w:ascii="Trebuchet MS" w:hAnsi="Trebuchet MS"/>
          <w:color w:val="000000" w:themeColor="text1"/>
          <w:sz w:val="20"/>
          <w:szCs w:val="20"/>
          <w:lang w:eastAsia="ar-SA"/>
        </w:rPr>
      </w:pPr>
    </w:p>
    <w:p w14:paraId="76072F83" w14:textId="2FD6471A" w:rsidR="00805673" w:rsidRPr="00455B22" w:rsidRDefault="00805673" w:rsidP="00030644">
      <w:pPr>
        <w:spacing w:after="0" w:line="360" w:lineRule="auto"/>
        <w:jc w:val="both"/>
        <w:rPr>
          <w:rFonts w:ascii="Trebuchet MS" w:hAnsi="Trebuchet MS"/>
          <w:b/>
          <w:bCs/>
          <w:color w:val="000000" w:themeColor="text1"/>
          <w:sz w:val="20"/>
          <w:szCs w:val="20"/>
          <w:lang w:eastAsia="ar-SA"/>
        </w:rPr>
      </w:pPr>
      <w:r w:rsidRPr="00455B22">
        <w:rPr>
          <w:rFonts w:ascii="Trebuchet MS" w:hAnsi="Trebuchet MS"/>
          <w:b/>
          <w:bCs/>
          <w:color w:val="000000" w:themeColor="text1"/>
          <w:sz w:val="20"/>
          <w:szCs w:val="20"/>
          <w:lang w:eastAsia="ar-SA"/>
        </w:rPr>
        <w:t>Założenia merytoryczne projektu:</w:t>
      </w:r>
    </w:p>
    <w:p w14:paraId="0CB69ACC" w14:textId="16AC2278" w:rsidR="00805673" w:rsidRPr="00455B22" w:rsidRDefault="00805673" w:rsidP="00030644">
      <w:pPr>
        <w:spacing w:after="0" w:line="360" w:lineRule="auto"/>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 xml:space="preserve">Chcąc efektywnie oddziaływać na prawidłowy rozwój dziecka </w:t>
      </w:r>
      <w:r w:rsidR="00593E26" w:rsidRPr="00455B22">
        <w:rPr>
          <w:rFonts w:ascii="Trebuchet MS" w:hAnsi="Trebuchet MS"/>
          <w:color w:val="000000" w:themeColor="text1"/>
          <w:sz w:val="20"/>
          <w:szCs w:val="20"/>
          <w:lang w:eastAsia="ar-SA"/>
        </w:rPr>
        <w:t>z niepełnosprawności</w:t>
      </w:r>
      <w:r w:rsidR="00B242F2" w:rsidRPr="00455B22">
        <w:rPr>
          <w:rFonts w:ascii="Trebuchet MS" w:hAnsi="Trebuchet MS"/>
          <w:color w:val="000000" w:themeColor="text1"/>
          <w:sz w:val="20"/>
          <w:szCs w:val="20"/>
          <w:lang w:eastAsia="ar-SA"/>
        </w:rPr>
        <w:t>ami</w:t>
      </w:r>
      <w:r w:rsidR="0061435C" w:rsidRPr="00455B22">
        <w:rPr>
          <w:rFonts w:ascii="Trebuchet MS" w:hAnsi="Trebuchet MS"/>
          <w:color w:val="000000" w:themeColor="text1"/>
          <w:sz w:val="20"/>
          <w:szCs w:val="20"/>
          <w:lang w:eastAsia="ar-SA"/>
        </w:rPr>
        <w:br/>
      </w:r>
      <w:r w:rsidRPr="00455B22">
        <w:rPr>
          <w:rFonts w:ascii="Trebuchet MS" w:hAnsi="Trebuchet MS"/>
          <w:color w:val="000000" w:themeColor="text1"/>
          <w:sz w:val="20"/>
          <w:szCs w:val="20"/>
          <w:lang w:eastAsia="ar-SA"/>
        </w:rPr>
        <w:t>poprzez dopasowanie do jego możliwości form wychowania i przekazywania treści dydaktycznych konieczna jest wieloaspektowa pomoc płynąca z wszystkich środowisk życia dziecka. Dotyczy to domu rodzinnego, placówek oświatowych</w:t>
      </w:r>
      <w:r w:rsidR="00F544ED" w:rsidRPr="00455B22">
        <w:rPr>
          <w:rFonts w:ascii="Trebuchet MS" w:hAnsi="Trebuchet MS"/>
          <w:color w:val="000000" w:themeColor="text1"/>
          <w:sz w:val="20"/>
          <w:szCs w:val="20"/>
          <w:lang w:eastAsia="ar-SA"/>
        </w:rPr>
        <w:t>,</w:t>
      </w:r>
      <w:r w:rsidRPr="00455B22">
        <w:rPr>
          <w:rFonts w:ascii="Trebuchet MS" w:hAnsi="Trebuchet MS"/>
          <w:color w:val="000000" w:themeColor="text1"/>
          <w:sz w:val="20"/>
          <w:szCs w:val="20"/>
          <w:lang w:eastAsia="ar-SA"/>
        </w:rPr>
        <w:t xml:space="preserve"> a także grup rówieśniczych. Dlatego tak istotna </w:t>
      </w:r>
      <w:r w:rsidRPr="00455B22">
        <w:rPr>
          <w:rFonts w:ascii="Trebuchet MS" w:hAnsi="Trebuchet MS"/>
          <w:color w:val="000000" w:themeColor="text1"/>
          <w:sz w:val="20"/>
          <w:szCs w:val="20"/>
          <w:lang w:eastAsia="ar-SA"/>
        </w:rPr>
        <w:br/>
        <w:t xml:space="preserve">jest wielopłaszczyznowa, a przede wszystkim skoordynowana integracja dziecka. </w:t>
      </w:r>
    </w:p>
    <w:p w14:paraId="545D2E4B" w14:textId="2FA2C351" w:rsidR="00805673" w:rsidRPr="00455B22" w:rsidRDefault="00805673" w:rsidP="00030644">
      <w:pPr>
        <w:spacing w:after="0" w:line="360" w:lineRule="auto"/>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 xml:space="preserve">W tym celu konieczne jest zorganizowanie i wspieranie pomocy dla dziecka </w:t>
      </w:r>
      <w:r w:rsidR="00593E26" w:rsidRPr="00455B22">
        <w:rPr>
          <w:rFonts w:ascii="Trebuchet MS" w:hAnsi="Trebuchet MS"/>
          <w:color w:val="000000" w:themeColor="text1"/>
          <w:sz w:val="20"/>
          <w:szCs w:val="20"/>
          <w:lang w:eastAsia="ar-SA"/>
        </w:rPr>
        <w:t>z niepełnosprawności</w:t>
      </w:r>
      <w:r w:rsidR="00455B22" w:rsidRPr="00455B22">
        <w:rPr>
          <w:rFonts w:ascii="Trebuchet MS" w:hAnsi="Trebuchet MS"/>
          <w:color w:val="000000" w:themeColor="text1"/>
          <w:sz w:val="20"/>
          <w:szCs w:val="20"/>
          <w:lang w:eastAsia="ar-SA"/>
        </w:rPr>
        <w:t xml:space="preserve">ami </w:t>
      </w:r>
      <w:r w:rsidRPr="00455B22">
        <w:rPr>
          <w:rFonts w:ascii="Trebuchet MS" w:hAnsi="Trebuchet MS"/>
          <w:color w:val="000000" w:themeColor="text1"/>
          <w:sz w:val="20"/>
          <w:szCs w:val="20"/>
          <w:lang w:eastAsia="ar-SA"/>
        </w:rPr>
        <w:t xml:space="preserve">w różnych środowiskach: rodzinnym, szkolnym i rówieśniczym. </w:t>
      </w:r>
    </w:p>
    <w:p w14:paraId="46B9BBF9" w14:textId="77777777" w:rsidR="00451C16" w:rsidRPr="00455B22" w:rsidRDefault="00451C16" w:rsidP="00030644">
      <w:pPr>
        <w:spacing w:after="0" w:line="360" w:lineRule="auto"/>
        <w:jc w:val="both"/>
        <w:rPr>
          <w:rFonts w:ascii="Trebuchet MS" w:hAnsi="Trebuchet MS"/>
          <w:color w:val="000000" w:themeColor="text1"/>
          <w:sz w:val="20"/>
          <w:szCs w:val="20"/>
          <w:lang w:eastAsia="ar-SA"/>
        </w:rPr>
      </w:pPr>
    </w:p>
    <w:p w14:paraId="15C5D734" w14:textId="22FFB46F" w:rsidR="00805673" w:rsidRPr="00455B22" w:rsidRDefault="00805673" w:rsidP="00030644">
      <w:pPr>
        <w:spacing w:after="0" w:line="360" w:lineRule="auto"/>
        <w:jc w:val="both"/>
        <w:rPr>
          <w:rFonts w:ascii="Trebuchet MS" w:hAnsi="Trebuchet MS"/>
          <w:b/>
          <w:bCs/>
          <w:color w:val="000000" w:themeColor="text1"/>
          <w:sz w:val="20"/>
          <w:szCs w:val="20"/>
          <w:lang w:eastAsia="ar-SA"/>
        </w:rPr>
      </w:pPr>
      <w:r w:rsidRPr="00455B22">
        <w:rPr>
          <w:rFonts w:ascii="Trebuchet MS" w:hAnsi="Trebuchet MS"/>
          <w:b/>
          <w:bCs/>
          <w:color w:val="000000" w:themeColor="text1"/>
          <w:sz w:val="20"/>
          <w:szCs w:val="20"/>
          <w:lang w:eastAsia="ar-SA"/>
        </w:rPr>
        <w:t xml:space="preserve">Etapy realizacji projektu: </w:t>
      </w:r>
    </w:p>
    <w:p w14:paraId="61DDA534" w14:textId="77777777" w:rsidR="00805673" w:rsidRPr="00455B22" w:rsidRDefault="00805673" w:rsidP="00030644">
      <w:pPr>
        <w:spacing w:after="0" w:line="360" w:lineRule="auto"/>
        <w:jc w:val="both"/>
        <w:rPr>
          <w:rFonts w:ascii="Trebuchet MS" w:eastAsia="Lucida Sans Unicode" w:hAnsi="Trebuchet MS"/>
          <w:color w:val="000000" w:themeColor="text1"/>
          <w:kern w:val="1"/>
          <w:sz w:val="20"/>
          <w:szCs w:val="20"/>
          <w:lang w:eastAsia="ar-SA"/>
        </w:rPr>
      </w:pPr>
      <w:r w:rsidRPr="00455B22">
        <w:rPr>
          <w:rFonts w:ascii="Trebuchet MS" w:eastAsia="Lucida Sans Unicode" w:hAnsi="Trebuchet MS"/>
          <w:color w:val="000000" w:themeColor="text1"/>
          <w:kern w:val="1"/>
          <w:sz w:val="20"/>
          <w:szCs w:val="20"/>
          <w:lang w:eastAsia="ar-SA"/>
        </w:rPr>
        <w:t xml:space="preserve">Poszczególne działania są podejmowane równolegle w zależności od bieżących potrzeb dziecka, </w:t>
      </w:r>
      <w:r w:rsidRPr="00455B22">
        <w:rPr>
          <w:rFonts w:ascii="Trebuchet MS" w:eastAsia="Lucida Sans Unicode" w:hAnsi="Trebuchet MS"/>
          <w:color w:val="000000" w:themeColor="text1"/>
          <w:kern w:val="1"/>
          <w:sz w:val="20"/>
          <w:szCs w:val="20"/>
          <w:lang w:eastAsia="ar-SA"/>
        </w:rPr>
        <w:br/>
        <w:t>czy osób z nim pracujących. Dotyczy to:</w:t>
      </w:r>
    </w:p>
    <w:p w14:paraId="0F17A864" w14:textId="77777777" w:rsidR="00805673" w:rsidRPr="00455B22" w:rsidRDefault="00805673" w:rsidP="00B31512">
      <w:pPr>
        <w:pStyle w:val="Akapitzlist"/>
        <w:numPr>
          <w:ilvl w:val="0"/>
          <w:numId w:val="305"/>
        </w:numPr>
        <w:spacing w:line="360" w:lineRule="auto"/>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diagnozy psychologicznej, pedagogicznej i logopedycznej</w:t>
      </w:r>
      <w:r w:rsidR="008A5E98" w:rsidRPr="00455B22">
        <w:rPr>
          <w:rFonts w:ascii="Trebuchet MS" w:hAnsi="Trebuchet MS"/>
          <w:color w:val="000000" w:themeColor="text1"/>
          <w:sz w:val="20"/>
          <w:szCs w:val="20"/>
          <w:lang w:eastAsia="ar-SA"/>
        </w:rPr>
        <w:t>,</w:t>
      </w:r>
      <w:r w:rsidRPr="00455B22">
        <w:rPr>
          <w:rFonts w:ascii="Trebuchet MS" w:hAnsi="Trebuchet MS"/>
          <w:color w:val="000000" w:themeColor="text1"/>
          <w:sz w:val="20"/>
          <w:szCs w:val="20"/>
          <w:lang w:eastAsia="ar-SA"/>
        </w:rPr>
        <w:t xml:space="preserve"> </w:t>
      </w:r>
    </w:p>
    <w:p w14:paraId="19A3B868" w14:textId="77777777" w:rsidR="00805673" w:rsidRPr="00455B22" w:rsidRDefault="00805673" w:rsidP="00B31512">
      <w:pPr>
        <w:pStyle w:val="Akapitzlist"/>
        <w:numPr>
          <w:ilvl w:val="0"/>
          <w:numId w:val="288"/>
        </w:numPr>
        <w:spacing w:line="360" w:lineRule="auto"/>
        <w:ind w:left="360"/>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konsultacji z rodzicami i osobami pracującymi z dziećmi z wadą słuchu, wzroku lub wymowy</w:t>
      </w:r>
      <w:r w:rsidR="008A5E98" w:rsidRPr="00455B22">
        <w:rPr>
          <w:rFonts w:ascii="Trebuchet MS" w:hAnsi="Trebuchet MS"/>
          <w:color w:val="000000" w:themeColor="text1"/>
          <w:sz w:val="20"/>
          <w:szCs w:val="20"/>
          <w:lang w:eastAsia="ar-SA"/>
        </w:rPr>
        <w:t>,</w:t>
      </w:r>
    </w:p>
    <w:p w14:paraId="38E62A79" w14:textId="77777777" w:rsidR="00805673" w:rsidRPr="00455B22" w:rsidRDefault="00805673" w:rsidP="00B31512">
      <w:pPr>
        <w:pStyle w:val="Akapitzlist"/>
        <w:numPr>
          <w:ilvl w:val="0"/>
          <w:numId w:val="288"/>
        </w:numPr>
        <w:spacing w:line="360" w:lineRule="auto"/>
        <w:ind w:left="360"/>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instruktażu dla rodziców i nauczycieli</w:t>
      </w:r>
      <w:r w:rsidR="008A5E98" w:rsidRPr="00455B22">
        <w:rPr>
          <w:rFonts w:ascii="Trebuchet MS" w:hAnsi="Trebuchet MS"/>
          <w:color w:val="000000" w:themeColor="text1"/>
          <w:sz w:val="20"/>
          <w:szCs w:val="20"/>
          <w:lang w:eastAsia="ar-SA"/>
        </w:rPr>
        <w:t>,</w:t>
      </w:r>
    </w:p>
    <w:p w14:paraId="70F842BD" w14:textId="77777777" w:rsidR="00805673" w:rsidRPr="00455B22" w:rsidRDefault="00805673" w:rsidP="00B31512">
      <w:pPr>
        <w:pStyle w:val="Akapitzlist"/>
        <w:numPr>
          <w:ilvl w:val="0"/>
          <w:numId w:val="288"/>
        </w:numPr>
        <w:spacing w:line="360" w:lineRule="auto"/>
        <w:ind w:left="360"/>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 xml:space="preserve">terapii (indywidualnej lub grupowej) logopedycznej, psychologicznej, pedagogicznej </w:t>
      </w:r>
      <w:r w:rsidRPr="00455B22">
        <w:rPr>
          <w:rFonts w:ascii="Trebuchet MS" w:hAnsi="Trebuchet MS"/>
          <w:color w:val="000000" w:themeColor="text1"/>
          <w:sz w:val="20"/>
          <w:szCs w:val="20"/>
          <w:lang w:eastAsia="ar-SA"/>
        </w:rPr>
        <w:br/>
        <w:t>i treningów EEG –Biofeedback,</w:t>
      </w:r>
    </w:p>
    <w:p w14:paraId="7F25443E" w14:textId="5CCC755D" w:rsidR="00805673" w:rsidRPr="00455B22" w:rsidRDefault="00805673" w:rsidP="00B31512">
      <w:pPr>
        <w:pStyle w:val="Akapitzlist"/>
        <w:numPr>
          <w:ilvl w:val="0"/>
          <w:numId w:val="288"/>
        </w:numPr>
        <w:spacing w:line="360" w:lineRule="auto"/>
        <w:ind w:left="360"/>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 xml:space="preserve">badania przesiewowe programem „Słyszę”, </w:t>
      </w:r>
      <w:r w:rsidR="00F544ED" w:rsidRPr="00455B22">
        <w:rPr>
          <w:rFonts w:ascii="Trebuchet MS" w:hAnsi="Trebuchet MS"/>
          <w:color w:val="000000" w:themeColor="text1"/>
          <w:sz w:val="20"/>
          <w:szCs w:val="20"/>
          <w:lang w:eastAsia="ar-SA"/>
        </w:rPr>
        <w:t>„</w:t>
      </w:r>
      <w:r w:rsidRPr="00455B22">
        <w:rPr>
          <w:rFonts w:ascii="Trebuchet MS" w:hAnsi="Trebuchet MS"/>
          <w:color w:val="000000" w:themeColor="text1"/>
          <w:sz w:val="20"/>
          <w:szCs w:val="20"/>
          <w:lang w:eastAsia="ar-SA"/>
        </w:rPr>
        <w:t>Widzę”, „Mówię”</w:t>
      </w:r>
      <w:r w:rsidR="008A5E98" w:rsidRPr="00455B22">
        <w:rPr>
          <w:rFonts w:ascii="Trebuchet MS" w:hAnsi="Trebuchet MS"/>
          <w:color w:val="000000" w:themeColor="text1"/>
          <w:sz w:val="20"/>
          <w:szCs w:val="20"/>
          <w:lang w:eastAsia="ar-SA"/>
        </w:rPr>
        <w:t>,</w:t>
      </w:r>
    </w:p>
    <w:p w14:paraId="53B7FAD4" w14:textId="77777777" w:rsidR="00805673" w:rsidRPr="00455B22" w:rsidRDefault="00805673" w:rsidP="00B31512">
      <w:pPr>
        <w:pStyle w:val="Akapitzlist"/>
        <w:numPr>
          <w:ilvl w:val="0"/>
          <w:numId w:val="288"/>
        </w:numPr>
        <w:spacing w:line="360" w:lineRule="auto"/>
        <w:ind w:left="360"/>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zajęcia grupowe na terenie szkół (charakter integracyjny, edukacyjny, terapeutyczny)</w:t>
      </w:r>
      <w:r w:rsidR="008A5E98" w:rsidRPr="00455B22">
        <w:rPr>
          <w:rFonts w:ascii="Trebuchet MS" w:hAnsi="Trebuchet MS"/>
          <w:color w:val="000000" w:themeColor="text1"/>
          <w:sz w:val="20"/>
          <w:szCs w:val="20"/>
          <w:lang w:eastAsia="ar-SA"/>
        </w:rPr>
        <w:t>,</w:t>
      </w:r>
    </w:p>
    <w:p w14:paraId="541E7E0B" w14:textId="77777777" w:rsidR="00805673" w:rsidRPr="00455B22" w:rsidRDefault="00805673" w:rsidP="00B31512">
      <w:pPr>
        <w:pStyle w:val="Akapitzlist"/>
        <w:numPr>
          <w:ilvl w:val="0"/>
          <w:numId w:val="288"/>
        </w:numPr>
        <w:spacing w:line="360" w:lineRule="auto"/>
        <w:ind w:left="360"/>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obserwacja dzieci na terenie szkół, w klasach integracyjnych i masowych,</w:t>
      </w:r>
    </w:p>
    <w:p w14:paraId="65B81475" w14:textId="30E2A432" w:rsidR="00FB69D7" w:rsidRPr="00455B22" w:rsidRDefault="00805673" w:rsidP="00B31512">
      <w:pPr>
        <w:pStyle w:val="Akapitzlist"/>
        <w:numPr>
          <w:ilvl w:val="0"/>
          <w:numId w:val="288"/>
        </w:numPr>
        <w:spacing w:line="360" w:lineRule="auto"/>
        <w:ind w:left="360"/>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 xml:space="preserve">grupy wsparcia dla rodziców dzieci </w:t>
      </w:r>
      <w:r w:rsidR="00593E26" w:rsidRPr="00455B22">
        <w:rPr>
          <w:rFonts w:ascii="Trebuchet MS" w:hAnsi="Trebuchet MS"/>
          <w:color w:val="000000" w:themeColor="text1"/>
          <w:sz w:val="20"/>
          <w:szCs w:val="20"/>
          <w:lang w:eastAsia="ar-SA"/>
        </w:rPr>
        <w:t>z niepełnosprawnościami</w:t>
      </w:r>
      <w:r w:rsidRPr="00455B22">
        <w:rPr>
          <w:rFonts w:ascii="Trebuchet MS" w:hAnsi="Trebuchet MS"/>
          <w:color w:val="000000" w:themeColor="text1"/>
          <w:sz w:val="20"/>
          <w:szCs w:val="20"/>
          <w:lang w:eastAsia="ar-SA"/>
        </w:rPr>
        <w:t xml:space="preserve"> (spotkania raz w miesiącu) – połączone z działaniami psychoedukacyjnymi i warsztatowymi.</w:t>
      </w:r>
    </w:p>
    <w:p w14:paraId="29C17B35" w14:textId="77777777" w:rsidR="00FB69D7" w:rsidRPr="00455B22" w:rsidRDefault="00FB69D7" w:rsidP="00030644">
      <w:pPr>
        <w:spacing w:after="0" w:line="360" w:lineRule="auto"/>
        <w:ind w:left="-360"/>
        <w:jc w:val="both"/>
        <w:rPr>
          <w:rFonts w:ascii="Trebuchet MS" w:hAnsi="Trebuchet MS"/>
          <w:color w:val="000000" w:themeColor="text1"/>
          <w:sz w:val="20"/>
          <w:szCs w:val="20"/>
          <w:lang w:eastAsia="ar-SA"/>
        </w:rPr>
      </w:pPr>
    </w:p>
    <w:p w14:paraId="25DAA495" w14:textId="61F5B22E" w:rsidR="00805673" w:rsidRPr="00455B22" w:rsidRDefault="00805673" w:rsidP="00030644">
      <w:pPr>
        <w:spacing w:after="0" w:line="360" w:lineRule="auto"/>
        <w:jc w:val="both"/>
        <w:rPr>
          <w:rFonts w:ascii="Trebuchet MS" w:hAnsi="Trebuchet MS"/>
          <w:b/>
          <w:bCs/>
          <w:color w:val="000000" w:themeColor="text1"/>
          <w:sz w:val="20"/>
          <w:szCs w:val="20"/>
          <w:lang w:eastAsia="ar-SA"/>
        </w:rPr>
      </w:pPr>
      <w:r w:rsidRPr="00455B22">
        <w:rPr>
          <w:rFonts w:ascii="Trebuchet MS" w:hAnsi="Trebuchet MS"/>
          <w:b/>
          <w:bCs/>
          <w:color w:val="000000" w:themeColor="text1"/>
          <w:sz w:val="20"/>
          <w:szCs w:val="20"/>
          <w:lang w:eastAsia="ar-SA"/>
        </w:rPr>
        <w:t xml:space="preserve">Planowane efekty, wskaźniki realizacji działań: </w:t>
      </w:r>
    </w:p>
    <w:p w14:paraId="4FE8AB90" w14:textId="036AC8AE" w:rsidR="00805673" w:rsidRPr="00455B22" w:rsidRDefault="00805673" w:rsidP="00B31512">
      <w:pPr>
        <w:pStyle w:val="Akapitzlist"/>
        <w:numPr>
          <w:ilvl w:val="0"/>
          <w:numId w:val="289"/>
        </w:numPr>
        <w:spacing w:line="360" w:lineRule="auto"/>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 xml:space="preserve">integracja dzieci </w:t>
      </w:r>
      <w:r w:rsidR="00593E26" w:rsidRPr="00455B22">
        <w:rPr>
          <w:rFonts w:ascii="Trebuchet MS" w:hAnsi="Trebuchet MS"/>
          <w:color w:val="000000" w:themeColor="text1"/>
          <w:sz w:val="20"/>
          <w:szCs w:val="20"/>
          <w:lang w:eastAsia="ar-SA"/>
        </w:rPr>
        <w:t>z niepełnosprawnościami</w:t>
      </w:r>
      <w:r w:rsidRPr="00455B22">
        <w:rPr>
          <w:rFonts w:ascii="Trebuchet MS" w:hAnsi="Trebuchet MS"/>
          <w:color w:val="000000" w:themeColor="text1"/>
          <w:sz w:val="20"/>
          <w:szCs w:val="20"/>
          <w:lang w:eastAsia="ar-SA"/>
        </w:rPr>
        <w:t xml:space="preserve"> w środowisku społecznym,</w:t>
      </w:r>
    </w:p>
    <w:p w14:paraId="2E934349" w14:textId="77777777" w:rsidR="00805673" w:rsidRPr="00455B22" w:rsidRDefault="00805673" w:rsidP="00B31512">
      <w:pPr>
        <w:pStyle w:val="Akapitzlist"/>
        <w:numPr>
          <w:ilvl w:val="0"/>
          <w:numId w:val="289"/>
        </w:numPr>
        <w:spacing w:line="360" w:lineRule="auto"/>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wypracowanie wspólnych zasad i metod pracy, technik oddziaływań polisensorycznych,</w:t>
      </w:r>
    </w:p>
    <w:p w14:paraId="628918D1" w14:textId="77777777" w:rsidR="00805673" w:rsidRPr="00455B22" w:rsidRDefault="00805673" w:rsidP="00B31512">
      <w:pPr>
        <w:pStyle w:val="Akapitzlist"/>
        <w:numPr>
          <w:ilvl w:val="0"/>
          <w:numId w:val="289"/>
        </w:numPr>
        <w:spacing w:line="360" w:lineRule="auto"/>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dostosowanie zasad i metod pracy do indywidualnych możliwości i potrzeb każdego dziecka,</w:t>
      </w:r>
    </w:p>
    <w:p w14:paraId="4089E6D6" w14:textId="77777777" w:rsidR="00805673" w:rsidRPr="00455B22" w:rsidRDefault="00805673" w:rsidP="00B31512">
      <w:pPr>
        <w:pStyle w:val="Akapitzlist"/>
        <w:numPr>
          <w:ilvl w:val="0"/>
          <w:numId w:val="289"/>
        </w:numPr>
        <w:spacing w:line="360" w:lineRule="auto"/>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wyłonienie liderów grup wsparcia,</w:t>
      </w:r>
    </w:p>
    <w:p w14:paraId="05698294" w14:textId="77777777" w:rsidR="00805673" w:rsidRPr="00455B22" w:rsidRDefault="00805673" w:rsidP="00B31512">
      <w:pPr>
        <w:pStyle w:val="Akapitzlist"/>
        <w:numPr>
          <w:ilvl w:val="0"/>
          <w:numId w:val="289"/>
        </w:numPr>
        <w:spacing w:line="360" w:lineRule="auto"/>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koordynacja działań pomocowych podejmowanych wobec poszczególnych dzieci z wadą słuchu, wzroku i wymowy,</w:t>
      </w:r>
    </w:p>
    <w:p w14:paraId="3BC30B48" w14:textId="77777777" w:rsidR="00805673" w:rsidRPr="00455B22" w:rsidRDefault="00805673" w:rsidP="00B31512">
      <w:pPr>
        <w:pStyle w:val="Akapitzlist"/>
        <w:numPr>
          <w:ilvl w:val="0"/>
          <w:numId w:val="289"/>
        </w:numPr>
        <w:spacing w:line="360" w:lineRule="auto"/>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uzyskanie wsparcia i wiedzy potrzebnej do efektywniejszej pracy z dzieckiem,</w:t>
      </w:r>
    </w:p>
    <w:p w14:paraId="1F40A29C" w14:textId="38756610" w:rsidR="00A72E22" w:rsidRPr="00455B22" w:rsidRDefault="00805673" w:rsidP="00B31512">
      <w:pPr>
        <w:pStyle w:val="Akapitzlist"/>
        <w:numPr>
          <w:ilvl w:val="0"/>
          <w:numId w:val="289"/>
        </w:numPr>
        <w:spacing w:line="360" w:lineRule="auto"/>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 xml:space="preserve">nabywanie konkretnych umiejętności komunikowania się, wspierania rozwoju i uczenia </w:t>
      </w:r>
      <w:r w:rsidRPr="00455B22">
        <w:rPr>
          <w:rFonts w:ascii="Trebuchet MS" w:hAnsi="Trebuchet MS"/>
          <w:color w:val="000000" w:themeColor="text1"/>
          <w:sz w:val="20"/>
          <w:szCs w:val="20"/>
          <w:lang w:eastAsia="ar-SA"/>
        </w:rPr>
        <w:br/>
        <w:t>się dziecka.</w:t>
      </w:r>
    </w:p>
    <w:p w14:paraId="7777DEA4" w14:textId="77777777" w:rsidR="0061435C" w:rsidRPr="00455B22" w:rsidRDefault="0061435C" w:rsidP="00030644">
      <w:pPr>
        <w:spacing w:after="0" w:line="360" w:lineRule="auto"/>
        <w:jc w:val="both"/>
        <w:rPr>
          <w:rFonts w:ascii="Trebuchet MS" w:hAnsi="Trebuchet MS"/>
          <w:color w:val="000000" w:themeColor="text1"/>
          <w:sz w:val="20"/>
          <w:szCs w:val="20"/>
          <w:lang w:eastAsia="ar-SA"/>
        </w:rPr>
      </w:pPr>
    </w:p>
    <w:p w14:paraId="15CD9BD8" w14:textId="695831B5" w:rsidR="00805673" w:rsidRPr="00455B22" w:rsidRDefault="00805673" w:rsidP="00030644">
      <w:pPr>
        <w:spacing w:after="0" w:line="360" w:lineRule="auto"/>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 xml:space="preserve">Wskaźniki: </w:t>
      </w:r>
    </w:p>
    <w:p w14:paraId="38FFB075" w14:textId="76EB9802" w:rsidR="00593E26" w:rsidRPr="00455B22" w:rsidRDefault="009D50D5" w:rsidP="00B31512">
      <w:pPr>
        <w:pStyle w:val="Akapitzlist"/>
        <w:numPr>
          <w:ilvl w:val="0"/>
          <w:numId w:val="290"/>
        </w:numPr>
        <w:spacing w:line="360" w:lineRule="auto"/>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l</w:t>
      </w:r>
      <w:r w:rsidR="00593E26" w:rsidRPr="00455B22">
        <w:rPr>
          <w:rFonts w:ascii="Trebuchet MS" w:hAnsi="Trebuchet MS"/>
          <w:color w:val="000000" w:themeColor="text1"/>
          <w:sz w:val="20"/>
          <w:szCs w:val="20"/>
          <w:lang w:eastAsia="ar-SA"/>
        </w:rPr>
        <w:t xml:space="preserve">iczba wydanych orzeczeń o potrzebie kształcenia specjalnego – słabe słyszenie, słabe widzenie, niesłyszenie, niewidzenie, niepełnosprawności sprzężone z przynajmniej jedną </w:t>
      </w:r>
      <w:r w:rsidR="00593E26" w:rsidRPr="00455B22">
        <w:rPr>
          <w:rFonts w:ascii="Trebuchet MS" w:hAnsi="Trebuchet MS"/>
          <w:color w:val="000000" w:themeColor="text1"/>
          <w:sz w:val="20"/>
          <w:szCs w:val="20"/>
          <w:lang w:eastAsia="ar-SA"/>
        </w:rPr>
        <w:br/>
        <w:t>z ww. niepełnosprawności</w:t>
      </w:r>
      <w:r w:rsidR="00532A8E" w:rsidRPr="00455B22">
        <w:rPr>
          <w:rFonts w:ascii="Trebuchet MS" w:hAnsi="Trebuchet MS"/>
          <w:color w:val="000000" w:themeColor="text1"/>
          <w:sz w:val="20"/>
          <w:szCs w:val="20"/>
          <w:lang w:eastAsia="ar-SA"/>
        </w:rPr>
        <w:t>,</w:t>
      </w:r>
    </w:p>
    <w:p w14:paraId="4B97C034" w14:textId="77777777" w:rsidR="00593E26" w:rsidRPr="00455B22" w:rsidRDefault="00593E26" w:rsidP="00B31512">
      <w:pPr>
        <w:pStyle w:val="Akapitzlist"/>
        <w:numPr>
          <w:ilvl w:val="0"/>
          <w:numId w:val="290"/>
        </w:numPr>
        <w:spacing w:line="360" w:lineRule="auto"/>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 xml:space="preserve">liczba dzieci objętych przesiewowymi badaniami słuchu, wzroku i mowy; </w:t>
      </w:r>
    </w:p>
    <w:p w14:paraId="254AC715" w14:textId="7726070E" w:rsidR="00593E26" w:rsidRPr="00455B22" w:rsidRDefault="00593E26" w:rsidP="00B31512">
      <w:pPr>
        <w:pStyle w:val="Akapitzlist"/>
        <w:numPr>
          <w:ilvl w:val="0"/>
          <w:numId w:val="290"/>
        </w:numPr>
        <w:spacing w:line="360" w:lineRule="auto"/>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liczba terapii logopedycznych</w:t>
      </w:r>
      <w:r w:rsidR="00532A8E" w:rsidRPr="00455B22">
        <w:rPr>
          <w:rFonts w:ascii="Trebuchet MS" w:hAnsi="Trebuchet MS"/>
          <w:color w:val="000000" w:themeColor="text1"/>
          <w:sz w:val="20"/>
          <w:szCs w:val="20"/>
          <w:lang w:eastAsia="ar-SA"/>
        </w:rPr>
        <w:t>,</w:t>
      </w:r>
    </w:p>
    <w:p w14:paraId="40FA4259" w14:textId="0C6D426F" w:rsidR="00593E26" w:rsidRPr="00455B22" w:rsidRDefault="00593E26" w:rsidP="00B31512">
      <w:pPr>
        <w:pStyle w:val="Akapitzlist"/>
        <w:numPr>
          <w:ilvl w:val="0"/>
          <w:numId w:val="290"/>
        </w:numPr>
        <w:spacing w:line="360" w:lineRule="auto"/>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liczba diagnoz psychologiczno</w:t>
      </w:r>
      <w:r w:rsidR="009D50D5" w:rsidRPr="00455B22">
        <w:rPr>
          <w:rFonts w:ascii="Trebuchet MS" w:hAnsi="Trebuchet MS"/>
          <w:color w:val="000000" w:themeColor="text1"/>
          <w:sz w:val="20"/>
          <w:szCs w:val="20"/>
          <w:lang w:eastAsia="ar-SA"/>
        </w:rPr>
        <w:t xml:space="preserve"> </w:t>
      </w:r>
      <w:r w:rsidRPr="00455B22">
        <w:rPr>
          <w:rFonts w:ascii="Trebuchet MS" w:hAnsi="Trebuchet MS"/>
          <w:color w:val="000000" w:themeColor="text1"/>
          <w:sz w:val="20"/>
          <w:szCs w:val="20"/>
          <w:lang w:eastAsia="ar-SA"/>
        </w:rPr>
        <w:t>-</w:t>
      </w:r>
      <w:r w:rsidR="009D50D5" w:rsidRPr="00455B22">
        <w:rPr>
          <w:rFonts w:ascii="Trebuchet MS" w:hAnsi="Trebuchet MS"/>
          <w:color w:val="000000" w:themeColor="text1"/>
          <w:sz w:val="20"/>
          <w:szCs w:val="20"/>
          <w:lang w:eastAsia="ar-SA"/>
        </w:rPr>
        <w:t xml:space="preserve"> </w:t>
      </w:r>
      <w:r w:rsidRPr="00455B22">
        <w:rPr>
          <w:rFonts w:ascii="Trebuchet MS" w:hAnsi="Trebuchet MS"/>
          <w:color w:val="000000" w:themeColor="text1"/>
          <w:sz w:val="20"/>
          <w:szCs w:val="20"/>
          <w:lang w:eastAsia="ar-SA"/>
        </w:rPr>
        <w:t>pedagogicznych na potrzeby kształcenia specjalnego</w:t>
      </w:r>
      <w:r w:rsidR="00532A8E" w:rsidRPr="00455B22">
        <w:rPr>
          <w:rFonts w:ascii="Trebuchet MS" w:hAnsi="Trebuchet MS"/>
          <w:color w:val="000000" w:themeColor="text1"/>
          <w:sz w:val="20"/>
          <w:szCs w:val="20"/>
          <w:lang w:eastAsia="ar-SA"/>
        </w:rPr>
        <w:t>,</w:t>
      </w:r>
    </w:p>
    <w:p w14:paraId="5E58AFDA" w14:textId="7FC314C5" w:rsidR="00593E26" w:rsidRPr="00455B22" w:rsidRDefault="00593E26" w:rsidP="00B31512">
      <w:pPr>
        <w:pStyle w:val="Akapitzlist"/>
        <w:numPr>
          <w:ilvl w:val="0"/>
          <w:numId w:val="290"/>
        </w:numPr>
        <w:spacing w:line="360" w:lineRule="auto"/>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liczba diagnoz logopedycznych</w:t>
      </w:r>
      <w:r w:rsidR="00532A8E" w:rsidRPr="00455B22">
        <w:rPr>
          <w:rFonts w:ascii="Trebuchet MS" w:hAnsi="Trebuchet MS"/>
          <w:color w:val="000000" w:themeColor="text1"/>
          <w:sz w:val="20"/>
          <w:szCs w:val="20"/>
          <w:lang w:eastAsia="ar-SA"/>
        </w:rPr>
        <w:t>,</w:t>
      </w:r>
    </w:p>
    <w:p w14:paraId="598BCA0E" w14:textId="0C910D93" w:rsidR="00593E26" w:rsidRPr="00455B22" w:rsidRDefault="00593E26" w:rsidP="00B31512">
      <w:pPr>
        <w:pStyle w:val="Akapitzlist"/>
        <w:numPr>
          <w:ilvl w:val="0"/>
          <w:numId w:val="290"/>
        </w:numPr>
        <w:spacing w:line="360" w:lineRule="auto"/>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ilość warsztatów w szkołach i przedszkolach</w:t>
      </w:r>
      <w:r w:rsidR="00532A8E" w:rsidRPr="00455B22">
        <w:rPr>
          <w:rFonts w:ascii="Trebuchet MS" w:hAnsi="Trebuchet MS"/>
          <w:color w:val="000000" w:themeColor="text1"/>
          <w:sz w:val="20"/>
          <w:szCs w:val="20"/>
          <w:lang w:eastAsia="ar-SA"/>
        </w:rPr>
        <w:t>,</w:t>
      </w:r>
      <w:r w:rsidRPr="00455B22">
        <w:rPr>
          <w:rFonts w:ascii="Trebuchet MS" w:hAnsi="Trebuchet MS"/>
          <w:color w:val="000000" w:themeColor="text1"/>
          <w:sz w:val="20"/>
          <w:szCs w:val="20"/>
          <w:lang w:eastAsia="ar-SA"/>
        </w:rPr>
        <w:t xml:space="preserve"> </w:t>
      </w:r>
    </w:p>
    <w:p w14:paraId="0F5D9F39" w14:textId="0B5F13EB" w:rsidR="00593E26" w:rsidRPr="00455B22" w:rsidRDefault="00593E26" w:rsidP="00B31512">
      <w:pPr>
        <w:pStyle w:val="Akapitzlist"/>
        <w:numPr>
          <w:ilvl w:val="0"/>
          <w:numId w:val="290"/>
        </w:numPr>
        <w:spacing w:line="360" w:lineRule="auto"/>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ilość prelekcji dla rodziców i nauczycieli.</w:t>
      </w:r>
    </w:p>
    <w:p w14:paraId="3D804CB8" w14:textId="77777777" w:rsidR="00805673" w:rsidRPr="00455B22" w:rsidRDefault="00805673" w:rsidP="00030644">
      <w:pPr>
        <w:spacing w:after="0" w:line="360" w:lineRule="auto"/>
        <w:jc w:val="both"/>
        <w:rPr>
          <w:rFonts w:ascii="Trebuchet MS" w:hAnsi="Trebuchet MS"/>
          <w:color w:val="000000" w:themeColor="text1"/>
          <w:sz w:val="20"/>
          <w:szCs w:val="20"/>
          <w:lang w:eastAsia="ar-SA"/>
        </w:rPr>
      </w:pPr>
    </w:p>
    <w:p w14:paraId="7E0C0A54" w14:textId="77777777" w:rsidR="00805673" w:rsidRPr="00455B22" w:rsidRDefault="00805673" w:rsidP="00030644">
      <w:pPr>
        <w:spacing w:after="0" w:line="360" w:lineRule="auto"/>
        <w:jc w:val="both"/>
        <w:rPr>
          <w:rFonts w:ascii="Trebuchet MS" w:hAnsi="Trebuchet MS"/>
          <w:b/>
          <w:bCs/>
          <w:color w:val="000000" w:themeColor="text1"/>
          <w:sz w:val="20"/>
          <w:szCs w:val="20"/>
          <w:lang w:eastAsia="ar-SA"/>
        </w:rPr>
      </w:pPr>
      <w:r w:rsidRPr="00455B22">
        <w:rPr>
          <w:rFonts w:ascii="Trebuchet MS" w:hAnsi="Trebuchet MS"/>
          <w:b/>
          <w:bCs/>
          <w:color w:val="000000" w:themeColor="text1"/>
          <w:sz w:val="20"/>
          <w:szCs w:val="20"/>
          <w:lang w:eastAsia="ar-SA"/>
        </w:rPr>
        <w:t>Zasady ewaluacji:</w:t>
      </w:r>
    </w:p>
    <w:p w14:paraId="12C49231" w14:textId="02EFCACB" w:rsidR="0048074C" w:rsidRPr="00455B22" w:rsidRDefault="0048074C" w:rsidP="00030644">
      <w:pPr>
        <w:spacing w:after="0" w:line="360" w:lineRule="auto"/>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Badania jakościowe na terenie poradni, wywiad i rozmowa z osobami pracującymi z dziećmi. Roczne sprawozdanie.</w:t>
      </w:r>
    </w:p>
    <w:p w14:paraId="0F4EAAE0" w14:textId="77777777" w:rsidR="00805673" w:rsidRPr="00455B22" w:rsidRDefault="00805673" w:rsidP="00030644">
      <w:pPr>
        <w:spacing w:after="0" w:line="360" w:lineRule="auto"/>
        <w:jc w:val="both"/>
        <w:rPr>
          <w:rFonts w:ascii="Trebuchet MS" w:hAnsi="Trebuchet MS"/>
          <w:color w:val="000000" w:themeColor="text1"/>
          <w:sz w:val="20"/>
          <w:szCs w:val="20"/>
          <w:lang w:eastAsia="ar-SA"/>
        </w:rPr>
      </w:pPr>
    </w:p>
    <w:p w14:paraId="57FE037A" w14:textId="41786409" w:rsidR="00805673" w:rsidRPr="00455B22" w:rsidRDefault="00805673" w:rsidP="00030644">
      <w:pPr>
        <w:spacing w:after="0" w:line="360" w:lineRule="auto"/>
        <w:jc w:val="both"/>
        <w:rPr>
          <w:rFonts w:ascii="Trebuchet MS" w:hAnsi="Trebuchet MS"/>
          <w:b/>
          <w:bCs/>
          <w:color w:val="000000" w:themeColor="text1"/>
          <w:sz w:val="20"/>
          <w:szCs w:val="20"/>
          <w:lang w:eastAsia="ar-SA"/>
        </w:rPr>
      </w:pPr>
      <w:r w:rsidRPr="00455B22">
        <w:rPr>
          <w:rFonts w:ascii="Trebuchet MS" w:hAnsi="Trebuchet MS"/>
          <w:b/>
          <w:bCs/>
          <w:color w:val="000000" w:themeColor="text1"/>
          <w:sz w:val="20"/>
          <w:szCs w:val="20"/>
          <w:lang w:eastAsia="ar-SA"/>
        </w:rPr>
        <w:t>Źródł</w:t>
      </w:r>
      <w:r w:rsidR="003819CF" w:rsidRPr="00455B22">
        <w:rPr>
          <w:rFonts w:ascii="Trebuchet MS" w:hAnsi="Trebuchet MS"/>
          <w:b/>
          <w:bCs/>
          <w:color w:val="000000" w:themeColor="text1"/>
          <w:sz w:val="20"/>
          <w:szCs w:val="20"/>
          <w:lang w:eastAsia="ar-SA"/>
        </w:rPr>
        <w:t>o</w:t>
      </w:r>
      <w:r w:rsidRPr="00455B22">
        <w:rPr>
          <w:rFonts w:ascii="Trebuchet MS" w:hAnsi="Trebuchet MS"/>
          <w:b/>
          <w:bCs/>
          <w:color w:val="000000" w:themeColor="text1"/>
          <w:sz w:val="20"/>
          <w:szCs w:val="20"/>
          <w:lang w:eastAsia="ar-SA"/>
        </w:rPr>
        <w:t xml:space="preserve"> finansowania: </w:t>
      </w:r>
    </w:p>
    <w:p w14:paraId="46D850B0" w14:textId="77777777" w:rsidR="00805673" w:rsidRPr="00455B22" w:rsidRDefault="00805673" w:rsidP="00030644">
      <w:pPr>
        <w:spacing w:after="0" w:line="360" w:lineRule="auto"/>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Środki własne w ramach etatów pracowników Poradni Psychologiczno – Pedagogicznej.</w:t>
      </w:r>
    </w:p>
    <w:p w14:paraId="739C42F5" w14:textId="77777777" w:rsidR="00805673" w:rsidRPr="00455B22" w:rsidRDefault="00805673" w:rsidP="00030644">
      <w:pPr>
        <w:spacing w:after="0" w:line="360" w:lineRule="auto"/>
        <w:jc w:val="both"/>
        <w:rPr>
          <w:rFonts w:ascii="Trebuchet MS" w:hAnsi="Trebuchet MS"/>
          <w:color w:val="000000" w:themeColor="text1"/>
          <w:sz w:val="20"/>
          <w:szCs w:val="20"/>
          <w:lang w:eastAsia="ar-SA"/>
        </w:rPr>
      </w:pPr>
      <w:r w:rsidRPr="00455B22">
        <w:rPr>
          <w:rFonts w:ascii="Trebuchet MS" w:hAnsi="Trebuchet MS"/>
          <w:color w:val="000000" w:themeColor="text1"/>
          <w:sz w:val="20"/>
          <w:szCs w:val="20"/>
          <w:lang w:eastAsia="ar-SA"/>
        </w:rPr>
        <w:t xml:space="preserve">Środki szkół – lokale, media. </w:t>
      </w:r>
    </w:p>
    <w:p w14:paraId="4CC194BC" w14:textId="77777777" w:rsidR="00805673" w:rsidRPr="00455B22" w:rsidRDefault="00805673" w:rsidP="00030644">
      <w:pPr>
        <w:spacing w:after="0" w:line="360" w:lineRule="auto"/>
        <w:jc w:val="both"/>
        <w:rPr>
          <w:rFonts w:ascii="Trebuchet MS" w:hAnsi="Trebuchet MS"/>
          <w:color w:val="000000" w:themeColor="text1"/>
          <w:sz w:val="20"/>
          <w:szCs w:val="20"/>
          <w:lang w:eastAsia="ar-SA"/>
        </w:rPr>
      </w:pPr>
    </w:p>
    <w:p w14:paraId="3973C125" w14:textId="77777777" w:rsidR="00805673" w:rsidRPr="00455B22" w:rsidRDefault="00805673" w:rsidP="00030644">
      <w:pPr>
        <w:spacing w:after="0" w:line="360" w:lineRule="auto"/>
        <w:jc w:val="both"/>
        <w:rPr>
          <w:rFonts w:ascii="Trebuchet MS" w:hAnsi="Trebuchet MS"/>
          <w:b/>
          <w:bCs/>
          <w:color w:val="000000" w:themeColor="text1"/>
          <w:sz w:val="20"/>
          <w:szCs w:val="20"/>
          <w:lang w:eastAsia="ar-SA"/>
        </w:rPr>
      </w:pPr>
      <w:r w:rsidRPr="00455B22">
        <w:rPr>
          <w:rFonts w:ascii="Trebuchet MS" w:hAnsi="Trebuchet MS"/>
          <w:b/>
          <w:bCs/>
          <w:color w:val="000000" w:themeColor="text1"/>
          <w:sz w:val="20"/>
          <w:szCs w:val="20"/>
          <w:lang w:eastAsia="ar-SA"/>
        </w:rPr>
        <w:t xml:space="preserve">Termin realizacji: </w:t>
      </w:r>
    </w:p>
    <w:p w14:paraId="28C581E8" w14:textId="4DF792C9" w:rsidR="00805673" w:rsidRPr="00455B22" w:rsidRDefault="00805673" w:rsidP="00030644">
      <w:pPr>
        <w:spacing w:after="0" w:line="360" w:lineRule="auto"/>
        <w:jc w:val="both"/>
        <w:rPr>
          <w:rFonts w:ascii="Trebuchet MS" w:hAnsi="Trebuchet MS"/>
          <w:color w:val="000000" w:themeColor="text1"/>
          <w:sz w:val="20"/>
          <w:szCs w:val="20"/>
          <w:lang w:eastAsia="ar-SA"/>
        </w:rPr>
      </w:pPr>
      <w:r w:rsidRPr="00455B22">
        <w:rPr>
          <w:rFonts w:ascii="Trebuchet MS" w:hAnsi="Trebuchet MS" w:cs="Times New Roman"/>
          <w:color w:val="000000" w:themeColor="text1"/>
          <w:sz w:val="20"/>
          <w:szCs w:val="20"/>
          <w:lang w:eastAsia="ar-SA"/>
        </w:rPr>
        <w:t>Projekt realizowany p</w:t>
      </w:r>
      <w:r w:rsidRPr="00455B22">
        <w:rPr>
          <w:rFonts w:ascii="Trebuchet MS" w:hAnsi="Trebuchet MS"/>
          <w:color w:val="000000" w:themeColor="text1"/>
          <w:sz w:val="20"/>
          <w:szCs w:val="20"/>
          <w:lang w:eastAsia="ar-SA"/>
        </w:rPr>
        <w:t>o modyfikacji od 2009r. do nadal.</w:t>
      </w:r>
    </w:p>
    <w:p w14:paraId="3C15767A"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E6EEDF4"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0AB75FF"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CDA6EA2"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2D32322"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48F78094"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A0C9491"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FAC609C"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3A45866" w14:textId="329F2441" w:rsidR="00805673" w:rsidRPr="00226D97" w:rsidRDefault="006C33ED" w:rsidP="008C010F">
      <w:pPr>
        <w:suppressAutoHyphens/>
        <w:overflowPunct w:val="0"/>
        <w:autoSpaceDE w:val="0"/>
        <w:autoSpaceDN w:val="0"/>
        <w:adjustRightInd w:val="0"/>
        <w:spacing w:after="0" w:line="360" w:lineRule="auto"/>
        <w:jc w:val="both"/>
        <w:rPr>
          <w:rFonts w:ascii="Trebuchet MS" w:eastAsia="Times New Roman" w:hAnsi="Trebuchet MS" w:cs="Times New Roman"/>
          <w:b/>
          <w:bCs/>
          <w:color w:val="000000" w:themeColor="text1"/>
          <w:sz w:val="20"/>
          <w:szCs w:val="20"/>
          <w:u w:val="single"/>
          <w:lang w:eastAsia="ar-SA"/>
        </w:rPr>
      </w:pPr>
      <w:r w:rsidRPr="00226D97">
        <w:rPr>
          <w:rFonts w:ascii="Trebuchet MS" w:eastAsia="Times New Roman" w:hAnsi="Trebuchet MS" w:cs="Times New Roman"/>
          <w:b/>
          <w:bCs/>
          <w:color w:val="000000" w:themeColor="text1"/>
          <w:sz w:val="20"/>
          <w:szCs w:val="20"/>
          <w:lang w:eastAsia="ar-SA"/>
        </w:rPr>
        <w:t>Wynajmowanie lokali z innych niż gminne zasobów mieszkaniowych z przeznaczeniem do najmu socjalnego</w:t>
      </w:r>
      <w:r w:rsidR="00805673" w:rsidRPr="00226D97">
        <w:rPr>
          <w:rFonts w:ascii="Trebuchet MS" w:eastAsia="Times New Roman" w:hAnsi="Trebuchet MS" w:cs="Times New Roman"/>
          <w:b/>
          <w:bCs/>
          <w:color w:val="000000" w:themeColor="text1"/>
          <w:sz w:val="20"/>
          <w:szCs w:val="20"/>
          <w:lang w:eastAsia="ar-SA"/>
        </w:rPr>
        <w:t xml:space="preserve"> </w:t>
      </w:r>
      <w:r w:rsidR="00805673" w:rsidRPr="00226D97">
        <w:rPr>
          <w:rFonts w:ascii="Trebuchet MS" w:eastAsia="Times New Roman" w:hAnsi="Trebuchet MS" w:cs="Arial"/>
          <w:b/>
          <w:bCs/>
          <w:iCs/>
          <w:color w:val="000000" w:themeColor="text1"/>
          <w:sz w:val="20"/>
          <w:szCs w:val="20"/>
          <w:lang w:eastAsia="ar-SA"/>
        </w:rPr>
        <w:t>[C</w:t>
      </w:r>
      <w:r w:rsidR="00805673" w:rsidRPr="00226D97">
        <w:rPr>
          <w:rFonts w:ascii="Trebuchet MS" w:eastAsia="Times New Roman" w:hAnsi="Trebuchet MS" w:cs="Arial"/>
          <w:b/>
          <w:bCs/>
          <w:iCs/>
          <w:color w:val="000000" w:themeColor="text1"/>
          <w:sz w:val="20"/>
          <w:szCs w:val="20"/>
          <w:vertAlign w:val="subscript"/>
          <w:lang w:eastAsia="ar-SA"/>
        </w:rPr>
        <w:t>4</w:t>
      </w:r>
      <w:r w:rsidR="00805673" w:rsidRPr="00226D97">
        <w:rPr>
          <w:rFonts w:ascii="Trebuchet MS" w:eastAsia="Times New Roman" w:hAnsi="Trebuchet MS" w:cs="Arial"/>
          <w:b/>
          <w:bCs/>
          <w:iCs/>
          <w:color w:val="000000" w:themeColor="text1"/>
          <w:sz w:val="20"/>
          <w:szCs w:val="20"/>
          <w:lang w:eastAsia="ar-SA"/>
        </w:rPr>
        <w:t>K</w:t>
      </w:r>
      <w:r w:rsidR="00805673" w:rsidRPr="00226D97">
        <w:rPr>
          <w:rFonts w:ascii="Trebuchet MS" w:eastAsia="Times New Roman" w:hAnsi="Trebuchet MS" w:cs="Arial"/>
          <w:b/>
          <w:bCs/>
          <w:iCs/>
          <w:color w:val="000000" w:themeColor="text1"/>
          <w:sz w:val="20"/>
          <w:szCs w:val="20"/>
          <w:vertAlign w:val="subscript"/>
          <w:lang w:eastAsia="ar-SA"/>
        </w:rPr>
        <w:t>1</w:t>
      </w:r>
      <w:r w:rsidR="00805673" w:rsidRPr="00226D97">
        <w:rPr>
          <w:rFonts w:ascii="Trebuchet MS" w:eastAsia="Times New Roman" w:hAnsi="Trebuchet MS" w:cs="Arial"/>
          <w:b/>
          <w:bCs/>
          <w:iCs/>
          <w:color w:val="000000" w:themeColor="text1"/>
          <w:sz w:val="20"/>
          <w:szCs w:val="20"/>
          <w:lang w:eastAsia="ar-SA"/>
        </w:rPr>
        <w:t>]</w:t>
      </w:r>
    </w:p>
    <w:p w14:paraId="42DFFD4C" w14:textId="77777777" w:rsidR="00805673" w:rsidRPr="00226D97" w:rsidRDefault="00805673"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ar-SA"/>
        </w:rPr>
      </w:pPr>
    </w:p>
    <w:p w14:paraId="260527F3" w14:textId="77777777" w:rsidR="00805673" w:rsidRPr="00226D97" w:rsidRDefault="00805673"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ar-SA"/>
        </w:rPr>
      </w:pPr>
      <w:r w:rsidRPr="00226D97">
        <w:rPr>
          <w:rFonts w:ascii="Trebuchet MS" w:eastAsia="Times New Roman" w:hAnsi="Trebuchet MS" w:cs="Times New Roman"/>
          <w:b/>
          <w:color w:val="000000" w:themeColor="text1"/>
          <w:sz w:val="20"/>
          <w:szCs w:val="20"/>
          <w:lang w:eastAsia="ar-SA"/>
        </w:rPr>
        <w:t xml:space="preserve">Cel projektu: </w:t>
      </w:r>
    </w:p>
    <w:p w14:paraId="44896FA3" w14:textId="626236C6" w:rsidR="001F6F0B" w:rsidRPr="00226D97" w:rsidRDefault="001F6F0B" w:rsidP="008C010F">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226D97">
        <w:rPr>
          <w:rFonts w:ascii="Trebuchet MS" w:eastAsia="Times New Roman" w:hAnsi="Trebuchet MS" w:cs="Times New Roman"/>
          <w:color w:val="000000" w:themeColor="text1"/>
          <w:sz w:val="20"/>
          <w:szCs w:val="20"/>
          <w:lang w:eastAsia="ar-SA"/>
        </w:rPr>
        <w:t>Wynajmowanie lokali z innych niż gminne zasobów mieszkaniowych z przeznaczeniem do najmu socjalnego.</w:t>
      </w:r>
    </w:p>
    <w:p w14:paraId="179A4149" w14:textId="77777777" w:rsidR="001F6F0B" w:rsidRPr="00226D97" w:rsidRDefault="001F6F0B" w:rsidP="008C010F">
      <w:pPr>
        <w:suppressAutoHyphens/>
        <w:overflowPunct w:val="0"/>
        <w:autoSpaceDE w:val="0"/>
        <w:autoSpaceDN w:val="0"/>
        <w:adjustRightInd w:val="0"/>
        <w:spacing w:after="0" w:line="360" w:lineRule="auto"/>
        <w:jc w:val="both"/>
        <w:rPr>
          <w:rFonts w:ascii="Trebuchet MS" w:eastAsia="Times New Roman" w:hAnsi="Trebuchet MS" w:cs="Times New Roman"/>
          <w:b/>
          <w:bCs/>
          <w:color w:val="000000" w:themeColor="text1"/>
          <w:sz w:val="20"/>
          <w:szCs w:val="20"/>
          <w:lang w:eastAsia="ar-SA"/>
        </w:rPr>
      </w:pPr>
    </w:p>
    <w:p w14:paraId="711017E6" w14:textId="678C976E" w:rsidR="00805673" w:rsidRPr="00226D97" w:rsidRDefault="00805673"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ar-SA"/>
        </w:rPr>
      </w:pPr>
      <w:r w:rsidRPr="00226D97">
        <w:rPr>
          <w:rFonts w:ascii="Trebuchet MS" w:eastAsia="Times New Roman" w:hAnsi="Trebuchet MS" w:cs="Times New Roman"/>
          <w:b/>
          <w:color w:val="000000" w:themeColor="text1"/>
          <w:sz w:val="20"/>
          <w:szCs w:val="20"/>
          <w:lang w:eastAsia="ar-SA"/>
        </w:rPr>
        <w:t xml:space="preserve">Adresat: </w:t>
      </w:r>
    </w:p>
    <w:p w14:paraId="1171CAF8" w14:textId="18464B13" w:rsidR="00805673" w:rsidRPr="00226D97" w:rsidRDefault="00805673" w:rsidP="008C010F">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226D97">
        <w:rPr>
          <w:rFonts w:ascii="Trebuchet MS" w:eastAsia="Times New Roman" w:hAnsi="Trebuchet MS" w:cs="Times New Roman"/>
          <w:color w:val="000000" w:themeColor="text1"/>
          <w:sz w:val="20"/>
          <w:szCs w:val="20"/>
          <w:lang w:eastAsia="ar-SA"/>
        </w:rPr>
        <w:t xml:space="preserve">Osoby, przeciwko którym zapadł wyrok eksmisyjny z przyznanym prawem do </w:t>
      </w:r>
      <w:r w:rsidR="001F6F0B" w:rsidRPr="00226D97">
        <w:rPr>
          <w:rFonts w:ascii="Trebuchet MS" w:eastAsia="Times New Roman" w:hAnsi="Trebuchet MS" w:cs="Times New Roman"/>
          <w:color w:val="000000" w:themeColor="text1"/>
          <w:sz w:val="20"/>
          <w:szCs w:val="20"/>
          <w:lang w:eastAsia="ar-SA"/>
        </w:rPr>
        <w:t>najmu</w:t>
      </w:r>
      <w:r w:rsidRPr="00226D97">
        <w:rPr>
          <w:rFonts w:ascii="Trebuchet MS" w:eastAsia="Times New Roman" w:hAnsi="Trebuchet MS" w:cs="Times New Roman"/>
          <w:color w:val="000000" w:themeColor="text1"/>
          <w:sz w:val="20"/>
          <w:szCs w:val="20"/>
          <w:lang w:eastAsia="ar-SA"/>
        </w:rPr>
        <w:t xml:space="preserve"> socjalnego</w:t>
      </w:r>
      <w:r w:rsidR="001F6F0B" w:rsidRPr="00226D97">
        <w:rPr>
          <w:rFonts w:ascii="Trebuchet MS" w:eastAsia="Times New Roman" w:hAnsi="Trebuchet MS" w:cs="Times New Roman"/>
          <w:color w:val="000000" w:themeColor="text1"/>
          <w:sz w:val="20"/>
          <w:szCs w:val="20"/>
          <w:lang w:eastAsia="ar-SA"/>
        </w:rPr>
        <w:t xml:space="preserve"> lokalu</w:t>
      </w:r>
      <w:r w:rsidRPr="00226D97">
        <w:rPr>
          <w:rFonts w:ascii="Trebuchet MS" w:eastAsia="Times New Roman" w:hAnsi="Trebuchet MS" w:cs="Times New Roman"/>
          <w:color w:val="000000" w:themeColor="text1"/>
          <w:sz w:val="20"/>
          <w:szCs w:val="20"/>
          <w:lang w:eastAsia="ar-SA"/>
        </w:rPr>
        <w:t>.</w:t>
      </w:r>
    </w:p>
    <w:p w14:paraId="55843BAC" w14:textId="77777777" w:rsidR="00805673" w:rsidRPr="00226D97" w:rsidRDefault="00805673" w:rsidP="008C010F">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p>
    <w:p w14:paraId="4CF21C6F" w14:textId="77777777" w:rsidR="00805673" w:rsidRPr="00226D97" w:rsidRDefault="00805673"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ar-SA"/>
        </w:rPr>
      </w:pPr>
      <w:r w:rsidRPr="00226D97">
        <w:rPr>
          <w:rFonts w:ascii="Trebuchet MS" w:eastAsia="Times New Roman" w:hAnsi="Trebuchet MS" w:cs="Times New Roman"/>
          <w:b/>
          <w:color w:val="000000" w:themeColor="text1"/>
          <w:sz w:val="20"/>
          <w:szCs w:val="20"/>
          <w:lang w:eastAsia="ar-SA"/>
        </w:rPr>
        <w:t xml:space="preserve">Realizator projektu: </w:t>
      </w:r>
    </w:p>
    <w:p w14:paraId="7F39BE30" w14:textId="77777777" w:rsidR="00805673" w:rsidRPr="00226D97" w:rsidRDefault="00805673"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ar-SA"/>
        </w:rPr>
      </w:pPr>
      <w:r w:rsidRPr="00226D97">
        <w:rPr>
          <w:rFonts w:ascii="Trebuchet MS" w:eastAsia="Times New Roman" w:hAnsi="Trebuchet MS" w:cs="Times New Roman"/>
          <w:color w:val="000000" w:themeColor="text1"/>
          <w:sz w:val="20"/>
          <w:szCs w:val="20"/>
          <w:lang w:eastAsia="ar-SA"/>
        </w:rPr>
        <w:t>Miasto Ruda Śląska w porozumieniu z właścicielami budynków, np. spółdzielniami mieszkaniowymi.</w:t>
      </w:r>
    </w:p>
    <w:p w14:paraId="65423EE8" w14:textId="77777777" w:rsidR="00805673" w:rsidRPr="00226D97" w:rsidRDefault="00805673" w:rsidP="008C010F">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p>
    <w:p w14:paraId="397433B5" w14:textId="77777777" w:rsidR="00805673" w:rsidRPr="00226D97" w:rsidRDefault="00805673"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ar-SA"/>
        </w:rPr>
      </w:pPr>
      <w:r w:rsidRPr="00226D97">
        <w:rPr>
          <w:rFonts w:ascii="Trebuchet MS" w:eastAsia="Times New Roman" w:hAnsi="Trebuchet MS" w:cs="Times New Roman"/>
          <w:b/>
          <w:color w:val="000000" w:themeColor="text1"/>
          <w:sz w:val="20"/>
          <w:szCs w:val="20"/>
          <w:lang w:eastAsia="ar-SA"/>
        </w:rPr>
        <w:t xml:space="preserve">Założenia merytoryczne: </w:t>
      </w:r>
    </w:p>
    <w:p w14:paraId="39F07009" w14:textId="0D139A02" w:rsidR="00805673" w:rsidRPr="00226D97"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b/>
          <w:color w:val="000000" w:themeColor="text1"/>
          <w:sz w:val="20"/>
          <w:szCs w:val="20"/>
          <w:lang w:eastAsia="ar-SA"/>
        </w:rPr>
      </w:pPr>
      <w:r w:rsidRPr="00226D97">
        <w:rPr>
          <w:rFonts w:ascii="Trebuchet MS" w:eastAsia="Times New Roman" w:hAnsi="Trebuchet MS" w:cs="Arial"/>
          <w:color w:val="000000" w:themeColor="text1"/>
          <w:sz w:val="20"/>
          <w:szCs w:val="20"/>
          <w:lang w:eastAsia="ar-SA"/>
        </w:rPr>
        <w:t xml:space="preserve">Obowiązek Gminy polegający na konieczności zapewnienia lokali </w:t>
      </w:r>
      <w:r w:rsidR="001F6F0B" w:rsidRPr="00226D97">
        <w:rPr>
          <w:rFonts w:ascii="Trebuchet MS" w:eastAsia="Times New Roman" w:hAnsi="Trebuchet MS" w:cs="Arial"/>
          <w:color w:val="000000" w:themeColor="text1"/>
          <w:sz w:val="20"/>
          <w:szCs w:val="20"/>
          <w:lang w:eastAsia="ar-SA"/>
        </w:rPr>
        <w:t>wynajmowanych na podstawie najmu socjalnego</w:t>
      </w:r>
      <w:r w:rsidR="009F2774" w:rsidRPr="00226D97">
        <w:rPr>
          <w:rFonts w:ascii="Trebuchet MS" w:eastAsia="Times New Roman" w:hAnsi="Trebuchet MS" w:cs="Arial"/>
          <w:color w:val="000000" w:themeColor="text1"/>
          <w:sz w:val="20"/>
          <w:szCs w:val="20"/>
          <w:lang w:eastAsia="ar-SA"/>
        </w:rPr>
        <w:t xml:space="preserve">, który wynika </w:t>
      </w:r>
      <w:r w:rsidRPr="00226D97">
        <w:rPr>
          <w:rFonts w:ascii="Trebuchet MS" w:eastAsia="Times New Roman" w:hAnsi="Trebuchet MS" w:cs="Arial"/>
          <w:color w:val="000000" w:themeColor="text1"/>
          <w:sz w:val="20"/>
          <w:szCs w:val="20"/>
          <w:lang w:eastAsia="ar-SA"/>
        </w:rPr>
        <w:t>z ustawy o ochronie praw lokatorów, mieszkaniowym zasobie gminy i o zmianie Kodeksu cywilnego.</w:t>
      </w:r>
    </w:p>
    <w:p w14:paraId="5806D578" w14:textId="77777777" w:rsidR="00805673" w:rsidRPr="00226D97" w:rsidRDefault="00805673" w:rsidP="008C010F">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p>
    <w:p w14:paraId="19385262" w14:textId="77777777" w:rsidR="00805673" w:rsidRPr="00226D97" w:rsidRDefault="00805673"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ar-SA"/>
        </w:rPr>
      </w:pPr>
      <w:r w:rsidRPr="00226D97">
        <w:rPr>
          <w:rFonts w:ascii="Trebuchet MS" w:eastAsia="Times New Roman" w:hAnsi="Trebuchet MS" w:cs="Times New Roman"/>
          <w:b/>
          <w:color w:val="000000" w:themeColor="text1"/>
          <w:sz w:val="20"/>
          <w:szCs w:val="20"/>
          <w:lang w:eastAsia="ar-SA"/>
        </w:rPr>
        <w:t xml:space="preserve">Etapy realizacji projektu: </w:t>
      </w:r>
    </w:p>
    <w:p w14:paraId="20BD41C2" w14:textId="77777777" w:rsidR="00805673" w:rsidRPr="00226D97" w:rsidRDefault="00805673" w:rsidP="008C010F">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226D97">
        <w:rPr>
          <w:rFonts w:ascii="Trebuchet MS" w:eastAsia="Times New Roman" w:hAnsi="Trebuchet MS" w:cs="Times New Roman"/>
          <w:color w:val="000000" w:themeColor="text1"/>
          <w:sz w:val="20"/>
          <w:szCs w:val="20"/>
          <w:lang w:eastAsia="ar-SA"/>
        </w:rPr>
        <w:t>Projekt jest realizowany na bieżąco w oparciu o zawarte umowy z właścicielami budynków.</w:t>
      </w:r>
    </w:p>
    <w:p w14:paraId="1790863F" w14:textId="77777777" w:rsidR="00805673" w:rsidRPr="00226D97" w:rsidRDefault="00805673" w:rsidP="008C010F">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p>
    <w:p w14:paraId="1E7ADF67" w14:textId="77777777" w:rsidR="00805673" w:rsidRPr="00226D97" w:rsidRDefault="00805673"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ar-SA"/>
        </w:rPr>
      </w:pPr>
      <w:r w:rsidRPr="00226D97">
        <w:rPr>
          <w:rFonts w:ascii="Trebuchet MS" w:eastAsia="Times New Roman" w:hAnsi="Trebuchet MS" w:cs="Times New Roman"/>
          <w:b/>
          <w:color w:val="000000" w:themeColor="text1"/>
          <w:sz w:val="20"/>
          <w:szCs w:val="20"/>
          <w:lang w:eastAsia="ar-SA"/>
        </w:rPr>
        <w:t xml:space="preserve">Planowane efekty, wskaźniki realizacji działań: </w:t>
      </w:r>
    </w:p>
    <w:p w14:paraId="6AD934F4" w14:textId="4C11776B" w:rsidR="00805673" w:rsidRPr="00226D97"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226D97">
        <w:rPr>
          <w:rFonts w:ascii="Trebuchet MS" w:eastAsia="Times New Roman" w:hAnsi="Trebuchet MS" w:cs="Arial"/>
          <w:color w:val="000000" w:themeColor="text1"/>
          <w:sz w:val="20"/>
          <w:szCs w:val="20"/>
          <w:lang w:eastAsia="ar-SA"/>
        </w:rPr>
        <w:t xml:space="preserve">Zapewnienie </w:t>
      </w:r>
      <w:r w:rsidR="001F6F0B" w:rsidRPr="00226D97">
        <w:rPr>
          <w:rFonts w:ascii="Trebuchet MS" w:eastAsia="Times New Roman" w:hAnsi="Trebuchet MS" w:cs="Arial"/>
          <w:color w:val="000000" w:themeColor="text1"/>
          <w:sz w:val="20"/>
          <w:szCs w:val="20"/>
          <w:lang w:eastAsia="ar-SA"/>
        </w:rPr>
        <w:t>najmu socjalnego</w:t>
      </w:r>
      <w:r w:rsidRPr="00226D97">
        <w:rPr>
          <w:rFonts w:ascii="Trebuchet MS" w:eastAsia="Times New Roman" w:hAnsi="Trebuchet MS" w:cs="Arial"/>
          <w:color w:val="000000" w:themeColor="text1"/>
          <w:sz w:val="20"/>
          <w:szCs w:val="20"/>
          <w:lang w:eastAsia="ar-SA"/>
        </w:rPr>
        <w:t xml:space="preserve"> osobom, którym takie uprawnienie zostało przyznane w wyroku eksmisyjnym. </w:t>
      </w:r>
    </w:p>
    <w:p w14:paraId="1EE8F4CD" w14:textId="77777777" w:rsidR="00A72E22" w:rsidRPr="00226D97" w:rsidRDefault="00A72E22" w:rsidP="008C010F">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p>
    <w:p w14:paraId="29D159DF" w14:textId="01FE96B9" w:rsidR="00805673" w:rsidRPr="00226D97"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226D97">
        <w:rPr>
          <w:rFonts w:ascii="Trebuchet MS" w:eastAsia="Times New Roman" w:hAnsi="Trebuchet MS" w:cs="Times New Roman"/>
          <w:color w:val="000000" w:themeColor="text1"/>
          <w:sz w:val="20"/>
          <w:szCs w:val="20"/>
          <w:lang w:eastAsia="ar-SA"/>
        </w:rPr>
        <w:t>Wskaźniki:</w:t>
      </w:r>
      <w:r w:rsidRPr="00226D97">
        <w:rPr>
          <w:rFonts w:ascii="Trebuchet MS" w:eastAsia="Times New Roman" w:hAnsi="Trebuchet MS" w:cs="Arial"/>
          <w:color w:val="000000" w:themeColor="text1"/>
          <w:sz w:val="20"/>
          <w:szCs w:val="20"/>
          <w:lang w:eastAsia="ar-SA"/>
        </w:rPr>
        <w:t xml:space="preserve"> </w:t>
      </w:r>
    </w:p>
    <w:p w14:paraId="5F7182C5" w14:textId="77777777" w:rsidR="00805673" w:rsidRPr="00226D97" w:rsidRDefault="00805673" w:rsidP="00B31512">
      <w:pPr>
        <w:pStyle w:val="Akapitzlist"/>
        <w:numPr>
          <w:ilvl w:val="0"/>
          <w:numId w:val="164"/>
        </w:numPr>
        <w:suppressAutoHyphens/>
        <w:overflowPunct w:val="0"/>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226D97">
        <w:rPr>
          <w:rFonts w:ascii="Trebuchet MS" w:eastAsia="Times New Roman" w:hAnsi="Trebuchet MS" w:cs="Arial"/>
          <w:color w:val="000000" w:themeColor="text1"/>
          <w:sz w:val="20"/>
          <w:szCs w:val="20"/>
          <w:lang w:eastAsia="ar-SA"/>
        </w:rPr>
        <w:t>liczba zrealizowanych wyroków eksmisyjnych.</w:t>
      </w:r>
    </w:p>
    <w:p w14:paraId="20B2B9B4" w14:textId="77777777" w:rsidR="00805673" w:rsidRPr="00226D97" w:rsidRDefault="00805673"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ar-SA"/>
        </w:rPr>
      </w:pPr>
    </w:p>
    <w:p w14:paraId="038AE4B8" w14:textId="77777777" w:rsidR="00805673" w:rsidRPr="00226D97" w:rsidRDefault="00805673" w:rsidP="008C010F">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226D97">
        <w:rPr>
          <w:rFonts w:ascii="Trebuchet MS" w:eastAsia="Times New Roman" w:hAnsi="Trebuchet MS" w:cs="Times New Roman"/>
          <w:b/>
          <w:color w:val="000000" w:themeColor="text1"/>
          <w:sz w:val="20"/>
          <w:szCs w:val="20"/>
          <w:lang w:eastAsia="ar-SA"/>
        </w:rPr>
        <w:t>Zasady ewaluacji:</w:t>
      </w:r>
      <w:r w:rsidRPr="00226D97">
        <w:rPr>
          <w:rFonts w:ascii="Trebuchet MS" w:eastAsia="Times New Roman" w:hAnsi="Trebuchet MS" w:cs="Times New Roman"/>
          <w:color w:val="000000" w:themeColor="text1"/>
          <w:sz w:val="20"/>
          <w:szCs w:val="20"/>
          <w:lang w:eastAsia="ar-SA"/>
        </w:rPr>
        <w:t xml:space="preserve"> </w:t>
      </w:r>
    </w:p>
    <w:p w14:paraId="02750E69" w14:textId="77777777" w:rsidR="00805673" w:rsidRPr="00226D97"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226D97">
        <w:rPr>
          <w:rFonts w:ascii="Trebuchet MS" w:eastAsia="Times New Roman" w:hAnsi="Trebuchet MS" w:cs="Arial"/>
          <w:color w:val="000000" w:themeColor="text1"/>
          <w:sz w:val="20"/>
          <w:szCs w:val="20"/>
          <w:lang w:eastAsia="ar-SA"/>
        </w:rPr>
        <w:t>Ewaluacja będzie prowadzona na bieżąco przez cały czas realizacji projektu na podstawie posiadanej dokumentacji.</w:t>
      </w:r>
    </w:p>
    <w:p w14:paraId="5FB68206" w14:textId="77777777" w:rsidR="00805673" w:rsidRPr="00226D97" w:rsidRDefault="00805673" w:rsidP="008C010F">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p>
    <w:p w14:paraId="77A6FCA4" w14:textId="77777777" w:rsidR="00805673" w:rsidRPr="00226D97" w:rsidRDefault="00805673"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r w:rsidRPr="00226D97">
        <w:rPr>
          <w:rFonts w:ascii="Trebuchet MS" w:eastAsia="Times New Roman" w:hAnsi="Trebuchet MS" w:cs="Times New Roman"/>
          <w:b/>
          <w:color w:val="000000" w:themeColor="text1"/>
          <w:sz w:val="20"/>
          <w:szCs w:val="20"/>
          <w:lang w:eastAsia="ar-SA"/>
        </w:rPr>
        <w:t xml:space="preserve">Źródło finansowania: </w:t>
      </w:r>
    </w:p>
    <w:p w14:paraId="5C3715F7" w14:textId="2CED3C90" w:rsidR="00805673" w:rsidRPr="00226D97"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226D97">
        <w:rPr>
          <w:rFonts w:ascii="Trebuchet MS" w:eastAsia="Times New Roman" w:hAnsi="Trebuchet MS" w:cs="Arial"/>
          <w:color w:val="000000" w:themeColor="text1"/>
          <w:sz w:val="20"/>
          <w:szCs w:val="20"/>
          <w:lang w:eastAsia="ar-SA"/>
        </w:rPr>
        <w:t>Budżet Miasta.</w:t>
      </w:r>
    </w:p>
    <w:p w14:paraId="48527E45" w14:textId="77777777" w:rsidR="00805673" w:rsidRPr="00226D97" w:rsidRDefault="00805673" w:rsidP="008C010F">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p>
    <w:p w14:paraId="1FC2F93B" w14:textId="77777777" w:rsidR="00805673" w:rsidRPr="00226D97" w:rsidRDefault="00805673"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r w:rsidRPr="00226D97">
        <w:rPr>
          <w:rFonts w:ascii="Trebuchet MS" w:eastAsia="Times New Roman" w:hAnsi="Trebuchet MS" w:cs="Times New Roman"/>
          <w:b/>
          <w:color w:val="000000" w:themeColor="text1"/>
          <w:sz w:val="20"/>
          <w:szCs w:val="20"/>
          <w:lang w:eastAsia="ar-SA"/>
        </w:rPr>
        <w:t xml:space="preserve">Termin realizacji: </w:t>
      </w:r>
    </w:p>
    <w:p w14:paraId="15E00FF2" w14:textId="17BAB365" w:rsidR="00805673" w:rsidRPr="00226D97"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226D97">
        <w:rPr>
          <w:rFonts w:ascii="Trebuchet MS" w:eastAsia="Times New Roman" w:hAnsi="Trebuchet MS" w:cs="Times New Roman"/>
          <w:color w:val="000000" w:themeColor="text1"/>
          <w:sz w:val="20"/>
          <w:szCs w:val="20"/>
          <w:lang w:eastAsia="ar-SA"/>
        </w:rPr>
        <w:t xml:space="preserve">Projekt realizowany </w:t>
      </w:r>
      <w:r w:rsidR="001F6F0B" w:rsidRPr="00226D97">
        <w:rPr>
          <w:rFonts w:ascii="Trebuchet MS" w:eastAsia="Times New Roman" w:hAnsi="Trebuchet MS" w:cs="Times New Roman"/>
          <w:color w:val="000000" w:themeColor="text1"/>
          <w:sz w:val="20"/>
          <w:szCs w:val="20"/>
          <w:lang w:eastAsia="ar-SA"/>
        </w:rPr>
        <w:t>od 2015r</w:t>
      </w:r>
      <w:r w:rsidR="00892BBC" w:rsidRPr="00226D97">
        <w:rPr>
          <w:rFonts w:ascii="Trebuchet MS" w:eastAsia="Times New Roman" w:hAnsi="Trebuchet MS" w:cs="Times New Roman"/>
          <w:color w:val="000000" w:themeColor="text1"/>
          <w:sz w:val="20"/>
          <w:szCs w:val="20"/>
          <w:lang w:eastAsia="ar-SA"/>
        </w:rPr>
        <w:t>.</w:t>
      </w:r>
      <w:r w:rsidR="001F6F0B" w:rsidRPr="00226D97">
        <w:rPr>
          <w:rFonts w:ascii="Trebuchet MS" w:eastAsia="Times New Roman" w:hAnsi="Trebuchet MS" w:cs="Times New Roman"/>
          <w:color w:val="000000" w:themeColor="text1"/>
          <w:sz w:val="20"/>
          <w:szCs w:val="20"/>
          <w:lang w:eastAsia="ar-SA"/>
        </w:rPr>
        <w:t xml:space="preserve"> do nadal.</w:t>
      </w:r>
    </w:p>
    <w:p w14:paraId="0D4868BD" w14:textId="3BD736EA" w:rsidR="001F6F0B" w:rsidRPr="00226D97" w:rsidRDefault="001F6F0B"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226D97">
        <w:rPr>
          <w:rFonts w:ascii="Trebuchet MS" w:eastAsia="Times New Roman" w:hAnsi="Trebuchet MS" w:cs="Times New Roman"/>
          <w:color w:val="000000" w:themeColor="text1"/>
          <w:sz w:val="20"/>
          <w:szCs w:val="20"/>
          <w:lang w:eastAsia="ar-SA"/>
        </w:rPr>
        <w:t>Do 2020</w:t>
      </w:r>
      <w:r w:rsidR="00892BBC" w:rsidRPr="00226D97">
        <w:rPr>
          <w:rFonts w:ascii="Trebuchet MS" w:eastAsia="Times New Roman" w:hAnsi="Trebuchet MS" w:cs="Times New Roman"/>
          <w:color w:val="000000" w:themeColor="text1"/>
          <w:sz w:val="20"/>
          <w:szCs w:val="20"/>
          <w:lang w:eastAsia="ar-SA"/>
        </w:rPr>
        <w:t>r.</w:t>
      </w:r>
      <w:r w:rsidRPr="00226D97">
        <w:rPr>
          <w:rFonts w:ascii="Trebuchet MS" w:eastAsia="Times New Roman" w:hAnsi="Trebuchet MS" w:cs="Times New Roman"/>
          <w:color w:val="000000" w:themeColor="text1"/>
          <w:sz w:val="20"/>
          <w:szCs w:val="20"/>
          <w:lang w:eastAsia="ar-SA"/>
        </w:rPr>
        <w:t xml:space="preserve"> projekt był realizowany pod nazwą „Zwiększenie zasobów lokali socjalnych”.</w:t>
      </w:r>
    </w:p>
    <w:p w14:paraId="4FD083A4" w14:textId="77777777" w:rsidR="00805673" w:rsidRPr="00A76C6D" w:rsidRDefault="00805673" w:rsidP="008C010F">
      <w:pPr>
        <w:suppressAutoHyphens/>
        <w:spacing w:after="0" w:line="360" w:lineRule="auto"/>
        <w:jc w:val="both"/>
        <w:rPr>
          <w:rFonts w:ascii="Trebuchet MS" w:eastAsia="Times New Roman" w:hAnsi="Trebuchet MS" w:cs="Times New Roman"/>
          <w:color w:val="EE0000"/>
          <w:sz w:val="20"/>
          <w:szCs w:val="20"/>
          <w:lang w:eastAsia="ar-SA"/>
        </w:rPr>
      </w:pPr>
    </w:p>
    <w:p w14:paraId="49E3A010" w14:textId="77777777" w:rsidR="00805673" w:rsidRPr="00A76C6D" w:rsidRDefault="00805673" w:rsidP="008C010F">
      <w:pPr>
        <w:suppressAutoHyphens/>
        <w:overflowPunct w:val="0"/>
        <w:autoSpaceDE w:val="0"/>
        <w:autoSpaceDN w:val="0"/>
        <w:adjustRightInd w:val="0"/>
        <w:spacing w:after="0" w:line="360" w:lineRule="auto"/>
        <w:jc w:val="both"/>
        <w:rPr>
          <w:rFonts w:ascii="Trebuchet MS" w:eastAsia="Times New Roman" w:hAnsi="Trebuchet MS" w:cs="Times New Roman"/>
          <w:color w:val="EE0000"/>
          <w:sz w:val="20"/>
          <w:szCs w:val="20"/>
          <w:lang w:eastAsia="ar-SA"/>
        </w:rPr>
      </w:pPr>
    </w:p>
    <w:p w14:paraId="4564E6D8" w14:textId="40A8CBDF" w:rsidR="00805673" w:rsidRPr="00870138" w:rsidRDefault="00805673" w:rsidP="005E0989">
      <w:pPr>
        <w:suppressAutoHyphens/>
        <w:spacing w:after="0" w:line="360" w:lineRule="auto"/>
        <w:jc w:val="both"/>
        <w:rPr>
          <w:rFonts w:ascii="Trebuchet MS" w:eastAsia="Times New Roman" w:hAnsi="Trebuchet MS" w:cs="Times New Roman"/>
          <w:color w:val="000000" w:themeColor="text1"/>
          <w:sz w:val="20"/>
          <w:szCs w:val="20"/>
          <w:lang w:eastAsia="ar-SA"/>
        </w:rPr>
      </w:pPr>
      <w:r w:rsidRPr="00870138">
        <w:rPr>
          <w:rFonts w:ascii="Trebuchet MS" w:eastAsia="Times New Roman" w:hAnsi="Trebuchet MS" w:cs="Times New Roman"/>
          <w:b/>
          <w:bCs/>
          <w:color w:val="000000" w:themeColor="text1"/>
          <w:sz w:val="20"/>
          <w:szCs w:val="20"/>
          <w:lang w:eastAsia="ar-SA"/>
        </w:rPr>
        <w:t>Zasiedlanie lokali w ramach współpracy z TBS Dombud</w:t>
      </w:r>
      <w:r w:rsidRPr="00870138">
        <w:rPr>
          <w:rFonts w:ascii="Trebuchet MS" w:eastAsia="Times New Roman" w:hAnsi="Trebuchet MS" w:cs="Times New Roman"/>
          <w:color w:val="000000" w:themeColor="text1"/>
          <w:sz w:val="20"/>
          <w:szCs w:val="20"/>
          <w:lang w:eastAsia="ar-SA"/>
        </w:rPr>
        <w:t xml:space="preserve"> </w:t>
      </w:r>
      <w:r w:rsidRPr="00870138">
        <w:rPr>
          <w:rFonts w:ascii="Trebuchet MS" w:eastAsia="Times New Roman" w:hAnsi="Trebuchet MS" w:cs="Times New Roman"/>
          <w:b/>
          <w:color w:val="000000" w:themeColor="text1"/>
          <w:sz w:val="20"/>
          <w:szCs w:val="20"/>
          <w:lang w:eastAsia="ar-SA"/>
        </w:rPr>
        <w:t>Sp. z o.o.</w:t>
      </w:r>
      <w:r w:rsidRPr="00870138">
        <w:rPr>
          <w:rFonts w:ascii="Trebuchet MS" w:eastAsia="Times New Roman" w:hAnsi="Trebuchet MS" w:cs="Times New Roman"/>
          <w:color w:val="000000" w:themeColor="text1"/>
          <w:sz w:val="20"/>
          <w:szCs w:val="20"/>
          <w:lang w:eastAsia="ar-SA"/>
        </w:rPr>
        <w:t xml:space="preserve"> </w:t>
      </w:r>
      <w:r w:rsidRPr="00870138">
        <w:rPr>
          <w:rFonts w:ascii="Trebuchet MS" w:eastAsia="Times New Roman" w:hAnsi="Trebuchet MS" w:cs="Times New Roman"/>
          <w:b/>
          <w:bCs/>
          <w:color w:val="000000" w:themeColor="text1"/>
          <w:sz w:val="20"/>
          <w:szCs w:val="20"/>
          <w:lang w:eastAsia="ar-SA"/>
        </w:rPr>
        <w:t xml:space="preserve"> </w:t>
      </w:r>
      <w:r w:rsidRPr="00870138">
        <w:rPr>
          <w:rFonts w:ascii="Trebuchet MS" w:eastAsia="Times New Roman" w:hAnsi="Trebuchet MS" w:cs="Arial"/>
          <w:b/>
          <w:bCs/>
          <w:iCs/>
          <w:color w:val="000000" w:themeColor="text1"/>
          <w:sz w:val="20"/>
          <w:szCs w:val="20"/>
          <w:lang w:eastAsia="ar-SA"/>
        </w:rPr>
        <w:t>[C</w:t>
      </w:r>
      <w:r w:rsidRPr="00870138">
        <w:rPr>
          <w:rFonts w:ascii="Trebuchet MS" w:eastAsia="Times New Roman" w:hAnsi="Trebuchet MS" w:cs="Arial"/>
          <w:b/>
          <w:bCs/>
          <w:iCs/>
          <w:color w:val="000000" w:themeColor="text1"/>
          <w:sz w:val="20"/>
          <w:szCs w:val="20"/>
          <w:vertAlign w:val="subscript"/>
          <w:lang w:eastAsia="ar-SA"/>
        </w:rPr>
        <w:t>4</w:t>
      </w:r>
      <w:r w:rsidRPr="00870138">
        <w:rPr>
          <w:rFonts w:ascii="Trebuchet MS" w:eastAsia="Times New Roman" w:hAnsi="Trebuchet MS" w:cs="Arial"/>
          <w:b/>
          <w:bCs/>
          <w:iCs/>
          <w:color w:val="000000" w:themeColor="text1"/>
          <w:sz w:val="20"/>
          <w:szCs w:val="20"/>
          <w:lang w:eastAsia="ar-SA"/>
        </w:rPr>
        <w:t>K</w:t>
      </w:r>
      <w:r w:rsidRPr="00870138">
        <w:rPr>
          <w:rFonts w:ascii="Trebuchet MS" w:eastAsia="Times New Roman" w:hAnsi="Trebuchet MS" w:cs="Arial"/>
          <w:b/>
          <w:bCs/>
          <w:iCs/>
          <w:color w:val="000000" w:themeColor="text1"/>
          <w:sz w:val="20"/>
          <w:szCs w:val="20"/>
          <w:vertAlign w:val="subscript"/>
          <w:lang w:eastAsia="ar-SA"/>
        </w:rPr>
        <w:t>1</w:t>
      </w:r>
      <w:r w:rsidRPr="00870138">
        <w:rPr>
          <w:rFonts w:ascii="Trebuchet MS" w:eastAsia="Times New Roman" w:hAnsi="Trebuchet MS" w:cs="Arial"/>
          <w:b/>
          <w:bCs/>
          <w:iCs/>
          <w:color w:val="000000" w:themeColor="text1"/>
          <w:sz w:val="20"/>
          <w:szCs w:val="20"/>
          <w:lang w:eastAsia="ar-SA"/>
        </w:rPr>
        <w:t>]</w:t>
      </w:r>
    </w:p>
    <w:p w14:paraId="4AF8B9CB" w14:textId="77777777" w:rsidR="00805673" w:rsidRPr="00870138"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b/>
          <w:bCs/>
          <w:iCs/>
          <w:color w:val="000000" w:themeColor="text1"/>
          <w:sz w:val="20"/>
          <w:szCs w:val="20"/>
          <w:lang w:eastAsia="ar-SA"/>
        </w:rPr>
      </w:pPr>
    </w:p>
    <w:p w14:paraId="42FC8BF8" w14:textId="77777777" w:rsidR="00805673" w:rsidRPr="00870138"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r w:rsidRPr="00870138">
        <w:rPr>
          <w:rFonts w:ascii="Trebuchet MS" w:eastAsia="Times New Roman" w:hAnsi="Trebuchet MS" w:cs="Times New Roman"/>
          <w:b/>
          <w:color w:val="000000" w:themeColor="text1"/>
          <w:sz w:val="20"/>
          <w:szCs w:val="20"/>
          <w:lang w:eastAsia="ar-SA"/>
        </w:rPr>
        <w:t xml:space="preserve">Cel projektu: </w:t>
      </w:r>
    </w:p>
    <w:p w14:paraId="6D928028" w14:textId="77777777" w:rsidR="00805673" w:rsidRPr="00870138"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870138">
        <w:rPr>
          <w:rFonts w:ascii="Trebuchet MS" w:eastAsia="Times New Roman" w:hAnsi="Trebuchet MS" w:cs="Times New Roman"/>
          <w:color w:val="000000" w:themeColor="text1"/>
          <w:sz w:val="20"/>
          <w:szCs w:val="20"/>
          <w:lang w:eastAsia="ar-SA"/>
        </w:rPr>
        <w:t xml:space="preserve">Współpraca z TBS Dombud Sp. z o.o. polegająca na wskazywaniu najemców lokali mieszkalnych wybudowanych przez TBS Dombud Sp. z o.o. </w:t>
      </w:r>
    </w:p>
    <w:p w14:paraId="284B8148" w14:textId="77777777" w:rsidR="00805673" w:rsidRPr="00870138"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p>
    <w:p w14:paraId="73AB7FA5" w14:textId="77777777" w:rsidR="00805673" w:rsidRPr="00870138"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r w:rsidRPr="00870138">
        <w:rPr>
          <w:rFonts w:ascii="Trebuchet MS" w:eastAsia="Times New Roman" w:hAnsi="Trebuchet MS" w:cs="Times New Roman"/>
          <w:b/>
          <w:color w:val="000000" w:themeColor="text1"/>
          <w:sz w:val="20"/>
          <w:szCs w:val="20"/>
          <w:lang w:eastAsia="ar-SA"/>
        </w:rPr>
        <w:t xml:space="preserve">Adresat: </w:t>
      </w:r>
    </w:p>
    <w:p w14:paraId="154CCAA4" w14:textId="77777777" w:rsidR="00805673" w:rsidRPr="00870138"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870138">
        <w:rPr>
          <w:rFonts w:ascii="Trebuchet MS" w:eastAsia="Times New Roman" w:hAnsi="Trebuchet MS" w:cs="Times New Roman"/>
          <w:color w:val="000000" w:themeColor="text1"/>
          <w:sz w:val="20"/>
          <w:szCs w:val="20"/>
          <w:lang w:eastAsia="ar-SA"/>
        </w:rPr>
        <w:t>Osoby ubiegające się o przydział lokalu mieszkalnego w ramach współpracy Gminy Miasta Ruda Śląska z TBS Dombud Sp. z o.o.</w:t>
      </w:r>
    </w:p>
    <w:p w14:paraId="3E06A60F" w14:textId="77777777" w:rsidR="00805673" w:rsidRPr="00870138" w:rsidRDefault="00805673"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p>
    <w:p w14:paraId="201D54EF" w14:textId="77777777" w:rsidR="00805673" w:rsidRPr="00870138" w:rsidRDefault="00805673"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r w:rsidRPr="00870138">
        <w:rPr>
          <w:rFonts w:ascii="Trebuchet MS" w:eastAsia="Times New Roman" w:hAnsi="Trebuchet MS" w:cs="Times New Roman"/>
          <w:b/>
          <w:color w:val="000000" w:themeColor="text1"/>
          <w:sz w:val="20"/>
          <w:szCs w:val="20"/>
          <w:lang w:eastAsia="ar-SA"/>
        </w:rPr>
        <w:t xml:space="preserve">Realizator projektu: </w:t>
      </w:r>
    </w:p>
    <w:p w14:paraId="2050133E" w14:textId="77777777" w:rsidR="00805673" w:rsidRPr="00870138"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870138">
        <w:rPr>
          <w:rFonts w:ascii="Trebuchet MS" w:eastAsia="Times New Roman" w:hAnsi="Trebuchet MS" w:cs="Times New Roman"/>
          <w:color w:val="000000" w:themeColor="text1"/>
          <w:sz w:val="20"/>
          <w:szCs w:val="20"/>
          <w:lang w:eastAsia="ar-SA"/>
        </w:rPr>
        <w:t xml:space="preserve">Towarzystwo Budownictwa Społecznego Dombud Sp. z o.o. z siedzibą przy ul. Topolowej 6/22 </w:t>
      </w:r>
      <w:r w:rsidRPr="00870138">
        <w:rPr>
          <w:rFonts w:ascii="Trebuchet MS" w:eastAsia="Times New Roman" w:hAnsi="Trebuchet MS" w:cs="Times New Roman"/>
          <w:color w:val="000000" w:themeColor="text1"/>
          <w:sz w:val="20"/>
          <w:szCs w:val="20"/>
          <w:lang w:eastAsia="ar-SA"/>
        </w:rPr>
        <w:br/>
        <w:t>w Będzinie we współpracy z Gminą Miastem Ruda Śląska.</w:t>
      </w:r>
    </w:p>
    <w:p w14:paraId="3AFEF0C3" w14:textId="77777777" w:rsidR="00805673" w:rsidRPr="00870138"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p>
    <w:p w14:paraId="61674E5E" w14:textId="77777777" w:rsidR="00805673" w:rsidRPr="00870138"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r w:rsidRPr="00870138">
        <w:rPr>
          <w:rFonts w:ascii="Trebuchet MS" w:eastAsia="Times New Roman" w:hAnsi="Trebuchet MS" w:cs="Times New Roman"/>
          <w:b/>
          <w:color w:val="000000" w:themeColor="text1"/>
          <w:sz w:val="20"/>
          <w:szCs w:val="20"/>
          <w:lang w:eastAsia="ar-SA"/>
        </w:rPr>
        <w:t xml:space="preserve">Założenia merytoryczne:  </w:t>
      </w:r>
    </w:p>
    <w:p w14:paraId="53364AB5" w14:textId="00371E98" w:rsidR="00805673" w:rsidRPr="00870138"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870138">
        <w:rPr>
          <w:rFonts w:ascii="Trebuchet MS" w:eastAsia="Times New Roman" w:hAnsi="Trebuchet MS" w:cs="Times New Roman"/>
          <w:color w:val="000000" w:themeColor="text1"/>
          <w:sz w:val="20"/>
          <w:szCs w:val="20"/>
          <w:lang w:eastAsia="ar-SA"/>
        </w:rPr>
        <w:t xml:space="preserve">Ustawa z dnia 26 października 1995 r. o </w:t>
      </w:r>
      <w:r w:rsidR="00501CB8" w:rsidRPr="00870138">
        <w:rPr>
          <w:rFonts w:ascii="Trebuchet MS" w:eastAsia="Times New Roman" w:hAnsi="Trebuchet MS" w:cs="Times New Roman"/>
          <w:color w:val="000000" w:themeColor="text1"/>
          <w:sz w:val="20"/>
          <w:szCs w:val="20"/>
          <w:lang w:eastAsia="ar-SA"/>
        </w:rPr>
        <w:t>społecznych</w:t>
      </w:r>
      <w:r w:rsidRPr="00870138">
        <w:rPr>
          <w:rFonts w:ascii="Trebuchet MS" w:eastAsia="Times New Roman" w:hAnsi="Trebuchet MS" w:cs="Times New Roman"/>
          <w:color w:val="000000" w:themeColor="text1"/>
          <w:sz w:val="20"/>
          <w:szCs w:val="20"/>
          <w:lang w:eastAsia="ar-SA"/>
        </w:rPr>
        <w:t xml:space="preserve"> formach </w:t>
      </w:r>
      <w:r w:rsidR="00501CB8" w:rsidRPr="00870138">
        <w:rPr>
          <w:rFonts w:ascii="Trebuchet MS" w:eastAsia="Times New Roman" w:hAnsi="Trebuchet MS" w:cs="Times New Roman"/>
          <w:color w:val="000000" w:themeColor="text1"/>
          <w:sz w:val="20"/>
          <w:szCs w:val="20"/>
          <w:lang w:eastAsia="ar-SA"/>
        </w:rPr>
        <w:t>rozwoju mieszkalnictwa</w:t>
      </w:r>
      <w:r w:rsidRPr="00870138">
        <w:rPr>
          <w:rFonts w:ascii="Trebuchet MS" w:eastAsia="Times New Roman" w:hAnsi="Trebuchet MS" w:cs="Times New Roman"/>
          <w:color w:val="000000" w:themeColor="text1"/>
          <w:sz w:val="20"/>
          <w:szCs w:val="20"/>
          <w:lang w:eastAsia="ar-SA"/>
        </w:rPr>
        <w:t xml:space="preserve">; umowa </w:t>
      </w:r>
      <w:r w:rsidR="00501CB8" w:rsidRPr="00870138">
        <w:rPr>
          <w:rFonts w:ascii="Trebuchet MS" w:eastAsia="Times New Roman" w:hAnsi="Trebuchet MS" w:cs="Times New Roman"/>
          <w:color w:val="000000" w:themeColor="text1"/>
          <w:sz w:val="20"/>
          <w:szCs w:val="20"/>
          <w:lang w:eastAsia="ar-SA"/>
        </w:rPr>
        <w:br/>
      </w:r>
      <w:r w:rsidRPr="00870138">
        <w:rPr>
          <w:rFonts w:ascii="Trebuchet MS" w:eastAsia="Times New Roman" w:hAnsi="Trebuchet MS" w:cs="Times New Roman"/>
          <w:color w:val="000000" w:themeColor="text1"/>
          <w:sz w:val="20"/>
          <w:szCs w:val="20"/>
          <w:lang w:eastAsia="ar-SA"/>
        </w:rPr>
        <w:t xml:space="preserve">o współpracy nr 1/2016 z dnia 24.02.2016r. zawarta pomiędzy TBS Dombud Sp. z o.o. a Gminą Ruda Śląska; umowa o współpracy nr 2/2016 z dnia 24.02.2016r. zawarta pomiędzy TBS Dombud </w:t>
      </w:r>
      <w:r w:rsidRPr="00870138">
        <w:rPr>
          <w:rFonts w:ascii="Trebuchet MS" w:eastAsia="Times New Roman" w:hAnsi="Trebuchet MS" w:cs="Times New Roman"/>
          <w:color w:val="000000" w:themeColor="text1"/>
          <w:sz w:val="20"/>
          <w:szCs w:val="20"/>
          <w:lang w:eastAsia="ar-SA"/>
        </w:rPr>
        <w:br/>
        <w:t>Sp. z o.o. a Gminą Ruda Śląska.</w:t>
      </w:r>
    </w:p>
    <w:p w14:paraId="64DCE46F" w14:textId="77777777" w:rsidR="00805673" w:rsidRPr="00870138"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p>
    <w:p w14:paraId="093458A2" w14:textId="77777777" w:rsidR="00805673" w:rsidRPr="00870138"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r w:rsidRPr="00870138">
        <w:rPr>
          <w:rFonts w:ascii="Trebuchet MS" w:eastAsia="Times New Roman" w:hAnsi="Trebuchet MS" w:cs="Times New Roman"/>
          <w:b/>
          <w:color w:val="000000" w:themeColor="text1"/>
          <w:sz w:val="20"/>
          <w:szCs w:val="20"/>
          <w:lang w:eastAsia="ar-SA"/>
        </w:rPr>
        <w:t>Etapy realizacji projektu:</w:t>
      </w:r>
    </w:p>
    <w:p w14:paraId="3838FE51" w14:textId="3B400BF4" w:rsidR="00805673" w:rsidRPr="00870138" w:rsidRDefault="00805673" w:rsidP="00B31512">
      <w:pPr>
        <w:numPr>
          <w:ilvl w:val="0"/>
          <w:numId w:val="6"/>
        </w:numPr>
        <w:tabs>
          <w:tab w:val="clear" w:pos="360"/>
          <w:tab w:val="num" w:pos="720"/>
        </w:tabs>
        <w:suppressAutoHyphens/>
        <w:overflowPunct w:val="0"/>
        <w:autoSpaceDE w:val="0"/>
        <w:autoSpaceDN w:val="0"/>
        <w:adjustRightInd w:val="0"/>
        <w:spacing w:after="0" w:line="360" w:lineRule="auto"/>
        <w:ind w:left="720"/>
        <w:jc w:val="both"/>
        <w:rPr>
          <w:rFonts w:ascii="Trebuchet MS" w:eastAsia="Times New Roman" w:hAnsi="Trebuchet MS" w:cs="Arial"/>
          <w:color w:val="000000" w:themeColor="text1"/>
          <w:sz w:val="20"/>
          <w:szCs w:val="20"/>
          <w:lang w:eastAsia="ar-SA"/>
        </w:rPr>
      </w:pPr>
      <w:r w:rsidRPr="00870138">
        <w:rPr>
          <w:rFonts w:ascii="Trebuchet MS" w:eastAsia="Times New Roman" w:hAnsi="Trebuchet MS" w:cs="Arial"/>
          <w:color w:val="000000" w:themeColor="text1"/>
          <w:sz w:val="20"/>
          <w:szCs w:val="20"/>
          <w:lang w:eastAsia="ar-SA"/>
        </w:rPr>
        <w:t>Przyjmowanie i weryfikacja wniosków osób chętnych do uzyskania mieszkania w ramach inwestycji realizowanej przez TBS Dombud Sp. z o.o. polegającej na budow</w:t>
      </w:r>
      <w:r w:rsidR="00501CB8" w:rsidRPr="00870138">
        <w:rPr>
          <w:rFonts w:ascii="Trebuchet MS" w:eastAsia="Times New Roman" w:hAnsi="Trebuchet MS" w:cs="Arial"/>
          <w:color w:val="000000" w:themeColor="text1"/>
          <w:sz w:val="20"/>
          <w:szCs w:val="20"/>
          <w:lang w:eastAsia="ar-SA"/>
        </w:rPr>
        <w:t>ie</w:t>
      </w:r>
      <w:r w:rsidRPr="00870138">
        <w:rPr>
          <w:rFonts w:ascii="Trebuchet MS" w:eastAsia="Times New Roman" w:hAnsi="Trebuchet MS" w:cs="Arial"/>
          <w:color w:val="000000" w:themeColor="text1"/>
          <w:sz w:val="20"/>
          <w:szCs w:val="20"/>
          <w:lang w:eastAsia="ar-SA"/>
        </w:rPr>
        <w:t xml:space="preserve"> łącznie pięciu budynków wielorodzinnych przy ul. Czempiela 14, 16, 18</w:t>
      </w:r>
      <w:r w:rsidR="00045437" w:rsidRPr="00870138">
        <w:rPr>
          <w:rFonts w:ascii="Trebuchet MS" w:eastAsia="Times New Roman" w:hAnsi="Trebuchet MS" w:cs="Arial"/>
          <w:color w:val="000000" w:themeColor="text1"/>
          <w:sz w:val="20"/>
          <w:szCs w:val="20"/>
          <w:lang w:eastAsia="ar-SA"/>
        </w:rPr>
        <w:t xml:space="preserve"> i 20</w:t>
      </w:r>
      <w:r w:rsidRPr="00870138">
        <w:rPr>
          <w:rFonts w:ascii="Trebuchet MS" w:eastAsia="Times New Roman" w:hAnsi="Trebuchet MS" w:cs="Arial"/>
          <w:color w:val="000000" w:themeColor="text1"/>
          <w:sz w:val="20"/>
          <w:szCs w:val="20"/>
          <w:lang w:eastAsia="ar-SA"/>
        </w:rPr>
        <w:t xml:space="preserve"> w Rudzie Śląskiej. Gmina Ruda Śląska posiada prawo do wskazania najemców w </w:t>
      </w:r>
      <w:r w:rsidR="006D0DB9" w:rsidRPr="00870138">
        <w:rPr>
          <w:rFonts w:ascii="Trebuchet MS" w:eastAsia="Times New Roman" w:hAnsi="Trebuchet MS" w:cs="Arial"/>
          <w:color w:val="000000" w:themeColor="text1"/>
          <w:sz w:val="20"/>
          <w:szCs w:val="20"/>
          <w:lang w:eastAsia="ar-SA"/>
        </w:rPr>
        <w:t>czterech</w:t>
      </w:r>
      <w:r w:rsidRPr="00870138">
        <w:rPr>
          <w:rFonts w:ascii="Trebuchet MS" w:eastAsia="Times New Roman" w:hAnsi="Trebuchet MS" w:cs="Arial"/>
          <w:color w:val="000000" w:themeColor="text1"/>
          <w:sz w:val="20"/>
          <w:szCs w:val="20"/>
          <w:lang w:eastAsia="ar-SA"/>
        </w:rPr>
        <w:t xml:space="preserve"> spośród pięciu budowanych budynków (łącznie </w:t>
      </w:r>
      <w:r w:rsidR="00CD0408" w:rsidRPr="00870138">
        <w:rPr>
          <w:rFonts w:ascii="Trebuchet MS" w:eastAsia="Times New Roman" w:hAnsi="Trebuchet MS" w:cs="Arial"/>
          <w:color w:val="000000" w:themeColor="text1"/>
          <w:sz w:val="20"/>
          <w:szCs w:val="20"/>
          <w:lang w:eastAsia="ar-SA"/>
        </w:rPr>
        <w:t>132</w:t>
      </w:r>
      <w:r w:rsidRPr="00870138">
        <w:rPr>
          <w:rFonts w:ascii="Trebuchet MS" w:eastAsia="Times New Roman" w:hAnsi="Trebuchet MS" w:cs="Arial"/>
          <w:color w:val="000000" w:themeColor="text1"/>
          <w:sz w:val="20"/>
          <w:szCs w:val="20"/>
          <w:lang w:eastAsia="ar-SA"/>
        </w:rPr>
        <w:t xml:space="preserve"> mieszka</w:t>
      </w:r>
      <w:r w:rsidR="00045437" w:rsidRPr="00870138">
        <w:rPr>
          <w:rFonts w:ascii="Trebuchet MS" w:eastAsia="Times New Roman" w:hAnsi="Trebuchet MS" w:cs="Arial"/>
          <w:color w:val="000000" w:themeColor="text1"/>
          <w:sz w:val="20"/>
          <w:szCs w:val="20"/>
          <w:lang w:eastAsia="ar-SA"/>
        </w:rPr>
        <w:t>nia</w:t>
      </w:r>
      <w:r w:rsidRPr="00870138">
        <w:rPr>
          <w:rFonts w:ascii="Trebuchet MS" w:eastAsia="Times New Roman" w:hAnsi="Trebuchet MS" w:cs="Arial"/>
          <w:color w:val="000000" w:themeColor="text1"/>
          <w:sz w:val="20"/>
          <w:szCs w:val="20"/>
          <w:lang w:eastAsia="ar-SA"/>
        </w:rPr>
        <w:t>).</w:t>
      </w:r>
    </w:p>
    <w:p w14:paraId="62210355" w14:textId="77777777" w:rsidR="00805673" w:rsidRPr="00870138" w:rsidRDefault="00805673" w:rsidP="00B31512">
      <w:pPr>
        <w:numPr>
          <w:ilvl w:val="0"/>
          <w:numId w:val="6"/>
        </w:numPr>
        <w:tabs>
          <w:tab w:val="clear" w:pos="360"/>
          <w:tab w:val="num" w:pos="720"/>
        </w:tabs>
        <w:suppressAutoHyphens/>
        <w:overflowPunct w:val="0"/>
        <w:autoSpaceDE w:val="0"/>
        <w:autoSpaceDN w:val="0"/>
        <w:adjustRightInd w:val="0"/>
        <w:spacing w:after="0" w:line="360" w:lineRule="auto"/>
        <w:ind w:left="720"/>
        <w:jc w:val="both"/>
        <w:rPr>
          <w:rFonts w:ascii="Trebuchet MS" w:eastAsia="Times New Roman" w:hAnsi="Trebuchet MS" w:cs="Arial"/>
          <w:color w:val="000000" w:themeColor="text1"/>
          <w:sz w:val="20"/>
          <w:szCs w:val="20"/>
          <w:lang w:eastAsia="ar-SA"/>
        </w:rPr>
      </w:pPr>
      <w:r w:rsidRPr="00870138">
        <w:rPr>
          <w:rFonts w:ascii="Trebuchet MS" w:eastAsia="Times New Roman" w:hAnsi="Trebuchet MS" w:cs="Arial"/>
          <w:color w:val="000000" w:themeColor="text1"/>
          <w:sz w:val="20"/>
          <w:szCs w:val="20"/>
          <w:lang w:eastAsia="ar-SA"/>
        </w:rPr>
        <w:t>Wskazanie najemców</w:t>
      </w:r>
      <w:r w:rsidR="00045437" w:rsidRPr="00870138">
        <w:rPr>
          <w:rFonts w:ascii="Trebuchet MS" w:eastAsia="Times New Roman" w:hAnsi="Trebuchet MS" w:cs="Arial"/>
          <w:color w:val="000000" w:themeColor="text1"/>
          <w:sz w:val="20"/>
          <w:szCs w:val="20"/>
          <w:lang w:eastAsia="ar-SA"/>
        </w:rPr>
        <w:t xml:space="preserve"> w miarę zwalniania się mieszkań usytuowanych w ww. budynkach.</w:t>
      </w:r>
    </w:p>
    <w:p w14:paraId="2789B7C3" w14:textId="77777777" w:rsidR="00805673" w:rsidRPr="00870138" w:rsidRDefault="00805673" w:rsidP="008C010F">
      <w:pPr>
        <w:overflowPunct w:val="0"/>
        <w:autoSpaceDE w:val="0"/>
        <w:autoSpaceDN w:val="0"/>
        <w:adjustRightInd w:val="0"/>
        <w:spacing w:after="0" w:line="360" w:lineRule="auto"/>
        <w:ind w:left="720"/>
        <w:jc w:val="both"/>
        <w:rPr>
          <w:rFonts w:ascii="Trebuchet MS" w:eastAsia="Times New Roman" w:hAnsi="Trebuchet MS" w:cs="Arial"/>
          <w:color w:val="000000" w:themeColor="text1"/>
          <w:sz w:val="20"/>
          <w:szCs w:val="20"/>
          <w:lang w:eastAsia="ar-SA"/>
        </w:rPr>
      </w:pPr>
    </w:p>
    <w:p w14:paraId="695B6C2F" w14:textId="77777777" w:rsidR="00805673" w:rsidRPr="00870138" w:rsidRDefault="00805673"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ar-SA"/>
        </w:rPr>
      </w:pPr>
      <w:r w:rsidRPr="00870138">
        <w:rPr>
          <w:rFonts w:ascii="Trebuchet MS" w:eastAsia="Times New Roman" w:hAnsi="Trebuchet MS" w:cs="Times New Roman"/>
          <w:b/>
          <w:color w:val="000000" w:themeColor="text1"/>
          <w:sz w:val="20"/>
          <w:szCs w:val="20"/>
          <w:lang w:eastAsia="ar-SA"/>
        </w:rPr>
        <w:t xml:space="preserve">Planowane efekty, wskaźniki realizacji działań: </w:t>
      </w:r>
    </w:p>
    <w:p w14:paraId="735237B0" w14:textId="76166DC4" w:rsidR="00805673" w:rsidRPr="00870138" w:rsidRDefault="006B2403" w:rsidP="008C010F">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870138">
        <w:rPr>
          <w:rFonts w:ascii="Trebuchet MS" w:eastAsia="Times New Roman" w:hAnsi="Trebuchet MS" w:cs="Times New Roman"/>
          <w:color w:val="000000" w:themeColor="text1"/>
          <w:sz w:val="20"/>
          <w:szCs w:val="20"/>
          <w:lang w:eastAsia="ar-SA"/>
        </w:rPr>
        <w:t>W</w:t>
      </w:r>
      <w:r w:rsidR="00805673" w:rsidRPr="00870138">
        <w:rPr>
          <w:rFonts w:ascii="Trebuchet MS" w:eastAsia="Times New Roman" w:hAnsi="Trebuchet MS" w:cs="Times New Roman"/>
          <w:color w:val="000000" w:themeColor="text1"/>
          <w:sz w:val="20"/>
          <w:szCs w:val="20"/>
          <w:lang w:eastAsia="ar-SA"/>
        </w:rPr>
        <w:t>skaz</w:t>
      </w:r>
      <w:r w:rsidRPr="00870138">
        <w:rPr>
          <w:rFonts w:ascii="Trebuchet MS" w:eastAsia="Times New Roman" w:hAnsi="Trebuchet MS" w:cs="Times New Roman"/>
          <w:color w:val="000000" w:themeColor="text1"/>
          <w:sz w:val="20"/>
          <w:szCs w:val="20"/>
          <w:lang w:eastAsia="ar-SA"/>
        </w:rPr>
        <w:t>uje się</w:t>
      </w:r>
      <w:r w:rsidR="00805673" w:rsidRPr="00870138">
        <w:rPr>
          <w:rFonts w:ascii="Trebuchet MS" w:eastAsia="Times New Roman" w:hAnsi="Trebuchet MS" w:cs="Times New Roman"/>
          <w:color w:val="000000" w:themeColor="text1"/>
          <w:sz w:val="20"/>
          <w:szCs w:val="20"/>
          <w:lang w:eastAsia="ar-SA"/>
        </w:rPr>
        <w:t xml:space="preserve"> najemców </w:t>
      </w:r>
      <w:r w:rsidR="00045437" w:rsidRPr="00870138">
        <w:rPr>
          <w:rFonts w:ascii="Trebuchet MS" w:eastAsia="Times New Roman" w:hAnsi="Trebuchet MS" w:cs="Times New Roman"/>
          <w:color w:val="000000" w:themeColor="text1"/>
          <w:sz w:val="20"/>
          <w:szCs w:val="20"/>
          <w:lang w:eastAsia="ar-SA"/>
        </w:rPr>
        <w:t>w miarę zwalniania się mieszkań usytuowanych w ww. budynkach</w:t>
      </w:r>
      <w:r w:rsidR="00805673" w:rsidRPr="00870138">
        <w:rPr>
          <w:rFonts w:ascii="Trebuchet MS" w:eastAsia="Times New Roman" w:hAnsi="Trebuchet MS" w:cs="Arial"/>
          <w:color w:val="000000" w:themeColor="text1"/>
          <w:sz w:val="20"/>
          <w:szCs w:val="20"/>
          <w:lang w:eastAsia="ar-SA"/>
        </w:rPr>
        <w:t xml:space="preserve">. </w:t>
      </w:r>
      <w:r w:rsidR="00805673" w:rsidRPr="00870138">
        <w:rPr>
          <w:rFonts w:ascii="Trebuchet MS" w:eastAsia="Times New Roman" w:hAnsi="Trebuchet MS" w:cs="Times New Roman"/>
          <w:color w:val="000000" w:themeColor="text1"/>
          <w:sz w:val="20"/>
          <w:szCs w:val="20"/>
          <w:lang w:eastAsia="ar-SA"/>
        </w:rPr>
        <w:t xml:space="preserve">Pierwszeństwo do zawarcia umowy najmu </w:t>
      </w:r>
      <w:r w:rsidRPr="00870138">
        <w:rPr>
          <w:rFonts w:ascii="Trebuchet MS" w:eastAsia="Times New Roman" w:hAnsi="Trebuchet MS" w:cs="Times New Roman"/>
          <w:color w:val="000000" w:themeColor="text1"/>
          <w:sz w:val="20"/>
          <w:szCs w:val="20"/>
          <w:lang w:eastAsia="ar-SA"/>
        </w:rPr>
        <w:t>mają</w:t>
      </w:r>
      <w:r w:rsidR="00805673" w:rsidRPr="00870138">
        <w:rPr>
          <w:rFonts w:ascii="Trebuchet MS" w:eastAsia="Times New Roman" w:hAnsi="Trebuchet MS" w:cs="Times New Roman"/>
          <w:color w:val="000000" w:themeColor="text1"/>
          <w:sz w:val="20"/>
          <w:szCs w:val="20"/>
          <w:lang w:eastAsia="ar-SA"/>
        </w:rPr>
        <w:t xml:space="preserve"> osoby posiadające tytuł prawny </w:t>
      </w:r>
      <w:r w:rsidR="00A208D8" w:rsidRPr="00870138">
        <w:rPr>
          <w:rFonts w:ascii="Trebuchet MS" w:eastAsia="Times New Roman" w:hAnsi="Trebuchet MS" w:cs="Times New Roman"/>
          <w:color w:val="000000" w:themeColor="text1"/>
          <w:sz w:val="20"/>
          <w:szCs w:val="20"/>
          <w:lang w:eastAsia="ar-SA"/>
        </w:rPr>
        <w:t>do lokalu</w:t>
      </w:r>
      <w:r w:rsidR="00805673" w:rsidRPr="00870138">
        <w:rPr>
          <w:rFonts w:ascii="Trebuchet MS" w:eastAsia="Times New Roman" w:hAnsi="Trebuchet MS" w:cs="Times New Roman"/>
          <w:color w:val="000000" w:themeColor="text1"/>
          <w:sz w:val="20"/>
          <w:szCs w:val="20"/>
          <w:lang w:eastAsia="ar-SA"/>
        </w:rPr>
        <w:t xml:space="preserve"> mieszkalnego należącego do zasobu mieszkaniowego Miasta Ruda Śląska (zamiana lokali).</w:t>
      </w:r>
    </w:p>
    <w:p w14:paraId="342F5B5E" w14:textId="77777777" w:rsidR="00805673" w:rsidRPr="00870138"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17D0E584" w14:textId="77777777" w:rsidR="00805673" w:rsidRPr="00870138"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870138">
        <w:rPr>
          <w:rFonts w:ascii="Trebuchet MS" w:eastAsia="Times New Roman" w:hAnsi="Trebuchet MS" w:cs="Times New Roman"/>
          <w:b/>
          <w:color w:val="000000" w:themeColor="text1"/>
          <w:sz w:val="20"/>
          <w:szCs w:val="20"/>
          <w:lang w:eastAsia="ar-SA"/>
        </w:rPr>
        <w:t>Zasady ewaluacji:</w:t>
      </w:r>
      <w:r w:rsidRPr="00870138">
        <w:rPr>
          <w:rFonts w:ascii="Trebuchet MS" w:eastAsia="Times New Roman" w:hAnsi="Trebuchet MS" w:cs="Arial"/>
          <w:color w:val="000000" w:themeColor="text1"/>
          <w:sz w:val="20"/>
          <w:szCs w:val="20"/>
          <w:lang w:eastAsia="ar-SA"/>
        </w:rPr>
        <w:t xml:space="preserve"> </w:t>
      </w:r>
    </w:p>
    <w:p w14:paraId="4401AD8E" w14:textId="77777777" w:rsidR="00805673" w:rsidRPr="00870138"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870138">
        <w:rPr>
          <w:rFonts w:ascii="Trebuchet MS" w:eastAsia="Times New Roman" w:hAnsi="Trebuchet MS" w:cs="Arial"/>
          <w:color w:val="000000" w:themeColor="text1"/>
          <w:sz w:val="20"/>
          <w:szCs w:val="20"/>
          <w:lang w:eastAsia="ar-SA"/>
        </w:rPr>
        <w:t>Ewaluacja będzie prowadzona na bieżąco przez cały czas realizacji projektu na podstawie posiadanej dokumentacji.</w:t>
      </w:r>
    </w:p>
    <w:p w14:paraId="0F6BE7B2" w14:textId="77777777" w:rsidR="00805673" w:rsidRPr="00870138"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37D914B2" w14:textId="77777777" w:rsidR="000E64D1" w:rsidRPr="00870138" w:rsidRDefault="000E64D1" w:rsidP="008C010F">
      <w:pPr>
        <w:suppressAutoHyphens/>
        <w:overflowPunct w:val="0"/>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5F0A8EBE" w14:textId="77777777" w:rsidR="000E64D1" w:rsidRPr="00870138" w:rsidRDefault="000E64D1" w:rsidP="008C010F">
      <w:pPr>
        <w:suppressAutoHyphens/>
        <w:overflowPunct w:val="0"/>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7850EE62" w14:textId="77777777" w:rsidR="000E64D1" w:rsidRPr="00870138" w:rsidRDefault="000E64D1" w:rsidP="008C010F">
      <w:pPr>
        <w:suppressAutoHyphens/>
        <w:overflowPunct w:val="0"/>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710E3CCA" w14:textId="77777777" w:rsidR="00805673" w:rsidRPr="00870138" w:rsidRDefault="00805673" w:rsidP="008C010F">
      <w:pPr>
        <w:suppressAutoHyphens/>
        <w:spacing w:after="0" w:line="360" w:lineRule="auto"/>
        <w:rPr>
          <w:rFonts w:ascii="Trebuchet MS" w:eastAsia="Times New Roman" w:hAnsi="Trebuchet MS" w:cs="Times New Roman"/>
          <w:b/>
          <w:color w:val="000000" w:themeColor="text1"/>
          <w:sz w:val="20"/>
          <w:szCs w:val="20"/>
          <w:lang w:eastAsia="ar-SA"/>
        </w:rPr>
      </w:pPr>
      <w:r w:rsidRPr="00870138">
        <w:rPr>
          <w:rFonts w:ascii="Trebuchet MS" w:eastAsia="Times New Roman" w:hAnsi="Trebuchet MS" w:cs="Times New Roman"/>
          <w:b/>
          <w:color w:val="000000" w:themeColor="text1"/>
          <w:sz w:val="20"/>
          <w:szCs w:val="20"/>
          <w:lang w:eastAsia="ar-SA"/>
        </w:rPr>
        <w:t xml:space="preserve">Źródło finansowania: </w:t>
      </w:r>
    </w:p>
    <w:p w14:paraId="4A3EF50A" w14:textId="0F0F6B13" w:rsidR="00805673" w:rsidRPr="00870138" w:rsidRDefault="00805673" w:rsidP="00B31512">
      <w:pPr>
        <w:pStyle w:val="Akapitzlist"/>
        <w:numPr>
          <w:ilvl w:val="0"/>
          <w:numId w:val="65"/>
        </w:numPr>
        <w:suppressAutoHyphens/>
        <w:spacing w:line="360" w:lineRule="auto"/>
        <w:jc w:val="both"/>
        <w:rPr>
          <w:rFonts w:ascii="Trebuchet MS" w:eastAsia="Times New Roman" w:hAnsi="Trebuchet MS"/>
          <w:color w:val="000000" w:themeColor="text1"/>
          <w:sz w:val="20"/>
          <w:szCs w:val="20"/>
          <w:lang w:eastAsia="ar-SA"/>
        </w:rPr>
      </w:pPr>
      <w:r w:rsidRPr="00870138">
        <w:rPr>
          <w:rFonts w:ascii="Trebuchet MS" w:eastAsia="Times New Roman" w:hAnsi="Trebuchet MS"/>
          <w:color w:val="000000" w:themeColor="text1"/>
          <w:sz w:val="20"/>
          <w:szCs w:val="20"/>
          <w:lang w:eastAsia="ar-SA"/>
        </w:rPr>
        <w:t xml:space="preserve">Budżet Miasta, </w:t>
      </w:r>
    </w:p>
    <w:p w14:paraId="6C4B4A96" w14:textId="77777777" w:rsidR="00805673" w:rsidRPr="00870138" w:rsidRDefault="00805673" w:rsidP="00B31512">
      <w:pPr>
        <w:pStyle w:val="Akapitzlist"/>
        <w:numPr>
          <w:ilvl w:val="0"/>
          <w:numId w:val="65"/>
        </w:numPr>
        <w:suppressAutoHyphens/>
        <w:spacing w:line="360" w:lineRule="auto"/>
        <w:jc w:val="both"/>
        <w:rPr>
          <w:rFonts w:ascii="Trebuchet MS" w:eastAsia="Times New Roman" w:hAnsi="Trebuchet MS"/>
          <w:color w:val="000000" w:themeColor="text1"/>
          <w:sz w:val="20"/>
          <w:szCs w:val="20"/>
          <w:lang w:eastAsia="ar-SA"/>
        </w:rPr>
      </w:pPr>
      <w:r w:rsidRPr="00870138">
        <w:rPr>
          <w:rFonts w:ascii="Trebuchet MS" w:eastAsia="Times New Roman" w:hAnsi="Trebuchet MS"/>
          <w:color w:val="000000" w:themeColor="text1"/>
          <w:sz w:val="20"/>
          <w:szCs w:val="20"/>
          <w:lang w:eastAsia="ar-SA"/>
        </w:rPr>
        <w:t>środki własne TBS Dombud Sp. z o.o. przy udziale preferencyjnego kredytu z Banku Gospodarstwa Krajowego.</w:t>
      </w:r>
    </w:p>
    <w:p w14:paraId="1F79410C" w14:textId="77777777" w:rsidR="00805673" w:rsidRPr="00870138" w:rsidRDefault="00805673" w:rsidP="008C010F">
      <w:pPr>
        <w:suppressAutoHyphens/>
        <w:spacing w:after="0" w:line="360" w:lineRule="auto"/>
        <w:rPr>
          <w:rFonts w:ascii="Trebuchet MS" w:eastAsia="Times New Roman" w:hAnsi="Trebuchet MS" w:cs="Times New Roman"/>
          <w:color w:val="000000" w:themeColor="text1"/>
          <w:sz w:val="20"/>
          <w:szCs w:val="20"/>
          <w:lang w:eastAsia="ar-SA"/>
        </w:rPr>
      </w:pPr>
    </w:p>
    <w:p w14:paraId="09C13A36" w14:textId="77777777" w:rsidR="00805673" w:rsidRPr="00870138" w:rsidRDefault="00805673" w:rsidP="008C010F">
      <w:pPr>
        <w:suppressAutoHyphens/>
        <w:spacing w:after="0" w:line="360" w:lineRule="auto"/>
        <w:rPr>
          <w:rFonts w:ascii="Trebuchet MS" w:eastAsia="Times New Roman" w:hAnsi="Trebuchet MS" w:cs="Times New Roman"/>
          <w:color w:val="000000" w:themeColor="text1"/>
          <w:sz w:val="20"/>
          <w:szCs w:val="20"/>
          <w:lang w:eastAsia="ar-SA"/>
        </w:rPr>
      </w:pPr>
      <w:r w:rsidRPr="00870138">
        <w:rPr>
          <w:rFonts w:ascii="Trebuchet MS" w:eastAsia="Times New Roman" w:hAnsi="Trebuchet MS" w:cs="Times New Roman"/>
          <w:b/>
          <w:color w:val="000000" w:themeColor="text1"/>
          <w:sz w:val="20"/>
          <w:szCs w:val="20"/>
          <w:lang w:eastAsia="ar-SA"/>
        </w:rPr>
        <w:t>Termin realizacji</w:t>
      </w:r>
      <w:r w:rsidRPr="00870138">
        <w:rPr>
          <w:rFonts w:ascii="Trebuchet MS" w:eastAsia="Times New Roman" w:hAnsi="Trebuchet MS" w:cs="Times New Roman"/>
          <w:color w:val="000000" w:themeColor="text1"/>
          <w:sz w:val="20"/>
          <w:szCs w:val="20"/>
          <w:lang w:eastAsia="ar-SA"/>
        </w:rPr>
        <w:t xml:space="preserve">: </w:t>
      </w:r>
    </w:p>
    <w:p w14:paraId="54E2DCB8" w14:textId="70B7B660" w:rsidR="00805673" w:rsidRPr="00870138" w:rsidRDefault="00805673" w:rsidP="00630122">
      <w:pPr>
        <w:suppressAutoHyphens/>
        <w:spacing w:after="0" w:line="360" w:lineRule="auto"/>
        <w:jc w:val="both"/>
        <w:rPr>
          <w:rFonts w:ascii="Trebuchet MS" w:eastAsia="Times New Roman" w:hAnsi="Trebuchet MS" w:cs="Times New Roman"/>
          <w:b/>
          <w:bCs/>
          <w:color w:val="000000" w:themeColor="text1"/>
          <w:sz w:val="20"/>
          <w:szCs w:val="20"/>
          <w:u w:val="single"/>
          <w:lang w:eastAsia="ar-SA"/>
        </w:rPr>
      </w:pPr>
      <w:r w:rsidRPr="00870138">
        <w:rPr>
          <w:rFonts w:ascii="Trebuchet MS" w:eastAsia="Times New Roman" w:hAnsi="Trebuchet MS" w:cs="Times New Roman"/>
          <w:color w:val="000000" w:themeColor="text1"/>
          <w:sz w:val="20"/>
          <w:szCs w:val="20"/>
          <w:lang w:eastAsia="ar-SA"/>
        </w:rPr>
        <w:t>Zadanie zostało rozpoczęte w 2016</w:t>
      </w:r>
      <w:r w:rsidR="002E3C85" w:rsidRPr="00870138">
        <w:rPr>
          <w:rFonts w:ascii="Trebuchet MS" w:eastAsia="Times New Roman" w:hAnsi="Trebuchet MS" w:cs="Times New Roman"/>
          <w:color w:val="000000" w:themeColor="text1"/>
          <w:sz w:val="20"/>
          <w:szCs w:val="20"/>
          <w:lang w:eastAsia="ar-SA"/>
        </w:rPr>
        <w:t>r</w:t>
      </w:r>
      <w:r w:rsidR="00630122" w:rsidRPr="00870138">
        <w:rPr>
          <w:rFonts w:ascii="Trebuchet MS" w:eastAsia="Times New Roman" w:hAnsi="Trebuchet MS" w:cs="Times New Roman"/>
          <w:color w:val="000000" w:themeColor="text1"/>
          <w:sz w:val="20"/>
          <w:szCs w:val="20"/>
          <w:lang w:eastAsia="ar-SA"/>
        </w:rPr>
        <w:t>.</w:t>
      </w:r>
      <w:r w:rsidRPr="00870138">
        <w:rPr>
          <w:rFonts w:ascii="Trebuchet MS" w:eastAsia="Times New Roman" w:hAnsi="Trebuchet MS" w:cs="Times New Roman"/>
          <w:color w:val="000000" w:themeColor="text1"/>
          <w:sz w:val="20"/>
          <w:szCs w:val="20"/>
          <w:lang w:eastAsia="ar-SA"/>
        </w:rPr>
        <w:t xml:space="preserve"> Lokale mieszkalne zostały zasiedlone w ramach ww. projektu </w:t>
      </w:r>
      <w:r w:rsidR="002E3C85" w:rsidRPr="00870138">
        <w:rPr>
          <w:rFonts w:ascii="Trebuchet MS" w:eastAsia="Times New Roman" w:hAnsi="Trebuchet MS" w:cs="Times New Roman"/>
          <w:color w:val="000000" w:themeColor="text1"/>
          <w:sz w:val="20"/>
          <w:szCs w:val="20"/>
          <w:lang w:eastAsia="ar-SA"/>
        </w:rPr>
        <w:br/>
      </w:r>
      <w:r w:rsidRPr="00870138">
        <w:rPr>
          <w:rFonts w:ascii="Trebuchet MS" w:eastAsia="Times New Roman" w:hAnsi="Trebuchet MS" w:cs="Times New Roman"/>
          <w:color w:val="000000" w:themeColor="text1"/>
          <w:sz w:val="20"/>
          <w:szCs w:val="20"/>
          <w:lang w:eastAsia="ar-SA"/>
        </w:rPr>
        <w:t>w 2017</w:t>
      </w:r>
      <w:r w:rsidR="002E3C85" w:rsidRPr="00870138">
        <w:rPr>
          <w:rFonts w:ascii="Trebuchet MS" w:eastAsia="Times New Roman" w:hAnsi="Trebuchet MS" w:cs="Times New Roman"/>
          <w:color w:val="000000" w:themeColor="text1"/>
          <w:sz w:val="20"/>
          <w:szCs w:val="20"/>
          <w:lang w:eastAsia="ar-SA"/>
        </w:rPr>
        <w:t>r.</w:t>
      </w:r>
      <w:r w:rsidR="00045437" w:rsidRPr="00870138">
        <w:rPr>
          <w:rFonts w:ascii="Trebuchet MS" w:eastAsia="Times New Roman" w:hAnsi="Trebuchet MS" w:cs="Times New Roman"/>
          <w:color w:val="000000" w:themeColor="text1"/>
          <w:sz w:val="20"/>
          <w:szCs w:val="20"/>
          <w:lang w:eastAsia="ar-SA"/>
        </w:rPr>
        <w:t xml:space="preserve"> i 2018</w:t>
      </w:r>
      <w:r w:rsidR="002E3C85" w:rsidRPr="00870138">
        <w:rPr>
          <w:rFonts w:ascii="Trebuchet MS" w:eastAsia="Times New Roman" w:hAnsi="Trebuchet MS" w:cs="Times New Roman"/>
          <w:color w:val="000000" w:themeColor="text1"/>
          <w:sz w:val="20"/>
          <w:szCs w:val="20"/>
          <w:lang w:eastAsia="ar-SA"/>
        </w:rPr>
        <w:t>r.</w:t>
      </w:r>
      <w:r w:rsidRPr="00870138">
        <w:rPr>
          <w:rFonts w:ascii="Trebuchet MS" w:eastAsia="Times New Roman" w:hAnsi="Trebuchet MS" w:cs="Times New Roman"/>
          <w:color w:val="000000" w:themeColor="text1"/>
          <w:sz w:val="20"/>
          <w:szCs w:val="20"/>
          <w:lang w:eastAsia="ar-SA"/>
        </w:rPr>
        <w:t>, jednakże projekt będzie kontynuowany w miarę zwalniania się mieszkań przez cały okres trwania umowy z TBS Dombud Sp. z o.o., tj. 31 lat od daty jej podpisania.</w:t>
      </w:r>
    </w:p>
    <w:p w14:paraId="1E3A540A" w14:textId="77777777" w:rsidR="00805673" w:rsidRPr="00A76C6D" w:rsidRDefault="00805673"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3EB6CB44" w14:textId="77777777" w:rsidR="00805673" w:rsidRPr="00A76C6D" w:rsidRDefault="00805673"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05A0BC0F" w14:textId="77777777" w:rsidR="00147094" w:rsidRPr="00A76C6D" w:rsidRDefault="00147094"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025B4273" w14:textId="47425E16" w:rsidR="00147094" w:rsidRPr="00A76C6D" w:rsidRDefault="00147094"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58205BB7" w14:textId="6C6B60A2" w:rsidR="005E588B" w:rsidRPr="00A76C6D" w:rsidRDefault="005E588B"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6E6708EE" w14:textId="01CE89D3" w:rsidR="005E588B" w:rsidRPr="00A76C6D" w:rsidRDefault="005E588B"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6B8A24C3" w14:textId="2DB14720" w:rsidR="005E588B" w:rsidRPr="00A76C6D" w:rsidRDefault="005E588B"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050271F7" w14:textId="49DAD451" w:rsidR="005E588B" w:rsidRPr="00A76C6D" w:rsidRDefault="005E588B"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6B0FFB1E" w14:textId="5F21A9FA" w:rsidR="005E588B" w:rsidRPr="00A76C6D" w:rsidRDefault="005E588B"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2982D43B" w14:textId="1B14B14E" w:rsidR="005E588B" w:rsidRPr="00A76C6D" w:rsidRDefault="005E588B"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03E2B6F6" w14:textId="2B91A2A2" w:rsidR="005E588B" w:rsidRPr="00A76C6D" w:rsidRDefault="005E588B"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0D18DB39" w14:textId="0D9EE04B" w:rsidR="005E588B" w:rsidRPr="00A76C6D" w:rsidRDefault="005E588B"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230F54C5" w14:textId="1E33D3E6" w:rsidR="005E588B" w:rsidRPr="00A76C6D" w:rsidRDefault="005E588B"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4554D939" w14:textId="631E4229" w:rsidR="005E588B" w:rsidRPr="00A76C6D" w:rsidRDefault="005E588B"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1ADD12A9" w14:textId="2E21A939" w:rsidR="005E588B" w:rsidRPr="00A76C6D" w:rsidRDefault="005E588B"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5C65C2A7" w14:textId="46E95D6E" w:rsidR="005E588B" w:rsidRPr="00A76C6D" w:rsidRDefault="005E588B"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01B219DC" w14:textId="2896B8AF" w:rsidR="005E588B" w:rsidRPr="00A76C6D" w:rsidRDefault="005E588B"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3937C80D" w14:textId="2C02673A" w:rsidR="005E588B" w:rsidRPr="00A76C6D" w:rsidRDefault="005E588B"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733EE100" w14:textId="4E4AC166" w:rsidR="005E588B" w:rsidRPr="00A76C6D" w:rsidRDefault="005E588B"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24EA3E66" w14:textId="49688873" w:rsidR="005E588B" w:rsidRPr="00A76C6D" w:rsidRDefault="005E588B"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4A4782DC" w14:textId="34741F05" w:rsidR="005E588B" w:rsidRPr="00A76C6D" w:rsidRDefault="005E588B"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65D6C846" w14:textId="7BCE0DE0" w:rsidR="005E588B" w:rsidRPr="00A76C6D" w:rsidRDefault="005E588B"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2AF75285" w14:textId="6D2593CD" w:rsidR="005E588B" w:rsidRPr="00A76C6D" w:rsidRDefault="005E588B"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55A4175B" w14:textId="19F41B89" w:rsidR="005E588B" w:rsidRPr="00A76C6D" w:rsidRDefault="005E588B"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44D11D5A" w14:textId="255FE395" w:rsidR="00EC363A" w:rsidRPr="00A76C6D" w:rsidRDefault="00EC363A"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6AAA9575" w14:textId="672BF041" w:rsidR="00EC363A" w:rsidRPr="00A76C6D" w:rsidRDefault="00EC363A"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1BACCE93" w14:textId="49AB00B5" w:rsidR="00D246AF" w:rsidRPr="00A76C6D" w:rsidRDefault="00D246AF"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4046E9DC" w14:textId="7B86690C" w:rsidR="00975F32" w:rsidRPr="00A76C6D" w:rsidRDefault="00975F32"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6E78E02D" w14:textId="77777777" w:rsidR="00975F32" w:rsidRPr="00A76C6D" w:rsidRDefault="00975F32"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53B38C39" w14:textId="77777777" w:rsidR="00EC363A" w:rsidRPr="00A76C6D" w:rsidRDefault="00EC363A"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719F3AD7" w14:textId="04A13B7A" w:rsidR="005E588B" w:rsidRPr="00A76C6D" w:rsidRDefault="005E588B" w:rsidP="008C010F">
      <w:pPr>
        <w:suppressAutoHyphens/>
        <w:overflowPunct w:val="0"/>
        <w:autoSpaceDE w:val="0"/>
        <w:autoSpaceDN w:val="0"/>
        <w:adjustRightInd w:val="0"/>
        <w:spacing w:after="0" w:line="360" w:lineRule="auto"/>
        <w:jc w:val="both"/>
        <w:rPr>
          <w:rFonts w:ascii="Trebuchet MS" w:eastAsia="Times New Roman" w:hAnsi="Trebuchet MS" w:cs="Times New Roman"/>
          <w:b/>
          <w:color w:val="EE0000"/>
          <w:sz w:val="20"/>
          <w:szCs w:val="20"/>
          <w:lang w:eastAsia="ar-SA"/>
        </w:rPr>
      </w:pPr>
    </w:p>
    <w:p w14:paraId="760F8122" w14:textId="77777777" w:rsidR="005E588B" w:rsidRPr="0097635D" w:rsidRDefault="005E588B" w:rsidP="005E588B">
      <w:pPr>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pl-PL"/>
        </w:rPr>
      </w:pPr>
      <w:r w:rsidRPr="0097635D">
        <w:rPr>
          <w:rFonts w:ascii="Trebuchet MS" w:eastAsia="Times New Roman" w:hAnsi="Trebuchet MS" w:cs="Times New Roman"/>
          <w:b/>
          <w:bCs/>
          <w:color w:val="000000" w:themeColor="text1"/>
          <w:sz w:val="20"/>
          <w:szCs w:val="20"/>
          <w:lang w:eastAsia="pl-PL"/>
        </w:rPr>
        <w:t>Przekształcenie lokali użytkowych lub lokali wyłączonych z użytkowania na lokale</w:t>
      </w:r>
      <w:r w:rsidRPr="0097635D">
        <w:rPr>
          <w:rFonts w:ascii="Trebuchet MS" w:eastAsia="Times New Roman" w:hAnsi="Trebuchet MS" w:cs="Times New Roman"/>
          <w:color w:val="000000" w:themeColor="text1"/>
          <w:sz w:val="20"/>
          <w:szCs w:val="20"/>
          <w:lang w:eastAsia="pl-PL"/>
        </w:rPr>
        <w:t xml:space="preserve"> </w:t>
      </w:r>
      <w:r w:rsidRPr="0097635D">
        <w:rPr>
          <w:rFonts w:ascii="Trebuchet MS" w:eastAsia="Times New Roman" w:hAnsi="Trebuchet MS" w:cs="Times New Roman"/>
          <w:b/>
          <w:bCs/>
          <w:color w:val="000000" w:themeColor="text1"/>
          <w:sz w:val="20"/>
          <w:szCs w:val="20"/>
          <w:lang w:eastAsia="pl-PL"/>
        </w:rPr>
        <w:t>mieszkalne</w:t>
      </w:r>
      <w:r w:rsidRPr="0097635D">
        <w:rPr>
          <w:rFonts w:ascii="Trebuchet MS" w:eastAsia="Times New Roman" w:hAnsi="Trebuchet MS" w:cs="Times New Roman"/>
          <w:color w:val="000000" w:themeColor="text1"/>
          <w:sz w:val="20"/>
          <w:szCs w:val="20"/>
          <w:lang w:eastAsia="pl-PL"/>
        </w:rPr>
        <w:t xml:space="preserve"> </w:t>
      </w:r>
      <w:r w:rsidRPr="0097635D">
        <w:rPr>
          <w:rFonts w:ascii="Trebuchet MS" w:eastAsia="Times New Roman" w:hAnsi="Trebuchet MS" w:cs="Arial"/>
          <w:b/>
          <w:bCs/>
          <w:iCs/>
          <w:color w:val="000000" w:themeColor="text1"/>
          <w:sz w:val="20"/>
          <w:szCs w:val="20"/>
          <w:lang w:eastAsia="ar-SA"/>
        </w:rPr>
        <w:t>[C</w:t>
      </w:r>
      <w:r w:rsidRPr="0097635D">
        <w:rPr>
          <w:rFonts w:ascii="Trebuchet MS" w:eastAsia="Times New Roman" w:hAnsi="Trebuchet MS" w:cs="Arial"/>
          <w:b/>
          <w:bCs/>
          <w:iCs/>
          <w:color w:val="000000" w:themeColor="text1"/>
          <w:sz w:val="20"/>
          <w:szCs w:val="20"/>
          <w:vertAlign w:val="subscript"/>
          <w:lang w:eastAsia="ar-SA"/>
        </w:rPr>
        <w:t>4</w:t>
      </w:r>
      <w:r w:rsidRPr="0097635D">
        <w:rPr>
          <w:rFonts w:ascii="Trebuchet MS" w:eastAsia="Times New Roman" w:hAnsi="Trebuchet MS" w:cs="Arial"/>
          <w:b/>
          <w:bCs/>
          <w:iCs/>
          <w:color w:val="000000" w:themeColor="text1"/>
          <w:sz w:val="20"/>
          <w:szCs w:val="20"/>
          <w:lang w:eastAsia="ar-SA"/>
        </w:rPr>
        <w:t>K</w:t>
      </w:r>
      <w:r w:rsidRPr="0097635D">
        <w:rPr>
          <w:rFonts w:ascii="Trebuchet MS" w:eastAsia="Times New Roman" w:hAnsi="Trebuchet MS" w:cs="Arial"/>
          <w:b/>
          <w:bCs/>
          <w:iCs/>
          <w:color w:val="000000" w:themeColor="text1"/>
          <w:sz w:val="20"/>
          <w:szCs w:val="20"/>
          <w:vertAlign w:val="subscript"/>
          <w:lang w:eastAsia="ar-SA"/>
        </w:rPr>
        <w:t>1</w:t>
      </w:r>
      <w:r w:rsidRPr="0097635D">
        <w:rPr>
          <w:rFonts w:ascii="Trebuchet MS" w:eastAsia="Times New Roman" w:hAnsi="Trebuchet MS" w:cs="Arial"/>
          <w:b/>
          <w:bCs/>
          <w:iCs/>
          <w:color w:val="000000" w:themeColor="text1"/>
          <w:sz w:val="20"/>
          <w:szCs w:val="20"/>
          <w:lang w:eastAsia="ar-SA"/>
        </w:rPr>
        <w:t>]</w:t>
      </w:r>
    </w:p>
    <w:p w14:paraId="4BD9F10F" w14:textId="77777777" w:rsidR="005E588B" w:rsidRPr="0097635D" w:rsidRDefault="005E588B" w:rsidP="005E588B">
      <w:pPr>
        <w:overflowPunct w:val="0"/>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pl-PL"/>
        </w:rPr>
      </w:pPr>
    </w:p>
    <w:p w14:paraId="0301A219" w14:textId="77777777" w:rsidR="005E588B" w:rsidRPr="0097635D" w:rsidRDefault="005E588B" w:rsidP="005E588B">
      <w:pPr>
        <w:overflowPunct w:val="0"/>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pl-PL"/>
        </w:rPr>
      </w:pPr>
      <w:r w:rsidRPr="0097635D">
        <w:rPr>
          <w:rFonts w:ascii="Trebuchet MS" w:eastAsia="Times New Roman" w:hAnsi="Trebuchet MS" w:cs="Times New Roman"/>
          <w:b/>
          <w:color w:val="000000" w:themeColor="text1"/>
          <w:sz w:val="20"/>
          <w:szCs w:val="20"/>
          <w:lang w:eastAsia="pl-PL"/>
        </w:rPr>
        <w:t xml:space="preserve">Cel projektu: </w:t>
      </w:r>
    </w:p>
    <w:p w14:paraId="70B43DCB" w14:textId="77777777" w:rsidR="005E588B" w:rsidRPr="0097635D" w:rsidRDefault="005E588B" w:rsidP="005E588B">
      <w:pPr>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pl-PL"/>
        </w:rPr>
      </w:pPr>
      <w:r w:rsidRPr="0097635D">
        <w:rPr>
          <w:rFonts w:ascii="Trebuchet MS" w:eastAsia="Times New Roman" w:hAnsi="Trebuchet MS" w:cs="Times New Roman"/>
          <w:color w:val="000000" w:themeColor="text1"/>
          <w:sz w:val="20"/>
          <w:szCs w:val="20"/>
          <w:lang w:eastAsia="pl-PL"/>
        </w:rPr>
        <w:t>Przekształcenie lokali użytkowych lub lokali wyłączonych z użytkowania na lokale mieszkalne.</w:t>
      </w:r>
    </w:p>
    <w:p w14:paraId="4DB3951A" w14:textId="77777777" w:rsidR="005E588B" w:rsidRPr="0097635D" w:rsidRDefault="005E588B" w:rsidP="005E588B">
      <w:pPr>
        <w:overflowPunct w:val="0"/>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pl-PL"/>
        </w:rPr>
      </w:pPr>
    </w:p>
    <w:p w14:paraId="7D6BD6B1" w14:textId="77777777" w:rsidR="005E588B" w:rsidRPr="0097635D" w:rsidRDefault="005E588B" w:rsidP="005E588B">
      <w:pPr>
        <w:overflowPunct w:val="0"/>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pl-PL"/>
        </w:rPr>
      </w:pPr>
      <w:r w:rsidRPr="0097635D">
        <w:rPr>
          <w:rFonts w:ascii="Trebuchet MS" w:eastAsia="Times New Roman" w:hAnsi="Trebuchet MS" w:cs="Times New Roman"/>
          <w:b/>
          <w:color w:val="000000" w:themeColor="text1"/>
          <w:sz w:val="20"/>
          <w:szCs w:val="20"/>
          <w:lang w:eastAsia="pl-PL"/>
        </w:rPr>
        <w:t>Adresat:</w:t>
      </w:r>
    </w:p>
    <w:p w14:paraId="2D1832BF" w14:textId="4F9E7E58" w:rsidR="005E588B" w:rsidRPr="0097635D" w:rsidRDefault="005E588B" w:rsidP="005E588B">
      <w:pPr>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pl-PL"/>
        </w:rPr>
      </w:pPr>
      <w:r w:rsidRPr="0097635D">
        <w:rPr>
          <w:rFonts w:ascii="Trebuchet MS" w:eastAsia="Times New Roman" w:hAnsi="Trebuchet MS" w:cs="Times New Roman"/>
          <w:color w:val="000000" w:themeColor="text1"/>
          <w:sz w:val="20"/>
          <w:szCs w:val="20"/>
          <w:lang w:eastAsia="pl-PL"/>
        </w:rPr>
        <w:t>Osoby, które nie mają zaspokojonych potrzeb mieszkaniowych</w:t>
      </w:r>
      <w:r w:rsidR="00012570" w:rsidRPr="0097635D">
        <w:rPr>
          <w:rFonts w:ascii="Trebuchet MS" w:eastAsia="Times New Roman" w:hAnsi="Trebuchet MS" w:cs="Times New Roman"/>
          <w:color w:val="000000" w:themeColor="text1"/>
          <w:sz w:val="20"/>
          <w:szCs w:val="20"/>
          <w:lang w:eastAsia="pl-PL"/>
        </w:rPr>
        <w:t>.</w:t>
      </w:r>
    </w:p>
    <w:p w14:paraId="145F9957" w14:textId="77777777" w:rsidR="005E588B" w:rsidRPr="0097635D" w:rsidRDefault="005E588B" w:rsidP="005E588B">
      <w:pPr>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pl-PL"/>
        </w:rPr>
      </w:pPr>
    </w:p>
    <w:p w14:paraId="328A4AD0" w14:textId="77777777" w:rsidR="005E588B" w:rsidRPr="0097635D" w:rsidRDefault="005E588B" w:rsidP="005E588B">
      <w:pPr>
        <w:overflowPunct w:val="0"/>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pl-PL"/>
        </w:rPr>
      </w:pPr>
      <w:r w:rsidRPr="0097635D">
        <w:rPr>
          <w:rFonts w:ascii="Trebuchet MS" w:eastAsia="Times New Roman" w:hAnsi="Trebuchet MS" w:cs="Times New Roman"/>
          <w:b/>
          <w:color w:val="000000" w:themeColor="text1"/>
          <w:sz w:val="20"/>
          <w:szCs w:val="20"/>
          <w:lang w:eastAsia="pl-PL"/>
        </w:rPr>
        <w:t xml:space="preserve">Realizator projektu: </w:t>
      </w:r>
    </w:p>
    <w:p w14:paraId="1CBBB46F" w14:textId="69B643DE" w:rsidR="00012570" w:rsidRPr="0097635D" w:rsidRDefault="005E588B" w:rsidP="00012570">
      <w:pPr>
        <w:autoSpaceDE w:val="0"/>
        <w:autoSpaceDN w:val="0"/>
        <w:spacing w:after="0" w:line="360" w:lineRule="auto"/>
        <w:jc w:val="both"/>
        <w:rPr>
          <w:rFonts w:ascii="Trebuchet MS" w:eastAsia="Times New Roman" w:hAnsi="Trebuchet MS" w:cs="Times New Roman"/>
          <w:color w:val="000000" w:themeColor="text1"/>
          <w:sz w:val="20"/>
          <w:szCs w:val="20"/>
          <w:lang w:eastAsia="pl-PL"/>
        </w:rPr>
      </w:pPr>
      <w:r w:rsidRPr="0097635D">
        <w:rPr>
          <w:rFonts w:ascii="Trebuchet MS" w:eastAsia="Times New Roman" w:hAnsi="Trebuchet MS" w:cs="Times New Roman"/>
          <w:color w:val="000000" w:themeColor="text1"/>
          <w:sz w:val="20"/>
          <w:szCs w:val="20"/>
          <w:lang w:eastAsia="pl-PL"/>
        </w:rPr>
        <w:t>Miasto Ruda Śląska we współpracy z Bankiem Gospodarstwa Krajowego</w:t>
      </w:r>
      <w:r w:rsidR="0097635D" w:rsidRPr="0097635D">
        <w:rPr>
          <w:rFonts w:ascii="Trebuchet MS" w:eastAsia="Times New Roman" w:hAnsi="Trebuchet MS" w:cs="Times New Roman"/>
          <w:color w:val="000000" w:themeColor="text1"/>
          <w:sz w:val="20"/>
          <w:szCs w:val="20"/>
          <w:lang w:eastAsia="pl-PL"/>
        </w:rPr>
        <w:t>.</w:t>
      </w:r>
    </w:p>
    <w:p w14:paraId="010560F9" w14:textId="6805CF3A" w:rsidR="005E588B" w:rsidRPr="0097635D" w:rsidRDefault="005E588B" w:rsidP="005E588B">
      <w:pPr>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pl-PL"/>
        </w:rPr>
      </w:pPr>
    </w:p>
    <w:p w14:paraId="4665DA58" w14:textId="77777777" w:rsidR="005E588B" w:rsidRPr="0097635D" w:rsidRDefault="005E588B" w:rsidP="005E588B">
      <w:pPr>
        <w:overflowPunct w:val="0"/>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pl-PL"/>
        </w:rPr>
      </w:pPr>
      <w:r w:rsidRPr="0097635D">
        <w:rPr>
          <w:rFonts w:ascii="Trebuchet MS" w:eastAsia="Times New Roman" w:hAnsi="Trebuchet MS" w:cs="Times New Roman"/>
          <w:b/>
          <w:color w:val="000000" w:themeColor="text1"/>
          <w:sz w:val="20"/>
          <w:szCs w:val="20"/>
          <w:lang w:eastAsia="pl-PL"/>
        </w:rPr>
        <w:t>Założenia merytoryczne:</w:t>
      </w:r>
    </w:p>
    <w:p w14:paraId="283BB34A" w14:textId="77777777" w:rsidR="00F374E8" w:rsidRPr="0097635D" w:rsidRDefault="00F374E8" w:rsidP="00F374E8">
      <w:pPr>
        <w:suppressAutoHyphens/>
        <w:overflowPunct w:val="0"/>
        <w:autoSpaceDE w:val="0"/>
        <w:autoSpaceDN w:val="0"/>
        <w:adjustRightInd w:val="0"/>
        <w:spacing w:after="0" w:line="360" w:lineRule="auto"/>
        <w:jc w:val="both"/>
        <w:rPr>
          <w:rFonts w:ascii="Trebuchet MS" w:eastAsia="Times New Roman" w:hAnsi="Trebuchet MS" w:cs="Arial"/>
          <w:b/>
          <w:color w:val="000000" w:themeColor="text1"/>
          <w:sz w:val="20"/>
          <w:szCs w:val="20"/>
          <w:lang w:eastAsia="ar-SA"/>
        </w:rPr>
      </w:pPr>
      <w:r w:rsidRPr="0097635D">
        <w:rPr>
          <w:rFonts w:ascii="Trebuchet MS" w:eastAsia="Times New Roman" w:hAnsi="Trebuchet MS" w:cs="Arial"/>
          <w:color w:val="000000" w:themeColor="text1"/>
          <w:sz w:val="20"/>
          <w:szCs w:val="20"/>
          <w:lang w:eastAsia="ar-SA"/>
        </w:rPr>
        <w:t>Obowiązek Gminy polegający na konieczności zapewnienia lokali wynajmowanych na podstawie najmu socjalnego. Wynika to z ustawy o ochronie praw lokatorów, mieszkaniowym zasobie gminy i o zmianie Kodeksu cywilnego.</w:t>
      </w:r>
    </w:p>
    <w:p w14:paraId="6C380FFC" w14:textId="77777777" w:rsidR="005E588B" w:rsidRPr="0097635D" w:rsidRDefault="005E588B" w:rsidP="005E588B">
      <w:pPr>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pl-PL"/>
        </w:rPr>
      </w:pPr>
    </w:p>
    <w:p w14:paraId="3DCA1987" w14:textId="77777777" w:rsidR="005E588B" w:rsidRPr="0097635D" w:rsidRDefault="005E588B" w:rsidP="005E588B">
      <w:pPr>
        <w:overflowPunct w:val="0"/>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pl-PL"/>
        </w:rPr>
      </w:pPr>
      <w:r w:rsidRPr="0097635D">
        <w:rPr>
          <w:rFonts w:ascii="Trebuchet MS" w:eastAsia="Times New Roman" w:hAnsi="Trebuchet MS" w:cs="Times New Roman"/>
          <w:b/>
          <w:color w:val="000000" w:themeColor="text1"/>
          <w:sz w:val="20"/>
          <w:szCs w:val="20"/>
          <w:lang w:eastAsia="pl-PL"/>
        </w:rPr>
        <w:t xml:space="preserve">Etapy realizacji projektu: </w:t>
      </w:r>
    </w:p>
    <w:p w14:paraId="2FDFA56F" w14:textId="77777777" w:rsidR="00641833" w:rsidRPr="0097635D" w:rsidRDefault="005E588B" w:rsidP="00B31512">
      <w:pPr>
        <w:numPr>
          <w:ilvl w:val="0"/>
          <w:numId w:val="207"/>
        </w:numPr>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pl-PL"/>
        </w:rPr>
      </w:pPr>
      <w:r w:rsidRPr="0097635D">
        <w:rPr>
          <w:rFonts w:ascii="Trebuchet MS" w:eastAsia="Times New Roman" w:hAnsi="Trebuchet MS" w:cs="Times New Roman"/>
          <w:color w:val="000000" w:themeColor="text1"/>
          <w:sz w:val="20"/>
          <w:szCs w:val="20"/>
          <w:lang w:eastAsia="pl-PL"/>
        </w:rPr>
        <w:t xml:space="preserve">Typowanie wolnych lokali </w:t>
      </w:r>
      <w:r w:rsidR="00641833" w:rsidRPr="0097635D">
        <w:rPr>
          <w:rFonts w:ascii="Trebuchet MS" w:eastAsia="Times New Roman" w:hAnsi="Trebuchet MS" w:cs="Times New Roman"/>
          <w:color w:val="000000" w:themeColor="text1"/>
          <w:sz w:val="20"/>
          <w:szCs w:val="20"/>
          <w:lang w:eastAsia="pl-PL"/>
        </w:rPr>
        <w:t>mieszkalnych</w:t>
      </w:r>
      <w:r w:rsidRPr="0097635D">
        <w:rPr>
          <w:rFonts w:ascii="Trebuchet MS" w:eastAsia="Times New Roman" w:hAnsi="Trebuchet MS" w:cs="Times New Roman"/>
          <w:color w:val="000000" w:themeColor="text1"/>
          <w:sz w:val="20"/>
          <w:szCs w:val="20"/>
          <w:lang w:eastAsia="pl-PL"/>
        </w:rPr>
        <w:t>.</w:t>
      </w:r>
    </w:p>
    <w:p w14:paraId="29C62474" w14:textId="1723C1BF" w:rsidR="008B7A16" w:rsidRPr="0097635D" w:rsidRDefault="005E588B" w:rsidP="00B31512">
      <w:pPr>
        <w:numPr>
          <w:ilvl w:val="0"/>
          <w:numId w:val="207"/>
        </w:numPr>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pl-PL"/>
        </w:rPr>
      </w:pPr>
      <w:r w:rsidRPr="0097635D">
        <w:rPr>
          <w:rFonts w:ascii="Trebuchet MS" w:eastAsia="Times New Roman" w:hAnsi="Trebuchet MS" w:cs="Times New Roman"/>
          <w:color w:val="000000" w:themeColor="text1"/>
          <w:sz w:val="20"/>
          <w:szCs w:val="20"/>
          <w:lang w:eastAsia="pl-PL"/>
        </w:rPr>
        <w:t>Rozeznanie możliwości pozyskania środków z Banku Gospodarstwa Krajowego</w:t>
      </w:r>
      <w:r w:rsidR="0097635D" w:rsidRPr="0097635D">
        <w:rPr>
          <w:rFonts w:ascii="Trebuchet MS" w:eastAsia="Times New Roman" w:hAnsi="Trebuchet MS" w:cs="Times New Roman"/>
          <w:color w:val="000000" w:themeColor="text1"/>
          <w:sz w:val="20"/>
          <w:szCs w:val="20"/>
          <w:lang w:eastAsia="pl-PL"/>
        </w:rPr>
        <w:t>.</w:t>
      </w:r>
    </w:p>
    <w:p w14:paraId="17ED6872" w14:textId="7511C25A" w:rsidR="008B7A16" w:rsidRPr="0097635D" w:rsidRDefault="005E588B" w:rsidP="00B31512">
      <w:pPr>
        <w:numPr>
          <w:ilvl w:val="0"/>
          <w:numId w:val="207"/>
        </w:numPr>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pl-PL"/>
        </w:rPr>
      </w:pPr>
      <w:r w:rsidRPr="0097635D">
        <w:rPr>
          <w:rFonts w:ascii="Trebuchet MS" w:eastAsia="Times New Roman" w:hAnsi="Trebuchet MS" w:cs="Times New Roman"/>
          <w:color w:val="000000" w:themeColor="text1"/>
          <w:sz w:val="20"/>
          <w:szCs w:val="20"/>
          <w:lang w:eastAsia="pl-PL"/>
        </w:rPr>
        <w:t>Złożenie wniosku o dofinansowanie do Banku Gospodarstwa Krajowego</w:t>
      </w:r>
      <w:r w:rsidR="0097635D" w:rsidRPr="0097635D">
        <w:rPr>
          <w:rFonts w:ascii="Trebuchet MS" w:eastAsia="Times New Roman" w:hAnsi="Trebuchet MS" w:cs="Times New Roman"/>
          <w:color w:val="000000" w:themeColor="text1"/>
          <w:sz w:val="20"/>
          <w:szCs w:val="20"/>
          <w:lang w:eastAsia="pl-PL"/>
        </w:rPr>
        <w:t>.</w:t>
      </w:r>
    </w:p>
    <w:p w14:paraId="0D7572AC" w14:textId="09CCA0DA" w:rsidR="00641833" w:rsidRPr="0097635D" w:rsidRDefault="005E588B" w:rsidP="00B31512">
      <w:pPr>
        <w:numPr>
          <w:ilvl w:val="0"/>
          <w:numId w:val="207"/>
        </w:numPr>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pl-PL"/>
        </w:rPr>
      </w:pPr>
      <w:r w:rsidRPr="0097635D">
        <w:rPr>
          <w:rFonts w:ascii="Trebuchet MS" w:eastAsia="Times New Roman" w:hAnsi="Trebuchet MS" w:cs="Times New Roman"/>
          <w:color w:val="000000" w:themeColor="text1"/>
          <w:sz w:val="20"/>
          <w:szCs w:val="20"/>
          <w:lang w:eastAsia="pl-PL"/>
        </w:rPr>
        <w:t>Realizacja projektu – przygotowanie lokali mieszkalnych do zasiedlenia.</w:t>
      </w:r>
    </w:p>
    <w:p w14:paraId="3997E7AA" w14:textId="0B2261EE" w:rsidR="005E588B" w:rsidRPr="0097635D" w:rsidRDefault="005E588B" w:rsidP="00B31512">
      <w:pPr>
        <w:numPr>
          <w:ilvl w:val="0"/>
          <w:numId w:val="207"/>
        </w:numPr>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pl-PL"/>
        </w:rPr>
      </w:pPr>
      <w:r w:rsidRPr="0097635D">
        <w:rPr>
          <w:rFonts w:ascii="Trebuchet MS" w:eastAsia="Times New Roman" w:hAnsi="Trebuchet MS" w:cs="Times New Roman"/>
          <w:color w:val="000000" w:themeColor="text1"/>
          <w:sz w:val="20"/>
          <w:szCs w:val="20"/>
          <w:lang w:eastAsia="pl-PL"/>
        </w:rPr>
        <w:t>Rozliczenie inwestycji z Bankiem Gospodarstwa Krajowego</w:t>
      </w:r>
      <w:r w:rsidR="0097635D" w:rsidRPr="0097635D">
        <w:rPr>
          <w:rFonts w:ascii="Trebuchet MS" w:eastAsia="Times New Roman" w:hAnsi="Trebuchet MS" w:cs="Times New Roman"/>
          <w:color w:val="000000" w:themeColor="text1"/>
          <w:sz w:val="20"/>
          <w:szCs w:val="20"/>
          <w:lang w:eastAsia="pl-PL"/>
        </w:rPr>
        <w:t>.</w:t>
      </w:r>
    </w:p>
    <w:p w14:paraId="2745C535" w14:textId="77777777" w:rsidR="0097635D" w:rsidRPr="0097635D" w:rsidRDefault="0097635D" w:rsidP="0097635D">
      <w:pPr>
        <w:overflowPunct w:val="0"/>
        <w:autoSpaceDE w:val="0"/>
        <w:autoSpaceDN w:val="0"/>
        <w:adjustRightInd w:val="0"/>
        <w:spacing w:after="0" w:line="360" w:lineRule="auto"/>
        <w:ind w:left="360"/>
        <w:jc w:val="both"/>
        <w:rPr>
          <w:rFonts w:ascii="Trebuchet MS" w:eastAsia="Times New Roman" w:hAnsi="Trebuchet MS" w:cs="Times New Roman"/>
          <w:color w:val="000000" w:themeColor="text1"/>
          <w:sz w:val="20"/>
          <w:szCs w:val="20"/>
          <w:lang w:eastAsia="pl-PL"/>
        </w:rPr>
      </w:pPr>
    </w:p>
    <w:p w14:paraId="139F3B4E" w14:textId="77777777" w:rsidR="005E588B" w:rsidRPr="0097635D" w:rsidRDefault="005E588B" w:rsidP="005E588B">
      <w:pPr>
        <w:overflowPunct w:val="0"/>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pl-PL"/>
        </w:rPr>
      </w:pPr>
      <w:r w:rsidRPr="0097635D">
        <w:rPr>
          <w:rFonts w:ascii="Trebuchet MS" w:eastAsia="Times New Roman" w:hAnsi="Trebuchet MS" w:cs="Times New Roman"/>
          <w:b/>
          <w:color w:val="000000" w:themeColor="text1"/>
          <w:sz w:val="20"/>
          <w:szCs w:val="20"/>
          <w:lang w:eastAsia="pl-PL"/>
        </w:rPr>
        <w:t>Planowane efekty, wskaźniki realizacji działań:</w:t>
      </w:r>
    </w:p>
    <w:p w14:paraId="5EB2CAF1" w14:textId="15E1F35E" w:rsidR="005E588B" w:rsidRPr="0097635D" w:rsidRDefault="005E588B" w:rsidP="005E588B">
      <w:pPr>
        <w:overflowPunct w:val="0"/>
        <w:autoSpaceDE w:val="0"/>
        <w:autoSpaceDN w:val="0"/>
        <w:adjustRightInd w:val="0"/>
        <w:spacing w:after="0" w:line="360" w:lineRule="auto"/>
        <w:jc w:val="both"/>
        <w:rPr>
          <w:rFonts w:ascii="Trebuchet MS" w:eastAsia="Times New Roman" w:hAnsi="Trebuchet MS" w:cs="Arial"/>
          <w:color w:val="000000" w:themeColor="text1"/>
          <w:sz w:val="20"/>
          <w:szCs w:val="20"/>
          <w:lang w:eastAsia="pl-PL"/>
        </w:rPr>
      </w:pPr>
      <w:r w:rsidRPr="0097635D">
        <w:rPr>
          <w:rFonts w:ascii="Trebuchet MS" w:eastAsia="Times New Roman" w:hAnsi="Trebuchet MS" w:cs="Arial"/>
          <w:color w:val="000000" w:themeColor="text1"/>
          <w:sz w:val="20"/>
          <w:szCs w:val="20"/>
          <w:lang w:eastAsia="pl-PL"/>
        </w:rPr>
        <w:t xml:space="preserve">Bardziej efektywne wykorzystanie posiadanego zasobu lokali poprzez przygotowanie </w:t>
      </w:r>
      <w:r w:rsidR="00155DFD" w:rsidRPr="0097635D">
        <w:rPr>
          <w:rFonts w:ascii="Trebuchet MS" w:eastAsia="Times New Roman" w:hAnsi="Trebuchet MS" w:cs="Arial"/>
          <w:color w:val="000000" w:themeColor="text1"/>
          <w:sz w:val="20"/>
          <w:szCs w:val="20"/>
          <w:lang w:eastAsia="pl-PL"/>
        </w:rPr>
        <w:br/>
      </w:r>
      <w:r w:rsidRPr="0097635D">
        <w:rPr>
          <w:rFonts w:ascii="Trebuchet MS" w:eastAsia="Times New Roman" w:hAnsi="Trebuchet MS" w:cs="Arial"/>
          <w:color w:val="000000" w:themeColor="text1"/>
          <w:sz w:val="20"/>
          <w:szCs w:val="20"/>
          <w:lang w:eastAsia="pl-PL"/>
        </w:rPr>
        <w:t>ich do użytkowania.</w:t>
      </w:r>
    </w:p>
    <w:p w14:paraId="293B3932" w14:textId="77777777" w:rsidR="00155DFD" w:rsidRPr="0097635D" w:rsidRDefault="00155DFD" w:rsidP="005E588B">
      <w:pPr>
        <w:overflowPunct w:val="0"/>
        <w:autoSpaceDE w:val="0"/>
        <w:autoSpaceDN w:val="0"/>
        <w:adjustRightInd w:val="0"/>
        <w:spacing w:after="0" w:line="360" w:lineRule="auto"/>
        <w:jc w:val="both"/>
        <w:rPr>
          <w:rFonts w:ascii="Trebuchet MS" w:eastAsia="Times New Roman" w:hAnsi="Trebuchet MS" w:cs="Times New Roman"/>
          <w:bCs/>
          <w:color w:val="000000" w:themeColor="text1"/>
          <w:sz w:val="20"/>
          <w:szCs w:val="20"/>
          <w:lang w:eastAsia="pl-PL"/>
        </w:rPr>
      </w:pPr>
    </w:p>
    <w:p w14:paraId="0C2074D1" w14:textId="6A967609" w:rsidR="005E588B" w:rsidRPr="0097635D" w:rsidRDefault="005E588B" w:rsidP="005E588B">
      <w:pPr>
        <w:overflowPunct w:val="0"/>
        <w:autoSpaceDE w:val="0"/>
        <w:autoSpaceDN w:val="0"/>
        <w:adjustRightInd w:val="0"/>
        <w:spacing w:after="0" w:line="360" w:lineRule="auto"/>
        <w:jc w:val="both"/>
        <w:rPr>
          <w:rFonts w:ascii="Trebuchet MS" w:eastAsia="Times New Roman" w:hAnsi="Trebuchet MS" w:cs="Arial"/>
          <w:color w:val="000000" w:themeColor="text1"/>
          <w:sz w:val="20"/>
          <w:szCs w:val="20"/>
          <w:lang w:eastAsia="pl-PL"/>
        </w:rPr>
      </w:pPr>
      <w:r w:rsidRPr="0097635D">
        <w:rPr>
          <w:rFonts w:ascii="Trebuchet MS" w:eastAsia="Times New Roman" w:hAnsi="Trebuchet MS" w:cs="Times New Roman"/>
          <w:bCs/>
          <w:color w:val="000000" w:themeColor="text1"/>
          <w:sz w:val="20"/>
          <w:szCs w:val="20"/>
          <w:lang w:eastAsia="pl-PL"/>
        </w:rPr>
        <w:t>Wskaźniki:</w:t>
      </w:r>
      <w:r w:rsidRPr="0097635D">
        <w:rPr>
          <w:rFonts w:ascii="Trebuchet MS" w:eastAsia="Times New Roman" w:hAnsi="Trebuchet MS" w:cs="Arial"/>
          <w:color w:val="000000" w:themeColor="text1"/>
          <w:sz w:val="20"/>
          <w:szCs w:val="20"/>
          <w:lang w:eastAsia="pl-PL"/>
        </w:rPr>
        <w:t xml:space="preserve"> </w:t>
      </w:r>
    </w:p>
    <w:p w14:paraId="542E33AA" w14:textId="77777777" w:rsidR="005E588B" w:rsidRPr="0097635D" w:rsidRDefault="005E588B" w:rsidP="00B31512">
      <w:pPr>
        <w:pStyle w:val="Akapitzlist"/>
        <w:numPr>
          <w:ilvl w:val="0"/>
          <w:numId w:val="208"/>
        </w:numPr>
        <w:overflowPunct w:val="0"/>
        <w:autoSpaceDE w:val="0"/>
        <w:autoSpaceDN w:val="0"/>
        <w:adjustRightInd w:val="0"/>
        <w:spacing w:line="360" w:lineRule="auto"/>
        <w:jc w:val="both"/>
        <w:rPr>
          <w:rFonts w:ascii="Trebuchet MS" w:eastAsia="Times New Roman" w:hAnsi="Trebuchet MS" w:cs="Arial"/>
          <w:color w:val="000000" w:themeColor="text1"/>
          <w:sz w:val="20"/>
          <w:szCs w:val="20"/>
          <w:lang w:eastAsia="pl-PL"/>
        </w:rPr>
      </w:pPr>
      <w:r w:rsidRPr="0097635D">
        <w:rPr>
          <w:rFonts w:ascii="Trebuchet MS" w:eastAsia="Times New Roman" w:hAnsi="Trebuchet MS" w:cs="Arial"/>
          <w:color w:val="000000" w:themeColor="text1"/>
          <w:sz w:val="20"/>
          <w:szCs w:val="20"/>
          <w:lang w:eastAsia="pl-PL"/>
        </w:rPr>
        <w:t>liczba przekształconych lokali.</w:t>
      </w:r>
    </w:p>
    <w:p w14:paraId="0B80F460" w14:textId="77777777" w:rsidR="005E588B" w:rsidRPr="0097635D" w:rsidRDefault="005E588B" w:rsidP="005E588B">
      <w:pPr>
        <w:overflowPunct w:val="0"/>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pl-PL"/>
        </w:rPr>
      </w:pPr>
    </w:p>
    <w:p w14:paraId="6D2BC4C3" w14:textId="77777777" w:rsidR="005E588B" w:rsidRPr="0097635D" w:rsidRDefault="005E588B" w:rsidP="005E588B">
      <w:pPr>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pl-PL"/>
        </w:rPr>
      </w:pPr>
      <w:r w:rsidRPr="0097635D">
        <w:rPr>
          <w:rFonts w:ascii="Trebuchet MS" w:eastAsia="Times New Roman" w:hAnsi="Trebuchet MS" w:cs="Times New Roman"/>
          <w:b/>
          <w:color w:val="000000" w:themeColor="text1"/>
          <w:sz w:val="20"/>
          <w:szCs w:val="20"/>
          <w:lang w:eastAsia="pl-PL"/>
        </w:rPr>
        <w:t>Zasady ewaluacji:</w:t>
      </w:r>
      <w:r w:rsidRPr="0097635D">
        <w:rPr>
          <w:rFonts w:ascii="Trebuchet MS" w:eastAsia="Times New Roman" w:hAnsi="Trebuchet MS" w:cs="Times New Roman"/>
          <w:color w:val="000000" w:themeColor="text1"/>
          <w:sz w:val="20"/>
          <w:szCs w:val="20"/>
          <w:lang w:eastAsia="pl-PL"/>
        </w:rPr>
        <w:t xml:space="preserve"> </w:t>
      </w:r>
    </w:p>
    <w:p w14:paraId="011FCE6B" w14:textId="18420DA1" w:rsidR="005E588B" w:rsidRPr="0097635D" w:rsidRDefault="005E588B" w:rsidP="005E588B">
      <w:pPr>
        <w:overflowPunct w:val="0"/>
        <w:autoSpaceDE w:val="0"/>
        <w:autoSpaceDN w:val="0"/>
        <w:adjustRightInd w:val="0"/>
        <w:spacing w:after="0" w:line="360" w:lineRule="auto"/>
        <w:jc w:val="both"/>
        <w:rPr>
          <w:rFonts w:ascii="Trebuchet MS" w:eastAsia="Times New Roman" w:hAnsi="Trebuchet MS" w:cs="Arial"/>
          <w:color w:val="000000" w:themeColor="text1"/>
          <w:sz w:val="20"/>
          <w:szCs w:val="20"/>
          <w:lang w:eastAsia="pl-PL"/>
        </w:rPr>
      </w:pPr>
      <w:r w:rsidRPr="0097635D">
        <w:rPr>
          <w:rFonts w:ascii="Trebuchet MS" w:eastAsia="Times New Roman" w:hAnsi="Trebuchet MS" w:cs="Arial"/>
          <w:color w:val="000000" w:themeColor="text1"/>
          <w:sz w:val="20"/>
          <w:szCs w:val="20"/>
          <w:lang w:eastAsia="pl-PL"/>
        </w:rPr>
        <w:t>Ewaluacja będzie prowadzona na bieżąco przez cały czas realizacji projektu na podstawie posiadanej dokumentacji.</w:t>
      </w:r>
    </w:p>
    <w:p w14:paraId="1B637EDF" w14:textId="77777777" w:rsidR="008B7A16" w:rsidRPr="0097635D" w:rsidRDefault="008B7A16" w:rsidP="005E588B">
      <w:pPr>
        <w:spacing w:after="0" w:line="360" w:lineRule="auto"/>
        <w:jc w:val="both"/>
        <w:rPr>
          <w:rFonts w:ascii="Trebuchet MS" w:eastAsia="Times New Roman" w:hAnsi="Trebuchet MS" w:cs="Times New Roman"/>
          <w:b/>
          <w:color w:val="000000" w:themeColor="text1"/>
          <w:sz w:val="20"/>
          <w:szCs w:val="20"/>
          <w:lang w:eastAsia="pl-PL"/>
        </w:rPr>
      </w:pPr>
    </w:p>
    <w:p w14:paraId="3C3E9B6A" w14:textId="35AF2677" w:rsidR="005E588B" w:rsidRPr="0097635D" w:rsidRDefault="005E588B" w:rsidP="005E588B">
      <w:pPr>
        <w:spacing w:after="0" w:line="360" w:lineRule="auto"/>
        <w:jc w:val="both"/>
        <w:rPr>
          <w:rFonts w:ascii="Trebuchet MS" w:eastAsia="Times New Roman" w:hAnsi="Trebuchet MS" w:cs="Times New Roman"/>
          <w:b/>
          <w:color w:val="000000" w:themeColor="text1"/>
          <w:sz w:val="20"/>
          <w:szCs w:val="20"/>
          <w:lang w:eastAsia="pl-PL"/>
        </w:rPr>
      </w:pPr>
      <w:r w:rsidRPr="0097635D">
        <w:rPr>
          <w:rFonts w:ascii="Trebuchet MS" w:eastAsia="Times New Roman" w:hAnsi="Trebuchet MS" w:cs="Times New Roman"/>
          <w:b/>
          <w:color w:val="000000" w:themeColor="text1"/>
          <w:sz w:val="20"/>
          <w:szCs w:val="20"/>
          <w:lang w:eastAsia="pl-PL"/>
        </w:rPr>
        <w:t xml:space="preserve">Źródło finansowania: </w:t>
      </w:r>
    </w:p>
    <w:p w14:paraId="61B041FC" w14:textId="2B81CE9A" w:rsidR="005E588B" w:rsidRPr="0097635D" w:rsidRDefault="005E588B" w:rsidP="005E588B">
      <w:pPr>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pl-PL"/>
        </w:rPr>
      </w:pPr>
      <w:r w:rsidRPr="0097635D">
        <w:rPr>
          <w:rFonts w:ascii="Trebuchet MS" w:eastAsia="Times New Roman" w:hAnsi="Trebuchet MS" w:cs="Arial"/>
          <w:color w:val="000000" w:themeColor="text1"/>
          <w:sz w:val="20"/>
          <w:szCs w:val="20"/>
          <w:lang w:eastAsia="pl-PL"/>
        </w:rPr>
        <w:t>Budżet Miasta Ruda Śląska i środki zewnętrzne pozyskane z Banku Gospodarstwa Krajowego</w:t>
      </w:r>
      <w:r w:rsidR="0097635D" w:rsidRPr="0097635D">
        <w:rPr>
          <w:rFonts w:ascii="Trebuchet MS" w:eastAsia="Times New Roman" w:hAnsi="Trebuchet MS" w:cs="Arial"/>
          <w:color w:val="000000" w:themeColor="text1"/>
          <w:sz w:val="20"/>
          <w:szCs w:val="20"/>
          <w:lang w:eastAsia="pl-PL"/>
        </w:rPr>
        <w:t>.</w:t>
      </w:r>
      <w:r w:rsidR="00641833" w:rsidRPr="0097635D">
        <w:rPr>
          <w:rFonts w:ascii="Trebuchet MS" w:eastAsia="Times New Roman" w:hAnsi="Trebuchet MS" w:cs="Arial"/>
          <w:color w:val="000000" w:themeColor="text1"/>
          <w:sz w:val="20"/>
          <w:szCs w:val="20"/>
          <w:lang w:eastAsia="pl-PL"/>
        </w:rPr>
        <w:t xml:space="preserve"> </w:t>
      </w:r>
      <w:r w:rsidR="00155DFD" w:rsidRPr="0097635D">
        <w:rPr>
          <w:rFonts w:ascii="Trebuchet MS" w:eastAsia="Times New Roman" w:hAnsi="Trebuchet MS" w:cs="Arial"/>
          <w:color w:val="000000" w:themeColor="text1"/>
          <w:sz w:val="20"/>
          <w:szCs w:val="20"/>
          <w:lang w:eastAsia="pl-PL"/>
        </w:rPr>
        <w:br/>
      </w:r>
    </w:p>
    <w:p w14:paraId="41E05416" w14:textId="77777777" w:rsidR="005E588B" w:rsidRPr="0097635D" w:rsidRDefault="005E588B" w:rsidP="005E588B">
      <w:pPr>
        <w:spacing w:after="0" w:line="360" w:lineRule="auto"/>
        <w:jc w:val="both"/>
        <w:rPr>
          <w:rFonts w:ascii="Trebuchet MS" w:eastAsia="Times New Roman" w:hAnsi="Trebuchet MS" w:cs="Times New Roman"/>
          <w:b/>
          <w:color w:val="000000" w:themeColor="text1"/>
          <w:sz w:val="20"/>
          <w:szCs w:val="20"/>
          <w:lang w:eastAsia="pl-PL"/>
        </w:rPr>
      </w:pPr>
      <w:r w:rsidRPr="0097635D">
        <w:rPr>
          <w:rFonts w:ascii="Trebuchet MS" w:eastAsia="Times New Roman" w:hAnsi="Trebuchet MS" w:cs="Times New Roman"/>
          <w:b/>
          <w:color w:val="000000" w:themeColor="text1"/>
          <w:sz w:val="20"/>
          <w:szCs w:val="20"/>
          <w:lang w:eastAsia="pl-PL"/>
        </w:rPr>
        <w:t xml:space="preserve">Termin realizacji: </w:t>
      </w:r>
    </w:p>
    <w:p w14:paraId="39DDD77B" w14:textId="2DDFA18B" w:rsidR="00147094" w:rsidRPr="00895065" w:rsidRDefault="005E588B" w:rsidP="00895065">
      <w:pPr>
        <w:spacing w:after="0" w:line="360" w:lineRule="auto"/>
        <w:jc w:val="both"/>
        <w:rPr>
          <w:rFonts w:ascii="Trebuchet MS" w:eastAsia="Times New Roman" w:hAnsi="Trebuchet MS" w:cs="Times New Roman"/>
          <w:color w:val="000000" w:themeColor="text1"/>
          <w:sz w:val="20"/>
          <w:szCs w:val="20"/>
          <w:lang w:eastAsia="pl-PL"/>
        </w:rPr>
      </w:pPr>
      <w:r w:rsidRPr="0097635D">
        <w:rPr>
          <w:rFonts w:ascii="Trebuchet MS" w:eastAsia="Times New Roman" w:hAnsi="Trebuchet MS" w:cs="Times New Roman"/>
          <w:color w:val="000000" w:themeColor="text1"/>
          <w:sz w:val="20"/>
          <w:szCs w:val="20"/>
          <w:lang w:eastAsia="pl-PL"/>
        </w:rPr>
        <w:t xml:space="preserve">Projekt realizowany </w:t>
      </w:r>
      <w:r w:rsidR="00207BF5" w:rsidRPr="0097635D">
        <w:rPr>
          <w:rFonts w:ascii="Trebuchet MS" w:eastAsia="Times New Roman" w:hAnsi="Trebuchet MS" w:cs="Times New Roman"/>
          <w:color w:val="000000" w:themeColor="text1"/>
          <w:sz w:val="20"/>
          <w:szCs w:val="20"/>
          <w:lang w:eastAsia="pl-PL"/>
        </w:rPr>
        <w:t>od 2020r</w:t>
      </w:r>
      <w:r w:rsidR="00892BBC" w:rsidRPr="0097635D">
        <w:rPr>
          <w:rFonts w:ascii="Trebuchet MS" w:eastAsia="Times New Roman" w:hAnsi="Trebuchet MS" w:cs="Times New Roman"/>
          <w:color w:val="000000" w:themeColor="text1"/>
          <w:sz w:val="20"/>
          <w:szCs w:val="20"/>
          <w:lang w:eastAsia="pl-PL"/>
        </w:rPr>
        <w:t>.</w:t>
      </w:r>
      <w:r w:rsidR="00207BF5" w:rsidRPr="0097635D">
        <w:rPr>
          <w:rFonts w:ascii="Trebuchet MS" w:eastAsia="Times New Roman" w:hAnsi="Trebuchet MS" w:cs="Times New Roman"/>
          <w:color w:val="000000" w:themeColor="text1"/>
          <w:sz w:val="20"/>
          <w:szCs w:val="20"/>
          <w:lang w:eastAsia="pl-PL"/>
        </w:rPr>
        <w:t xml:space="preserve"> do nadal.</w:t>
      </w:r>
    </w:p>
    <w:p w14:paraId="0EA0537E" w14:textId="5F63D0FF" w:rsidR="00805673" w:rsidRPr="00A208D8" w:rsidRDefault="00805673" w:rsidP="008C010F">
      <w:pPr>
        <w:suppressAutoHyphens/>
        <w:spacing w:after="0" w:line="360" w:lineRule="auto"/>
        <w:rPr>
          <w:rFonts w:ascii="Trebuchet MS" w:eastAsia="Times New Roman" w:hAnsi="Trebuchet MS" w:cs="Times New Roman"/>
          <w:sz w:val="20"/>
          <w:szCs w:val="20"/>
          <w:lang w:eastAsia="ar-SA"/>
        </w:rPr>
      </w:pPr>
      <w:r w:rsidRPr="00371349">
        <w:rPr>
          <w:rFonts w:ascii="Trebuchet MS" w:eastAsia="Times New Roman" w:hAnsi="Trebuchet MS" w:cs="Arial"/>
          <w:b/>
          <w:bCs/>
          <w:sz w:val="20"/>
          <w:szCs w:val="20"/>
          <w:lang w:eastAsia="ar-SA"/>
        </w:rPr>
        <w:t xml:space="preserve"> „Nasz region – nasz czysty Dom” [C</w:t>
      </w:r>
      <w:r w:rsidRPr="00371349">
        <w:rPr>
          <w:rFonts w:ascii="Trebuchet MS" w:eastAsia="Times New Roman" w:hAnsi="Trebuchet MS" w:cs="Arial"/>
          <w:b/>
          <w:bCs/>
          <w:sz w:val="20"/>
          <w:szCs w:val="20"/>
          <w:vertAlign w:val="subscript"/>
          <w:lang w:eastAsia="ar-SA"/>
        </w:rPr>
        <w:t>5</w:t>
      </w:r>
      <w:r w:rsidR="00A208D8" w:rsidRPr="00371349">
        <w:rPr>
          <w:rFonts w:ascii="Trebuchet MS" w:eastAsia="Times New Roman" w:hAnsi="Trebuchet MS" w:cs="Arial"/>
          <w:b/>
          <w:bCs/>
          <w:sz w:val="20"/>
          <w:szCs w:val="20"/>
          <w:lang w:eastAsia="ar-SA"/>
        </w:rPr>
        <w:t>K</w:t>
      </w:r>
      <w:r w:rsidR="00A208D8" w:rsidRPr="00371349">
        <w:rPr>
          <w:rFonts w:ascii="Trebuchet MS" w:eastAsia="Times New Roman" w:hAnsi="Trebuchet MS" w:cs="Arial"/>
          <w:b/>
          <w:bCs/>
          <w:sz w:val="20"/>
          <w:szCs w:val="20"/>
          <w:vertAlign w:val="subscript"/>
          <w:lang w:eastAsia="ar-SA"/>
        </w:rPr>
        <w:t>2</w:t>
      </w:r>
      <w:r w:rsidR="00A208D8" w:rsidRPr="00A208D8">
        <w:rPr>
          <w:rFonts w:ascii="Trebuchet MS" w:eastAsia="Times New Roman" w:hAnsi="Trebuchet MS" w:cs="Arial"/>
          <w:b/>
          <w:bCs/>
          <w:sz w:val="20"/>
          <w:szCs w:val="20"/>
          <w:lang w:eastAsia="ar-SA"/>
        </w:rPr>
        <w:t>]</w:t>
      </w:r>
    </w:p>
    <w:p w14:paraId="37AFB907" w14:textId="77777777" w:rsidR="00805673" w:rsidRPr="00371349" w:rsidRDefault="00805673" w:rsidP="008C010F">
      <w:pPr>
        <w:suppressAutoHyphens/>
        <w:spacing w:after="0" w:line="360" w:lineRule="auto"/>
        <w:rPr>
          <w:rFonts w:ascii="Trebuchet MS" w:eastAsia="Times New Roman" w:hAnsi="Trebuchet MS" w:cs="Arial"/>
          <w:b/>
          <w:sz w:val="20"/>
          <w:szCs w:val="20"/>
          <w:lang w:eastAsia="ar-SA"/>
        </w:rPr>
      </w:pPr>
    </w:p>
    <w:p w14:paraId="6B5A1A7B" w14:textId="77777777" w:rsidR="00805673" w:rsidRPr="00371349" w:rsidRDefault="00805673" w:rsidP="008C010F">
      <w:pPr>
        <w:suppressAutoHyphens/>
        <w:spacing w:after="0" w:line="360" w:lineRule="auto"/>
        <w:rPr>
          <w:rFonts w:ascii="Trebuchet MS" w:eastAsia="Times New Roman" w:hAnsi="Trebuchet MS" w:cs="Arial"/>
          <w:b/>
          <w:sz w:val="20"/>
          <w:szCs w:val="20"/>
          <w:lang w:eastAsia="ar-SA"/>
        </w:rPr>
      </w:pPr>
      <w:r w:rsidRPr="00371349">
        <w:rPr>
          <w:rFonts w:ascii="Trebuchet MS" w:eastAsia="Times New Roman" w:hAnsi="Trebuchet MS" w:cs="Arial"/>
          <w:b/>
          <w:sz w:val="20"/>
          <w:szCs w:val="20"/>
          <w:lang w:eastAsia="ar-SA"/>
        </w:rPr>
        <w:t>Cel projektu:</w:t>
      </w:r>
    </w:p>
    <w:p w14:paraId="7AB6D1D2" w14:textId="77777777" w:rsidR="00805673" w:rsidRPr="00371349" w:rsidRDefault="00805673" w:rsidP="008C010F">
      <w:pPr>
        <w:suppressAutoHyphens/>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Stwarzanie warunków do kształtowania świadomości regionalnej oraz poczucia odpowiedzialności ekologicznej wśród wychowanków przedszkoli.</w:t>
      </w:r>
    </w:p>
    <w:p w14:paraId="529C7048" w14:textId="77777777" w:rsidR="00805673" w:rsidRPr="00371349" w:rsidRDefault="00805673" w:rsidP="008C010F">
      <w:pPr>
        <w:suppressAutoHyphens/>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Wzmacnianie więzi przedszkola z rodziną, zaangażowanie członków rodzin w działania ukierunkowane na realizację celów odnoszących się do wychowanków.</w:t>
      </w:r>
    </w:p>
    <w:p w14:paraId="568C51E5" w14:textId="77777777" w:rsidR="00805673" w:rsidRPr="00371349" w:rsidRDefault="00805673" w:rsidP="008C010F">
      <w:pPr>
        <w:suppressAutoHyphens/>
        <w:spacing w:after="0" w:line="360" w:lineRule="auto"/>
        <w:jc w:val="both"/>
        <w:rPr>
          <w:rFonts w:ascii="Trebuchet MS" w:eastAsia="Times New Roman" w:hAnsi="Trebuchet MS" w:cs="Arial"/>
          <w:sz w:val="20"/>
          <w:szCs w:val="20"/>
          <w:lang w:eastAsia="ar-SA"/>
        </w:rPr>
      </w:pPr>
    </w:p>
    <w:p w14:paraId="602EB2EE" w14:textId="77777777" w:rsidR="00805673" w:rsidRPr="00371349" w:rsidRDefault="00805673" w:rsidP="008C010F">
      <w:pPr>
        <w:suppressAutoHyphens/>
        <w:spacing w:after="0" w:line="360" w:lineRule="auto"/>
        <w:rPr>
          <w:rFonts w:ascii="Trebuchet MS" w:eastAsia="Times New Roman" w:hAnsi="Trebuchet MS" w:cs="Arial"/>
          <w:b/>
          <w:sz w:val="20"/>
          <w:szCs w:val="20"/>
          <w:lang w:eastAsia="ar-SA"/>
        </w:rPr>
      </w:pPr>
      <w:r w:rsidRPr="00371349">
        <w:rPr>
          <w:rFonts w:ascii="Trebuchet MS" w:eastAsia="Times New Roman" w:hAnsi="Trebuchet MS" w:cs="Arial"/>
          <w:b/>
          <w:sz w:val="20"/>
          <w:szCs w:val="20"/>
          <w:lang w:eastAsia="ar-SA"/>
        </w:rPr>
        <w:t>Adresat:</w:t>
      </w:r>
    </w:p>
    <w:p w14:paraId="7A932E26" w14:textId="26EB130A" w:rsidR="00805673" w:rsidRPr="00371349" w:rsidRDefault="00805673" w:rsidP="008C010F">
      <w:pPr>
        <w:suppressAutoHyphens/>
        <w:spacing w:after="0" w:line="360" w:lineRule="auto"/>
        <w:rPr>
          <w:rFonts w:ascii="Trebuchet MS" w:eastAsia="Times New Roman" w:hAnsi="Trebuchet MS" w:cs="Arial"/>
          <w:sz w:val="20"/>
          <w:szCs w:val="20"/>
          <w:lang w:eastAsia="zh-CN"/>
        </w:rPr>
      </w:pPr>
      <w:r w:rsidRPr="00371349">
        <w:rPr>
          <w:rFonts w:ascii="Trebuchet MS" w:eastAsia="Times New Roman" w:hAnsi="Trebuchet MS" w:cs="Arial"/>
          <w:sz w:val="20"/>
          <w:szCs w:val="20"/>
          <w:lang w:eastAsia="zh-CN"/>
        </w:rPr>
        <w:t>Wychowankowie Miejskich Przedszkoli z dzielnic Ruda, Chebzie i Godula (około 1000 dzieci).</w:t>
      </w:r>
    </w:p>
    <w:p w14:paraId="7B5E51E6" w14:textId="77777777" w:rsidR="00805673" w:rsidRPr="00371349" w:rsidRDefault="00805673" w:rsidP="008C010F">
      <w:pPr>
        <w:suppressAutoHyphens/>
        <w:spacing w:after="0" w:line="360" w:lineRule="auto"/>
        <w:rPr>
          <w:rFonts w:ascii="Trebuchet MS" w:eastAsia="Times New Roman" w:hAnsi="Trebuchet MS" w:cs="Arial"/>
          <w:sz w:val="20"/>
          <w:szCs w:val="20"/>
          <w:lang w:eastAsia="zh-CN"/>
        </w:rPr>
      </w:pPr>
    </w:p>
    <w:p w14:paraId="6C78EC8C" w14:textId="77777777" w:rsidR="00805673" w:rsidRPr="00371349" w:rsidRDefault="00805673" w:rsidP="008C010F">
      <w:pPr>
        <w:suppressAutoHyphens/>
        <w:spacing w:after="0" w:line="360" w:lineRule="auto"/>
        <w:rPr>
          <w:rFonts w:ascii="Trebuchet MS" w:eastAsia="Times New Roman" w:hAnsi="Trebuchet MS" w:cs="Arial"/>
          <w:b/>
          <w:sz w:val="20"/>
          <w:szCs w:val="20"/>
          <w:lang w:eastAsia="ar-SA"/>
        </w:rPr>
      </w:pPr>
      <w:r w:rsidRPr="00371349">
        <w:rPr>
          <w:rFonts w:ascii="Trebuchet MS" w:eastAsia="Times New Roman" w:hAnsi="Trebuchet MS" w:cs="Arial"/>
          <w:b/>
          <w:sz w:val="20"/>
          <w:szCs w:val="20"/>
          <w:lang w:eastAsia="ar-SA"/>
        </w:rPr>
        <w:t>Realizator projektu:</w:t>
      </w:r>
    </w:p>
    <w:p w14:paraId="7617AAC5" w14:textId="3E3675C7" w:rsidR="00805673" w:rsidRPr="00371349" w:rsidRDefault="00805673" w:rsidP="00BD004A">
      <w:pPr>
        <w:suppressAutoHyphens/>
        <w:spacing w:after="0" w:line="360" w:lineRule="auto"/>
        <w:jc w:val="both"/>
        <w:rPr>
          <w:rFonts w:ascii="Trebuchet MS" w:eastAsia="Times New Roman" w:hAnsi="Trebuchet MS" w:cs="Arial"/>
          <w:sz w:val="20"/>
          <w:szCs w:val="20"/>
          <w:lang w:eastAsia="zh-CN"/>
        </w:rPr>
      </w:pPr>
      <w:r w:rsidRPr="00371349">
        <w:rPr>
          <w:rFonts w:ascii="Trebuchet MS" w:eastAsia="Times New Roman" w:hAnsi="Trebuchet MS" w:cs="Arial"/>
          <w:sz w:val="20"/>
          <w:szCs w:val="20"/>
          <w:lang w:eastAsia="zh-CN"/>
        </w:rPr>
        <w:t>Miejskie Przedszkola nr 7, 9, 12, 38, 44 – kadra pedagogiczna przy współdziałaniu personelu administracyjno-obsługowego oraz rodzin wychowanków.</w:t>
      </w:r>
    </w:p>
    <w:p w14:paraId="04FF47C6" w14:textId="77777777" w:rsidR="00805673" w:rsidRPr="00371349" w:rsidRDefault="00805673" w:rsidP="008C010F">
      <w:pPr>
        <w:suppressAutoHyphens/>
        <w:spacing w:after="0" w:line="360" w:lineRule="auto"/>
        <w:rPr>
          <w:rFonts w:ascii="Trebuchet MS" w:eastAsia="Times New Roman" w:hAnsi="Trebuchet MS" w:cs="Arial"/>
          <w:sz w:val="20"/>
          <w:szCs w:val="20"/>
          <w:lang w:eastAsia="zh-CN"/>
        </w:rPr>
      </w:pPr>
    </w:p>
    <w:p w14:paraId="50712250" w14:textId="77777777" w:rsidR="00805673" w:rsidRPr="00371349" w:rsidRDefault="00805673" w:rsidP="008C010F">
      <w:pPr>
        <w:suppressAutoHyphens/>
        <w:spacing w:after="0" w:line="360" w:lineRule="auto"/>
        <w:jc w:val="both"/>
        <w:rPr>
          <w:rFonts w:ascii="Trebuchet MS" w:eastAsia="Times New Roman" w:hAnsi="Trebuchet MS" w:cs="Arial"/>
          <w:b/>
          <w:sz w:val="20"/>
          <w:szCs w:val="20"/>
          <w:lang w:eastAsia="ar-SA"/>
        </w:rPr>
      </w:pPr>
      <w:r w:rsidRPr="00371349">
        <w:rPr>
          <w:rFonts w:ascii="Trebuchet MS" w:eastAsia="Times New Roman" w:hAnsi="Trebuchet MS" w:cs="Arial"/>
          <w:b/>
          <w:sz w:val="20"/>
          <w:szCs w:val="20"/>
          <w:lang w:eastAsia="ar-SA"/>
        </w:rPr>
        <w:t>Założenia merytoryczne:</w:t>
      </w:r>
    </w:p>
    <w:p w14:paraId="1F3E376C" w14:textId="2D0B89F9" w:rsidR="00805673" w:rsidRPr="00371349" w:rsidRDefault="00805673" w:rsidP="008C010F">
      <w:pPr>
        <w:suppressAutoHyphens/>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 xml:space="preserve">Założenia programu dotyczą dwóch głównych płaszczyzn działania: środowiska przyrodniczego </w:t>
      </w:r>
      <w:r w:rsidRPr="00371349">
        <w:rPr>
          <w:rFonts w:ascii="Trebuchet MS" w:eastAsia="Times New Roman" w:hAnsi="Trebuchet MS" w:cs="Arial"/>
          <w:sz w:val="20"/>
          <w:szCs w:val="20"/>
          <w:lang w:eastAsia="ar-SA"/>
        </w:rPr>
        <w:br/>
        <w:t xml:space="preserve">oraz wartości kulturowych naszego regionu. Założenia te wynikają ze świadomości, że wiedza </w:t>
      </w:r>
      <w:r w:rsidRPr="00371349">
        <w:rPr>
          <w:rFonts w:ascii="Trebuchet MS" w:eastAsia="Times New Roman" w:hAnsi="Trebuchet MS" w:cs="Arial"/>
          <w:sz w:val="20"/>
          <w:szCs w:val="20"/>
          <w:lang w:eastAsia="ar-SA"/>
        </w:rPr>
        <w:br/>
        <w:t xml:space="preserve">o własnym mieście, regionie, o jego zwyczajach, historii, tradycjach, przyczynia się do identyfikacji dziecka z miejscem, w którym ono żyje. Zasadniczym warunkiem zachowania własnej kultury </w:t>
      </w:r>
      <w:r w:rsidRPr="00371349">
        <w:rPr>
          <w:rFonts w:ascii="Trebuchet MS" w:eastAsia="Times New Roman" w:hAnsi="Trebuchet MS" w:cs="Arial"/>
          <w:sz w:val="20"/>
          <w:szCs w:val="20"/>
          <w:lang w:eastAsia="ar-SA"/>
        </w:rPr>
        <w:br/>
        <w:t xml:space="preserve">i jej trwania jest przekaz dziedzictwa kulturowego, który odbywa się przede wszystkim </w:t>
      </w:r>
      <w:r w:rsidRPr="00371349">
        <w:rPr>
          <w:rFonts w:ascii="Trebuchet MS" w:eastAsia="Times New Roman" w:hAnsi="Trebuchet MS" w:cs="Arial"/>
          <w:sz w:val="20"/>
          <w:szCs w:val="20"/>
          <w:lang w:eastAsia="ar-SA"/>
        </w:rPr>
        <w:br/>
        <w:t xml:space="preserve">przez przyjęcie wartości tkwiących w bezpośrednim kulturowym i przyrodniczym otoczeniu człowieka. Wpływa to również na kształtowanie osobowości i postaw prospołecznych. Otaczająca przyroda stwarza wiele naturalnych sytuacji umożliwiających rozwijanie uczuć dzieci, wpajanie </w:t>
      </w:r>
      <w:r w:rsidRPr="00371349">
        <w:rPr>
          <w:rFonts w:ascii="Trebuchet MS" w:eastAsia="Times New Roman" w:hAnsi="Trebuchet MS" w:cs="Arial"/>
          <w:sz w:val="20"/>
          <w:szCs w:val="20"/>
          <w:lang w:eastAsia="ar-SA"/>
        </w:rPr>
        <w:br/>
        <w:t xml:space="preserve">im opiekuńczego stosunku do roślin i zwierząt. Kontakt dzieci z przyrodą stwarza niepowtarzalne warunki do kształtowania wielu wrażeń zmysłowych, przeżyć emocjonalnych, motywacji poznawczych, cech fizycznych i zdrowotnych oraz gotowości do działalności praktycznej. </w:t>
      </w:r>
      <w:r w:rsidR="00F84BF1" w:rsidRPr="00371349">
        <w:rPr>
          <w:rFonts w:ascii="Trebuchet MS" w:eastAsia="Times New Roman" w:hAnsi="Trebuchet MS" w:cs="Arial"/>
          <w:sz w:val="20"/>
          <w:szCs w:val="20"/>
          <w:lang w:eastAsia="ar-SA"/>
        </w:rPr>
        <w:br/>
      </w:r>
      <w:r w:rsidRPr="00371349">
        <w:rPr>
          <w:rFonts w:ascii="Trebuchet MS" w:eastAsia="Times New Roman" w:hAnsi="Trebuchet MS" w:cs="Arial"/>
          <w:sz w:val="20"/>
          <w:szCs w:val="20"/>
          <w:lang w:eastAsia="ar-SA"/>
        </w:rPr>
        <w:t xml:space="preserve">Zatem rozwój dziecka w kontakcie z przyrodą przynosi wartości nie dające się wytworzyć w żaden inny sposób. Rodzice dzieci w wieku przedszkolnym zdecydowanie aktywniej niż na innych etapach edukacyjnych, angażują się w życie placówki, chętnie, jeśli tylko czas im na to pozwala, pomagają </w:t>
      </w:r>
      <w:r w:rsidRPr="00371349">
        <w:rPr>
          <w:rFonts w:ascii="Trebuchet MS" w:eastAsia="Times New Roman" w:hAnsi="Trebuchet MS" w:cs="Arial"/>
          <w:sz w:val="20"/>
          <w:szCs w:val="20"/>
          <w:lang w:eastAsia="ar-SA"/>
        </w:rPr>
        <w:br/>
        <w:t xml:space="preserve">w organizowaniu różnego rodzaju uroczystości, uczestniczą w nich i entuzjastycznie podchodzą </w:t>
      </w:r>
      <w:r w:rsidRPr="00371349">
        <w:rPr>
          <w:rFonts w:ascii="Trebuchet MS" w:eastAsia="Times New Roman" w:hAnsi="Trebuchet MS" w:cs="Arial"/>
          <w:sz w:val="20"/>
          <w:szCs w:val="20"/>
          <w:lang w:eastAsia="ar-SA"/>
        </w:rPr>
        <w:br/>
        <w:t xml:space="preserve">do różnego rodzaju propozycji, które mogą wpłynąć na rozwój ich dzieci. Tym samym oddziaływanie na rodziców, dziadków nawet całe rodziny jest zdecydowanie efektywniejsze niż na innych etapach edukacji a wspólne przeżywanie i pozytywny odbiór pozostawia trwały ślad, przynosząc wymierne korzyści indywidualne i społeczne. </w:t>
      </w:r>
    </w:p>
    <w:p w14:paraId="30E0F457" w14:textId="77777777" w:rsidR="00805673" w:rsidRPr="00371349" w:rsidRDefault="00805673" w:rsidP="008C010F">
      <w:pPr>
        <w:suppressAutoHyphens/>
        <w:spacing w:after="0" w:line="360" w:lineRule="auto"/>
        <w:jc w:val="both"/>
        <w:rPr>
          <w:rFonts w:ascii="Trebuchet MS" w:eastAsia="Times New Roman" w:hAnsi="Trebuchet MS" w:cs="Arial"/>
          <w:sz w:val="20"/>
          <w:szCs w:val="20"/>
          <w:lang w:eastAsia="ar-SA"/>
        </w:rPr>
      </w:pPr>
    </w:p>
    <w:p w14:paraId="410A79BC" w14:textId="77777777" w:rsidR="00805673" w:rsidRPr="00371349" w:rsidRDefault="00805673" w:rsidP="008C010F">
      <w:pPr>
        <w:suppressAutoHyphens/>
        <w:spacing w:after="0" w:line="360" w:lineRule="auto"/>
        <w:jc w:val="both"/>
        <w:rPr>
          <w:rFonts w:ascii="Trebuchet MS" w:eastAsia="Times New Roman" w:hAnsi="Trebuchet MS" w:cs="Arial"/>
          <w:b/>
          <w:sz w:val="20"/>
          <w:szCs w:val="20"/>
          <w:lang w:eastAsia="ar-SA"/>
        </w:rPr>
      </w:pPr>
      <w:r w:rsidRPr="00371349">
        <w:rPr>
          <w:rFonts w:ascii="Trebuchet MS" w:eastAsia="Times New Roman" w:hAnsi="Trebuchet MS" w:cs="Arial"/>
          <w:b/>
          <w:sz w:val="20"/>
          <w:szCs w:val="20"/>
          <w:lang w:eastAsia="ar-SA"/>
        </w:rPr>
        <w:t>Etapy realizacji projektu:</w:t>
      </w:r>
    </w:p>
    <w:p w14:paraId="49ECE9C1" w14:textId="77777777" w:rsidR="00805673" w:rsidRPr="00371349" w:rsidRDefault="00805673" w:rsidP="008C010F">
      <w:pPr>
        <w:suppressAutoHyphens/>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Etapy powtarzają się w każdym roku szkolnym.</w:t>
      </w:r>
    </w:p>
    <w:p w14:paraId="20D05D64" w14:textId="77777777" w:rsidR="00805673" w:rsidRPr="00371349" w:rsidRDefault="00805673" w:rsidP="008C010F">
      <w:pPr>
        <w:suppressAutoHyphens/>
        <w:spacing w:after="0" w:line="360" w:lineRule="auto"/>
        <w:jc w:val="both"/>
        <w:rPr>
          <w:rFonts w:ascii="Trebuchet MS" w:eastAsia="Times New Roman" w:hAnsi="Trebuchet MS" w:cs="Arial"/>
          <w:sz w:val="20"/>
          <w:szCs w:val="20"/>
          <w:lang w:eastAsia="ar-SA"/>
        </w:rPr>
      </w:pPr>
    </w:p>
    <w:p w14:paraId="749B9BB8" w14:textId="77777777" w:rsidR="00805673" w:rsidRPr="00371349" w:rsidRDefault="00805673" w:rsidP="008C010F">
      <w:pPr>
        <w:suppressAutoHyphens/>
        <w:spacing w:after="0" w:line="360" w:lineRule="auto"/>
        <w:jc w:val="both"/>
        <w:rPr>
          <w:rFonts w:ascii="Trebuchet MS" w:eastAsia="Times New Roman" w:hAnsi="Trebuchet MS" w:cs="Arial"/>
          <w:sz w:val="20"/>
          <w:szCs w:val="20"/>
          <w:lang w:eastAsia="ar-SA"/>
        </w:rPr>
      </w:pPr>
    </w:p>
    <w:p w14:paraId="10B1CC3F" w14:textId="77777777" w:rsidR="00805673" w:rsidRPr="00371349" w:rsidRDefault="00805673" w:rsidP="008C010F">
      <w:pPr>
        <w:suppressAutoHyphens/>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 xml:space="preserve">I etap: </w:t>
      </w:r>
    </w:p>
    <w:p w14:paraId="0FF53DAB" w14:textId="77777777" w:rsidR="00805673" w:rsidRPr="00371349" w:rsidRDefault="00805673" w:rsidP="008C010F">
      <w:pPr>
        <w:suppressAutoHyphens/>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 xml:space="preserve">wymiana wiedzy i doświadczeń pomiędzy nauczycielkami z przedszkoli, które biorą udział </w:t>
      </w:r>
      <w:r w:rsidRPr="00371349">
        <w:rPr>
          <w:rFonts w:ascii="Trebuchet MS" w:eastAsia="Times New Roman" w:hAnsi="Trebuchet MS" w:cs="Arial"/>
          <w:sz w:val="20"/>
          <w:szCs w:val="20"/>
          <w:lang w:eastAsia="ar-SA"/>
        </w:rPr>
        <w:br/>
        <w:t xml:space="preserve">w projekcie, organizowanie spotkań koordynatorów z poszczególnych placówek, wspólne ustalenia </w:t>
      </w:r>
      <w:r w:rsidRPr="00371349">
        <w:rPr>
          <w:rFonts w:ascii="Trebuchet MS" w:eastAsia="Times New Roman" w:hAnsi="Trebuchet MS" w:cs="Arial"/>
          <w:sz w:val="20"/>
          <w:szCs w:val="20"/>
          <w:lang w:eastAsia="ar-SA"/>
        </w:rPr>
        <w:br/>
        <w:t>na dany rok szkolny dotyczące konkretnych działań i sposobów ich realizacji.</w:t>
      </w:r>
    </w:p>
    <w:p w14:paraId="4E4B861D" w14:textId="77777777" w:rsidR="00805673" w:rsidRPr="00371349" w:rsidRDefault="00805673" w:rsidP="008C010F">
      <w:pPr>
        <w:suppressAutoHyphens/>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 xml:space="preserve">II etap: </w:t>
      </w:r>
    </w:p>
    <w:p w14:paraId="4264DAD4" w14:textId="77777777" w:rsidR="00805673" w:rsidRPr="00371349" w:rsidRDefault="00805673" w:rsidP="00B31512">
      <w:pPr>
        <w:pStyle w:val="Akapitzlist"/>
        <w:numPr>
          <w:ilvl w:val="0"/>
          <w:numId w:val="66"/>
        </w:numPr>
        <w:suppressAutoHyphens/>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 xml:space="preserve">przedstawienie projektu rodzicom i zachęcenie ich do współdziałania – włączenie ich w akcję zbierania pamiątek regionalnych w celu wzbogacenia o nowe eksponaty mini-muzeum regionalnego, organizowanie spotkań z ciekawymi ludźmi, udział w nich, organizowanie uroczystości, prace na rzecz najbliższego środowiska, udział w akcjach: „Posadź swoje drzewko”, gromadzenie pamiątek z wycieczek, wykonywanie albumów, udział w „Śląskich spacerach” </w:t>
      </w:r>
      <w:r w:rsidR="008E177D" w:rsidRPr="00371349">
        <w:rPr>
          <w:rFonts w:ascii="Trebuchet MS" w:eastAsia="Times New Roman" w:hAnsi="Trebuchet MS" w:cs="Arial"/>
          <w:sz w:val="20"/>
          <w:szCs w:val="20"/>
          <w:lang w:eastAsia="ar-SA"/>
        </w:rPr>
        <w:br/>
      </w:r>
      <w:r w:rsidRPr="00371349">
        <w:rPr>
          <w:rFonts w:ascii="Trebuchet MS" w:eastAsia="Times New Roman" w:hAnsi="Trebuchet MS" w:cs="Arial"/>
          <w:sz w:val="20"/>
          <w:szCs w:val="20"/>
          <w:lang w:eastAsia="ar-SA"/>
        </w:rPr>
        <w:t>oraz całoroczny udział w akcji: „Sprzątanie świata”, segregacja odpadów, opieka nad wybranym miejscem pamięci w swojej dzielnicy,</w:t>
      </w:r>
    </w:p>
    <w:p w14:paraId="322BDE1E" w14:textId="77777777" w:rsidR="00805673" w:rsidRPr="00371349" w:rsidRDefault="00805673" w:rsidP="00B31512">
      <w:pPr>
        <w:pStyle w:val="Akapitzlist"/>
        <w:numPr>
          <w:ilvl w:val="0"/>
          <w:numId w:val="66"/>
        </w:numPr>
        <w:suppressAutoHyphens/>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 xml:space="preserve">praca wychowawczo-dydaktyczna z zastosowaniem różnych metod, zwłaszcza rozwijających aktywność dzieci, pobudzających do działania oraz różnych form: zajęć dowolnych </w:t>
      </w:r>
      <w:r w:rsidRPr="00371349">
        <w:rPr>
          <w:rFonts w:ascii="Trebuchet MS" w:eastAsia="Times New Roman" w:hAnsi="Trebuchet MS" w:cs="Arial"/>
          <w:sz w:val="20"/>
          <w:szCs w:val="20"/>
          <w:lang w:eastAsia="ar-SA"/>
        </w:rPr>
        <w:br/>
        <w:t xml:space="preserve">i zorganizowanych zgodnie z podstawą programową i kalendarzem świąt i uroczystości, spacerów, wycieczek, konkursów, zabaw, gier dydaktycznych, prac i zabaw w kąciku regionalnym </w:t>
      </w:r>
      <w:r w:rsidR="008E177D" w:rsidRPr="00371349">
        <w:rPr>
          <w:rFonts w:ascii="Trebuchet MS" w:eastAsia="Times New Roman" w:hAnsi="Trebuchet MS" w:cs="Arial"/>
          <w:sz w:val="20"/>
          <w:szCs w:val="20"/>
          <w:lang w:eastAsia="ar-SA"/>
        </w:rPr>
        <w:br/>
      </w:r>
      <w:r w:rsidRPr="00371349">
        <w:rPr>
          <w:rFonts w:ascii="Trebuchet MS" w:eastAsia="Times New Roman" w:hAnsi="Trebuchet MS" w:cs="Arial"/>
          <w:sz w:val="20"/>
          <w:szCs w:val="20"/>
          <w:lang w:eastAsia="ar-SA"/>
        </w:rPr>
        <w:t>oraz w ogrodzie przedszkolnym przy aktywnym współudziale rodzin wychowanków oraz personelu administracyjno-obsługowego,</w:t>
      </w:r>
    </w:p>
    <w:p w14:paraId="57F4FC57" w14:textId="77777777" w:rsidR="00805673" w:rsidRPr="00371349" w:rsidRDefault="00805673" w:rsidP="00B31512">
      <w:pPr>
        <w:pStyle w:val="Akapitzlist"/>
        <w:numPr>
          <w:ilvl w:val="0"/>
          <w:numId w:val="66"/>
        </w:numPr>
        <w:suppressAutoHyphens/>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 xml:space="preserve">stała wymiana wiedzy i doświadczeń pomiędzy realizatorami programu oraz pomiędzy uczestnikami (stała wymiana e-mailowa: zdjęcia ciekawych miejsc znajdujących </w:t>
      </w:r>
      <w:r w:rsidRPr="00371349">
        <w:rPr>
          <w:rFonts w:ascii="Trebuchet MS" w:eastAsia="Times New Roman" w:hAnsi="Trebuchet MS" w:cs="Arial"/>
          <w:sz w:val="20"/>
          <w:szCs w:val="20"/>
          <w:lang w:eastAsia="ar-SA"/>
        </w:rPr>
        <w:br/>
        <w:t>się w najbliższym terenie przedszkola, opisy, różne wytwory dzieci, wiersze, piosenki)</w:t>
      </w:r>
    </w:p>
    <w:p w14:paraId="6C816E78" w14:textId="77777777" w:rsidR="00805673" w:rsidRPr="00371349" w:rsidRDefault="00805673" w:rsidP="008C010F">
      <w:pPr>
        <w:suppressAutoHyphens/>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III etap - podsumowanie całorocznej pracy:</w:t>
      </w:r>
    </w:p>
    <w:p w14:paraId="3C77DBC5" w14:textId="7F313F7F" w:rsidR="00805673" w:rsidRPr="00371349" w:rsidRDefault="00805673" w:rsidP="00B31512">
      <w:pPr>
        <w:pStyle w:val="Akapitzlist"/>
        <w:numPr>
          <w:ilvl w:val="0"/>
          <w:numId w:val="165"/>
        </w:numPr>
        <w:suppressAutoHyphens/>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 xml:space="preserve">prezentacja wiedzy i umiejętności wychowanków podczas przeglądu międzyprzedszkolnego </w:t>
      </w:r>
      <w:r w:rsidRPr="00371349">
        <w:rPr>
          <w:rFonts w:ascii="Trebuchet MS" w:eastAsia="Times New Roman" w:hAnsi="Trebuchet MS" w:cs="Arial"/>
          <w:sz w:val="20"/>
          <w:szCs w:val="20"/>
          <w:lang w:eastAsia="ar-SA"/>
        </w:rPr>
        <w:br/>
        <w:t>oraz na festynach rodzinnych i osiedlowych,</w:t>
      </w:r>
    </w:p>
    <w:p w14:paraId="5D36D6E0" w14:textId="77777777" w:rsidR="00805673" w:rsidRPr="00371349" w:rsidRDefault="00805673" w:rsidP="00B31512">
      <w:pPr>
        <w:pStyle w:val="Akapitzlist"/>
        <w:numPr>
          <w:ilvl w:val="0"/>
          <w:numId w:val="165"/>
        </w:numPr>
        <w:suppressAutoHyphens/>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reprezentanci poszczególnych placówek (dzieci, rodzice, nauczyciele, personel administracyjno-obsługowy) mają możliwość odwiedzenia wszystkich przedszkoli uczestniczących w programie (zwiedzanie mini-muzeum regionalnego, wystawa wytworów dziecięcych, ogród przedszkolny, dokumentacja całorocznej pracy w różnych formach, piosenki i tańce).</w:t>
      </w:r>
    </w:p>
    <w:p w14:paraId="1BDE4610" w14:textId="77777777" w:rsidR="00805673" w:rsidRPr="00371349" w:rsidRDefault="00805673" w:rsidP="008C010F">
      <w:pPr>
        <w:suppressAutoHyphens/>
        <w:spacing w:after="0" w:line="360" w:lineRule="auto"/>
        <w:jc w:val="both"/>
        <w:rPr>
          <w:rFonts w:ascii="Trebuchet MS" w:eastAsia="Times New Roman" w:hAnsi="Trebuchet MS" w:cs="Arial"/>
          <w:sz w:val="20"/>
          <w:szCs w:val="20"/>
          <w:lang w:eastAsia="ar-SA"/>
        </w:rPr>
      </w:pPr>
    </w:p>
    <w:p w14:paraId="3932A2DD" w14:textId="77777777" w:rsidR="00805673" w:rsidRPr="00371349" w:rsidRDefault="00805673" w:rsidP="008C010F">
      <w:pPr>
        <w:suppressAutoHyphens/>
        <w:spacing w:after="0" w:line="360" w:lineRule="auto"/>
        <w:jc w:val="both"/>
        <w:rPr>
          <w:rFonts w:ascii="Trebuchet MS" w:eastAsia="Times New Roman" w:hAnsi="Trebuchet MS" w:cs="Arial"/>
          <w:b/>
          <w:bCs/>
          <w:sz w:val="20"/>
          <w:szCs w:val="20"/>
          <w:lang w:eastAsia="ar-SA"/>
        </w:rPr>
      </w:pPr>
      <w:r w:rsidRPr="00371349">
        <w:rPr>
          <w:rFonts w:ascii="Trebuchet MS" w:eastAsia="Times New Roman" w:hAnsi="Trebuchet MS" w:cs="Times New Roman"/>
          <w:b/>
          <w:sz w:val="20"/>
          <w:szCs w:val="20"/>
          <w:lang w:eastAsia="ar-SA"/>
        </w:rPr>
        <w:t>Planowane efekty, wskaźniki realizacji działań:</w:t>
      </w:r>
    </w:p>
    <w:p w14:paraId="669EC3F6" w14:textId="77777777" w:rsidR="00805673" w:rsidRPr="00371349" w:rsidRDefault="00805673" w:rsidP="008C010F">
      <w:pPr>
        <w:suppressAutoHyphens/>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Dzieci przedszkolne będą miały podstawową wiedzę na temat swojego regionu, miasta: (historia, ludzie, miejsca charakterystyczne w swojej dzielnicy, zwyczaje i obrzędy ludowe, strój śląski, legendy i baśnie śląskie), będą umiały zaśpiewać kilka piosenek i zatańczyć kilka tańców śląskich, będą dostrzegały piękno rodzimej kultury i przyrody (aktywność twórcza w różnych formach). Zachowania dzieci będą wskazywały na świadomość ekologiczną (segregacja śmieci, oszczędność energii, dbałość o najbliższe środowisko, pielęgnacja posadzonych roślin, zainteresowania przyrodnicze i badawcze).</w:t>
      </w:r>
    </w:p>
    <w:p w14:paraId="73D09FBD" w14:textId="77777777" w:rsidR="00805673" w:rsidRPr="00371349" w:rsidRDefault="00805673" w:rsidP="008C010F">
      <w:pPr>
        <w:suppressAutoHyphens/>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 xml:space="preserve">Rodzice, dziadkowie, rodzeństwo wychowanków wykażą zainteresowanie projektem i tym samym włączą się w realizację zamierzeń, przeniosą niektóre formy do własnych domów i rozpowszechnią </w:t>
      </w:r>
      <w:r w:rsidRPr="00371349">
        <w:rPr>
          <w:rFonts w:ascii="Trebuchet MS" w:eastAsia="Times New Roman" w:hAnsi="Trebuchet MS" w:cs="Arial"/>
          <w:sz w:val="20"/>
          <w:szCs w:val="20"/>
          <w:lang w:eastAsia="ar-SA"/>
        </w:rPr>
        <w:br/>
        <w:t>je w szerszym środowisku (zwyczaje i obrzędy ludowe, piosenki, segregacja odpadów, sadzenie drzewek, dbałość o skwerek przed domem).</w:t>
      </w:r>
    </w:p>
    <w:p w14:paraId="16DCF7FE" w14:textId="77777777" w:rsidR="00816955" w:rsidRPr="00371349" w:rsidRDefault="00816955" w:rsidP="008C010F">
      <w:pPr>
        <w:suppressAutoHyphens/>
        <w:spacing w:after="0" w:line="360" w:lineRule="auto"/>
        <w:jc w:val="both"/>
        <w:rPr>
          <w:rFonts w:ascii="Trebuchet MS" w:eastAsia="Times New Roman" w:hAnsi="Trebuchet MS" w:cs="Arial"/>
          <w:sz w:val="20"/>
          <w:szCs w:val="20"/>
          <w:lang w:eastAsia="ar-SA"/>
        </w:rPr>
      </w:pPr>
    </w:p>
    <w:p w14:paraId="258CFAAA" w14:textId="7513E249" w:rsidR="00805673" w:rsidRPr="00371349" w:rsidRDefault="00805673" w:rsidP="008C010F">
      <w:pPr>
        <w:suppressAutoHyphens/>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Wskaźniki:</w:t>
      </w:r>
    </w:p>
    <w:p w14:paraId="2C791FE7" w14:textId="77777777" w:rsidR="00805673" w:rsidRPr="00371349" w:rsidRDefault="00805673" w:rsidP="00B31512">
      <w:pPr>
        <w:pStyle w:val="Akapitzlist"/>
        <w:numPr>
          <w:ilvl w:val="0"/>
          <w:numId w:val="66"/>
        </w:numPr>
        <w:suppressAutoHyphens/>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ilość dzieci przedszkolnych biorących udział w projekcie.</w:t>
      </w:r>
    </w:p>
    <w:p w14:paraId="3DC9BA15" w14:textId="77777777" w:rsidR="00805673" w:rsidRPr="00371349" w:rsidRDefault="00805673" w:rsidP="008C010F">
      <w:pPr>
        <w:suppressAutoHyphens/>
        <w:spacing w:after="0" w:line="360" w:lineRule="auto"/>
        <w:ind w:left="720"/>
        <w:jc w:val="both"/>
        <w:rPr>
          <w:rFonts w:ascii="Trebuchet MS" w:eastAsia="Times New Roman" w:hAnsi="Trebuchet MS" w:cs="Arial"/>
          <w:sz w:val="20"/>
          <w:szCs w:val="20"/>
          <w:lang w:eastAsia="ar-SA"/>
        </w:rPr>
      </w:pPr>
    </w:p>
    <w:p w14:paraId="7EF4974F" w14:textId="77777777" w:rsidR="00805673" w:rsidRPr="00371349" w:rsidRDefault="00805673" w:rsidP="008C010F">
      <w:pPr>
        <w:suppressAutoHyphens/>
        <w:spacing w:after="0" w:line="360" w:lineRule="auto"/>
        <w:jc w:val="both"/>
        <w:rPr>
          <w:rFonts w:ascii="Trebuchet MS" w:eastAsia="Times New Roman" w:hAnsi="Trebuchet MS" w:cs="Arial"/>
          <w:b/>
          <w:sz w:val="20"/>
          <w:szCs w:val="20"/>
          <w:lang w:eastAsia="ar-SA"/>
        </w:rPr>
      </w:pPr>
      <w:r w:rsidRPr="00371349">
        <w:rPr>
          <w:rFonts w:ascii="Trebuchet MS" w:eastAsia="Times New Roman" w:hAnsi="Trebuchet MS" w:cs="Arial"/>
          <w:b/>
          <w:sz w:val="20"/>
          <w:szCs w:val="20"/>
          <w:lang w:eastAsia="ar-SA"/>
        </w:rPr>
        <w:t>Zasady ewaluacji:</w:t>
      </w:r>
    </w:p>
    <w:p w14:paraId="085DB02F" w14:textId="77777777" w:rsidR="00805673" w:rsidRPr="00371349" w:rsidRDefault="00805673" w:rsidP="00B31512">
      <w:pPr>
        <w:pStyle w:val="Akapitzlist"/>
        <w:numPr>
          <w:ilvl w:val="0"/>
          <w:numId w:val="66"/>
        </w:numPr>
        <w:suppressAutoHyphens/>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Prezentacja wiedzy i umiejętności dzieci w różnych formach,</w:t>
      </w:r>
    </w:p>
    <w:p w14:paraId="0D3C9F91" w14:textId="77777777" w:rsidR="00805673" w:rsidRPr="00371349" w:rsidRDefault="00805673" w:rsidP="00B31512">
      <w:pPr>
        <w:pStyle w:val="Akapitzlist"/>
        <w:numPr>
          <w:ilvl w:val="0"/>
          <w:numId w:val="66"/>
        </w:numPr>
        <w:suppressAutoHyphens/>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Ankieta skierowana do rodziców.</w:t>
      </w:r>
    </w:p>
    <w:p w14:paraId="69C242C2" w14:textId="77777777" w:rsidR="00805673" w:rsidRPr="00371349" w:rsidRDefault="00805673" w:rsidP="008C010F">
      <w:pPr>
        <w:suppressAutoHyphens/>
        <w:spacing w:after="0" w:line="360" w:lineRule="auto"/>
        <w:jc w:val="both"/>
        <w:rPr>
          <w:rFonts w:ascii="Trebuchet MS" w:eastAsia="Times New Roman" w:hAnsi="Trebuchet MS" w:cs="Arial"/>
          <w:sz w:val="20"/>
          <w:szCs w:val="20"/>
          <w:lang w:eastAsia="ar-SA"/>
        </w:rPr>
      </w:pPr>
    </w:p>
    <w:p w14:paraId="5C87F872" w14:textId="77777777" w:rsidR="00805673" w:rsidRPr="00371349" w:rsidRDefault="00805673" w:rsidP="008C010F">
      <w:pPr>
        <w:suppressAutoHyphens/>
        <w:spacing w:after="0" w:line="360" w:lineRule="auto"/>
        <w:jc w:val="both"/>
        <w:rPr>
          <w:rFonts w:ascii="Trebuchet MS" w:eastAsia="Times New Roman" w:hAnsi="Trebuchet MS" w:cs="Arial"/>
          <w:b/>
          <w:sz w:val="20"/>
          <w:szCs w:val="20"/>
          <w:lang w:eastAsia="ar-SA"/>
        </w:rPr>
      </w:pPr>
      <w:r w:rsidRPr="00371349">
        <w:rPr>
          <w:rFonts w:ascii="Trebuchet MS" w:eastAsia="Times New Roman" w:hAnsi="Trebuchet MS" w:cs="Arial"/>
          <w:b/>
          <w:sz w:val="20"/>
          <w:szCs w:val="20"/>
          <w:lang w:eastAsia="ar-SA"/>
        </w:rPr>
        <w:t>Źródło finansowania:</w:t>
      </w:r>
    </w:p>
    <w:p w14:paraId="675323CC" w14:textId="77777777" w:rsidR="00805673" w:rsidRPr="00371349" w:rsidRDefault="00805673" w:rsidP="008C010F">
      <w:pPr>
        <w:suppressAutoHyphens/>
        <w:spacing w:after="0" w:line="360" w:lineRule="auto"/>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Program finansowany jest z budżetów przedszkolnych oraz ze składek Rad Rodziców.</w:t>
      </w:r>
    </w:p>
    <w:p w14:paraId="7B914902" w14:textId="77777777" w:rsidR="00805673" w:rsidRPr="00371349" w:rsidRDefault="00805673" w:rsidP="008C010F">
      <w:pPr>
        <w:suppressAutoHyphens/>
        <w:spacing w:after="0" w:line="360" w:lineRule="auto"/>
        <w:rPr>
          <w:rFonts w:ascii="Trebuchet MS" w:eastAsia="Times New Roman" w:hAnsi="Trebuchet MS" w:cs="Arial"/>
          <w:sz w:val="20"/>
          <w:szCs w:val="20"/>
          <w:lang w:eastAsia="ar-SA"/>
        </w:rPr>
      </w:pPr>
    </w:p>
    <w:p w14:paraId="0FAAD441" w14:textId="77777777" w:rsidR="00805673" w:rsidRPr="00371349" w:rsidRDefault="00805673" w:rsidP="008C010F">
      <w:pPr>
        <w:suppressAutoHyphens/>
        <w:spacing w:after="0" w:line="360" w:lineRule="auto"/>
        <w:rPr>
          <w:rFonts w:ascii="Trebuchet MS" w:eastAsia="Times New Roman" w:hAnsi="Trebuchet MS" w:cs="Arial"/>
          <w:b/>
          <w:sz w:val="20"/>
          <w:szCs w:val="20"/>
          <w:lang w:eastAsia="ar-SA"/>
        </w:rPr>
      </w:pPr>
      <w:r w:rsidRPr="00371349">
        <w:rPr>
          <w:rFonts w:ascii="Trebuchet MS" w:eastAsia="Times New Roman" w:hAnsi="Trebuchet MS" w:cs="Arial"/>
          <w:b/>
          <w:sz w:val="20"/>
          <w:szCs w:val="20"/>
          <w:lang w:eastAsia="ar-SA"/>
        </w:rPr>
        <w:t xml:space="preserve">Termin realizacji: </w:t>
      </w:r>
    </w:p>
    <w:p w14:paraId="279D8546" w14:textId="77777777" w:rsidR="00805673" w:rsidRPr="00371349" w:rsidRDefault="00805673" w:rsidP="008C010F">
      <w:pPr>
        <w:suppressAutoHyphens/>
        <w:spacing w:after="0" w:line="360" w:lineRule="auto"/>
        <w:rPr>
          <w:rFonts w:ascii="Trebuchet MS" w:eastAsia="Times New Roman" w:hAnsi="Trebuchet MS" w:cs="Arial"/>
          <w:sz w:val="20"/>
          <w:szCs w:val="20"/>
          <w:lang w:eastAsia="ar-SA"/>
        </w:rPr>
      </w:pPr>
      <w:r w:rsidRPr="00371349">
        <w:rPr>
          <w:rFonts w:ascii="Trebuchet MS" w:eastAsia="Times New Roman" w:hAnsi="Trebuchet MS" w:cs="Times New Roman"/>
          <w:sz w:val="20"/>
          <w:szCs w:val="20"/>
          <w:lang w:eastAsia="ar-SA"/>
        </w:rPr>
        <w:t xml:space="preserve">Projekt realizowany </w:t>
      </w:r>
      <w:r w:rsidRPr="00371349">
        <w:rPr>
          <w:rFonts w:ascii="Trebuchet MS" w:eastAsia="Times New Roman" w:hAnsi="Trebuchet MS" w:cs="Arial"/>
          <w:sz w:val="20"/>
          <w:szCs w:val="20"/>
          <w:lang w:eastAsia="ar-SA"/>
        </w:rPr>
        <w:t>od 1 września 2006r. do nadal.</w:t>
      </w:r>
    </w:p>
    <w:p w14:paraId="610EA917" w14:textId="77777777" w:rsidR="00931AC4" w:rsidRPr="00371349" w:rsidRDefault="00805673" w:rsidP="008C010F">
      <w:pPr>
        <w:suppressAutoHyphens/>
        <w:spacing w:after="0" w:line="360" w:lineRule="auto"/>
        <w:jc w:val="both"/>
        <w:rPr>
          <w:rFonts w:ascii="Trebuchet MS" w:eastAsia="Times New Roman" w:hAnsi="Trebuchet MS" w:cs="Arial"/>
          <w:b/>
          <w:bCs/>
          <w:sz w:val="20"/>
          <w:szCs w:val="20"/>
          <w:lang w:eastAsia="ar-SA"/>
        </w:rPr>
      </w:pPr>
      <w:r w:rsidRPr="00371349">
        <w:rPr>
          <w:rFonts w:ascii="Trebuchet MS" w:eastAsia="Times New Roman" w:hAnsi="Trebuchet MS" w:cs="Arial"/>
          <w:sz w:val="20"/>
          <w:szCs w:val="20"/>
          <w:lang w:eastAsia="ar-SA"/>
        </w:rPr>
        <w:br w:type="page"/>
      </w:r>
    </w:p>
    <w:p w14:paraId="0A79CF52" w14:textId="77777777" w:rsidR="00805673" w:rsidRPr="00371349" w:rsidRDefault="00805673" w:rsidP="008C010F">
      <w:pPr>
        <w:suppressAutoHyphens/>
        <w:spacing w:after="0" w:line="360" w:lineRule="auto"/>
        <w:jc w:val="both"/>
        <w:rPr>
          <w:rFonts w:ascii="Trebuchet MS" w:eastAsia="Times New Roman" w:hAnsi="Trebuchet MS" w:cs="Arial"/>
          <w:b/>
          <w:bCs/>
          <w:sz w:val="20"/>
          <w:szCs w:val="20"/>
          <w:u w:val="single"/>
          <w:lang w:eastAsia="ar-SA"/>
        </w:rPr>
      </w:pPr>
      <w:r w:rsidRPr="00371349">
        <w:rPr>
          <w:rFonts w:ascii="Trebuchet MS" w:eastAsia="Times New Roman" w:hAnsi="Trebuchet MS" w:cs="Arial"/>
          <w:b/>
          <w:bCs/>
          <w:sz w:val="20"/>
          <w:szCs w:val="20"/>
          <w:lang w:eastAsia="ar-SA"/>
        </w:rPr>
        <w:t>Mały Ratownik Medyczny [C</w:t>
      </w:r>
      <w:r w:rsidRPr="00371349">
        <w:rPr>
          <w:rFonts w:ascii="Trebuchet MS" w:eastAsia="Times New Roman" w:hAnsi="Trebuchet MS" w:cs="Arial"/>
          <w:b/>
          <w:bCs/>
          <w:sz w:val="20"/>
          <w:szCs w:val="20"/>
          <w:vertAlign w:val="subscript"/>
          <w:lang w:eastAsia="ar-SA"/>
        </w:rPr>
        <w:t>5</w:t>
      </w:r>
      <w:r w:rsidRPr="00371349">
        <w:rPr>
          <w:rFonts w:ascii="Trebuchet MS" w:eastAsia="Times New Roman" w:hAnsi="Trebuchet MS" w:cs="Arial"/>
          <w:b/>
          <w:bCs/>
          <w:sz w:val="20"/>
          <w:szCs w:val="20"/>
          <w:lang w:eastAsia="ar-SA"/>
        </w:rPr>
        <w:t>K</w:t>
      </w:r>
      <w:r w:rsidRPr="00371349">
        <w:rPr>
          <w:rFonts w:ascii="Trebuchet MS" w:eastAsia="Times New Roman" w:hAnsi="Trebuchet MS" w:cs="Arial"/>
          <w:b/>
          <w:bCs/>
          <w:sz w:val="20"/>
          <w:szCs w:val="20"/>
          <w:vertAlign w:val="subscript"/>
          <w:lang w:eastAsia="ar-SA"/>
        </w:rPr>
        <w:t>2</w:t>
      </w:r>
      <w:r w:rsidRPr="00371349">
        <w:rPr>
          <w:rFonts w:ascii="Trebuchet MS" w:eastAsia="Times New Roman" w:hAnsi="Trebuchet MS" w:cs="Arial"/>
          <w:b/>
          <w:bCs/>
          <w:sz w:val="20"/>
          <w:szCs w:val="20"/>
          <w:lang w:eastAsia="ar-SA"/>
        </w:rPr>
        <w:t>]</w:t>
      </w:r>
    </w:p>
    <w:p w14:paraId="7E1328D8" w14:textId="77777777" w:rsidR="00805673" w:rsidRPr="00371349" w:rsidRDefault="00805673" w:rsidP="008C010F">
      <w:pPr>
        <w:suppressAutoHyphens/>
        <w:spacing w:after="0" w:line="360" w:lineRule="auto"/>
        <w:jc w:val="both"/>
        <w:rPr>
          <w:rFonts w:ascii="Trebuchet MS" w:eastAsia="Times New Roman" w:hAnsi="Trebuchet MS" w:cs="Arial"/>
          <w:b/>
          <w:bCs/>
          <w:sz w:val="20"/>
          <w:szCs w:val="20"/>
          <w:lang w:eastAsia="ar-SA"/>
        </w:rPr>
      </w:pPr>
    </w:p>
    <w:p w14:paraId="4012DF2E" w14:textId="77777777" w:rsidR="00805673" w:rsidRPr="00371349" w:rsidRDefault="00805673" w:rsidP="008C010F">
      <w:pPr>
        <w:suppressAutoHyphens/>
        <w:overflowPunct w:val="0"/>
        <w:autoSpaceDE w:val="0"/>
        <w:autoSpaceDN w:val="0"/>
        <w:adjustRightInd w:val="0"/>
        <w:spacing w:after="0" w:line="360" w:lineRule="auto"/>
        <w:rPr>
          <w:rFonts w:ascii="Trebuchet MS" w:eastAsia="Times New Roman" w:hAnsi="Trebuchet MS" w:cs="Arial"/>
          <w:b/>
          <w:sz w:val="20"/>
          <w:szCs w:val="20"/>
          <w:lang w:eastAsia="ar-SA"/>
        </w:rPr>
      </w:pPr>
      <w:r w:rsidRPr="00371349">
        <w:rPr>
          <w:rFonts w:ascii="Trebuchet MS" w:eastAsia="Times New Roman" w:hAnsi="Trebuchet MS" w:cs="Arial"/>
          <w:b/>
          <w:sz w:val="20"/>
          <w:szCs w:val="20"/>
          <w:lang w:eastAsia="ar-SA"/>
        </w:rPr>
        <w:t xml:space="preserve">Cel projektu: </w:t>
      </w:r>
    </w:p>
    <w:p w14:paraId="2F08B32A" w14:textId="77777777" w:rsidR="00805673" w:rsidRPr="00371349"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 xml:space="preserve">Poszerzenie oferty edukacyjnej przedszkola w zakresie wychowania dla bezpieczeństwa </w:t>
      </w:r>
      <w:r w:rsidRPr="00371349">
        <w:rPr>
          <w:rFonts w:ascii="Trebuchet MS" w:eastAsia="Times New Roman" w:hAnsi="Trebuchet MS" w:cs="Arial"/>
          <w:sz w:val="20"/>
          <w:szCs w:val="20"/>
          <w:lang w:eastAsia="ar-SA"/>
        </w:rPr>
        <w:br/>
        <w:t>poprzez uczenie dzieci zasad postępowania warunkujących ich bezpieczeństwo:</w:t>
      </w:r>
    </w:p>
    <w:p w14:paraId="7BCE28B9" w14:textId="7D4B24C1" w:rsidR="00805673" w:rsidRPr="00371349" w:rsidRDefault="00805673" w:rsidP="00B31512">
      <w:pPr>
        <w:pStyle w:val="Akapitzlist"/>
        <w:numPr>
          <w:ilvl w:val="0"/>
          <w:numId w:val="95"/>
        </w:numPr>
        <w:suppressAutoHyphens/>
        <w:overflowPunct w:val="0"/>
        <w:autoSpaceDE w:val="0"/>
        <w:autoSpaceDN w:val="0"/>
        <w:adjustRightInd w:val="0"/>
        <w:spacing w:line="360" w:lineRule="auto"/>
        <w:ind w:left="360"/>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kształtowanie pożądanych postaw prospołecznych (gotowość niesienia pomocy innym, wrażliwość      na ból drugiej osoby, troska o bezpieczeństwo własne i innych, współdziałanie w grupie)</w:t>
      </w:r>
      <w:r w:rsidR="00915A93" w:rsidRPr="00371349">
        <w:rPr>
          <w:rFonts w:ascii="Trebuchet MS" w:eastAsia="Times New Roman" w:hAnsi="Trebuchet MS" w:cs="Arial"/>
          <w:sz w:val="20"/>
          <w:szCs w:val="20"/>
          <w:lang w:eastAsia="ar-SA"/>
        </w:rPr>
        <w:t>,</w:t>
      </w:r>
    </w:p>
    <w:p w14:paraId="2EFD3293" w14:textId="77777777" w:rsidR="00805673" w:rsidRPr="00371349" w:rsidRDefault="00805673" w:rsidP="00B31512">
      <w:pPr>
        <w:pStyle w:val="Akapitzlist"/>
        <w:numPr>
          <w:ilvl w:val="0"/>
          <w:numId w:val="95"/>
        </w:numPr>
        <w:suppressAutoHyphens/>
        <w:overflowPunct w:val="0"/>
        <w:autoSpaceDE w:val="0"/>
        <w:autoSpaceDN w:val="0"/>
        <w:adjustRightInd w:val="0"/>
        <w:spacing w:line="360" w:lineRule="auto"/>
        <w:ind w:left="360"/>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wyposażenie dzieci w umiejętności udzielania pierwszej pomocy przy drobnych skaleczeniach, krwotoku z nosa, złamaniu, oparzeniu, omdleniu, zatruciu lekami, zatruciu środkami chemicznymi,</w:t>
      </w:r>
    </w:p>
    <w:p w14:paraId="428A047F" w14:textId="77777777" w:rsidR="00805673" w:rsidRPr="00371349" w:rsidRDefault="00805673" w:rsidP="00B31512">
      <w:pPr>
        <w:pStyle w:val="Akapitzlist"/>
        <w:numPr>
          <w:ilvl w:val="0"/>
          <w:numId w:val="95"/>
        </w:numPr>
        <w:suppressAutoHyphens/>
        <w:overflowPunct w:val="0"/>
        <w:autoSpaceDE w:val="0"/>
        <w:autoSpaceDN w:val="0"/>
        <w:adjustRightInd w:val="0"/>
        <w:spacing w:line="360" w:lineRule="auto"/>
        <w:ind w:left="360"/>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kształtowanie umiejętności wzywania pierwszej pomocy,</w:t>
      </w:r>
    </w:p>
    <w:p w14:paraId="43DB66D6" w14:textId="77777777" w:rsidR="00805673" w:rsidRPr="00371349" w:rsidRDefault="00805673" w:rsidP="00B31512">
      <w:pPr>
        <w:pStyle w:val="Akapitzlist"/>
        <w:numPr>
          <w:ilvl w:val="0"/>
          <w:numId w:val="95"/>
        </w:numPr>
        <w:suppressAutoHyphens/>
        <w:overflowPunct w:val="0"/>
        <w:autoSpaceDE w:val="0"/>
        <w:autoSpaceDN w:val="0"/>
        <w:adjustRightInd w:val="0"/>
        <w:spacing w:line="360" w:lineRule="auto"/>
        <w:ind w:left="360"/>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nauka prawidłowego korzystania z numerów alarmowych,</w:t>
      </w:r>
    </w:p>
    <w:p w14:paraId="5304EC65" w14:textId="77777777" w:rsidR="00805673" w:rsidRPr="00371349" w:rsidRDefault="00805673" w:rsidP="00B31512">
      <w:pPr>
        <w:pStyle w:val="Akapitzlist"/>
        <w:numPr>
          <w:ilvl w:val="0"/>
          <w:numId w:val="95"/>
        </w:numPr>
        <w:suppressAutoHyphens/>
        <w:overflowPunct w:val="0"/>
        <w:autoSpaceDE w:val="0"/>
        <w:autoSpaceDN w:val="0"/>
        <w:adjustRightInd w:val="0"/>
        <w:spacing w:line="360" w:lineRule="auto"/>
        <w:ind w:left="360"/>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kształtowanie nawyku przestrzegania przepisów drogowych.</w:t>
      </w:r>
    </w:p>
    <w:p w14:paraId="7EEDB18F" w14:textId="77777777" w:rsidR="00805673" w:rsidRPr="00371349" w:rsidRDefault="00805673" w:rsidP="008C010F">
      <w:pPr>
        <w:suppressAutoHyphens/>
        <w:overflowPunct w:val="0"/>
        <w:autoSpaceDE w:val="0"/>
        <w:autoSpaceDN w:val="0"/>
        <w:adjustRightInd w:val="0"/>
        <w:spacing w:after="0" w:line="360" w:lineRule="auto"/>
        <w:rPr>
          <w:rFonts w:ascii="Trebuchet MS" w:eastAsia="Times New Roman" w:hAnsi="Trebuchet MS" w:cs="Arial"/>
          <w:sz w:val="20"/>
          <w:szCs w:val="20"/>
          <w:lang w:eastAsia="ar-SA"/>
        </w:rPr>
      </w:pPr>
    </w:p>
    <w:p w14:paraId="7FC1B71A" w14:textId="77777777" w:rsidR="00805673" w:rsidRPr="00371349" w:rsidRDefault="00805673" w:rsidP="008C010F">
      <w:pPr>
        <w:suppressAutoHyphens/>
        <w:overflowPunct w:val="0"/>
        <w:autoSpaceDE w:val="0"/>
        <w:autoSpaceDN w:val="0"/>
        <w:adjustRightInd w:val="0"/>
        <w:spacing w:after="0" w:line="360" w:lineRule="auto"/>
        <w:rPr>
          <w:rFonts w:ascii="Trebuchet MS" w:eastAsia="Times New Roman" w:hAnsi="Trebuchet MS" w:cs="Arial"/>
          <w:b/>
          <w:sz w:val="20"/>
          <w:szCs w:val="20"/>
          <w:lang w:eastAsia="ar-SA"/>
        </w:rPr>
      </w:pPr>
      <w:r w:rsidRPr="00371349">
        <w:rPr>
          <w:rFonts w:ascii="Trebuchet MS" w:eastAsia="Times New Roman" w:hAnsi="Trebuchet MS" w:cs="Arial"/>
          <w:b/>
          <w:sz w:val="20"/>
          <w:szCs w:val="20"/>
          <w:lang w:eastAsia="ar-SA"/>
        </w:rPr>
        <w:t xml:space="preserve">Adresat: </w:t>
      </w:r>
    </w:p>
    <w:p w14:paraId="459A5FE6" w14:textId="387B9014" w:rsidR="00805673" w:rsidRPr="00371349" w:rsidRDefault="00805673" w:rsidP="008C010F">
      <w:pPr>
        <w:suppressAutoHyphens/>
        <w:overflowPunct w:val="0"/>
        <w:autoSpaceDE w:val="0"/>
        <w:autoSpaceDN w:val="0"/>
        <w:adjustRightInd w:val="0"/>
        <w:spacing w:after="0" w:line="360" w:lineRule="auto"/>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 xml:space="preserve">Wychowankowie Miejskich Przedszkoli z dzielnic </w:t>
      </w:r>
      <w:r w:rsidR="00CB133A" w:rsidRPr="00371349">
        <w:rPr>
          <w:rFonts w:ascii="Trebuchet MS" w:eastAsia="Times New Roman" w:hAnsi="Trebuchet MS" w:cs="Arial"/>
          <w:sz w:val="20"/>
          <w:szCs w:val="20"/>
          <w:lang w:eastAsia="ar-SA"/>
        </w:rPr>
        <w:t>Ruda, Chebzie</w:t>
      </w:r>
      <w:r w:rsidRPr="00371349">
        <w:rPr>
          <w:rFonts w:ascii="Trebuchet MS" w:eastAsia="Times New Roman" w:hAnsi="Trebuchet MS" w:cs="Arial"/>
          <w:sz w:val="20"/>
          <w:szCs w:val="20"/>
          <w:lang w:eastAsia="ar-SA"/>
        </w:rPr>
        <w:t xml:space="preserve"> i Godula oraz ich rodziny.</w:t>
      </w:r>
    </w:p>
    <w:p w14:paraId="4E5DD358" w14:textId="77777777" w:rsidR="00805673" w:rsidRPr="00371349" w:rsidRDefault="00805673" w:rsidP="008C010F">
      <w:pPr>
        <w:suppressAutoHyphens/>
        <w:overflowPunct w:val="0"/>
        <w:autoSpaceDE w:val="0"/>
        <w:autoSpaceDN w:val="0"/>
        <w:adjustRightInd w:val="0"/>
        <w:spacing w:after="0" w:line="360" w:lineRule="auto"/>
        <w:rPr>
          <w:rFonts w:ascii="Trebuchet MS" w:eastAsia="Times New Roman" w:hAnsi="Trebuchet MS" w:cs="Arial"/>
          <w:b/>
          <w:sz w:val="20"/>
          <w:szCs w:val="20"/>
          <w:lang w:eastAsia="ar-SA"/>
        </w:rPr>
      </w:pPr>
    </w:p>
    <w:p w14:paraId="0081BA2E" w14:textId="77777777" w:rsidR="00805673" w:rsidRPr="00371349" w:rsidRDefault="00805673" w:rsidP="008C010F">
      <w:pPr>
        <w:suppressAutoHyphens/>
        <w:overflowPunct w:val="0"/>
        <w:autoSpaceDE w:val="0"/>
        <w:autoSpaceDN w:val="0"/>
        <w:adjustRightInd w:val="0"/>
        <w:spacing w:after="0" w:line="360" w:lineRule="auto"/>
        <w:rPr>
          <w:rFonts w:ascii="Trebuchet MS" w:eastAsia="Times New Roman" w:hAnsi="Trebuchet MS" w:cs="Arial"/>
          <w:b/>
          <w:sz w:val="20"/>
          <w:szCs w:val="20"/>
          <w:lang w:eastAsia="ar-SA"/>
        </w:rPr>
      </w:pPr>
      <w:r w:rsidRPr="00371349">
        <w:rPr>
          <w:rFonts w:ascii="Trebuchet MS" w:eastAsia="Times New Roman" w:hAnsi="Trebuchet MS" w:cs="Arial"/>
          <w:b/>
          <w:sz w:val="20"/>
          <w:szCs w:val="20"/>
          <w:lang w:eastAsia="ar-SA"/>
        </w:rPr>
        <w:t>Realizator projektu:</w:t>
      </w:r>
    </w:p>
    <w:p w14:paraId="0BD016B5" w14:textId="495A6524" w:rsidR="00805673" w:rsidRPr="00371349"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 xml:space="preserve">Miejskie Przedszkola nr 7, 9, </w:t>
      </w:r>
      <w:r w:rsidR="00CB133A" w:rsidRPr="00371349">
        <w:rPr>
          <w:rFonts w:ascii="Trebuchet MS" w:eastAsia="Times New Roman" w:hAnsi="Trebuchet MS" w:cs="Arial"/>
          <w:sz w:val="20"/>
          <w:szCs w:val="20"/>
          <w:lang w:eastAsia="ar-SA"/>
        </w:rPr>
        <w:t>12, 38</w:t>
      </w:r>
      <w:r w:rsidR="00400DBF" w:rsidRPr="00371349">
        <w:rPr>
          <w:rFonts w:ascii="Trebuchet MS" w:eastAsia="Times New Roman" w:hAnsi="Trebuchet MS" w:cs="Arial"/>
          <w:sz w:val="20"/>
          <w:szCs w:val="20"/>
          <w:lang w:eastAsia="ar-SA"/>
        </w:rPr>
        <w:t>,</w:t>
      </w:r>
      <w:r w:rsidRPr="00371349">
        <w:rPr>
          <w:rFonts w:ascii="Trebuchet MS" w:eastAsia="Times New Roman" w:hAnsi="Trebuchet MS" w:cs="Arial"/>
          <w:sz w:val="20"/>
          <w:szCs w:val="20"/>
          <w:lang w:eastAsia="ar-SA"/>
        </w:rPr>
        <w:t xml:space="preserve"> 44, kadra pedagogiczna przy współudziale osób wspomagających realizację programu zaproszonych specjalistów ratownictwa medycznego, pielęgniarek, przedstawicieli straży pożarnej, straży miejskiej, policjantów oraz rodzin wychowanków.</w:t>
      </w:r>
    </w:p>
    <w:p w14:paraId="4903E6BC" w14:textId="77777777" w:rsidR="00805673" w:rsidRPr="00371349" w:rsidRDefault="00805673" w:rsidP="008C010F">
      <w:pPr>
        <w:suppressAutoHyphens/>
        <w:overflowPunct w:val="0"/>
        <w:autoSpaceDE w:val="0"/>
        <w:autoSpaceDN w:val="0"/>
        <w:adjustRightInd w:val="0"/>
        <w:spacing w:after="0" w:line="360" w:lineRule="auto"/>
        <w:rPr>
          <w:rFonts w:ascii="Trebuchet MS" w:eastAsia="Times New Roman" w:hAnsi="Trebuchet MS" w:cs="Arial"/>
          <w:sz w:val="20"/>
          <w:szCs w:val="20"/>
          <w:lang w:eastAsia="ar-SA"/>
        </w:rPr>
      </w:pPr>
    </w:p>
    <w:p w14:paraId="35B79C7E" w14:textId="77777777" w:rsidR="00805673" w:rsidRPr="00371349" w:rsidRDefault="00805673" w:rsidP="008C010F">
      <w:pPr>
        <w:suppressAutoHyphens/>
        <w:overflowPunct w:val="0"/>
        <w:autoSpaceDE w:val="0"/>
        <w:autoSpaceDN w:val="0"/>
        <w:adjustRightInd w:val="0"/>
        <w:spacing w:after="0" w:line="360" w:lineRule="auto"/>
        <w:rPr>
          <w:rFonts w:ascii="Trebuchet MS" w:eastAsia="Times New Roman" w:hAnsi="Trebuchet MS" w:cs="Arial"/>
          <w:b/>
          <w:sz w:val="20"/>
          <w:szCs w:val="20"/>
          <w:lang w:eastAsia="ar-SA"/>
        </w:rPr>
      </w:pPr>
      <w:r w:rsidRPr="00371349">
        <w:rPr>
          <w:rFonts w:ascii="Trebuchet MS" w:eastAsia="Times New Roman" w:hAnsi="Trebuchet MS" w:cs="Arial"/>
          <w:b/>
          <w:sz w:val="20"/>
          <w:szCs w:val="20"/>
          <w:lang w:eastAsia="ar-SA"/>
        </w:rPr>
        <w:t xml:space="preserve">Założenia merytoryczne: </w:t>
      </w:r>
    </w:p>
    <w:p w14:paraId="5FFB5601" w14:textId="77777777" w:rsidR="00805673" w:rsidRPr="00371349"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Codzienne życie niesie za sobą wiele zagrożeń. Coraz częściej dzieci ulegają wypadkom. Niejednokrotnie pozbawione odpowiedniej opieki ze strony rodziców, pozostawione samym sobie, dzieci nie zawsze potrafią zadbać o swoje bezpieczeństwo. Program „Mały Ratownik Medyczny” stworzony został z myślą o dzieciach 5,6 letnich uczęszczających do przedszkola.</w:t>
      </w:r>
    </w:p>
    <w:p w14:paraId="481F4219" w14:textId="3F6385C4" w:rsidR="00805673" w:rsidRPr="00371349"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 xml:space="preserve">Treści programu dostosowane są do wieku i możliwości dzieci. Zadaniem programu jest uświadomienie dzieciom o grożących niebezpieczeństwach, uwrażliwienie ich na dbałość o własne zdrowie </w:t>
      </w:r>
      <w:r w:rsidRPr="00371349">
        <w:rPr>
          <w:rFonts w:ascii="Trebuchet MS" w:eastAsia="Times New Roman" w:hAnsi="Trebuchet MS" w:cs="Arial"/>
          <w:sz w:val="20"/>
          <w:szCs w:val="20"/>
          <w:lang w:eastAsia="ar-SA"/>
        </w:rPr>
        <w:br/>
        <w:t xml:space="preserve">oraz drugiego człowieka. Program poświęcony jest tematyce zapobiegania wypadkom, sposobu udzielania pierwszej pomocy poszkodowanym z lekkimi uszkodzeniami oraz wzywaniem pomocy dorosłych, straży pożarnej, pogotowia ratunkowego. Zajęcia z wykorzystaniem metod i form stosowanych w przedszkolu prowadzić będą nauczyciele przedszkola dodatkowo przeszkoleni </w:t>
      </w:r>
      <w:r w:rsidRPr="00371349">
        <w:rPr>
          <w:rFonts w:ascii="Trebuchet MS" w:eastAsia="Times New Roman" w:hAnsi="Trebuchet MS" w:cs="Arial"/>
          <w:sz w:val="20"/>
          <w:szCs w:val="20"/>
          <w:lang w:eastAsia="ar-SA"/>
        </w:rPr>
        <w:br/>
        <w:t xml:space="preserve">z zakresu udzielania pierwszej pomocy, natomiast zajęcia praktyczne przeprowadzane będą </w:t>
      </w:r>
      <w:r w:rsidRPr="00371349">
        <w:rPr>
          <w:rFonts w:ascii="Trebuchet MS" w:eastAsia="Times New Roman" w:hAnsi="Trebuchet MS" w:cs="Arial"/>
          <w:sz w:val="20"/>
          <w:szCs w:val="20"/>
          <w:lang w:eastAsia="ar-SA"/>
        </w:rPr>
        <w:br/>
        <w:t>przy współudziale nauczyciela ratownictwa</w:t>
      </w:r>
      <w:r w:rsidR="0010522D" w:rsidRPr="00371349">
        <w:rPr>
          <w:rFonts w:ascii="Trebuchet MS" w:eastAsia="Times New Roman" w:hAnsi="Trebuchet MS" w:cs="Arial"/>
          <w:sz w:val="20"/>
          <w:szCs w:val="20"/>
          <w:lang w:eastAsia="ar-SA"/>
        </w:rPr>
        <w:t xml:space="preserve"> </w:t>
      </w:r>
      <w:r w:rsidRPr="00371349">
        <w:rPr>
          <w:rFonts w:ascii="Trebuchet MS" w:eastAsia="Times New Roman" w:hAnsi="Trebuchet MS" w:cs="Arial"/>
          <w:sz w:val="20"/>
          <w:szCs w:val="20"/>
          <w:lang w:eastAsia="ar-SA"/>
        </w:rPr>
        <w:t xml:space="preserve">- lekarzy i pielęgniarki systemu ratowniczego                                             i ratowników medycznych.  </w:t>
      </w:r>
    </w:p>
    <w:p w14:paraId="07BE5D3D" w14:textId="77777777" w:rsidR="00931AC4" w:rsidRPr="00371349" w:rsidRDefault="00931AC4" w:rsidP="008C010F">
      <w:pPr>
        <w:suppressAutoHyphens/>
        <w:overflowPunct w:val="0"/>
        <w:autoSpaceDE w:val="0"/>
        <w:autoSpaceDN w:val="0"/>
        <w:adjustRightInd w:val="0"/>
        <w:spacing w:after="0" w:line="360" w:lineRule="auto"/>
        <w:jc w:val="both"/>
        <w:rPr>
          <w:rFonts w:ascii="Trebuchet MS" w:eastAsia="Times New Roman" w:hAnsi="Trebuchet MS" w:cs="Arial"/>
          <w:b/>
          <w:sz w:val="20"/>
          <w:szCs w:val="20"/>
          <w:lang w:eastAsia="ar-SA"/>
        </w:rPr>
      </w:pPr>
    </w:p>
    <w:p w14:paraId="2D0BA236" w14:textId="77777777" w:rsidR="00805673" w:rsidRPr="00371349"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b/>
          <w:sz w:val="20"/>
          <w:szCs w:val="20"/>
          <w:lang w:eastAsia="ar-SA"/>
        </w:rPr>
      </w:pPr>
      <w:r w:rsidRPr="00371349">
        <w:rPr>
          <w:rFonts w:ascii="Trebuchet MS" w:eastAsia="Times New Roman" w:hAnsi="Trebuchet MS" w:cs="Arial"/>
          <w:b/>
          <w:sz w:val="20"/>
          <w:szCs w:val="20"/>
          <w:lang w:eastAsia="ar-SA"/>
        </w:rPr>
        <w:t xml:space="preserve">Etapy realizacji projektu: </w:t>
      </w:r>
    </w:p>
    <w:p w14:paraId="325ABC2C" w14:textId="77777777" w:rsidR="00805673" w:rsidRPr="00371349" w:rsidRDefault="00805673" w:rsidP="00B31512">
      <w:pPr>
        <w:pStyle w:val="Akapitzlist"/>
        <w:numPr>
          <w:ilvl w:val="0"/>
          <w:numId w:val="96"/>
        </w:numPr>
        <w:suppressAutoHyphens/>
        <w:overflowPunct w:val="0"/>
        <w:autoSpaceDE w:val="0"/>
        <w:autoSpaceDN w:val="0"/>
        <w:adjustRightInd w:val="0"/>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 xml:space="preserve">Zajęcia dwa razy w miesiącu w grupie 5 i 6-latków w każdym przedszkolu uczestniczącym </w:t>
      </w:r>
      <w:r w:rsidRPr="00371349">
        <w:rPr>
          <w:rFonts w:ascii="Trebuchet MS" w:eastAsia="Times New Roman" w:hAnsi="Trebuchet MS" w:cs="Arial"/>
          <w:sz w:val="20"/>
          <w:szCs w:val="20"/>
          <w:lang w:eastAsia="ar-SA"/>
        </w:rPr>
        <w:br/>
        <w:t>w programie,</w:t>
      </w:r>
    </w:p>
    <w:p w14:paraId="5DF1B38F" w14:textId="77777777" w:rsidR="00805673" w:rsidRPr="00371349" w:rsidRDefault="00805673" w:rsidP="00B31512">
      <w:pPr>
        <w:pStyle w:val="Akapitzlist"/>
        <w:numPr>
          <w:ilvl w:val="0"/>
          <w:numId w:val="96"/>
        </w:numPr>
        <w:suppressAutoHyphens/>
        <w:overflowPunct w:val="0"/>
        <w:autoSpaceDE w:val="0"/>
        <w:autoSpaceDN w:val="0"/>
        <w:adjustRightInd w:val="0"/>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Podsumowanie projektu z udziałem zespołów dziecięcych w Spartakiadzie „Mały Ratownik Medyczny”,</w:t>
      </w:r>
    </w:p>
    <w:p w14:paraId="1C824B0B" w14:textId="11459F70" w:rsidR="00805673" w:rsidRPr="00371349" w:rsidRDefault="00805673" w:rsidP="00B31512">
      <w:pPr>
        <w:pStyle w:val="Akapitzlist"/>
        <w:numPr>
          <w:ilvl w:val="0"/>
          <w:numId w:val="96"/>
        </w:numPr>
        <w:suppressAutoHyphens/>
        <w:overflowPunct w:val="0"/>
        <w:autoSpaceDE w:val="0"/>
        <w:autoSpaceDN w:val="0"/>
        <w:adjustRightInd w:val="0"/>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Nadanie sprawności „Małego Ratownika</w:t>
      </w:r>
      <w:r w:rsidR="00687FDC" w:rsidRPr="00371349">
        <w:rPr>
          <w:rFonts w:ascii="Trebuchet MS" w:eastAsia="Times New Roman" w:hAnsi="Trebuchet MS" w:cs="Arial"/>
          <w:sz w:val="20"/>
          <w:szCs w:val="20"/>
          <w:lang w:eastAsia="ar-SA"/>
        </w:rPr>
        <w:t>”</w:t>
      </w:r>
      <w:r w:rsidRPr="00371349">
        <w:rPr>
          <w:rFonts w:ascii="Trebuchet MS" w:eastAsia="Times New Roman" w:hAnsi="Trebuchet MS" w:cs="Arial"/>
          <w:sz w:val="20"/>
          <w:szCs w:val="20"/>
          <w:lang w:eastAsia="ar-SA"/>
        </w:rPr>
        <w:t xml:space="preserve"> dla wszystkich dzieci biorących udział w programie.</w:t>
      </w:r>
    </w:p>
    <w:p w14:paraId="4D85B385" w14:textId="77777777" w:rsidR="00805673" w:rsidRPr="00371349"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sz w:val="20"/>
          <w:szCs w:val="20"/>
          <w:lang w:eastAsia="ar-SA"/>
        </w:rPr>
      </w:pPr>
    </w:p>
    <w:p w14:paraId="1D44DCF2" w14:textId="77777777" w:rsidR="00805673" w:rsidRPr="00371349" w:rsidRDefault="00805673" w:rsidP="008C010F">
      <w:pPr>
        <w:suppressAutoHyphens/>
        <w:spacing w:after="0" w:line="360" w:lineRule="auto"/>
        <w:jc w:val="both"/>
        <w:rPr>
          <w:rFonts w:ascii="Trebuchet MS" w:eastAsia="Times New Roman" w:hAnsi="Trebuchet MS" w:cs="Arial"/>
          <w:b/>
          <w:bCs/>
          <w:sz w:val="20"/>
          <w:szCs w:val="20"/>
          <w:lang w:eastAsia="ar-SA"/>
        </w:rPr>
      </w:pPr>
      <w:r w:rsidRPr="00371349">
        <w:rPr>
          <w:rFonts w:ascii="Trebuchet MS" w:eastAsia="Times New Roman" w:hAnsi="Trebuchet MS" w:cs="Times New Roman"/>
          <w:b/>
          <w:sz w:val="20"/>
          <w:szCs w:val="20"/>
          <w:lang w:eastAsia="ar-SA"/>
        </w:rPr>
        <w:t>Planowane efekty, wskaźniki realizacji działań:</w:t>
      </w:r>
    </w:p>
    <w:p w14:paraId="75DCEB67" w14:textId="77777777" w:rsidR="00805673" w:rsidRPr="00371349"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Dziecko uczestniczące w projekcie:</w:t>
      </w:r>
    </w:p>
    <w:p w14:paraId="373FD72A" w14:textId="77777777" w:rsidR="00805673" w:rsidRPr="00371349" w:rsidRDefault="00805673" w:rsidP="00B31512">
      <w:pPr>
        <w:pStyle w:val="Akapitzlist"/>
        <w:numPr>
          <w:ilvl w:val="0"/>
          <w:numId w:val="97"/>
        </w:numPr>
        <w:suppressAutoHyphens/>
        <w:overflowPunct w:val="0"/>
        <w:autoSpaceDE w:val="0"/>
        <w:autoSpaceDN w:val="0"/>
        <w:adjustRightInd w:val="0"/>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rozpoznaje i nazywa elementy wyposażenia apteczki,</w:t>
      </w:r>
    </w:p>
    <w:p w14:paraId="272E2CC4" w14:textId="77777777" w:rsidR="00805673" w:rsidRPr="00371349" w:rsidRDefault="00805673" w:rsidP="00B31512">
      <w:pPr>
        <w:pStyle w:val="Akapitzlist"/>
        <w:numPr>
          <w:ilvl w:val="0"/>
          <w:numId w:val="97"/>
        </w:numPr>
        <w:suppressAutoHyphens/>
        <w:overflowPunct w:val="0"/>
        <w:autoSpaceDE w:val="0"/>
        <w:autoSpaceDN w:val="0"/>
        <w:adjustRightInd w:val="0"/>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informuje dorosłych o wypadkach,</w:t>
      </w:r>
    </w:p>
    <w:p w14:paraId="3178321F" w14:textId="77777777" w:rsidR="00805673" w:rsidRPr="00371349" w:rsidRDefault="00805673" w:rsidP="00B31512">
      <w:pPr>
        <w:pStyle w:val="Akapitzlist"/>
        <w:numPr>
          <w:ilvl w:val="0"/>
          <w:numId w:val="97"/>
        </w:numPr>
        <w:suppressAutoHyphens/>
        <w:overflowPunct w:val="0"/>
        <w:autoSpaceDE w:val="0"/>
        <w:autoSpaceDN w:val="0"/>
        <w:adjustRightInd w:val="0"/>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rozumie potrzebę pierwszej pomocy,</w:t>
      </w:r>
    </w:p>
    <w:p w14:paraId="6B279DB6" w14:textId="77777777" w:rsidR="00805673" w:rsidRPr="00371349" w:rsidRDefault="00805673" w:rsidP="00B31512">
      <w:pPr>
        <w:pStyle w:val="Akapitzlist"/>
        <w:numPr>
          <w:ilvl w:val="0"/>
          <w:numId w:val="97"/>
        </w:numPr>
        <w:suppressAutoHyphens/>
        <w:overflowPunct w:val="0"/>
        <w:autoSpaceDE w:val="0"/>
        <w:autoSpaceDN w:val="0"/>
        <w:adjustRightInd w:val="0"/>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zna swoje imię i nazwisko oraz adres zamieszkania,</w:t>
      </w:r>
    </w:p>
    <w:p w14:paraId="69DA2FC6" w14:textId="77777777" w:rsidR="00805673" w:rsidRPr="00371349" w:rsidRDefault="00805673" w:rsidP="00B31512">
      <w:pPr>
        <w:pStyle w:val="Akapitzlist"/>
        <w:numPr>
          <w:ilvl w:val="0"/>
          <w:numId w:val="97"/>
        </w:numPr>
        <w:suppressAutoHyphens/>
        <w:overflowPunct w:val="0"/>
        <w:autoSpaceDE w:val="0"/>
        <w:autoSpaceDN w:val="0"/>
        <w:adjustRightInd w:val="0"/>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potrafi podać zwięzłą informację o zdarzeniu dorosłym i służbom ratowniczym,</w:t>
      </w:r>
    </w:p>
    <w:p w14:paraId="7267A50E" w14:textId="77777777" w:rsidR="00805673" w:rsidRPr="00371349" w:rsidRDefault="00805673" w:rsidP="00B31512">
      <w:pPr>
        <w:pStyle w:val="Akapitzlist"/>
        <w:numPr>
          <w:ilvl w:val="0"/>
          <w:numId w:val="97"/>
        </w:numPr>
        <w:suppressAutoHyphens/>
        <w:overflowPunct w:val="0"/>
        <w:autoSpaceDE w:val="0"/>
        <w:autoSpaceDN w:val="0"/>
        <w:adjustRightInd w:val="0"/>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wie, jak należy zachować się w sytuacjach zagrożenia,</w:t>
      </w:r>
    </w:p>
    <w:p w14:paraId="0D33FA08" w14:textId="77777777" w:rsidR="00805673" w:rsidRPr="00371349" w:rsidRDefault="00805673" w:rsidP="00B31512">
      <w:pPr>
        <w:pStyle w:val="Akapitzlist"/>
        <w:numPr>
          <w:ilvl w:val="0"/>
          <w:numId w:val="97"/>
        </w:numPr>
        <w:suppressAutoHyphens/>
        <w:overflowPunct w:val="0"/>
        <w:autoSpaceDE w:val="0"/>
        <w:autoSpaceDN w:val="0"/>
        <w:adjustRightInd w:val="0"/>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orientuje się, do kogo należy zwrócić się o pomoc w sytuacji niebezpiecznej,</w:t>
      </w:r>
    </w:p>
    <w:p w14:paraId="1E0BC6C5" w14:textId="77777777" w:rsidR="00805673" w:rsidRPr="00371349" w:rsidRDefault="00805673" w:rsidP="00B31512">
      <w:pPr>
        <w:pStyle w:val="Akapitzlist"/>
        <w:numPr>
          <w:ilvl w:val="0"/>
          <w:numId w:val="97"/>
        </w:numPr>
        <w:suppressAutoHyphens/>
        <w:overflowPunct w:val="0"/>
        <w:autoSpaceDE w:val="0"/>
        <w:autoSpaceDN w:val="0"/>
        <w:adjustRightInd w:val="0"/>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zna numery alarmowe, w tym pogotowia ratunkowego,</w:t>
      </w:r>
    </w:p>
    <w:p w14:paraId="44D54071" w14:textId="77777777" w:rsidR="00805673" w:rsidRPr="00371349" w:rsidRDefault="00805673" w:rsidP="00B31512">
      <w:pPr>
        <w:pStyle w:val="Akapitzlist"/>
        <w:numPr>
          <w:ilvl w:val="0"/>
          <w:numId w:val="97"/>
        </w:numPr>
        <w:suppressAutoHyphens/>
        <w:overflowPunct w:val="0"/>
        <w:autoSpaceDE w:val="0"/>
        <w:autoSpaceDN w:val="0"/>
        <w:adjustRightInd w:val="0"/>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aktywnie uczestniczy w spotkaniu z ratownikiem medycznym.</w:t>
      </w:r>
    </w:p>
    <w:p w14:paraId="1BA706F6" w14:textId="77777777" w:rsidR="00F3715F" w:rsidRPr="00371349" w:rsidRDefault="00F3715F" w:rsidP="008C010F">
      <w:pPr>
        <w:suppressAutoHyphens/>
        <w:spacing w:after="0" w:line="360" w:lineRule="auto"/>
        <w:jc w:val="both"/>
        <w:rPr>
          <w:rFonts w:ascii="Trebuchet MS" w:eastAsia="Times New Roman" w:hAnsi="Trebuchet MS" w:cs="Arial"/>
          <w:sz w:val="20"/>
          <w:szCs w:val="20"/>
          <w:lang w:eastAsia="ar-SA"/>
        </w:rPr>
      </w:pPr>
    </w:p>
    <w:p w14:paraId="441616D4" w14:textId="145F009B" w:rsidR="00805673" w:rsidRPr="00371349" w:rsidRDefault="00805673" w:rsidP="008C010F">
      <w:pPr>
        <w:suppressAutoHyphens/>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Wskaźniki:</w:t>
      </w:r>
    </w:p>
    <w:p w14:paraId="1E768C73" w14:textId="77777777" w:rsidR="00805673" w:rsidRPr="00371349" w:rsidRDefault="00805673" w:rsidP="00B31512">
      <w:pPr>
        <w:pStyle w:val="Akapitzlist"/>
        <w:numPr>
          <w:ilvl w:val="0"/>
          <w:numId w:val="98"/>
        </w:numPr>
        <w:suppressAutoHyphens/>
        <w:overflowPunct w:val="0"/>
        <w:autoSpaceDE w:val="0"/>
        <w:autoSpaceDN w:val="0"/>
        <w:adjustRightInd w:val="0"/>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ilość dzieci przedszkolnych biorących udział w projekcie.</w:t>
      </w:r>
    </w:p>
    <w:p w14:paraId="44F6CB8E" w14:textId="77777777" w:rsidR="00805673" w:rsidRPr="00371349"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sz w:val="20"/>
          <w:szCs w:val="20"/>
          <w:lang w:eastAsia="ar-SA"/>
        </w:rPr>
      </w:pPr>
    </w:p>
    <w:p w14:paraId="4AEBCDC4" w14:textId="77777777" w:rsidR="00805673" w:rsidRPr="00371349"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b/>
          <w:sz w:val="20"/>
          <w:szCs w:val="20"/>
          <w:lang w:eastAsia="ar-SA"/>
        </w:rPr>
        <w:t>Zasady ewaluacji:</w:t>
      </w:r>
      <w:r w:rsidRPr="00371349">
        <w:rPr>
          <w:rFonts w:ascii="Trebuchet MS" w:eastAsia="Times New Roman" w:hAnsi="Trebuchet MS" w:cs="Arial"/>
          <w:sz w:val="20"/>
          <w:szCs w:val="20"/>
          <w:lang w:eastAsia="ar-SA"/>
        </w:rPr>
        <w:t xml:space="preserve"> </w:t>
      </w:r>
    </w:p>
    <w:p w14:paraId="5341C779" w14:textId="6E6D6C7A" w:rsidR="00805673" w:rsidRPr="00371349"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 xml:space="preserve">Podsumowaniem projektu będzie Spartakiada </w:t>
      </w:r>
      <w:r w:rsidR="00CB133A" w:rsidRPr="00371349">
        <w:rPr>
          <w:rFonts w:ascii="Trebuchet MS" w:eastAsia="Times New Roman" w:hAnsi="Trebuchet MS" w:cs="Arial"/>
          <w:sz w:val="20"/>
          <w:szCs w:val="20"/>
          <w:lang w:eastAsia="ar-SA"/>
        </w:rPr>
        <w:t>Przedszkolaków” Mały</w:t>
      </w:r>
      <w:r w:rsidRPr="00371349">
        <w:rPr>
          <w:rFonts w:ascii="Trebuchet MS" w:eastAsia="Times New Roman" w:hAnsi="Trebuchet MS" w:cs="Arial"/>
          <w:sz w:val="20"/>
          <w:szCs w:val="20"/>
          <w:lang w:eastAsia="ar-SA"/>
        </w:rPr>
        <w:t xml:space="preserve"> Ratownik Medyczny” z udziałem rodziców</w:t>
      </w:r>
      <w:r w:rsidR="00687FDC" w:rsidRPr="00371349">
        <w:rPr>
          <w:rFonts w:ascii="Trebuchet MS" w:eastAsia="Times New Roman" w:hAnsi="Trebuchet MS" w:cs="Arial"/>
          <w:sz w:val="20"/>
          <w:szCs w:val="20"/>
          <w:lang w:eastAsia="ar-SA"/>
        </w:rPr>
        <w:t>,</w:t>
      </w:r>
      <w:r w:rsidRPr="00371349">
        <w:rPr>
          <w:rFonts w:ascii="Trebuchet MS" w:eastAsia="Times New Roman" w:hAnsi="Trebuchet MS" w:cs="Arial"/>
          <w:sz w:val="20"/>
          <w:szCs w:val="20"/>
          <w:lang w:eastAsia="ar-SA"/>
        </w:rPr>
        <w:t xml:space="preserve"> podczas której dzieci wykażą się zdobytymi umiejętnościami i wiedzą. Każde uczestniczące w projekcie przedszkole wykona album dokumentujący zrealizowane zadania. Każdemu uczestnikowi projektu zostanie przyznana </w:t>
      </w:r>
      <w:r w:rsidR="00CB133A" w:rsidRPr="00371349">
        <w:rPr>
          <w:rFonts w:ascii="Trebuchet MS" w:eastAsia="Times New Roman" w:hAnsi="Trebuchet MS" w:cs="Arial"/>
          <w:sz w:val="20"/>
          <w:szCs w:val="20"/>
          <w:lang w:eastAsia="ar-SA"/>
        </w:rPr>
        <w:t>legitymacja „</w:t>
      </w:r>
      <w:r w:rsidRPr="00371349">
        <w:rPr>
          <w:rFonts w:ascii="Trebuchet MS" w:eastAsia="Times New Roman" w:hAnsi="Trebuchet MS" w:cs="Arial"/>
          <w:sz w:val="20"/>
          <w:szCs w:val="20"/>
          <w:lang w:eastAsia="ar-SA"/>
        </w:rPr>
        <w:t>Małego Ratownika Medycznego”.</w:t>
      </w:r>
    </w:p>
    <w:p w14:paraId="1D8E3CAF" w14:textId="77777777" w:rsidR="00805673" w:rsidRPr="00371349"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sz w:val="20"/>
          <w:szCs w:val="20"/>
          <w:lang w:eastAsia="ar-SA"/>
        </w:rPr>
      </w:pPr>
    </w:p>
    <w:p w14:paraId="74BAC33D" w14:textId="77777777" w:rsidR="00805673" w:rsidRPr="00371349"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b/>
          <w:sz w:val="20"/>
          <w:szCs w:val="20"/>
          <w:lang w:eastAsia="ar-SA"/>
        </w:rPr>
      </w:pPr>
      <w:r w:rsidRPr="00371349">
        <w:rPr>
          <w:rFonts w:ascii="Trebuchet MS" w:eastAsia="Times New Roman" w:hAnsi="Trebuchet MS" w:cs="Arial"/>
          <w:b/>
          <w:sz w:val="20"/>
          <w:szCs w:val="20"/>
          <w:lang w:eastAsia="ar-SA"/>
        </w:rPr>
        <w:t xml:space="preserve">Źródło finansowania: </w:t>
      </w:r>
    </w:p>
    <w:p w14:paraId="3BE0E7CF" w14:textId="77777777" w:rsidR="00805673" w:rsidRPr="00371349"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Środki własne.</w:t>
      </w:r>
    </w:p>
    <w:p w14:paraId="3E29B25D" w14:textId="77777777" w:rsidR="00805673" w:rsidRPr="00371349"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b/>
          <w:sz w:val="20"/>
          <w:szCs w:val="20"/>
          <w:lang w:eastAsia="ar-SA"/>
        </w:rPr>
      </w:pPr>
    </w:p>
    <w:p w14:paraId="60AC5C2C" w14:textId="77777777" w:rsidR="00805673" w:rsidRPr="00371349"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b/>
          <w:sz w:val="20"/>
          <w:szCs w:val="20"/>
          <w:lang w:eastAsia="ar-SA"/>
        </w:rPr>
      </w:pPr>
      <w:r w:rsidRPr="00371349">
        <w:rPr>
          <w:rFonts w:ascii="Trebuchet MS" w:eastAsia="Times New Roman" w:hAnsi="Trebuchet MS" w:cs="Arial"/>
          <w:b/>
          <w:sz w:val="20"/>
          <w:szCs w:val="20"/>
          <w:lang w:eastAsia="ar-SA"/>
        </w:rPr>
        <w:t xml:space="preserve">Termin realizacji: </w:t>
      </w:r>
    </w:p>
    <w:p w14:paraId="5B6C4163" w14:textId="78E62FDC" w:rsidR="00325014" w:rsidRPr="00371349" w:rsidRDefault="00325014" w:rsidP="00325014">
      <w:pPr>
        <w:suppressAutoHyphens/>
        <w:autoSpaceDN w:val="0"/>
        <w:spacing w:after="0" w:line="360" w:lineRule="auto"/>
        <w:jc w:val="both"/>
        <w:textAlignment w:val="baseline"/>
        <w:rPr>
          <w:rFonts w:ascii="Liberation Serif" w:eastAsia="NSimSun" w:hAnsi="Liberation Serif" w:cs="Arial"/>
          <w:kern w:val="3"/>
          <w:sz w:val="24"/>
          <w:szCs w:val="24"/>
          <w:lang w:eastAsia="zh-CN" w:bidi="hi-IN"/>
        </w:rPr>
      </w:pPr>
      <w:r w:rsidRPr="00371349">
        <w:rPr>
          <w:rFonts w:ascii="Trebuchet MS" w:eastAsia="NSimSun" w:hAnsi="Trebuchet MS" w:cs="Arial"/>
          <w:kern w:val="3"/>
          <w:sz w:val="20"/>
          <w:szCs w:val="20"/>
          <w:lang w:eastAsia="zh-CN" w:bidi="hi-IN"/>
        </w:rPr>
        <w:t>Projekt realizowany od 2014r. do nadal.</w:t>
      </w:r>
    </w:p>
    <w:p w14:paraId="4F58DB46" w14:textId="680FACEC" w:rsidR="00805673" w:rsidRPr="00371349" w:rsidRDefault="00805673" w:rsidP="008C010F">
      <w:pPr>
        <w:suppressAutoHyphens/>
        <w:spacing w:after="0" w:line="360" w:lineRule="auto"/>
        <w:jc w:val="both"/>
        <w:rPr>
          <w:rFonts w:ascii="Trebuchet MS" w:eastAsia="Times New Roman" w:hAnsi="Trebuchet MS" w:cs="Arial"/>
          <w:sz w:val="20"/>
          <w:szCs w:val="20"/>
          <w:lang w:eastAsia="ar-SA"/>
        </w:rPr>
      </w:pPr>
    </w:p>
    <w:p w14:paraId="1EE0FDB9" w14:textId="77777777" w:rsidR="00805673" w:rsidRPr="00371349" w:rsidRDefault="00805673" w:rsidP="008C010F">
      <w:pPr>
        <w:suppressAutoHyphens/>
        <w:spacing w:after="0" w:line="360" w:lineRule="auto"/>
        <w:jc w:val="both"/>
        <w:rPr>
          <w:rFonts w:ascii="Trebuchet MS" w:eastAsia="Times New Roman" w:hAnsi="Trebuchet MS" w:cs="Arial"/>
          <w:b/>
          <w:sz w:val="20"/>
          <w:szCs w:val="20"/>
          <w:lang w:eastAsia="ar-SA"/>
        </w:rPr>
      </w:pPr>
    </w:p>
    <w:p w14:paraId="38726E43" w14:textId="77777777" w:rsidR="00805673" w:rsidRPr="00371349" w:rsidRDefault="00805673" w:rsidP="008C010F">
      <w:pPr>
        <w:suppressAutoHyphens/>
        <w:spacing w:after="0" w:line="360" w:lineRule="auto"/>
        <w:jc w:val="both"/>
        <w:rPr>
          <w:rFonts w:ascii="Trebuchet MS" w:eastAsia="Times New Roman" w:hAnsi="Trebuchet MS" w:cs="Arial"/>
          <w:b/>
          <w:sz w:val="20"/>
          <w:szCs w:val="20"/>
          <w:lang w:eastAsia="ar-SA"/>
        </w:rPr>
      </w:pPr>
    </w:p>
    <w:p w14:paraId="75DE0B76" w14:textId="77777777" w:rsidR="002F243B" w:rsidRPr="00371349" w:rsidRDefault="002F243B" w:rsidP="002F243B">
      <w:pPr>
        <w:suppressAutoHyphens/>
        <w:overflowPunct w:val="0"/>
        <w:autoSpaceDE w:val="0"/>
        <w:autoSpaceDN w:val="0"/>
        <w:adjustRightInd w:val="0"/>
        <w:spacing w:after="0" w:line="360" w:lineRule="auto"/>
        <w:jc w:val="both"/>
        <w:rPr>
          <w:rFonts w:ascii="Trebuchet MS" w:eastAsia="Times New Roman" w:hAnsi="Trebuchet MS" w:cs="Arial"/>
          <w:b/>
          <w:sz w:val="20"/>
          <w:szCs w:val="20"/>
          <w:lang w:eastAsia="ar-SA"/>
        </w:rPr>
      </w:pPr>
    </w:p>
    <w:p w14:paraId="32B8ADDF" w14:textId="77777777" w:rsidR="002F243B" w:rsidRPr="00371349" w:rsidRDefault="002F243B" w:rsidP="002F243B">
      <w:pPr>
        <w:suppressAutoHyphens/>
        <w:overflowPunct w:val="0"/>
        <w:autoSpaceDE w:val="0"/>
        <w:autoSpaceDN w:val="0"/>
        <w:adjustRightInd w:val="0"/>
        <w:spacing w:after="0" w:line="360" w:lineRule="auto"/>
        <w:jc w:val="both"/>
        <w:rPr>
          <w:rFonts w:ascii="Trebuchet MS" w:eastAsia="Times New Roman" w:hAnsi="Trebuchet MS" w:cs="Arial"/>
          <w:b/>
          <w:sz w:val="20"/>
          <w:szCs w:val="20"/>
          <w:lang w:eastAsia="ar-SA"/>
        </w:rPr>
      </w:pPr>
    </w:p>
    <w:p w14:paraId="15FB2F50" w14:textId="77777777" w:rsidR="002F243B" w:rsidRPr="00371349" w:rsidRDefault="002F243B" w:rsidP="002F243B">
      <w:pPr>
        <w:suppressAutoHyphens/>
        <w:overflowPunct w:val="0"/>
        <w:autoSpaceDE w:val="0"/>
        <w:autoSpaceDN w:val="0"/>
        <w:adjustRightInd w:val="0"/>
        <w:spacing w:after="0" w:line="360" w:lineRule="auto"/>
        <w:jc w:val="both"/>
        <w:rPr>
          <w:rFonts w:ascii="Trebuchet MS" w:eastAsia="Times New Roman" w:hAnsi="Trebuchet MS" w:cs="Arial"/>
          <w:b/>
          <w:sz w:val="20"/>
          <w:szCs w:val="20"/>
          <w:lang w:eastAsia="ar-SA"/>
        </w:rPr>
      </w:pPr>
    </w:p>
    <w:p w14:paraId="2CEA3382" w14:textId="1C68069E" w:rsidR="002F243B" w:rsidRPr="00371349" w:rsidRDefault="002F243B" w:rsidP="00155DFD">
      <w:pPr>
        <w:suppressAutoHyphens/>
        <w:overflowPunct w:val="0"/>
        <w:autoSpaceDE w:val="0"/>
        <w:autoSpaceDN w:val="0"/>
        <w:adjustRightInd w:val="0"/>
        <w:spacing w:after="0" w:line="360" w:lineRule="auto"/>
        <w:jc w:val="both"/>
        <w:rPr>
          <w:rFonts w:ascii="Trebuchet MS" w:eastAsia="Times New Roman" w:hAnsi="Trebuchet MS" w:cs="Arial"/>
          <w:b/>
          <w:sz w:val="20"/>
          <w:szCs w:val="20"/>
          <w:lang w:eastAsia="ar-SA"/>
        </w:rPr>
      </w:pPr>
    </w:p>
    <w:p w14:paraId="738064DF" w14:textId="77777777" w:rsidR="00155DFD" w:rsidRPr="00371349" w:rsidRDefault="00155DFD" w:rsidP="00155DFD">
      <w:pPr>
        <w:suppressAutoHyphens/>
        <w:overflowPunct w:val="0"/>
        <w:autoSpaceDE w:val="0"/>
        <w:autoSpaceDN w:val="0"/>
        <w:adjustRightInd w:val="0"/>
        <w:spacing w:after="0" w:line="360" w:lineRule="auto"/>
        <w:jc w:val="both"/>
        <w:rPr>
          <w:rFonts w:ascii="Trebuchet MS" w:eastAsia="Times New Roman" w:hAnsi="Trebuchet MS" w:cs="Arial"/>
          <w:b/>
          <w:sz w:val="20"/>
          <w:szCs w:val="20"/>
          <w:lang w:eastAsia="ar-SA"/>
        </w:rPr>
      </w:pPr>
    </w:p>
    <w:p w14:paraId="49F7E6B2" w14:textId="77777777" w:rsidR="00AC3FA6" w:rsidRPr="00371349" w:rsidRDefault="00AC3FA6" w:rsidP="008C010F">
      <w:pPr>
        <w:suppressAutoHyphens/>
        <w:spacing w:after="0" w:line="360" w:lineRule="auto"/>
        <w:jc w:val="both"/>
        <w:rPr>
          <w:rFonts w:ascii="Trebuchet MS" w:eastAsia="Times New Roman" w:hAnsi="Trebuchet MS" w:cs="Arial"/>
          <w:sz w:val="20"/>
          <w:szCs w:val="20"/>
          <w:lang w:eastAsia="ar-SA"/>
        </w:rPr>
      </w:pPr>
    </w:p>
    <w:p w14:paraId="3FBBEF35" w14:textId="77777777" w:rsidR="00805673" w:rsidRPr="00371349" w:rsidRDefault="00805673" w:rsidP="008C010F">
      <w:pPr>
        <w:suppressAutoHyphens/>
        <w:spacing w:after="0" w:line="360" w:lineRule="auto"/>
        <w:jc w:val="both"/>
        <w:rPr>
          <w:rFonts w:ascii="Trebuchet MS" w:eastAsia="Times New Roman" w:hAnsi="Trebuchet MS" w:cs="Arial"/>
          <w:sz w:val="20"/>
          <w:szCs w:val="20"/>
          <w:lang w:eastAsia="ar-SA"/>
        </w:rPr>
      </w:pPr>
    </w:p>
    <w:p w14:paraId="64CAC141" w14:textId="77777777" w:rsidR="00692B68" w:rsidRPr="00371349" w:rsidRDefault="00692B68" w:rsidP="008C010F">
      <w:pPr>
        <w:suppressAutoHyphens/>
        <w:spacing w:after="0" w:line="360" w:lineRule="auto"/>
        <w:jc w:val="both"/>
        <w:rPr>
          <w:rFonts w:ascii="Trebuchet MS" w:eastAsia="Times New Roman" w:hAnsi="Trebuchet MS" w:cs="Arial"/>
          <w:b/>
          <w:sz w:val="20"/>
          <w:szCs w:val="20"/>
          <w:lang w:eastAsia="ar-SA"/>
        </w:rPr>
      </w:pPr>
      <w:r w:rsidRPr="00371349">
        <w:rPr>
          <w:rFonts w:ascii="Trebuchet MS" w:eastAsia="Times New Roman" w:hAnsi="Trebuchet MS" w:cs="Arial"/>
          <w:b/>
          <w:sz w:val="20"/>
          <w:szCs w:val="20"/>
          <w:lang w:eastAsia="ar-SA"/>
        </w:rPr>
        <w:t>„Mikrosystem ekologiczno – zdrowotno – wychowawczy SP 13 w Rudzie Śląskiej” [C</w:t>
      </w:r>
      <w:r w:rsidRPr="00371349">
        <w:rPr>
          <w:rFonts w:ascii="Trebuchet MS" w:eastAsia="Times New Roman" w:hAnsi="Trebuchet MS" w:cs="Arial"/>
          <w:b/>
          <w:sz w:val="20"/>
          <w:szCs w:val="20"/>
          <w:vertAlign w:val="subscript"/>
          <w:lang w:eastAsia="ar-SA"/>
        </w:rPr>
        <w:t>5</w:t>
      </w:r>
      <w:r w:rsidRPr="00371349">
        <w:rPr>
          <w:rFonts w:ascii="Trebuchet MS" w:eastAsia="Times New Roman" w:hAnsi="Trebuchet MS" w:cs="Arial"/>
          <w:b/>
          <w:sz w:val="20"/>
          <w:szCs w:val="20"/>
          <w:lang w:eastAsia="ar-SA"/>
        </w:rPr>
        <w:t>K</w:t>
      </w:r>
      <w:r w:rsidRPr="00371349">
        <w:rPr>
          <w:rFonts w:ascii="Trebuchet MS" w:eastAsia="Times New Roman" w:hAnsi="Trebuchet MS" w:cs="Arial"/>
          <w:b/>
          <w:sz w:val="20"/>
          <w:szCs w:val="20"/>
          <w:vertAlign w:val="subscript"/>
          <w:lang w:eastAsia="ar-SA"/>
        </w:rPr>
        <w:t>3</w:t>
      </w:r>
      <w:r w:rsidRPr="00371349">
        <w:rPr>
          <w:rFonts w:ascii="Trebuchet MS" w:eastAsia="Times New Roman" w:hAnsi="Trebuchet MS" w:cs="Arial"/>
          <w:b/>
          <w:sz w:val="20"/>
          <w:szCs w:val="20"/>
          <w:lang w:eastAsia="ar-SA"/>
        </w:rPr>
        <w:t>]</w:t>
      </w:r>
    </w:p>
    <w:p w14:paraId="5164C5D6" w14:textId="77777777" w:rsidR="00692B68" w:rsidRPr="00371349" w:rsidRDefault="00692B68" w:rsidP="008C010F">
      <w:pPr>
        <w:suppressAutoHyphens/>
        <w:spacing w:after="0" w:line="360" w:lineRule="auto"/>
        <w:jc w:val="both"/>
        <w:rPr>
          <w:rFonts w:ascii="Trebuchet MS" w:eastAsia="Times New Roman" w:hAnsi="Trebuchet MS" w:cs="Arial"/>
          <w:b/>
          <w:sz w:val="20"/>
          <w:szCs w:val="20"/>
          <w:lang w:eastAsia="ar-SA"/>
        </w:rPr>
      </w:pPr>
    </w:p>
    <w:p w14:paraId="220679D0" w14:textId="77777777" w:rsidR="00692B68" w:rsidRPr="00371349" w:rsidRDefault="00692B68" w:rsidP="008C010F">
      <w:pPr>
        <w:suppressAutoHyphens/>
        <w:spacing w:after="0" w:line="360" w:lineRule="auto"/>
        <w:rPr>
          <w:rFonts w:ascii="Trebuchet MS" w:eastAsia="Times New Roman" w:hAnsi="Trebuchet MS" w:cs="Arial"/>
          <w:b/>
          <w:sz w:val="20"/>
          <w:szCs w:val="20"/>
          <w:lang w:eastAsia="ar-SA"/>
        </w:rPr>
      </w:pPr>
      <w:r w:rsidRPr="00371349">
        <w:rPr>
          <w:rFonts w:ascii="Trebuchet MS" w:eastAsia="Times New Roman" w:hAnsi="Trebuchet MS" w:cs="Arial"/>
          <w:b/>
          <w:sz w:val="20"/>
          <w:szCs w:val="20"/>
          <w:lang w:eastAsia="ar-SA"/>
        </w:rPr>
        <w:t xml:space="preserve">Cel projektu: </w:t>
      </w:r>
    </w:p>
    <w:p w14:paraId="6D7BD695" w14:textId="786C8CCA" w:rsidR="00692B68" w:rsidRPr="00371349" w:rsidRDefault="00692B68" w:rsidP="008C010F">
      <w:pPr>
        <w:suppressAutoHyphens/>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 xml:space="preserve">Z zakresu promocji zdrowia celem bezpośrednim jest pomoc uczniom w zdobywaniu wiedzy </w:t>
      </w:r>
      <w:r w:rsidRPr="00371349">
        <w:rPr>
          <w:rFonts w:ascii="Trebuchet MS" w:eastAsia="Times New Roman" w:hAnsi="Trebuchet MS" w:cs="Arial"/>
          <w:sz w:val="20"/>
          <w:szCs w:val="20"/>
          <w:lang w:eastAsia="ar-SA"/>
        </w:rPr>
        <w:br/>
        <w:t xml:space="preserve">i umiejętności oraz kształtowaniu postaw życiowych, aby podejmowali odpowiedzialne decyzje </w:t>
      </w:r>
      <w:r w:rsidRPr="00371349">
        <w:rPr>
          <w:rFonts w:ascii="Trebuchet MS" w:eastAsia="Times New Roman" w:hAnsi="Trebuchet MS" w:cs="Arial"/>
          <w:sz w:val="20"/>
          <w:szCs w:val="20"/>
          <w:lang w:eastAsia="ar-SA"/>
        </w:rPr>
        <w:br/>
        <w:t xml:space="preserve">w sprawach harmonijnego rozwoju i zdrowia fizycznego, psychicznego i duchowego w sposób uwzgledniający potrzeby innych ludzi i środowiska; preferowali zdrowy styl życia; identyfikowali własne problemy i podejmowali działania dla ich rozwiązywania. Celem pośrednim, odnoszącym </w:t>
      </w:r>
      <w:r w:rsidR="000D27CA" w:rsidRPr="00371349">
        <w:rPr>
          <w:rFonts w:ascii="Trebuchet MS" w:eastAsia="Times New Roman" w:hAnsi="Trebuchet MS" w:cs="Arial"/>
          <w:sz w:val="20"/>
          <w:szCs w:val="20"/>
          <w:lang w:eastAsia="ar-SA"/>
        </w:rPr>
        <w:br/>
      </w:r>
      <w:r w:rsidRPr="00371349">
        <w:rPr>
          <w:rFonts w:ascii="Trebuchet MS" w:eastAsia="Times New Roman" w:hAnsi="Trebuchet MS" w:cs="Arial"/>
          <w:sz w:val="20"/>
          <w:szCs w:val="20"/>
          <w:lang w:eastAsia="ar-SA"/>
        </w:rPr>
        <w:t xml:space="preserve">się do środowiska domowego, szkolnego i społecznego, jest podniesienie jakości działań podejmowanych na rzecz zdrowia uczniów przez osoby z najbliższego otoczenia: rodziców, pedagogów i społeczności lokalnej. Z zakresu ekologii: przygotowanie dzieci do ekorozwoju </w:t>
      </w:r>
      <w:r w:rsidR="003D28DA" w:rsidRPr="00371349">
        <w:rPr>
          <w:rFonts w:ascii="Trebuchet MS" w:eastAsia="Times New Roman" w:hAnsi="Trebuchet MS" w:cs="Arial"/>
          <w:sz w:val="20"/>
          <w:szCs w:val="20"/>
          <w:lang w:eastAsia="ar-SA"/>
        </w:rPr>
        <w:br/>
      </w:r>
      <w:r w:rsidRPr="00371349">
        <w:rPr>
          <w:rFonts w:ascii="Trebuchet MS" w:eastAsia="Times New Roman" w:hAnsi="Trebuchet MS" w:cs="Arial"/>
          <w:sz w:val="20"/>
          <w:szCs w:val="20"/>
          <w:lang w:eastAsia="ar-SA"/>
        </w:rPr>
        <w:t xml:space="preserve">poprzez kształtowanie świadomości ekologicznej, uzmysłowienie dzieciom, że bezpieczne życie </w:t>
      </w:r>
      <w:r w:rsidR="003D28DA" w:rsidRPr="00371349">
        <w:rPr>
          <w:rFonts w:ascii="Trebuchet MS" w:eastAsia="Times New Roman" w:hAnsi="Trebuchet MS" w:cs="Arial"/>
          <w:sz w:val="20"/>
          <w:szCs w:val="20"/>
          <w:lang w:eastAsia="ar-SA"/>
        </w:rPr>
        <w:br/>
      </w:r>
      <w:r w:rsidRPr="00371349">
        <w:rPr>
          <w:rFonts w:ascii="Trebuchet MS" w:eastAsia="Times New Roman" w:hAnsi="Trebuchet MS" w:cs="Arial"/>
          <w:sz w:val="20"/>
          <w:szCs w:val="20"/>
          <w:lang w:eastAsia="ar-SA"/>
        </w:rPr>
        <w:t xml:space="preserve">nie tylko obecnych, ale i przyszłych pokoleń wymaga wyrzeczeń; dostrzeganie zmian, które zachodzą </w:t>
      </w:r>
      <w:r w:rsidR="000D27CA" w:rsidRPr="00371349">
        <w:rPr>
          <w:rFonts w:ascii="Trebuchet MS" w:eastAsia="Times New Roman" w:hAnsi="Trebuchet MS" w:cs="Arial"/>
          <w:sz w:val="20"/>
          <w:szCs w:val="20"/>
          <w:lang w:eastAsia="ar-SA"/>
        </w:rPr>
        <w:br/>
      </w:r>
      <w:r w:rsidRPr="00371349">
        <w:rPr>
          <w:rFonts w:ascii="Trebuchet MS" w:eastAsia="Times New Roman" w:hAnsi="Trebuchet MS" w:cs="Arial"/>
          <w:sz w:val="20"/>
          <w:szCs w:val="20"/>
          <w:lang w:eastAsia="ar-SA"/>
        </w:rPr>
        <w:t>w otaczającym środowisku oraz ich wartościowanie.</w:t>
      </w:r>
    </w:p>
    <w:p w14:paraId="42E410E8" w14:textId="77777777" w:rsidR="00692B68" w:rsidRPr="00371349" w:rsidRDefault="00692B68" w:rsidP="008C010F">
      <w:pPr>
        <w:suppressAutoHyphens/>
        <w:spacing w:after="0" w:line="360" w:lineRule="auto"/>
        <w:jc w:val="both"/>
        <w:rPr>
          <w:rFonts w:ascii="Trebuchet MS" w:eastAsia="Times New Roman" w:hAnsi="Trebuchet MS" w:cs="Arial"/>
          <w:sz w:val="20"/>
          <w:szCs w:val="20"/>
          <w:lang w:eastAsia="ar-SA"/>
        </w:rPr>
      </w:pPr>
    </w:p>
    <w:p w14:paraId="42697B02" w14:textId="77777777" w:rsidR="00692B68" w:rsidRPr="00371349" w:rsidRDefault="00692B68" w:rsidP="008C010F">
      <w:pPr>
        <w:suppressAutoHyphens/>
        <w:spacing w:after="0" w:line="360" w:lineRule="auto"/>
        <w:rPr>
          <w:rFonts w:ascii="Trebuchet MS" w:eastAsia="Times New Roman" w:hAnsi="Trebuchet MS" w:cs="Arial"/>
          <w:b/>
          <w:sz w:val="20"/>
          <w:szCs w:val="20"/>
          <w:lang w:eastAsia="ar-SA"/>
        </w:rPr>
      </w:pPr>
      <w:r w:rsidRPr="00371349">
        <w:rPr>
          <w:rFonts w:ascii="Trebuchet MS" w:eastAsia="Times New Roman" w:hAnsi="Trebuchet MS" w:cs="Arial"/>
          <w:b/>
          <w:sz w:val="20"/>
          <w:szCs w:val="20"/>
          <w:lang w:eastAsia="ar-SA"/>
        </w:rPr>
        <w:t xml:space="preserve">Adresat: </w:t>
      </w:r>
    </w:p>
    <w:p w14:paraId="63A0D6B0" w14:textId="77777777" w:rsidR="00692B68" w:rsidRPr="00371349" w:rsidRDefault="00692B68" w:rsidP="008C010F">
      <w:pPr>
        <w:suppressAutoHyphens/>
        <w:spacing w:after="0" w:line="360" w:lineRule="auto"/>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Społeczność szkolna i środowisko lokalne.</w:t>
      </w:r>
    </w:p>
    <w:p w14:paraId="2C590B69" w14:textId="77777777" w:rsidR="00692B68" w:rsidRPr="00371349" w:rsidRDefault="00692B68" w:rsidP="008C010F">
      <w:pPr>
        <w:suppressAutoHyphens/>
        <w:spacing w:after="0" w:line="360" w:lineRule="auto"/>
        <w:rPr>
          <w:rFonts w:ascii="Trebuchet MS" w:eastAsia="Times New Roman" w:hAnsi="Trebuchet MS" w:cs="Arial"/>
          <w:sz w:val="20"/>
          <w:szCs w:val="20"/>
          <w:lang w:eastAsia="ar-SA"/>
        </w:rPr>
      </w:pPr>
    </w:p>
    <w:p w14:paraId="6F177D14" w14:textId="77777777" w:rsidR="00692B68" w:rsidRPr="00371349" w:rsidRDefault="00692B68" w:rsidP="008C010F">
      <w:pPr>
        <w:suppressAutoHyphens/>
        <w:spacing w:after="0" w:line="360" w:lineRule="auto"/>
        <w:rPr>
          <w:rFonts w:ascii="Trebuchet MS" w:eastAsia="Times New Roman" w:hAnsi="Trebuchet MS" w:cs="Arial"/>
          <w:b/>
          <w:sz w:val="20"/>
          <w:szCs w:val="20"/>
          <w:lang w:eastAsia="ar-SA"/>
        </w:rPr>
      </w:pPr>
      <w:r w:rsidRPr="00371349">
        <w:rPr>
          <w:rFonts w:ascii="Trebuchet MS" w:eastAsia="Times New Roman" w:hAnsi="Trebuchet MS" w:cs="Arial"/>
          <w:b/>
          <w:sz w:val="20"/>
          <w:szCs w:val="20"/>
          <w:lang w:eastAsia="ar-SA"/>
        </w:rPr>
        <w:t xml:space="preserve">Realizator projektu: </w:t>
      </w:r>
    </w:p>
    <w:p w14:paraId="73266279" w14:textId="77777777" w:rsidR="00692B68" w:rsidRPr="00371349" w:rsidRDefault="00692B68" w:rsidP="008C010F">
      <w:pPr>
        <w:suppressAutoHyphens/>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Nauczyciele, koordynatorzy działań ekologicznych, zdrowotnych i profilaktycznych, psycholog, pielęgniarka szkolna, nauczyciele świetlicy, wychowawcy.</w:t>
      </w:r>
    </w:p>
    <w:p w14:paraId="229C9FB0" w14:textId="77777777" w:rsidR="00692B68" w:rsidRPr="00371349" w:rsidRDefault="00692B68" w:rsidP="008C010F">
      <w:pPr>
        <w:suppressAutoHyphens/>
        <w:spacing w:after="0" w:line="360" w:lineRule="auto"/>
        <w:jc w:val="both"/>
        <w:rPr>
          <w:rFonts w:ascii="Trebuchet MS" w:eastAsia="Times New Roman" w:hAnsi="Trebuchet MS" w:cs="Arial"/>
          <w:sz w:val="20"/>
          <w:szCs w:val="20"/>
          <w:lang w:eastAsia="ar-SA"/>
        </w:rPr>
      </w:pPr>
    </w:p>
    <w:p w14:paraId="6DA6F3C8" w14:textId="77777777" w:rsidR="00692B68" w:rsidRPr="00371349" w:rsidRDefault="00692B68" w:rsidP="008C010F">
      <w:pPr>
        <w:suppressAutoHyphens/>
        <w:spacing w:after="0" w:line="360" w:lineRule="auto"/>
        <w:rPr>
          <w:rFonts w:ascii="Trebuchet MS" w:eastAsia="Times New Roman" w:hAnsi="Trebuchet MS" w:cs="Arial"/>
          <w:b/>
          <w:sz w:val="20"/>
          <w:szCs w:val="20"/>
          <w:lang w:eastAsia="ar-SA"/>
        </w:rPr>
      </w:pPr>
      <w:r w:rsidRPr="00371349">
        <w:rPr>
          <w:rFonts w:ascii="Trebuchet MS" w:eastAsia="Times New Roman" w:hAnsi="Trebuchet MS" w:cs="Arial"/>
          <w:b/>
          <w:sz w:val="20"/>
          <w:szCs w:val="20"/>
          <w:lang w:eastAsia="ar-SA"/>
        </w:rPr>
        <w:t xml:space="preserve">Założenia merytoryczne: </w:t>
      </w:r>
    </w:p>
    <w:p w14:paraId="38E33F7C" w14:textId="77777777" w:rsidR="00692B68" w:rsidRPr="00371349" w:rsidRDefault="00692B68" w:rsidP="00B31512">
      <w:pPr>
        <w:numPr>
          <w:ilvl w:val="0"/>
          <w:numId w:val="99"/>
        </w:numPr>
        <w:suppressAutoHyphens/>
        <w:spacing w:after="0" w:line="360" w:lineRule="auto"/>
        <w:contextualSpacing/>
        <w:jc w:val="both"/>
        <w:rPr>
          <w:rFonts w:ascii="Trebuchet MS" w:eastAsia="Calibri" w:hAnsi="Trebuchet MS" w:cs="Arial"/>
          <w:sz w:val="20"/>
          <w:szCs w:val="20"/>
          <w:lang w:eastAsia="pl-PL"/>
        </w:rPr>
      </w:pPr>
      <w:r w:rsidRPr="00371349">
        <w:rPr>
          <w:rFonts w:ascii="Trebuchet MS" w:eastAsia="Calibri" w:hAnsi="Trebuchet MS" w:cs="Arial"/>
          <w:sz w:val="20"/>
          <w:szCs w:val="20"/>
          <w:lang w:eastAsia="pl-PL"/>
        </w:rPr>
        <w:t>Ukształtowanie człowieka świadomego swej jedności ze światem przyrody i światem społeczno-kulturowym; wrażliwego na piękno przyrody i potrzeby człowieka.</w:t>
      </w:r>
    </w:p>
    <w:p w14:paraId="01074D65" w14:textId="77777777" w:rsidR="00692B68" w:rsidRPr="00371349" w:rsidRDefault="00692B68" w:rsidP="00B31512">
      <w:pPr>
        <w:numPr>
          <w:ilvl w:val="0"/>
          <w:numId w:val="99"/>
        </w:numPr>
        <w:suppressAutoHyphens/>
        <w:spacing w:after="0" w:line="360" w:lineRule="auto"/>
        <w:contextualSpacing/>
        <w:jc w:val="both"/>
        <w:rPr>
          <w:rFonts w:ascii="Trebuchet MS" w:eastAsia="Calibri" w:hAnsi="Trebuchet MS" w:cs="Arial"/>
          <w:sz w:val="20"/>
          <w:szCs w:val="20"/>
          <w:lang w:eastAsia="pl-PL"/>
        </w:rPr>
      </w:pPr>
      <w:r w:rsidRPr="00371349">
        <w:rPr>
          <w:rFonts w:ascii="Trebuchet MS" w:eastAsia="Calibri" w:hAnsi="Trebuchet MS" w:cs="Arial"/>
          <w:sz w:val="20"/>
          <w:szCs w:val="20"/>
          <w:lang w:eastAsia="pl-PL"/>
        </w:rPr>
        <w:t>Zmiana systemu wartości i modelu życia młodego pokolenia.</w:t>
      </w:r>
    </w:p>
    <w:p w14:paraId="1030CAE6" w14:textId="5C86464D" w:rsidR="00692B68" w:rsidRPr="00371349" w:rsidRDefault="00692B68" w:rsidP="00B31512">
      <w:pPr>
        <w:numPr>
          <w:ilvl w:val="0"/>
          <w:numId w:val="99"/>
        </w:numPr>
        <w:suppressAutoHyphens/>
        <w:spacing w:after="0" w:line="360" w:lineRule="auto"/>
        <w:contextualSpacing/>
        <w:jc w:val="both"/>
        <w:rPr>
          <w:rFonts w:ascii="Trebuchet MS" w:eastAsia="Calibri" w:hAnsi="Trebuchet MS" w:cs="Arial"/>
          <w:sz w:val="20"/>
          <w:szCs w:val="20"/>
          <w:lang w:eastAsia="pl-PL"/>
        </w:rPr>
      </w:pPr>
      <w:r w:rsidRPr="00371349">
        <w:rPr>
          <w:rFonts w:ascii="Trebuchet MS" w:eastAsia="Calibri" w:hAnsi="Trebuchet MS" w:cs="Arial"/>
          <w:sz w:val="20"/>
          <w:szCs w:val="20"/>
          <w:lang w:eastAsia="pl-PL"/>
        </w:rPr>
        <w:t>Kształtowanie szacunku dla wszystkich istot</w:t>
      </w:r>
      <w:r w:rsidR="00E311EC" w:rsidRPr="00371349">
        <w:rPr>
          <w:rFonts w:ascii="Trebuchet MS" w:eastAsia="Calibri" w:hAnsi="Trebuchet MS" w:cs="Arial"/>
          <w:sz w:val="20"/>
          <w:szCs w:val="20"/>
          <w:lang w:eastAsia="pl-PL"/>
        </w:rPr>
        <w:t xml:space="preserve"> </w:t>
      </w:r>
      <w:r w:rsidRPr="00371349">
        <w:rPr>
          <w:rFonts w:ascii="Trebuchet MS" w:eastAsia="Calibri" w:hAnsi="Trebuchet MS" w:cs="Arial"/>
          <w:sz w:val="20"/>
          <w:szCs w:val="20"/>
          <w:lang w:eastAsia="pl-PL"/>
        </w:rPr>
        <w:t>żywych</w:t>
      </w:r>
      <w:r w:rsidR="00E311EC" w:rsidRPr="00371349">
        <w:rPr>
          <w:rFonts w:ascii="Trebuchet MS" w:eastAsia="Calibri" w:hAnsi="Trebuchet MS" w:cs="Arial"/>
          <w:sz w:val="20"/>
          <w:szCs w:val="20"/>
          <w:lang w:eastAsia="pl-PL"/>
        </w:rPr>
        <w:t>,</w:t>
      </w:r>
      <w:r w:rsidRPr="00371349">
        <w:rPr>
          <w:rFonts w:ascii="Trebuchet MS" w:eastAsia="Calibri" w:hAnsi="Trebuchet MS" w:cs="Arial"/>
          <w:sz w:val="20"/>
          <w:szCs w:val="20"/>
          <w:lang w:eastAsia="pl-PL"/>
        </w:rPr>
        <w:t xml:space="preserve"> w tym także do własnego życia i zdrowia: psychicznego, społecznego, fizycznego i duchowego.</w:t>
      </w:r>
    </w:p>
    <w:p w14:paraId="3AE49DAB" w14:textId="77777777" w:rsidR="00692B68" w:rsidRPr="00371349" w:rsidRDefault="00692B68" w:rsidP="00B31512">
      <w:pPr>
        <w:numPr>
          <w:ilvl w:val="0"/>
          <w:numId w:val="99"/>
        </w:numPr>
        <w:suppressAutoHyphens/>
        <w:spacing w:after="0" w:line="360" w:lineRule="auto"/>
        <w:contextualSpacing/>
        <w:jc w:val="both"/>
        <w:rPr>
          <w:rFonts w:ascii="Trebuchet MS" w:eastAsia="Calibri" w:hAnsi="Trebuchet MS" w:cs="Arial"/>
          <w:sz w:val="20"/>
          <w:szCs w:val="20"/>
          <w:lang w:eastAsia="pl-PL"/>
        </w:rPr>
      </w:pPr>
      <w:r w:rsidRPr="00371349">
        <w:rPr>
          <w:rFonts w:ascii="Trebuchet MS" w:eastAsia="Calibri" w:hAnsi="Trebuchet MS" w:cs="Arial"/>
          <w:sz w:val="20"/>
          <w:szCs w:val="20"/>
          <w:lang w:eastAsia="pl-PL"/>
        </w:rPr>
        <w:t>Rozwijanie umiejętności rozwiązywania problemów relacji człowiek- środowisko-człowiek zgodnie z posiadaną wiedzą i systemem wartości.</w:t>
      </w:r>
    </w:p>
    <w:p w14:paraId="6F816C5E" w14:textId="1F5E5457" w:rsidR="00692B68" w:rsidRPr="00371349" w:rsidRDefault="00692B68" w:rsidP="00B31512">
      <w:pPr>
        <w:numPr>
          <w:ilvl w:val="0"/>
          <w:numId w:val="99"/>
        </w:numPr>
        <w:suppressAutoHyphens/>
        <w:spacing w:after="0" w:line="360" w:lineRule="auto"/>
        <w:contextualSpacing/>
        <w:jc w:val="both"/>
        <w:rPr>
          <w:rFonts w:ascii="Trebuchet MS" w:eastAsia="Calibri" w:hAnsi="Trebuchet MS" w:cs="Arial"/>
          <w:sz w:val="20"/>
          <w:szCs w:val="20"/>
          <w:lang w:eastAsia="pl-PL"/>
        </w:rPr>
      </w:pPr>
      <w:r w:rsidRPr="00371349">
        <w:rPr>
          <w:rFonts w:ascii="Trebuchet MS" w:eastAsia="Calibri" w:hAnsi="Trebuchet MS" w:cs="Arial"/>
          <w:sz w:val="20"/>
          <w:szCs w:val="20"/>
          <w:lang w:eastAsia="pl-PL"/>
        </w:rPr>
        <w:t>Współpraca ze środowiskiem szkolnym ucznia (uczniowie, nauczyciele, pozostali członkowie społeczności szkolnej), jak również ze środowiskiem pozaszkolnym (rodzice, społeczność lokalna)</w:t>
      </w:r>
      <w:r w:rsidR="00086B46" w:rsidRPr="00371349">
        <w:rPr>
          <w:rFonts w:ascii="Trebuchet MS" w:eastAsia="Calibri" w:hAnsi="Trebuchet MS" w:cs="Arial"/>
          <w:sz w:val="20"/>
          <w:szCs w:val="20"/>
          <w:lang w:eastAsia="pl-PL"/>
        </w:rPr>
        <w:t>.</w:t>
      </w:r>
    </w:p>
    <w:p w14:paraId="042651CC" w14:textId="77777777" w:rsidR="00F84BF1" w:rsidRPr="00371349" w:rsidRDefault="00F84BF1" w:rsidP="008C010F">
      <w:pPr>
        <w:suppressAutoHyphens/>
        <w:spacing w:after="0" w:line="360" w:lineRule="auto"/>
        <w:rPr>
          <w:rFonts w:ascii="Trebuchet MS" w:eastAsia="Times New Roman" w:hAnsi="Trebuchet MS" w:cs="Arial"/>
          <w:b/>
          <w:sz w:val="20"/>
          <w:szCs w:val="20"/>
          <w:lang w:eastAsia="ar-SA"/>
        </w:rPr>
      </w:pPr>
    </w:p>
    <w:p w14:paraId="53273FFE" w14:textId="2EB8D73F" w:rsidR="00692B68" w:rsidRPr="00371349" w:rsidRDefault="00692B68" w:rsidP="008C010F">
      <w:pPr>
        <w:suppressAutoHyphens/>
        <w:spacing w:after="0" w:line="360" w:lineRule="auto"/>
        <w:rPr>
          <w:rFonts w:ascii="Trebuchet MS" w:eastAsia="Times New Roman" w:hAnsi="Trebuchet MS" w:cs="Arial"/>
          <w:sz w:val="20"/>
          <w:szCs w:val="20"/>
          <w:lang w:eastAsia="ar-SA"/>
        </w:rPr>
      </w:pPr>
      <w:r w:rsidRPr="00371349">
        <w:rPr>
          <w:rFonts w:ascii="Trebuchet MS" w:eastAsia="Times New Roman" w:hAnsi="Trebuchet MS" w:cs="Arial"/>
          <w:b/>
          <w:sz w:val="20"/>
          <w:szCs w:val="20"/>
          <w:lang w:eastAsia="ar-SA"/>
        </w:rPr>
        <w:t>Etapy realizacji projektu:</w:t>
      </w:r>
      <w:r w:rsidRPr="00371349">
        <w:rPr>
          <w:rFonts w:ascii="Trebuchet MS" w:eastAsia="Times New Roman" w:hAnsi="Trebuchet MS" w:cs="Arial"/>
          <w:sz w:val="20"/>
          <w:szCs w:val="20"/>
          <w:lang w:eastAsia="ar-SA"/>
        </w:rPr>
        <w:t xml:space="preserve"> </w:t>
      </w:r>
    </w:p>
    <w:p w14:paraId="23CED834" w14:textId="77777777" w:rsidR="00692B68" w:rsidRPr="00371349" w:rsidRDefault="00692B68" w:rsidP="008C010F">
      <w:pPr>
        <w:suppressAutoHyphens/>
        <w:spacing w:after="0" w:line="360" w:lineRule="auto"/>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Projekt jest realizowany w oparciu o programy własne:</w:t>
      </w:r>
    </w:p>
    <w:p w14:paraId="51491011" w14:textId="0B571FF5" w:rsidR="00692B68" w:rsidRPr="00371349" w:rsidRDefault="00692B68" w:rsidP="00B31512">
      <w:pPr>
        <w:pStyle w:val="Akapitzlist"/>
        <w:numPr>
          <w:ilvl w:val="0"/>
          <w:numId w:val="166"/>
        </w:numPr>
        <w:suppressAutoHyphens/>
        <w:autoSpaceDE w:val="0"/>
        <w:autoSpaceDN w:val="0"/>
        <w:spacing w:line="360" w:lineRule="auto"/>
        <w:jc w:val="both"/>
        <w:rPr>
          <w:rFonts w:ascii="Trebuchet MS" w:hAnsi="Trebuchet MS" w:cs="Arial"/>
          <w:sz w:val="20"/>
          <w:szCs w:val="20"/>
          <w:lang w:eastAsia="pl-PL"/>
        </w:rPr>
      </w:pPr>
      <w:r w:rsidRPr="00371349">
        <w:rPr>
          <w:rFonts w:ascii="Trebuchet MS" w:hAnsi="Trebuchet MS" w:cs="Arial"/>
          <w:sz w:val="20"/>
          <w:szCs w:val="20"/>
          <w:lang w:eastAsia="pl-PL"/>
        </w:rPr>
        <w:t xml:space="preserve">„Program Promocji Zdrowia Szkoły Podstawowej nr 13 w Rudzie </w:t>
      </w:r>
      <w:r w:rsidR="00CB133A" w:rsidRPr="00371349">
        <w:rPr>
          <w:rFonts w:ascii="Trebuchet MS" w:hAnsi="Trebuchet MS" w:cs="Arial"/>
          <w:sz w:val="20"/>
          <w:szCs w:val="20"/>
          <w:lang w:eastAsia="pl-PL"/>
        </w:rPr>
        <w:t>Śląskiej” jest</w:t>
      </w:r>
      <w:r w:rsidRPr="00371349">
        <w:rPr>
          <w:rFonts w:ascii="Trebuchet MS" w:hAnsi="Trebuchet MS" w:cs="Arial"/>
          <w:sz w:val="20"/>
          <w:szCs w:val="20"/>
          <w:lang w:eastAsia="pl-PL"/>
        </w:rPr>
        <w:t xml:space="preserve"> realizowany </w:t>
      </w:r>
      <w:r w:rsidRPr="00371349">
        <w:rPr>
          <w:rFonts w:ascii="Trebuchet MS" w:hAnsi="Trebuchet MS" w:cs="Arial"/>
          <w:sz w:val="20"/>
          <w:szCs w:val="20"/>
          <w:lang w:eastAsia="pl-PL"/>
        </w:rPr>
        <w:br/>
        <w:t xml:space="preserve">w klasach I-VIII. Zasadnicza część programu realizowana jest w ramach lekcji wychowawczych, przyrody, wychowania do życia w rodzinie i lekcji wychowania fizycznego i innych w klasach </w:t>
      </w:r>
      <w:r w:rsidRPr="00371349">
        <w:rPr>
          <w:rFonts w:ascii="Trebuchet MS" w:hAnsi="Trebuchet MS" w:cs="Arial"/>
          <w:sz w:val="20"/>
          <w:szCs w:val="20"/>
          <w:lang w:eastAsia="pl-PL"/>
        </w:rPr>
        <w:br/>
        <w:t>IV-VIII oraz w ramach edukacji wczesnoszkolnej w klasach I-III. Przekazywane na poszczególnych lekcjach treści są wzmacniane przez współdziałanie ze środowiskiem szkolnym (uczniowie, nauczyciele i inni) i pozaszkolnym (rodzice, społeczność lokalna</w:t>
      </w:r>
      <w:r w:rsidR="00CB133A" w:rsidRPr="00371349">
        <w:rPr>
          <w:rFonts w:ascii="Trebuchet MS" w:hAnsi="Trebuchet MS" w:cs="Arial"/>
          <w:sz w:val="20"/>
          <w:szCs w:val="20"/>
          <w:lang w:eastAsia="pl-PL"/>
        </w:rPr>
        <w:t>). Wzmocnienie</w:t>
      </w:r>
      <w:r w:rsidRPr="00371349">
        <w:rPr>
          <w:rFonts w:ascii="Trebuchet MS" w:hAnsi="Trebuchet MS" w:cs="Arial"/>
          <w:sz w:val="20"/>
          <w:szCs w:val="20"/>
          <w:lang w:eastAsia="pl-PL"/>
        </w:rPr>
        <w:t>, o którym mowa realizowane jest za pomocą różnych metod i przybierać będzie różne formy (m.in. konkursy, prelekcje, warsztaty i inne). W ramach promocji zdrowia realiz</w:t>
      </w:r>
      <w:r w:rsidR="00F00C13" w:rsidRPr="00371349">
        <w:rPr>
          <w:rFonts w:ascii="Trebuchet MS" w:hAnsi="Trebuchet MS" w:cs="Arial"/>
          <w:sz w:val="20"/>
          <w:szCs w:val="20"/>
          <w:lang w:eastAsia="pl-PL"/>
        </w:rPr>
        <w:t>owane są</w:t>
      </w:r>
      <w:r w:rsidRPr="00371349">
        <w:rPr>
          <w:rFonts w:ascii="Trebuchet MS" w:hAnsi="Trebuchet MS" w:cs="Arial"/>
          <w:sz w:val="20"/>
          <w:szCs w:val="20"/>
          <w:lang w:eastAsia="pl-PL"/>
        </w:rPr>
        <w:t xml:space="preserve"> również ogólnopolskie projekty.</w:t>
      </w:r>
    </w:p>
    <w:p w14:paraId="7AFA3975" w14:textId="43A4B83D" w:rsidR="00692B68" w:rsidRPr="00371349" w:rsidRDefault="00692B68" w:rsidP="00B31512">
      <w:pPr>
        <w:pStyle w:val="Akapitzlist"/>
        <w:numPr>
          <w:ilvl w:val="0"/>
          <w:numId w:val="166"/>
        </w:numPr>
        <w:suppressAutoHyphens/>
        <w:autoSpaceDE w:val="0"/>
        <w:autoSpaceDN w:val="0"/>
        <w:spacing w:line="360" w:lineRule="auto"/>
        <w:jc w:val="both"/>
        <w:rPr>
          <w:rFonts w:ascii="Trebuchet MS" w:hAnsi="Trebuchet MS" w:cs="Arial"/>
          <w:sz w:val="20"/>
          <w:szCs w:val="20"/>
          <w:lang w:eastAsia="pl-PL"/>
        </w:rPr>
      </w:pPr>
      <w:r w:rsidRPr="00371349">
        <w:rPr>
          <w:rFonts w:ascii="Trebuchet MS" w:hAnsi="Trebuchet MS" w:cs="Arial"/>
          <w:sz w:val="20"/>
          <w:szCs w:val="20"/>
          <w:lang w:eastAsia="pl-PL"/>
        </w:rPr>
        <w:t xml:space="preserve">W działania ekologiczne włączona jest cała społeczność szkolna. Jest prowadzona we wszystkich oddziałach szkolnych oraz działalności pozalekcyjnej (koła zainteresowań, konkursy, akcje, szkolenia, itd.). </w:t>
      </w:r>
      <w:r w:rsidR="00272FE3" w:rsidRPr="00371349">
        <w:rPr>
          <w:rFonts w:ascii="Trebuchet MS" w:hAnsi="Trebuchet MS" w:cs="Arial"/>
          <w:sz w:val="20"/>
          <w:szCs w:val="20"/>
          <w:lang w:eastAsia="pl-PL"/>
        </w:rPr>
        <w:t>Uczestnicy b</w:t>
      </w:r>
      <w:r w:rsidRPr="00371349">
        <w:rPr>
          <w:rFonts w:ascii="Trebuchet MS" w:hAnsi="Trebuchet MS" w:cs="Arial"/>
          <w:sz w:val="20"/>
          <w:szCs w:val="20"/>
          <w:lang w:eastAsia="pl-PL"/>
        </w:rPr>
        <w:t>i</w:t>
      </w:r>
      <w:r w:rsidR="00272FE3" w:rsidRPr="00371349">
        <w:rPr>
          <w:rFonts w:ascii="Trebuchet MS" w:hAnsi="Trebuchet MS" w:cs="Arial"/>
          <w:sz w:val="20"/>
          <w:szCs w:val="20"/>
          <w:lang w:eastAsia="pl-PL"/>
        </w:rPr>
        <w:t>orą</w:t>
      </w:r>
      <w:r w:rsidRPr="00371349">
        <w:rPr>
          <w:rFonts w:ascii="Trebuchet MS" w:hAnsi="Trebuchet MS" w:cs="Arial"/>
          <w:sz w:val="20"/>
          <w:szCs w:val="20"/>
          <w:lang w:eastAsia="pl-PL"/>
        </w:rPr>
        <w:t xml:space="preserve"> aktywny udział w proponowanych formach działań </w:t>
      </w:r>
      <w:r w:rsidRPr="00371349">
        <w:rPr>
          <w:rFonts w:ascii="Trebuchet MS" w:hAnsi="Trebuchet MS" w:cs="Arial"/>
          <w:sz w:val="20"/>
          <w:szCs w:val="20"/>
          <w:lang w:eastAsia="pl-PL"/>
        </w:rPr>
        <w:br/>
        <w:t xml:space="preserve">na rzecz człowieka i środowiska przyrodniczego. </w:t>
      </w:r>
      <w:r w:rsidR="00272FE3" w:rsidRPr="00371349">
        <w:rPr>
          <w:rFonts w:ascii="Trebuchet MS" w:hAnsi="Trebuchet MS" w:cs="Arial"/>
          <w:sz w:val="20"/>
          <w:szCs w:val="20"/>
          <w:lang w:eastAsia="pl-PL"/>
        </w:rPr>
        <w:t>Prowadzona jest w</w:t>
      </w:r>
      <w:r w:rsidRPr="00371349">
        <w:rPr>
          <w:rFonts w:ascii="Trebuchet MS" w:hAnsi="Trebuchet MS" w:cs="Arial"/>
          <w:sz w:val="20"/>
          <w:szCs w:val="20"/>
          <w:lang w:eastAsia="pl-PL"/>
        </w:rPr>
        <w:t>spółpra</w:t>
      </w:r>
      <w:r w:rsidR="00272FE3" w:rsidRPr="00371349">
        <w:rPr>
          <w:rFonts w:ascii="Trebuchet MS" w:hAnsi="Trebuchet MS" w:cs="Arial"/>
          <w:sz w:val="20"/>
          <w:szCs w:val="20"/>
          <w:lang w:eastAsia="pl-PL"/>
        </w:rPr>
        <w:t>ca</w:t>
      </w:r>
      <w:r w:rsidRPr="00371349">
        <w:rPr>
          <w:rFonts w:ascii="Trebuchet MS" w:hAnsi="Trebuchet MS" w:cs="Arial"/>
          <w:sz w:val="20"/>
          <w:szCs w:val="20"/>
          <w:lang w:eastAsia="pl-PL"/>
        </w:rPr>
        <w:t xml:space="preserve"> z</w:t>
      </w:r>
      <w:r w:rsidRPr="00371349">
        <w:rPr>
          <w:rFonts w:ascii="Trebuchet MS" w:hAnsi="Trebuchet MS"/>
          <w:sz w:val="20"/>
          <w:szCs w:val="20"/>
          <w:lang w:eastAsia="pl-PL"/>
        </w:rPr>
        <w:t xml:space="preserve"> Przedsiębiorstwem Wodociągów i Kanalizacji, Przedsiębiorstwem Usług </w:t>
      </w:r>
      <w:r w:rsidR="00CB133A" w:rsidRPr="00371349">
        <w:rPr>
          <w:rFonts w:ascii="Trebuchet MS" w:hAnsi="Trebuchet MS"/>
          <w:sz w:val="20"/>
          <w:szCs w:val="20"/>
          <w:lang w:eastAsia="pl-PL"/>
        </w:rPr>
        <w:t>Komunalnych, Schronisko</w:t>
      </w:r>
      <w:r w:rsidRPr="00371349">
        <w:rPr>
          <w:rFonts w:ascii="Trebuchet MS" w:hAnsi="Trebuchet MS"/>
          <w:sz w:val="20"/>
          <w:szCs w:val="20"/>
          <w:lang w:eastAsia="pl-PL"/>
        </w:rPr>
        <w:t xml:space="preserve"> dla zwierząt Fauna, </w:t>
      </w:r>
      <w:r w:rsidR="00CB133A" w:rsidRPr="00371349">
        <w:rPr>
          <w:rFonts w:ascii="Trebuchet MS" w:hAnsi="Trebuchet MS"/>
          <w:sz w:val="20"/>
          <w:szCs w:val="20"/>
          <w:lang w:eastAsia="pl-PL"/>
        </w:rPr>
        <w:t>Klubem Gaja, Stowarzyszeniem</w:t>
      </w:r>
      <w:r w:rsidRPr="00371349">
        <w:rPr>
          <w:rFonts w:ascii="Trebuchet MS" w:hAnsi="Trebuchet MS"/>
          <w:sz w:val="20"/>
          <w:szCs w:val="20"/>
          <w:lang w:eastAsia="pl-PL"/>
        </w:rPr>
        <w:t xml:space="preserve"> Zielona Ziemia, Przedsiębiorstwem Gospodarki Odpadami </w:t>
      </w:r>
      <w:r w:rsidRPr="00371349">
        <w:rPr>
          <w:rFonts w:ascii="Trebuchet MS" w:hAnsi="Trebuchet MS"/>
          <w:sz w:val="20"/>
          <w:szCs w:val="20"/>
          <w:lang w:eastAsia="pl-PL"/>
        </w:rPr>
        <w:br/>
        <w:t>MB Recykling, Powiatowa Stacja Sanitarno – Epidemiologiczna, Klub Sportowy „Zgoda” w Rudzie Śląskiej.</w:t>
      </w:r>
    </w:p>
    <w:p w14:paraId="6C7B432C" w14:textId="77777777" w:rsidR="00692B68" w:rsidRPr="00371349" w:rsidRDefault="00692B68" w:rsidP="008C010F">
      <w:pPr>
        <w:autoSpaceDE w:val="0"/>
        <w:autoSpaceDN w:val="0"/>
        <w:spacing w:after="0" w:line="360" w:lineRule="auto"/>
        <w:ind w:left="720"/>
        <w:rPr>
          <w:rFonts w:ascii="Trebuchet MS" w:eastAsia="Calibri" w:hAnsi="Trebuchet MS" w:cs="Arial"/>
          <w:sz w:val="20"/>
          <w:szCs w:val="20"/>
          <w:lang w:eastAsia="pl-PL"/>
        </w:rPr>
      </w:pPr>
    </w:p>
    <w:p w14:paraId="4FCCF0FC" w14:textId="77777777" w:rsidR="00692B68" w:rsidRPr="00371349" w:rsidRDefault="00692B68" w:rsidP="008C010F">
      <w:pPr>
        <w:suppressAutoHyphens/>
        <w:spacing w:after="0" w:line="360" w:lineRule="auto"/>
        <w:rPr>
          <w:rFonts w:ascii="Trebuchet MS" w:eastAsia="Times New Roman" w:hAnsi="Trebuchet MS" w:cs="Arial"/>
          <w:b/>
          <w:sz w:val="20"/>
          <w:szCs w:val="20"/>
          <w:lang w:eastAsia="pl-PL"/>
        </w:rPr>
      </w:pPr>
      <w:r w:rsidRPr="00371349">
        <w:rPr>
          <w:rFonts w:ascii="Trebuchet MS" w:eastAsia="Times New Roman" w:hAnsi="Trebuchet MS" w:cs="Arial"/>
          <w:b/>
          <w:sz w:val="20"/>
          <w:szCs w:val="20"/>
          <w:lang w:eastAsia="pl-PL"/>
        </w:rPr>
        <w:t xml:space="preserve">Planowane efekty, wskaźniki realizacji działań: </w:t>
      </w:r>
    </w:p>
    <w:p w14:paraId="0445D316" w14:textId="77777777" w:rsidR="00692B68" w:rsidRPr="00371349" w:rsidRDefault="00692B68" w:rsidP="008C010F">
      <w:pPr>
        <w:suppressAutoHyphens/>
        <w:spacing w:after="0" w:line="360" w:lineRule="auto"/>
        <w:jc w:val="both"/>
        <w:rPr>
          <w:rFonts w:ascii="Trebuchet MS" w:eastAsia="Times New Roman" w:hAnsi="Trebuchet MS" w:cs="Arial"/>
          <w:sz w:val="20"/>
          <w:szCs w:val="20"/>
          <w:lang w:eastAsia="pl-PL"/>
        </w:rPr>
      </w:pPr>
      <w:r w:rsidRPr="00371349">
        <w:rPr>
          <w:rFonts w:ascii="Trebuchet MS" w:eastAsia="Times New Roman" w:hAnsi="Trebuchet MS" w:cs="Arial"/>
          <w:sz w:val="20"/>
          <w:szCs w:val="20"/>
          <w:lang w:eastAsia="pl-PL"/>
        </w:rPr>
        <w:t xml:space="preserve">Uczniowie zdobędą właściwe kompetencje, wiedzę, umiejętności i ukształtują postawy niezbędne </w:t>
      </w:r>
      <w:r w:rsidRPr="00371349">
        <w:rPr>
          <w:rFonts w:ascii="Trebuchet MS" w:eastAsia="Times New Roman" w:hAnsi="Trebuchet MS" w:cs="Arial"/>
          <w:sz w:val="20"/>
          <w:szCs w:val="20"/>
          <w:lang w:eastAsia="pl-PL"/>
        </w:rPr>
        <w:br/>
        <w:t xml:space="preserve">dla świadomości i kształtowania zachowań prozdrowotnych i proekologicznych; radzenia sobie </w:t>
      </w:r>
      <w:r w:rsidRPr="00371349">
        <w:rPr>
          <w:rFonts w:ascii="Trebuchet MS" w:eastAsia="Times New Roman" w:hAnsi="Trebuchet MS" w:cs="Arial"/>
          <w:sz w:val="20"/>
          <w:szCs w:val="20"/>
          <w:lang w:eastAsia="pl-PL"/>
        </w:rPr>
        <w:br/>
        <w:t xml:space="preserve">z nowymi sytuacjami oraz podejmowania właściwych decyzji w wyborach dotyczących potrzeb człowieka i środowiska teraz i w przyszłości. Zwiększy się ich zainteresowanie działalnością ekologiczną. </w:t>
      </w:r>
    </w:p>
    <w:p w14:paraId="42B6836D" w14:textId="77777777" w:rsidR="000529A1" w:rsidRPr="00371349" w:rsidRDefault="000529A1" w:rsidP="008C010F">
      <w:pPr>
        <w:suppressAutoHyphens/>
        <w:spacing w:after="0" w:line="360" w:lineRule="auto"/>
        <w:jc w:val="both"/>
        <w:rPr>
          <w:rFonts w:ascii="Trebuchet MS" w:eastAsia="Times New Roman" w:hAnsi="Trebuchet MS" w:cs="Arial"/>
          <w:sz w:val="20"/>
          <w:szCs w:val="20"/>
          <w:lang w:eastAsia="ar-SA"/>
        </w:rPr>
      </w:pPr>
    </w:p>
    <w:p w14:paraId="05BF96D0" w14:textId="444914FA" w:rsidR="00692B68" w:rsidRPr="00371349" w:rsidRDefault="00692B68" w:rsidP="008C010F">
      <w:pPr>
        <w:suppressAutoHyphens/>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Wskaźniki:</w:t>
      </w:r>
    </w:p>
    <w:p w14:paraId="2209564C" w14:textId="77777777" w:rsidR="00692B68" w:rsidRPr="00371349" w:rsidRDefault="00692B68" w:rsidP="00B31512">
      <w:pPr>
        <w:pStyle w:val="Akapitzlist"/>
        <w:numPr>
          <w:ilvl w:val="0"/>
          <w:numId w:val="98"/>
        </w:numPr>
        <w:suppressAutoHyphens/>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ilość uczniów, nauczycieli i osób ze środowiska lokalnego biorących udział w projekcie.</w:t>
      </w:r>
    </w:p>
    <w:p w14:paraId="5B4065F1" w14:textId="77777777" w:rsidR="00692B68" w:rsidRPr="00371349" w:rsidRDefault="00692B68" w:rsidP="008C010F">
      <w:pPr>
        <w:suppressAutoHyphens/>
        <w:spacing w:after="0" w:line="360" w:lineRule="auto"/>
        <w:jc w:val="both"/>
        <w:rPr>
          <w:rFonts w:ascii="Trebuchet MS" w:eastAsia="Times New Roman" w:hAnsi="Trebuchet MS" w:cs="Arial"/>
          <w:sz w:val="20"/>
          <w:szCs w:val="20"/>
          <w:lang w:eastAsia="pl-PL"/>
        </w:rPr>
      </w:pPr>
    </w:p>
    <w:p w14:paraId="5093C191" w14:textId="77777777" w:rsidR="00692B68" w:rsidRPr="00371349" w:rsidRDefault="00692B68" w:rsidP="008C010F">
      <w:pPr>
        <w:suppressAutoHyphens/>
        <w:spacing w:after="0" w:line="360" w:lineRule="auto"/>
        <w:jc w:val="both"/>
        <w:rPr>
          <w:rFonts w:ascii="Trebuchet MS" w:eastAsia="Times New Roman" w:hAnsi="Trebuchet MS" w:cs="Arial"/>
          <w:b/>
          <w:sz w:val="20"/>
          <w:szCs w:val="20"/>
          <w:lang w:eastAsia="pl-PL"/>
        </w:rPr>
      </w:pPr>
      <w:r w:rsidRPr="00371349">
        <w:rPr>
          <w:rFonts w:ascii="Trebuchet MS" w:eastAsia="Times New Roman" w:hAnsi="Trebuchet MS" w:cs="Arial"/>
          <w:b/>
          <w:sz w:val="20"/>
          <w:szCs w:val="20"/>
          <w:lang w:eastAsia="pl-PL"/>
        </w:rPr>
        <w:t xml:space="preserve">Zasady ewaluacji: </w:t>
      </w:r>
    </w:p>
    <w:p w14:paraId="4F75AA8C" w14:textId="77777777" w:rsidR="00692B68" w:rsidRPr="00371349" w:rsidRDefault="00692B68" w:rsidP="008C010F">
      <w:pPr>
        <w:suppressAutoHyphens/>
        <w:spacing w:after="0" w:line="360" w:lineRule="auto"/>
        <w:jc w:val="both"/>
        <w:rPr>
          <w:rFonts w:ascii="Trebuchet MS" w:eastAsia="Times New Roman" w:hAnsi="Trebuchet MS" w:cs="Arial"/>
          <w:sz w:val="20"/>
          <w:szCs w:val="20"/>
          <w:lang w:eastAsia="pl-PL"/>
        </w:rPr>
      </w:pPr>
      <w:r w:rsidRPr="00371349">
        <w:rPr>
          <w:rFonts w:ascii="Trebuchet MS" w:eastAsia="Times New Roman" w:hAnsi="Trebuchet MS" w:cs="Arial"/>
          <w:sz w:val="20"/>
          <w:szCs w:val="20"/>
          <w:lang w:eastAsia="pl-PL"/>
        </w:rPr>
        <w:t xml:space="preserve">Ewaluacja procesu – obserwacja niewerbalnych zachowań uczestników, konkursy, badanie ankietowe, </w:t>
      </w:r>
      <w:r w:rsidRPr="00371349">
        <w:rPr>
          <w:rFonts w:ascii="Trebuchet MS" w:eastAsia="Times New Roman" w:hAnsi="Trebuchet MS" w:cs="Arial"/>
          <w:sz w:val="20"/>
          <w:szCs w:val="20"/>
          <w:lang w:eastAsia="ar-SA"/>
        </w:rPr>
        <w:t>spotkania ewaluacyjne z wybranymi uczestnikami podejmowanych działań.</w:t>
      </w:r>
      <w:r w:rsidRPr="00371349">
        <w:rPr>
          <w:rFonts w:ascii="Trebuchet MS" w:eastAsia="Times New Roman" w:hAnsi="Trebuchet MS" w:cs="Arial"/>
          <w:sz w:val="20"/>
          <w:szCs w:val="20"/>
          <w:lang w:eastAsia="pl-PL"/>
        </w:rPr>
        <w:t xml:space="preserve"> Ewaluacja wyniku – wywiad, test wiedzy, osiągnięcia w zakresie postawy ekologicznej na szczeblu miejskim </w:t>
      </w:r>
      <w:r w:rsidRPr="00371349">
        <w:rPr>
          <w:rFonts w:ascii="Trebuchet MS" w:eastAsia="Times New Roman" w:hAnsi="Trebuchet MS" w:cs="Arial"/>
          <w:sz w:val="20"/>
          <w:szCs w:val="20"/>
          <w:lang w:eastAsia="pl-PL"/>
        </w:rPr>
        <w:br/>
        <w:t>i wojewódzkim.</w:t>
      </w:r>
    </w:p>
    <w:p w14:paraId="701C92A6" w14:textId="77777777" w:rsidR="00692B68" w:rsidRPr="00371349" w:rsidRDefault="00692B68" w:rsidP="008C010F">
      <w:pPr>
        <w:suppressAutoHyphens/>
        <w:spacing w:after="0" w:line="360" w:lineRule="auto"/>
        <w:jc w:val="both"/>
        <w:rPr>
          <w:rFonts w:ascii="Trebuchet MS" w:eastAsia="Times New Roman" w:hAnsi="Trebuchet MS" w:cs="Arial"/>
          <w:sz w:val="20"/>
          <w:szCs w:val="20"/>
          <w:lang w:eastAsia="pl-PL"/>
        </w:rPr>
      </w:pPr>
    </w:p>
    <w:p w14:paraId="1332E9B0" w14:textId="25493306" w:rsidR="00692B68" w:rsidRPr="00371349" w:rsidRDefault="00692B68" w:rsidP="008C010F">
      <w:pPr>
        <w:suppressAutoHyphens/>
        <w:spacing w:after="0" w:line="360" w:lineRule="auto"/>
        <w:jc w:val="both"/>
        <w:rPr>
          <w:rFonts w:ascii="Trebuchet MS" w:eastAsia="Times New Roman" w:hAnsi="Trebuchet MS" w:cs="Arial"/>
          <w:b/>
          <w:sz w:val="20"/>
          <w:szCs w:val="20"/>
          <w:lang w:eastAsia="pl-PL"/>
        </w:rPr>
      </w:pPr>
      <w:r w:rsidRPr="00371349">
        <w:rPr>
          <w:rFonts w:ascii="Trebuchet MS" w:eastAsia="Times New Roman" w:hAnsi="Trebuchet MS" w:cs="Arial"/>
          <w:b/>
          <w:sz w:val="20"/>
          <w:szCs w:val="20"/>
          <w:lang w:eastAsia="pl-PL"/>
        </w:rPr>
        <w:t>Źródł</w:t>
      </w:r>
      <w:r w:rsidR="003819CF" w:rsidRPr="00371349">
        <w:rPr>
          <w:rFonts w:ascii="Trebuchet MS" w:eastAsia="Times New Roman" w:hAnsi="Trebuchet MS" w:cs="Arial"/>
          <w:b/>
          <w:sz w:val="20"/>
          <w:szCs w:val="20"/>
          <w:lang w:eastAsia="pl-PL"/>
        </w:rPr>
        <w:t>o</w:t>
      </w:r>
      <w:r w:rsidRPr="00371349">
        <w:rPr>
          <w:rFonts w:ascii="Trebuchet MS" w:eastAsia="Times New Roman" w:hAnsi="Trebuchet MS" w:cs="Arial"/>
          <w:b/>
          <w:sz w:val="20"/>
          <w:szCs w:val="20"/>
          <w:lang w:eastAsia="pl-PL"/>
        </w:rPr>
        <w:t xml:space="preserve"> finansowania: </w:t>
      </w:r>
    </w:p>
    <w:p w14:paraId="233BB053" w14:textId="1DED7D37" w:rsidR="00692B68" w:rsidRPr="00371349" w:rsidRDefault="00692B68" w:rsidP="00B31512">
      <w:pPr>
        <w:pStyle w:val="Akapitzlist"/>
        <w:numPr>
          <w:ilvl w:val="0"/>
          <w:numId w:val="98"/>
        </w:numPr>
        <w:suppressAutoHyphens/>
        <w:spacing w:line="360" w:lineRule="auto"/>
        <w:jc w:val="both"/>
        <w:rPr>
          <w:rFonts w:ascii="Trebuchet MS" w:eastAsia="Times New Roman" w:hAnsi="Trebuchet MS" w:cs="Arial"/>
          <w:sz w:val="20"/>
          <w:szCs w:val="20"/>
          <w:lang w:eastAsia="pl-PL"/>
        </w:rPr>
      </w:pPr>
      <w:r w:rsidRPr="00371349">
        <w:rPr>
          <w:rFonts w:ascii="Trebuchet MS" w:eastAsia="Times New Roman" w:hAnsi="Trebuchet MS" w:cs="Arial"/>
          <w:sz w:val="20"/>
          <w:szCs w:val="20"/>
          <w:lang w:eastAsia="pl-PL"/>
        </w:rPr>
        <w:t xml:space="preserve">Szkoła Podstawowa nr 13 </w:t>
      </w:r>
      <w:r w:rsidR="00852C05" w:rsidRPr="00371349">
        <w:rPr>
          <w:rFonts w:ascii="Trebuchet MS" w:eastAsia="Times New Roman" w:hAnsi="Trebuchet MS" w:cs="Arial"/>
          <w:sz w:val="20"/>
          <w:szCs w:val="20"/>
          <w:lang w:eastAsia="pl-PL"/>
        </w:rPr>
        <w:t xml:space="preserve">- </w:t>
      </w:r>
      <w:r w:rsidRPr="00371349">
        <w:rPr>
          <w:rFonts w:ascii="Trebuchet MS" w:eastAsia="Times New Roman" w:hAnsi="Trebuchet MS" w:cs="Arial"/>
          <w:sz w:val="20"/>
          <w:szCs w:val="20"/>
          <w:lang w:eastAsia="pl-PL"/>
        </w:rPr>
        <w:t>środki własne.</w:t>
      </w:r>
    </w:p>
    <w:p w14:paraId="552744C3" w14:textId="77777777" w:rsidR="00692B68" w:rsidRPr="00371349" w:rsidRDefault="00692B68" w:rsidP="008C010F">
      <w:pPr>
        <w:suppressAutoHyphens/>
        <w:spacing w:after="0" w:line="360" w:lineRule="auto"/>
        <w:jc w:val="both"/>
        <w:rPr>
          <w:rFonts w:ascii="Trebuchet MS" w:eastAsia="Times New Roman" w:hAnsi="Trebuchet MS" w:cs="Arial"/>
          <w:b/>
          <w:sz w:val="20"/>
          <w:szCs w:val="20"/>
          <w:lang w:eastAsia="ar-SA"/>
        </w:rPr>
      </w:pPr>
    </w:p>
    <w:p w14:paraId="4196CFC6" w14:textId="40917A66" w:rsidR="00692B68" w:rsidRPr="00371349" w:rsidRDefault="00692B68" w:rsidP="008C010F">
      <w:pPr>
        <w:suppressAutoHyphens/>
        <w:spacing w:after="0" w:line="360" w:lineRule="auto"/>
        <w:jc w:val="both"/>
        <w:rPr>
          <w:rFonts w:ascii="Trebuchet MS" w:eastAsia="Times New Roman" w:hAnsi="Trebuchet MS" w:cs="Arial"/>
          <w:b/>
          <w:sz w:val="20"/>
          <w:szCs w:val="20"/>
          <w:lang w:eastAsia="ar-SA"/>
        </w:rPr>
      </w:pPr>
      <w:r w:rsidRPr="00371349">
        <w:rPr>
          <w:rFonts w:ascii="Trebuchet MS" w:eastAsia="Times New Roman" w:hAnsi="Trebuchet MS" w:cs="Arial"/>
          <w:b/>
          <w:sz w:val="20"/>
          <w:szCs w:val="20"/>
          <w:lang w:eastAsia="ar-SA"/>
        </w:rPr>
        <w:t>Termin realizacji:</w:t>
      </w:r>
    </w:p>
    <w:p w14:paraId="1A2777F2" w14:textId="4811A3B4" w:rsidR="003E53FB" w:rsidRPr="00371349" w:rsidRDefault="003E53FB" w:rsidP="003E53FB">
      <w:pPr>
        <w:suppressAutoHyphens/>
        <w:autoSpaceDN w:val="0"/>
        <w:spacing w:after="0" w:line="360" w:lineRule="auto"/>
        <w:jc w:val="both"/>
        <w:textAlignment w:val="baseline"/>
        <w:rPr>
          <w:rFonts w:ascii="Liberation Serif" w:eastAsia="NSimSun" w:hAnsi="Liberation Serif" w:cs="Arial"/>
          <w:kern w:val="3"/>
          <w:sz w:val="24"/>
          <w:szCs w:val="24"/>
          <w:lang w:eastAsia="zh-CN" w:bidi="hi-IN"/>
        </w:rPr>
      </w:pPr>
      <w:r w:rsidRPr="00371349">
        <w:rPr>
          <w:rFonts w:ascii="Trebuchet MS" w:eastAsia="NSimSun" w:hAnsi="Trebuchet MS" w:cs="Arial"/>
          <w:kern w:val="3"/>
          <w:sz w:val="20"/>
          <w:szCs w:val="20"/>
          <w:lang w:eastAsia="zh-CN" w:bidi="hi-IN"/>
        </w:rPr>
        <w:t>Projekt realizowany od 2014r. do nadal.</w:t>
      </w:r>
    </w:p>
    <w:p w14:paraId="0DFB4D3F" w14:textId="77777777" w:rsidR="00692B68" w:rsidRPr="00371349" w:rsidRDefault="00692B68" w:rsidP="008C010F">
      <w:pPr>
        <w:suppressAutoHyphens/>
        <w:spacing w:after="0" w:line="360" w:lineRule="auto"/>
        <w:jc w:val="both"/>
        <w:rPr>
          <w:rFonts w:ascii="Trebuchet MS" w:eastAsia="Times New Roman" w:hAnsi="Trebuchet MS" w:cs="Arial"/>
          <w:sz w:val="20"/>
          <w:szCs w:val="20"/>
          <w:lang w:eastAsia="ar-SA"/>
        </w:rPr>
      </w:pPr>
    </w:p>
    <w:p w14:paraId="31187036" w14:textId="77777777" w:rsidR="00805673" w:rsidRPr="00371349" w:rsidRDefault="00805673" w:rsidP="008C010F">
      <w:pPr>
        <w:suppressAutoHyphens/>
        <w:spacing w:after="0" w:line="360" w:lineRule="auto"/>
        <w:rPr>
          <w:rFonts w:ascii="Trebuchet MS" w:eastAsia="Times New Roman" w:hAnsi="Trebuchet MS" w:cs="Trebuchet MS"/>
          <w:b/>
          <w:sz w:val="20"/>
          <w:szCs w:val="20"/>
          <w:lang w:eastAsia="ar-SA"/>
        </w:rPr>
      </w:pPr>
    </w:p>
    <w:p w14:paraId="11958B48" w14:textId="40CCA638" w:rsidR="00CC6A8E" w:rsidRPr="00371349" w:rsidRDefault="00CC6A8E" w:rsidP="008C010F">
      <w:pPr>
        <w:suppressAutoHyphens/>
        <w:spacing w:after="0" w:line="360" w:lineRule="auto"/>
        <w:rPr>
          <w:rFonts w:ascii="Trebuchet MS" w:eastAsia="Times New Roman" w:hAnsi="Trebuchet MS" w:cs="Trebuchet MS"/>
          <w:b/>
          <w:sz w:val="20"/>
          <w:szCs w:val="20"/>
          <w:lang w:eastAsia="ar-SA"/>
        </w:rPr>
      </w:pPr>
    </w:p>
    <w:p w14:paraId="06117722" w14:textId="6713FD16" w:rsidR="000D0F35" w:rsidRPr="00371349" w:rsidRDefault="000D0F35" w:rsidP="008C010F">
      <w:pPr>
        <w:suppressAutoHyphens/>
        <w:spacing w:after="0" w:line="360" w:lineRule="auto"/>
        <w:rPr>
          <w:rFonts w:ascii="Trebuchet MS" w:eastAsia="Times New Roman" w:hAnsi="Trebuchet MS" w:cs="Trebuchet MS"/>
          <w:b/>
          <w:sz w:val="20"/>
          <w:szCs w:val="20"/>
          <w:lang w:eastAsia="ar-SA"/>
        </w:rPr>
      </w:pPr>
    </w:p>
    <w:p w14:paraId="04E11581" w14:textId="4A02A78A" w:rsidR="000D0F35" w:rsidRPr="00371349" w:rsidRDefault="000D0F35" w:rsidP="008C010F">
      <w:pPr>
        <w:suppressAutoHyphens/>
        <w:spacing w:after="0" w:line="360" w:lineRule="auto"/>
        <w:rPr>
          <w:rFonts w:ascii="Trebuchet MS" w:eastAsia="Times New Roman" w:hAnsi="Trebuchet MS" w:cs="Trebuchet MS"/>
          <w:b/>
          <w:sz w:val="20"/>
          <w:szCs w:val="20"/>
          <w:lang w:eastAsia="ar-SA"/>
        </w:rPr>
      </w:pPr>
    </w:p>
    <w:p w14:paraId="3CBA58CB" w14:textId="77777777" w:rsidR="000D0F35" w:rsidRPr="00371349" w:rsidRDefault="000D0F35" w:rsidP="008C010F">
      <w:pPr>
        <w:suppressAutoHyphens/>
        <w:spacing w:after="0" w:line="360" w:lineRule="auto"/>
        <w:rPr>
          <w:rFonts w:ascii="Trebuchet MS" w:eastAsia="Times New Roman" w:hAnsi="Trebuchet MS" w:cs="Trebuchet MS"/>
          <w:b/>
          <w:sz w:val="20"/>
          <w:szCs w:val="20"/>
          <w:lang w:eastAsia="ar-SA"/>
        </w:rPr>
      </w:pPr>
    </w:p>
    <w:p w14:paraId="7C84517A" w14:textId="77777777" w:rsidR="00613598" w:rsidRPr="00371349" w:rsidRDefault="00613598" w:rsidP="008C010F">
      <w:pPr>
        <w:suppressAutoHyphens/>
        <w:spacing w:after="0" w:line="360" w:lineRule="auto"/>
        <w:rPr>
          <w:rFonts w:ascii="Trebuchet MS" w:eastAsia="Times New Roman" w:hAnsi="Trebuchet MS" w:cs="Trebuchet MS"/>
          <w:b/>
          <w:sz w:val="20"/>
          <w:szCs w:val="20"/>
          <w:lang w:eastAsia="ar-SA"/>
        </w:rPr>
      </w:pPr>
      <w:r w:rsidRPr="00371349">
        <w:rPr>
          <w:rFonts w:ascii="Trebuchet MS" w:eastAsia="Times New Roman" w:hAnsi="Trebuchet MS" w:cs="Trebuchet MS"/>
          <w:b/>
          <w:sz w:val="20"/>
          <w:szCs w:val="20"/>
          <w:lang w:eastAsia="ar-SA"/>
        </w:rPr>
        <w:t xml:space="preserve">W sieci uzależnienia i cyberprzemocy </w:t>
      </w:r>
      <w:r w:rsidRPr="00371349">
        <w:rPr>
          <w:rFonts w:ascii="Trebuchet MS" w:eastAsia="Times New Roman" w:hAnsi="Trebuchet MS" w:cs="Arial"/>
          <w:b/>
          <w:bCs/>
          <w:sz w:val="20"/>
          <w:szCs w:val="20"/>
          <w:lang w:eastAsia="ar-SA"/>
        </w:rPr>
        <w:t>[C</w:t>
      </w:r>
      <w:r w:rsidRPr="00371349">
        <w:rPr>
          <w:rFonts w:ascii="Trebuchet MS" w:eastAsia="Times New Roman" w:hAnsi="Trebuchet MS" w:cs="Arial"/>
          <w:b/>
          <w:bCs/>
          <w:sz w:val="20"/>
          <w:szCs w:val="20"/>
          <w:vertAlign w:val="subscript"/>
          <w:lang w:eastAsia="ar-SA"/>
        </w:rPr>
        <w:t>5</w:t>
      </w:r>
      <w:r w:rsidRPr="00371349">
        <w:rPr>
          <w:rFonts w:ascii="Trebuchet MS" w:eastAsia="Times New Roman" w:hAnsi="Trebuchet MS" w:cs="Arial"/>
          <w:b/>
          <w:bCs/>
          <w:sz w:val="20"/>
          <w:szCs w:val="20"/>
          <w:lang w:eastAsia="ar-SA"/>
        </w:rPr>
        <w:t>K</w:t>
      </w:r>
      <w:r w:rsidRPr="00371349">
        <w:rPr>
          <w:rFonts w:ascii="Trebuchet MS" w:eastAsia="Times New Roman" w:hAnsi="Trebuchet MS" w:cs="Arial"/>
          <w:b/>
          <w:bCs/>
          <w:sz w:val="20"/>
          <w:szCs w:val="20"/>
          <w:vertAlign w:val="subscript"/>
          <w:lang w:eastAsia="ar-SA"/>
        </w:rPr>
        <w:t>3</w:t>
      </w:r>
      <w:r w:rsidRPr="00371349">
        <w:rPr>
          <w:rFonts w:ascii="Trebuchet MS" w:eastAsia="Times New Roman" w:hAnsi="Trebuchet MS" w:cs="Arial"/>
          <w:b/>
          <w:bCs/>
          <w:sz w:val="20"/>
          <w:szCs w:val="20"/>
          <w:lang w:eastAsia="ar-SA"/>
        </w:rPr>
        <w:t>]</w:t>
      </w:r>
    </w:p>
    <w:p w14:paraId="7B36A795" w14:textId="77777777" w:rsidR="00613598" w:rsidRPr="00371349" w:rsidRDefault="00613598" w:rsidP="008C010F">
      <w:pPr>
        <w:suppressAutoHyphens/>
        <w:spacing w:after="0" w:line="360" w:lineRule="auto"/>
        <w:rPr>
          <w:rFonts w:ascii="Trebuchet MS" w:eastAsia="Times New Roman" w:hAnsi="Trebuchet MS" w:cs="Trebuchet MS"/>
          <w:b/>
          <w:sz w:val="20"/>
          <w:szCs w:val="20"/>
          <w:lang w:eastAsia="ar-SA"/>
        </w:rPr>
      </w:pPr>
    </w:p>
    <w:p w14:paraId="7AC7FF7A" w14:textId="77777777" w:rsidR="00613598" w:rsidRPr="00371349" w:rsidRDefault="00613598" w:rsidP="008C010F">
      <w:pPr>
        <w:suppressAutoHyphens/>
        <w:spacing w:after="0"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b/>
          <w:sz w:val="20"/>
          <w:szCs w:val="20"/>
          <w:lang w:eastAsia="ar-SA"/>
        </w:rPr>
        <w:t>Cel projektu:</w:t>
      </w:r>
    </w:p>
    <w:p w14:paraId="65A0F15D" w14:textId="77777777" w:rsidR="00613598" w:rsidRPr="00371349" w:rsidRDefault="00613598" w:rsidP="00B31512">
      <w:pPr>
        <w:pStyle w:val="Akapitzlist"/>
        <w:numPr>
          <w:ilvl w:val="0"/>
          <w:numId w:val="103"/>
        </w:numPr>
        <w:suppressAutoHyphens/>
        <w:spacing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sz w:val="20"/>
          <w:szCs w:val="20"/>
          <w:lang w:eastAsia="ar-SA"/>
        </w:rPr>
        <w:t>profilaktyka uzależnienia od komputerów, internetu,</w:t>
      </w:r>
    </w:p>
    <w:p w14:paraId="6A587B56" w14:textId="77777777" w:rsidR="00613598" w:rsidRPr="00371349" w:rsidRDefault="00613598" w:rsidP="00B31512">
      <w:pPr>
        <w:pStyle w:val="Akapitzlist"/>
        <w:numPr>
          <w:ilvl w:val="0"/>
          <w:numId w:val="103"/>
        </w:numPr>
        <w:suppressAutoHyphens/>
        <w:spacing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sz w:val="20"/>
          <w:szCs w:val="20"/>
          <w:lang w:eastAsia="ar-SA"/>
        </w:rPr>
        <w:t>profilaktyka cyberprzemocy,</w:t>
      </w:r>
    </w:p>
    <w:p w14:paraId="5F808A6D" w14:textId="0C114AE4" w:rsidR="00613598" w:rsidRPr="00371349" w:rsidRDefault="00613598" w:rsidP="00B31512">
      <w:pPr>
        <w:pStyle w:val="Akapitzlist"/>
        <w:numPr>
          <w:ilvl w:val="0"/>
          <w:numId w:val="103"/>
        </w:numPr>
        <w:suppressAutoHyphens/>
        <w:spacing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sz w:val="20"/>
          <w:szCs w:val="20"/>
          <w:lang w:eastAsia="ar-SA"/>
        </w:rPr>
        <w:t>dostarczenie wiedzy n</w:t>
      </w:r>
      <w:r w:rsidR="00EE4BA1" w:rsidRPr="00371349">
        <w:rPr>
          <w:rFonts w:ascii="Trebuchet MS" w:eastAsia="Times New Roman" w:hAnsi="Trebuchet MS" w:cs="Trebuchet MS"/>
          <w:sz w:val="20"/>
          <w:szCs w:val="20"/>
          <w:lang w:eastAsia="ar-SA"/>
        </w:rPr>
        <w:t>a temat</w:t>
      </w:r>
      <w:r w:rsidRPr="00371349">
        <w:rPr>
          <w:rFonts w:ascii="Trebuchet MS" w:eastAsia="Times New Roman" w:hAnsi="Trebuchet MS" w:cs="Trebuchet MS"/>
          <w:sz w:val="20"/>
          <w:szCs w:val="20"/>
          <w:lang w:eastAsia="ar-SA"/>
        </w:rPr>
        <w:t xml:space="preserve"> ww</w:t>
      </w:r>
      <w:r w:rsidR="00EE4BA1" w:rsidRPr="00371349">
        <w:rPr>
          <w:rFonts w:ascii="Trebuchet MS" w:eastAsia="Times New Roman" w:hAnsi="Trebuchet MS" w:cs="Trebuchet MS"/>
          <w:sz w:val="20"/>
          <w:szCs w:val="20"/>
          <w:lang w:eastAsia="ar-SA"/>
        </w:rPr>
        <w:t>.</w:t>
      </w:r>
      <w:r w:rsidRPr="00371349">
        <w:rPr>
          <w:rFonts w:ascii="Trebuchet MS" w:eastAsia="Times New Roman" w:hAnsi="Trebuchet MS" w:cs="Trebuchet MS"/>
          <w:sz w:val="20"/>
          <w:szCs w:val="20"/>
          <w:lang w:eastAsia="ar-SA"/>
        </w:rPr>
        <w:t xml:space="preserve"> zjawisk wśród rodziców.</w:t>
      </w:r>
    </w:p>
    <w:p w14:paraId="614B5EEC" w14:textId="77777777" w:rsidR="00613598" w:rsidRPr="00371349" w:rsidRDefault="00613598" w:rsidP="008C010F">
      <w:pPr>
        <w:suppressAutoHyphens/>
        <w:spacing w:after="0" w:line="360" w:lineRule="auto"/>
        <w:jc w:val="both"/>
        <w:rPr>
          <w:rFonts w:ascii="Trebuchet MS" w:eastAsia="Times New Roman" w:hAnsi="Trebuchet MS" w:cs="Trebuchet MS"/>
          <w:b/>
          <w:sz w:val="20"/>
          <w:szCs w:val="20"/>
          <w:lang w:eastAsia="ar-SA"/>
        </w:rPr>
      </w:pPr>
    </w:p>
    <w:p w14:paraId="23857015" w14:textId="77777777" w:rsidR="00613598" w:rsidRPr="00371349" w:rsidRDefault="00613598" w:rsidP="008C010F">
      <w:pPr>
        <w:suppressAutoHyphens/>
        <w:spacing w:after="0"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b/>
          <w:sz w:val="20"/>
          <w:szCs w:val="20"/>
          <w:lang w:eastAsia="ar-SA"/>
        </w:rPr>
        <w:t>Adresat:</w:t>
      </w:r>
    </w:p>
    <w:p w14:paraId="453DB749" w14:textId="50E34301" w:rsidR="00613598" w:rsidRPr="00371349" w:rsidRDefault="00613598" w:rsidP="00B31512">
      <w:pPr>
        <w:pStyle w:val="Akapitzlist"/>
        <w:numPr>
          <w:ilvl w:val="0"/>
          <w:numId w:val="104"/>
        </w:numPr>
        <w:suppressAutoHyphens/>
        <w:spacing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sz w:val="20"/>
          <w:szCs w:val="20"/>
          <w:lang w:eastAsia="ar-SA"/>
        </w:rPr>
        <w:t>uczniowie szkół podstawowych,</w:t>
      </w:r>
    </w:p>
    <w:p w14:paraId="6BAD498D" w14:textId="77777777" w:rsidR="00613598" w:rsidRPr="00371349" w:rsidRDefault="00613598" w:rsidP="00B31512">
      <w:pPr>
        <w:pStyle w:val="Akapitzlist"/>
        <w:numPr>
          <w:ilvl w:val="0"/>
          <w:numId w:val="104"/>
        </w:numPr>
        <w:suppressAutoHyphens/>
        <w:spacing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sz w:val="20"/>
          <w:szCs w:val="20"/>
          <w:lang w:eastAsia="ar-SA"/>
        </w:rPr>
        <w:t>rodzice uczniów szkół podstawowych i przedszkoli.</w:t>
      </w:r>
    </w:p>
    <w:p w14:paraId="71EBA4D9" w14:textId="77777777" w:rsidR="00613598" w:rsidRPr="00371349" w:rsidRDefault="00613598" w:rsidP="008C010F">
      <w:pPr>
        <w:numPr>
          <w:ilvl w:val="0"/>
          <w:numId w:val="2"/>
        </w:numPr>
        <w:tabs>
          <w:tab w:val="num" w:pos="720"/>
        </w:tabs>
        <w:suppressAutoHyphens/>
        <w:spacing w:after="0" w:line="360" w:lineRule="auto"/>
        <w:jc w:val="both"/>
        <w:rPr>
          <w:rFonts w:ascii="Trebuchet MS" w:eastAsia="Times New Roman" w:hAnsi="Trebuchet MS" w:cs="Trebuchet MS"/>
          <w:b/>
          <w:sz w:val="20"/>
          <w:szCs w:val="20"/>
          <w:lang w:eastAsia="ar-SA"/>
        </w:rPr>
      </w:pPr>
    </w:p>
    <w:p w14:paraId="78201822" w14:textId="77777777" w:rsidR="00613598" w:rsidRPr="00371349" w:rsidRDefault="00613598" w:rsidP="008C010F">
      <w:pPr>
        <w:suppressAutoHyphens/>
        <w:spacing w:after="0"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b/>
          <w:sz w:val="20"/>
          <w:szCs w:val="20"/>
          <w:lang w:eastAsia="ar-SA"/>
        </w:rPr>
        <w:t>Realizator projektu:</w:t>
      </w:r>
    </w:p>
    <w:p w14:paraId="024AC193" w14:textId="77777777" w:rsidR="00613598" w:rsidRPr="00371349" w:rsidRDefault="00613598" w:rsidP="00B31512">
      <w:pPr>
        <w:pStyle w:val="Akapitzlist"/>
        <w:numPr>
          <w:ilvl w:val="0"/>
          <w:numId w:val="105"/>
        </w:numPr>
        <w:suppressAutoHyphens/>
        <w:spacing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sz w:val="20"/>
          <w:szCs w:val="20"/>
          <w:lang w:eastAsia="ar-SA"/>
        </w:rPr>
        <w:t>pracownicy Poradnii Psychologiczno – Pedagogicznej w Rudzie Śląskiej (Beata Dyjas, Jolanta Cichecka, Maciej Liebich).</w:t>
      </w:r>
    </w:p>
    <w:p w14:paraId="08F0C334" w14:textId="77777777" w:rsidR="00613598" w:rsidRPr="00371349" w:rsidRDefault="00613598" w:rsidP="008C010F">
      <w:pPr>
        <w:suppressAutoHyphens/>
        <w:spacing w:after="0" w:line="360" w:lineRule="auto"/>
        <w:jc w:val="both"/>
        <w:rPr>
          <w:rFonts w:ascii="Trebuchet MS" w:eastAsia="Times New Roman" w:hAnsi="Trebuchet MS" w:cs="Trebuchet MS"/>
          <w:b/>
          <w:sz w:val="20"/>
          <w:szCs w:val="20"/>
          <w:lang w:eastAsia="ar-SA"/>
        </w:rPr>
      </w:pPr>
    </w:p>
    <w:p w14:paraId="177D481C" w14:textId="77777777" w:rsidR="00613598" w:rsidRPr="00371349" w:rsidRDefault="00613598" w:rsidP="008C010F">
      <w:pPr>
        <w:suppressAutoHyphens/>
        <w:spacing w:after="0" w:line="360" w:lineRule="auto"/>
        <w:jc w:val="both"/>
        <w:rPr>
          <w:rFonts w:ascii="Trebuchet MS" w:eastAsia="Times New Roman" w:hAnsi="Trebuchet MS" w:cs="Times New Roman"/>
          <w:sz w:val="20"/>
          <w:szCs w:val="20"/>
          <w:lang w:eastAsia="ar-SA"/>
        </w:rPr>
      </w:pPr>
      <w:r w:rsidRPr="00371349">
        <w:rPr>
          <w:rFonts w:ascii="Trebuchet MS" w:eastAsia="Times New Roman" w:hAnsi="Trebuchet MS" w:cs="Trebuchet MS"/>
          <w:b/>
          <w:sz w:val="20"/>
          <w:szCs w:val="20"/>
          <w:lang w:eastAsia="ar-SA"/>
        </w:rPr>
        <w:t>Założenia merytoryczne:</w:t>
      </w:r>
    </w:p>
    <w:p w14:paraId="3C4416B5" w14:textId="37DEB92C" w:rsidR="00613598" w:rsidRPr="00371349" w:rsidRDefault="00613598" w:rsidP="008C010F">
      <w:pPr>
        <w:suppressAutoHyphens/>
        <w:autoSpaceDE w:val="0"/>
        <w:spacing w:after="0" w:line="360" w:lineRule="auto"/>
        <w:jc w:val="both"/>
        <w:rPr>
          <w:rFonts w:ascii="Trebuchet MS" w:eastAsia="Times New Roman" w:hAnsi="Trebuchet MS" w:cs="Times New Roman"/>
          <w:sz w:val="20"/>
          <w:szCs w:val="20"/>
          <w:lang w:eastAsia="ar-SA"/>
        </w:rPr>
      </w:pPr>
      <w:r w:rsidRPr="00371349">
        <w:rPr>
          <w:rFonts w:ascii="Trebuchet MS" w:eastAsia="Times New Roman" w:hAnsi="Trebuchet MS" w:cs="Times New Roman"/>
          <w:sz w:val="20"/>
          <w:szCs w:val="20"/>
          <w:lang w:eastAsia="ar-SA"/>
        </w:rPr>
        <w:t xml:space="preserve">Obok wszelkich niepodważalnych zalet Internetu, wiążą się z nim również poważne zagrożenia, </w:t>
      </w:r>
      <w:r w:rsidR="00E74ED4" w:rsidRPr="00371349">
        <w:rPr>
          <w:rFonts w:ascii="Trebuchet MS" w:eastAsia="Times New Roman" w:hAnsi="Trebuchet MS" w:cs="Times New Roman"/>
          <w:sz w:val="20"/>
          <w:szCs w:val="20"/>
          <w:lang w:eastAsia="ar-SA"/>
        </w:rPr>
        <w:br/>
      </w:r>
      <w:r w:rsidRPr="00371349">
        <w:rPr>
          <w:rFonts w:ascii="Trebuchet MS" w:eastAsia="Times New Roman" w:hAnsi="Trebuchet MS" w:cs="Times New Roman"/>
          <w:sz w:val="20"/>
          <w:szCs w:val="20"/>
          <w:lang w:eastAsia="ar-SA"/>
        </w:rPr>
        <w:t xml:space="preserve">jak wykorzystywanie seksualne dzieci lub przemoc rówieśnicza online. Nie wszyscy w sieci są </w:t>
      </w:r>
      <w:r w:rsidR="00CB133A" w:rsidRPr="00371349">
        <w:rPr>
          <w:rFonts w:ascii="Trebuchet MS" w:eastAsia="Times New Roman" w:hAnsi="Trebuchet MS" w:cs="Times New Roman"/>
          <w:sz w:val="20"/>
          <w:szCs w:val="20"/>
          <w:lang w:eastAsia="ar-SA"/>
        </w:rPr>
        <w:t>dobrzy, pozornie</w:t>
      </w:r>
      <w:r w:rsidRPr="00371349">
        <w:rPr>
          <w:rFonts w:ascii="Trebuchet MS" w:eastAsia="Times New Roman" w:hAnsi="Trebuchet MS" w:cs="Times New Roman"/>
          <w:sz w:val="20"/>
          <w:szCs w:val="20"/>
          <w:lang w:eastAsia="ar-SA"/>
        </w:rPr>
        <w:t xml:space="preserve"> serdeczny znajomy z sieci upominający się o zdjęcia lub spotkanie, może okazać </w:t>
      </w:r>
      <w:r w:rsidR="00E74ED4" w:rsidRPr="00371349">
        <w:rPr>
          <w:rFonts w:ascii="Trebuchet MS" w:eastAsia="Times New Roman" w:hAnsi="Trebuchet MS" w:cs="Times New Roman"/>
          <w:sz w:val="20"/>
          <w:szCs w:val="20"/>
          <w:lang w:eastAsia="ar-SA"/>
        </w:rPr>
        <w:br/>
      </w:r>
      <w:r w:rsidRPr="00371349">
        <w:rPr>
          <w:rFonts w:ascii="Trebuchet MS" w:eastAsia="Times New Roman" w:hAnsi="Trebuchet MS" w:cs="Times New Roman"/>
          <w:sz w:val="20"/>
          <w:szCs w:val="20"/>
          <w:lang w:eastAsia="ar-SA"/>
        </w:rPr>
        <w:t xml:space="preserve">się niebezpiecznym przestępcą. </w:t>
      </w:r>
    </w:p>
    <w:p w14:paraId="1B27DF5B" w14:textId="38ECCC6E" w:rsidR="00613598" w:rsidRPr="00371349" w:rsidRDefault="00613598" w:rsidP="008C010F">
      <w:pPr>
        <w:suppressAutoHyphens/>
        <w:autoSpaceDE w:val="0"/>
        <w:spacing w:after="0" w:line="360" w:lineRule="auto"/>
        <w:jc w:val="both"/>
        <w:rPr>
          <w:rFonts w:ascii="Trebuchet MS" w:eastAsia="Times New Roman" w:hAnsi="Trebuchet MS" w:cs="Times New Roman"/>
          <w:sz w:val="20"/>
          <w:szCs w:val="20"/>
          <w:lang w:eastAsia="ar-SA"/>
        </w:rPr>
      </w:pPr>
      <w:r w:rsidRPr="00371349">
        <w:rPr>
          <w:rFonts w:ascii="Trebuchet MS" w:eastAsia="Times New Roman" w:hAnsi="Trebuchet MS" w:cs="Times New Roman"/>
          <w:sz w:val="20"/>
          <w:szCs w:val="20"/>
          <w:lang w:eastAsia="ar-SA"/>
        </w:rPr>
        <w:t xml:space="preserve">Wiek dzieci rozpoczynających swoją przygodę z Internetem wciąż się obniża. Chcemy przekonać rodziców nawet małych dzieci, by poświęcili swoją uwagę ich bezpieczeństwu </w:t>
      </w:r>
      <w:r w:rsidRPr="00371349">
        <w:rPr>
          <w:rFonts w:ascii="Trebuchet MS" w:eastAsia="Times New Roman" w:hAnsi="Trebuchet MS" w:cs="Times New Roman"/>
          <w:sz w:val="20"/>
          <w:szCs w:val="20"/>
          <w:lang w:eastAsia="ar-SA"/>
        </w:rPr>
        <w:br/>
        <w:t xml:space="preserve">i od najmłodszych lat kształtowali w swoich dzieciach właściwe nawyki, pozwalające </w:t>
      </w:r>
      <w:r w:rsidRPr="00371349">
        <w:rPr>
          <w:rFonts w:ascii="Trebuchet MS" w:eastAsia="Times New Roman" w:hAnsi="Trebuchet MS" w:cs="Times New Roman"/>
          <w:sz w:val="20"/>
          <w:szCs w:val="20"/>
          <w:lang w:eastAsia="ar-SA"/>
        </w:rPr>
        <w:br/>
        <w:t>na konstruktywne korzystanie z potencjału Internetu. Według badań zaledwie co trzeci rodzic rozmawia z dzieckiem o zasadach, jakich powinno ono przestrzegać, korzystając z Internetu.</w:t>
      </w:r>
    </w:p>
    <w:p w14:paraId="63B06DB0" w14:textId="1C53CE3A" w:rsidR="00613598" w:rsidRPr="00371349" w:rsidRDefault="00E74ED4" w:rsidP="008C010F">
      <w:pPr>
        <w:suppressAutoHyphens/>
        <w:autoSpaceDE w:val="0"/>
        <w:spacing w:after="0" w:line="360" w:lineRule="auto"/>
        <w:jc w:val="both"/>
        <w:rPr>
          <w:rFonts w:ascii="Trebuchet MS" w:eastAsia="Arial" w:hAnsi="Trebuchet MS" w:cs="Times New Roman"/>
          <w:sz w:val="20"/>
          <w:szCs w:val="20"/>
          <w:lang w:eastAsia="ar-SA"/>
        </w:rPr>
      </w:pPr>
      <w:r w:rsidRPr="00371349">
        <w:rPr>
          <w:rFonts w:ascii="Trebuchet MS" w:eastAsia="Arial" w:hAnsi="Trebuchet MS" w:cs="Times New Roman"/>
          <w:sz w:val="20"/>
          <w:szCs w:val="20"/>
          <w:lang w:eastAsia="ar-SA"/>
        </w:rPr>
        <w:t>D</w:t>
      </w:r>
      <w:r w:rsidR="00613598" w:rsidRPr="00371349">
        <w:rPr>
          <w:rFonts w:ascii="Trebuchet MS" w:eastAsia="Arial" w:hAnsi="Trebuchet MS" w:cs="Times New Roman"/>
          <w:sz w:val="20"/>
          <w:szCs w:val="20"/>
          <w:lang w:eastAsia="ar-SA"/>
        </w:rPr>
        <w:t>la dzieci</w:t>
      </w:r>
      <w:r w:rsidRPr="00371349">
        <w:rPr>
          <w:rFonts w:ascii="Trebuchet MS" w:eastAsia="Arial" w:hAnsi="Trebuchet MS" w:cs="Times New Roman"/>
          <w:sz w:val="20"/>
          <w:szCs w:val="20"/>
          <w:lang w:eastAsia="ar-SA"/>
        </w:rPr>
        <w:t xml:space="preserve"> również</w:t>
      </w:r>
      <w:r w:rsidR="00613598" w:rsidRPr="00371349">
        <w:rPr>
          <w:rFonts w:ascii="Trebuchet MS" w:eastAsia="Arial" w:hAnsi="Trebuchet MS" w:cs="Times New Roman"/>
          <w:sz w:val="20"/>
          <w:szCs w:val="20"/>
          <w:lang w:eastAsia="ar-SA"/>
        </w:rPr>
        <w:t xml:space="preserve"> internet może stać się pułapką</w:t>
      </w:r>
      <w:r w:rsidR="00EE4BA1" w:rsidRPr="00371349">
        <w:rPr>
          <w:rFonts w:ascii="Trebuchet MS" w:eastAsia="Arial" w:hAnsi="Trebuchet MS" w:cs="Times New Roman"/>
          <w:sz w:val="20"/>
          <w:szCs w:val="20"/>
          <w:lang w:eastAsia="ar-SA"/>
        </w:rPr>
        <w:t>,</w:t>
      </w:r>
      <w:r w:rsidR="00613598" w:rsidRPr="00371349">
        <w:rPr>
          <w:rFonts w:ascii="Trebuchet MS" w:eastAsia="Arial" w:hAnsi="Trebuchet MS" w:cs="Times New Roman"/>
          <w:sz w:val="20"/>
          <w:szCs w:val="20"/>
          <w:lang w:eastAsia="ar-SA"/>
        </w:rPr>
        <w:t xml:space="preserve"> jeżeli jest niewłaściwie użytkowany. </w:t>
      </w:r>
    </w:p>
    <w:p w14:paraId="026CEBA8" w14:textId="77777777" w:rsidR="00613598" w:rsidRPr="00371349" w:rsidRDefault="00613598" w:rsidP="008C010F">
      <w:pPr>
        <w:suppressAutoHyphens/>
        <w:autoSpaceDE w:val="0"/>
        <w:spacing w:after="0" w:line="360" w:lineRule="auto"/>
        <w:jc w:val="both"/>
        <w:rPr>
          <w:rFonts w:ascii="Trebuchet MS" w:eastAsia="Arial" w:hAnsi="Trebuchet MS" w:cs="Times New Roman"/>
          <w:sz w:val="20"/>
          <w:szCs w:val="20"/>
          <w:lang w:eastAsia="ar-SA"/>
        </w:rPr>
      </w:pPr>
      <w:r w:rsidRPr="00371349">
        <w:rPr>
          <w:rFonts w:ascii="Trebuchet MS" w:eastAsia="Arial" w:hAnsi="Trebuchet MS" w:cs="Times New Roman"/>
          <w:sz w:val="20"/>
          <w:szCs w:val="20"/>
          <w:lang w:eastAsia="ar-SA"/>
        </w:rPr>
        <w:t>Czynniki ryzyka związane z korzystaniem z internetu:</w:t>
      </w:r>
    </w:p>
    <w:p w14:paraId="27994308" w14:textId="0D219E95" w:rsidR="00613598" w:rsidRPr="00371349" w:rsidRDefault="00613598" w:rsidP="00B31512">
      <w:pPr>
        <w:numPr>
          <w:ilvl w:val="0"/>
          <w:numId w:val="105"/>
        </w:numPr>
        <w:suppressAutoHyphens/>
        <w:autoSpaceDE w:val="0"/>
        <w:spacing w:after="0" w:line="360" w:lineRule="auto"/>
        <w:jc w:val="both"/>
        <w:rPr>
          <w:rFonts w:ascii="Trebuchet MS" w:eastAsia="Arial" w:hAnsi="Trebuchet MS" w:cs="Times New Roman"/>
          <w:sz w:val="20"/>
          <w:szCs w:val="20"/>
          <w:lang w:eastAsia="ar-SA"/>
        </w:rPr>
      </w:pPr>
      <w:r w:rsidRPr="00371349">
        <w:rPr>
          <w:rFonts w:ascii="Trebuchet MS" w:eastAsia="Arial" w:hAnsi="Trebuchet MS" w:cs="Times New Roman"/>
          <w:sz w:val="20"/>
          <w:szCs w:val="20"/>
          <w:lang w:eastAsia="ar-SA"/>
        </w:rPr>
        <w:t>powszechna dostępność w każdej chwili</w:t>
      </w:r>
      <w:r w:rsidR="00EE4BA1" w:rsidRPr="00371349">
        <w:rPr>
          <w:rFonts w:ascii="Trebuchet MS" w:eastAsia="Arial" w:hAnsi="Trebuchet MS" w:cs="Times New Roman"/>
          <w:sz w:val="20"/>
          <w:szCs w:val="20"/>
          <w:lang w:eastAsia="ar-SA"/>
        </w:rPr>
        <w:t>,</w:t>
      </w:r>
      <w:r w:rsidRPr="00371349">
        <w:rPr>
          <w:rFonts w:ascii="Trebuchet MS" w:eastAsia="Arial" w:hAnsi="Trebuchet MS" w:cs="Times New Roman"/>
          <w:sz w:val="20"/>
          <w:szCs w:val="20"/>
          <w:lang w:eastAsia="ar-SA"/>
        </w:rPr>
        <w:t xml:space="preserve"> </w:t>
      </w:r>
    </w:p>
    <w:p w14:paraId="3DAD49D3" w14:textId="5DCD8056" w:rsidR="00613598" w:rsidRPr="00371349" w:rsidRDefault="00613598" w:rsidP="00B31512">
      <w:pPr>
        <w:numPr>
          <w:ilvl w:val="0"/>
          <w:numId w:val="105"/>
        </w:numPr>
        <w:suppressAutoHyphens/>
        <w:autoSpaceDE w:val="0"/>
        <w:spacing w:after="0" w:line="360" w:lineRule="auto"/>
        <w:jc w:val="both"/>
        <w:rPr>
          <w:rFonts w:ascii="Trebuchet MS" w:eastAsia="Arial" w:hAnsi="Trebuchet MS" w:cs="Times New Roman"/>
          <w:sz w:val="20"/>
          <w:szCs w:val="20"/>
          <w:lang w:eastAsia="ar-SA"/>
        </w:rPr>
      </w:pPr>
      <w:r w:rsidRPr="00371349">
        <w:rPr>
          <w:rFonts w:ascii="Trebuchet MS" w:eastAsia="Arial" w:hAnsi="Trebuchet MS" w:cs="Times New Roman"/>
          <w:sz w:val="20"/>
          <w:szCs w:val="20"/>
          <w:lang w:eastAsia="ar-SA"/>
        </w:rPr>
        <w:t>bezpłatny dostęp</w:t>
      </w:r>
      <w:r w:rsidR="00EE4BA1" w:rsidRPr="00371349">
        <w:rPr>
          <w:rFonts w:ascii="Trebuchet MS" w:eastAsia="Arial" w:hAnsi="Trebuchet MS" w:cs="Times New Roman"/>
          <w:sz w:val="20"/>
          <w:szCs w:val="20"/>
          <w:lang w:eastAsia="ar-SA"/>
        </w:rPr>
        <w:t>,</w:t>
      </w:r>
      <w:r w:rsidRPr="00371349">
        <w:rPr>
          <w:rFonts w:ascii="Trebuchet MS" w:eastAsia="Arial" w:hAnsi="Trebuchet MS" w:cs="Times New Roman"/>
          <w:sz w:val="20"/>
          <w:szCs w:val="20"/>
          <w:lang w:eastAsia="ar-SA"/>
        </w:rPr>
        <w:t xml:space="preserve"> </w:t>
      </w:r>
    </w:p>
    <w:p w14:paraId="3BF5EBCF" w14:textId="2FC144A6" w:rsidR="00613598" w:rsidRPr="00371349" w:rsidRDefault="00613598" w:rsidP="00B31512">
      <w:pPr>
        <w:numPr>
          <w:ilvl w:val="0"/>
          <w:numId w:val="105"/>
        </w:numPr>
        <w:suppressAutoHyphens/>
        <w:autoSpaceDE w:val="0"/>
        <w:spacing w:after="0" w:line="360" w:lineRule="auto"/>
        <w:jc w:val="both"/>
        <w:rPr>
          <w:rFonts w:ascii="Trebuchet MS" w:eastAsia="Arial" w:hAnsi="Trebuchet MS" w:cs="Times New Roman"/>
          <w:sz w:val="20"/>
          <w:szCs w:val="20"/>
          <w:lang w:eastAsia="ar-SA"/>
        </w:rPr>
      </w:pPr>
      <w:r w:rsidRPr="00371349">
        <w:rPr>
          <w:rFonts w:ascii="Trebuchet MS" w:eastAsia="Arial" w:hAnsi="Trebuchet MS" w:cs="Times New Roman"/>
          <w:sz w:val="20"/>
          <w:szCs w:val="20"/>
          <w:lang w:eastAsia="ar-SA"/>
        </w:rPr>
        <w:t>atrakcyjność treści</w:t>
      </w:r>
      <w:r w:rsidR="00EE4BA1" w:rsidRPr="00371349">
        <w:rPr>
          <w:rFonts w:ascii="Trebuchet MS" w:eastAsia="Arial" w:hAnsi="Trebuchet MS" w:cs="Times New Roman"/>
          <w:sz w:val="20"/>
          <w:szCs w:val="20"/>
          <w:lang w:eastAsia="ar-SA"/>
        </w:rPr>
        <w:t>,</w:t>
      </w:r>
      <w:r w:rsidRPr="00371349">
        <w:rPr>
          <w:rFonts w:ascii="Trebuchet MS" w:eastAsia="Arial" w:hAnsi="Trebuchet MS" w:cs="Times New Roman"/>
          <w:sz w:val="20"/>
          <w:szCs w:val="20"/>
          <w:lang w:eastAsia="ar-SA"/>
        </w:rPr>
        <w:t xml:space="preserve"> </w:t>
      </w:r>
    </w:p>
    <w:p w14:paraId="64643AF7" w14:textId="2473733E" w:rsidR="00613598" w:rsidRPr="00371349" w:rsidRDefault="00613598" w:rsidP="00B31512">
      <w:pPr>
        <w:numPr>
          <w:ilvl w:val="0"/>
          <w:numId w:val="105"/>
        </w:numPr>
        <w:suppressAutoHyphens/>
        <w:autoSpaceDE w:val="0"/>
        <w:spacing w:after="0" w:line="360" w:lineRule="auto"/>
        <w:jc w:val="both"/>
        <w:rPr>
          <w:rFonts w:ascii="Trebuchet MS" w:eastAsia="Arial" w:hAnsi="Trebuchet MS" w:cs="Times New Roman"/>
          <w:sz w:val="20"/>
          <w:szCs w:val="20"/>
          <w:lang w:eastAsia="ar-SA"/>
        </w:rPr>
      </w:pPr>
      <w:r w:rsidRPr="00371349">
        <w:rPr>
          <w:rFonts w:ascii="Trebuchet MS" w:eastAsia="Arial" w:hAnsi="Trebuchet MS" w:cs="Times New Roman"/>
          <w:sz w:val="20"/>
          <w:szCs w:val="20"/>
          <w:lang w:eastAsia="ar-SA"/>
        </w:rPr>
        <w:t>nieskończony charakter (system linków – jedna wiadomość prowadzi do kolejnej)</w:t>
      </w:r>
      <w:r w:rsidR="00EE4BA1" w:rsidRPr="00371349">
        <w:rPr>
          <w:rFonts w:ascii="Trebuchet MS" w:eastAsia="Arial" w:hAnsi="Trebuchet MS" w:cs="Times New Roman"/>
          <w:sz w:val="20"/>
          <w:szCs w:val="20"/>
          <w:lang w:eastAsia="ar-SA"/>
        </w:rPr>
        <w:t>,</w:t>
      </w:r>
      <w:r w:rsidRPr="00371349">
        <w:rPr>
          <w:rFonts w:ascii="Trebuchet MS" w:eastAsia="Arial" w:hAnsi="Trebuchet MS" w:cs="Times New Roman"/>
          <w:sz w:val="20"/>
          <w:szCs w:val="20"/>
          <w:lang w:eastAsia="ar-SA"/>
        </w:rPr>
        <w:t xml:space="preserve"> </w:t>
      </w:r>
    </w:p>
    <w:p w14:paraId="7436FC9B" w14:textId="7C18CA51" w:rsidR="00613598" w:rsidRPr="00371349" w:rsidRDefault="00613598" w:rsidP="00B31512">
      <w:pPr>
        <w:numPr>
          <w:ilvl w:val="0"/>
          <w:numId w:val="105"/>
        </w:numPr>
        <w:suppressAutoHyphens/>
        <w:autoSpaceDE w:val="0"/>
        <w:spacing w:after="0" w:line="360" w:lineRule="auto"/>
        <w:jc w:val="both"/>
        <w:rPr>
          <w:rFonts w:ascii="Trebuchet MS" w:eastAsia="Arial" w:hAnsi="Trebuchet MS" w:cs="Times New Roman"/>
          <w:sz w:val="20"/>
          <w:szCs w:val="20"/>
          <w:lang w:eastAsia="ar-SA"/>
        </w:rPr>
      </w:pPr>
      <w:r w:rsidRPr="00371349">
        <w:rPr>
          <w:rFonts w:ascii="Trebuchet MS" w:eastAsia="Arial" w:hAnsi="Trebuchet MS" w:cs="Times New Roman"/>
          <w:sz w:val="20"/>
          <w:szCs w:val="20"/>
          <w:lang w:eastAsia="ar-SA"/>
        </w:rPr>
        <w:t>szybka gratyfikacja, nagroda (łatwy sukces w grze, szybki dostęp do informacji, możliwość szybkiego zaistnienia w grupie)</w:t>
      </w:r>
      <w:r w:rsidR="00EE4BA1" w:rsidRPr="00371349">
        <w:rPr>
          <w:rFonts w:ascii="Trebuchet MS" w:eastAsia="Arial" w:hAnsi="Trebuchet MS" w:cs="Times New Roman"/>
          <w:sz w:val="20"/>
          <w:szCs w:val="20"/>
          <w:lang w:eastAsia="ar-SA"/>
        </w:rPr>
        <w:t>,</w:t>
      </w:r>
      <w:r w:rsidRPr="00371349">
        <w:rPr>
          <w:rFonts w:ascii="Trebuchet MS" w:eastAsia="Arial" w:hAnsi="Trebuchet MS" w:cs="Times New Roman"/>
          <w:sz w:val="20"/>
          <w:szCs w:val="20"/>
          <w:lang w:eastAsia="ar-SA"/>
        </w:rPr>
        <w:t xml:space="preserve"> </w:t>
      </w:r>
    </w:p>
    <w:p w14:paraId="7C85AF34" w14:textId="5E16797D" w:rsidR="00613598" w:rsidRPr="00371349" w:rsidRDefault="00613598" w:rsidP="00B31512">
      <w:pPr>
        <w:numPr>
          <w:ilvl w:val="0"/>
          <w:numId w:val="105"/>
        </w:numPr>
        <w:suppressAutoHyphens/>
        <w:autoSpaceDE w:val="0"/>
        <w:spacing w:after="0" w:line="360" w:lineRule="auto"/>
        <w:jc w:val="both"/>
        <w:rPr>
          <w:rFonts w:ascii="Trebuchet MS" w:eastAsia="Arial" w:hAnsi="Trebuchet MS" w:cs="Times New Roman"/>
          <w:sz w:val="20"/>
          <w:szCs w:val="20"/>
          <w:lang w:eastAsia="ar-SA"/>
        </w:rPr>
      </w:pPr>
      <w:r w:rsidRPr="00371349">
        <w:rPr>
          <w:rFonts w:ascii="Trebuchet MS" w:eastAsia="Arial" w:hAnsi="Trebuchet MS" w:cs="Times New Roman"/>
          <w:sz w:val="20"/>
          <w:szCs w:val="20"/>
          <w:lang w:eastAsia="ar-SA"/>
        </w:rPr>
        <w:t>poczucie anonimowości</w:t>
      </w:r>
      <w:r w:rsidR="00EE4BA1" w:rsidRPr="00371349">
        <w:rPr>
          <w:rFonts w:ascii="Trebuchet MS" w:eastAsia="Arial" w:hAnsi="Trebuchet MS" w:cs="Times New Roman"/>
          <w:sz w:val="20"/>
          <w:szCs w:val="20"/>
          <w:lang w:eastAsia="ar-SA"/>
        </w:rPr>
        <w:t>,</w:t>
      </w:r>
      <w:r w:rsidRPr="00371349">
        <w:rPr>
          <w:rFonts w:ascii="Trebuchet MS" w:eastAsia="Arial" w:hAnsi="Trebuchet MS" w:cs="Times New Roman"/>
          <w:sz w:val="20"/>
          <w:szCs w:val="20"/>
          <w:lang w:eastAsia="ar-SA"/>
        </w:rPr>
        <w:t xml:space="preserve"> </w:t>
      </w:r>
    </w:p>
    <w:p w14:paraId="2F9F697C" w14:textId="1F3F9830" w:rsidR="00613598" w:rsidRPr="00371349" w:rsidRDefault="00613598" w:rsidP="00B31512">
      <w:pPr>
        <w:numPr>
          <w:ilvl w:val="0"/>
          <w:numId w:val="105"/>
        </w:numPr>
        <w:suppressAutoHyphens/>
        <w:autoSpaceDE w:val="0"/>
        <w:spacing w:after="0" w:line="360" w:lineRule="auto"/>
        <w:jc w:val="both"/>
        <w:rPr>
          <w:rFonts w:ascii="Trebuchet MS" w:eastAsia="Arial" w:hAnsi="Trebuchet MS" w:cs="Times New Roman"/>
          <w:sz w:val="20"/>
          <w:szCs w:val="20"/>
          <w:lang w:eastAsia="ar-SA"/>
        </w:rPr>
      </w:pPr>
      <w:r w:rsidRPr="00371349">
        <w:rPr>
          <w:rFonts w:ascii="Trebuchet MS" w:eastAsia="Arial" w:hAnsi="Trebuchet MS" w:cs="Times New Roman"/>
          <w:sz w:val="20"/>
          <w:szCs w:val="20"/>
          <w:lang w:eastAsia="ar-SA"/>
        </w:rPr>
        <w:t>niepowodzenia szkolne</w:t>
      </w:r>
      <w:r w:rsidR="00EE4BA1" w:rsidRPr="00371349">
        <w:rPr>
          <w:rFonts w:ascii="Trebuchet MS" w:eastAsia="Arial" w:hAnsi="Trebuchet MS" w:cs="Times New Roman"/>
          <w:sz w:val="20"/>
          <w:szCs w:val="20"/>
          <w:lang w:eastAsia="ar-SA"/>
        </w:rPr>
        <w:t>,</w:t>
      </w:r>
      <w:r w:rsidRPr="00371349">
        <w:rPr>
          <w:rFonts w:ascii="Trebuchet MS" w:eastAsia="Arial" w:hAnsi="Trebuchet MS" w:cs="Times New Roman"/>
          <w:sz w:val="20"/>
          <w:szCs w:val="20"/>
          <w:lang w:eastAsia="ar-SA"/>
        </w:rPr>
        <w:t xml:space="preserve"> </w:t>
      </w:r>
    </w:p>
    <w:p w14:paraId="119E7CD0" w14:textId="65BE32DE" w:rsidR="00613598" w:rsidRPr="00371349" w:rsidRDefault="00613598" w:rsidP="00B31512">
      <w:pPr>
        <w:numPr>
          <w:ilvl w:val="0"/>
          <w:numId w:val="105"/>
        </w:numPr>
        <w:suppressAutoHyphens/>
        <w:autoSpaceDE w:val="0"/>
        <w:spacing w:after="0" w:line="360" w:lineRule="auto"/>
        <w:jc w:val="both"/>
        <w:rPr>
          <w:rFonts w:ascii="Trebuchet MS" w:eastAsia="Arial" w:hAnsi="Trebuchet MS" w:cs="Times New Roman"/>
          <w:sz w:val="20"/>
          <w:szCs w:val="20"/>
          <w:lang w:eastAsia="ar-SA"/>
        </w:rPr>
      </w:pPr>
      <w:r w:rsidRPr="00371349">
        <w:rPr>
          <w:rFonts w:ascii="Trebuchet MS" w:eastAsia="Arial" w:hAnsi="Trebuchet MS" w:cs="Times New Roman"/>
          <w:sz w:val="20"/>
          <w:szCs w:val="20"/>
          <w:lang w:eastAsia="ar-SA"/>
        </w:rPr>
        <w:t>odrzucenie przez grupę rówieśniczą</w:t>
      </w:r>
      <w:r w:rsidR="00EE4BA1" w:rsidRPr="00371349">
        <w:rPr>
          <w:rFonts w:ascii="Trebuchet MS" w:eastAsia="Arial" w:hAnsi="Trebuchet MS" w:cs="Times New Roman"/>
          <w:sz w:val="20"/>
          <w:szCs w:val="20"/>
          <w:lang w:eastAsia="ar-SA"/>
        </w:rPr>
        <w:t>,</w:t>
      </w:r>
      <w:r w:rsidRPr="00371349">
        <w:rPr>
          <w:rFonts w:ascii="Trebuchet MS" w:eastAsia="Arial" w:hAnsi="Trebuchet MS" w:cs="Times New Roman"/>
          <w:sz w:val="20"/>
          <w:szCs w:val="20"/>
          <w:lang w:eastAsia="ar-SA"/>
        </w:rPr>
        <w:t xml:space="preserve"> </w:t>
      </w:r>
    </w:p>
    <w:p w14:paraId="0826E4F9" w14:textId="4CB248C9" w:rsidR="00613598" w:rsidRPr="00371349" w:rsidRDefault="00613598" w:rsidP="00B31512">
      <w:pPr>
        <w:numPr>
          <w:ilvl w:val="0"/>
          <w:numId w:val="105"/>
        </w:numPr>
        <w:suppressAutoHyphens/>
        <w:autoSpaceDE w:val="0"/>
        <w:spacing w:after="0" w:line="360" w:lineRule="auto"/>
        <w:jc w:val="both"/>
        <w:rPr>
          <w:rFonts w:ascii="Trebuchet MS" w:eastAsia="Arial" w:hAnsi="Trebuchet MS" w:cs="Times New Roman"/>
          <w:sz w:val="20"/>
          <w:szCs w:val="20"/>
          <w:lang w:eastAsia="ar-SA"/>
        </w:rPr>
      </w:pPr>
      <w:r w:rsidRPr="00371349">
        <w:rPr>
          <w:rFonts w:ascii="Trebuchet MS" w:eastAsia="Arial" w:hAnsi="Trebuchet MS" w:cs="Times New Roman"/>
          <w:sz w:val="20"/>
          <w:szCs w:val="20"/>
          <w:lang w:eastAsia="ar-SA"/>
        </w:rPr>
        <w:t>problemy rodzinne</w:t>
      </w:r>
      <w:r w:rsidR="00EE4BA1" w:rsidRPr="00371349">
        <w:rPr>
          <w:rFonts w:ascii="Trebuchet MS" w:eastAsia="Arial" w:hAnsi="Trebuchet MS" w:cs="Times New Roman"/>
          <w:sz w:val="20"/>
          <w:szCs w:val="20"/>
          <w:lang w:eastAsia="ar-SA"/>
        </w:rPr>
        <w:t>,</w:t>
      </w:r>
      <w:r w:rsidRPr="00371349">
        <w:rPr>
          <w:rFonts w:ascii="Trebuchet MS" w:eastAsia="Arial" w:hAnsi="Trebuchet MS" w:cs="Times New Roman"/>
          <w:sz w:val="20"/>
          <w:szCs w:val="20"/>
          <w:lang w:eastAsia="ar-SA"/>
        </w:rPr>
        <w:t xml:space="preserve"> </w:t>
      </w:r>
    </w:p>
    <w:p w14:paraId="572ADAC7" w14:textId="6E9F3490" w:rsidR="00613598" w:rsidRPr="00371349" w:rsidRDefault="00613598" w:rsidP="00B31512">
      <w:pPr>
        <w:numPr>
          <w:ilvl w:val="0"/>
          <w:numId w:val="105"/>
        </w:numPr>
        <w:suppressAutoHyphens/>
        <w:autoSpaceDE w:val="0"/>
        <w:spacing w:after="0" w:line="360" w:lineRule="auto"/>
        <w:jc w:val="both"/>
        <w:rPr>
          <w:rFonts w:ascii="Trebuchet MS" w:eastAsia="Arial" w:hAnsi="Trebuchet MS" w:cs="Times New Roman"/>
          <w:sz w:val="20"/>
          <w:szCs w:val="20"/>
          <w:lang w:eastAsia="ar-SA"/>
        </w:rPr>
      </w:pPr>
      <w:r w:rsidRPr="00371349">
        <w:rPr>
          <w:rFonts w:ascii="Trebuchet MS" w:eastAsia="Arial" w:hAnsi="Trebuchet MS" w:cs="Times New Roman"/>
          <w:sz w:val="20"/>
          <w:szCs w:val="20"/>
          <w:lang w:eastAsia="ar-SA"/>
        </w:rPr>
        <w:t>depresja</w:t>
      </w:r>
      <w:r w:rsidR="00EE4BA1" w:rsidRPr="00371349">
        <w:rPr>
          <w:rFonts w:ascii="Trebuchet MS" w:eastAsia="Arial" w:hAnsi="Trebuchet MS" w:cs="Times New Roman"/>
          <w:sz w:val="20"/>
          <w:szCs w:val="20"/>
          <w:lang w:eastAsia="ar-SA"/>
        </w:rPr>
        <w:t>,</w:t>
      </w:r>
      <w:r w:rsidRPr="00371349">
        <w:rPr>
          <w:rFonts w:ascii="Trebuchet MS" w:eastAsia="Arial" w:hAnsi="Trebuchet MS" w:cs="Times New Roman"/>
          <w:sz w:val="20"/>
          <w:szCs w:val="20"/>
          <w:lang w:eastAsia="ar-SA"/>
        </w:rPr>
        <w:t xml:space="preserve"> </w:t>
      </w:r>
    </w:p>
    <w:p w14:paraId="2217F895" w14:textId="6CB06794" w:rsidR="00613598" w:rsidRPr="00371349" w:rsidRDefault="00613598" w:rsidP="00B31512">
      <w:pPr>
        <w:numPr>
          <w:ilvl w:val="0"/>
          <w:numId w:val="105"/>
        </w:numPr>
        <w:suppressAutoHyphens/>
        <w:autoSpaceDE w:val="0"/>
        <w:spacing w:after="0" w:line="360" w:lineRule="auto"/>
        <w:jc w:val="both"/>
        <w:rPr>
          <w:rFonts w:ascii="Trebuchet MS" w:eastAsia="Arial" w:hAnsi="Trebuchet MS" w:cs="Times New Roman"/>
          <w:sz w:val="20"/>
          <w:szCs w:val="20"/>
          <w:lang w:eastAsia="ar-SA"/>
        </w:rPr>
      </w:pPr>
      <w:r w:rsidRPr="00371349">
        <w:rPr>
          <w:rFonts w:ascii="Trebuchet MS" w:eastAsia="Arial" w:hAnsi="Trebuchet MS" w:cs="Times New Roman"/>
          <w:sz w:val="20"/>
          <w:szCs w:val="20"/>
          <w:lang w:eastAsia="ar-SA"/>
        </w:rPr>
        <w:t>nadmierna wrażliwość lub nieśmiałość</w:t>
      </w:r>
      <w:r w:rsidR="00EE4BA1" w:rsidRPr="00371349">
        <w:rPr>
          <w:rFonts w:ascii="Trebuchet MS" w:eastAsia="Arial" w:hAnsi="Trebuchet MS" w:cs="Times New Roman"/>
          <w:sz w:val="20"/>
          <w:szCs w:val="20"/>
          <w:lang w:eastAsia="ar-SA"/>
        </w:rPr>
        <w:t>,</w:t>
      </w:r>
      <w:r w:rsidRPr="00371349">
        <w:rPr>
          <w:rFonts w:ascii="Trebuchet MS" w:eastAsia="Arial" w:hAnsi="Trebuchet MS" w:cs="Times New Roman"/>
          <w:sz w:val="20"/>
          <w:szCs w:val="20"/>
          <w:lang w:eastAsia="ar-SA"/>
        </w:rPr>
        <w:t xml:space="preserve"> </w:t>
      </w:r>
    </w:p>
    <w:p w14:paraId="0CA84260" w14:textId="46828EED" w:rsidR="00613598" w:rsidRPr="00371349" w:rsidRDefault="00613598" w:rsidP="00B31512">
      <w:pPr>
        <w:numPr>
          <w:ilvl w:val="0"/>
          <w:numId w:val="105"/>
        </w:numPr>
        <w:suppressAutoHyphens/>
        <w:autoSpaceDE w:val="0"/>
        <w:spacing w:after="0" w:line="360" w:lineRule="auto"/>
        <w:jc w:val="both"/>
        <w:rPr>
          <w:rFonts w:ascii="Trebuchet MS" w:eastAsia="Arial" w:hAnsi="Trebuchet MS" w:cs="Times New Roman"/>
          <w:sz w:val="20"/>
          <w:szCs w:val="20"/>
          <w:lang w:eastAsia="ar-SA"/>
        </w:rPr>
      </w:pPr>
      <w:r w:rsidRPr="00371349">
        <w:rPr>
          <w:rFonts w:ascii="Trebuchet MS" w:eastAsia="Arial" w:hAnsi="Trebuchet MS" w:cs="Times New Roman"/>
          <w:sz w:val="20"/>
          <w:szCs w:val="20"/>
          <w:lang w:eastAsia="ar-SA"/>
        </w:rPr>
        <w:t>współwystępowanie innych nałogów</w:t>
      </w:r>
      <w:r w:rsidR="00EE4BA1" w:rsidRPr="00371349">
        <w:rPr>
          <w:rFonts w:ascii="Trebuchet MS" w:eastAsia="Arial" w:hAnsi="Trebuchet MS" w:cs="Times New Roman"/>
          <w:sz w:val="20"/>
          <w:szCs w:val="20"/>
          <w:lang w:eastAsia="ar-SA"/>
        </w:rPr>
        <w:t>,</w:t>
      </w:r>
      <w:r w:rsidRPr="00371349">
        <w:rPr>
          <w:rFonts w:ascii="Trebuchet MS" w:eastAsia="Arial" w:hAnsi="Trebuchet MS" w:cs="Times New Roman"/>
          <w:sz w:val="20"/>
          <w:szCs w:val="20"/>
          <w:lang w:eastAsia="ar-SA"/>
        </w:rPr>
        <w:t xml:space="preserve"> </w:t>
      </w:r>
    </w:p>
    <w:p w14:paraId="2E0712FA" w14:textId="19B2052C" w:rsidR="00613598" w:rsidRPr="00371349" w:rsidRDefault="00613598" w:rsidP="00B31512">
      <w:pPr>
        <w:numPr>
          <w:ilvl w:val="0"/>
          <w:numId w:val="105"/>
        </w:numPr>
        <w:suppressAutoHyphens/>
        <w:autoSpaceDE w:val="0"/>
        <w:spacing w:after="0" w:line="360" w:lineRule="auto"/>
        <w:jc w:val="both"/>
        <w:rPr>
          <w:rFonts w:ascii="Trebuchet MS" w:eastAsia="Arial" w:hAnsi="Trebuchet MS" w:cs="Times New Roman"/>
          <w:sz w:val="20"/>
          <w:szCs w:val="20"/>
          <w:lang w:eastAsia="ar-SA"/>
        </w:rPr>
      </w:pPr>
      <w:r w:rsidRPr="00371349">
        <w:rPr>
          <w:rFonts w:ascii="Trebuchet MS" w:eastAsia="Arial" w:hAnsi="Trebuchet MS" w:cs="Times New Roman"/>
          <w:sz w:val="20"/>
          <w:szCs w:val="20"/>
          <w:lang w:eastAsia="ar-SA"/>
        </w:rPr>
        <w:t>niska samoocena, przeżywanie niepewności, niskie poczucie sprawstwa</w:t>
      </w:r>
      <w:r w:rsidR="00EE4BA1" w:rsidRPr="00371349">
        <w:rPr>
          <w:rFonts w:ascii="Trebuchet MS" w:eastAsia="Arial" w:hAnsi="Trebuchet MS" w:cs="Times New Roman"/>
          <w:sz w:val="20"/>
          <w:szCs w:val="20"/>
          <w:lang w:eastAsia="ar-SA"/>
        </w:rPr>
        <w:t>,</w:t>
      </w:r>
      <w:r w:rsidRPr="00371349">
        <w:rPr>
          <w:rFonts w:ascii="Trebuchet MS" w:eastAsia="Arial" w:hAnsi="Trebuchet MS" w:cs="Times New Roman"/>
          <w:sz w:val="20"/>
          <w:szCs w:val="20"/>
          <w:lang w:eastAsia="ar-SA"/>
        </w:rPr>
        <w:t xml:space="preserve"> </w:t>
      </w:r>
    </w:p>
    <w:p w14:paraId="606FB9D7" w14:textId="77777777" w:rsidR="00613598" w:rsidRPr="00371349" w:rsidRDefault="00613598" w:rsidP="00B31512">
      <w:pPr>
        <w:numPr>
          <w:ilvl w:val="0"/>
          <w:numId w:val="105"/>
        </w:numPr>
        <w:suppressAutoHyphens/>
        <w:autoSpaceDE w:val="0"/>
        <w:spacing w:after="0" w:line="360" w:lineRule="auto"/>
        <w:jc w:val="both"/>
        <w:rPr>
          <w:rFonts w:ascii="Trebuchet MS" w:eastAsia="Arial" w:hAnsi="Trebuchet MS" w:cs="Times New Roman"/>
          <w:sz w:val="20"/>
          <w:szCs w:val="20"/>
          <w:lang w:eastAsia="ar-SA"/>
        </w:rPr>
      </w:pPr>
      <w:r w:rsidRPr="00371349">
        <w:rPr>
          <w:rFonts w:ascii="Trebuchet MS" w:eastAsia="Arial" w:hAnsi="Trebuchet MS" w:cs="Times New Roman"/>
          <w:sz w:val="20"/>
          <w:szCs w:val="20"/>
          <w:lang w:eastAsia="ar-SA"/>
        </w:rPr>
        <w:t>negatywne strategie radzenia sobie ze stresem.</w:t>
      </w:r>
    </w:p>
    <w:p w14:paraId="39394FB6" w14:textId="5D7D321D" w:rsidR="00613598" w:rsidRPr="00371349" w:rsidRDefault="00613598" w:rsidP="008C010F">
      <w:pPr>
        <w:suppressAutoHyphens/>
        <w:autoSpaceDE w:val="0"/>
        <w:spacing w:after="0" w:line="360" w:lineRule="auto"/>
        <w:jc w:val="both"/>
        <w:rPr>
          <w:rFonts w:ascii="Trebuchet MS" w:eastAsia="Arial" w:hAnsi="Trebuchet MS" w:cs="Times New Roman"/>
          <w:sz w:val="20"/>
          <w:szCs w:val="20"/>
          <w:lang w:eastAsia="ar-SA"/>
        </w:rPr>
      </w:pPr>
      <w:r w:rsidRPr="00371349">
        <w:rPr>
          <w:rFonts w:ascii="Trebuchet MS" w:eastAsia="Arial" w:hAnsi="Trebuchet MS" w:cs="Times New Roman"/>
          <w:sz w:val="20"/>
          <w:szCs w:val="20"/>
          <w:lang w:eastAsia="ar-SA"/>
        </w:rPr>
        <w:t>Celem programu jest przekazanie wiedzy i umiejętności, które pozwolą dzieciom i młodzieży określić</w:t>
      </w:r>
      <w:r w:rsidR="00EE4BA1" w:rsidRPr="00371349">
        <w:rPr>
          <w:rFonts w:ascii="Trebuchet MS" w:eastAsia="Arial" w:hAnsi="Trebuchet MS" w:cs="Times New Roman"/>
          <w:sz w:val="20"/>
          <w:szCs w:val="20"/>
          <w:lang w:eastAsia="ar-SA"/>
        </w:rPr>
        <w:t>,</w:t>
      </w:r>
      <w:r w:rsidRPr="00371349">
        <w:rPr>
          <w:rFonts w:ascii="Trebuchet MS" w:eastAsia="Arial" w:hAnsi="Trebuchet MS" w:cs="Times New Roman"/>
          <w:sz w:val="20"/>
          <w:szCs w:val="20"/>
          <w:lang w:eastAsia="ar-SA"/>
        </w:rPr>
        <w:t xml:space="preserve"> czy są w grupie ryzyka uzależnieniem, odpowiednio zareagować, a także we właściwy sposób zachowywać się w sytuacji cyberprzemocy.</w:t>
      </w:r>
    </w:p>
    <w:p w14:paraId="66B3D474" w14:textId="77777777" w:rsidR="00613598" w:rsidRPr="00371349" w:rsidRDefault="00613598" w:rsidP="008C010F">
      <w:pPr>
        <w:suppressAutoHyphens/>
        <w:autoSpaceDE w:val="0"/>
        <w:spacing w:after="0" w:line="360" w:lineRule="auto"/>
        <w:jc w:val="both"/>
        <w:rPr>
          <w:rFonts w:ascii="Trebuchet MS" w:eastAsia="Arial" w:hAnsi="Trebuchet MS" w:cs="Trebuchet MS"/>
          <w:b/>
          <w:sz w:val="20"/>
          <w:szCs w:val="20"/>
          <w:lang w:eastAsia="ar-SA"/>
        </w:rPr>
      </w:pPr>
    </w:p>
    <w:p w14:paraId="1BEA5017" w14:textId="77777777" w:rsidR="00613598" w:rsidRPr="00371349" w:rsidRDefault="00613598" w:rsidP="008C010F">
      <w:pPr>
        <w:suppressAutoHyphens/>
        <w:spacing w:after="0"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b/>
          <w:sz w:val="20"/>
          <w:szCs w:val="20"/>
          <w:lang w:eastAsia="ar-SA"/>
        </w:rPr>
        <w:t>Etapy realizacji projektu:</w:t>
      </w:r>
    </w:p>
    <w:p w14:paraId="070F560E" w14:textId="77777777" w:rsidR="00613598" w:rsidRPr="00371349" w:rsidRDefault="00613598" w:rsidP="00B31512">
      <w:pPr>
        <w:pStyle w:val="Akapitzlist"/>
        <w:numPr>
          <w:ilvl w:val="0"/>
          <w:numId w:val="106"/>
        </w:numPr>
        <w:suppressAutoHyphens/>
        <w:spacing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sz w:val="20"/>
          <w:szCs w:val="20"/>
          <w:lang w:eastAsia="ar-SA"/>
        </w:rPr>
        <w:t>realizacja w każdym roku szkolnym uzależniona od zapotrzebowania placówek oświatowych.</w:t>
      </w:r>
    </w:p>
    <w:p w14:paraId="72650670" w14:textId="77777777" w:rsidR="00613598" w:rsidRPr="00371349" w:rsidRDefault="00613598" w:rsidP="008C010F">
      <w:pPr>
        <w:suppressAutoHyphens/>
        <w:spacing w:after="0" w:line="360" w:lineRule="auto"/>
        <w:jc w:val="both"/>
        <w:rPr>
          <w:rFonts w:ascii="Trebuchet MS" w:eastAsia="Times New Roman" w:hAnsi="Trebuchet MS" w:cs="Trebuchet MS"/>
          <w:b/>
          <w:sz w:val="20"/>
          <w:szCs w:val="20"/>
          <w:lang w:eastAsia="ar-SA"/>
        </w:rPr>
      </w:pPr>
    </w:p>
    <w:p w14:paraId="28B4EF19" w14:textId="77777777" w:rsidR="00613598" w:rsidRPr="00371349" w:rsidRDefault="00613598" w:rsidP="008C010F">
      <w:pPr>
        <w:suppressAutoHyphens/>
        <w:spacing w:after="0" w:line="360" w:lineRule="auto"/>
        <w:jc w:val="both"/>
        <w:rPr>
          <w:rFonts w:ascii="Trebuchet MS" w:eastAsia="Times New Roman" w:hAnsi="Trebuchet MS" w:cs="Trebuchet MS"/>
          <w:b/>
          <w:sz w:val="20"/>
          <w:szCs w:val="20"/>
          <w:lang w:eastAsia="ar-SA"/>
        </w:rPr>
      </w:pPr>
      <w:r w:rsidRPr="00371349">
        <w:rPr>
          <w:rFonts w:ascii="Trebuchet MS" w:eastAsia="Times New Roman" w:hAnsi="Trebuchet MS" w:cs="Trebuchet MS"/>
          <w:b/>
          <w:sz w:val="20"/>
          <w:szCs w:val="20"/>
          <w:lang w:eastAsia="ar-SA"/>
        </w:rPr>
        <w:t>Planowane efekty, wskaźniki realizacji działań:</w:t>
      </w:r>
    </w:p>
    <w:p w14:paraId="40456806" w14:textId="79A2A634" w:rsidR="00613598" w:rsidRPr="00371349" w:rsidRDefault="00613598" w:rsidP="008C010F">
      <w:pPr>
        <w:suppressAutoHyphens/>
        <w:spacing w:after="0"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sz w:val="20"/>
          <w:szCs w:val="20"/>
          <w:lang w:eastAsia="ar-SA"/>
        </w:rPr>
        <w:t>Nabycie wiedzy przez rodziców n</w:t>
      </w:r>
      <w:r w:rsidR="00EE4BA1" w:rsidRPr="00371349">
        <w:rPr>
          <w:rFonts w:ascii="Trebuchet MS" w:eastAsia="Times New Roman" w:hAnsi="Trebuchet MS" w:cs="Trebuchet MS"/>
          <w:sz w:val="20"/>
          <w:szCs w:val="20"/>
          <w:lang w:eastAsia="ar-SA"/>
        </w:rPr>
        <w:t>a temat</w:t>
      </w:r>
      <w:r w:rsidRPr="00371349">
        <w:rPr>
          <w:rFonts w:ascii="Trebuchet MS" w:eastAsia="Times New Roman" w:hAnsi="Trebuchet MS" w:cs="Trebuchet MS"/>
          <w:sz w:val="20"/>
          <w:szCs w:val="20"/>
          <w:lang w:eastAsia="ar-SA"/>
        </w:rPr>
        <w:t>:</w:t>
      </w:r>
    </w:p>
    <w:p w14:paraId="41B49522" w14:textId="6FCF1FAF" w:rsidR="00613598" w:rsidRPr="00371349" w:rsidRDefault="00613598" w:rsidP="00B31512">
      <w:pPr>
        <w:pStyle w:val="Akapitzlist"/>
        <w:numPr>
          <w:ilvl w:val="0"/>
          <w:numId w:val="106"/>
        </w:numPr>
        <w:suppressAutoHyphens/>
        <w:spacing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sz w:val="20"/>
          <w:szCs w:val="20"/>
          <w:lang w:eastAsia="ar-SA"/>
        </w:rPr>
        <w:t>zagrożeń związanych z internetem</w:t>
      </w:r>
      <w:r w:rsidR="00EE4BA1" w:rsidRPr="00371349">
        <w:rPr>
          <w:rFonts w:ascii="Trebuchet MS" w:eastAsia="Times New Roman" w:hAnsi="Trebuchet MS" w:cs="Trebuchet MS"/>
          <w:sz w:val="20"/>
          <w:szCs w:val="20"/>
          <w:lang w:eastAsia="ar-SA"/>
        </w:rPr>
        <w:t>,</w:t>
      </w:r>
    </w:p>
    <w:p w14:paraId="47CA02DB" w14:textId="77FF7415" w:rsidR="00613598" w:rsidRPr="00371349" w:rsidRDefault="00613598" w:rsidP="00B31512">
      <w:pPr>
        <w:pStyle w:val="Akapitzlist"/>
        <w:numPr>
          <w:ilvl w:val="0"/>
          <w:numId w:val="106"/>
        </w:numPr>
        <w:suppressAutoHyphens/>
        <w:spacing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sz w:val="20"/>
          <w:szCs w:val="20"/>
          <w:lang w:eastAsia="ar-SA"/>
        </w:rPr>
        <w:t>objawów uzależnienia</w:t>
      </w:r>
      <w:r w:rsidR="00EE4BA1" w:rsidRPr="00371349">
        <w:rPr>
          <w:rFonts w:ascii="Trebuchet MS" w:eastAsia="Times New Roman" w:hAnsi="Trebuchet MS" w:cs="Trebuchet MS"/>
          <w:sz w:val="20"/>
          <w:szCs w:val="20"/>
          <w:lang w:eastAsia="ar-SA"/>
        </w:rPr>
        <w:t>,</w:t>
      </w:r>
    </w:p>
    <w:p w14:paraId="2BDC6CAB" w14:textId="1E153F0B" w:rsidR="00613598" w:rsidRPr="00371349" w:rsidRDefault="00613598" w:rsidP="00B31512">
      <w:pPr>
        <w:pStyle w:val="Akapitzlist"/>
        <w:numPr>
          <w:ilvl w:val="0"/>
          <w:numId w:val="106"/>
        </w:numPr>
        <w:suppressAutoHyphens/>
        <w:spacing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sz w:val="20"/>
          <w:szCs w:val="20"/>
          <w:lang w:eastAsia="ar-SA"/>
        </w:rPr>
        <w:t>sposobów zabezpieczania dzieci przed niewłaściwymi treściami</w:t>
      </w:r>
      <w:r w:rsidR="00EE4BA1" w:rsidRPr="00371349">
        <w:rPr>
          <w:rFonts w:ascii="Trebuchet MS" w:eastAsia="Times New Roman" w:hAnsi="Trebuchet MS" w:cs="Trebuchet MS"/>
          <w:sz w:val="20"/>
          <w:szCs w:val="20"/>
          <w:lang w:eastAsia="ar-SA"/>
        </w:rPr>
        <w:t>,</w:t>
      </w:r>
    </w:p>
    <w:p w14:paraId="42419F2F" w14:textId="782E6173" w:rsidR="00613598" w:rsidRPr="00371349" w:rsidRDefault="00613598" w:rsidP="00B31512">
      <w:pPr>
        <w:pStyle w:val="Akapitzlist"/>
        <w:numPr>
          <w:ilvl w:val="0"/>
          <w:numId w:val="106"/>
        </w:numPr>
        <w:suppressAutoHyphens/>
        <w:spacing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sz w:val="20"/>
          <w:szCs w:val="20"/>
          <w:lang w:eastAsia="ar-SA"/>
        </w:rPr>
        <w:t>zasad bezpiecznego korzystania z internetu</w:t>
      </w:r>
      <w:r w:rsidR="00EE4BA1" w:rsidRPr="00371349">
        <w:rPr>
          <w:rFonts w:ascii="Trebuchet MS" w:eastAsia="Times New Roman" w:hAnsi="Trebuchet MS" w:cs="Trebuchet MS"/>
          <w:sz w:val="20"/>
          <w:szCs w:val="20"/>
          <w:lang w:eastAsia="ar-SA"/>
        </w:rPr>
        <w:t>,</w:t>
      </w:r>
    </w:p>
    <w:p w14:paraId="6A84975A" w14:textId="77777777" w:rsidR="00613598" w:rsidRPr="00371349" w:rsidRDefault="00613598" w:rsidP="00B31512">
      <w:pPr>
        <w:pStyle w:val="Akapitzlist"/>
        <w:numPr>
          <w:ilvl w:val="0"/>
          <w:numId w:val="106"/>
        </w:numPr>
        <w:suppressAutoHyphens/>
        <w:spacing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sz w:val="20"/>
          <w:szCs w:val="20"/>
          <w:lang w:eastAsia="ar-SA"/>
        </w:rPr>
        <w:t>zasad reagowania w sytuacji zgłoszenia cyberprzemocy.</w:t>
      </w:r>
    </w:p>
    <w:p w14:paraId="7BAF4A42" w14:textId="37179975" w:rsidR="00613598" w:rsidRPr="00371349" w:rsidRDefault="00613598" w:rsidP="008C010F">
      <w:pPr>
        <w:suppressAutoHyphens/>
        <w:spacing w:after="0"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sz w:val="20"/>
          <w:szCs w:val="20"/>
          <w:lang w:eastAsia="ar-SA"/>
        </w:rPr>
        <w:t>Nabycie wiedzy przez dzieci i młodzież n</w:t>
      </w:r>
      <w:r w:rsidR="00EE4BA1" w:rsidRPr="00371349">
        <w:rPr>
          <w:rFonts w:ascii="Trebuchet MS" w:eastAsia="Times New Roman" w:hAnsi="Trebuchet MS" w:cs="Trebuchet MS"/>
          <w:sz w:val="20"/>
          <w:szCs w:val="20"/>
          <w:lang w:eastAsia="ar-SA"/>
        </w:rPr>
        <w:t>a temat</w:t>
      </w:r>
      <w:r w:rsidRPr="00371349">
        <w:rPr>
          <w:rFonts w:ascii="Trebuchet MS" w:eastAsia="Times New Roman" w:hAnsi="Trebuchet MS" w:cs="Trebuchet MS"/>
          <w:sz w:val="20"/>
          <w:szCs w:val="20"/>
          <w:lang w:eastAsia="ar-SA"/>
        </w:rPr>
        <w:t>:</w:t>
      </w:r>
    </w:p>
    <w:p w14:paraId="0EC0BBC4" w14:textId="1F66E6A3" w:rsidR="00613598" w:rsidRPr="00371349" w:rsidRDefault="00613598" w:rsidP="00B31512">
      <w:pPr>
        <w:pStyle w:val="Akapitzlist"/>
        <w:numPr>
          <w:ilvl w:val="0"/>
          <w:numId w:val="107"/>
        </w:numPr>
        <w:suppressAutoHyphens/>
        <w:spacing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sz w:val="20"/>
          <w:szCs w:val="20"/>
          <w:lang w:eastAsia="ar-SA"/>
        </w:rPr>
        <w:t>objawów uzależnienia</w:t>
      </w:r>
      <w:r w:rsidR="00EE4BA1" w:rsidRPr="00371349">
        <w:rPr>
          <w:rFonts w:ascii="Trebuchet MS" w:eastAsia="Times New Roman" w:hAnsi="Trebuchet MS" w:cs="Trebuchet MS"/>
          <w:sz w:val="20"/>
          <w:szCs w:val="20"/>
          <w:lang w:eastAsia="ar-SA"/>
        </w:rPr>
        <w:t>,</w:t>
      </w:r>
    </w:p>
    <w:p w14:paraId="12F0165D" w14:textId="49AAB97B" w:rsidR="00613598" w:rsidRPr="00371349" w:rsidRDefault="00613598" w:rsidP="00B31512">
      <w:pPr>
        <w:pStyle w:val="Akapitzlist"/>
        <w:numPr>
          <w:ilvl w:val="0"/>
          <w:numId w:val="107"/>
        </w:numPr>
        <w:suppressAutoHyphens/>
        <w:spacing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sz w:val="20"/>
          <w:szCs w:val="20"/>
          <w:lang w:eastAsia="ar-SA"/>
        </w:rPr>
        <w:t>zasad bezpiecznego korzystania z internetu i komputera</w:t>
      </w:r>
      <w:r w:rsidR="00EE4BA1" w:rsidRPr="00371349">
        <w:rPr>
          <w:rFonts w:ascii="Trebuchet MS" w:eastAsia="Times New Roman" w:hAnsi="Trebuchet MS" w:cs="Trebuchet MS"/>
          <w:sz w:val="20"/>
          <w:szCs w:val="20"/>
          <w:lang w:eastAsia="ar-SA"/>
        </w:rPr>
        <w:t>,</w:t>
      </w:r>
    </w:p>
    <w:p w14:paraId="1F969E31" w14:textId="359A7B5A" w:rsidR="00613598" w:rsidRPr="00371349" w:rsidRDefault="00613598" w:rsidP="00B31512">
      <w:pPr>
        <w:pStyle w:val="Akapitzlist"/>
        <w:numPr>
          <w:ilvl w:val="0"/>
          <w:numId w:val="107"/>
        </w:numPr>
        <w:suppressAutoHyphens/>
        <w:spacing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sz w:val="20"/>
          <w:szCs w:val="20"/>
          <w:lang w:eastAsia="ar-SA"/>
        </w:rPr>
        <w:t>zagrożeń związanych z korzystaniem z internetu</w:t>
      </w:r>
      <w:r w:rsidR="00EE4BA1" w:rsidRPr="00371349">
        <w:rPr>
          <w:rFonts w:ascii="Trebuchet MS" w:eastAsia="Times New Roman" w:hAnsi="Trebuchet MS" w:cs="Trebuchet MS"/>
          <w:sz w:val="20"/>
          <w:szCs w:val="20"/>
          <w:lang w:eastAsia="ar-SA"/>
        </w:rPr>
        <w:t>,</w:t>
      </w:r>
    </w:p>
    <w:p w14:paraId="703F7E50" w14:textId="027AF31B" w:rsidR="00613598" w:rsidRPr="00371349" w:rsidRDefault="00613598" w:rsidP="00B31512">
      <w:pPr>
        <w:pStyle w:val="Akapitzlist"/>
        <w:numPr>
          <w:ilvl w:val="0"/>
          <w:numId w:val="107"/>
        </w:numPr>
        <w:suppressAutoHyphens/>
        <w:spacing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sz w:val="20"/>
          <w:szCs w:val="20"/>
          <w:lang w:eastAsia="ar-SA"/>
        </w:rPr>
        <w:t>rodzajów cybeprzemocy</w:t>
      </w:r>
      <w:r w:rsidR="00EE4BA1" w:rsidRPr="00371349">
        <w:rPr>
          <w:rFonts w:ascii="Trebuchet MS" w:eastAsia="Times New Roman" w:hAnsi="Trebuchet MS" w:cs="Trebuchet MS"/>
          <w:sz w:val="20"/>
          <w:szCs w:val="20"/>
          <w:lang w:eastAsia="ar-SA"/>
        </w:rPr>
        <w:t>,</w:t>
      </w:r>
    </w:p>
    <w:p w14:paraId="4EDDABF6" w14:textId="41CD0A41" w:rsidR="00613598" w:rsidRPr="00371349" w:rsidRDefault="00613598" w:rsidP="00B31512">
      <w:pPr>
        <w:pStyle w:val="Akapitzlist"/>
        <w:numPr>
          <w:ilvl w:val="0"/>
          <w:numId w:val="107"/>
        </w:numPr>
        <w:suppressAutoHyphens/>
        <w:spacing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sz w:val="20"/>
          <w:szCs w:val="20"/>
          <w:lang w:eastAsia="ar-SA"/>
        </w:rPr>
        <w:t>skutków cyberprzemocy</w:t>
      </w:r>
      <w:r w:rsidR="00EE4BA1" w:rsidRPr="00371349">
        <w:rPr>
          <w:rFonts w:ascii="Trebuchet MS" w:eastAsia="Times New Roman" w:hAnsi="Trebuchet MS" w:cs="Trebuchet MS"/>
          <w:sz w:val="20"/>
          <w:szCs w:val="20"/>
          <w:lang w:eastAsia="ar-SA"/>
        </w:rPr>
        <w:t>,</w:t>
      </w:r>
    </w:p>
    <w:p w14:paraId="291AE199" w14:textId="77777777" w:rsidR="00613598" w:rsidRPr="00371349" w:rsidRDefault="00613598" w:rsidP="00B31512">
      <w:pPr>
        <w:pStyle w:val="Akapitzlist"/>
        <w:numPr>
          <w:ilvl w:val="0"/>
          <w:numId w:val="107"/>
        </w:numPr>
        <w:suppressAutoHyphens/>
        <w:spacing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sz w:val="20"/>
          <w:szCs w:val="20"/>
          <w:lang w:eastAsia="ar-SA"/>
        </w:rPr>
        <w:t>zasad reagowania w sytuacji doświadczenia cyberprzemocy.</w:t>
      </w:r>
    </w:p>
    <w:p w14:paraId="26C3E7B7" w14:textId="77777777" w:rsidR="000529A1" w:rsidRPr="00371349" w:rsidRDefault="000529A1" w:rsidP="008C010F">
      <w:pPr>
        <w:suppressAutoHyphens/>
        <w:spacing w:after="0" w:line="360" w:lineRule="auto"/>
        <w:jc w:val="both"/>
        <w:rPr>
          <w:rFonts w:ascii="Trebuchet MS" w:eastAsia="Times New Roman" w:hAnsi="Trebuchet MS" w:cs="Trebuchet MS"/>
          <w:sz w:val="20"/>
          <w:szCs w:val="20"/>
          <w:lang w:eastAsia="ar-SA"/>
        </w:rPr>
      </w:pPr>
    </w:p>
    <w:p w14:paraId="074D6D46" w14:textId="6EDCC6CF" w:rsidR="00613598" w:rsidRPr="00371349" w:rsidRDefault="00613598" w:rsidP="008C010F">
      <w:pPr>
        <w:suppressAutoHyphens/>
        <w:spacing w:after="0"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sz w:val="20"/>
          <w:szCs w:val="20"/>
          <w:lang w:eastAsia="ar-SA"/>
        </w:rPr>
        <w:t xml:space="preserve">Wskaźniki: </w:t>
      </w:r>
    </w:p>
    <w:p w14:paraId="4065BCDE" w14:textId="77777777" w:rsidR="00613598" w:rsidRPr="00371349" w:rsidRDefault="00613598" w:rsidP="00B31512">
      <w:pPr>
        <w:pStyle w:val="Akapitzlist"/>
        <w:numPr>
          <w:ilvl w:val="0"/>
          <w:numId w:val="108"/>
        </w:numPr>
        <w:suppressAutoHyphens/>
        <w:spacing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sz w:val="20"/>
          <w:szCs w:val="20"/>
          <w:lang w:eastAsia="ar-SA"/>
        </w:rPr>
        <w:t>liczba uczestników (dzieci i młodzież/rodzice),</w:t>
      </w:r>
    </w:p>
    <w:p w14:paraId="1A0B7175" w14:textId="77777777" w:rsidR="00613598" w:rsidRPr="00371349" w:rsidRDefault="00613598" w:rsidP="00B31512">
      <w:pPr>
        <w:pStyle w:val="Akapitzlist"/>
        <w:numPr>
          <w:ilvl w:val="0"/>
          <w:numId w:val="108"/>
        </w:numPr>
        <w:suppressAutoHyphens/>
        <w:spacing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sz w:val="20"/>
          <w:szCs w:val="20"/>
          <w:lang w:eastAsia="ar-SA"/>
        </w:rPr>
        <w:t>liczba spotkań.</w:t>
      </w:r>
    </w:p>
    <w:p w14:paraId="440C630E" w14:textId="77777777" w:rsidR="00613598" w:rsidRPr="00371349" w:rsidRDefault="00613598" w:rsidP="008C010F">
      <w:pPr>
        <w:suppressAutoHyphens/>
        <w:spacing w:after="0" w:line="360" w:lineRule="auto"/>
        <w:jc w:val="both"/>
        <w:rPr>
          <w:rFonts w:ascii="Trebuchet MS" w:eastAsia="Times New Roman" w:hAnsi="Trebuchet MS" w:cs="Trebuchet MS"/>
          <w:b/>
          <w:sz w:val="20"/>
          <w:szCs w:val="20"/>
          <w:lang w:eastAsia="ar-SA"/>
        </w:rPr>
      </w:pPr>
    </w:p>
    <w:p w14:paraId="2A40E9DA" w14:textId="77777777" w:rsidR="00613598" w:rsidRPr="00371349" w:rsidRDefault="00613598" w:rsidP="008C010F">
      <w:pPr>
        <w:suppressAutoHyphens/>
        <w:spacing w:after="0"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b/>
          <w:sz w:val="20"/>
          <w:szCs w:val="20"/>
          <w:lang w:eastAsia="ar-SA"/>
        </w:rPr>
        <w:t>Zasady ewaluacji:</w:t>
      </w:r>
    </w:p>
    <w:p w14:paraId="17581AE7" w14:textId="77777777" w:rsidR="00613598" w:rsidRPr="00371349" w:rsidRDefault="00613598" w:rsidP="008C010F">
      <w:pPr>
        <w:suppressAutoHyphens/>
        <w:spacing w:after="0"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sz w:val="20"/>
          <w:szCs w:val="20"/>
          <w:lang w:eastAsia="ar-SA"/>
        </w:rPr>
        <w:t>Ankiety ewaluacyjne po zakończonych zajęciach.</w:t>
      </w:r>
    </w:p>
    <w:p w14:paraId="2A0CC711" w14:textId="77777777" w:rsidR="00613598" w:rsidRPr="00371349" w:rsidRDefault="00613598" w:rsidP="008C010F">
      <w:pPr>
        <w:suppressAutoHyphens/>
        <w:spacing w:after="0" w:line="360" w:lineRule="auto"/>
        <w:jc w:val="both"/>
        <w:rPr>
          <w:rFonts w:ascii="Trebuchet MS" w:eastAsia="Times New Roman" w:hAnsi="Trebuchet MS" w:cs="Trebuchet MS"/>
          <w:b/>
          <w:sz w:val="20"/>
          <w:szCs w:val="20"/>
          <w:lang w:eastAsia="ar-SA"/>
        </w:rPr>
      </w:pPr>
    </w:p>
    <w:p w14:paraId="473DA507" w14:textId="77777777" w:rsidR="00613598" w:rsidRPr="00371349" w:rsidRDefault="00613598" w:rsidP="008C010F">
      <w:pPr>
        <w:suppressAutoHyphens/>
        <w:spacing w:after="0"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b/>
          <w:sz w:val="20"/>
          <w:szCs w:val="20"/>
          <w:lang w:eastAsia="ar-SA"/>
        </w:rPr>
        <w:t>Źródło finansowania:</w:t>
      </w:r>
    </w:p>
    <w:p w14:paraId="22F0CCD2" w14:textId="77777777" w:rsidR="00613598" w:rsidRPr="00371349" w:rsidRDefault="00613598" w:rsidP="008C010F">
      <w:pPr>
        <w:suppressAutoHyphens/>
        <w:spacing w:after="0" w:line="360" w:lineRule="auto"/>
        <w:jc w:val="both"/>
        <w:rPr>
          <w:rFonts w:ascii="Trebuchet MS" w:eastAsia="Times New Roman" w:hAnsi="Trebuchet MS" w:cs="Trebuchet MS"/>
          <w:sz w:val="20"/>
          <w:szCs w:val="20"/>
          <w:lang w:eastAsia="ar-SA"/>
        </w:rPr>
      </w:pPr>
      <w:r w:rsidRPr="00371349">
        <w:rPr>
          <w:rFonts w:ascii="Trebuchet MS" w:eastAsia="Times New Roman" w:hAnsi="Trebuchet MS" w:cs="Trebuchet MS"/>
          <w:sz w:val="20"/>
          <w:szCs w:val="20"/>
          <w:lang w:eastAsia="ar-SA"/>
        </w:rPr>
        <w:t>Środki własne.</w:t>
      </w:r>
    </w:p>
    <w:p w14:paraId="0AEE4E83" w14:textId="77777777" w:rsidR="00613598" w:rsidRPr="00371349" w:rsidRDefault="00613598" w:rsidP="008C010F">
      <w:pPr>
        <w:suppressAutoHyphens/>
        <w:spacing w:after="0" w:line="360" w:lineRule="auto"/>
        <w:jc w:val="both"/>
        <w:rPr>
          <w:rFonts w:ascii="Trebuchet MS" w:eastAsia="Times New Roman" w:hAnsi="Trebuchet MS" w:cs="Trebuchet MS"/>
          <w:b/>
          <w:sz w:val="20"/>
          <w:szCs w:val="20"/>
          <w:lang w:eastAsia="ar-SA"/>
        </w:rPr>
      </w:pPr>
    </w:p>
    <w:p w14:paraId="7346B03C" w14:textId="77777777" w:rsidR="00613598" w:rsidRPr="00371349" w:rsidRDefault="00613598" w:rsidP="008C010F">
      <w:pPr>
        <w:suppressAutoHyphens/>
        <w:spacing w:after="0" w:line="360" w:lineRule="auto"/>
        <w:jc w:val="both"/>
        <w:rPr>
          <w:rFonts w:ascii="Trebuchet MS" w:eastAsia="Times New Roman" w:hAnsi="Trebuchet MS" w:cs="Times New Roman"/>
          <w:sz w:val="20"/>
          <w:szCs w:val="20"/>
          <w:lang w:eastAsia="ar-SA"/>
        </w:rPr>
      </w:pPr>
      <w:r w:rsidRPr="00371349">
        <w:rPr>
          <w:rFonts w:ascii="Trebuchet MS" w:eastAsia="Times New Roman" w:hAnsi="Trebuchet MS" w:cs="Trebuchet MS"/>
          <w:b/>
          <w:sz w:val="20"/>
          <w:szCs w:val="20"/>
          <w:lang w:eastAsia="ar-SA"/>
        </w:rPr>
        <w:t>Termin realizacji</w:t>
      </w:r>
      <w:r w:rsidRPr="00371349">
        <w:rPr>
          <w:rFonts w:ascii="Trebuchet MS" w:eastAsia="Times New Roman" w:hAnsi="Trebuchet MS" w:cs="Times New Roman"/>
          <w:sz w:val="20"/>
          <w:szCs w:val="20"/>
          <w:lang w:eastAsia="ar-SA"/>
        </w:rPr>
        <w:t>:</w:t>
      </w:r>
    </w:p>
    <w:p w14:paraId="75713036" w14:textId="58E170F2" w:rsidR="00AA2EFA" w:rsidRPr="00371349" w:rsidRDefault="00AA2EFA" w:rsidP="00AA2EFA">
      <w:pPr>
        <w:suppressAutoHyphens/>
        <w:autoSpaceDN w:val="0"/>
        <w:spacing w:after="0" w:line="360" w:lineRule="auto"/>
        <w:jc w:val="both"/>
        <w:textAlignment w:val="baseline"/>
        <w:rPr>
          <w:rFonts w:ascii="Liberation Serif" w:eastAsia="NSimSun" w:hAnsi="Liberation Serif" w:cs="Arial"/>
          <w:kern w:val="3"/>
          <w:sz w:val="24"/>
          <w:szCs w:val="24"/>
          <w:lang w:eastAsia="zh-CN" w:bidi="hi-IN"/>
        </w:rPr>
      </w:pPr>
      <w:r w:rsidRPr="00371349">
        <w:rPr>
          <w:rFonts w:ascii="Trebuchet MS" w:eastAsia="NSimSun" w:hAnsi="Trebuchet MS" w:cs="Arial"/>
          <w:kern w:val="3"/>
          <w:sz w:val="20"/>
          <w:szCs w:val="20"/>
          <w:lang w:eastAsia="zh-CN" w:bidi="hi-IN"/>
        </w:rPr>
        <w:t>Projekt realizowany od 2016r. do nadal.</w:t>
      </w:r>
    </w:p>
    <w:p w14:paraId="4B7340D5" w14:textId="77777777" w:rsidR="00805673" w:rsidRPr="00371349" w:rsidRDefault="00805673" w:rsidP="008C010F">
      <w:pPr>
        <w:suppressAutoHyphens/>
        <w:spacing w:after="0" w:line="360" w:lineRule="auto"/>
        <w:jc w:val="both"/>
        <w:rPr>
          <w:rFonts w:ascii="Trebuchet MS" w:eastAsia="Times New Roman" w:hAnsi="Trebuchet MS" w:cs="Arial"/>
          <w:sz w:val="20"/>
          <w:szCs w:val="20"/>
          <w:lang w:eastAsia="ar-SA"/>
        </w:rPr>
      </w:pPr>
    </w:p>
    <w:p w14:paraId="1F8AF9C2" w14:textId="77777777" w:rsidR="00805673" w:rsidRPr="00371349" w:rsidRDefault="00805673" w:rsidP="008C010F">
      <w:pPr>
        <w:tabs>
          <w:tab w:val="left" w:pos="0"/>
        </w:tabs>
        <w:suppressAutoHyphens/>
        <w:spacing w:after="0" w:line="360" w:lineRule="auto"/>
        <w:ind w:left="-709" w:firstLine="283"/>
        <w:jc w:val="both"/>
        <w:rPr>
          <w:rFonts w:ascii="Trebuchet MS" w:eastAsia="Times New Roman" w:hAnsi="Trebuchet MS" w:cs="Arial"/>
          <w:b/>
          <w:bCs/>
          <w:sz w:val="20"/>
          <w:szCs w:val="20"/>
          <w:lang w:eastAsia="ar-SA"/>
        </w:rPr>
      </w:pPr>
      <w:r w:rsidRPr="00371349">
        <w:rPr>
          <w:rFonts w:ascii="Trebuchet MS" w:eastAsia="Times New Roman" w:hAnsi="Trebuchet MS" w:cs="Arial"/>
          <w:b/>
          <w:sz w:val="20"/>
          <w:szCs w:val="20"/>
          <w:lang w:eastAsia="ar-SA"/>
        </w:rPr>
        <w:br w:type="page"/>
        <w:t xml:space="preserve">       </w:t>
      </w:r>
      <w:r w:rsidRPr="00371349">
        <w:rPr>
          <w:rFonts w:ascii="Trebuchet MS" w:eastAsia="Times New Roman" w:hAnsi="Trebuchet MS" w:cs="Arial"/>
          <w:b/>
          <w:bCs/>
          <w:sz w:val="20"/>
          <w:szCs w:val="20"/>
          <w:lang w:eastAsia="ar-SA"/>
        </w:rPr>
        <w:t>Działalność asystenta romskiego w Szkole Podstawowej [C</w:t>
      </w:r>
      <w:r w:rsidRPr="00371349">
        <w:rPr>
          <w:rFonts w:ascii="Trebuchet MS" w:eastAsia="Times New Roman" w:hAnsi="Trebuchet MS" w:cs="Arial"/>
          <w:b/>
          <w:bCs/>
          <w:sz w:val="20"/>
          <w:szCs w:val="20"/>
          <w:vertAlign w:val="subscript"/>
          <w:lang w:eastAsia="ar-SA"/>
        </w:rPr>
        <w:t>5</w:t>
      </w:r>
      <w:r w:rsidRPr="00371349">
        <w:rPr>
          <w:rFonts w:ascii="Trebuchet MS" w:eastAsia="Times New Roman" w:hAnsi="Trebuchet MS" w:cs="Arial"/>
          <w:b/>
          <w:bCs/>
          <w:sz w:val="20"/>
          <w:szCs w:val="20"/>
          <w:lang w:eastAsia="ar-SA"/>
        </w:rPr>
        <w:t>K</w:t>
      </w:r>
      <w:r w:rsidRPr="00371349">
        <w:rPr>
          <w:rFonts w:ascii="Trebuchet MS" w:eastAsia="Times New Roman" w:hAnsi="Trebuchet MS" w:cs="Arial"/>
          <w:b/>
          <w:bCs/>
          <w:sz w:val="20"/>
          <w:szCs w:val="20"/>
          <w:vertAlign w:val="subscript"/>
          <w:lang w:eastAsia="ar-SA"/>
        </w:rPr>
        <w:t>4</w:t>
      </w:r>
      <w:r w:rsidRPr="00371349">
        <w:rPr>
          <w:rFonts w:ascii="Trebuchet MS" w:eastAsia="Times New Roman" w:hAnsi="Trebuchet MS" w:cs="Arial"/>
          <w:b/>
          <w:bCs/>
          <w:sz w:val="20"/>
          <w:szCs w:val="20"/>
          <w:lang w:eastAsia="ar-SA"/>
        </w:rPr>
        <w:t>]</w:t>
      </w:r>
    </w:p>
    <w:p w14:paraId="319C3ACE" w14:textId="77777777" w:rsidR="00805673" w:rsidRPr="00371349"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b/>
          <w:sz w:val="20"/>
          <w:szCs w:val="20"/>
          <w:lang w:eastAsia="ar-SA"/>
        </w:rPr>
      </w:pPr>
      <w:r w:rsidRPr="00371349">
        <w:rPr>
          <w:rFonts w:ascii="Trebuchet MS" w:eastAsia="Times New Roman" w:hAnsi="Trebuchet MS" w:cs="Arial"/>
          <w:b/>
          <w:sz w:val="20"/>
          <w:szCs w:val="20"/>
          <w:lang w:eastAsia="ar-SA"/>
        </w:rPr>
        <w:t xml:space="preserve"> </w:t>
      </w:r>
    </w:p>
    <w:p w14:paraId="5188B492" w14:textId="77777777" w:rsidR="00805673" w:rsidRPr="00371349" w:rsidRDefault="00805673" w:rsidP="008C010F">
      <w:pPr>
        <w:suppressAutoHyphens/>
        <w:spacing w:after="0" w:line="360" w:lineRule="auto"/>
        <w:jc w:val="both"/>
        <w:rPr>
          <w:rFonts w:ascii="Trebuchet MS" w:eastAsia="Times New Roman" w:hAnsi="Trebuchet MS" w:cs="Arial"/>
          <w:b/>
          <w:sz w:val="20"/>
          <w:szCs w:val="20"/>
          <w:lang w:eastAsia="ar-SA"/>
        </w:rPr>
      </w:pPr>
      <w:r w:rsidRPr="00371349">
        <w:rPr>
          <w:rFonts w:ascii="Trebuchet MS" w:eastAsia="Times New Roman" w:hAnsi="Trebuchet MS" w:cs="Arial"/>
          <w:b/>
          <w:sz w:val="20"/>
          <w:szCs w:val="20"/>
          <w:lang w:eastAsia="ar-SA"/>
        </w:rPr>
        <w:t xml:space="preserve">Cel projektu: </w:t>
      </w:r>
    </w:p>
    <w:p w14:paraId="048426AD" w14:textId="77777777" w:rsidR="00805673" w:rsidRPr="00371349" w:rsidRDefault="00805673" w:rsidP="00B31512">
      <w:pPr>
        <w:pStyle w:val="Akapitzlist"/>
        <w:numPr>
          <w:ilvl w:val="0"/>
          <w:numId w:val="100"/>
        </w:numPr>
        <w:suppressAutoHyphens/>
        <w:spacing w:line="360" w:lineRule="auto"/>
        <w:jc w:val="both"/>
        <w:rPr>
          <w:rFonts w:ascii="Trebuchet MS" w:eastAsia="Times New Roman" w:hAnsi="Trebuchet MS" w:cs="Arial"/>
          <w:b/>
          <w:i/>
          <w:sz w:val="20"/>
          <w:szCs w:val="20"/>
          <w:u w:val="single"/>
          <w:lang w:eastAsia="ar-SA"/>
        </w:rPr>
      </w:pPr>
      <w:r w:rsidRPr="00371349">
        <w:rPr>
          <w:rFonts w:ascii="Trebuchet MS" w:eastAsia="Times New Roman" w:hAnsi="Trebuchet MS" w:cs="Arial"/>
          <w:sz w:val="20"/>
          <w:szCs w:val="20"/>
          <w:lang w:eastAsia="ar-SA"/>
        </w:rPr>
        <w:t>wyrównywanie szans edukacyjnych dzieci romskich w Rudzie Śląskiej,</w:t>
      </w:r>
    </w:p>
    <w:p w14:paraId="5CCC61F5" w14:textId="77777777" w:rsidR="00805673" w:rsidRPr="00371349" w:rsidRDefault="00805673" w:rsidP="00B31512">
      <w:pPr>
        <w:pStyle w:val="Akapitzlist"/>
        <w:numPr>
          <w:ilvl w:val="0"/>
          <w:numId w:val="100"/>
        </w:numPr>
        <w:suppressAutoHyphens/>
        <w:spacing w:line="360" w:lineRule="auto"/>
        <w:jc w:val="both"/>
        <w:rPr>
          <w:rFonts w:ascii="Trebuchet MS" w:eastAsia="Times New Roman" w:hAnsi="Trebuchet MS" w:cs="Arial"/>
          <w:b/>
          <w:i/>
          <w:sz w:val="20"/>
          <w:szCs w:val="20"/>
          <w:u w:val="single"/>
          <w:lang w:eastAsia="ar-SA"/>
        </w:rPr>
      </w:pPr>
      <w:r w:rsidRPr="00371349">
        <w:rPr>
          <w:rFonts w:ascii="Trebuchet MS" w:eastAsia="Times New Roman" w:hAnsi="Trebuchet MS" w:cs="Arial"/>
          <w:sz w:val="20"/>
          <w:szCs w:val="20"/>
          <w:lang w:eastAsia="ar-SA"/>
        </w:rPr>
        <w:t>niwelowanie skutków bezrobocia w środowisku rudzkich Romów,</w:t>
      </w:r>
    </w:p>
    <w:p w14:paraId="27D6ED2A" w14:textId="77777777" w:rsidR="00805673" w:rsidRPr="00371349" w:rsidRDefault="00805673" w:rsidP="00B31512">
      <w:pPr>
        <w:pStyle w:val="Akapitzlist"/>
        <w:numPr>
          <w:ilvl w:val="0"/>
          <w:numId w:val="100"/>
        </w:numPr>
        <w:suppressAutoHyphens/>
        <w:spacing w:line="360" w:lineRule="auto"/>
        <w:jc w:val="both"/>
        <w:rPr>
          <w:rFonts w:ascii="Trebuchet MS" w:eastAsia="Times New Roman" w:hAnsi="Trebuchet MS" w:cs="Arial"/>
          <w:sz w:val="20"/>
          <w:szCs w:val="20"/>
          <w:u w:val="single"/>
          <w:lang w:eastAsia="ar-SA"/>
        </w:rPr>
      </w:pPr>
      <w:r w:rsidRPr="00371349">
        <w:rPr>
          <w:rFonts w:ascii="Trebuchet MS" w:eastAsia="Times New Roman" w:hAnsi="Trebuchet MS" w:cs="Arial"/>
          <w:sz w:val="20"/>
          <w:szCs w:val="20"/>
          <w:lang w:eastAsia="ar-SA"/>
        </w:rPr>
        <w:t>aktywne włączenie mniejszości romskiej w życie społeczności lokalnej,</w:t>
      </w:r>
    </w:p>
    <w:p w14:paraId="7B553314" w14:textId="77777777" w:rsidR="00805673" w:rsidRPr="00371349" w:rsidRDefault="00805673" w:rsidP="00B31512">
      <w:pPr>
        <w:pStyle w:val="Akapitzlist"/>
        <w:numPr>
          <w:ilvl w:val="0"/>
          <w:numId w:val="100"/>
        </w:numPr>
        <w:suppressAutoHyphens/>
        <w:spacing w:line="360" w:lineRule="auto"/>
        <w:jc w:val="both"/>
        <w:rPr>
          <w:rFonts w:ascii="Trebuchet MS" w:eastAsia="Times New Roman" w:hAnsi="Trebuchet MS" w:cs="Arial"/>
          <w:sz w:val="20"/>
          <w:szCs w:val="20"/>
          <w:u w:val="single"/>
          <w:lang w:eastAsia="ar-SA"/>
        </w:rPr>
      </w:pPr>
      <w:r w:rsidRPr="00371349">
        <w:rPr>
          <w:rFonts w:ascii="Trebuchet MS" w:eastAsia="Times New Roman" w:hAnsi="Trebuchet MS" w:cs="Arial"/>
          <w:sz w:val="20"/>
          <w:szCs w:val="20"/>
          <w:lang w:eastAsia="ar-SA"/>
        </w:rPr>
        <w:t>osiągnięcie lepszych wyników w nauce przez dzieci romskie,</w:t>
      </w:r>
    </w:p>
    <w:p w14:paraId="0E9589C5" w14:textId="77777777" w:rsidR="00805673" w:rsidRPr="00371349" w:rsidRDefault="00805673" w:rsidP="00B31512">
      <w:pPr>
        <w:pStyle w:val="Akapitzlist"/>
        <w:numPr>
          <w:ilvl w:val="0"/>
          <w:numId w:val="100"/>
        </w:numPr>
        <w:suppressAutoHyphens/>
        <w:spacing w:line="360" w:lineRule="auto"/>
        <w:jc w:val="both"/>
        <w:rPr>
          <w:rFonts w:ascii="Trebuchet MS" w:eastAsia="Times New Roman" w:hAnsi="Trebuchet MS" w:cs="Arial"/>
          <w:sz w:val="20"/>
          <w:szCs w:val="20"/>
          <w:u w:val="single"/>
          <w:lang w:eastAsia="ar-SA"/>
        </w:rPr>
      </w:pPr>
      <w:r w:rsidRPr="00371349">
        <w:rPr>
          <w:rFonts w:ascii="Trebuchet MS" w:eastAsia="Times New Roman" w:hAnsi="Trebuchet MS" w:cs="Arial"/>
          <w:sz w:val="20"/>
          <w:szCs w:val="20"/>
          <w:lang w:eastAsia="ar-SA"/>
        </w:rPr>
        <w:t>umiejętność prawidłowego posługiwania się językiem polskim.</w:t>
      </w:r>
    </w:p>
    <w:p w14:paraId="19D2F5A7" w14:textId="77777777" w:rsidR="00805673" w:rsidRPr="00371349"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sz w:val="20"/>
          <w:szCs w:val="20"/>
          <w:lang w:eastAsia="ar-SA"/>
        </w:rPr>
      </w:pPr>
    </w:p>
    <w:p w14:paraId="4D26CC27" w14:textId="77777777" w:rsidR="00805673" w:rsidRPr="00371349" w:rsidRDefault="00805673" w:rsidP="008C010F">
      <w:pPr>
        <w:suppressAutoHyphens/>
        <w:spacing w:after="0" w:line="360" w:lineRule="auto"/>
        <w:jc w:val="both"/>
        <w:rPr>
          <w:rFonts w:ascii="Trebuchet MS" w:eastAsia="Times New Roman" w:hAnsi="Trebuchet MS" w:cs="Arial"/>
          <w:b/>
          <w:sz w:val="20"/>
          <w:szCs w:val="20"/>
          <w:lang w:eastAsia="ar-SA"/>
        </w:rPr>
      </w:pPr>
      <w:r w:rsidRPr="00371349">
        <w:rPr>
          <w:rFonts w:ascii="Trebuchet MS" w:eastAsia="Times New Roman" w:hAnsi="Trebuchet MS" w:cs="Arial"/>
          <w:b/>
          <w:sz w:val="20"/>
          <w:szCs w:val="20"/>
          <w:lang w:eastAsia="ar-SA"/>
        </w:rPr>
        <w:t xml:space="preserve">Adresat: </w:t>
      </w:r>
    </w:p>
    <w:p w14:paraId="6472CEC1" w14:textId="77777777" w:rsidR="00805673" w:rsidRPr="00371349" w:rsidRDefault="00805673" w:rsidP="008C010F">
      <w:pPr>
        <w:suppressAutoHyphens/>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Dzieci romskie i ich rodzice zamieszkujący Rudę Śląską - dzielnicę Orzegów.</w:t>
      </w:r>
    </w:p>
    <w:p w14:paraId="2372B31B" w14:textId="77777777" w:rsidR="00805673" w:rsidRPr="00371349"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sz w:val="20"/>
          <w:szCs w:val="20"/>
          <w:lang w:eastAsia="ar-SA"/>
        </w:rPr>
      </w:pPr>
    </w:p>
    <w:p w14:paraId="024DE95B" w14:textId="77777777" w:rsidR="00805673" w:rsidRPr="00371349" w:rsidRDefault="00805673" w:rsidP="008C010F">
      <w:pPr>
        <w:suppressAutoHyphens/>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b/>
          <w:sz w:val="20"/>
          <w:szCs w:val="20"/>
          <w:lang w:eastAsia="ar-SA"/>
        </w:rPr>
        <w:t>Realizator projektu:</w:t>
      </w:r>
      <w:r w:rsidRPr="00371349">
        <w:rPr>
          <w:rFonts w:ascii="Trebuchet MS" w:eastAsia="Times New Roman" w:hAnsi="Trebuchet MS" w:cs="Arial"/>
          <w:sz w:val="20"/>
          <w:szCs w:val="20"/>
          <w:lang w:eastAsia="ar-SA"/>
        </w:rPr>
        <w:t xml:space="preserve"> </w:t>
      </w:r>
    </w:p>
    <w:p w14:paraId="01FDF3AC" w14:textId="77777777" w:rsidR="00805673" w:rsidRPr="00371349" w:rsidRDefault="00805673" w:rsidP="008C010F">
      <w:pPr>
        <w:suppressAutoHyphens/>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Szkoła Podstawowa nr 36 im. Juliusza Słowackiego w Rudzie Śląskiej przy ulicy Bytomskiej 45.</w:t>
      </w:r>
    </w:p>
    <w:p w14:paraId="0679B607" w14:textId="77777777" w:rsidR="00805673" w:rsidRPr="00371349"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sz w:val="20"/>
          <w:szCs w:val="20"/>
          <w:lang w:eastAsia="ar-SA"/>
        </w:rPr>
      </w:pPr>
    </w:p>
    <w:p w14:paraId="0648D8EC" w14:textId="77777777" w:rsidR="00805673" w:rsidRPr="00371349" w:rsidRDefault="00805673" w:rsidP="008C010F">
      <w:pPr>
        <w:suppressAutoHyphens/>
        <w:spacing w:after="0" w:line="360" w:lineRule="auto"/>
        <w:jc w:val="both"/>
        <w:rPr>
          <w:rFonts w:ascii="Trebuchet MS" w:eastAsia="Times New Roman" w:hAnsi="Trebuchet MS" w:cs="Arial"/>
          <w:b/>
          <w:sz w:val="20"/>
          <w:szCs w:val="20"/>
          <w:lang w:eastAsia="ar-SA"/>
        </w:rPr>
      </w:pPr>
      <w:r w:rsidRPr="00371349">
        <w:rPr>
          <w:rFonts w:ascii="Trebuchet MS" w:eastAsia="Times New Roman" w:hAnsi="Trebuchet MS" w:cs="Arial"/>
          <w:b/>
          <w:sz w:val="20"/>
          <w:szCs w:val="20"/>
          <w:lang w:eastAsia="ar-SA"/>
        </w:rPr>
        <w:t xml:space="preserve">Założenia merytoryczne: </w:t>
      </w:r>
    </w:p>
    <w:p w14:paraId="33B6924B" w14:textId="5453F4A0" w:rsidR="00805673" w:rsidRPr="00371349" w:rsidRDefault="00805673" w:rsidP="008C010F">
      <w:pPr>
        <w:suppressAutoHyphens/>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 xml:space="preserve">Głównym założeniem projektu na rzecz społeczności romskiej jest uświadomienie znaczenia edukacji, zwłaszcza dla młodego pokolenia, zdobycie niezbędnej wiedzy i umiejętności, stwarzających możliwość pełnego uczestnictwa w życiu społecznym. Dążenie do niwelowania różnic dzielących Romów od społeczności lokalnej, przełamywanie wzajemnych barier komunikacyjnych  </w:t>
      </w:r>
      <w:r w:rsidRPr="00371349">
        <w:rPr>
          <w:rFonts w:ascii="Trebuchet MS" w:eastAsia="Times New Roman" w:hAnsi="Trebuchet MS" w:cs="Arial"/>
          <w:sz w:val="20"/>
          <w:szCs w:val="20"/>
          <w:lang w:eastAsia="ar-SA"/>
        </w:rPr>
        <w:br/>
        <w:t xml:space="preserve">i negatywnych stereotypów oraz integracja mniejszości romskiej ze środowiskiem lokalnym. </w:t>
      </w:r>
    </w:p>
    <w:p w14:paraId="7E17089D" w14:textId="77777777" w:rsidR="00805673" w:rsidRPr="00371349"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sz w:val="20"/>
          <w:szCs w:val="20"/>
          <w:lang w:eastAsia="ar-SA"/>
        </w:rPr>
      </w:pPr>
    </w:p>
    <w:p w14:paraId="54B266E2" w14:textId="77777777" w:rsidR="00805673" w:rsidRPr="00371349"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b/>
          <w:sz w:val="20"/>
          <w:szCs w:val="20"/>
          <w:lang w:eastAsia="ar-SA"/>
        </w:rPr>
      </w:pPr>
      <w:r w:rsidRPr="00371349">
        <w:rPr>
          <w:rFonts w:ascii="Trebuchet MS" w:eastAsia="Times New Roman" w:hAnsi="Trebuchet MS" w:cs="Arial"/>
          <w:b/>
          <w:sz w:val="20"/>
          <w:szCs w:val="20"/>
          <w:lang w:eastAsia="ar-SA"/>
        </w:rPr>
        <w:t xml:space="preserve">Etapy realizacji projektu: </w:t>
      </w:r>
    </w:p>
    <w:p w14:paraId="5B21C74A" w14:textId="77777777" w:rsidR="00805673" w:rsidRPr="00371349"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Zatrudnienie asystenta romskiego (w niepełnym wymiarze czasu pracy – tj. 0,5 etatu) w Szkole Podstawowej nr 36 w Rudzie Śląskiej</w:t>
      </w:r>
      <w:r w:rsidR="00C31407" w:rsidRPr="00371349">
        <w:rPr>
          <w:rFonts w:ascii="Trebuchet MS" w:eastAsia="Times New Roman" w:hAnsi="Trebuchet MS" w:cs="Arial"/>
          <w:sz w:val="20"/>
          <w:szCs w:val="20"/>
          <w:lang w:eastAsia="ar-SA"/>
        </w:rPr>
        <w:t xml:space="preserve"> </w:t>
      </w:r>
      <w:r w:rsidRPr="00371349">
        <w:rPr>
          <w:rFonts w:ascii="Trebuchet MS" w:eastAsia="Times New Roman" w:hAnsi="Trebuchet MS" w:cs="Arial"/>
          <w:sz w:val="20"/>
          <w:szCs w:val="20"/>
          <w:lang w:eastAsia="ar-SA"/>
        </w:rPr>
        <w:t>w dzielnicy Orzegów</w:t>
      </w:r>
      <w:r w:rsidR="00C31407" w:rsidRPr="00371349">
        <w:rPr>
          <w:rFonts w:ascii="Trebuchet MS" w:eastAsia="Times New Roman" w:hAnsi="Trebuchet MS" w:cs="Arial"/>
          <w:sz w:val="20"/>
          <w:szCs w:val="20"/>
          <w:lang w:eastAsia="ar-SA"/>
        </w:rPr>
        <w:t>.</w:t>
      </w:r>
    </w:p>
    <w:p w14:paraId="39E73DE5" w14:textId="77777777" w:rsidR="00805673" w:rsidRPr="00371349"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sz w:val="20"/>
          <w:szCs w:val="20"/>
          <w:lang w:eastAsia="ar-SA"/>
        </w:rPr>
      </w:pPr>
    </w:p>
    <w:p w14:paraId="773E5620" w14:textId="77777777" w:rsidR="00805673" w:rsidRPr="00371349" w:rsidRDefault="00805673" w:rsidP="008C010F">
      <w:pPr>
        <w:suppressAutoHyphens/>
        <w:spacing w:after="0" w:line="360" w:lineRule="auto"/>
        <w:jc w:val="both"/>
        <w:rPr>
          <w:rFonts w:ascii="Trebuchet MS" w:eastAsia="Times New Roman" w:hAnsi="Trebuchet MS" w:cs="Arial"/>
          <w:b/>
          <w:bCs/>
          <w:sz w:val="20"/>
          <w:szCs w:val="20"/>
          <w:lang w:eastAsia="ar-SA"/>
        </w:rPr>
      </w:pPr>
      <w:r w:rsidRPr="00371349">
        <w:rPr>
          <w:rFonts w:ascii="Trebuchet MS" w:eastAsia="Times New Roman" w:hAnsi="Trebuchet MS" w:cs="Times New Roman"/>
          <w:b/>
          <w:sz w:val="20"/>
          <w:szCs w:val="20"/>
          <w:lang w:eastAsia="ar-SA"/>
        </w:rPr>
        <w:t>Planowane efekty, wskaźniki realizacji działań:</w:t>
      </w:r>
    </w:p>
    <w:p w14:paraId="2D7B04F5" w14:textId="77777777" w:rsidR="00805673" w:rsidRPr="00371349" w:rsidRDefault="00805673" w:rsidP="00B31512">
      <w:pPr>
        <w:pStyle w:val="Akapitzlist"/>
        <w:numPr>
          <w:ilvl w:val="0"/>
          <w:numId w:val="102"/>
        </w:numPr>
        <w:suppressAutoHyphens/>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 xml:space="preserve">poprawa wśród uczniów romskich pozytywnego obrazu szkoły i ukazanie korzyści płynących </w:t>
      </w:r>
      <w:r w:rsidRPr="00371349">
        <w:rPr>
          <w:rFonts w:ascii="Trebuchet MS" w:eastAsia="Times New Roman" w:hAnsi="Trebuchet MS" w:cs="Arial"/>
          <w:sz w:val="20"/>
          <w:szCs w:val="20"/>
          <w:lang w:eastAsia="ar-SA"/>
        </w:rPr>
        <w:br/>
        <w:t>z wykształcenia,</w:t>
      </w:r>
    </w:p>
    <w:p w14:paraId="637A043E" w14:textId="77777777" w:rsidR="00805673" w:rsidRPr="00371349" w:rsidRDefault="00805673" w:rsidP="00B31512">
      <w:pPr>
        <w:pStyle w:val="Akapitzlist"/>
        <w:numPr>
          <w:ilvl w:val="0"/>
          <w:numId w:val="102"/>
        </w:numPr>
        <w:suppressAutoHyphens/>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wsparcie emocjonalne dla uczniów romskich,</w:t>
      </w:r>
    </w:p>
    <w:p w14:paraId="5B01A52D" w14:textId="77777777" w:rsidR="00805673" w:rsidRPr="00371349" w:rsidRDefault="00805673" w:rsidP="00B31512">
      <w:pPr>
        <w:pStyle w:val="Akapitzlist"/>
        <w:numPr>
          <w:ilvl w:val="0"/>
          <w:numId w:val="102"/>
        </w:numPr>
        <w:suppressAutoHyphens/>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rozpoznanie potrzeb, preferencji i talentów uczniów – troska o ich prawidłowy rozwój,</w:t>
      </w:r>
    </w:p>
    <w:p w14:paraId="692A8357" w14:textId="77777777" w:rsidR="00805673" w:rsidRPr="00371349" w:rsidRDefault="00805673" w:rsidP="00B31512">
      <w:pPr>
        <w:pStyle w:val="Akapitzlist"/>
        <w:numPr>
          <w:ilvl w:val="0"/>
          <w:numId w:val="102"/>
        </w:numPr>
        <w:suppressAutoHyphens/>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pomoc i mediacja w sytuacjach trudnych i konfliktowych,</w:t>
      </w:r>
    </w:p>
    <w:p w14:paraId="1EFD9233" w14:textId="77777777" w:rsidR="00805673" w:rsidRPr="00371349" w:rsidRDefault="00805673" w:rsidP="00B31512">
      <w:pPr>
        <w:pStyle w:val="Akapitzlist"/>
        <w:numPr>
          <w:ilvl w:val="0"/>
          <w:numId w:val="102"/>
        </w:numPr>
        <w:suppressAutoHyphens/>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poprawa frekwencji i postępów w nauce,</w:t>
      </w:r>
    </w:p>
    <w:p w14:paraId="00DE7018" w14:textId="33DC7545" w:rsidR="00805673" w:rsidRPr="00371349" w:rsidRDefault="00805673" w:rsidP="00B31512">
      <w:pPr>
        <w:pStyle w:val="Akapitzlist"/>
        <w:numPr>
          <w:ilvl w:val="0"/>
          <w:numId w:val="102"/>
        </w:numPr>
        <w:suppressAutoHyphens/>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poszerzenie wiedzy nauczycieli o problemach i potrzebach uczniów społeczności romskiej,</w:t>
      </w:r>
    </w:p>
    <w:p w14:paraId="707EF9B8" w14:textId="77777777" w:rsidR="00805673" w:rsidRPr="00371349" w:rsidRDefault="00805673" w:rsidP="00B31512">
      <w:pPr>
        <w:pStyle w:val="Akapitzlist"/>
        <w:numPr>
          <w:ilvl w:val="0"/>
          <w:numId w:val="102"/>
        </w:numPr>
        <w:suppressAutoHyphens/>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 xml:space="preserve">stały kontakt z rodzicami w celu informowania ich o przebiegu nauki oraz budowanie przekonania </w:t>
      </w:r>
      <w:r w:rsidRPr="00371349">
        <w:rPr>
          <w:rFonts w:ascii="Trebuchet MS" w:eastAsia="Times New Roman" w:hAnsi="Trebuchet MS" w:cs="Arial"/>
          <w:sz w:val="20"/>
          <w:szCs w:val="20"/>
          <w:lang w:eastAsia="ar-SA"/>
        </w:rPr>
        <w:br/>
        <w:t>o celowości i pożytku z edukacji,</w:t>
      </w:r>
    </w:p>
    <w:p w14:paraId="523F001B" w14:textId="77777777" w:rsidR="00805673" w:rsidRPr="00371349" w:rsidRDefault="00805673" w:rsidP="00B31512">
      <w:pPr>
        <w:pStyle w:val="Akapitzlist"/>
        <w:numPr>
          <w:ilvl w:val="0"/>
          <w:numId w:val="102"/>
        </w:numPr>
        <w:suppressAutoHyphens/>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pośredniczenie między szkołą a rodzicami w sytuacjach wymagających współpracy,</w:t>
      </w:r>
    </w:p>
    <w:p w14:paraId="55F3DF5A" w14:textId="77777777" w:rsidR="00805673" w:rsidRPr="00371349" w:rsidRDefault="00805673" w:rsidP="00B31512">
      <w:pPr>
        <w:pStyle w:val="Akapitzlist"/>
        <w:numPr>
          <w:ilvl w:val="0"/>
          <w:numId w:val="102"/>
        </w:numPr>
        <w:suppressAutoHyphens/>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informowanie o wywiadówkach i zachęcanie rodziców do systematycznego w nich uczestnictwa,</w:t>
      </w:r>
    </w:p>
    <w:p w14:paraId="07CC6DD8" w14:textId="77777777" w:rsidR="00805673" w:rsidRPr="00371349" w:rsidRDefault="00805673" w:rsidP="00B31512">
      <w:pPr>
        <w:pStyle w:val="Akapitzlist"/>
        <w:numPr>
          <w:ilvl w:val="0"/>
          <w:numId w:val="102"/>
        </w:numPr>
        <w:suppressAutoHyphens/>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zachęcanie rodziców do angażowania się w życie szkoły,</w:t>
      </w:r>
    </w:p>
    <w:p w14:paraId="489EAB65" w14:textId="77777777" w:rsidR="00805673" w:rsidRPr="00371349" w:rsidRDefault="00805673" w:rsidP="00B31512">
      <w:pPr>
        <w:pStyle w:val="Akapitzlist"/>
        <w:numPr>
          <w:ilvl w:val="0"/>
          <w:numId w:val="102"/>
        </w:numPr>
        <w:suppressAutoHyphens/>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znajomość sytuacji rodzinnej i materialnej ucznia.</w:t>
      </w:r>
    </w:p>
    <w:p w14:paraId="01F879D4" w14:textId="77777777" w:rsidR="00531643" w:rsidRPr="00371349" w:rsidRDefault="00531643" w:rsidP="008C010F">
      <w:pPr>
        <w:suppressAutoHyphens/>
        <w:spacing w:after="0" w:line="360" w:lineRule="auto"/>
        <w:jc w:val="both"/>
        <w:rPr>
          <w:rFonts w:ascii="Trebuchet MS" w:eastAsia="Times New Roman" w:hAnsi="Trebuchet MS" w:cs="Arial"/>
          <w:sz w:val="20"/>
          <w:szCs w:val="20"/>
          <w:lang w:eastAsia="ar-SA"/>
        </w:rPr>
      </w:pPr>
    </w:p>
    <w:p w14:paraId="0A2216D0" w14:textId="34D8F33F" w:rsidR="00805673" w:rsidRPr="00371349" w:rsidRDefault="00805673" w:rsidP="008C010F">
      <w:pPr>
        <w:suppressAutoHyphens/>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Wskaźniki:</w:t>
      </w:r>
    </w:p>
    <w:p w14:paraId="58D1EA39" w14:textId="77777777" w:rsidR="00805673" w:rsidRPr="00371349" w:rsidRDefault="00805673" w:rsidP="00B31512">
      <w:pPr>
        <w:pStyle w:val="Akapitzlist"/>
        <w:numPr>
          <w:ilvl w:val="0"/>
          <w:numId w:val="101"/>
        </w:numPr>
        <w:suppressAutoHyphens/>
        <w:overflowPunct w:val="0"/>
        <w:autoSpaceDE w:val="0"/>
        <w:autoSpaceDN w:val="0"/>
        <w:adjustRightInd w:val="0"/>
        <w:spacing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ilość dzieci romskich objętych dodatkowym wsparciem.</w:t>
      </w:r>
    </w:p>
    <w:p w14:paraId="0813838C" w14:textId="77777777" w:rsidR="00805673" w:rsidRPr="00371349"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b/>
          <w:sz w:val="20"/>
          <w:szCs w:val="20"/>
          <w:lang w:eastAsia="ar-SA"/>
        </w:rPr>
      </w:pPr>
    </w:p>
    <w:p w14:paraId="6FAA487B" w14:textId="77777777" w:rsidR="00805673" w:rsidRPr="00371349"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b/>
          <w:sz w:val="20"/>
          <w:szCs w:val="20"/>
          <w:lang w:eastAsia="ar-SA"/>
        </w:rPr>
        <w:t>Zasady ewaluacji:</w:t>
      </w:r>
      <w:r w:rsidRPr="00371349">
        <w:rPr>
          <w:rFonts w:ascii="Trebuchet MS" w:eastAsia="Times New Roman" w:hAnsi="Trebuchet MS" w:cs="Arial"/>
          <w:sz w:val="20"/>
          <w:szCs w:val="20"/>
          <w:lang w:eastAsia="ar-SA"/>
        </w:rPr>
        <w:t xml:space="preserve"> </w:t>
      </w:r>
    </w:p>
    <w:p w14:paraId="72AB807B" w14:textId="6D363B3B" w:rsidR="00805673" w:rsidRPr="00371349"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 xml:space="preserve">Przeprowadzenie ankiety pomiędzy rodzicami uczniów romskich i nauczycielami </w:t>
      </w:r>
      <w:r w:rsidRPr="00371349">
        <w:rPr>
          <w:rFonts w:ascii="Trebuchet MS" w:eastAsia="Times New Roman" w:hAnsi="Trebuchet MS" w:cs="Arial"/>
          <w:sz w:val="20"/>
          <w:szCs w:val="20"/>
          <w:lang w:eastAsia="ar-SA"/>
        </w:rPr>
        <w:br/>
        <w:t>Szkoły Podstawowej nr 36 dotyczącej skuteczności działań Asystenta Edukacji Romskiej w środowisku.</w:t>
      </w:r>
    </w:p>
    <w:p w14:paraId="386CDACE" w14:textId="77777777" w:rsidR="00805673" w:rsidRPr="00371349"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sz w:val="20"/>
          <w:szCs w:val="20"/>
          <w:lang w:eastAsia="ar-SA"/>
        </w:rPr>
      </w:pPr>
    </w:p>
    <w:p w14:paraId="4312EEDF" w14:textId="77777777" w:rsidR="00805673" w:rsidRPr="00371349" w:rsidRDefault="00805673" w:rsidP="008C010F">
      <w:pPr>
        <w:suppressAutoHyphens/>
        <w:spacing w:after="0" w:line="360" w:lineRule="auto"/>
        <w:jc w:val="both"/>
        <w:rPr>
          <w:rFonts w:ascii="Trebuchet MS" w:eastAsia="Times New Roman" w:hAnsi="Trebuchet MS" w:cs="Arial"/>
          <w:b/>
          <w:sz w:val="20"/>
          <w:szCs w:val="20"/>
          <w:lang w:eastAsia="ar-SA"/>
        </w:rPr>
      </w:pPr>
      <w:r w:rsidRPr="00371349">
        <w:rPr>
          <w:rFonts w:ascii="Trebuchet MS" w:eastAsia="Times New Roman" w:hAnsi="Trebuchet MS" w:cs="Arial"/>
          <w:b/>
          <w:sz w:val="20"/>
          <w:szCs w:val="20"/>
          <w:lang w:eastAsia="ar-SA"/>
        </w:rPr>
        <w:t xml:space="preserve">Źródło finansowania: </w:t>
      </w:r>
    </w:p>
    <w:p w14:paraId="4862B947" w14:textId="77777777" w:rsidR="00805673" w:rsidRPr="00371349" w:rsidRDefault="00805673" w:rsidP="008C010F">
      <w:pPr>
        <w:suppressAutoHyphens/>
        <w:spacing w:after="0" w:line="360" w:lineRule="auto"/>
        <w:jc w:val="both"/>
        <w:rPr>
          <w:rFonts w:ascii="Trebuchet MS" w:eastAsia="Times New Roman" w:hAnsi="Trebuchet MS" w:cs="Arial"/>
          <w:sz w:val="20"/>
          <w:szCs w:val="20"/>
          <w:lang w:eastAsia="ar-SA"/>
        </w:rPr>
      </w:pPr>
      <w:r w:rsidRPr="00371349">
        <w:rPr>
          <w:rFonts w:ascii="Trebuchet MS" w:eastAsia="Times New Roman" w:hAnsi="Trebuchet MS" w:cs="Arial"/>
          <w:sz w:val="20"/>
          <w:szCs w:val="20"/>
          <w:lang w:eastAsia="ar-SA"/>
        </w:rPr>
        <w:t>Zwiększona subwencja oświatowa.</w:t>
      </w:r>
    </w:p>
    <w:p w14:paraId="0E6AB196" w14:textId="77777777" w:rsidR="00805673" w:rsidRPr="00371349"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b/>
          <w:sz w:val="20"/>
          <w:szCs w:val="20"/>
          <w:lang w:eastAsia="ar-SA"/>
        </w:rPr>
      </w:pPr>
    </w:p>
    <w:p w14:paraId="2E2B8456" w14:textId="77777777" w:rsidR="00805673" w:rsidRPr="00371349"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b/>
          <w:sz w:val="20"/>
          <w:szCs w:val="20"/>
          <w:lang w:eastAsia="ar-SA"/>
        </w:rPr>
      </w:pPr>
      <w:r w:rsidRPr="00371349">
        <w:rPr>
          <w:rFonts w:ascii="Trebuchet MS" w:eastAsia="Times New Roman" w:hAnsi="Trebuchet MS" w:cs="Arial"/>
          <w:b/>
          <w:sz w:val="20"/>
          <w:szCs w:val="20"/>
          <w:lang w:eastAsia="ar-SA"/>
        </w:rPr>
        <w:t xml:space="preserve">Termin realizacji: </w:t>
      </w:r>
    </w:p>
    <w:p w14:paraId="23E44AFB" w14:textId="1E809043" w:rsidR="00805673" w:rsidRPr="00371349" w:rsidRDefault="00EE4BA1" w:rsidP="00531643">
      <w:pPr>
        <w:suppressAutoHyphens/>
        <w:autoSpaceDN w:val="0"/>
        <w:spacing w:after="0" w:line="360" w:lineRule="auto"/>
        <w:jc w:val="both"/>
        <w:textAlignment w:val="baseline"/>
        <w:rPr>
          <w:rFonts w:ascii="Trebuchet MS" w:eastAsia="Times New Roman" w:hAnsi="Trebuchet MS" w:cs="Arial"/>
          <w:bCs/>
          <w:sz w:val="20"/>
          <w:szCs w:val="20"/>
          <w:lang w:eastAsia="ar-SA"/>
        </w:rPr>
      </w:pPr>
      <w:r w:rsidRPr="00371349">
        <w:rPr>
          <w:rFonts w:ascii="Trebuchet MS" w:eastAsia="NSimSun" w:hAnsi="Trebuchet MS" w:cs="Arial"/>
          <w:kern w:val="3"/>
          <w:sz w:val="20"/>
          <w:szCs w:val="20"/>
          <w:lang w:eastAsia="zh-CN" w:bidi="hi-IN"/>
        </w:rPr>
        <w:t>Projekt realizowany od 2015r. do nadal.</w:t>
      </w:r>
    </w:p>
    <w:p w14:paraId="081D38BB" w14:textId="77777777" w:rsidR="00805673" w:rsidRPr="00A76C6D"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bCs/>
          <w:color w:val="EE0000"/>
          <w:sz w:val="20"/>
          <w:szCs w:val="20"/>
          <w:lang w:eastAsia="ar-SA"/>
        </w:rPr>
      </w:pPr>
    </w:p>
    <w:p w14:paraId="64162497" w14:textId="77777777" w:rsidR="00805673" w:rsidRPr="00A76C6D"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bCs/>
          <w:color w:val="EE0000"/>
          <w:sz w:val="20"/>
          <w:szCs w:val="20"/>
          <w:lang w:eastAsia="ar-SA"/>
        </w:rPr>
      </w:pPr>
    </w:p>
    <w:p w14:paraId="408699B6" w14:textId="77777777" w:rsidR="00805673" w:rsidRPr="00A76C6D"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bCs/>
          <w:color w:val="EE0000"/>
          <w:sz w:val="20"/>
          <w:szCs w:val="20"/>
          <w:lang w:eastAsia="ar-SA"/>
        </w:rPr>
      </w:pPr>
    </w:p>
    <w:p w14:paraId="06C3A154" w14:textId="77777777" w:rsidR="00805673" w:rsidRPr="00A76C6D"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bCs/>
          <w:color w:val="EE0000"/>
          <w:sz w:val="20"/>
          <w:szCs w:val="20"/>
          <w:lang w:eastAsia="ar-SA"/>
        </w:rPr>
      </w:pPr>
    </w:p>
    <w:p w14:paraId="1A10CE90" w14:textId="77777777" w:rsidR="00805673" w:rsidRPr="00A76C6D"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bCs/>
          <w:color w:val="EE0000"/>
          <w:sz w:val="20"/>
          <w:szCs w:val="20"/>
          <w:lang w:eastAsia="ar-SA"/>
        </w:rPr>
      </w:pPr>
    </w:p>
    <w:p w14:paraId="11D122E3" w14:textId="77777777" w:rsidR="00805673" w:rsidRPr="00A76C6D"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bCs/>
          <w:color w:val="EE0000"/>
          <w:sz w:val="20"/>
          <w:szCs w:val="20"/>
          <w:lang w:eastAsia="ar-SA"/>
        </w:rPr>
      </w:pPr>
    </w:p>
    <w:p w14:paraId="1F341743" w14:textId="77777777" w:rsidR="00805673" w:rsidRPr="00A76C6D"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bCs/>
          <w:color w:val="EE0000"/>
          <w:sz w:val="20"/>
          <w:szCs w:val="20"/>
          <w:lang w:eastAsia="ar-SA"/>
        </w:rPr>
      </w:pPr>
    </w:p>
    <w:p w14:paraId="2C6D330B" w14:textId="77777777" w:rsidR="00805673" w:rsidRPr="00A76C6D"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bCs/>
          <w:color w:val="EE0000"/>
          <w:sz w:val="20"/>
          <w:szCs w:val="20"/>
          <w:lang w:eastAsia="ar-SA"/>
        </w:rPr>
      </w:pPr>
    </w:p>
    <w:p w14:paraId="744BEE55" w14:textId="77777777" w:rsidR="00805673" w:rsidRPr="00A76C6D"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bCs/>
          <w:color w:val="EE0000"/>
          <w:sz w:val="20"/>
          <w:szCs w:val="20"/>
          <w:lang w:eastAsia="ar-SA"/>
        </w:rPr>
      </w:pPr>
    </w:p>
    <w:p w14:paraId="20031BB5" w14:textId="77777777" w:rsidR="00805673" w:rsidRPr="00A76C6D"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bCs/>
          <w:color w:val="EE0000"/>
          <w:sz w:val="20"/>
          <w:szCs w:val="20"/>
          <w:lang w:eastAsia="ar-SA"/>
        </w:rPr>
      </w:pPr>
    </w:p>
    <w:p w14:paraId="324AA6BA" w14:textId="77777777" w:rsidR="00805673" w:rsidRPr="00A76C6D"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bCs/>
          <w:color w:val="EE0000"/>
          <w:sz w:val="20"/>
          <w:szCs w:val="20"/>
          <w:lang w:eastAsia="ar-SA"/>
        </w:rPr>
      </w:pPr>
    </w:p>
    <w:p w14:paraId="74EAFB58" w14:textId="77777777" w:rsidR="00805673" w:rsidRPr="00A76C6D"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bCs/>
          <w:color w:val="EE0000"/>
          <w:sz w:val="20"/>
          <w:szCs w:val="20"/>
          <w:lang w:eastAsia="ar-SA"/>
        </w:rPr>
      </w:pPr>
    </w:p>
    <w:p w14:paraId="75B94DA3" w14:textId="77777777" w:rsidR="00805673" w:rsidRPr="00A76C6D"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bCs/>
          <w:color w:val="EE0000"/>
          <w:sz w:val="20"/>
          <w:szCs w:val="20"/>
          <w:lang w:eastAsia="ar-SA"/>
        </w:rPr>
      </w:pPr>
    </w:p>
    <w:p w14:paraId="60E44AFE" w14:textId="77777777" w:rsidR="00805673" w:rsidRPr="00A76C6D"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bCs/>
          <w:color w:val="EE0000"/>
          <w:sz w:val="20"/>
          <w:szCs w:val="20"/>
          <w:lang w:eastAsia="ar-SA"/>
        </w:rPr>
      </w:pPr>
    </w:p>
    <w:p w14:paraId="311DD7F4" w14:textId="77777777" w:rsidR="00805673" w:rsidRPr="00A76C6D" w:rsidRDefault="00805673" w:rsidP="008C010F">
      <w:pPr>
        <w:suppressAutoHyphens/>
        <w:spacing w:after="0" w:line="360" w:lineRule="auto"/>
        <w:ind w:right="283"/>
        <w:jc w:val="both"/>
        <w:rPr>
          <w:rFonts w:ascii="Trebuchet MS" w:eastAsia="Times New Roman" w:hAnsi="Trebuchet MS" w:cs="Arial"/>
          <w:color w:val="EE0000"/>
          <w:sz w:val="20"/>
          <w:szCs w:val="20"/>
          <w:lang w:eastAsia="ar-SA"/>
        </w:rPr>
      </w:pPr>
    </w:p>
    <w:p w14:paraId="60F271C6" w14:textId="77777777" w:rsidR="00805673" w:rsidRPr="00A76C6D" w:rsidRDefault="00805673" w:rsidP="008C010F">
      <w:pPr>
        <w:suppressAutoHyphens/>
        <w:spacing w:after="0" w:line="360" w:lineRule="auto"/>
        <w:ind w:right="283"/>
        <w:jc w:val="both"/>
        <w:rPr>
          <w:rFonts w:ascii="Trebuchet MS" w:eastAsia="Times New Roman" w:hAnsi="Trebuchet MS" w:cs="Arial"/>
          <w:color w:val="EE0000"/>
          <w:sz w:val="20"/>
          <w:szCs w:val="20"/>
          <w:lang w:eastAsia="ar-SA"/>
        </w:rPr>
      </w:pPr>
    </w:p>
    <w:p w14:paraId="5003935E" w14:textId="77777777" w:rsidR="00805673" w:rsidRPr="00A76C6D" w:rsidRDefault="00805673" w:rsidP="008C010F">
      <w:pPr>
        <w:suppressAutoHyphens/>
        <w:spacing w:after="0" w:line="360" w:lineRule="auto"/>
        <w:ind w:right="283"/>
        <w:jc w:val="both"/>
        <w:rPr>
          <w:rFonts w:ascii="Trebuchet MS" w:eastAsia="Times New Roman" w:hAnsi="Trebuchet MS" w:cs="Arial"/>
          <w:color w:val="EE0000"/>
          <w:sz w:val="20"/>
          <w:szCs w:val="20"/>
          <w:lang w:eastAsia="ar-SA"/>
        </w:rPr>
      </w:pPr>
    </w:p>
    <w:p w14:paraId="192FC97E" w14:textId="3990BAB3" w:rsidR="006235FB" w:rsidRPr="00A76C6D" w:rsidRDefault="00805673" w:rsidP="00005450">
      <w:pPr>
        <w:suppressAutoHyphens/>
        <w:overflowPunct w:val="0"/>
        <w:autoSpaceDE w:val="0"/>
        <w:autoSpaceDN w:val="0"/>
        <w:adjustRightInd w:val="0"/>
        <w:spacing w:after="0" w:line="360" w:lineRule="auto"/>
        <w:jc w:val="both"/>
        <w:rPr>
          <w:rFonts w:ascii="Liberation Serif" w:eastAsia="NSimSun" w:hAnsi="Liberation Serif" w:cs="Arial"/>
          <w:color w:val="EE0000"/>
          <w:kern w:val="3"/>
          <w:sz w:val="24"/>
          <w:szCs w:val="24"/>
          <w:lang w:eastAsia="zh-CN" w:bidi="hi-IN"/>
        </w:rPr>
      </w:pPr>
      <w:r w:rsidRPr="00A76C6D">
        <w:rPr>
          <w:rFonts w:ascii="Trebuchet MS" w:eastAsia="Times New Roman" w:hAnsi="Trebuchet MS" w:cs="Arial"/>
          <w:b/>
          <w:color w:val="EE0000"/>
          <w:sz w:val="20"/>
          <w:szCs w:val="20"/>
          <w:lang w:eastAsia="ar-SA"/>
        </w:rPr>
        <w:br w:type="page"/>
      </w:r>
    </w:p>
    <w:p w14:paraId="0A5F6417" w14:textId="77777777" w:rsidR="00805673" w:rsidRPr="0021174B" w:rsidRDefault="00805673" w:rsidP="008C010F">
      <w:pPr>
        <w:spacing w:after="0" w:line="360" w:lineRule="auto"/>
        <w:jc w:val="both"/>
        <w:rPr>
          <w:rFonts w:ascii="Trebuchet MS" w:eastAsia="Calibri" w:hAnsi="Trebuchet MS" w:cs="Arial"/>
          <w:b/>
          <w:bCs/>
          <w:color w:val="000000" w:themeColor="text1"/>
          <w:sz w:val="20"/>
          <w:szCs w:val="20"/>
        </w:rPr>
      </w:pPr>
      <w:r w:rsidRPr="0021174B">
        <w:rPr>
          <w:rFonts w:ascii="Trebuchet MS" w:eastAsia="Calibri" w:hAnsi="Trebuchet MS" w:cs="Arial"/>
          <w:b/>
          <w:bCs/>
          <w:color w:val="000000" w:themeColor="text1"/>
          <w:sz w:val="20"/>
          <w:szCs w:val="20"/>
        </w:rPr>
        <w:t>Dzień Wiedzy o Autyzmie w ramach Światowego Dnia Autyzmu [C</w:t>
      </w:r>
      <w:r w:rsidRPr="0021174B">
        <w:rPr>
          <w:rFonts w:ascii="Trebuchet MS" w:eastAsia="Calibri" w:hAnsi="Trebuchet MS" w:cs="Arial"/>
          <w:b/>
          <w:bCs/>
          <w:color w:val="000000" w:themeColor="text1"/>
          <w:sz w:val="20"/>
          <w:szCs w:val="20"/>
          <w:vertAlign w:val="subscript"/>
        </w:rPr>
        <w:t>5</w:t>
      </w:r>
      <w:r w:rsidRPr="0021174B">
        <w:rPr>
          <w:rFonts w:ascii="Trebuchet MS" w:eastAsia="Calibri" w:hAnsi="Trebuchet MS" w:cs="Arial"/>
          <w:b/>
          <w:bCs/>
          <w:color w:val="000000" w:themeColor="text1"/>
          <w:sz w:val="20"/>
          <w:szCs w:val="20"/>
        </w:rPr>
        <w:t>K</w:t>
      </w:r>
      <w:r w:rsidRPr="0021174B">
        <w:rPr>
          <w:rFonts w:ascii="Trebuchet MS" w:eastAsia="Calibri" w:hAnsi="Trebuchet MS" w:cs="Arial"/>
          <w:b/>
          <w:bCs/>
          <w:color w:val="000000" w:themeColor="text1"/>
          <w:sz w:val="20"/>
          <w:szCs w:val="20"/>
          <w:vertAlign w:val="subscript"/>
        </w:rPr>
        <w:t>8</w:t>
      </w:r>
      <w:r w:rsidRPr="0021174B">
        <w:rPr>
          <w:rFonts w:ascii="Trebuchet MS" w:eastAsia="Calibri" w:hAnsi="Trebuchet MS" w:cs="Arial"/>
          <w:b/>
          <w:bCs/>
          <w:color w:val="000000" w:themeColor="text1"/>
          <w:sz w:val="20"/>
          <w:szCs w:val="20"/>
        </w:rPr>
        <w:t xml:space="preserve">] </w:t>
      </w:r>
    </w:p>
    <w:p w14:paraId="182526FD" w14:textId="77777777" w:rsidR="00805673" w:rsidRPr="0021174B"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0AD7A66B" w14:textId="77777777" w:rsidR="006C10B6" w:rsidRPr="0021174B" w:rsidRDefault="006C10B6" w:rsidP="006C10B6">
      <w:pPr>
        <w:suppressAutoHyphens/>
        <w:spacing w:after="0" w:line="360" w:lineRule="auto"/>
        <w:jc w:val="both"/>
        <w:rPr>
          <w:rFonts w:ascii="Trebuchet MS" w:eastAsia="Times New Roman" w:hAnsi="Trebuchet MS" w:cs="Arial"/>
          <w:color w:val="000000" w:themeColor="text1"/>
          <w:sz w:val="20"/>
          <w:szCs w:val="20"/>
          <w:lang w:eastAsia="ar-SA"/>
        </w:rPr>
      </w:pPr>
      <w:r w:rsidRPr="0021174B">
        <w:rPr>
          <w:rFonts w:ascii="Trebuchet MS" w:eastAsia="Times New Roman" w:hAnsi="Trebuchet MS" w:cs="Arial"/>
          <w:color w:val="000000" w:themeColor="text1"/>
          <w:sz w:val="20"/>
          <w:szCs w:val="20"/>
          <w:lang w:eastAsia="ar-SA"/>
        </w:rPr>
        <w:t>Projekt jest częścią programu działań na rzecz osób niepełnosprawnych „Ruda Śląska – miastem przyjaznym osobom z niepełnosprawnościami”.</w:t>
      </w:r>
    </w:p>
    <w:p w14:paraId="0E180C99" w14:textId="77777777" w:rsidR="006C10B6" w:rsidRPr="0021174B" w:rsidRDefault="006C10B6" w:rsidP="006C10B6">
      <w:pPr>
        <w:spacing w:after="0" w:line="360" w:lineRule="auto"/>
        <w:jc w:val="both"/>
        <w:rPr>
          <w:rFonts w:ascii="Trebuchet MS" w:hAnsi="Trebuchet MS" w:cs="Arial"/>
          <w:iCs/>
          <w:color w:val="000000" w:themeColor="text1"/>
          <w:sz w:val="20"/>
          <w:lang w:eastAsia="ar-SA"/>
        </w:rPr>
      </w:pPr>
    </w:p>
    <w:p w14:paraId="64558323" w14:textId="77777777" w:rsidR="00805673" w:rsidRPr="0021174B"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21174B">
        <w:rPr>
          <w:rFonts w:ascii="Trebuchet MS" w:eastAsia="Times New Roman" w:hAnsi="Trebuchet MS" w:cs="Arial"/>
          <w:b/>
          <w:bCs/>
          <w:color w:val="000000" w:themeColor="text1"/>
          <w:sz w:val="20"/>
          <w:szCs w:val="20"/>
          <w:lang w:eastAsia="ar-SA"/>
        </w:rPr>
        <w:t>Cel projektu:</w:t>
      </w:r>
    </w:p>
    <w:p w14:paraId="3F94D4A5" w14:textId="1BED3D96" w:rsidR="00805673" w:rsidRPr="0021174B"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21174B">
        <w:rPr>
          <w:rFonts w:ascii="Trebuchet MS" w:eastAsia="Times New Roman" w:hAnsi="Trebuchet MS" w:cs="Arial"/>
          <w:color w:val="000000" w:themeColor="text1"/>
          <w:sz w:val="20"/>
          <w:szCs w:val="20"/>
          <w:lang w:eastAsia="ar-SA"/>
        </w:rPr>
        <w:t xml:space="preserve">Propagowanie wiedzy na temat autyzmu, poszerzenie warsztatu pracy specjalistów pracujących </w:t>
      </w:r>
      <w:r w:rsidRPr="0021174B">
        <w:rPr>
          <w:rFonts w:ascii="Trebuchet MS" w:eastAsia="Times New Roman" w:hAnsi="Trebuchet MS" w:cs="Arial"/>
          <w:color w:val="000000" w:themeColor="text1"/>
          <w:sz w:val="20"/>
          <w:szCs w:val="20"/>
          <w:lang w:eastAsia="ar-SA"/>
        </w:rPr>
        <w:br/>
        <w:t xml:space="preserve">z osobami autystycznymi, wsparcie i psychoedukacja rodziców, społeczności lokalnej, integracja środowiska osób zajmujących się wychowaniem, </w:t>
      </w:r>
      <w:r w:rsidR="00D21EF3" w:rsidRPr="0021174B">
        <w:rPr>
          <w:rFonts w:ascii="Trebuchet MS" w:eastAsia="Times New Roman" w:hAnsi="Trebuchet MS" w:cs="Arial"/>
          <w:color w:val="000000" w:themeColor="text1"/>
          <w:sz w:val="20"/>
          <w:szCs w:val="20"/>
          <w:lang w:eastAsia="ar-SA"/>
        </w:rPr>
        <w:t>edukacją i</w:t>
      </w:r>
      <w:r w:rsidRPr="0021174B">
        <w:rPr>
          <w:rFonts w:ascii="Trebuchet MS" w:eastAsia="Times New Roman" w:hAnsi="Trebuchet MS" w:cs="Arial"/>
          <w:color w:val="000000" w:themeColor="text1"/>
          <w:sz w:val="20"/>
          <w:szCs w:val="20"/>
          <w:lang w:eastAsia="ar-SA"/>
        </w:rPr>
        <w:t xml:space="preserve"> terapią osób autystycznych.</w:t>
      </w:r>
    </w:p>
    <w:p w14:paraId="4BAE8C3E" w14:textId="77777777" w:rsidR="00805673" w:rsidRPr="0021174B"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0246F940" w14:textId="77777777" w:rsidR="00805673" w:rsidRPr="0021174B"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21174B">
        <w:rPr>
          <w:rFonts w:ascii="Trebuchet MS" w:eastAsia="Times New Roman" w:hAnsi="Trebuchet MS" w:cs="Arial"/>
          <w:b/>
          <w:bCs/>
          <w:color w:val="000000" w:themeColor="text1"/>
          <w:sz w:val="20"/>
          <w:szCs w:val="20"/>
          <w:lang w:eastAsia="ar-SA"/>
        </w:rPr>
        <w:t>Adresat:</w:t>
      </w:r>
    </w:p>
    <w:p w14:paraId="6DE31D49" w14:textId="4BDC499C" w:rsidR="006D6B19" w:rsidRPr="0021174B" w:rsidRDefault="00805673" w:rsidP="006D6B19">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21174B">
        <w:rPr>
          <w:rFonts w:ascii="Trebuchet MS" w:eastAsia="Times New Roman" w:hAnsi="Trebuchet MS" w:cs="Arial"/>
          <w:color w:val="000000" w:themeColor="text1"/>
          <w:sz w:val="20"/>
          <w:szCs w:val="20"/>
          <w:lang w:eastAsia="ar-SA"/>
        </w:rPr>
        <w:t>Nauczyciele, rodzice dzieci autystycznych, uczniowie Szkoł</w:t>
      </w:r>
      <w:r w:rsidR="00EA7E00" w:rsidRPr="0021174B">
        <w:rPr>
          <w:rFonts w:ascii="Trebuchet MS" w:eastAsia="Times New Roman" w:hAnsi="Trebuchet MS" w:cs="Arial"/>
          <w:color w:val="000000" w:themeColor="text1"/>
          <w:sz w:val="20"/>
          <w:szCs w:val="20"/>
          <w:lang w:eastAsia="ar-SA"/>
        </w:rPr>
        <w:t>y</w:t>
      </w:r>
      <w:r w:rsidRPr="0021174B">
        <w:rPr>
          <w:rFonts w:ascii="Trebuchet MS" w:eastAsia="Times New Roman" w:hAnsi="Trebuchet MS" w:cs="Arial"/>
          <w:color w:val="000000" w:themeColor="text1"/>
          <w:sz w:val="20"/>
          <w:szCs w:val="20"/>
          <w:lang w:eastAsia="ar-SA"/>
        </w:rPr>
        <w:t xml:space="preserve"> Podstawow</w:t>
      </w:r>
      <w:r w:rsidR="00EA7E00" w:rsidRPr="0021174B">
        <w:rPr>
          <w:rFonts w:ascii="Trebuchet MS" w:eastAsia="Times New Roman" w:hAnsi="Trebuchet MS" w:cs="Arial"/>
          <w:color w:val="000000" w:themeColor="text1"/>
          <w:sz w:val="20"/>
          <w:szCs w:val="20"/>
          <w:lang w:eastAsia="ar-SA"/>
        </w:rPr>
        <w:t>ej</w:t>
      </w:r>
      <w:r w:rsidRPr="0021174B">
        <w:rPr>
          <w:rFonts w:ascii="Trebuchet MS" w:eastAsia="Times New Roman" w:hAnsi="Trebuchet MS" w:cs="Arial"/>
          <w:color w:val="000000" w:themeColor="text1"/>
          <w:sz w:val="20"/>
          <w:szCs w:val="20"/>
          <w:lang w:eastAsia="ar-SA"/>
        </w:rPr>
        <w:t xml:space="preserve"> nr 12 Specjaln</w:t>
      </w:r>
      <w:r w:rsidR="00EA7E00" w:rsidRPr="0021174B">
        <w:rPr>
          <w:rFonts w:ascii="Trebuchet MS" w:eastAsia="Times New Roman" w:hAnsi="Trebuchet MS" w:cs="Arial"/>
          <w:color w:val="000000" w:themeColor="text1"/>
          <w:sz w:val="20"/>
          <w:szCs w:val="20"/>
          <w:lang w:eastAsia="ar-SA"/>
        </w:rPr>
        <w:t>ej</w:t>
      </w:r>
      <w:r w:rsidRPr="0021174B">
        <w:rPr>
          <w:rFonts w:ascii="Trebuchet MS" w:eastAsia="Times New Roman" w:hAnsi="Trebuchet MS" w:cs="Arial"/>
          <w:color w:val="000000" w:themeColor="text1"/>
          <w:sz w:val="20"/>
          <w:szCs w:val="20"/>
          <w:lang w:eastAsia="ar-SA"/>
        </w:rPr>
        <w:t xml:space="preserve"> </w:t>
      </w:r>
      <w:r w:rsidRPr="0021174B">
        <w:rPr>
          <w:rFonts w:ascii="Trebuchet MS" w:eastAsia="Times New Roman" w:hAnsi="Trebuchet MS" w:cs="Arial"/>
          <w:color w:val="000000" w:themeColor="text1"/>
          <w:sz w:val="20"/>
          <w:szCs w:val="20"/>
          <w:lang w:eastAsia="ar-SA"/>
        </w:rPr>
        <w:br/>
        <w:t>im. Św. Łukasza</w:t>
      </w:r>
      <w:r w:rsidR="006D6B19" w:rsidRPr="0021174B">
        <w:rPr>
          <w:rFonts w:ascii="Trebuchet MS" w:eastAsia="Times New Roman" w:hAnsi="Trebuchet MS" w:cs="Arial"/>
          <w:color w:val="000000" w:themeColor="text1"/>
          <w:sz w:val="20"/>
          <w:szCs w:val="20"/>
          <w:lang w:eastAsia="ar-SA"/>
        </w:rPr>
        <w:t xml:space="preserve"> w Rudzie Śląskiej.</w:t>
      </w:r>
    </w:p>
    <w:p w14:paraId="3CE75FF2" w14:textId="77777777" w:rsidR="006D6B19" w:rsidRPr="0021174B" w:rsidRDefault="006D6B19" w:rsidP="006D6B19">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492E393B" w14:textId="77777777" w:rsidR="00805673" w:rsidRPr="0021174B"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21174B">
        <w:rPr>
          <w:rFonts w:ascii="Trebuchet MS" w:eastAsia="Times New Roman" w:hAnsi="Trebuchet MS" w:cs="Arial"/>
          <w:b/>
          <w:bCs/>
          <w:color w:val="000000" w:themeColor="text1"/>
          <w:sz w:val="20"/>
          <w:szCs w:val="20"/>
          <w:lang w:eastAsia="ar-SA"/>
        </w:rPr>
        <w:t>Realizator projektu:</w:t>
      </w:r>
    </w:p>
    <w:p w14:paraId="0D5671BD" w14:textId="77777777" w:rsidR="00805673" w:rsidRPr="0021174B"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21174B">
        <w:rPr>
          <w:rFonts w:ascii="Trebuchet MS" w:eastAsia="Times New Roman" w:hAnsi="Trebuchet MS" w:cs="Arial"/>
          <w:color w:val="000000" w:themeColor="text1"/>
          <w:sz w:val="20"/>
          <w:szCs w:val="20"/>
          <w:lang w:eastAsia="ar-SA"/>
        </w:rPr>
        <w:t>Szkoła Podstawowa nr 12 Specjalna im. Św. Łukasza w Rudzie Śląskiej.</w:t>
      </w:r>
    </w:p>
    <w:p w14:paraId="48562951" w14:textId="77777777" w:rsidR="00805673" w:rsidRPr="0021174B"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2C7BD11C" w14:textId="77777777" w:rsidR="00805673" w:rsidRPr="0021174B"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21174B">
        <w:rPr>
          <w:rFonts w:ascii="Trebuchet MS" w:eastAsia="Times New Roman" w:hAnsi="Trebuchet MS" w:cs="Arial"/>
          <w:b/>
          <w:bCs/>
          <w:color w:val="000000" w:themeColor="text1"/>
          <w:sz w:val="20"/>
          <w:szCs w:val="20"/>
          <w:lang w:eastAsia="ar-SA"/>
        </w:rPr>
        <w:t>Założenia merytoryczne:</w:t>
      </w:r>
    </w:p>
    <w:p w14:paraId="2511D9FE" w14:textId="77777777" w:rsidR="00805673" w:rsidRPr="0021174B"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21174B">
        <w:rPr>
          <w:rFonts w:ascii="Trebuchet MS" w:eastAsia="Times New Roman" w:hAnsi="Trebuchet MS" w:cs="Arial"/>
          <w:color w:val="000000" w:themeColor="text1"/>
          <w:sz w:val="20"/>
          <w:szCs w:val="20"/>
          <w:lang w:eastAsia="ar-SA"/>
        </w:rPr>
        <w:t>Światowy Dzień Wiedzy na Temat Autyzmu został ustanowiony w 2008 roku przez Zgromadzenie Ogólne Organizacji Narodów Zjednoczonych.</w:t>
      </w:r>
    </w:p>
    <w:p w14:paraId="38E4AF4E" w14:textId="77777777" w:rsidR="00805673" w:rsidRPr="0021174B"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21174B">
        <w:rPr>
          <w:rFonts w:ascii="Trebuchet MS" w:eastAsia="Times New Roman" w:hAnsi="Trebuchet MS" w:cs="Arial"/>
          <w:color w:val="000000" w:themeColor="text1"/>
          <w:sz w:val="20"/>
          <w:szCs w:val="20"/>
          <w:lang w:eastAsia="ar-SA"/>
        </w:rPr>
        <w:t xml:space="preserve">Jak pokazują statystyki w Europie żyje ok. 5 mln osób z autyzmem, co oznacza, że zaburzenie </w:t>
      </w:r>
      <w:r w:rsidRPr="0021174B">
        <w:rPr>
          <w:rFonts w:ascii="Trebuchet MS" w:eastAsia="Times New Roman" w:hAnsi="Trebuchet MS" w:cs="Arial"/>
          <w:color w:val="000000" w:themeColor="text1"/>
          <w:sz w:val="20"/>
          <w:szCs w:val="20"/>
          <w:lang w:eastAsia="ar-SA"/>
        </w:rPr>
        <w:br/>
        <w:t xml:space="preserve">to dotyka 1 osobę na 150. </w:t>
      </w:r>
    </w:p>
    <w:p w14:paraId="3826087F" w14:textId="77777777" w:rsidR="00805673" w:rsidRPr="0021174B"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21174B">
        <w:rPr>
          <w:rFonts w:ascii="Trebuchet MS" w:eastAsia="Times New Roman" w:hAnsi="Trebuchet MS" w:cs="Arial"/>
          <w:color w:val="000000" w:themeColor="text1"/>
          <w:sz w:val="20"/>
          <w:szCs w:val="20"/>
          <w:lang w:eastAsia="ar-SA"/>
        </w:rPr>
        <w:t>Autyzm jest schorzeniem, u podstaw którego leży nieprawidłowa praca mózgu. Osoby z autyzmem mają problemy z komunikacją, postrzeganiem świata, rozumieniem relacji społecznych. W odmienny sposób odbierają wrażenia zmysłowe.</w:t>
      </w:r>
    </w:p>
    <w:p w14:paraId="2620BCB7" w14:textId="77777777" w:rsidR="00805673" w:rsidRPr="0021174B"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50F48462" w14:textId="77777777" w:rsidR="00805673" w:rsidRPr="0021174B"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21174B">
        <w:rPr>
          <w:rFonts w:ascii="Trebuchet MS" w:eastAsia="Times New Roman" w:hAnsi="Trebuchet MS" w:cs="Arial"/>
          <w:b/>
          <w:bCs/>
          <w:color w:val="000000" w:themeColor="text1"/>
          <w:sz w:val="20"/>
          <w:szCs w:val="20"/>
          <w:lang w:eastAsia="ar-SA"/>
        </w:rPr>
        <w:t>Etapy realizacji projektu:</w:t>
      </w:r>
    </w:p>
    <w:p w14:paraId="4F877D84" w14:textId="77777777" w:rsidR="00805673" w:rsidRPr="0021174B" w:rsidRDefault="00805673" w:rsidP="00B31512">
      <w:pPr>
        <w:pStyle w:val="Akapitzlist"/>
        <w:numPr>
          <w:ilvl w:val="0"/>
          <w:numId w:val="167"/>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21174B">
        <w:rPr>
          <w:rFonts w:ascii="Trebuchet MS" w:eastAsia="Times New Roman" w:hAnsi="Trebuchet MS" w:cs="Arial"/>
          <w:color w:val="000000" w:themeColor="text1"/>
          <w:sz w:val="20"/>
          <w:szCs w:val="20"/>
          <w:lang w:eastAsia="ar-SA"/>
        </w:rPr>
        <w:t>przygotowanie materiałów informacyjnych i szkoleniowych</w:t>
      </w:r>
      <w:r w:rsidR="00EA7E00" w:rsidRPr="0021174B">
        <w:rPr>
          <w:rFonts w:ascii="Trebuchet MS" w:eastAsia="Times New Roman" w:hAnsi="Trebuchet MS" w:cs="Arial"/>
          <w:color w:val="000000" w:themeColor="text1"/>
          <w:sz w:val="20"/>
          <w:szCs w:val="20"/>
          <w:lang w:eastAsia="ar-SA"/>
        </w:rPr>
        <w:t>,</w:t>
      </w:r>
    </w:p>
    <w:p w14:paraId="1BE70999" w14:textId="77777777" w:rsidR="00805673" w:rsidRPr="0021174B" w:rsidRDefault="00805673" w:rsidP="00B31512">
      <w:pPr>
        <w:pStyle w:val="Akapitzlist"/>
        <w:numPr>
          <w:ilvl w:val="0"/>
          <w:numId w:val="167"/>
        </w:numPr>
        <w:suppressAutoHyphens/>
        <w:autoSpaceDE w:val="0"/>
        <w:autoSpaceDN w:val="0"/>
        <w:adjustRightInd w:val="0"/>
        <w:spacing w:line="360" w:lineRule="auto"/>
        <w:rPr>
          <w:rFonts w:ascii="Trebuchet MS" w:eastAsia="Times New Roman" w:hAnsi="Trebuchet MS" w:cs="Arial"/>
          <w:color w:val="000000" w:themeColor="text1"/>
          <w:sz w:val="20"/>
          <w:szCs w:val="20"/>
          <w:lang w:eastAsia="ar-SA"/>
        </w:rPr>
      </w:pPr>
      <w:r w:rsidRPr="0021174B">
        <w:rPr>
          <w:rFonts w:ascii="Trebuchet MS" w:eastAsia="Times New Roman" w:hAnsi="Trebuchet MS" w:cs="Arial"/>
          <w:color w:val="000000" w:themeColor="text1"/>
          <w:sz w:val="20"/>
          <w:szCs w:val="20"/>
          <w:lang w:eastAsia="ar-SA"/>
        </w:rPr>
        <w:t>organizacja spotkania dla rodziców i wychowanków.</w:t>
      </w:r>
    </w:p>
    <w:p w14:paraId="0967E17E" w14:textId="77777777" w:rsidR="00805673" w:rsidRPr="0021174B"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21174B">
        <w:rPr>
          <w:rFonts w:ascii="Trebuchet MS" w:eastAsia="Times New Roman" w:hAnsi="Trebuchet MS" w:cs="Arial"/>
          <w:color w:val="000000" w:themeColor="text1"/>
          <w:sz w:val="20"/>
          <w:szCs w:val="20"/>
          <w:lang w:eastAsia="ar-SA"/>
        </w:rPr>
        <w:br/>
      </w:r>
      <w:r w:rsidRPr="0021174B">
        <w:rPr>
          <w:rFonts w:ascii="Trebuchet MS" w:eastAsia="Times New Roman" w:hAnsi="Trebuchet MS" w:cs="Arial"/>
          <w:b/>
          <w:bCs/>
          <w:color w:val="000000" w:themeColor="text1"/>
          <w:sz w:val="20"/>
          <w:szCs w:val="20"/>
          <w:lang w:eastAsia="ar-SA"/>
        </w:rPr>
        <w:t>Planowane efekty, wskaźniki realizacji działań:</w:t>
      </w:r>
    </w:p>
    <w:p w14:paraId="6721BF8E" w14:textId="1A13C572" w:rsidR="00E67A34" w:rsidRPr="0021174B"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21174B">
        <w:rPr>
          <w:rFonts w:ascii="Trebuchet MS" w:eastAsia="Times New Roman" w:hAnsi="Trebuchet MS" w:cs="Arial"/>
          <w:color w:val="000000" w:themeColor="text1"/>
          <w:sz w:val="20"/>
          <w:szCs w:val="20"/>
          <w:lang w:eastAsia="ar-SA"/>
        </w:rPr>
        <w:t xml:space="preserve">Poszerzenie wiedzy na temat autyzmu, poszerzenie warsztatu pracy specjalistów pracujących </w:t>
      </w:r>
      <w:r w:rsidRPr="0021174B">
        <w:rPr>
          <w:rFonts w:ascii="Trebuchet MS" w:eastAsia="Times New Roman" w:hAnsi="Trebuchet MS" w:cs="Arial"/>
          <w:color w:val="000000" w:themeColor="text1"/>
          <w:sz w:val="20"/>
          <w:szCs w:val="20"/>
          <w:lang w:eastAsia="ar-SA"/>
        </w:rPr>
        <w:br/>
        <w:t>z osobami autystycznymi, wsparcie i psychoedukacja rodziców, integracja środowiska osób zajmujących się wychowaniem, edukacją i terapią osób autystycznych.</w:t>
      </w:r>
    </w:p>
    <w:p w14:paraId="33313E1F" w14:textId="77777777" w:rsidR="00BB0BC7" w:rsidRPr="0021174B" w:rsidRDefault="00BB0BC7"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16AB0653" w14:textId="744C6E52" w:rsidR="00805673" w:rsidRPr="0021174B"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21174B">
        <w:rPr>
          <w:rFonts w:ascii="Trebuchet MS" w:eastAsia="Times New Roman" w:hAnsi="Trebuchet MS" w:cs="Arial"/>
          <w:color w:val="000000" w:themeColor="text1"/>
          <w:sz w:val="20"/>
          <w:szCs w:val="20"/>
          <w:lang w:eastAsia="ar-SA"/>
        </w:rPr>
        <w:t xml:space="preserve">Wskaźniki: </w:t>
      </w:r>
    </w:p>
    <w:p w14:paraId="3A1E5586" w14:textId="77777777" w:rsidR="00805673" w:rsidRPr="0021174B" w:rsidRDefault="00805673" w:rsidP="00B31512">
      <w:pPr>
        <w:pStyle w:val="Akapitzlist"/>
        <w:numPr>
          <w:ilvl w:val="0"/>
          <w:numId w:val="168"/>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21174B">
        <w:rPr>
          <w:rFonts w:ascii="Trebuchet MS" w:eastAsia="Times New Roman" w:hAnsi="Trebuchet MS" w:cs="Arial"/>
          <w:color w:val="000000" w:themeColor="text1"/>
          <w:sz w:val="20"/>
          <w:szCs w:val="20"/>
          <w:lang w:eastAsia="ar-SA"/>
        </w:rPr>
        <w:t>liczba osób uczestniczących w projekcie.</w:t>
      </w:r>
    </w:p>
    <w:p w14:paraId="27BDE64A" w14:textId="77777777" w:rsidR="00805673" w:rsidRPr="0021174B"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3B387954" w14:textId="77777777" w:rsidR="00805673" w:rsidRPr="0021174B"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21174B">
        <w:rPr>
          <w:rFonts w:ascii="Trebuchet MS" w:eastAsia="Times New Roman" w:hAnsi="Trebuchet MS" w:cs="Arial"/>
          <w:b/>
          <w:bCs/>
          <w:color w:val="000000" w:themeColor="text1"/>
          <w:sz w:val="20"/>
          <w:szCs w:val="20"/>
          <w:lang w:eastAsia="ar-SA"/>
        </w:rPr>
        <w:t>Zasady ewaluacji:</w:t>
      </w:r>
    </w:p>
    <w:p w14:paraId="572F94C6" w14:textId="0328E855" w:rsidR="00093895" w:rsidRPr="0021174B"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21174B">
        <w:rPr>
          <w:rFonts w:ascii="Trebuchet MS" w:eastAsia="Times New Roman" w:hAnsi="Trebuchet MS" w:cs="Arial"/>
          <w:color w:val="000000" w:themeColor="text1"/>
          <w:sz w:val="20"/>
          <w:szCs w:val="20"/>
          <w:lang w:eastAsia="ar-SA"/>
        </w:rPr>
        <w:t>Ankieta ewaluacyjna dla uczestników. Sprawozdanie roczne.</w:t>
      </w:r>
    </w:p>
    <w:p w14:paraId="2FF7D900" w14:textId="52683924" w:rsidR="00805673" w:rsidRPr="0021174B"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21174B">
        <w:rPr>
          <w:rFonts w:ascii="Trebuchet MS" w:eastAsia="Times New Roman" w:hAnsi="Trebuchet MS" w:cs="Arial"/>
          <w:b/>
          <w:bCs/>
          <w:color w:val="000000" w:themeColor="text1"/>
          <w:sz w:val="20"/>
          <w:szCs w:val="20"/>
          <w:lang w:eastAsia="ar-SA"/>
        </w:rPr>
        <w:t>Źródł</w:t>
      </w:r>
      <w:r w:rsidR="003819CF" w:rsidRPr="0021174B">
        <w:rPr>
          <w:rFonts w:ascii="Trebuchet MS" w:eastAsia="Times New Roman" w:hAnsi="Trebuchet MS" w:cs="Arial"/>
          <w:b/>
          <w:bCs/>
          <w:color w:val="000000" w:themeColor="text1"/>
          <w:sz w:val="20"/>
          <w:szCs w:val="20"/>
          <w:lang w:eastAsia="ar-SA"/>
        </w:rPr>
        <w:t>o</w:t>
      </w:r>
      <w:r w:rsidRPr="0021174B">
        <w:rPr>
          <w:rFonts w:ascii="Trebuchet MS" w:eastAsia="Times New Roman" w:hAnsi="Trebuchet MS" w:cs="Arial"/>
          <w:b/>
          <w:bCs/>
          <w:color w:val="000000" w:themeColor="text1"/>
          <w:sz w:val="20"/>
          <w:szCs w:val="20"/>
          <w:lang w:eastAsia="ar-SA"/>
        </w:rPr>
        <w:t xml:space="preserve"> finansowania:</w:t>
      </w:r>
    </w:p>
    <w:p w14:paraId="524CAE9D" w14:textId="77777777" w:rsidR="00805673" w:rsidRPr="0021174B" w:rsidRDefault="00805673" w:rsidP="00B31512">
      <w:pPr>
        <w:pStyle w:val="Akapitzlist"/>
        <w:numPr>
          <w:ilvl w:val="0"/>
          <w:numId w:val="168"/>
        </w:numPr>
        <w:suppressAutoHyphens/>
        <w:autoSpaceDE w:val="0"/>
        <w:autoSpaceDN w:val="0"/>
        <w:adjustRightInd w:val="0"/>
        <w:spacing w:line="360" w:lineRule="auto"/>
        <w:rPr>
          <w:rFonts w:ascii="Trebuchet MS" w:eastAsia="Times New Roman" w:hAnsi="Trebuchet MS" w:cs="Arial"/>
          <w:color w:val="000000" w:themeColor="text1"/>
          <w:sz w:val="20"/>
          <w:szCs w:val="20"/>
          <w:lang w:eastAsia="ar-SA"/>
        </w:rPr>
      </w:pPr>
      <w:r w:rsidRPr="0021174B">
        <w:rPr>
          <w:rFonts w:ascii="Trebuchet MS" w:eastAsia="Times New Roman" w:hAnsi="Trebuchet MS" w:cs="Arial"/>
          <w:bCs/>
          <w:color w:val="000000" w:themeColor="text1"/>
          <w:sz w:val="20"/>
          <w:szCs w:val="20"/>
          <w:lang w:eastAsia="ar-SA"/>
        </w:rPr>
        <w:t xml:space="preserve">środki </w:t>
      </w:r>
      <w:r w:rsidRPr="0021174B">
        <w:rPr>
          <w:rFonts w:ascii="Trebuchet MS" w:eastAsia="Times New Roman" w:hAnsi="Trebuchet MS" w:cs="Arial"/>
          <w:color w:val="000000" w:themeColor="text1"/>
          <w:sz w:val="20"/>
          <w:szCs w:val="20"/>
          <w:lang w:eastAsia="ar-SA"/>
        </w:rPr>
        <w:t>ze Stowarzyszenia Otwarte Serca,</w:t>
      </w:r>
    </w:p>
    <w:p w14:paraId="62D3ABAA" w14:textId="77777777" w:rsidR="00805673" w:rsidRPr="0021174B" w:rsidRDefault="00805673" w:rsidP="00B31512">
      <w:pPr>
        <w:pStyle w:val="Akapitzlist"/>
        <w:numPr>
          <w:ilvl w:val="0"/>
          <w:numId w:val="168"/>
        </w:numPr>
        <w:suppressAutoHyphens/>
        <w:autoSpaceDE w:val="0"/>
        <w:autoSpaceDN w:val="0"/>
        <w:adjustRightInd w:val="0"/>
        <w:spacing w:line="360" w:lineRule="auto"/>
        <w:rPr>
          <w:rFonts w:ascii="Trebuchet MS" w:eastAsia="Times New Roman" w:hAnsi="Trebuchet MS" w:cs="Arial"/>
          <w:color w:val="000000" w:themeColor="text1"/>
          <w:sz w:val="20"/>
          <w:szCs w:val="20"/>
          <w:lang w:eastAsia="ar-SA"/>
        </w:rPr>
      </w:pPr>
      <w:r w:rsidRPr="0021174B">
        <w:rPr>
          <w:rFonts w:ascii="Trebuchet MS" w:eastAsia="Times New Roman" w:hAnsi="Trebuchet MS" w:cs="Arial"/>
          <w:color w:val="000000" w:themeColor="text1"/>
          <w:sz w:val="20"/>
          <w:szCs w:val="20"/>
          <w:lang w:eastAsia="ar-SA"/>
        </w:rPr>
        <w:t>środki z Rady Rodziców,</w:t>
      </w:r>
    </w:p>
    <w:p w14:paraId="6D6D8D32" w14:textId="77777777" w:rsidR="00805673" w:rsidRPr="0021174B" w:rsidRDefault="00805673" w:rsidP="00B31512">
      <w:pPr>
        <w:pStyle w:val="Akapitzlist"/>
        <w:numPr>
          <w:ilvl w:val="0"/>
          <w:numId w:val="168"/>
        </w:numPr>
        <w:suppressAutoHyphens/>
        <w:autoSpaceDE w:val="0"/>
        <w:autoSpaceDN w:val="0"/>
        <w:adjustRightInd w:val="0"/>
        <w:spacing w:line="360" w:lineRule="auto"/>
        <w:rPr>
          <w:rFonts w:ascii="Trebuchet MS" w:eastAsia="Times New Roman" w:hAnsi="Trebuchet MS" w:cs="Arial"/>
          <w:color w:val="000000" w:themeColor="text1"/>
          <w:sz w:val="20"/>
          <w:szCs w:val="20"/>
          <w:lang w:eastAsia="ar-SA"/>
        </w:rPr>
      </w:pPr>
      <w:r w:rsidRPr="0021174B">
        <w:rPr>
          <w:rFonts w:ascii="Trebuchet MS" w:eastAsia="Times New Roman" w:hAnsi="Trebuchet MS" w:cs="Arial"/>
          <w:color w:val="000000" w:themeColor="text1"/>
          <w:sz w:val="20"/>
          <w:szCs w:val="20"/>
          <w:lang w:eastAsia="ar-SA"/>
        </w:rPr>
        <w:t>środki własne.</w:t>
      </w:r>
    </w:p>
    <w:p w14:paraId="1ECE9B58" w14:textId="77777777" w:rsidR="00805673" w:rsidRPr="0021174B" w:rsidRDefault="00805673" w:rsidP="008C010F">
      <w:pPr>
        <w:suppressAutoHyphens/>
        <w:autoSpaceDE w:val="0"/>
        <w:autoSpaceDN w:val="0"/>
        <w:adjustRightInd w:val="0"/>
        <w:spacing w:after="0" w:line="360" w:lineRule="auto"/>
        <w:ind w:left="227"/>
        <w:rPr>
          <w:rFonts w:ascii="Trebuchet MS" w:eastAsia="Times New Roman" w:hAnsi="Trebuchet MS" w:cs="Arial"/>
          <w:color w:val="000000" w:themeColor="text1"/>
          <w:sz w:val="20"/>
          <w:szCs w:val="20"/>
          <w:lang w:eastAsia="ar-SA"/>
        </w:rPr>
      </w:pPr>
    </w:p>
    <w:p w14:paraId="772A5343" w14:textId="77777777" w:rsidR="00805673" w:rsidRPr="0021174B"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21174B">
        <w:rPr>
          <w:rFonts w:ascii="Trebuchet MS" w:eastAsia="Times New Roman" w:hAnsi="Trebuchet MS" w:cs="Arial"/>
          <w:b/>
          <w:bCs/>
          <w:color w:val="000000" w:themeColor="text1"/>
          <w:sz w:val="20"/>
          <w:szCs w:val="20"/>
          <w:lang w:eastAsia="ar-SA"/>
        </w:rPr>
        <w:t xml:space="preserve">Termin realizacji: </w:t>
      </w:r>
    </w:p>
    <w:p w14:paraId="2DC91871" w14:textId="35122ECE" w:rsidR="00805673" w:rsidRPr="0021174B" w:rsidRDefault="00615C8C" w:rsidP="008C010F">
      <w:pPr>
        <w:suppressAutoHyphens/>
        <w:autoSpaceDE w:val="0"/>
        <w:autoSpaceDN w:val="0"/>
        <w:adjustRightInd w:val="0"/>
        <w:spacing w:after="0" w:line="360" w:lineRule="auto"/>
        <w:jc w:val="both"/>
        <w:rPr>
          <w:rFonts w:ascii="Trebuchet MS" w:eastAsia="Times New Roman" w:hAnsi="Trebuchet MS" w:cs="Arial"/>
          <w:bCs/>
          <w:color w:val="000000" w:themeColor="text1"/>
          <w:sz w:val="20"/>
          <w:szCs w:val="20"/>
          <w:lang w:eastAsia="ar-SA"/>
        </w:rPr>
      </w:pPr>
      <w:r w:rsidRPr="0021174B">
        <w:rPr>
          <w:rFonts w:ascii="Trebuchet MS" w:eastAsia="Times New Roman" w:hAnsi="Trebuchet MS" w:cs="Arial"/>
          <w:bCs/>
          <w:color w:val="000000" w:themeColor="text1"/>
          <w:sz w:val="20"/>
          <w:szCs w:val="20"/>
          <w:lang w:eastAsia="ar-SA"/>
        </w:rPr>
        <w:t xml:space="preserve">Projekt realizowany od </w:t>
      </w:r>
      <w:r w:rsidR="00C03FA9" w:rsidRPr="0021174B">
        <w:rPr>
          <w:rFonts w:ascii="Trebuchet MS" w:eastAsia="Times New Roman" w:hAnsi="Trebuchet MS" w:cs="Arial"/>
          <w:bCs/>
          <w:color w:val="000000" w:themeColor="text1"/>
          <w:sz w:val="20"/>
          <w:szCs w:val="20"/>
          <w:lang w:eastAsia="ar-SA"/>
        </w:rPr>
        <w:t>2015r. do nadal.</w:t>
      </w:r>
    </w:p>
    <w:p w14:paraId="16BB7E7F" w14:textId="77777777" w:rsidR="00805673" w:rsidRPr="00A76C6D" w:rsidRDefault="00805673" w:rsidP="008C010F">
      <w:pPr>
        <w:suppressAutoHyphens/>
        <w:autoSpaceDE w:val="0"/>
        <w:autoSpaceDN w:val="0"/>
        <w:adjustRightInd w:val="0"/>
        <w:spacing w:after="0" w:line="360" w:lineRule="auto"/>
        <w:jc w:val="both"/>
        <w:rPr>
          <w:rFonts w:ascii="Trebuchet MS" w:eastAsia="Times New Roman" w:hAnsi="Trebuchet MS" w:cs="Arial"/>
          <w:bCs/>
          <w:color w:val="EE0000"/>
          <w:sz w:val="20"/>
          <w:szCs w:val="20"/>
          <w:lang w:eastAsia="ar-SA"/>
        </w:rPr>
      </w:pPr>
    </w:p>
    <w:p w14:paraId="31F080A4"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283D763"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46EAD991"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AA95908"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DC95B14"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0B7D993"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8227E92"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4E5E7A49"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986204C"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4991B044"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524046E"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1CAE71A"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0107CBA"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38DD2D2"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2DDBEAC"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FE8940B"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8842F62"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21A7DB8"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D55E1BF"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42C2376D"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FD51EAD"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E0690AA"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CE89DF9"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3015FF5"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6CAEF47"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24A5642" w14:textId="5269BD3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D8CD341" w14:textId="5E912A25" w:rsidR="006235FB" w:rsidRPr="00A76C6D" w:rsidRDefault="006235FB" w:rsidP="008C010F">
      <w:pPr>
        <w:suppressAutoHyphens/>
        <w:spacing w:after="0" w:line="360" w:lineRule="auto"/>
        <w:jc w:val="both"/>
        <w:rPr>
          <w:rFonts w:ascii="Trebuchet MS" w:eastAsia="Times New Roman" w:hAnsi="Trebuchet MS" w:cs="Arial"/>
          <w:color w:val="EE0000"/>
          <w:sz w:val="20"/>
          <w:szCs w:val="20"/>
          <w:lang w:eastAsia="ar-SA"/>
        </w:rPr>
      </w:pPr>
    </w:p>
    <w:p w14:paraId="020ABCDD" w14:textId="70FC2194" w:rsidR="006235FB" w:rsidRPr="00A76C6D" w:rsidRDefault="006235FB" w:rsidP="008C010F">
      <w:pPr>
        <w:suppressAutoHyphens/>
        <w:spacing w:after="0" w:line="360" w:lineRule="auto"/>
        <w:jc w:val="both"/>
        <w:rPr>
          <w:rFonts w:ascii="Trebuchet MS" w:eastAsia="Times New Roman" w:hAnsi="Trebuchet MS" w:cs="Arial"/>
          <w:color w:val="EE0000"/>
          <w:sz w:val="20"/>
          <w:szCs w:val="20"/>
          <w:lang w:eastAsia="ar-SA"/>
        </w:rPr>
      </w:pPr>
    </w:p>
    <w:p w14:paraId="13A12CEC" w14:textId="576B512F" w:rsidR="006235FB" w:rsidRPr="00A76C6D" w:rsidRDefault="006235FB" w:rsidP="008C010F">
      <w:pPr>
        <w:suppressAutoHyphens/>
        <w:spacing w:after="0" w:line="360" w:lineRule="auto"/>
        <w:jc w:val="both"/>
        <w:rPr>
          <w:rFonts w:ascii="Trebuchet MS" w:eastAsia="Times New Roman" w:hAnsi="Trebuchet MS" w:cs="Arial"/>
          <w:color w:val="EE0000"/>
          <w:sz w:val="20"/>
          <w:szCs w:val="20"/>
          <w:lang w:eastAsia="ar-SA"/>
        </w:rPr>
      </w:pPr>
    </w:p>
    <w:p w14:paraId="4B166F6F" w14:textId="77777777" w:rsidR="00093895" w:rsidRPr="00A76C6D" w:rsidRDefault="00093895" w:rsidP="008C010F">
      <w:pPr>
        <w:suppressAutoHyphens/>
        <w:spacing w:after="0" w:line="360" w:lineRule="auto"/>
        <w:jc w:val="both"/>
        <w:rPr>
          <w:rFonts w:ascii="Trebuchet MS" w:eastAsia="Times New Roman" w:hAnsi="Trebuchet MS" w:cs="Arial"/>
          <w:color w:val="EE0000"/>
          <w:sz w:val="20"/>
          <w:szCs w:val="20"/>
          <w:lang w:eastAsia="ar-SA"/>
        </w:rPr>
      </w:pPr>
    </w:p>
    <w:p w14:paraId="2F18A387" w14:textId="77777777" w:rsidR="002B1B14" w:rsidRPr="00A76C6D" w:rsidRDefault="002B1B14" w:rsidP="008C010F">
      <w:pPr>
        <w:suppressAutoHyphens/>
        <w:spacing w:after="0" w:line="360" w:lineRule="auto"/>
        <w:jc w:val="both"/>
        <w:rPr>
          <w:rFonts w:ascii="Trebuchet MS" w:eastAsia="Times New Roman" w:hAnsi="Trebuchet MS" w:cs="Arial"/>
          <w:color w:val="EE0000"/>
          <w:sz w:val="20"/>
          <w:szCs w:val="20"/>
          <w:lang w:eastAsia="ar-SA"/>
        </w:rPr>
      </w:pPr>
    </w:p>
    <w:p w14:paraId="48DBD5D4"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4A6F42B" w14:textId="77777777" w:rsidR="00805673" w:rsidRPr="00E0208D"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E0208D">
        <w:rPr>
          <w:rFonts w:ascii="Trebuchet MS" w:eastAsia="Times New Roman" w:hAnsi="Trebuchet MS" w:cs="Arial"/>
          <w:b/>
          <w:bCs/>
          <w:color w:val="000000" w:themeColor="text1"/>
          <w:sz w:val="20"/>
          <w:szCs w:val="20"/>
          <w:lang w:eastAsia="ar-SA"/>
        </w:rPr>
        <w:t>Festiwal „Jesienne klimaty” [C</w:t>
      </w:r>
      <w:r w:rsidRPr="00E0208D">
        <w:rPr>
          <w:rFonts w:ascii="Trebuchet MS" w:eastAsia="Times New Roman" w:hAnsi="Trebuchet MS" w:cs="Arial"/>
          <w:b/>
          <w:bCs/>
          <w:color w:val="000000" w:themeColor="text1"/>
          <w:sz w:val="20"/>
          <w:szCs w:val="20"/>
          <w:vertAlign w:val="subscript"/>
          <w:lang w:eastAsia="ar-SA"/>
        </w:rPr>
        <w:t>5</w:t>
      </w:r>
      <w:r w:rsidRPr="00E0208D">
        <w:rPr>
          <w:rFonts w:ascii="Trebuchet MS" w:eastAsia="Times New Roman" w:hAnsi="Trebuchet MS" w:cs="Arial"/>
          <w:b/>
          <w:bCs/>
          <w:color w:val="000000" w:themeColor="text1"/>
          <w:sz w:val="20"/>
          <w:szCs w:val="20"/>
          <w:lang w:eastAsia="ar-SA"/>
        </w:rPr>
        <w:t>K</w:t>
      </w:r>
      <w:r w:rsidRPr="00E0208D">
        <w:rPr>
          <w:rFonts w:ascii="Trebuchet MS" w:eastAsia="Times New Roman" w:hAnsi="Trebuchet MS" w:cs="Arial"/>
          <w:b/>
          <w:bCs/>
          <w:color w:val="000000" w:themeColor="text1"/>
          <w:sz w:val="20"/>
          <w:szCs w:val="20"/>
          <w:vertAlign w:val="subscript"/>
          <w:lang w:eastAsia="ar-SA"/>
        </w:rPr>
        <w:t>8</w:t>
      </w:r>
      <w:r w:rsidRPr="00E0208D">
        <w:rPr>
          <w:rFonts w:ascii="Trebuchet MS" w:eastAsia="Times New Roman" w:hAnsi="Trebuchet MS" w:cs="Arial"/>
          <w:b/>
          <w:bCs/>
          <w:color w:val="000000" w:themeColor="text1"/>
          <w:sz w:val="20"/>
          <w:szCs w:val="20"/>
          <w:lang w:eastAsia="ar-SA"/>
        </w:rPr>
        <w:t xml:space="preserve">]    </w:t>
      </w:r>
    </w:p>
    <w:p w14:paraId="7853733E" w14:textId="77777777" w:rsidR="00805673" w:rsidRPr="00E0208D" w:rsidRDefault="00805673" w:rsidP="008C010F">
      <w:pPr>
        <w:suppressAutoHyphens/>
        <w:autoSpaceDE w:val="0"/>
        <w:spacing w:after="0" w:line="360" w:lineRule="auto"/>
        <w:jc w:val="both"/>
        <w:rPr>
          <w:rFonts w:ascii="Trebuchet MS" w:eastAsia="Arial" w:hAnsi="Trebuchet MS" w:cs="Arial"/>
          <w:b/>
          <w:bCs/>
          <w:color w:val="000000" w:themeColor="text1"/>
          <w:sz w:val="20"/>
          <w:szCs w:val="20"/>
          <w:lang w:eastAsia="ar-SA"/>
        </w:rPr>
      </w:pPr>
    </w:p>
    <w:p w14:paraId="4BA80620" w14:textId="77777777" w:rsidR="006C10B6" w:rsidRPr="00E0208D" w:rsidRDefault="006C10B6" w:rsidP="006C10B6">
      <w:pPr>
        <w:suppressAutoHyphens/>
        <w:spacing w:after="0"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color w:val="000000" w:themeColor="text1"/>
          <w:sz w:val="20"/>
          <w:szCs w:val="20"/>
          <w:lang w:eastAsia="ar-SA"/>
        </w:rPr>
        <w:t>Projekt jest częścią programu działań na rzecz osób niepełnosprawnych „Ruda Śląska – miastem przyjaznym osobom z niepełnosprawnościami”.</w:t>
      </w:r>
    </w:p>
    <w:p w14:paraId="07FFCA7A" w14:textId="77777777" w:rsidR="006C10B6" w:rsidRPr="00E0208D" w:rsidRDefault="006C10B6" w:rsidP="006C10B6">
      <w:pPr>
        <w:spacing w:after="0" w:line="360" w:lineRule="auto"/>
        <w:jc w:val="both"/>
        <w:rPr>
          <w:rFonts w:ascii="Trebuchet MS" w:hAnsi="Trebuchet MS" w:cs="Arial"/>
          <w:iCs/>
          <w:color w:val="000000" w:themeColor="text1"/>
          <w:sz w:val="20"/>
          <w:lang w:eastAsia="ar-SA"/>
        </w:rPr>
      </w:pPr>
    </w:p>
    <w:p w14:paraId="34790FEE" w14:textId="77777777" w:rsidR="00805673" w:rsidRPr="00E0208D"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b/>
          <w:bCs/>
          <w:color w:val="000000" w:themeColor="text1"/>
          <w:sz w:val="20"/>
          <w:szCs w:val="20"/>
          <w:lang w:eastAsia="ar-SA"/>
        </w:rPr>
        <w:t xml:space="preserve">Cel projektu: </w:t>
      </w:r>
    </w:p>
    <w:p w14:paraId="2364E16C" w14:textId="34D15E2E" w:rsidR="00805673" w:rsidRPr="00E0208D" w:rsidRDefault="00805673" w:rsidP="00B31512">
      <w:pPr>
        <w:pStyle w:val="Akapitzlist"/>
        <w:numPr>
          <w:ilvl w:val="0"/>
          <w:numId w:val="169"/>
        </w:numPr>
        <w:suppressAutoHyphens/>
        <w:autoSpaceDE w:val="0"/>
        <w:spacing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color w:val="000000" w:themeColor="text1"/>
          <w:sz w:val="20"/>
          <w:szCs w:val="20"/>
          <w:lang w:eastAsia="ar-SA"/>
        </w:rPr>
        <w:t xml:space="preserve">zaprezentowanie działalności artystycznej osób </w:t>
      </w:r>
      <w:r w:rsidR="00EB34C1" w:rsidRPr="00E0208D">
        <w:rPr>
          <w:rFonts w:ascii="Trebuchet MS" w:eastAsia="Times New Roman" w:hAnsi="Trebuchet MS" w:cs="Arial"/>
          <w:color w:val="000000" w:themeColor="text1"/>
          <w:sz w:val="20"/>
          <w:szCs w:val="20"/>
          <w:lang w:eastAsia="ar-SA"/>
        </w:rPr>
        <w:t xml:space="preserve">z </w:t>
      </w:r>
      <w:r w:rsidRPr="00E0208D">
        <w:rPr>
          <w:rFonts w:ascii="Trebuchet MS" w:eastAsia="Times New Roman" w:hAnsi="Trebuchet MS" w:cs="Arial"/>
          <w:color w:val="000000" w:themeColor="text1"/>
          <w:sz w:val="20"/>
          <w:szCs w:val="20"/>
          <w:lang w:eastAsia="ar-SA"/>
        </w:rPr>
        <w:t>niepełnospraw</w:t>
      </w:r>
      <w:r w:rsidR="00EB34C1" w:rsidRPr="00E0208D">
        <w:rPr>
          <w:rFonts w:ascii="Trebuchet MS" w:eastAsia="Times New Roman" w:hAnsi="Trebuchet MS" w:cs="Arial"/>
          <w:color w:val="000000" w:themeColor="text1"/>
          <w:sz w:val="20"/>
          <w:szCs w:val="20"/>
          <w:lang w:eastAsia="ar-SA"/>
        </w:rPr>
        <w:t>nościami</w:t>
      </w:r>
      <w:r w:rsidRPr="00E0208D">
        <w:rPr>
          <w:rFonts w:ascii="Trebuchet MS" w:eastAsia="Times New Roman" w:hAnsi="Trebuchet MS" w:cs="Arial"/>
          <w:color w:val="000000" w:themeColor="text1"/>
          <w:sz w:val="20"/>
          <w:szCs w:val="20"/>
          <w:lang w:eastAsia="ar-SA"/>
        </w:rPr>
        <w:t>,</w:t>
      </w:r>
    </w:p>
    <w:p w14:paraId="7028BC68" w14:textId="77777777" w:rsidR="00805673" w:rsidRPr="00E0208D" w:rsidRDefault="00805673" w:rsidP="00B31512">
      <w:pPr>
        <w:pStyle w:val="Akapitzlist"/>
        <w:numPr>
          <w:ilvl w:val="0"/>
          <w:numId w:val="169"/>
        </w:numPr>
        <w:suppressAutoHyphens/>
        <w:autoSpaceDE w:val="0"/>
        <w:spacing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color w:val="000000" w:themeColor="text1"/>
          <w:sz w:val="20"/>
          <w:szCs w:val="20"/>
          <w:lang w:eastAsia="ar-SA"/>
        </w:rPr>
        <w:t>wymiana doświadczeń,</w:t>
      </w:r>
    </w:p>
    <w:p w14:paraId="65D0C941" w14:textId="77777777" w:rsidR="00805673" w:rsidRPr="00E0208D" w:rsidRDefault="00805673" w:rsidP="00B31512">
      <w:pPr>
        <w:pStyle w:val="Akapitzlist"/>
        <w:numPr>
          <w:ilvl w:val="0"/>
          <w:numId w:val="169"/>
        </w:numPr>
        <w:suppressAutoHyphens/>
        <w:autoSpaceDE w:val="0"/>
        <w:spacing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color w:val="000000" w:themeColor="text1"/>
          <w:sz w:val="20"/>
          <w:szCs w:val="20"/>
          <w:lang w:eastAsia="ar-SA"/>
        </w:rPr>
        <w:t>integracja ze środowiskiem,</w:t>
      </w:r>
    </w:p>
    <w:p w14:paraId="15C5BCF9" w14:textId="5E787640" w:rsidR="00805673" w:rsidRPr="00E0208D" w:rsidRDefault="00805673" w:rsidP="00B31512">
      <w:pPr>
        <w:pStyle w:val="Akapitzlist"/>
        <w:numPr>
          <w:ilvl w:val="0"/>
          <w:numId w:val="169"/>
        </w:numPr>
        <w:suppressAutoHyphens/>
        <w:autoSpaceDE w:val="0"/>
        <w:spacing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color w:val="000000" w:themeColor="text1"/>
          <w:sz w:val="20"/>
          <w:szCs w:val="20"/>
          <w:lang w:eastAsia="ar-SA"/>
        </w:rPr>
        <w:t xml:space="preserve">kształtowanie i rozwijanie zainteresowań osób </w:t>
      </w:r>
      <w:r w:rsidR="00EB34C1" w:rsidRPr="00E0208D">
        <w:rPr>
          <w:rFonts w:ascii="Trebuchet MS" w:eastAsia="Times New Roman" w:hAnsi="Trebuchet MS" w:cs="Arial"/>
          <w:color w:val="000000" w:themeColor="text1"/>
          <w:sz w:val="20"/>
          <w:szCs w:val="20"/>
          <w:lang w:eastAsia="ar-SA"/>
        </w:rPr>
        <w:t>z niepełnosprawnościami,</w:t>
      </w:r>
    </w:p>
    <w:p w14:paraId="5DEF67AF" w14:textId="77777777" w:rsidR="00805673" w:rsidRPr="00E0208D" w:rsidRDefault="00805673" w:rsidP="00B31512">
      <w:pPr>
        <w:pStyle w:val="Akapitzlist"/>
        <w:numPr>
          <w:ilvl w:val="0"/>
          <w:numId w:val="169"/>
        </w:numPr>
        <w:suppressAutoHyphens/>
        <w:autoSpaceDE w:val="0"/>
        <w:spacing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color w:val="000000" w:themeColor="text1"/>
          <w:sz w:val="20"/>
          <w:szCs w:val="20"/>
          <w:lang w:eastAsia="ar-SA"/>
        </w:rPr>
        <w:t xml:space="preserve">przełamywanie barier związanych z niepełnosprawnością. </w:t>
      </w:r>
    </w:p>
    <w:p w14:paraId="44698C80" w14:textId="77777777" w:rsidR="00805673" w:rsidRPr="00E0208D"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p>
    <w:p w14:paraId="203FE1DE" w14:textId="77777777" w:rsidR="00805673" w:rsidRPr="00E0208D"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b/>
          <w:bCs/>
          <w:color w:val="000000" w:themeColor="text1"/>
          <w:sz w:val="20"/>
          <w:szCs w:val="20"/>
          <w:lang w:eastAsia="ar-SA"/>
        </w:rPr>
        <w:t xml:space="preserve">Adresat: </w:t>
      </w:r>
    </w:p>
    <w:p w14:paraId="4DC8D38B" w14:textId="77777777" w:rsidR="00805673" w:rsidRPr="00E0208D"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color w:val="000000" w:themeColor="text1"/>
          <w:sz w:val="20"/>
          <w:szCs w:val="20"/>
          <w:lang w:eastAsia="ar-SA"/>
        </w:rPr>
        <w:t xml:space="preserve">Dzieci i młodzież z niepełnosprawnością intelektualną z Rudy Śląskiej i miast ościennych. </w:t>
      </w:r>
    </w:p>
    <w:p w14:paraId="2C6869CB" w14:textId="77777777" w:rsidR="00805673" w:rsidRPr="00E0208D"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p>
    <w:p w14:paraId="3CAF529C" w14:textId="77777777" w:rsidR="00805673" w:rsidRPr="00E0208D"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b/>
          <w:bCs/>
          <w:color w:val="000000" w:themeColor="text1"/>
          <w:sz w:val="20"/>
          <w:szCs w:val="20"/>
          <w:lang w:eastAsia="ar-SA"/>
        </w:rPr>
        <w:t xml:space="preserve">Realizator projektu: </w:t>
      </w:r>
    </w:p>
    <w:p w14:paraId="2D00F78D" w14:textId="2EA41452" w:rsidR="00805673" w:rsidRPr="00E0208D"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color w:val="000000" w:themeColor="text1"/>
          <w:sz w:val="20"/>
          <w:szCs w:val="20"/>
          <w:lang w:eastAsia="ar-SA"/>
        </w:rPr>
        <w:t xml:space="preserve">Szkoła Podstawowa nr 12 Specjalna im. Św. Łukasza w Rudzie </w:t>
      </w:r>
      <w:r w:rsidR="00D21EF3" w:rsidRPr="00E0208D">
        <w:rPr>
          <w:rFonts w:ascii="Trebuchet MS" w:eastAsia="Times New Roman" w:hAnsi="Trebuchet MS" w:cs="Arial"/>
          <w:color w:val="000000" w:themeColor="text1"/>
          <w:sz w:val="20"/>
          <w:szCs w:val="20"/>
          <w:lang w:eastAsia="ar-SA"/>
        </w:rPr>
        <w:t>Śląskiej, Śląski</w:t>
      </w:r>
      <w:r w:rsidR="00102200" w:rsidRPr="00E0208D">
        <w:rPr>
          <w:rFonts w:ascii="Trebuchet MS" w:eastAsia="Times New Roman" w:hAnsi="Trebuchet MS" w:cs="Arial"/>
          <w:color w:val="000000" w:themeColor="text1"/>
          <w:sz w:val="20"/>
          <w:szCs w:val="20"/>
          <w:lang w:eastAsia="ar-SA"/>
        </w:rPr>
        <w:t xml:space="preserve"> Teatr Impresaryjny</w:t>
      </w:r>
      <w:r w:rsidRPr="00E0208D">
        <w:rPr>
          <w:rFonts w:ascii="Trebuchet MS" w:eastAsia="Times New Roman" w:hAnsi="Trebuchet MS" w:cs="Arial"/>
          <w:color w:val="000000" w:themeColor="text1"/>
          <w:sz w:val="20"/>
          <w:szCs w:val="20"/>
          <w:lang w:eastAsia="ar-SA"/>
        </w:rPr>
        <w:br/>
        <w:t>im. H. Bisty w Rudzie Śl</w:t>
      </w:r>
      <w:r w:rsidR="002B1B14" w:rsidRPr="00E0208D">
        <w:rPr>
          <w:rFonts w:ascii="Trebuchet MS" w:eastAsia="Times New Roman" w:hAnsi="Trebuchet MS" w:cs="Arial"/>
          <w:color w:val="000000" w:themeColor="text1"/>
          <w:sz w:val="20"/>
          <w:szCs w:val="20"/>
          <w:lang w:eastAsia="ar-SA"/>
        </w:rPr>
        <w:t>ąskiej.</w:t>
      </w:r>
    </w:p>
    <w:p w14:paraId="19259DA3" w14:textId="77777777" w:rsidR="00805673" w:rsidRPr="00E0208D"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p>
    <w:p w14:paraId="531D3FA5" w14:textId="77777777" w:rsidR="00805673" w:rsidRPr="00E0208D"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b/>
          <w:bCs/>
          <w:color w:val="000000" w:themeColor="text1"/>
          <w:sz w:val="20"/>
          <w:szCs w:val="20"/>
          <w:lang w:eastAsia="ar-SA"/>
        </w:rPr>
        <w:t xml:space="preserve">Założenia merytoryczne: </w:t>
      </w:r>
    </w:p>
    <w:p w14:paraId="241F7715" w14:textId="7A6831F6" w:rsidR="00805673" w:rsidRPr="00E0208D" w:rsidRDefault="00805673" w:rsidP="00B31512">
      <w:pPr>
        <w:pStyle w:val="Akapitzlist"/>
        <w:numPr>
          <w:ilvl w:val="0"/>
          <w:numId w:val="169"/>
        </w:numPr>
        <w:suppressAutoHyphens/>
        <w:autoSpaceDE w:val="0"/>
        <w:spacing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color w:val="000000" w:themeColor="text1"/>
          <w:sz w:val="20"/>
          <w:szCs w:val="20"/>
          <w:lang w:eastAsia="ar-SA"/>
        </w:rPr>
        <w:t xml:space="preserve">Prezentacja dorobku artystycznego dzieci i młodzieży </w:t>
      </w:r>
      <w:r w:rsidR="00EB34C1" w:rsidRPr="00E0208D">
        <w:rPr>
          <w:rFonts w:ascii="Trebuchet MS" w:eastAsia="Times New Roman" w:hAnsi="Trebuchet MS" w:cs="Arial"/>
          <w:color w:val="000000" w:themeColor="text1"/>
          <w:sz w:val="20"/>
          <w:szCs w:val="20"/>
          <w:lang w:eastAsia="ar-SA"/>
        </w:rPr>
        <w:t>z niepełnosprawnościami</w:t>
      </w:r>
      <w:r w:rsidRPr="00E0208D">
        <w:rPr>
          <w:rFonts w:ascii="Trebuchet MS" w:eastAsia="Times New Roman" w:hAnsi="Trebuchet MS" w:cs="Arial"/>
          <w:color w:val="000000" w:themeColor="text1"/>
          <w:sz w:val="20"/>
          <w:szCs w:val="20"/>
          <w:lang w:eastAsia="ar-SA"/>
        </w:rPr>
        <w:t xml:space="preserve">, w tym: przedstawienia teatralne, występy wokalne zespołów i solistów, pokazy tańca, prezentowanie działalności artystycznej - wystawa prac plastycznych itp. </w:t>
      </w:r>
    </w:p>
    <w:p w14:paraId="662827CF" w14:textId="77777777" w:rsidR="00805673" w:rsidRPr="00E0208D"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p>
    <w:p w14:paraId="2D8C1F78" w14:textId="77777777" w:rsidR="00805673" w:rsidRPr="00E0208D"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b/>
          <w:bCs/>
          <w:color w:val="000000" w:themeColor="text1"/>
          <w:sz w:val="20"/>
          <w:szCs w:val="20"/>
          <w:lang w:eastAsia="ar-SA"/>
        </w:rPr>
        <w:t xml:space="preserve">Etapy realizacji projektu: </w:t>
      </w:r>
    </w:p>
    <w:p w14:paraId="73A00E51" w14:textId="77777777" w:rsidR="00805673" w:rsidRPr="00E0208D" w:rsidRDefault="00805673" w:rsidP="00B31512">
      <w:pPr>
        <w:pStyle w:val="Akapitzlist"/>
        <w:numPr>
          <w:ilvl w:val="0"/>
          <w:numId w:val="170"/>
        </w:numPr>
        <w:suppressAutoHyphens/>
        <w:autoSpaceDE w:val="0"/>
        <w:spacing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color w:val="000000" w:themeColor="text1"/>
          <w:sz w:val="20"/>
          <w:szCs w:val="20"/>
          <w:lang w:eastAsia="ar-SA"/>
        </w:rPr>
        <w:t xml:space="preserve">sprawy organizacyjne (określenie terminu i miejsca imprezy, przesłanie zawiadomień), </w:t>
      </w:r>
    </w:p>
    <w:p w14:paraId="5E521D74" w14:textId="5A3BD23D" w:rsidR="00805673" w:rsidRPr="00E0208D" w:rsidRDefault="00805673" w:rsidP="00B31512">
      <w:pPr>
        <w:pStyle w:val="Akapitzlist"/>
        <w:numPr>
          <w:ilvl w:val="0"/>
          <w:numId w:val="170"/>
        </w:numPr>
        <w:suppressAutoHyphens/>
        <w:autoSpaceDE w:val="0"/>
        <w:spacing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color w:val="000000" w:themeColor="text1"/>
          <w:sz w:val="20"/>
          <w:szCs w:val="20"/>
          <w:lang w:eastAsia="ar-SA"/>
        </w:rPr>
        <w:t xml:space="preserve">przygotowanie zaplecza (sprawy techniczne, przygotowanie dekoracji, dyplomów, </w:t>
      </w:r>
      <w:r w:rsidR="00D21EF3" w:rsidRPr="00E0208D">
        <w:rPr>
          <w:rFonts w:ascii="Trebuchet MS" w:eastAsia="Times New Roman" w:hAnsi="Trebuchet MS" w:cs="Arial"/>
          <w:color w:val="000000" w:themeColor="text1"/>
          <w:sz w:val="20"/>
          <w:szCs w:val="20"/>
          <w:lang w:eastAsia="ar-SA"/>
        </w:rPr>
        <w:t>nagród, poczęstunek</w:t>
      </w:r>
      <w:r w:rsidRPr="00E0208D">
        <w:rPr>
          <w:rFonts w:ascii="Trebuchet MS" w:eastAsia="Times New Roman" w:hAnsi="Trebuchet MS" w:cs="Arial"/>
          <w:color w:val="000000" w:themeColor="text1"/>
          <w:sz w:val="20"/>
          <w:szCs w:val="20"/>
          <w:lang w:eastAsia="ar-SA"/>
        </w:rPr>
        <w:t xml:space="preserve"> i inne),</w:t>
      </w:r>
    </w:p>
    <w:p w14:paraId="0F40D7DD" w14:textId="77777777" w:rsidR="00805673" w:rsidRPr="00E0208D" w:rsidRDefault="00805673" w:rsidP="00B31512">
      <w:pPr>
        <w:pStyle w:val="Akapitzlist"/>
        <w:numPr>
          <w:ilvl w:val="0"/>
          <w:numId w:val="170"/>
        </w:numPr>
        <w:suppressAutoHyphens/>
        <w:autoSpaceDE w:val="0"/>
        <w:spacing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color w:val="000000" w:themeColor="text1"/>
          <w:sz w:val="20"/>
          <w:szCs w:val="20"/>
          <w:lang w:eastAsia="ar-SA"/>
        </w:rPr>
        <w:t>realizacja Festiwalu według harmonogramu,</w:t>
      </w:r>
    </w:p>
    <w:p w14:paraId="45A60244" w14:textId="77777777" w:rsidR="00805673" w:rsidRPr="00E0208D" w:rsidRDefault="00805673" w:rsidP="00B31512">
      <w:pPr>
        <w:pStyle w:val="Akapitzlist"/>
        <w:numPr>
          <w:ilvl w:val="0"/>
          <w:numId w:val="170"/>
        </w:numPr>
        <w:suppressAutoHyphens/>
        <w:autoSpaceDE w:val="0"/>
        <w:spacing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color w:val="000000" w:themeColor="text1"/>
          <w:sz w:val="20"/>
          <w:szCs w:val="20"/>
          <w:lang w:eastAsia="ar-SA"/>
        </w:rPr>
        <w:t>podsumowanie.</w:t>
      </w:r>
    </w:p>
    <w:p w14:paraId="0CB1C166" w14:textId="77777777" w:rsidR="00805673" w:rsidRPr="00E0208D"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p>
    <w:p w14:paraId="1A551F9A" w14:textId="77777777" w:rsidR="00805673" w:rsidRPr="00E0208D"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b/>
          <w:bCs/>
          <w:color w:val="000000" w:themeColor="text1"/>
          <w:sz w:val="20"/>
          <w:szCs w:val="20"/>
          <w:lang w:eastAsia="ar-SA"/>
        </w:rPr>
        <w:t xml:space="preserve">Planowane efekty, wskaźniki realizacji działań: </w:t>
      </w:r>
    </w:p>
    <w:p w14:paraId="4EAA1D9A" w14:textId="00EEE581" w:rsidR="00805673" w:rsidRPr="00E0208D" w:rsidRDefault="00805673" w:rsidP="00B31512">
      <w:pPr>
        <w:pStyle w:val="Akapitzlist"/>
        <w:numPr>
          <w:ilvl w:val="0"/>
          <w:numId w:val="169"/>
        </w:numPr>
        <w:suppressAutoHyphens/>
        <w:autoSpaceDE w:val="0"/>
        <w:spacing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color w:val="000000" w:themeColor="text1"/>
          <w:sz w:val="20"/>
          <w:szCs w:val="20"/>
          <w:lang w:eastAsia="ar-SA"/>
        </w:rPr>
        <w:t xml:space="preserve">osoby </w:t>
      </w:r>
      <w:r w:rsidR="00EB34C1" w:rsidRPr="00E0208D">
        <w:rPr>
          <w:rFonts w:ascii="Trebuchet MS" w:eastAsia="Times New Roman" w:hAnsi="Trebuchet MS" w:cs="Arial"/>
          <w:color w:val="000000" w:themeColor="text1"/>
          <w:sz w:val="20"/>
          <w:szCs w:val="20"/>
          <w:lang w:eastAsia="ar-SA"/>
        </w:rPr>
        <w:t>z niepełnosprawnościami</w:t>
      </w:r>
      <w:r w:rsidRPr="00E0208D">
        <w:rPr>
          <w:rFonts w:ascii="Trebuchet MS" w:eastAsia="Times New Roman" w:hAnsi="Trebuchet MS" w:cs="Arial"/>
          <w:color w:val="000000" w:themeColor="text1"/>
          <w:sz w:val="20"/>
          <w:szCs w:val="20"/>
          <w:lang w:eastAsia="ar-SA"/>
        </w:rPr>
        <w:t xml:space="preserve"> zostaną zauważone w środowisku lokalnym, </w:t>
      </w:r>
    </w:p>
    <w:p w14:paraId="6F3E81CC" w14:textId="77777777" w:rsidR="00805673" w:rsidRPr="00E0208D" w:rsidRDefault="00805673" w:rsidP="00B31512">
      <w:pPr>
        <w:pStyle w:val="Akapitzlist"/>
        <w:numPr>
          <w:ilvl w:val="0"/>
          <w:numId w:val="171"/>
        </w:numPr>
        <w:suppressAutoHyphens/>
        <w:autoSpaceDE w:val="0"/>
        <w:spacing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color w:val="000000" w:themeColor="text1"/>
          <w:sz w:val="20"/>
          <w:szCs w:val="20"/>
          <w:lang w:eastAsia="ar-SA"/>
        </w:rPr>
        <w:t xml:space="preserve">wzrost samooceny uczestników festiwalu, </w:t>
      </w:r>
    </w:p>
    <w:p w14:paraId="4C065BAE" w14:textId="77777777" w:rsidR="00805673" w:rsidRPr="00E0208D" w:rsidRDefault="00805673" w:rsidP="00B31512">
      <w:pPr>
        <w:pStyle w:val="Akapitzlist"/>
        <w:numPr>
          <w:ilvl w:val="0"/>
          <w:numId w:val="171"/>
        </w:numPr>
        <w:suppressAutoHyphens/>
        <w:autoSpaceDE w:val="0"/>
        <w:spacing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color w:val="000000" w:themeColor="text1"/>
          <w:sz w:val="20"/>
          <w:szCs w:val="20"/>
          <w:lang w:eastAsia="ar-SA"/>
        </w:rPr>
        <w:t xml:space="preserve">kształtowanie umiejętności gospodarowania czasem wolnym, rozwijanie własnych zainteresowań, </w:t>
      </w:r>
    </w:p>
    <w:p w14:paraId="2AF803B2" w14:textId="77777777" w:rsidR="00805673" w:rsidRPr="00E0208D" w:rsidRDefault="00805673" w:rsidP="00B31512">
      <w:pPr>
        <w:pStyle w:val="Akapitzlist"/>
        <w:numPr>
          <w:ilvl w:val="0"/>
          <w:numId w:val="171"/>
        </w:numPr>
        <w:suppressAutoHyphens/>
        <w:autoSpaceDE w:val="0"/>
        <w:spacing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color w:val="000000" w:themeColor="text1"/>
          <w:sz w:val="20"/>
          <w:szCs w:val="20"/>
          <w:lang w:eastAsia="ar-SA"/>
        </w:rPr>
        <w:t xml:space="preserve">integracja społeczności różnych placówek opiekuńczych i oświatowych. </w:t>
      </w:r>
    </w:p>
    <w:p w14:paraId="2D9B3583" w14:textId="77777777" w:rsidR="004D20CD" w:rsidRPr="00E0208D" w:rsidRDefault="004D20CD"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p>
    <w:p w14:paraId="07B28335" w14:textId="049A46CF" w:rsidR="00805673" w:rsidRPr="00E0208D"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color w:val="000000" w:themeColor="text1"/>
          <w:sz w:val="20"/>
          <w:szCs w:val="20"/>
          <w:lang w:eastAsia="ar-SA"/>
        </w:rPr>
        <w:t xml:space="preserve">Wskaźniki: </w:t>
      </w:r>
    </w:p>
    <w:p w14:paraId="150E448A" w14:textId="007FE544" w:rsidR="00C24832" w:rsidRPr="00E0208D" w:rsidRDefault="00805673" w:rsidP="00B31512">
      <w:pPr>
        <w:pStyle w:val="Akapitzlist"/>
        <w:numPr>
          <w:ilvl w:val="0"/>
          <w:numId w:val="172"/>
        </w:numPr>
        <w:suppressAutoHyphens/>
        <w:spacing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color w:val="000000" w:themeColor="text1"/>
          <w:sz w:val="20"/>
          <w:szCs w:val="20"/>
          <w:lang w:eastAsia="ar-SA"/>
        </w:rPr>
        <w:t>liczba dzieci i młodzieży niepełnosprawnej intelektualnie uczestniczących w projekcie.</w:t>
      </w:r>
    </w:p>
    <w:p w14:paraId="5F681FF2" w14:textId="77777777" w:rsidR="00805673" w:rsidRPr="00E0208D"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b/>
          <w:bCs/>
          <w:color w:val="000000" w:themeColor="text1"/>
          <w:sz w:val="20"/>
          <w:szCs w:val="20"/>
          <w:lang w:eastAsia="ar-SA"/>
        </w:rPr>
        <w:t>Zasady ewaluacji</w:t>
      </w:r>
      <w:r w:rsidRPr="00E0208D">
        <w:rPr>
          <w:rFonts w:ascii="Trebuchet MS" w:eastAsia="Times New Roman" w:hAnsi="Trebuchet MS" w:cs="Arial"/>
          <w:color w:val="000000" w:themeColor="text1"/>
          <w:sz w:val="20"/>
          <w:szCs w:val="20"/>
          <w:lang w:eastAsia="ar-SA"/>
        </w:rPr>
        <w:t xml:space="preserve">: </w:t>
      </w:r>
    </w:p>
    <w:p w14:paraId="389E817F" w14:textId="77777777" w:rsidR="00805673" w:rsidRPr="00E0208D"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color w:val="000000" w:themeColor="text1"/>
          <w:sz w:val="20"/>
          <w:szCs w:val="20"/>
          <w:lang w:eastAsia="ar-SA"/>
        </w:rPr>
        <w:t xml:space="preserve">Sprawozdanie co dwa lata. </w:t>
      </w:r>
    </w:p>
    <w:p w14:paraId="33DAC545" w14:textId="77777777" w:rsidR="00805673" w:rsidRPr="00E0208D"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p>
    <w:p w14:paraId="6ACEC3A0" w14:textId="550D9799" w:rsidR="00805673" w:rsidRPr="00E0208D"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b/>
          <w:bCs/>
          <w:color w:val="000000" w:themeColor="text1"/>
          <w:sz w:val="20"/>
          <w:szCs w:val="20"/>
          <w:lang w:eastAsia="ar-SA"/>
        </w:rPr>
        <w:t>Źródł</w:t>
      </w:r>
      <w:r w:rsidR="003819CF" w:rsidRPr="00E0208D">
        <w:rPr>
          <w:rFonts w:ascii="Trebuchet MS" w:eastAsia="Times New Roman" w:hAnsi="Trebuchet MS" w:cs="Arial"/>
          <w:b/>
          <w:bCs/>
          <w:color w:val="000000" w:themeColor="text1"/>
          <w:sz w:val="20"/>
          <w:szCs w:val="20"/>
          <w:lang w:eastAsia="ar-SA"/>
        </w:rPr>
        <w:t>o</w:t>
      </w:r>
      <w:r w:rsidRPr="00E0208D">
        <w:rPr>
          <w:rFonts w:ascii="Trebuchet MS" w:eastAsia="Times New Roman" w:hAnsi="Trebuchet MS" w:cs="Arial"/>
          <w:b/>
          <w:bCs/>
          <w:color w:val="000000" w:themeColor="text1"/>
          <w:sz w:val="20"/>
          <w:szCs w:val="20"/>
          <w:lang w:eastAsia="ar-SA"/>
        </w:rPr>
        <w:t xml:space="preserve"> finansowania: </w:t>
      </w:r>
    </w:p>
    <w:p w14:paraId="1933CFFB" w14:textId="54444FAC" w:rsidR="00805673" w:rsidRPr="00E0208D"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color w:val="000000" w:themeColor="text1"/>
          <w:sz w:val="20"/>
          <w:szCs w:val="20"/>
          <w:lang w:eastAsia="ar-SA"/>
        </w:rPr>
        <w:t>Miasto Ruda Śl</w:t>
      </w:r>
      <w:r w:rsidR="002B1B14" w:rsidRPr="00E0208D">
        <w:rPr>
          <w:rFonts w:ascii="Trebuchet MS" w:eastAsia="Times New Roman" w:hAnsi="Trebuchet MS" w:cs="Arial"/>
          <w:color w:val="000000" w:themeColor="text1"/>
          <w:sz w:val="20"/>
          <w:szCs w:val="20"/>
          <w:lang w:eastAsia="ar-SA"/>
        </w:rPr>
        <w:t>ąska</w:t>
      </w:r>
      <w:r w:rsidRPr="00E0208D">
        <w:rPr>
          <w:rFonts w:ascii="Trebuchet MS" w:eastAsia="Times New Roman" w:hAnsi="Trebuchet MS" w:cs="Arial"/>
          <w:color w:val="000000" w:themeColor="text1"/>
          <w:sz w:val="20"/>
          <w:szCs w:val="20"/>
          <w:lang w:eastAsia="ar-SA"/>
        </w:rPr>
        <w:t xml:space="preserve">, </w:t>
      </w:r>
      <w:r w:rsidR="008B3B7A" w:rsidRPr="00E0208D">
        <w:rPr>
          <w:rFonts w:ascii="Trebuchet MS" w:eastAsia="Times New Roman" w:hAnsi="Trebuchet MS" w:cs="Arial"/>
          <w:color w:val="000000" w:themeColor="text1"/>
          <w:sz w:val="20"/>
          <w:szCs w:val="20"/>
          <w:lang w:eastAsia="ar-SA"/>
        </w:rPr>
        <w:t>Śląski Teatr Impresaryjny</w:t>
      </w:r>
      <w:r w:rsidRPr="00E0208D">
        <w:rPr>
          <w:rFonts w:ascii="Trebuchet MS" w:eastAsia="Times New Roman" w:hAnsi="Trebuchet MS" w:cs="Arial"/>
          <w:color w:val="000000" w:themeColor="text1"/>
          <w:sz w:val="20"/>
          <w:szCs w:val="20"/>
          <w:lang w:eastAsia="ar-SA"/>
        </w:rPr>
        <w:t xml:space="preserve"> im. H. Bisty, Stowarzyszenie „Otwarte Serce” działające przy Szkole Podstawowej nr 12 Specjalnej im. Św. Łukasza, Szkoła Podstawowa nr 12 Specjalna </w:t>
      </w:r>
      <w:r w:rsidRPr="00E0208D">
        <w:rPr>
          <w:rFonts w:ascii="Trebuchet MS" w:eastAsia="Times New Roman" w:hAnsi="Trebuchet MS" w:cs="Arial"/>
          <w:color w:val="000000" w:themeColor="text1"/>
          <w:sz w:val="20"/>
          <w:szCs w:val="20"/>
          <w:lang w:eastAsia="ar-SA"/>
        </w:rPr>
        <w:br/>
        <w:t>im. Św. Łukasza w Rudzie Śl</w:t>
      </w:r>
      <w:r w:rsidR="002B1B14" w:rsidRPr="00E0208D">
        <w:rPr>
          <w:rFonts w:ascii="Trebuchet MS" w:eastAsia="Times New Roman" w:hAnsi="Trebuchet MS" w:cs="Arial"/>
          <w:color w:val="000000" w:themeColor="text1"/>
          <w:sz w:val="20"/>
          <w:szCs w:val="20"/>
          <w:lang w:eastAsia="ar-SA"/>
        </w:rPr>
        <w:t>ąskiej</w:t>
      </w:r>
      <w:r w:rsidRPr="00E0208D">
        <w:rPr>
          <w:rFonts w:ascii="Trebuchet MS" w:eastAsia="Times New Roman" w:hAnsi="Trebuchet MS" w:cs="Arial"/>
          <w:color w:val="000000" w:themeColor="text1"/>
          <w:sz w:val="20"/>
          <w:szCs w:val="20"/>
          <w:lang w:eastAsia="ar-SA"/>
        </w:rPr>
        <w:t xml:space="preserve">. </w:t>
      </w:r>
    </w:p>
    <w:p w14:paraId="73BE9796" w14:textId="77777777" w:rsidR="00805673" w:rsidRPr="00E0208D"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p>
    <w:p w14:paraId="71CA59AA" w14:textId="77777777" w:rsidR="00805673" w:rsidRPr="00E0208D"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E0208D">
        <w:rPr>
          <w:rFonts w:ascii="Trebuchet MS" w:eastAsia="Times New Roman" w:hAnsi="Trebuchet MS" w:cs="Arial"/>
          <w:b/>
          <w:bCs/>
          <w:color w:val="000000" w:themeColor="text1"/>
          <w:sz w:val="20"/>
          <w:szCs w:val="20"/>
          <w:lang w:eastAsia="ar-SA"/>
        </w:rPr>
        <w:t xml:space="preserve">Termin realizacji: </w:t>
      </w:r>
    </w:p>
    <w:p w14:paraId="7ADEB87A" w14:textId="0AF51A86" w:rsidR="00805673" w:rsidRPr="00E0208D" w:rsidRDefault="00805673" w:rsidP="008C010F">
      <w:pPr>
        <w:suppressAutoHyphens/>
        <w:spacing w:after="0" w:line="360" w:lineRule="auto"/>
        <w:jc w:val="both"/>
        <w:rPr>
          <w:rFonts w:ascii="Trebuchet MS" w:eastAsia="Times New Roman" w:hAnsi="Trebuchet MS" w:cs="Times New Roman"/>
          <w:b/>
          <w:bCs/>
          <w:color w:val="000000" w:themeColor="text1"/>
          <w:sz w:val="20"/>
          <w:szCs w:val="20"/>
          <w:lang w:eastAsia="ar-SA"/>
        </w:rPr>
      </w:pPr>
      <w:r w:rsidRPr="00E0208D">
        <w:rPr>
          <w:rFonts w:ascii="Trebuchet MS" w:eastAsia="Times New Roman" w:hAnsi="Trebuchet MS" w:cs="Times New Roman"/>
          <w:color w:val="000000" w:themeColor="text1"/>
          <w:sz w:val="20"/>
          <w:szCs w:val="20"/>
          <w:lang w:eastAsia="ar-SA"/>
        </w:rPr>
        <w:t>Projekt realizowany cyklicznie, co 2 lata od 2006r. do nadal.</w:t>
      </w:r>
    </w:p>
    <w:p w14:paraId="4D582BE9" w14:textId="77777777" w:rsidR="00805673" w:rsidRPr="00A76C6D" w:rsidRDefault="00805673"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4A9972C5" w14:textId="77777777" w:rsidR="00805673" w:rsidRPr="00A76C6D" w:rsidRDefault="00805673"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7BD4C355" w14:textId="77777777" w:rsidR="00805673" w:rsidRPr="00A76C6D" w:rsidRDefault="00805673"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2C5696EE" w14:textId="77777777" w:rsidR="00805673" w:rsidRPr="00A76C6D" w:rsidRDefault="00805673"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10E8F677" w14:textId="77777777" w:rsidR="00805673" w:rsidRPr="00A76C6D" w:rsidRDefault="00805673"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5443EA14" w14:textId="77777777" w:rsidR="00805673" w:rsidRPr="00A76C6D" w:rsidRDefault="00805673"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4C77D99B" w14:textId="77777777" w:rsidR="00805673" w:rsidRPr="00A76C6D" w:rsidRDefault="00805673"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2CE3EF12" w14:textId="77777777" w:rsidR="00805673" w:rsidRPr="00A76C6D" w:rsidRDefault="00805673"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3F573E43" w14:textId="77777777" w:rsidR="00805673" w:rsidRPr="00A76C6D" w:rsidRDefault="00805673"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10FC5713" w14:textId="77777777" w:rsidR="00805673" w:rsidRPr="00A76C6D" w:rsidRDefault="00805673"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3BA5395D" w14:textId="77777777" w:rsidR="00805673" w:rsidRPr="00A76C6D" w:rsidRDefault="00805673"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4C9666DF" w14:textId="77777777" w:rsidR="00805673" w:rsidRPr="00A76C6D" w:rsidRDefault="00805673"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40F55ACB" w14:textId="77777777" w:rsidR="00805673" w:rsidRPr="00A76C6D" w:rsidRDefault="00805673"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1FA8F929" w14:textId="77777777" w:rsidR="00805673" w:rsidRPr="00A76C6D" w:rsidRDefault="00805673"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306B6473" w14:textId="77777777" w:rsidR="00805673" w:rsidRPr="00A76C6D" w:rsidRDefault="00805673"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22F95F5A" w14:textId="77777777" w:rsidR="00805673" w:rsidRPr="00A76C6D" w:rsidRDefault="00805673"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53CBD5C9" w14:textId="77777777" w:rsidR="00805673" w:rsidRPr="00A76C6D" w:rsidRDefault="00805673"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4DD574E8" w14:textId="77777777" w:rsidR="00805673" w:rsidRPr="00A76C6D" w:rsidRDefault="00805673"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10F2CFE9" w14:textId="77777777" w:rsidR="00805673" w:rsidRPr="00A76C6D" w:rsidRDefault="00805673"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4E1ED923" w14:textId="77777777" w:rsidR="00805673" w:rsidRPr="00A76C6D" w:rsidRDefault="00805673"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107CF619" w14:textId="407DF426" w:rsidR="00805673" w:rsidRPr="00A76C6D" w:rsidRDefault="00805673"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3B0C3903" w14:textId="5EF3EE72" w:rsidR="006235FB" w:rsidRPr="00A76C6D" w:rsidRDefault="006235FB"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4F0F7AC2" w14:textId="1FE53B2C" w:rsidR="006235FB" w:rsidRPr="00A76C6D" w:rsidRDefault="006235FB"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381BC088" w14:textId="1BB5E811" w:rsidR="006235FB" w:rsidRPr="00A76C6D" w:rsidRDefault="006235FB"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2C9492AB" w14:textId="5ACB7054" w:rsidR="006235FB" w:rsidRPr="00A76C6D" w:rsidRDefault="006235FB"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49A127EC" w14:textId="468567AB" w:rsidR="006235FB" w:rsidRPr="00A76C6D" w:rsidRDefault="006235FB"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06E6EA49" w14:textId="63B699DB" w:rsidR="006235FB" w:rsidRPr="00A76C6D" w:rsidRDefault="006235FB"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6F394E42" w14:textId="047C22CE" w:rsidR="006235FB" w:rsidRPr="00A76C6D" w:rsidRDefault="006235FB"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74A1DF6B" w14:textId="77777777" w:rsidR="006235FB" w:rsidRPr="00A76C6D" w:rsidRDefault="006235FB"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24F9E384" w14:textId="77777777" w:rsidR="00805673" w:rsidRPr="00A76C6D" w:rsidRDefault="00805673"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219A0EE7" w14:textId="77777777" w:rsidR="00805673" w:rsidRPr="008A14C6" w:rsidRDefault="00805673" w:rsidP="008C010F">
      <w:pPr>
        <w:suppressAutoHyphens/>
        <w:autoSpaceDE w:val="0"/>
        <w:spacing w:after="0" w:line="360" w:lineRule="auto"/>
        <w:jc w:val="both"/>
        <w:rPr>
          <w:rFonts w:ascii="Trebuchet MS" w:eastAsia="Arial" w:hAnsi="Trebuchet MS" w:cs="Arial"/>
          <w:b/>
          <w:bCs/>
          <w:color w:val="000000" w:themeColor="text1"/>
          <w:sz w:val="20"/>
          <w:szCs w:val="20"/>
          <w:lang w:eastAsia="ar-SA"/>
        </w:rPr>
      </w:pPr>
      <w:r w:rsidRPr="008A14C6">
        <w:rPr>
          <w:rFonts w:ascii="Trebuchet MS" w:eastAsia="Arial" w:hAnsi="Trebuchet MS" w:cs="Arial"/>
          <w:b/>
          <w:bCs/>
          <w:color w:val="000000" w:themeColor="text1"/>
          <w:sz w:val="20"/>
          <w:szCs w:val="20"/>
          <w:lang w:eastAsia="ar-SA"/>
        </w:rPr>
        <w:t>Integracja – „Wspólnie poznajemy świat” [C</w:t>
      </w:r>
      <w:r w:rsidRPr="008A14C6">
        <w:rPr>
          <w:rFonts w:ascii="Trebuchet MS" w:eastAsia="Arial" w:hAnsi="Trebuchet MS" w:cs="Arial"/>
          <w:b/>
          <w:bCs/>
          <w:color w:val="000000" w:themeColor="text1"/>
          <w:sz w:val="20"/>
          <w:szCs w:val="20"/>
          <w:vertAlign w:val="subscript"/>
          <w:lang w:eastAsia="ar-SA"/>
        </w:rPr>
        <w:t>5</w:t>
      </w:r>
      <w:r w:rsidRPr="008A14C6">
        <w:rPr>
          <w:rFonts w:ascii="Trebuchet MS" w:eastAsia="Arial" w:hAnsi="Trebuchet MS" w:cs="Arial"/>
          <w:b/>
          <w:bCs/>
          <w:color w:val="000000" w:themeColor="text1"/>
          <w:sz w:val="20"/>
          <w:szCs w:val="20"/>
          <w:lang w:eastAsia="ar-SA"/>
        </w:rPr>
        <w:t>K</w:t>
      </w:r>
      <w:r w:rsidRPr="008A14C6">
        <w:rPr>
          <w:rFonts w:ascii="Trebuchet MS" w:eastAsia="Arial" w:hAnsi="Trebuchet MS" w:cs="Arial"/>
          <w:b/>
          <w:bCs/>
          <w:color w:val="000000" w:themeColor="text1"/>
          <w:sz w:val="20"/>
          <w:szCs w:val="20"/>
          <w:vertAlign w:val="subscript"/>
          <w:lang w:eastAsia="ar-SA"/>
        </w:rPr>
        <w:t>8</w:t>
      </w:r>
      <w:r w:rsidRPr="008A14C6">
        <w:rPr>
          <w:rFonts w:ascii="Trebuchet MS" w:eastAsia="Arial" w:hAnsi="Trebuchet MS" w:cs="Arial"/>
          <w:b/>
          <w:bCs/>
          <w:color w:val="000000" w:themeColor="text1"/>
          <w:sz w:val="20"/>
          <w:szCs w:val="20"/>
          <w:lang w:eastAsia="ar-SA"/>
        </w:rPr>
        <w:t>]</w:t>
      </w:r>
    </w:p>
    <w:p w14:paraId="2E3A867E" w14:textId="77777777" w:rsidR="00805673" w:rsidRPr="008A14C6"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6497CD6D" w14:textId="7F2D8BA7" w:rsidR="006C10B6" w:rsidRPr="008A14C6" w:rsidRDefault="006C10B6" w:rsidP="002E3C85">
      <w:pPr>
        <w:suppressAutoHyphens/>
        <w:spacing w:after="0" w:line="360" w:lineRule="auto"/>
        <w:jc w:val="both"/>
        <w:rPr>
          <w:rFonts w:ascii="Trebuchet MS" w:eastAsia="Times New Roman" w:hAnsi="Trebuchet MS" w:cs="Arial"/>
          <w:color w:val="000000" w:themeColor="text1"/>
          <w:sz w:val="20"/>
          <w:szCs w:val="20"/>
          <w:lang w:eastAsia="ar-SA"/>
        </w:rPr>
      </w:pPr>
      <w:r w:rsidRPr="008A14C6">
        <w:rPr>
          <w:rFonts w:ascii="Trebuchet MS" w:eastAsia="Times New Roman" w:hAnsi="Trebuchet MS" w:cs="Arial"/>
          <w:color w:val="000000" w:themeColor="text1"/>
          <w:sz w:val="20"/>
          <w:szCs w:val="20"/>
          <w:lang w:eastAsia="ar-SA"/>
        </w:rPr>
        <w:t>Projekt jest częścią programu działań na rzecz osób niepełnosprawnych „Ruda Śląska – miastem przyjaznym osobom z niepełnosprawnościami”.</w:t>
      </w:r>
    </w:p>
    <w:p w14:paraId="2185F4CD" w14:textId="77777777" w:rsidR="00805673" w:rsidRPr="008A14C6" w:rsidRDefault="00805673" w:rsidP="008C010F">
      <w:pPr>
        <w:suppressAutoHyphens/>
        <w:autoSpaceDE w:val="0"/>
        <w:spacing w:after="0" w:line="360" w:lineRule="auto"/>
        <w:jc w:val="both"/>
        <w:rPr>
          <w:rFonts w:ascii="Trebuchet MS" w:eastAsia="Arial" w:hAnsi="Trebuchet MS" w:cs="Arial"/>
          <w:b/>
          <w:bCs/>
          <w:color w:val="000000" w:themeColor="text1"/>
          <w:sz w:val="20"/>
          <w:szCs w:val="20"/>
          <w:lang w:eastAsia="ar-SA"/>
        </w:rPr>
      </w:pPr>
    </w:p>
    <w:p w14:paraId="2B0D2CB9" w14:textId="77777777" w:rsidR="00805673" w:rsidRPr="008A14C6"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8A14C6">
        <w:rPr>
          <w:rFonts w:ascii="Trebuchet MS" w:eastAsia="Times New Roman" w:hAnsi="Trebuchet MS" w:cs="Arial"/>
          <w:b/>
          <w:bCs/>
          <w:color w:val="000000" w:themeColor="text1"/>
          <w:sz w:val="20"/>
          <w:szCs w:val="20"/>
          <w:lang w:eastAsia="ar-SA"/>
        </w:rPr>
        <w:t xml:space="preserve">Cel projektu: </w:t>
      </w:r>
    </w:p>
    <w:p w14:paraId="213D103A" w14:textId="7E3A486A" w:rsidR="00747576" w:rsidRPr="008A14C6" w:rsidRDefault="00747576" w:rsidP="00747576">
      <w:pPr>
        <w:suppressAutoHyphens/>
        <w:autoSpaceDE w:val="0"/>
        <w:spacing w:after="0" w:line="360" w:lineRule="auto"/>
        <w:jc w:val="both"/>
        <w:rPr>
          <w:rFonts w:ascii="Trebuchet MS" w:eastAsia="Calibri" w:hAnsi="Trebuchet MS" w:cs="Arial"/>
          <w:color w:val="000000" w:themeColor="text1"/>
          <w:sz w:val="20"/>
          <w:szCs w:val="20"/>
          <w:lang w:eastAsia="ar-SA"/>
        </w:rPr>
      </w:pPr>
      <w:r w:rsidRPr="008A14C6">
        <w:rPr>
          <w:rFonts w:ascii="Trebuchet MS" w:eastAsia="Calibri" w:hAnsi="Trebuchet MS" w:cs="Arial"/>
          <w:color w:val="000000" w:themeColor="text1"/>
          <w:sz w:val="20"/>
          <w:szCs w:val="20"/>
          <w:lang w:eastAsia="ar-SA"/>
        </w:rPr>
        <w:t>Wszechstronny rozwój i przygotowanie dziecka z niepełnosprawnością do codziennego życia poprzez:</w:t>
      </w:r>
    </w:p>
    <w:p w14:paraId="3EA447CE" w14:textId="4CB52E04" w:rsidR="00747576" w:rsidRPr="008A14C6" w:rsidRDefault="00747576" w:rsidP="00B31512">
      <w:pPr>
        <w:numPr>
          <w:ilvl w:val="0"/>
          <w:numId w:val="218"/>
        </w:numPr>
        <w:suppressAutoHyphens/>
        <w:autoSpaceDE w:val="0"/>
        <w:autoSpaceDN w:val="0"/>
        <w:spacing w:after="0" w:line="360" w:lineRule="auto"/>
        <w:ind w:left="357" w:hanging="357"/>
        <w:jc w:val="both"/>
        <w:rPr>
          <w:rFonts w:ascii="Trebuchet MS" w:eastAsia="Calibri" w:hAnsi="Trebuchet MS" w:cs="Arial"/>
          <w:color w:val="000000" w:themeColor="text1"/>
          <w:sz w:val="20"/>
          <w:szCs w:val="20"/>
          <w:lang w:eastAsia="ar-SA"/>
        </w:rPr>
      </w:pPr>
      <w:r w:rsidRPr="008A14C6">
        <w:rPr>
          <w:rFonts w:ascii="Trebuchet MS" w:eastAsia="Calibri" w:hAnsi="Trebuchet MS" w:cs="Arial"/>
          <w:color w:val="000000" w:themeColor="text1"/>
          <w:sz w:val="20"/>
          <w:szCs w:val="20"/>
          <w:lang w:eastAsia="ar-SA"/>
        </w:rPr>
        <w:t>kształtowanie tolerancji, wrażliwości, wyrozumiałości, otwartości i zrozumienia dla innych</w:t>
      </w:r>
      <w:r w:rsidR="00B37552" w:rsidRPr="008A14C6">
        <w:rPr>
          <w:rFonts w:ascii="Trebuchet MS" w:eastAsia="Calibri" w:hAnsi="Trebuchet MS" w:cs="Arial"/>
          <w:color w:val="000000" w:themeColor="text1"/>
          <w:sz w:val="20"/>
          <w:szCs w:val="20"/>
          <w:lang w:eastAsia="ar-SA"/>
        </w:rPr>
        <w:t>,</w:t>
      </w:r>
    </w:p>
    <w:p w14:paraId="3F636F4B" w14:textId="4A80F19A" w:rsidR="00747576" w:rsidRPr="008A14C6" w:rsidRDefault="00747576" w:rsidP="00B31512">
      <w:pPr>
        <w:numPr>
          <w:ilvl w:val="0"/>
          <w:numId w:val="218"/>
        </w:numPr>
        <w:suppressAutoHyphens/>
        <w:autoSpaceDE w:val="0"/>
        <w:autoSpaceDN w:val="0"/>
        <w:spacing w:after="0" w:line="360" w:lineRule="auto"/>
        <w:ind w:left="357" w:hanging="357"/>
        <w:jc w:val="both"/>
        <w:rPr>
          <w:rFonts w:ascii="Trebuchet MS" w:eastAsia="Calibri" w:hAnsi="Trebuchet MS" w:cs="Arial"/>
          <w:color w:val="000000" w:themeColor="text1"/>
          <w:sz w:val="20"/>
          <w:szCs w:val="20"/>
          <w:lang w:eastAsia="ar-SA"/>
        </w:rPr>
      </w:pPr>
      <w:r w:rsidRPr="008A14C6">
        <w:rPr>
          <w:rFonts w:ascii="Trebuchet MS" w:eastAsia="Calibri" w:hAnsi="Trebuchet MS" w:cs="Arial"/>
          <w:color w:val="000000" w:themeColor="text1"/>
          <w:sz w:val="20"/>
          <w:szCs w:val="20"/>
          <w:lang w:eastAsia="ar-SA"/>
        </w:rPr>
        <w:t>wspieranie we wszystkich strefach rozwojowych</w:t>
      </w:r>
      <w:r w:rsidR="00B37552" w:rsidRPr="008A14C6">
        <w:rPr>
          <w:rFonts w:ascii="Trebuchet MS" w:eastAsia="Calibri" w:hAnsi="Trebuchet MS" w:cs="Arial"/>
          <w:color w:val="000000" w:themeColor="text1"/>
          <w:sz w:val="20"/>
          <w:szCs w:val="20"/>
          <w:lang w:eastAsia="ar-SA"/>
        </w:rPr>
        <w:t>,</w:t>
      </w:r>
    </w:p>
    <w:p w14:paraId="64B178B2" w14:textId="4FDD5CAB" w:rsidR="00747576" w:rsidRPr="008A14C6" w:rsidRDefault="00747576" w:rsidP="00B31512">
      <w:pPr>
        <w:numPr>
          <w:ilvl w:val="0"/>
          <w:numId w:val="218"/>
        </w:numPr>
        <w:suppressAutoHyphens/>
        <w:autoSpaceDE w:val="0"/>
        <w:autoSpaceDN w:val="0"/>
        <w:spacing w:after="0" w:line="360" w:lineRule="auto"/>
        <w:ind w:left="357" w:hanging="357"/>
        <w:jc w:val="both"/>
        <w:rPr>
          <w:rFonts w:ascii="Trebuchet MS" w:eastAsia="Calibri" w:hAnsi="Trebuchet MS" w:cs="Arial"/>
          <w:color w:val="000000" w:themeColor="text1"/>
          <w:sz w:val="20"/>
          <w:szCs w:val="20"/>
          <w:lang w:eastAsia="ar-SA"/>
        </w:rPr>
      </w:pPr>
      <w:r w:rsidRPr="008A14C6">
        <w:rPr>
          <w:rFonts w:ascii="Trebuchet MS" w:eastAsia="Calibri" w:hAnsi="Trebuchet MS" w:cs="Arial"/>
          <w:color w:val="000000" w:themeColor="text1"/>
          <w:sz w:val="20"/>
          <w:szCs w:val="20"/>
          <w:lang w:eastAsia="ar-SA"/>
        </w:rPr>
        <w:t>indywidualizacja potrzeb i możliwości każdego dziecka</w:t>
      </w:r>
      <w:r w:rsidR="00B37552" w:rsidRPr="008A14C6">
        <w:rPr>
          <w:rFonts w:ascii="Trebuchet MS" w:eastAsia="Calibri" w:hAnsi="Trebuchet MS" w:cs="Arial"/>
          <w:color w:val="000000" w:themeColor="text1"/>
          <w:sz w:val="20"/>
          <w:szCs w:val="20"/>
          <w:lang w:eastAsia="ar-SA"/>
        </w:rPr>
        <w:t>,</w:t>
      </w:r>
    </w:p>
    <w:p w14:paraId="07702673" w14:textId="7630C523" w:rsidR="00747576" w:rsidRPr="008A14C6" w:rsidRDefault="00747576" w:rsidP="00B31512">
      <w:pPr>
        <w:numPr>
          <w:ilvl w:val="0"/>
          <w:numId w:val="218"/>
        </w:numPr>
        <w:suppressAutoHyphens/>
        <w:autoSpaceDE w:val="0"/>
        <w:autoSpaceDN w:val="0"/>
        <w:spacing w:after="0" w:line="360" w:lineRule="auto"/>
        <w:ind w:left="357" w:hanging="357"/>
        <w:jc w:val="both"/>
        <w:rPr>
          <w:rFonts w:ascii="Trebuchet MS" w:eastAsia="Calibri" w:hAnsi="Trebuchet MS" w:cs="Arial"/>
          <w:color w:val="000000" w:themeColor="text1"/>
          <w:sz w:val="20"/>
          <w:szCs w:val="20"/>
          <w:lang w:eastAsia="ar-SA"/>
        </w:rPr>
      </w:pPr>
      <w:r w:rsidRPr="008A14C6">
        <w:rPr>
          <w:rFonts w:ascii="Trebuchet MS" w:eastAsia="Calibri" w:hAnsi="Trebuchet MS" w:cs="Arial"/>
          <w:color w:val="000000" w:themeColor="text1"/>
          <w:sz w:val="20"/>
          <w:szCs w:val="20"/>
          <w:lang w:eastAsia="ar-SA"/>
        </w:rPr>
        <w:t>integracja ze środowiskiem lokalnym</w:t>
      </w:r>
      <w:r w:rsidR="00B37552" w:rsidRPr="008A14C6">
        <w:rPr>
          <w:rFonts w:ascii="Trebuchet MS" w:eastAsia="Calibri" w:hAnsi="Trebuchet MS" w:cs="Arial"/>
          <w:color w:val="000000" w:themeColor="text1"/>
          <w:sz w:val="20"/>
          <w:szCs w:val="20"/>
          <w:lang w:eastAsia="ar-SA"/>
        </w:rPr>
        <w:t>,</w:t>
      </w:r>
    </w:p>
    <w:p w14:paraId="747FBED3" w14:textId="5DB31FA0" w:rsidR="00747576" w:rsidRPr="008A14C6" w:rsidRDefault="00747576" w:rsidP="00B31512">
      <w:pPr>
        <w:numPr>
          <w:ilvl w:val="0"/>
          <w:numId w:val="218"/>
        </w:numPr>
        <w:suppressAutoHyphens/>
        <w:autoSpaceDE w:val="0"/>
        <w:autoSpaceDN w:val="0"/>
        <w:spacing w:after="0" w:line="360" w:lineRule="auto"/>
        <w:ind w:left="357" w:hanging="357"/>
        <w:jc w:val="both"/>
        <w:rPr>
          <w:rFonts w:ascii="Trebuchet MS" w:eastAsia="Calibri" w:hAnsi="Trebuchet MS" w:cs="Arial"/>
          <w:color w:val="000000" w:themeColor="text1"/>
          <w:sz w:val="20"/>
          <w:szCs w:val="20"/>
          <w:lang w:eastAsia="ar-SA"/>
        </w:rPr>
      </w:pPr>
      <w:r w:rsidRPr="008A14C6">
        <w:rPr>
          <w:rFonts w:ascii="Trebuchet MS" w:eastAsia="Calibri" w:hAnsi="Trebuchet MS" w:cs="Arial"/>
          <w:color w:val="000000" w:themeColor="text1"/>
          <w:sz w:val="20"/>
          <w:szCs w:val="20"/>
          <w:lang w:eastAsia="ar-SA"/>
        </w:rPr>
        <w:t>nawiązanie współpracy pomiędzy placówkami</w:t>
      </w:r>
      <w:r w:rsidR="00B37552" w:rsidRPr="008A14C6">
        <w:rPr>
          <w:rFonts w:ascii="Trebuchet MS" w:eastAsia="Calibri" w:hAnsi="Trebuchet MS" w:cs="Arial"/>
          <w:color w:val="000000" w:themeColor="text1"/>
          <w:sz w:val="20"/>
          <w:szCs w:val="20"/>
          <w:lang w:eastAsia="ar-SA"/>
        </w:rPr>
        <w:t>,</w:t>
      </w:r>
      <w:r w:rsidRPr="008A14C6">
        <w:rPr>
          <w:rFonts w:ascii="Trebuchet MS" w:eastAsia="Calibri" w:hAnsi="Trebuchet MS" w:cs="Arial"/>
          <w:color w:val="000000" w:themeColor="text1"/>
          <w:sz w:val="20"/>
          <w:szCs w:val="20"/>
          <w:lang w:eastAsia="ar-SA"/>
        </w:rPr>
        <w:t xml:space="preserve"> do których uczęszczają dzieci </w:t>
      </w:r>
      <w:r w:rsidRPr="008A14C6">
        <w:rPr>
          <w:rFonts w:ascii="Trebuchet MS" w:eastAsia="Calibri" w:hAnsi="Trebuchet MS" w:cs="Arial"/>
          <w:color w:val="000000" w:themeColor="text1"/>
          <w:sz w:val="20"/>
          <w:szCs w:val="20"/>
          <w:lang w:eastAsia="ar-SA"/>
        </w:rPr>
        <w:br/>
        <w:t>z niepełnosprawnościami.</w:t>
      </w:r>
    </w:p>
    <w:p w14:paraId="56C84FAE" w14:textId="77777777" w:rsidR="00805673" w:rsidRPr="008A14C6"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p>
    <w:p w14:paraId="5DA5B135" w14:textId="77777777" w:rsidR="00805673" w:rsidRPr="008A14C6" w:rsidRDefault="00805673" w:rsidP="008C010F">
      <w:pPr>
        <w:suppressAutoHyphens/>
        <w:autoSpaceDE w:val="0"/>
        <w:spacing w:after="0" w:line="360" w:lineRule="auto"/>
        <w:jc w:val="both"/>
        <w:rPr>
          <w:rFonts w:ascii="Trebuchet MS" w:eastAsia="Times New Roman" w:hAnsi="Trebuchet MS" w:cs="Arial"/>
          <w:b/>
          <w:color w:val="000000" w:themeColor="text1"/>
          <w:sz w:val="20"/>
          <w:szCs w:val="20"/>
          <w:lang w:eastAsia="ar-SA"/>
        </w:rPr>
      </w:pPr>
      <w:r w:rsidRPr="008A14C6">
        <w:rPr>
          <w:rFonts w:ascii="Trebuchet MS" w:eastAsia="Times New Roman" w:hAnsi="Trebuchet MS" w:cs="Arial"/>
          <w:b/>
          <w:color w:val="000000" w:themeColor="text1"/>
          <w:sz w:val="20"/>
          <w:szCs w:val="20"/>
          <w:lang w:eastAsia="ar-SA"/>
        </w:rPr>
        <w:t>Adresat:</w:t>
      </w:r>
    </w:p>
    <w:p w14:paraId="16D5340C" w14:textId="5812E8BB" w:rsidR="00747576" w:rsidRPr="008A14C6" w:rsidRDefault="00747576" w:rsidP="00747576">
      <w:pPr>
        <w:suppressAutoHyphens/>
        <w:autoSpaceDE w:val="0"/>
        <w:spacing w:after="0" w:line="360" w:lineRule="auto"/>
        <w:jc w:val="both"/>
        <w:rPr>
          <w:rFonts w:ascii="Trebuchet MS" w:eastAsia="Calibri" w:hAnsi="Trebuchet MS" w:cs="Arial"/>
          <w:color w:val="000000" w:themeColor="text1"/>
          <w:sz w:val="20"/>
          <w:szCs w:val="20"/>
          <w:lang w:eastAsia="ar-SA"/>
        </w:rPr>
      </w:pPr>
      <w:r w:rsidRPr="008A14C6">
        <w:rPr>
          <w:rFonts w:ascii="Trebuchet MS" w:eastAsia="Calibri" w:hAnsi="Trebuchet MS" w:cs="Arial"/>
          <w:color w:val="000000" w:themeColor="text1"/>
          <w:sz w:val="20"/>
          <w:szCs w:val="20"/>
          <w:lang w:eastAsia="ar-SA"/>
        </w:rPr>
        <w:t xml:space="preserve">Nauczyciele i dzieci z niepełnosprawnościami z Miejskiego Przedszkola nr 47 z Oddziałami </w:t>
      </w:r>
      <w:r w:rsidR="00B37552" w:rsidRPr="008A14C6">
        <w:rPr>
          <w:rFonts w:ascii="Trebuchet MS" w:eastAsia="Calibri" w:hAnsi="Trebuchet MS" w:cs="Arial"/>
          <w:color w:val="000000" w:themeColor="text1"/>
          <w:sz w:val="20"/>
          <w:szCs w:val="20"/>
          <w:lang w:eastAsia="ar-SA"/>
        </w:rPr>
        <w:t>I</w:t>
      </w:r>
      <w:r w:rsidRPr="008A14C6">
        <w:rPr>
          <w:rFonts w:ascii="Trebuchet MS" w:eastAsia="Calibri" w:hAnsi="Trebuchet MS" w:cs="Arial"/>
          <w:color w:val="000000" w:themeColor="text1"/>
          <w:sz w:val="20"/>
          <w:szCs w:val="20"/>
          <w:lang w:eastAsia="ar-SA"/>
        </w:rPr>
        <w:t xml:space="preserve">ntegracyjnymi w Rudzie Śląskiej oraz specjaliści i dzieci z Ośrodka Adaptacyjnego </w:t>
      </w:r>
      <w:r w:rsidR="00B37552" w:rsidRPr="008A14C6">
        <w:rPr>
          <w:rFonts w:ascii="Trebuchet MS" w:eastAsia="Calibri" w:hAnsi="Trebuchet MS" w:cs="Arial"/>
          <w:color w:val="000000" w:themeColor="text1"/>
          <w:sz w:val="20"/>
          <w:szCs w:val="20"/>
          <w:lang w:eastAsia="ar-SA"/>
        </w:rPr>
        <w:t xml:space="preserve">dla Dzieci Niepełnosprawnych </w:t>
      </w:r>
      <w:r w:rsidRPr="008A14C6">
        <w:rPr>
          <w:rFonts w:ascii="Trebuchet MS" w:eastAsia="Calibri" w:hAnsi="Trebuchet MS" w:cs="Arial"/>
          <w:color w:val="000000" w:themeColor="text1"/>
          <w:sz w:val="20"/>
          <w:szCs w:val="20"/>
          <w:lang w:eastAsia="ar-SA"/>
        </w:rPr>
        <w:t>w Rudzie Śląskiej.</w:t>
      </w:r>
    </w:p>
    <w:p w14:paraId="73B8890A" w14:textId="77777777" w:rsidR="00805673" w:rsidRPr="008A14C6"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p>
    <w:p w14:paraId="096E424B" w14:textId="77777777" w:rsidR="00805673" w:rsidRPr="008A14C6"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8A14C6">
        <w:rPr>
          <w:rFonts w:ascii="Trebuchet MS" w:eastAsia="Times New Roman" w:hAnsi="Trebuchet MS" w:cs="Arial"/>
          <w:b/>
          <w:bCs/>
          <w:color w:val="000000" w:themeColor="text1"/>
          <w:sz w:val="20"/>
          <w:szCs w:val="20"/>
          <w:lang w:eastAsia="ar-SA"/>
        </w:rPr>
        <w:t xml:space="preserve">Realizator projektu: </w:t>
      </w:r>
    </w:p>
    <w:p w14:paraId="65F1DBE2" w14:textId="77777777" w:rsidR="00805673" w:rsidRPr="008A14C6"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8A14C6">
        <w:rPr>
          <w:rFonts w:ascii="Trebuchet MS" w:eastAsia="Times New Roman" w:hAnsi="Trebuchet MS" w:cs="Arial"/>
          <w:color w:val="000000" w:themeColor="text1"/>
          <w:sz w:val="20"/>
          <w:szCs w:val="20"/>
          <w:lang w:eastAsia="ar-SA"/>
        </w:rPr>
        <w:t>Miejskie Przedszkole nr 47 z Oddziałami Integracyjnymi w Rudzie Śląskiej.</w:t>
      </w:r>
    </w:p>
    <w:p w14:paraId="0A8D667D" w14:textId="77777777" w:rsidR="00805673" w:rsidRPr="008A14C6"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p>
    <w:p w14:paraId="6DA186C6" w14:textId="77777777" w:rsidR="00805673" w:rsidRPr="008A14C6"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8A14C6">
        <w:rPr>
          <w:rFonts w:ascii="Trebuchet MS" w:eastAsia="Times New Roman" w:hAnsi="Trebuchet MS" w:cs="Arial"/>
          <w:b/>
          <w:bCs/>
          <w:color w:val="000000" w:themeColor="text1"/>
          <w:sz w:val="20"/>
          <w:szCs w:val="20"/>
          <w:lang w:eastAsia="ar-SA"/>
        </w:rPr>
        <w:t xml:space="preserve">Założenia merytoryczne: </w:t>
      </w:r>
    </w:p>
    <w:p w14:paraId="68BC5110" w14:textId="1D3DD85F" w:rsidR="00805673" w:rsidRPr="008A14C6"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8A14C6">
        <w:rPr>
          <w:rFonts w:ascii="Trebuchet MS" w:eastAsia="Times New Roman" w:hAnsi="Trebuchet MS" w:cs="Arial"/>
          <w:color w:val="000000" w:themeColor="text1"/>
          <w:sz w:val="20"/>
          <w:szCs w:val="20"/>
          <w:lang w:eastAsia="ar-SA"/>
        </w:rPr>
        <w:t xml:space="preserve">Miejskie Przedszkole nr 47 z Oddziałami Integracyjnymi </w:t>
      </w:r>
      <w:r w:rsidR="00E37296" w:rsidRPr="008A14C6">
        <w:rPr>
          <w:rFonts w:ascii="Trebuchet MS" w:eastAsia="Times New Roman" w:hAnsi="Trebuchet MS" w:cs="Arial"/>
          <w:color w:val="000000" w:themeColor="text1"/>
          <w:sz w:val="20"/>
          <w:szCs w:val="20"/>
          <w:lang w:eastAsia="ar-SA"/>
        </w:rPr>
        <w:t xml:space="preserve">w Rudzie Śląskiej </w:t>
      </w:r>
      <w:r w:rsidRPr="008A14C6">
        <w:rPr>
          <w:rFonts w:ascii="Trebuchet MS" w:eastAsia="Times New Roman" w:hAnsi="Trebuchet MS" w:cs="Arial"/>
          <w:color w:val="000000" w:themeColor="text1"/>
          <w:sz w:val="20"/>
          <w:szCs w:val="20"/>
          <w:lang w:eastAsia="ar-SA"/>
        </w:rPr>
        <w:t xml:space="preserve">jest przedszkolem, </w:t>
      </w:r>
      <w:r w:rsidR="00E37296" w:rsidRPr="008A14C6">
        <w:rPr>
          <w:rFonts w:ascii="Trebuchet MS" w:eastAsia="Times New Roman" w:hAnsi="Trebuchet MS" w:cs="Arial"/>
          <w:color w:val="000000" w:themeColor="text1"/>
          <w:sz w:val="20"/>
          <w:szCs w:val="20"/>
          <w:lang w:eastAsia="ar-SA"/>
        </w:rPr>
        <w:br/>
      </w:r>
      <w:r w:rsidRPr="008A14C6">
        <w:rPr>
          <w:rFonts w:ascii="Trebuchet MS" w:eastAsia="Times New Roman" w:hAnsi="Trebuchet MS" w:cs="Arial"/>
          <w:color w:val="000000" w:themeColor="text1"/>
          <w:sz w:val="20"/>
          <w:szCs w:val="20"/>
          <w:lang w:eastAsia="ar-SA"/>
        </w:rPr>
        <w:t>które w 2009r. nawiązało kontakt z Ośrodkiem Adaptacyjnym dla Dzieci Niepełnosprawnych w Rudzie Śląskiej oraz innymi placówkami realizującymi kształcenie specjalne. Od tamtej pory</w:t>
      </w:r>
      <w:r w:rsidR="00615C8C" w:rsidRPr="008A14C6">
        <w:rPr>
          <w:rFonts w:ascii="Trebuchet MS" w:eastAsia="Times New Roman" w:hAnsi="Trebuchet MS" w:cs="Arial"/>
          <w:color w:val="000000" w:themeColor="text1"/>
          <w:sz w:val="20"/>
          <w:szCs w:val="20"/>
          <w:lang w:eastAsia="ar-SA"/>
        </w:rPr>
        <w:t xml:space="preserve"> </w:t>
      </w:r>
      <w:r w:rsidRPr="008A14C6">
        <w:rPr>
          <w:rFonts w:ascii="Trebuchet MS" w:eastAsia="Times New Roman" w:hAnsi="Trebuchet MS" w:cs="Arial"/>
          <w:color w:val="000000" w:themeColor="text1"/>
          <w:sz w:val="20"/>
          <w:szCs w:val="20"/>
          <w:lang w:eastAsia="ar-SA"/>
        </w:rPr>
        <w:t xml:space="preserve">spotkania odbywają się systematycznie. Ze spotkań tych narodziła się ściślejsza współpraca z wychowankami </w:t>
      </w:r>
      <w:r w:rsidR="00E37296" w:rsidRPr="008A14C6">
        <w:rPr>
          <w:rFonts w:ascii="Trebuchet MS" w:eastAsia="Times New Roman" w:hAnsi="Trebuchet MS" w:cs="Arial"/>
          <w:color w:val="000000" w:themeColor="text1"/>
          <w:sz w:val="20"/>
          <w:szCs w:val="20"/>
          <w:lang w:eastAsia="ar-SA"/>
        </w:rPr>
        <w:br/>
      </w:r>
      <w:r w:rsidRPr="008A14C6">
        <w:rPr>
          <w:rFonts w:ascii="Trebuchet MS" w:eastAsia="Times New Roman" w:hAnsi="Trebuchet MS" w:cs="Arial"/>
          <w:color w:val="000000" w:themeColor="text1"/>
          <w:sz w:val="20"/>
          <w:szCs w:val="20"/>
          <w:lang w:eastAsia="ar-SA"/>
        </w:rPr>
        <w:t>i opiekunami Ośrodka Adaptacyjnego</w:t>
      </w:r>
      <w:r w:rsidR="00115512" w:rsidRPr="008A14C6">
        <w:rPr>
          <w:rFonts w:ascii="Trebuchet MS" w:eastAsia="Times New Roman" w:hAnsi="Trebuchet MS" w:cs="Arial"/>
          <w:color w:val="000000" w:themeColor="text1"/>
          <w:sz w:val="20"/>
          <w:szCs w:val="20"/>
          <w:lang w:eastAsia="ar-SA"/>
        </w:rPr>
        <w:t xml:space="preserve"> dla Dzieci Niepełnosprawnych w Rudzie Śląskiej</w:t>
      </w:r>
      <w:r w:rsidRPr="008A14C6">
        <w:rPr>
          <w:rFonts w:ascii="Trebuchet MS" w:eastAsia="Times New Roman" w:hAnsi="Trebuchet MS" w:cs="Arial"/>
          <w:color w:val="000000" w:themeColor="text1"/>
          <w:sz w:val="20"/>
          <w:szCs w:val="20"/>
          <w:lang w:eastAsia="ar-SA"/>
        </w:rPr>
        <w:t xml:space="preserve">. </w:t>
      </w:r>
    </w:p>
    <w:p w14:paraId="1B7ECBD3" w14:textId="77777777" w:rsidR="00805673" w:rsidRPr="008A14C6"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p>
    <w:p w14:paraId="6A5E1E8A" w14:textId="77777777" w:rsidR="00805673" w:rsidRPr="008A14C6"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8A14C6">
        <w:rPr>
          <w:rFonts w:ascii="Trebuchet MS" w:eastAsia="Times New Roman" w:hAnsi="Trebuchet MS" w:cs="Arial"/>
          <w:b/>
          <w:bCs/>
          <w:color w:val="000000" w:themeColor="text1"/>
          <w:sz w:val="20"/>
          <w:szCs w:val="20"/>
          <w:lang w:eastAsia="ar-SA"/>
        </w:rPr>
        <w:t xml:space="preserve">Etapy realizacji projektu: </w:t>
      </w:r>
    </w:p>
    <w:p w14:paraId="37C67983" w14:textId="77777777" w:rsidR="00805673" w:rsidRPr="008A14C6"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8A14C6">
        <w:rPr>
          <w:rFonts w:ascii="Trebuchet MS" w:eastAsia="Times New Roman" w:hAnsi="Trebuchet MS" w:cs="Arial"/>
          <w:color w:val="000000" w:themeColor="text1"/>
          <w:sz w:val="20"/>
          <w:szCs w:val="20"/>
          <w:lang w:eastAsia="ar-SA"/>
        </w:rPr>
        <w:t xml:space="preserve">Uroczyste obchody Europejskiego Tygodnia Autyzmu odbywają się corocznie w pierwszym tygodniu grudnia, w których uczestniczą placówki realizujące kształcenie specjalne na terenie Rudy Śląskiej. </w:t>
      </w:r>
    </w:p>
    <w:p w14:paraId="54306736" w14:textId="0A9F95B2" w:rsidR="00805673" w:rsidRPr="008A14C6"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8A14C6">
        <w:rPr>
          <w:rFonts w:ascii="Trebuchet MS" w:eastAsia="Times New Roman" w:hAnsi="Trebuchet MS" w:cs="Arial"/>
          <w:color w:val="000000" w:themeColor="text1"/>
          <w:sz w:val="20"/>
          <w:szCs w:val="20"/>
          <w:lang w:eastAsia="ar-SA"/>
        </w:rPr>
        <w:t xml:space="preserve">Spotkania integracyjne z podopiecznymi Ośrodka Adaptacyjnego </w:t>
      </w:r>
      <w:r w:rsidR="006A31CE" w:rsidRPr="008A14C6">
        <w:rPr>
          <w:rFonts w:ascii="Trebuchet MS" w:eastAsia="Times New Roman" w:hAnsi="Trebuchet MS" w:cs="Arial"/>
          <w:color w:val="000000" w:themeColor="text1"/>
          <w:sz w:val="20"/>
          <w:szCs w:val="20"/>
          <w:lang w:eastAsia="ar-SA"/>
        </w:rPr>
        <w:t xml:space="preserve">dla Dzieci Niepełnosprawnych </w:t>
      </w:r>
      <w:r w:rsidR="006A31CE" w:rsidRPr="008A14C6">
        <w:rPr>
          <w:rFonts w:ascii="Trebuchet MS" w:eastAsia="Times New Roman" w:hAnsi="Trebuchet MS" w:cs="Arial"/>
          <w:color w:val="000000" w:themeColor="text1"/>
          <w:sz w:val="20"/>
          <w:szCs w:val="20"/>
          <w:lang w:eastAsia="ar-SA"/>
        </w:rPr>
        <w:br/>
        <w:t xml:space="preserve">w Rudzie Śląskiej </w:t>
      </w:r>
      <w:r w:rsidRPr="008A14C6">
        <w:rPr>
          <w:rFonts w:ascii="Trebuchet MS" w:eastAsia="Times New Roman" w:hAnsi="Trebuchet MS" w:cs="Arial"/>
          <w:color w:val="000000" w:themeColor="text1"/>
          <w:sz w:val="20"/>
          <w:szCs w:val="20"/>
          <w:lang w:eastAsia="ar-SA"/>
        </w:rPr>
        <w:t>odbywają się raz w miesiącu. Są to spotkania z cyklu: muzykoterapii, zabaw ruchowych, spotkań teatralnych, balów, festynów oraz zajęć plastycznych.</w:t>
      </w:r>
    </w:p>
    <w:p w14:paraId="5FF46D8A" w14:textId="77777777" w:rsidR="00805673" w:rsidRPr="008A14C6"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p>
    <w:p w14:paraId="3F1B28B1" w14:textId="77777777" w:rsidR="00805673" w:rsidRPr="008A14C6"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8A14C6">
        <w:rPr>
          <w:rFonts w:ascii="Trebuchet MS" w:eastAsia="Times New Roman" w:hAnsi="Trebuchet MS" w:cs="Arial"/>
          <w:b/>
          <w:color w:val="000000" w:themeColor="text1"/>
          <w:sz w:val="20"/>
          <w:szCs w:val="20"/>
          <w:lang w:eastAsia="ar-SA"/>
        </w:rPr>
        <w:t>Planowane efekty, wskaźniki realizacji działań:</w:t>
      </w:r>
    </w:p>
    <w:p w14:paraId="0FF4D4D0" w14:textId="77777777" w:rsidR="00805673" w:rsidRPr="008A14C6" w:rsidRDefault="00805673" w:rsidP="00B31512">
      <w:pPr>
        <w:pStyle w:val="Akapitzlist"/>
        <w:numPr>
          <w:ilvl w:val="0"/>
          <w:numId w:val="172"/>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8A14C6">
        <w:rPr>
          <w:rFonts w:ascii="Trebuchet MS" w:eastAsia="Times New Roman" w:hAnsi="Trebuchet MS" w:cs="Arial"/>
          <w:color w:val="000000" w:themeColor="text1"/>
          <w:sz w:val="20"/>
          <w:szCs w:val="20"/>
          <w:lang w:eastAsia="ar-SA"/>
        </w:rPr>
        <w:t xml:space="preserve">dostrzeganie specjalnych potrzeb edukacyjnych dziecka z niepełnosprawnością, </w:t>
      </w:r>
    </w:p>
    <w:p w14:paraId="3E94E01E" w14:textId="756F9E1E" w:rsidR="00805673" w:rsidRPr="008A14C6" w:rsidRDefault="00805673" w:rsidP="00B31512">
      <w:pPr>
        <w:pStyle w:val="Akapitzlist"/>
        <w:numPr>
          <w:ilvl w:val="0"/>
          <w:numId w:val="172"/>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8A14C6">
        <w:rPr>
          <w:rFonts w:ascii="Trebuchet MS" w:eastAsia="Times New Roman" w:hAnsi="Trebuchet MS" w:cs="Arial"/>
          <w:color w:val="000000" w:themeColor="text1"/>
          <w:sz w:val="20"/>
          <w:szCs w:val="20"/>
          <w:lang w:eastAsia="ar-SA"/>
        </w:rPr>
        <w:t xml:space="preserve">pełniejsza stymulacja rozwoju, aktywności i samodzielności dziecka </w:t>
      </w:r>
      <w:r w:rsidR="00954A67" w:rsidRPr="008A14C6">
        <w:rPr>
          <w:rFonts w:ascii="Trebuchet MS" w:eastAsia="Times New Roman" w:hAnsi="Trebuchet MS" w:cs="Arial"/>
          <w:color w:val="000000" w:themeColor="text1"/>
          <w:sz w:val="20"/>
          <w:szCs w:val="20"/>
          <w:lang w:eastAsia="ar-SA"/>
        </w:rPr>
        <w:t>z niepełnosprawnością</w:t>
      </w:r>
      <w:r w:rsidRPr="008A14C6">
        <w:rPr>
          <w:rFonts w:ascii="Trebuchet MS" w:eastAsia="Times New Roman" w:hAnsi="Trebuchet MS" w:cs="Arial"/>
          <w:color w:val="000000" w:themeColor="text1"/>
          <w:sz w:val="20"/>
          <w:szCs w:val="20"/>
          <w:lang w:eastAsia="ar-SA"/>
        </w:rPr>
        <w:t xml:space="preserve"> poprzez stosowanie różnorodnych metod pracy, </w:t>
      </w:r>
    </w:p>
    <w:p w14:paraId="7066AD59" w14:textId="77777777" w:rsidR="00805673" w:rsidRPr="008A14C6" w:rsidRDefault="00805673" w:rsidP="00B31512">
      <w:pPr>
        <w:pStyle w:val="Akapitzlist"/>
        <w:numPr>
          <w:ilvl w:val="0"/>
          <w:numId w:val="172"/>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8A14C6">
        <w:rPr>
          <w:rFonts w:ascii="Trebuchet MS" w:eastAsia="Times New Roman" w:hAnsi="Trebuchet MS" w:cs="Arial"/>
          <w:color w:val="000000" w:themeColor="text1"/>
          <w:sz w:val="20"/>
          <w:szCs w:val="20"/>
          <w:lang w:eastAsia="ar-SA"/>
        </w:rPr>
        <w:t xml:space="preserve">zwiększenie świadomości i wiedzy na temat autyzmu i innej niepełnosprawności, </w:t>
      </w:r>
    </w:p>
    <w:p w14:paraId="2E150FFE" w14:textId="77777777" w:rsidR="00805673" w:rsidRPr="008A14C6" w:rsidRDefault="00805673" w:rsidP="00B31512">
      <w:pPr>
        <w:pStyle w:val="Akapitzlist"/>
        <w:numPr>
          <w:ilvl w:val="0"/>
          <w:numId w:val="172"/>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8A14C6">
        <w:rPr>
          <w:rFonts w:ascii="Trebuchet MS" w:eastAsia="Times New Roman" w:hAnsi="Trebuchet MS" w:cs="Arial"/>
          <w:color w:val="000000" w:themeColor="text1"/>
          <w:sz w:val="20"/>
          <w:szCs w:val="20"/>
          <w:lang w:eastAsia="ar-SA"/>
        </w:rPr>
        <w:t>rozwinięcie wiedzy na temat sposobu nawiązywania prawidłowej relacji pomiędzy dziećmi,</w:t>
      </w:r>
    </w:p>
    <w:p w14:paraId="79134309" w14:textId="77777777" w:rsidR="00805673" w:rsidRPr="008A14C6" w:rsidRDefault="00805673" w:rsidP="00B31512">
      <w:pPr>
        <w:pStyle w:val="Akapitzlist"/>
        <w:numPr>
          <w:ilvl w:val="0"/>
          <w:numId w:val="172"/>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8A14C6">
        <w:rPr>
          <w:rFonts w:ascii="Trebuchet MS" w:eastAsia="Times New Roman" w:hAnsi="Trebuchet MS" w:cs="Arial"/>
          <w:color w:val="000000" w:themeColor="text1"/>
          <w:sz w:val="20"/>
          <w:szCs w:val="20"/>
          <w:lang w:eastAsia="ar-SA"/>
        </w:rPr>
        <w:t>integracja dzieci uczęszczających do różnych placówek.</w:t>
      </w:r>
    </w:p>
    <w:p w14:paraId="04A6ECA7" w14:textId="77777777" w:rsidR="004D20CD" w:rsidRPr="008A14C6" w:rsidRDefault="004D20CD"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72FFA036" w14:textId="458B1B66" w:rsidR="00805673" w:rsidRPr="008A14C6"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8A14C6">
        <w:rPr>
          <w:rFonts w:ascii="Trebuchet MS" w:eastAsia="Times New Roman" w:hAnsi="Trebuchet MS" w:cs="Arial"/>
          <w:color w:val="000000" w:themeColor="text1"/>
          <w:sz w:val="20"/>
          <w:szCs w:val="20"/>
          <w:lang w:eastAsia="ar-SA"/>
        </w:rPr>
        <w:t xml:space="preserve">Wskaźniki: </w:t>
      </w:r>
    </w:p>
    <w:p w14:paraId="5127D566" w14:textId="20AFBF06" w:rsidR="002D6D07" w:rsidRPr="008A14C6" w:rsidRDefault="00805673" w:rsidP="00B31512">
      <w:pPr>
        <w:pStyle w:val="Akapitzlist"/>
        <w:numPr>
          <w:ilvl w:val="0"/>
          <w:numId w:val="173"/>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8A14C6">
        <w:rPr>
          <w:rFonts w:ascii="Trebuchet MS" w:eastAsia="Times New Roman" w:hAnsi="Trebuchet MS" w:cs="Arial"/>
          <w:color w:val="000000" w:themeColor="text1"/>
          <w:sz w:val="20"/>
          <w:szCs w:val="20"/>
          <w:lang w:eastAsia="ar-SA"/>
        </w:rPr>
        <w:t xml:space="preserve">liczba dzieci </w:t>
      </w:r>
      <w:r w:rsidR="00954A67" w:rsidRPr="008A14C6">
        <w:rPr>
          <w:rFonts w:ascii="Trebuchet MS" w:eastAsia="Times New Roman" w:hAnsi="Trebuchet MS" w:cs="Arial"/>
          <w:color w:val="000000" w:themeColor="text1"/>
          <w:sz w:val="20"/>
          <w:szCs w:val="20"/>
          <w:lang w:eastAsia="ar-SA"/>
        </w:rPr>
        <w:t>z niepełnosprawnością</w:t>
      </w:r>
      <w:r w:rsidRPr="008A14C6">
        <w:rPr>
          <w:rFonts w:ascii="Trebuchet MS" w:eastAsia="Times New Roman" w:hAnsi="Trebuchet MS" w:cs="Arial"/>
          <w:color w:val="000000" w:themeColor="text1"/>
          <w:sz w:val="20"/>
          <w:szCs w:val="20"/>
          <w:lang w:eastAsia="ar-SA"/>
        </w:rPr>
        <w:t xml:space="preserve"> biorących udział w projekcie.</w:t>
      </w:r>
    </w:p>
    <w:p w14:paraId="2FE6183D" w14:textId="77777777" w:rsidR="002D6D07" w:rsidRPr="008A14C6" w:rsidRDefault="002D6D07" w:rsidP="008C010F">
      <w:pPr>
        <w:suppressAutoHyphens/>
        <w:autoSpaceDE w:val="0"/>
        <w:spacing w:after="0" w:line="360" w:lineRule="auto"/>
        <w:jc w:val="both"/>
        <w:rPr>
          <w:rFonts w:ascii="Trebuchet MS" w:eastAsia="Times New Roman" w:hAnsi="Trebuchet MS" w:cs="Arial"/>
          <w:b/>
          <w:color w:val="000000" w:themeColor="text1"/>
          <w:sz w:val="20"/>
          <w:szCs w:val="20"/>
          <w:lang w:eastAsia="ar-SA"/>
        </w:rPr>
      </w:pPr>
    </w:p>
    <w:p w14:paraId="737C6E6B" w14:textId="00329761" w:rsidR="00805673" w:rsidRPr="008A14C6" w:rsidRDefault="00805673" w:rsidP="008C010F">
      <w:pPr>
        <w:suppressAutoHyphens/>
        <w:autoSpaceDE w:val="0"/>
        <w:spacing w:after="0" w:line="360" w:lineRule="auto"/>
        <w:jc w:val="both"/>
        <w:rPr>
          <w:rFonts w:ascii="Trebuchet MS" w:eastAsia="Times New Roman" w:hAnsi="Trebuchet MS" w:cs="Arial"/>
          <w:b/>
          <w:color w:val="000000" w:themeColor="text1"/>
          <w:sz w:val="20"/>
          <w:szCs w:val="20"/>
          <w:lang w:eastAsia="ar-SA"/>
        </w:rPr>
      </w:pPr>
      <w:r w:rsidRPr="008A14C6">
        <w:rPr>
          <w:rFonts w:ascii="Trebuchet MS" w:eastAsia="Times New Roman" w:hAnsi="Trebuchet MS" w:cs="Arial"/>
          <w:b/>
          <w:color w:val="000000" w:themeColor="text1"/>
          <w:sz w:val="20"/>
          <w:szCs w:val="20"/>
          <w:lang w:eastAsia="ar-SA"/>
        </w:rPr>
        <w:t>Zasady ewaluacji:</w:t>
      </w:r>
    </w:p>
    <w:p w14:paraId="07A4ED9E" w14:textId="77777777" w:rsidR="00805673" w:rsidRPr="008A14C6"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8A14C6">
        <w:rPr>
          <w:rFonts w:ascii="Trebuchet MS" w:eastAsia="Times New Roman" w:hAnsi="Trebuchet MS" w:cs="Arial"/>
          <w:color w:val="000000" w:themeColor="text1"/>
          <w:sz w:val="20"/>
          <w:szCs w:val="20"/>
          <w:lang w:eastAsia="ar-SA"/>
        </w:rPr>
        <w:t>Sprawozdanie roczne.</w:t>
      </w:r>
    </w:p>
    <w:p w14:paraId="5D3C8BDB" w14:textId="77777777" w:rsidR="00805673" w:rsidRPr="008A14C6"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p>
    <w:p w14:paraId="76CE3901" w14:textId="77777777" w:rsidR="00805673" w:rsidRPr="008A14C6"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8A14C6">
        <w:rPr>
          <w:rFonts w:ascii="Trebuchet MS" w:eastAsia="Times New Roman" w:hAnsi="Trebuchet MS" w:cs="Arial"/>
          <w:b/>
          <w:bCs/>
          <w:color w:val="000000" w:themeColor="text1"/>
          <w:sz w:val="20"/>
          <w:szCs w:val="20"/>
          <w:lang w:eastAsia="ar-SA"/>
        </w:rPr>
        <w:t xml:space="preserve">Źródło finansowania: </w:t>
      </w:r>
    </w:p>
    <w:p w14:paraId="606DE382" w14:textId="77777777" w:rsidR="00805673" w:rsidRPr="008A14C6"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8A14C6">
        <w:rPr>
          <w:rFonts w:ascii="Trebuchet MS" w:eastAsia="Times New Roman" w:hAnsi="Trebuchet MS" w:cs="Arial"/>
          <w:color w:val="000000" w:themeColor="text1"/>
          <w:sz w:val="20"/>
          <w:szCs w:val="20"/>
          <w:lang w:eastAsia="ar-SA"/>
        </w:rPr>
        <w:t xml:space="preserve">Środki własne. </w:t>
      </w:r>
    </w:p>
    <w:p w14:paraId="72BDCDB6" w14:textId="77777777" w:rsidR="00805673" w:rsidRPr="008A14C6"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p>
    <w:p w14:paraId="7689B700" w14:textId="77777777" w:rsidR="00805673" w:rsidRPr="008A14C6"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8A14C6">
        <w:rPr>
          <w:rFonts w:ascii="Trebuchet MS" w:eastAsia="Times New Roman" w:hAnsi="Trebuchet MS" w:cs="Arial"/>
          <w:b/>
          <w:bCs/>
          <w:color w:val="000000" w:themeColor="text1"/>
          <w:sz w:val="20"/>
          <w:szCs w:val="20"/>
          <w:lang w:eastAsia="ar-SA"/>
        </w:rPr>
        <w:t xml:space="preserve">Termin realizacji: </w:t>
      </w:r>
    </w:p>
    <w:p w14:paraId="1C3E6CD2" w14:textId="77777777" w:rsidR="00805673" w:rsidRPr="008A14C6"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8A14C6">
        <w:rPr>
          <w:rFonts w:ascii="Trebuchet MS" w:eastAsia="Times New Roman" w:hAnsi="Trebuchet MS" w:cs="Times New Roman"/>
          <w:color w:val="000000" w:themeColor="text1"/>
          <w:sz w:val="20"/>
          <w:szCs w:val="20"/>
          <w:lang w:eastAsia="ar-SA"/>
        </w:rPr>
        <w:t>Projekt realizowany o</w:t>
      </w:r>
      <w:r w:rsidRPr="008A14C6">
        <w:rPr>
          <w:rFonts w:ascii="Trebuchet MS" w:eastAsia="Times New Roman" w:hAnsi="Trebuchet MS" w:cs="Arial"/>
          <w:color w:val="000000" w:themeColor="text1"/>
          <w:sz w:val="20"/>
          <w:szCs w:val="20"/>
          <w:lang w:eastAsia="ar-SA"/>
        </w:rPr>
        <w:t>d grudnia 2009r. do nadal.</w:t>
      </w:r>
    </w:p>
    <w:p w14:paraId="21E16478"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ED82190"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48C8694"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E139982"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0F4DD7B"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CE17594"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0686398"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FC173DF"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B86E797"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16F3A76"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32299F5"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17924B8"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F828315"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CEB871C"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2AB05C7"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6097D81"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520B261"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267F806"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9A2CE48"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45D05A4D"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5251403"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A7DA156"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0A34FD0"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463DF150"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15F7117"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75AE03C" w14:textId="77777777" w:rsidR="00805673" w:rsidRPr="00AB09FF" w:rsidRDefault="00805673"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r w:rsidRPr="00AB09FF">
        <w:rPr>
          <w:rFonts w:ascii="Trebuchet MS" w:eastAsia="Times New Roman" w:hAnsi="Trebuchet MS" w:cs="Times New Roman"/>
          <w:b/>
          <w:color w:val="000000" w:themeColor="text1"/>
          <w:sz w:val="20"/>
          <w:szCs w:val="20"/>
          <w:lang w:eastAsia="ar-SA"/>
        </w:rPr>
        <w:t>Jasełka integracyjne [C</w:t>
      </w:r>
      <w:r w:rsidRPr="00AB09FF">
        <w:rPr>
          <w:rFonts w:ascii="Trebuchet MS" w:eastAsia="Times New Roman" w:hAnsi="Trebuchet MS" w:cs="Times New Roman"/>
          <w:b/>
          <w:color w:val="000000" w:themeColor="text1"/>
          <w:sz w:val="20"/>
          <w:szCs w:val="20"/>
          <w:vertAlign w:val="subscript"/>
          <w:lang w:eastAsia="ar-SA"/>
        </w:rPr>
        <w:t>5</w:t>
      </w:r>
      <w:r w:rsidRPr="00AB09FF">
        <w:rPr>
          <w:rFonts w:ascii="Trebuchet MS" w:eastAsia="Times New Roman" w:hAnsi="Trebuchet MS" w:cs="Times New Roman"/>
          <w:b/>
          <w:color w:val="000000" w:themeColor="text1"/>
          <w:sz w:val="20"/>
          <w:szCs w:val="20"/>
          <w:lang w:eastAsia="ar-SA"/>
        </w:rPr>
        <w:t>K</w:t>
      </w:r>
      <w:r w:rsidRPr="00AB09FF">
        <w:rPr>
          <w:rFonts w:ascii="Trebuchet MS" w:eastAsia="Times New Roman" w:hAnsi="Trebuchet MS" w:cs="Times New Roman"/>
          <w:b/>
          <w:color w:val="000000" w:themeColor="text1"/>
          <w:sz w:val="20"/>
          <w:szCs w:val="20"/>
          <w:vertAlign w:val="subscript"/>
          <w:lang w:eastAsia="ar-SA"/>
        </w:rPr>
        <w:t>8</w:t>
      </w:r>
      <w:r w:rsidRPr="00AB09FF">
        <w:rPr>
          <w:rFonts w:ascii="Trebuchet MS" w:eastAsia="Times New Roman" w:hAnsi="Trebuchet MS" w:cs="Times New Roman"/>
          <w:b/>
          <w:color w:val="000000" w:themeColor="text1"/>
          <w:sz w:val="20"/>
          <w:szCs w:val="20"/>
          <w:lang w:eastAsia="ar-SA"/>
        </w:rPr>
        <w:t>]</w:t>
      </w:r>
    </w:p>
    <w:p w14:paraId="424F8741" w14:textId="77777777" w:rsidR="00805673" w:rsidRPr="00AB09FF" w:rsidRDefault="00805673"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p>
    <w:p w14:paraId="2EB0BCAB" w14:textId="77777777" w:rsidR="006C10B6" w:rsidRPr="00AB09FF" w:rsidRDefault="006C10B6" w:rsidP="006C10B6">
      <w:pPr>
        <w:suppressAutoHyphens/>
        <w:spacing w:after="0" w:line="360" w:lineRule="auto"/>
        <w:jc w:val="both"/>
        <w:rPr>
          <w:rFonts w:ascii="Trebuchet MS" w:eastAsia="Times New Roman" w:hAnsi="Trebuchet MS" w:cs="Arial"/>
          <w:color w:val="000000" w:themeColor="text1"/>
          <w:sz w:val="20"/>
          <w:szCs w:val="20"/>
          <w:lang w:eastAsia="ar-SA"/>
        </w:rPr>
      </w:pPr>
      <w:r w:rsidRPr="00AB09FF">
        <w:rPr>
          <w:rFonts w:ascii="Trebuchet MS" w:eastAsia="Times New Roman" w:hAnsi="Trebuchet MS" w:cs="Arial"/>
          <w:color w:val="000000" w:themeColor="text1"/>
          <w:sz w:val="20"/>
          <w:szCs w:val="20"/>
          <w:lang w:eastAsia="ar-SA"/>
        </w:rPr>
        <w:t>Projekt jest częścią programu działań na rzecz osób niepełnosprawnych „Ruda Śląska – miastem przyjaznym osobom z niepełnosprawnościami”.</w:t>
      </w:r>
    </w:p>
    <w:p w14:paraId="4D42BF71" w14:textId="77777777" w:rsidR="006C10B6" w:rsidRPr="00AB09FF" w:rsidRDefault="006C10B6" w:rsidP="006C10B6">
      <w:pPr>
        <w:spacing w:after="0" w:line="360" w:lineRule="auto"/>
        <w:jc w:val="both"/>
        <w:rPr>
          <w:rFonts w:ascii="Trebuchet MS" w:hAnsi="Trebuchet MS" w:cs="Arial"/>
          <w:iCs/>
          <w:color w:val="000000" w:themeColor="text1"/>
          <w:sz w:val="20"/>
          <w:lang w:eastAsia="ar-SA"/>
        </w:rPr>
      </w:pPr>
    </w:p>
    <w:p w14:paraId="0004AB5F" w14:textId="77777777" w:rsidR="00805673" w:rsidRPr="00AB09FF" w:rsidRDefault="00805673"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r w:rsidRPr="00AB09FF">
        <w:rPr>
          <w:rFonts w:ascii="Trebuchet MS" w:eastAsia="Times New Roman" w:hAnsi="Trebuchet MS" w:cs="Times New Roman"/>
          <w:b/>
          <w:color w:val="000000" w:themeColor="text1"/>
          <w:sz w:val="20"/>
          <w:szCs w:val="20"/>
          <w:lang w:eastAsia="ar-SA"/>
        </w:rPr>
        <w:t xml:space="preserve">Cel projektu: </w:t>
      </w:r>
    </w:p>
    <w:p w14:paraId="4E2F1E6C" w14:textId="03C22BCD" w:rsidR="00805673" w:rsidRPr="00AB09FF" w:rsidRDefault="00805673"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r w:rsidRPr="00AB09FF">
        <w:rPr>
          <w:rFonts w:ascii="Trebuchet MS" w:eastAsia="Times New Roman" w:hAnsi="Trebuchet MS" w:cs="Times New Roman"/>
          <w:color w:val="000000" w:themeColor="text1"/>
          <w:sz w:val="20"/>
          <w:szCs w:val="20"/>
          <w:lang w:eastAsia="ar-SA"/>
        </w:rPr>
        <w:t xml:space="preserve">Kultywowanie tradycji wystawiania jasełek, integracja dzieci i młodzieży </w:t>
      </w:r>
      <w:r w:rsidR="00666458" w:rsidRPr="00AB09FF">
        <w:rPr>
          <w:rFonts w:ascii="Trebuchet MS" w:eastAsia="Times New Roman" w:hAnsi="Trebuchet MS" w:cs="Arial"/>
          <w:color w:val="000000" w:themeColor="text1"/>
          <w:sz w:val="20"/>
          <w:szCs w:val="20"/>
          <w:lang w:eastAsia="ar-SA"/>
        </w:rPr>
        <w:t>z niepełnosprawnościami</w:t>
      </w:r>
      <w:r w:rsidRPr="00AB09FF">
        <w:rPr>
          <w:rFonts w:ascii="Trebuchet MS" w:eastAsia="Times New Roman" w:hAnsi="Trebuchet MS" w:cs="Times New Roman"/>
          <w:color w:val="000000" w:themeColor="text1"/>
          <w:sz w:val="20"/>
          <w:szCs w:val="20"/>
          <w:lang w:eastAsia="ar-SA"/>
        </w:rPr>
        <w:br/>
        <w:t>i pełnosprawnych uczniów szkół, umożliwienie zaprezentowania przez uczniów swoich umiejętności oraz przygotowanie przedstawienia jasełek integracyjnych</w:t>
      </w:r>
      <w:r w:rsidRPr="00AB09FF">
        <w:rPr>
          <w:rFonts w:ascii="Trebuchet MS" w:eastAsia="Times New Roman" w:hAnsi="Trebuchet MS" w:cs="Times New Roman"/>
          <w:b/>
          <w:color w:val="000000" w:themeColor="text1"/>
          <w:sz w:val="20"/>
          <w:szCs w:val="20"/>
          <w:lang w:eastAsia="ar-SA"/>
        </w:rPr>
        <w:t>.</w:t>
      </w:r>
    </w:p>
    <w:p w14:paraId="00AEF6F2" w14:textId="77777777" w:rsidR="00805673" w:rsidRPr="00AB09FF" w:rsidRDefault="00805673"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p>
    <w:p w14:paraId="53445DDB" w14:textId="77777777" w:rsidR="00805673" w:rsidRPr="00AB09FF" w:rsidRDefault="00805673"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r w:rsidRPr="00AB09FF">
        <w:rPr>
          <w:rFonts w:ascii="Trebuchet MS" w:eastAsia="Times New Roman" w:hAnsi="Trebuchet MS" w:cs="Times New Roman"/>
          <w:b/>
          <w:color w:val="000000" w:themeColor="text1"/>
          <w:sz w:val="20"/>
          <w:szCs w:val="20"/>
          <w:lang w:eastAsia="ar-SA"/>
        </w:rPr>
        <w:t xml:space="preserve">Adresat: </w:t>
      </w:r>
    </w:p>
    <w:p w14:paraId="00D18064" w14:textId="77777777" w:rsidR="00805673" w:rsidRPr="00AB09F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AB09FF">
        <w:rPr>
          <w:rFonts w:ascii="Trebuchet MS" w:eastAsia="Times New Roman" w:hAnsi="Trebuchet MS" w:cs="Times New Roman"/>
          <w:color w:val="000000" w:themeColor="text1"/>
          <w:sz w:val="20"/>
          <w:szCs w:val="20"/>
          <w:lang w:eastAsia="ar-SA"/>
        </w:rPr>
        <w:t>Uczestnicy przedstawienia, ich rodziny oraz zaproszeni uczniowie szkół.</w:t>
      </w:r>
    </w:p>
    <w:p w14:paraId="00373581" w14:textId="77777777" w:rsidR="00805673" w:rsidRPr="00AB09F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p>
    <w:p w14:paraId="610C39AE" w14:textId="77777777" w:rsidR="00805673" w:rsidRPr="00AB09FF" w:rsidRDefault="00805673" w:rsidP="008C010F">
      <w:pPr>
        <w:suppressAutoHyphens/>
        <w:spacing w:after="0" w:line="360" w:lineRule="auto"/>
        <w:contextualSpacing/>
        <w:jc w:val="both"/>
        <w:rPr>
          <w:rFonts w:ascii="Trebuchet MS" w:eastAsia="Times New Roman" w:hAnsi="Trebuchet MS" w:cs="Times New Roman"/>
          <w:b/>
          <w:color w:val="000000" w:themeColor="text1"/>
          <w:sz w:val="20"/>
          <w:szCs w:val="20"/>
          <w:lang w:eastAsia="ar-SA"/>
        </w:rPr>
      </w:pPr>
      <w:r w:rsidRPr="00AB09FF">
        <w:rPr>
          <w:rFonts w:ascii="Trebuchet MS" w:eastAsia="Times New Roman" w:hAnsi="Trebuchet MS" w:cs="Times New Roman"/>
          <w:b/>
          <w:color w:val="000000" w:themeColor="text1"/>
          <w:sz w:val="20"/>
          <w:szCs w:val="20"/>
          <w:lang w:eastAsia="ar-SA"/>
        </w:rPr>
        <w:t xml:space="preserve">Realizator projektu: </w:t>
      </w:r>
    </w:p>
    <w:p w14:paraId="2D0DA6CF" w14:textId="77777777" w:rsidR="00805673" w:rsidRPr="00AB09FF" w:rsidRDefault="00805673" w:rsidP="008C010F">
      <w:pPr>
        <w:suppressAutoHyphens/>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AB09FF">
        <w:rPr>
          <w:rFonts w:ascii="Trebuchet MS" w:eastAsia="Times New Roman" w:hAnsi="Trebuchet MS" w:cs="Arial"/>
          <w:color w:val="000000" w:themeColor="text1"/>
          <w:sz w:val="20"/>
          <w:szCs w:val="20"/>
          <w:lang w:eastAsia="ar-SA"/>
        </w:rPr>
        <w:t>Szkoła Podstawowa nr 12 Specjalna im. Św. Łukasza w Rudzie Śląskiej</w:t>
      </w:r>
      <w:r w:rsidRPr="00AB09FF">
        <w:rPr>
          <w:rFonts w:ascii="Trebuchet MS" w:eastAsia="Times New Roman" w:hAnsi="Trebuchet MS" w:cs="Times New Roman"/>
          <w:color w:val="000000" w:themeColor="text1"/>
          <w:sz w:val="20"/>
          <w:szCs w:val="20"/>
          <w:lang w:eastAsia="ar-SA"/>
        </w:rPr>
        <w:t xml:space="preserve">, Szkoła Podstawowa nr 13, Szkoła Podstawowa nr 8, Szkoła Podstawowa nr 14, Szkoła Podstawowa nr 11, </w:t>
      </w:r>
      <w:r w:rsidRPr="00AB09FF">
        <w:rPr>
          <w:rFonts w:ascii="Trebuchet MS" w:eastAsia="Times New Roman" w:hAnsi="Trebuchet MS" w:cs="Times New Roman"/>
          <w:color w:val="000000" w:themeColor="text1"/>
          <w:sz w:val="20"/>
          <w:szCs w:val="20"/>
          <w:lang w:eastAsia="ar-SA"/>
        </w:rPr>
        <w:br/>
        <w:t xml:space="preserve">Szkoła Podstawowa nr 22, Szkoła Podstawowa nr 17, Zespół Szkół nr 5, Zespół Szkół </w:t>
      </w:r>
      <w:r w:rsidRPr="00AB09FF">
        <w:rPr>
          <w:rFonts w:ascii="Trebuchet MS" w:eastAsia="Times New Roman" w:hAnsi="Trebuchet MS" w:cs="Times New Roman"/>
          <w:color w:val="000000" w:themeColor="text1"/>
          <w:sz w:val="20"/>
          <w:szCs w:val="20"/>
          <w:lang w:eastAsia="ar-SA"/>
        </w:rPr>
        <w:br/>
        <w:t>Publicznych „Don Bosko”.</w:t>
      </w:r>
    </w:p>
    <w:p w14:paraId="7FC5120F" w14:textId="77777777" w:rsidR="00805673" w:rsidRPr="00AB09FF" w:rsidRDefault="00805673"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p>
    <w:p w14:paraId="4652D8DD" w14:textId="77777777" w:rsidR="00805673" w:rsidRPr="00AB09FF" w:rsidRDefault="00805673"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r w:rsidRPr="00AB09FF">
        <w:rPr>
          <w:rFonts w:ascii="Trebuchet MS" w:eastAsia="Times New Roman" w:hAnsi="Trebuchet MS" w:cs="Times New Roman"/>
          <w:b/>
          <w:color w:val="000000" w:themeColor="text1"/>
          <w:sz w:val="20"/>
          <w:szCs w:val="20"/>
          <w:lang w:eastAsia="ar-SA"/>
        </w:rPr>
        <w:t>Założenia merytoryczne:</w:t>
      </w:r>
    </w:p>
    <w:p w14:paraId="7356633C" w14:textId="699CF8B1" w:rsidR="00805673" w:rsidRPr="00AB09F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AB09FF">
        <w:rPr>
          <w:rFonts w:ascii="Trebuchet MS" w:eastAsia="Times New Roman" w:hAnsi="Trebuchet MS" w:cs="Times New Roman"/>
          <w:color w:val="000000" w:themeColor="text1"/>
          <w:sz w:val="20"/>
          <w:szCs w:val="20"/>
          <w:lang w:eastAsia="ar-SA"/>
        </w:rPr>
        <w:t xml:space="preserve">Integracja </w:t>
      </w:r>
      <w:r w:rsidR="00D21EF3" w:rsidRPr="00AB09FF">
        <w:rPr>
          <w:rFonts w:ascii="Trebuchet MS" w:eastAsia="Times New Roman" w:hAnsi="Trebuchet MS" w:cs="Times New Roman"/>
          <w:color w:val="000000" w:themeColor="text1"/>
          <w:sz w:val="20"/>
          <w:szCs w:val="20"/>
          <w:lang w:eastAsia="ar-SA"/>
        </w:rPr>
        <w:t>poprzez przygotowania</w:t>
      </w:r>
      <w:r w:rsidRPr="00AB09FF">
        <w:rPr>
          <w:rFonts w:ascii="Trebuchet MS" w:eastAsia="Times New Roman" w:hAnsi="Trebuchet MS" w:cs="Times New Roman"/>
          <w:color w:val="000000" w:themeColor="text1"/>
          <w:sz w:val="20"/>
          <w:szCs w:val="20"/>
          <w:lang w:eastAsia="ar-SA"/>
        </w:rPr>
        <w:t xml:space="preserve">, napisanie lub wybór scenariusza przedstawienia, udział </w:t>
      </w:r>
      <w:r w:rsidRPr="00AB09FF">
        <w:rPr>
          <w:rFonts w:ascii="Trebuchet MS" w:eastAsia="Times New Roman" w:hAnsi="Trebuchet MS" w:cs="Times New Roman"/>
          <w:color w:val="000000" w:themeColor="text1"/>
          <w:sz w:val="20"/>
          <w:szCs w:val="20"/>
          <w:lang w:eastAsia="ar-SA"/>
        </w:rPr>
        <w:br/>
        <w:t>w próbach, wspólne przygotowanie strojów i dekoracji. Przedstawienie jasełek na scenie Miejskiego Domu Kultury w Bielszowicach.</w:t>
      </w:r>
    </w:p>
    <w:p w14:paraId="5429E38A" w14:textId="77777777" w:rsidR="00805673" w:rsidRPr="00AB09FF" w:rsidRDefault="00805673"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p>
    <w:p w14:paraId="660B10F4" w14:textId="77777777" w:rsidR="00805673" w:rsidRPr="00AB09FF" w:rsidRDefault="00805673"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r w:rsidRPr="00AB09FF">
        <w:rPr>
          <w:rFonts w:ascii="Trebuchet MS" w:eastAsia="Times New Roman" w:hAnsi="Trebuchet MS" w:cs="Times New Roman"/>
          <w:b/>
          <w:color w:val="000000" w:themeColor="text1"/>
          <w:sz w:val="20"/>
          <w:szCs w:val="20"/>
          <w:lang w:eastAsia="ar-SA"/>
        </w:rPr>
        <w:t xml:space="preserve">Etapy realizacji projektu: </w:t>
      </w:r>
    </w:p>
    <w:p w14:paraId="51964917" w14:textId="05770AEB" w:rsidR="00805673" w:rsidRPr="00AB09F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AB09FF">
        <w:rPr>
          <w:rFonts w:ascii="Trebuchet MS" w:eastAsia="Times New Roman" w:hAnsi="Trebuchet MS" w:cs="Times New Roman"/>
          <w:color w:val="000000" w:themeColor="text1"/>
          <w:sz w:val="20"/>
          <w:szCs w:val="20"/>
          <w:lang w:eastAsia="ar-SA"/>
        </w:rPr>
        <w:t xml:space="preserve">Wyłonienie i opracowanie odpowiedniego scenariusza, zaproszenie nauczycieli poszczególnych szkół do współpracy, wyłonienie uczniów do udziału w przedstawieniu, podział ról, wspólne próby, przygotowanie zaproszeń dla gości, wystawienie </w:t>
      </w:r>
      <w:r w:rsidR="00666458" w:rsidRPr="00AB09FF">
        <w:rPr>
          <w:rFonts w:ascii="Trebuchet MS" w:eastAsia="Times New Roman" w:hAnsi="Trebuchet MS" w:cs="Times New Roman"/>
          <w:color w:val="000000" w:themeColor="text1"/>
          <w:sz w:val="20"/>
          <w:szCs w:val="20"/>
          <w:lang w:eastAsia="ar-SA"/>
        </w:rPr>
        <w:t>Jasełek</w:t>
      </w:r>
      <w:r w:rsidRPr="00AB09FF">
        <w:rPr>
          <w:rFonts w:ascii="Trebuchet MS" w:eastAsia="Times New Roman" w:hAnsi="Trebuchet MS" w:cs="Times New Roman"/>
          <w:color w:val="000000" w:themeColor="text1"/>
          <w:sz w:val="20"/>
          <w:szCs w:val="20"/>
          <w:lang w:eastAsia="ar-SA"/>
        </w:rPr>
        <w:t>.</w:t>
      </w:r>
    </w:p>
    <w:p w14:paraId="19753A2E" w14:textId="77777777" w:rsidR="002D6D07" w:rsidRPr="00AB09FF" w:rsidRDefault="002D6D07"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p>
    <w:p w14:paraId="0D7ED924" w14:textId="4907E8C9" w:rsidR="00805673" w:rsidRPr="00AB09FF" w:rsidRDefault="00805673"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r w:rsidRPr="00AB09FF">
        <w:rPr>
          <w:rFonts w:ascii="Trebuchet MS" w:eastAsia="Times New Roman" w:hAnsi="Trebuchet MS" w:cs="Times New Roman"/>
          <w:b/>
          <w:color w:val="000000" w:themeColor="text1"/>
          <w:sz w:val="20"/>
          <w:szCs w:val="20"/>
          <w:lang w:eastAsia="ar-SA"/>
        </w:rPr>
        <w:t>Planowane efekty</w:t>
      </w:r>
      <w:r w:rsidRPr="00AB09FF">
        <w:rPr>
          <w:rFonts w:ascii="Trebuchet MS" w:eastAsia="Times New Roman" w:hAnsi="Trebuchet MS" w:cs="Times New Roman"/>
          <w:color w:val="000000" w:themeColor="text1"/>
          <w:sz w:val="20"/>
          <w:szCs w:val="20"/>
          <w:lang w:eastAsia="ar-SA"/>
        </w:rPr>
        <w:t xml:space="preserve">, </w:t>
      </w:r>
      <w:r w:rsidRPr="00AB09FF">
        <w:rPr>
          <w:rFonts w:ascii="Trebuchet MS" w:eastAsia="Times New Roman" w:hAnsi="Trebuchet MS" w:cs="Times New Roman"/>
          <w:b/>
          <w:color w:val="000000" w:themeColor="text1"/>
          <w:sz w:val="20"/>
          <w:szCs w:val="20"/>
          <w:lang w:eastAsia="ar-SA"/>
        </w:rPr>
        <w:t xml:space="preserve">wskaźniki realizacji działań: </w:t>
      </w:r>
    </w:p>
    <w:p w14:paraId="048616F9" w14:textId="07B602F5" w:rsidR="002D6D07" w:rsidRPr="00AB09FF" w:rsidRDefault="00805673" w:rsidP="002D6D07">
      <w:pPr>
        <w:suppressAutoHyphens/>
        <w:spacing w:after="0" w:line="360" w:lineRule="auto"/>
        <w:jc w:val="both"/>
        <w:rPr>
          <w:rFonts w:ascii="Trebuchet MS" w:eastAsia="Times New Roman" w:hAnsi="Trebuchet MS" w:cs="Times New Roman"/>
          <w:color w:val="000000" w:themeColor="text1"/>
          <w:sz w:val="20"/>
          <w:szCs w:val="20"/>
          <w:lang w:eastAsia="ar-SA"/>
        </w:rPr>
      </w:pPr>
      <w:r w:rsidRPr="00AB09FF">
        <w:rPr>
          <w:rFonts w:ascii="Trebuchet MS" w:eastAsia="Times New Roman" w:hAnsi="Trebuchet MS" w:cs="Times New Roman"/>
          <w:color w:val="000000" w:themeColor="text1"/>
          <w:sz w:val="20"/>
          <w:szCs w:val="20"/>
          <w:lang w:eastAsia="ar-SA"/>
        </w:rPr>
        <w:t xml:space="preserve">Zainteresowanie i zaangażowanie dzieci i młodzieży z rudzkich szkół w ilości około 60 osób </w:t>
      </w:r>
      <w:r w:rsidRPr="00AB09FF">
        <w:rPr>
          <w:rFonts w:ascii="Trebuchet MS" w:eastAsia="Times New Roman" w:hAnsi="Trebuchet MS" w:cs="Times New Roman"/>
          <w:color w:val="000000" w:themeColor="text1"/>
          <w:sz w:val="20"/>
          <w:szCs w:val="20"/>
          <w:lang w:eastAsia="ar-SA"/>
        </w:rPr>
        <w:br/>
        <w:t>w przygotowanie przedstawienia. Przedstawienie na scenie Miejskiego Domu Kultury w Bielszowicach.</w:t>
      </w:r>
    </w:p>
    <w:p w14:paraId="0AD0628B" w14:textId="77777777" w:rsidR="004D20CD" w:rsidRPr="00AB09FF" w:rsidRDefault="004D20CD" w:rsidP="002D6D07">
      <w:pPr>
        <w:suppressAutoHyphens/>
        <w:spacing w:after="0" w:line="360" w:lineRule="auto"/>
        <w:jc w:val="both"/>
        <w:rPr>
          <w:rFonts w:ascii="Trebuchet MS" w:eastAsia="Times New Roman" w:hAnsi="Trebuchet MS" w:cs="Times New Roman"/>
          <w:bCs/>
          <w:color w:val="000000" w:themeColor="text1"/>
          <w:sz w:val="20"/>
          <w:szCs w:val="20"/>
          <w:lang w:eastAsia="ar-SA"/>
        </w:rPr>
      </w:pPr>
    </w:p>
    <w:p w14:paraId="3563AA50" w14:textId="12D18462" w:rsidR="002D6D07" w:rsidRPr="00AB09FF" w:rsidRDefault="00666458" w:rsidP="002D6D07">
      <w:pPr>
        <w:suppressAutoHyphens/>
        <w:spacing w:after="0" w:line="360" w:lineRule="auto"/>
        <w:jc w:val="both"/>
        <w:rPr>
          <w:rFonts w:ascii="Trebuchet MS" w:eastAsia="Times New Roman" w:hAnsi="Trebuchet MS" w:cs="Times New Roman"/>
          <w:bCs/>
          <w:color w:val="000000" w:themeColor="text1"/>
          <w:sz w:val="20"/>
          <w:szCs w:val="20"/>
          <w:lang w:eastAsia="ar-SA"/>
        </w:rPr>
      </w:pPr>
      <w:r w:rsidRPr="00AB09FF">
        <w:rPr>
          <w:rFonts w:ascii="Trebuchet MS" w:eastAsia="Times New Roman" w:hAnsi="Trebuchet MS" w:cs="Times New Roman"/>
          <w:bCs/>
          <w:color w:val="000000" w:themeColor="text1"/>
          <w:sz w:val="20"/>
          <w:szCs w:val="20"/>
          <w:lang w:eastAsia="ar-SA"/>
        </w:rPr>
        <w:t>Wskaźniki</w:t>
      </w:r>
      <w:r w:rsidR="002D6D07" w:rsidRPr="00AB09FF">
        <w:rPr>
          <w:rFonts w:ascii="Trebuchet MS" w:eastAsia="Times New Roman" w:hAnsi="Trebuchet MS" w:cs="Times New Roman"/>
          <w:bCs/>
          <w:color w:val="000000" w:themeColor="text1"/>
          <w:sz w:val="20"/>
          <w:szCs w:val="20"/>
          <w:lang w:eastAsia="ar-SA"/>
        </w:rPr>
        <w:t>:</w:t>
      </w:r>
    </w:p>
    <w:p w14:paraId="4B897DB4" w14:textId="25DBEB45" w:rsidR="002D6D07" w:rsidRPr="00AB09FF" w:rsidRDefault="008E4A9F" w:rsidP="00B31512">
      <w:pPr>
        <w:pStyle w:val="Akapitzlist"/>
        <w:numPr>
          <w:ilvl w:val="0"/>
          <w:numId w:val="291"/>
        </w:numPr>
        <w:suppressAutoHyphens/>
        <w:spacing w:line="360" w:lineRule="auto"/>
        <w:jc w:val="both"/>
        <w:rPr>
          <w:rFonts w:ascii="Trebuchet MS" w:eastAsia="Times New Roman" w:hAnsi="Trebuchet MS"/>
          <w:bCs/>
          <w:color w:val="000000" w:themeColor="text1"/>
          <w:sz w:val="20"/>
          <w:szCs w:val="20"/>
          <w:lang w:eastAsia="ar-SA"/>
        </w:rPr>
      </w:pPr>
      <w:r w:rsidRPr="00AB09FF">
        <w:rPr>
          <w:rFonts w:ascii="Trebuchet MS" w:eastAsia="Times New Roman" w:hAnsi="Trebuchet MS"/>
          <w:bCs/>
          <w:color w:val="000000" w:themeColor="text1"/>
          <w:sz w:val="20"/>
          <w:szCs w:val="20"/>
          <w:lang w:eastAsia="ar-SA"/>
        </w:rPr>
        <w:t>i</w:t>
      </w:r>
      <w:r w:rsidR="002D6D07" w:rsidRPr="00AB09FF">
        <w:rPr>
          <w:rFonts w:ascii="Trebuchet MS" w:eastAsia="Times New Roman" w:hAnsi="Trebuchet MS"/>
          <w:bCs/>
          <w:color w:val="000000" w:themeColor="text1"/>
          <w:sz w:val="20"/>
          <w:szCs w:val="20"/>
          <w:lang w:eastAsia="ar-SA"/>
        </w:rPr>
        <w:t>lość osób biorących udział w projekcie.</w:t>
      </w:r>
    </w:p>
    <w:p w14:paraId="7440FEEE" w14:textId="77777777" w:rsidR="002D6D07" w:rsidRPr="00AB09FF" w:rsidRDefault="002D6D07"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p>
    <w:p w14:paraId="464E8F8B" w14:textId="74A83688" w:rsidR="00805673" w:rsidRPr="00AB09FF" w:rsidRDefault="00805673"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r w:rsidRPr="00AB09FF">
        <w:rPr>
          <w:rFonts w:ascii="Trebuchet MS" w:eastAsia="Times New Roman" w:hAnsi="Trebuchet MS" w:cs="Times New Roman"/>
          <w:b/>
          <w:color w:val="000000" w:themeColor="text1"/>
          <w:sz w:val="20"/>
          <w:szCs w:val="20"/>
          <w:lang w:eastAsia="ar-SA"/>
        </w:rPr>
        <w:t>Zasady ewaluacji:</w:t>
      </w:r>
    </w:p>
    <w:p w14:paraId="1F98FB8D" w14:textId="77777777" w:rsidR="002D6D07" w:rsidRPr="00AB09F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AB09FF">
        <w:rPr>
          <w:rFonts w:ascii="Trebuchet MS" w:eastAsia="Times New Roman" w:hAnsi="Trebuchet MS" w:cs="Times New Roman"/>
          <w:color w:val="000000" w:themeColor="text1"/>
          <w:sz w:val="20"/>
          <w:szCs w:val="20"/>
          <w:lang w:eastAsia="ar-SA"/>
        </w:rPr>
        <w:t xml:space="preserve">Analiza ilości uczniów występujących w przedstawieniu oraz stopień zaangażowania uczniów </w:t>
      </w:r>
      <w:r w:rsidR="002D6D07" w:rsidRPr="00AB09FF">
        <w:rPr>
          <w:rFonts w:ascii="Trebuchet MS" w:eastAsia="Times New Roman" w:hAnsi="Trebuchet MS" w:cs="Times New Roman"/>
          <w:color w:val="000000" w:themeColor="text1"/>
          <w:sz w:val="20"/>
          <w:szCs w:val="20"/>
          <w:lang w:eastAsia="ar-SA"/>
        </w:rPr>
        <w:br/>
      </w:r>
      <w:r w:rsidRPr="00AB09FF">
        <w:rPr>
          <w:rFonts w:ascii="Trebuchet MS" w:eastAsia="Times New Roman" w:hAnsi="Trebuchet MS" w:cs="Times New Roman"/>
          <w:color w:val="000000" w:themeColor="text1"/>
          <w:sz w:val="20"/>
          <w:szCs w:val="20"/>
          <w:lang w:eastAsia="ar-SA"/>
        </w:rPr>
        <w:t xml:space="preserve">i ich rodzin w przygotowania. </w:t>
      </w:r>
    </w:p>
    <w:p w14:paraId="61161FAE" w14:textId="77613826" w:rsidR="002D6D07" w:rsidRPr="00AB09F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AB09FF">
        <w:rPr>
          <w:rFonts w:ascii="Trebuchet MS" w:eastAsia="Times New Roman" w:hAnsi="Trebuchet MS" w:cs="Times New Roman"/>
          <w:color w:val="000000" w:themeColor="text1"/>
          <w:sz w:val="20"/>
          <w:szCs w:val="20"/>
          <w:lang w:eastAsia="ar-SA"/>
        </w:rPr>
        <w:t>Ilość gości oglądających przedstawienie.</w:t>
      </w:r>
    </w:p>
    <w:p w14:paraId="59B80C60" w14:textId="272C145E" w:rsidR="00805673" w:rsidRPr="00AB09FF" w:rsidRDefault="00805673"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r w:rsidRPr="00AB09FF">
        <w:rPr>
          <w:rFonts w:ascii="Trebuchet MS" w:eastAsia="Times New Roman" w:hAnsi="Trebuchet MS" w:cs="Times New Roman"/>
          <w:b/>
          <w:color w:val="000000" w:themeColor="text1"/>
          <w:sz w:val="20"/>
          <w:szCs w:val="20"/>
          <w:lang w:eastAsia="ar-SA"/>
        </w:rPr>
        <w:t xml:space="preserve">Źródło finansowania: </w:t>
      </w:r>
    </w:p>
    <w:p w14:paraId="04BFA681" w14:textId="75CA7F14" w:rsidR="00805673" w:rsidRPr="00AB09FF" w:rsidRDefault="00315F72"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AB09FF">
        <w:rPr>
          <w:rFonts w:ascii="Trebuchet MS" w:eastAsia="Times New Roman" w:hAnsi="Trebuchet MS" w:cs="Times New Roman"/>
          <w:color w:val="000000" w:themeColor="text1"/>
          <w:sz w:val="20"/>
          <w:szCs w:val="20"/>
          <w:lang w:eastAsia="ar-SA"/>
        </w:rPr>
        <w:t>Środki w</w:t>
      </w:r>
      <w:r w:rsidR="00805673" w:rsidRPr="00AB09FF">
        <w:rPr>
          <w:rFonts w:ascii="Trebuchet MS" w:eastAsia="Times New Roman" w:hAnsi="Trebuchet MS" w:cs="Times New Roman"/>
          <w:color w:val="000000" w:themeColor="text1"/>
          <w:sz w:val="20"/>
          <w:szCs w:val="20"/>
          <w:lang w:eastAsia="ar-SA"/>
        </w:rPr>
        <w:t>łasne, pozyskiwanie sponsorów.</w:t>
      </w:r>
    </w:p>
    <w:p w14:paraId="72DE0F25" w14:textId="77777777" w:rsidR="002D6D07" w:rsidRPr="00AB09FF" w:rsidRDefault="002D6D07"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p>
    <w:p w14:paraId="47635E5B" w14:textId="28CA45A2" w:rsidR="00805673" w:rsidRPr="00AB09F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AB09FF">
        <w:rPr>
          <w:rFonts w:ascii="Trebuchet MS" w:eastAsia="Times New Roman" w:hAnsi="Trebuchet MS" w:cs="Times New Roman"/>
          <w:b/>
          <w:color w:val="000000" w:themeColor="text1"/>
          <w:sz w:val="20"/>
          <w:szCs w:val="20"/>
          <w:lang w:eastAsia="ar-SA"/>
        </w:rPr>
        <w:t>Termin realizacji</w:t>
      </w:r>
      <w:r w:rsidRPr="00AB09FF">
        <w:rPr>
          <w:rFonts w:ascii="Trebuchet MS" w:eastAsia="Times New Roman" w:hAnsi="Trebuchet MS" w:cs="Times New Roman"/>
          <w:color w:val="000000" w:themeColor="text1"/>
          <w:sz w:val="20"/>
          <w:szCs w:val="20"/>
          <w:lang w:eastAsia="ar-SA"/>
        </w:rPr>
        <w:t>:</w:t>
      </w:r>
    </w:p>
    <w:p w14:paraId="4A27AB70" w14:textId="30E62C19" w:rsidR="00805673" w:rsidRPr="00AB09FF"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AB09FF">
        <w:rPr>
          <w:rFonts w:ascii="Trebuchet MS" w:eastAsia="Times New Roman" w:hAnsi="Trebuchet MS" w:cs="Times New Roman"/>
          <w:color w:val="000000" w:themeColor="text1"/>
          <w:sz w:val="20"/>
          <w:szCs w:val="20"/>
          <w:lang w:eastAsia="ar-SA"/>
        </w:rPr>
        <w:t xml:space="preserve">Projekt realizowany </w:t>
      </w:r>
      <w:r w:rsidR="009D5A4D" w:rsidRPr="00AB09FF">
        <w:rPr>
          <w:rFonts w:ascii="Trebuchet MS" w:eastAsia="Times New Roman" w:hAnsi="Trebuchet MS" w:cs="Times New Roman"/>
          <w:color w:val="000000" w:themeColor="text1"/>
          <w:sz w:val="20"/>
          <w:szCs w:val="20"/>
          <w:lang w:eastAsia="ar-SA"/>
        </w:rPr>
        <w:t>od 2015r. do nadal</w:t>
      </w:r>
      <w:r w:rsidRPr="00AB09FF">
        <w:rPr>
          <w:rFonts w:ascii="Trebuchet MS" w:eastAsia="Times New Roman" w:hAnsi="Trebuchet MS" w:cs="Times New Roman"/>
          <w:color w:val="000000" w:themeColor="text1"/>
          <w:sz w:val="20"/>
          <w:szCs w:val="20"/>
          <w:lang w:eastAsia="ar-SA"/>
        </w:rPr>
        <w:t>.</w:t>
      </w:r>
    </w:p>
    <w:p w14:paraId="2A801D46" w14:textId="77777777" w:rsidR="006235FB" w:rsidRPr="00A76C6D" w:rsidRDefault="006235FB"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7ECF3C01" w14:textId="77777777" w:rsidR="006235FB" w:rsidRPr="00A76C6D" w:rsidRDefault="006235FB"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3686D6BD" w14:textId="77777777" w:rsidR="006235FB" w:rsidRPr="00A76C6D" w:rsidRDefault="006235FB"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043B8E54" w14:textId="77777777" w:rsidR="002D6D07" w:rsidRPr="00A76C6D" w:rsidRDefault="002D6D07"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72FBABFC" w14:textId="77777777" w:rsidR="002D6D07" w:rsidRPr="00A76C6D" w:rsidRDefault="002D6D07"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2B2062A4" w14:textId="77777777" w:rsidR="002D6D07" w:rsidRPr="00A76C6D" w:rsidRDefault="002D6D07"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689C0630" w14:textId="77777777" w:rsidR="002D6D07" w:rsidRPr="00A76C6D" w:rsidRDefault="002D6D07"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3AF567AD" w14:textId="77777777" w:rsidR="002D6D07" w:rsidRPr="00A76C6D" w:rsidRDefault="002D6D07"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0AE11889" w14:textId="77777777" w:rsidR="002D6D07" w:rsidRPr="00A76C6D" w:rsidRDefault="002D6D07"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06084D71" w14:textId="77777777" w:rsidR="002D6D07" w:rsidRPr="00A76C6D" w:rsidRDefault="002D6D07"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2C84CDC0" w14:textId="77777777" w:rsidR="002D6D07" w:rsidRPr="00A76C6D" w:rsidRDefault="002D6D07"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15F39323" w14:textId="77777777" w:rsidR="002D6D07" w:rsidRPr="00A76C6D" w:rsidRDefault="002D6D07"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5B6C4EE1" w14:textId="77777777" w:rsidR="002D6D07" w:rsidRPr="00A76C6D" w:rsidRDefault="002D6D07"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56D38C2D" w14:textId="77777777" w:rsidR="002D6D07" w:rsidRPr="00A76C6D" w:rsidRDefault="002D6D07"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275CB0F1" w14:textId="77777777" w:rsidR="002D6D07" w:rsidRPr="00A76C6D" w:rsidRDefault="002D6D07"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61663120" w14:textId="77777777" w:rsidR="002D6D07" w:rsidRPr="00A76C6D" w:rsidRDefault="002D6D07"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0CEFE88E" w14:textId="77777777" w:rsidR="002D6D07" w:rsidRPr="00A76C6D" w:rsidRDefault="002D6D07"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63062F30" w14:textId="77777777" w:rsidR="002D6D07" w:rsidRPr="00A76C6D" w:rsidRDefault="002D6D07"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4C83DBFB" w14:textId="77777777" w:rsidR="002D6D07" w:rsidRPr="00A76C6D" w:rsidRDefault="002D6D07"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4DAFC9EB" w14:textId="77777777" w:rsidR="002D6D07" w:rsidRPr="00A76C6D" w:rsidRDefault="002D6D07"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5A447541" w14:textId="77777777" w:rsidR="002D6D07" w:rsidRPr="00A76C6D" w:rsidRDefault="002D6D07"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0547C480" w14:textId="77777777" w:rsidR="002D6D07" w:rsidRPr="00A76C6D" w:rsidRDefault="002D6D07"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10229383" w14:textId="77777777" w:rsidR="002D6D07" w:rsidRPr="00A76C6D" w:rsidRDefault="002D6D07"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1F863BF5" w14:textId="77777777" w:rsidR="002D6D07" w:rsidRPr="00A76C6D" w:rsidRDefault="002D6D07"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30EA538C" w14:textId="77777777" w:rsidR="002D6D07" w:rsidRPr="00A76C6D" w:rsidRDefault="002D6D07"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4D34F5D7" w14:textId="77777777" w:rsidR="002D6D07" w:rsidRPr="00A76C6D" w:rsidRDefault="002D6D07"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2F8B4891" w14:textId="77777777" w:rsidR="002D6D07" w:rsidRPr="00A76C6D" w:rsidRDefault="002D6D07"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78686E6A" w14:textId="77777777" w:rsidR="002D6D07" w:rsidRPr="00A76C6D" w:rsidRDefault="002D6D07"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7515BC76" w14:textId="77777777" w:rsidR="002D6D07" w:rsidRPr="00A76C6D" w:rsidRDefault="002D6D07"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415F0F76" w14:textId="77777777" w:rsidR="002D6D07" w:rsidRPr="00A76C6D" w:rsidRDefault="002D6D07"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4FD93ADB" w14:textId="11537D68" w:rsidR="002D6D07" w:rsidRPr="00A76C6D" w:rsidRDefault="002D6D07"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7E5E7E29" w14:textId="77777777" w:rsidR="004D20CD" w:rsidRPr="00A76C6D" w:rsidRDefault="004D20CD"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4AFEBC72" w14:textId="29904E10" w:rsidR="002E3C85" w:rsidRPr="00A76C6D" w:rsidRDefault="002E3C85"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200F7DD4" w14:textId="77777777" w:rsidR="002E3C85" w:rsidRPr="00A76C6D" w:rsidRDefault="002E3C85"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65347613" w14:textId="77777777" w:rsidR="002D6D07" w:rsidRPr="00A76C6D" w:rsidRDefault="002D6D07" w:rsidP="008C010F">
      <w:pPr>
        <w:suppressAutoHyphens/>
        <w:autoSpaceDE w:val="0"/>
        <w:spacing w:after="0" w:line="360" w:lineRule="auto"/>
        <w:jc w:val="both"/>
        <w:rPr>
          <w:rFonts w:ascii="Trebuchet MS" w:eastAsia="Arial" w:hAnsi="Trebuchet MS" w:cs="Arial"/>
          <w:b/>
          <w:bCs/>
          <w:color w:val="EE0000"/>
          <w:sz w:val="20"/>
          <w:szCs w:val="20"/>
          <w:lang w:eastAsia="ar-SA"/>
        </w:rPr>
      </w:pPr>
    </w:p>
    <w:p w14:paraId="6EE8D47B" w14:textId="3E55308D" w:rsidR="00805673" w:rsidRPr="00B7458C" w:rsidRDefault="00805673" w:rsidP="008C010F">
      <w:pPr>
        <w:suppressAutoHyphens/>
        <w:autoSpaceDE w:val="0"/>
        <w:spacing w:after="0" w:line="360" w:lineRule="auto"/>
        <w:jc w:val="both"/>
        <w:rPr>
          <w:rFonts w:ascii="Trebuchet MS" w:eastAsia="Arial" w:hAnsi="Trebuchet MS" w:cs="Arial"/>
          <w:b/>
          <w:bCs/>
          <w:color w:val="000000" w:themeColor="text1"/>
          <w:sz w:val="20"/>
          <w:szCs w:val="20"/>
          <w:lang w:eastAsia="ar-SA"/>
        </w:rPr>
      </w:pPr>
      <w:r w:rsidRPr="00B7458C">
        <w:rPr>
          <w:rFonts w:ascii="Trebuchet MS" w:eastAsia="Arial" w:hAnsi="Trebuchet MS" w:cs="Arial"/>
          <w:b/>
          <w:bCs/>
          <w:color w:val="000000" w:themeColor="text1"/>
          <w:sz w:val="20"/>
          <w:szCs w:val="20"/>
          <w:lang w:eastAsia="ar-SA"/>
        </w:rPr>
        <w:t>Konkurs plastyczny dla dzieci z niepełnosprawnością – „Świąteczne inspiracje” [C</w:t>
      </w:r>
      <w:r w:rsidRPr="00B7458C">
        <w:rPr>
          <w:rFonts w:ascii="Trebuchet MS" w:eastAsia="Arial" w:hAnsi="Trebuchet MS" w:cs="Arial"/>
          <w:b/>
          <w:bCs/>
          <w:color w:val="000000" w:themeColor="text1"/>
          <w:sz w:val="20"/>
          <w:szCs w:val="20"/>
          <w:vertAlign w:val="subscript"/>
          <w:lang w:eastAsia="ar-SA"/>
        </w:rPr>
        <w:t>5</w:t>
      </w:r>
      <w:r w:rsidRPr="00B7458C">
        <w:rPr>
          <w:rFonts w:ascii="Trebuchet MS" w:eastAsia="Arial" w:hAnsi="Trebuchet MS" w:cs="Arial"/>
          <w:b/>
          <w:bCs/>
          <w:color w:val="000000" w:themeColor="text1"/>
          <w:sz w:val="20"/>
          <w:szCs w:val="20"/>
          <w:lang w:eastAsia="ar-SA"/>
        </w:rPr>
        <w:t>K</w:t>
      </w:r>
      <w:r w:rsidRPr="00B7458C">
        <w:rPr>
          <w:rFonts w:ascii="Trebuchet MS" w:eastAsia="Arial" w:hAnsi="Trebuchet MS" w:cs="Arial"/>
          <w:b/>
          <w:bCs/>
          <w:color w:val="000000" w:themeColor="text1"/>
          <w:sz w:val="20"/>
          <w:szCs w:val="20"/>
          <w:vertAlign w:val="subscript"/>
          <w:lang w:eastAsia="ar-SA"/>
        </w:rPr>
        <w:t>8</w:t>
      </w:r>
      <w:r w:rsidRPr="00B7458C">
        <w:rPr>
          <w:rFonts w:ascii="Trebuchet MS" w:eastAsia="Arial" w:hAnsi="Trebuchet MS" w:cs="Arial"/>
          <w:b/>
          <w:bCs/>
          <w:color w:val="000000" w:themeColor="text1"/>
          <w:sz w:val="20"/>
          <w:szCs w:val="20"/>
          <w:lang w:eastAsia="ar-SA"/>
        </w:rPr>
        <w:t>]</w:t>
      </w:r>
    </w:p>
    <w:p w14:paraId="43C4D148" w14:textId="6DE8D01F" w:rsidR="00805673" w:rsidRPr="00B7458C" w:rsidRDefault="00805673" w:rsidP="008C010F">
      <w:pPr>
        <w:suppressAutoHyphens/>
        <w:autoSpaceDE w:val="0"/>
        <w:spacing w:after="0" w:line="360" w:lineRule="auto"/>
        <w:jc w:val="both"/>
        <w:rPr>
          <w:rFonts w:ascii="Trebuchet MS" w:eastAsia="Arial" w:hAnsi="Trebuchet MS" w:cs="Arial"/>
          <w:b/>
          <w:bCs/>
          <w:color w:val="000000" w:themeColor="text1"/>
          <w:sz w:val="20"/>
          <w:szCs w:val="20"/>
          <w:lang w:eastAsia="ar-SA"/>
        </w:rPr>
      </w:pPr>
    </w:p>
    <w:p w14:paraId="52049C89" w14:textId="0D5AE278" w:rsidR="006C10B6" w:rsidRPr="00B7458C" w:rsidRDefault="006C10B6" w:rsidP="002E3C85">
      <w:pPr>
        <w:suppressAutoHyphens/>
        <w:spacing w:after="0" w:line="360" w:lineRule="auto"/>
        <w:jc w:val="both"/>
        <w:rPr>
          <w:rFonts w:ascii="Trebuchet MS" w:eastAsia="Times New Roman" w:hAnsi="Trebuchet MS" w:cs="Arial"/>
          <w:color w:val="000000" w:themeColor="text1"/>
          <w:sz w:val="20"/>
          <w:szCs w:val="20"/>
          <w:lang w:eastAsia="ar-SA"/>
        </w:rPr>
      </w:pPr>
      <w:r w:rsidRPr="00B7458C">
        <w:rPr>
          <w:rFonts w:ascii="Trebuchet MS" w:eastAsia="Times New Roman" w:hAnsi="Trebuchet MS" w:cs="Arial"/>
          <w:color w:val="000000" w:themeColor="text1"/>
          <w:sz w:val="20"/>
          <w:szCs w:val="20"/>
          <w:lang w:eastAsia="ar-SA"/>
        </w:rPr>
        <w:t>Projekt jest częścią programu działań na rzecz osób niepełnosprawnych „Ruda Śląska – miastem przyjaznym osobom z niepełnosprawnościami”.</w:t>
      </w:r>
    </w:p>
    <w:p w14:paraId="17852FB3" w14:textId="77777777" w:rsidR="006235FB" w:rsidRPr="00B7458C" w:rsidRDefault="006235FB" w:rsidP="008C010F">
      <w:pPr>
        <w:suppressAutoHyphens/>
        <w:autoSpaceDE w:val="0"/>
        <w:spacing w:after="0" w:line="360" w:lineRule="auto"/>
        <w:jc w:val="both"/>
        <w:rPr>
          <w:rFonts w:ascii="Trebuchet MS" w:eastAsia="Arial" w:hAnsi="Trebuchet MS" w:cs="Arial"/>
          <w:b/>
          <w:bCs/>
          <w:color w:val="000000" w:themeColor="text1"/>
          <w:sz w:val="20"/>
          <w:szCs w:val="20"/>
          <w:lang w:eastAsia="ar-SA"/>
        </w:rPr>
      </w:pPr>
    </w:p>
    <w:p w14:paraId="709D9E7B" w14:textId="77777777" w:rsidR="00805673" w:rsidRPr="00B7458C"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B7458C">
        <w:rPr>
          <w:rFonts w:ascii="Trebuchet MS" w:eastAsia="Times New Roman" w:hAnsi="Trebuchet MS" w:cs="Arial"/>
          <w:b/>
          <w:bCs/>
          <w:color w:val="000000" w:themeColor="text1"/>
          <w:sz w:val="20"/>
          <w:szCs w:val="20"/>
          <w:lang w:eastAsia="ar-SA"/>
        </w:rPr>
        <w:t xml:space="preserve">Cel projektu: </w:t>
      </w:r>
    </w:p>
    <w:p w14:paraId="69382702" w14:textId="77777777" w:rsidR="00222353" w:rsidRPr="00B7458C" w:rsidRDefault="00222353" w:rsidP="00B31512">
      <w:pPr>
        <w:numPr>
          <w:ilvl w:val="0"/>
          <w:numId w:val="219"/>
        </w:numPr>
        <w:suppressAutoHyphens/>
        <w:autoSpaceDE w:val="0"/>
        <w:autoSpaceDN w:val="0"/>
        <w:spacing w:after="0" w:line="360" w:lineRule="auto"/>
        <w:ind w:left="357" w:hanging="357"/>
        <w:jc w:val="both"/>
        <w:rPr>
          <w:rFonts w:ascii="Trebuchet MS" w:eastAsia="Calibri" w:hAnsi="Trebuchet MS" w:cs="Arial"/>
          <w:color w:val="000000" w:themeColor="text1"/>
          <w:sz w:val="20"/>
          <w:szCs w:val="20"/>
          <w:lang w:eastAsia="ar-SA"/>
        </w:rPr>
      </w:pPr>
      <w:r w:rsidRPr="00B7458C">
        <w:rPr>
          <w:rFonts w:ascii="Trebuchet MS" w:eastAsia="Calibri" w:hAnsi="Trebuchet MS" w:cs="Arial"/>
          <w:color w:val="000000" w:themeColor="text1"/>
          <w:sz w:val="20"/>
          <w:szCs w:val="20"/>
          <w:lang w:eastAsia="ar-SA"/>
        </w:rPr>
        <w:t>Rozwijanie zainteresowań i uzdolnień plastycznych dzieci.</w:t>
      </w:r>
    </w:p>
    <w:p w14:paraId="2A3D5F5B" w14:textId="02B295E8" w:rsidR="00222353" w:rsidRPr="00B7458C" w:rsidRDefault="00222353" w:rsidP="00B31512">
      <w:pPr>
        <w:numPr>
          <w:ilvl w:val="0"/>
          <w:numId w:val="219"/>
        </w:numPr>
        <w:suppressAutoHyphens/>
        <w:autoSpaceDE w:val="0"/>
        <w:autoSpaceDN w:val="0"/>
        <w:spacing w:after="0" w:line="360" w:lineRule="auto"/>
        <w:ind w:left="357" w:hanging="357"/>
        <w:jc w:val="both"/>
        <w:rPr>
          <w:rFonts w:ascii="Trebuchet MS" w:eastAsia="Calibri" w:hAnsi="Trebuchet MS" w:cs="Arial"/>
          <w:color w:val="000000" w:themeColor="text1"/>
          <w:sz w:val="20"/>
          <w:szCs w:val="20"/>
          <w:lang w:eastAsia="ar-SA"/>
        </w:rPr>
      </w:pPr>
      <w:r w:rsidRPr="00B7458C">
        <w:rPr>
          <w:rFonts w:ascii="Trebuchet MS" w:eastAsia="Calibri" w:hAnsi="Trebuchet MS" w:cs="Arial"/>
          <w:color w:val="000000" w:themeColor="text1"/>
          <w:sz w:val="20"/>
          <w:szCs w:val="20"/>
          <w:lang w:eastAsia="ar-SA"/>
        </w:rPr>
        <w:t xml:space="preserve">Rozbudzanie zainteresowań tradycjami </w:t>
      </w:r>
      <w:r w:rsidR="008A7181" w:rsidRPr="00B7458C">
        <w:rPr>
          <w:rFonts w:ascii="Trebuchet MS" w:eastAsia="Calibri" w:hAnsi="Trebuchet MS" w:cs="Arial"/>
          <w:color w:val="000000" w:themeColor="text1"/>
          <w:sz w:val="20"/>
          <w:szCs w:val="20"/>
          <w:lang w:eastAsia="ar-SA"/>
        </w:rPr>
        <w:t>Ś</w:t>
      </w:r>
      <w:r w:rsidRPr="00B7458C">
        <w:rPr>
          <w:rFonts w:ascii="Trebuchet MS" w:eastAsia="Calibri" w:hAnsi="Trebuchet MS" w:cs="Arial"/>
          <w:color w:val="000000" w:themeColor="text1"/>
          <w:sz w:val="20"/>
          <w:szCs w:val="20"/>
          <w:lang w:eastAsia="ar-SA"/>
        </w:rPr>
        <w:t>wiąt Bożego Narodzenia.</w:t>
      </w:r>
    </w:p>
    <w:p w14:paraId="0F7FE18E" w14:textId="77777777" w:rsidR="00222353" w:rsidRPr="00B7458C" w:rsidRDefault="00222353" w:rsidP="00B31512">
      <w:pPr>
        <w:numPr>
          <w:ilvl w:val="0"/>
          <w:numId w:val="219"/>
        </w:numPr>
        <w:suppressAutoHyphens/>
        <w:autoSpaceDE w:val="0"/>
        <w:autoSpaceDN w:val="0"/>
        <w:spacing w:after="0" w:line="360" w:lineRule="auto"/>
        <w:ind w:left="357" w:hanging="357"/>
        <w:jc w:val="both"/>
        <w:rPr>
          <w:rFonts w:ascii="Trebuchet MS" w:eastAsia="Calibri" w:hAnsi="Trebuchet MS" w:cs="Arial"/>
          <w:color w:val="000000" w:themeColor="text1"/>
          <w:sz w:val="20"/>
          <w:szCs w:val="20"/>
          <w:lang w:eastAsia="ar-SA"/>
        </w:rPr>
      </w:pPr>
      <w:r w:rsidRPr="00B7458C">
        <w:rPr>
          <w:rFonts w:ascii="Trebuchet MS" w:eastAsia="Calibri" w:hAnsi="Trebuchet MS" w:cs="Arial"/>
          <w:color w:val="000000" w:themeColor="text1"/>
          <w:sz w:val="20"/>
          <w:szCs w:val="20"/>
          <w:lang w:eastAsia="ar-SA"/>
        </w:rPr>
        <w:t>Rozwijanie wrażliwości oraz umiejętności dostrzegania wartości estetycznych.</w:t>
      </w:r>
    </w:p>
    <w:p w14:paraId="37FCC09B" w14:textId="77777777" w:rsidR="00222353" w:rsidRPr="00B7458C" w:rsidRDefault="00222353" w:rsidP="00B31512">
      <w:pPr>
        <w:numPr>
          <w:ilvl w:val="0"/>
          <w:numId w:val="219"/>
        </w:numPr>
        <w:suppressAutoHyphens/>
        <w:autoSpaceDE w:val="0"/>
        <w:autoSpaceDN w:val="0"/>
        <w:spacing w:after="0" w:line="360" w:lineRule="auto"/>
        <w:ind w:left="357" w:hanging="357"/>
        <w:jc w:val="both"/>
        <w:rPr>
          <w:rFonts w:ascii="Trebuchet MS" w:eastAsia="Calibri" w:hAnsi="Trebuchet MS" w:cs="Arial"/>
          <w:color w:val="000000" w:themeColor="text1"/>
          <w:sz w:val="20"/>
          <w:szCs w:val="20"/>
          <w:lang w:eastAsia="ar-SA"/>
        </w:rPr>
      </w:pPr>
      <w:r w:rsidRPr="00B7458C">
        <w:rPr>
          <w:rFonts w:ascii="Trebuchet MS" w:eastAsia="Calibri" w:hAnsi="Trebuchet MS" w:cs="Arial"/>
          <w:color w:val="000000" w:themeColor="text1"/>
          <w:sz w:val="20"/>
          <w:szCs w:val="20"/>
          <w:lang w:eastAsia="ar-SA"/>
        </w:rPr>
        <w:t>Upowszechnianie twórczych osiągnięć dzieci.</w:t>
      </w:r>
    </w:p>
    <w:p w14:paraId="7675C0BD" w14:textId="77777777" w:rsidR="00222353" w:rsidRPr="00B7458C" w:rsidRDefault="00222353" w:rsidP="00B31512">
      <w:pPr>
        <w:numPr>
          <w:ilvl w:val="0"/>
          <w:numId w:val="219"/>
        </w:numPr>
        <w:suppressAutoHyphens/>
        <w:autoSpaceDE w:val="0"/>
        <w:autoSpaceDN w:val="0"/>
        <w:spacing w:after="0" w:line="360" w:lineRule="auto"/>
        <w:ind w:left="357" w:hanging="357"/>
        <w:jc w:val="both"/>
        <w:rPr>
          <w:rFonts w:ascii="Trebuchet MS" w:eastAsia="Calibri" w:hAnsi="Trebuchet MS" w:cs="Arial"/>
          <w:color w:val="000000" w:themeColor="text1"/>
          <w:sz w:val="20"/>
          <w:szCs w:val="20"/>
          <w:lang w:eastAsia="ar-SA"/>
        </w:rPr>
      </w:pPr>
      <w:r w:rsidRPr="00B7458C">
        <w:rPr>
          <w:rFonts w:ascii="Trebuchet MS" w:eastAsia="Calibri" w:hAnsi="Trebuchet MS" w:cs="Arial"/>
          <w:color w:val="000000" w:themeColor="text1"/>
          <w:sz w:val="20"/>
          <w:szCs w:val="20"/>
          <w:lang w:eastAsia="ar-SA"/>
        </w:rPr>
        <w:t xml:space="preserve">Integracja dzieci uczęszczających do różnych placówek. </w:t>
      </w:r>
    </w:p>
    <w:p w14:paraId="485B1C8F" w14:textId="77777777" w:rsidR="00805673" w:rsidRPr="00B7458C"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p>
    <w:p w14:paraId="6A636CD1" w14:textId="77777777" w:rsidR="00805673" w:rsidRPr="00B7458C" w:rsidRDefault="00805673" w:rsidP="008C010F">
      <w:pPr>
        <w:suppressAutoHyphens/>
        <w:autoSpaceDE w:val="0"/>
        <w:spacing w:after="0" w:line="360" w:lineRule="auto"/>
        <w:jc w:val="both"/>
        <w:rPr>
          <w:rFonts w:ascii="Trebuchet MS" w:eastAsia="Times New Roman" w:hAnsi="Trebuchet MS" w:cs="Arial"/>
          <w:b/>
          <w:color w:val="000000" w:themeColor="text1"/>
          <w:sz w:val="20"/>
          <w:szCs w:val="20"/>
          <w:lang w:eastAsia="ar-SA"/>
        </w:rPr>
      </w:pPr>
      <w:r w:rsidRPr="00B7458C">
        <w:rPr>
          <w:rFonts w:ascii="Trebuchet MS" w:eastAsia="Times New Roman" w:hAnsi="Trebuchet MS" w:cs="Arial"/>
          <w:b/>
          <w:color w:val="000000" w:themeColor="text1"/>
          <w:sz w:val="20"/>
          <w:szCs w:val="20"/>
          <w:lang w:eastAsia="ar-SA"/>
        </w:rPr>
        <w:t>Adresat:</w:t>
      </w:r>
    </w:p>
    <w:p w14:paraId="03528A16" w14:textId="65F522B7" w:rsidR="00805673" w:rsidRPr="00B7458C"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B7458C">
        <w:rPr>
          <w:rFonts w:ascii="Trebuchet MS" w:eastAsia="Times New Roman" w:hAnsi="Trebuchet MS" w:cs="Arial"/>
          <w:color w:val="000000" w:themeColor="text1"/>
          <w:sz w:val="20"/>
          <w:szCs w:val="20"/>
          <w:lang w:eastAsia="ar-SA"/>
        </w:rPr>
        <w:t xml:space="preserve">Dzieci </w:t>
      </w:r>
      <w:r w:rsidR="00222353" w:rsidRPr="00B7458C">
        <w:rPr>
          <w:rFonts w:ascii="Trebuchet MS" w:eastAsia="Arial" w:hAnsi="Trebuchet MS" w:cs="Arial"/>
          <w:color w:val="000000" w:themeColor="text1"/>
          <w:sz w:val="20"/>
          <w:szCs w:val="20"/>
          <w:lang w:eastAsia="ar-SA"/>
        </w:rPr>
        <w:t>z niepełnosprawnościami</w:t>
      </w:r>
      <w:r w:rsidRPr="00B7458C">
        <w:rPr>
          <w:rFonts w:ascii="Trebuchet MS" w:eastAsia="Times New Roman" w:hAnsi="Trebuchet MS" w:cs="Arial"/>
          <w:color w:val="000000" w:themeColor="text1"/>
          <w:sz w:val="20"/>
          <w:szCs w:val="20"/>
          <w:lang w:eastAsia="ar-SA"/>
        </w:rPr>
        <w:t xml:space="preserve"> z placówek realizujących kształcenie specjalne.</w:t>
      </w:r>
    </w:p>
    <w:p w14:paraId="108820A6" w14:textId="77777777" w:rsidR="00805673" w:rsidRPr="00B7458C"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p>
    <w:p w14:paraId="51592BB1" w14:textId="77777777" w:rsidR="00805673" w:rsidRPr="00B7458C"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B7458C">
        <w:rPr>
          <w:rFonts w:ascii="Trebuchet MS" w:eastAsia="Times New Roman" w:hAnsi="Trebuchet MS" w:cs="Arial"/>
          <w:b/>
          <w:bCs/>
          <w:color w:val="000000" w:themeColor="text1"/>
          <w:sz w:val="20"/>
          <w:szCs w:val="20"/>
          <w:lang w:eastAsia="ar-SA"/>
        </w:rPr>
        <w:t xml:space="preserve">Realizator projektu: </w:t>
      </w:r>
    </w:p>
    <w:p w14:paraId="64EDF64C" w14:textId="77777777" w:rsidR="00805673" w:rsidRPr="00B7458C"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B7458C">
        <w:rPr>
          <w:rFonts w:ascii="Trebuchet MS" w:eastAsia="Times New Roman" w:hAnsi="Trebuchet MS" w:cs="Arial"/>
          <w:color w:val="000000" w:themeColor="text1"/>
          <w:sz w:val="20"/>
          <w:szCs w:val="20"/>
          <w:lang w:eastAsia="ar-SA"/>
        </w:rPr>
        <w:t>Miejskie Przedszkole nr 47 z Oddziałami Integracyjnymi w Rudzie Śląskiej.</w:t>
      </w:r>
    </w:p>
    <w:p w14:paraId="180EA903" w14:textId="77777777" w:rsidR="00805673" w:rsidRPr="00B7458C"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p>
    <w:p w14:paraId="0576A50C" w14:textId="77777777" w:rsidR="00805673" w:rsidRPr="00B7458C"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B7458C">
        <w:rPr>
          <w:rFonts w:ascii="Trebuchet MS" w:eastAsia="Times New Roman" w:hAnsi="Trebuchet MS" w:cs="Arial"/>
          <w:b/>
          <w:bCs/>
          <w:color w:val="000000" w:themeColor="text1"/>
          <w:sz w:val="20"/>
          <w:szCs w:val="20"/>
          <w:lang w:eastAsia="ar-SA"/>
        </w:rPr>
        <w:t xml:space="preserve">Założenia merytoryczne: </w:t>
      </w:r>
    </w:p>
    <w:p w14:paraId="33A65F61" w14:textId="10E01827" w:rsidR="00805673" w:rsidRPr="00B7458C"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B7458C">
        <w:rPr>
          <w:rFonts w:ascii="Trebuchet MS" w:eastAsia="Times New Roman" w:hAnsi="Trebuchet MS" w:cs="Arial"/>
          <w:color w:val="000000" w:themeColor="text1"/>
          <w:sz w:val="20"/>
          <w:szCs w:val="20"/>
          <w:lang w:eastAsia="ar-SA"/>
        </w:rPr>
        <w:t xml:space="preserve">Miejskie Przedszkole nr 47 z Oddziałami Integracyjnymi w Rudzie Śląskiej jest placówką zapewniającą wieloobszarowy rozwój dziecka z niepełnosprawnością poprzez realizację specjalistycznych zajęć terapeutycznych. Podczas zajęć kładziony jest duży nacisk na rozwijanie funkcji manualnych </w:t>
      </w:r>
      <w:r w:rsidR="00915A54" w:rsidRPr="00B7458C">
        <w:rPr>
          <w:rFonts w:ascii="Trebuchet MS" w:eastAsia="Times New Roman" w:hAnsi="Trebuchet MS" w:cs="Arial"/>
          <w:color w:val="000000" w:themeColor="text1"/>
          <w:sz w:val="20"/>
          <w:szCs w:val="20"/>
          <w:lang w:eastAsia="ar-SA"/>
        </w:rPr>
        <w:br/>
      </w:r>
      <w:r w:rsidRPr="00B7458C">
        <w:rPr>
          <w:rFonts w:ascii="Trebuchet MS" w:eastAsia="Times New Roman" w:hAnsi="Trebuchet MS" w:cs="Arial"/>
          <w:color w:val="000000" w:themeColor="text1"/>
          <w:sz w:val="20"/>
          <w:szCs w:val="20"/>
          <w:lang w:eastAsia="ar-SA"/>
        </w:rPr>
        <w:t>poprzez wykorzystanie różnorodnych technik plastycznych. Zajęcia tego typu stymulują rozwój małej motoryki, prócz tego dostarczają wielu pozytywnych emocji oraz pozwalają osiągnąć dzieciom poczucie sukcesu. Potrzeba rozwijania zainteresowań i uzdolnień artystycznych dzieci zaowocowała inicjatywą zorganizowania konkursu plastycznego.</w:t>
      </w:r>
    </w:p>
    <w:p w14:paraId="10A5D18D" w14:textId="77777777" w:rsidR="00805673" w:rsidRPr="00B7458C"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p>
    <w:p w14:paraId="4464C25F" w14:textId="77777777" w:rsidR="00805673" w:rsidRPr="00B7458C"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B7458C">
        <w:rPr>
          <w:rFonts w:ascii="Trebuchet MS" w:eastAsia="Times New Roman" w:hAnsi="Trebuchet MS" w:cs="Arial"/>
          <w:b/>
          <w:bCs/>
          <w:color w:val="000000" w:themeColor="text1"/>
          <w:sz w:val="20"/>
          <w:szCs w:val="20"/>
          <w:lang w:eastAsia="ar-SA"/>
        </w:rPr>
        <w:t xml:space="preserve">Etapy realizacji projektu: </w:t>
      </w:r>
    </w:p>
    <w:p w14:paraId="6881A088" w14:textId="2B63874F" w:rsidR="00805673" w:rsidRPr="00B7458C"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B7458C">
        <w:rPr>
          <w:rFonts w:ascii="Trebuchet MS" w:eastAsia="Times New Roman" w:hAnsi="Trebuchet MS" w:cs="Arial"/>
          <w:color w:val="000000" w:themeColor="text1"/>
          <w:sz w:val="20"/>
          <w:szCs w:val="20"/>
          <w:lang w:eastAsia="ar-SA"/>
        </w:rPr>
        <w:t xml:space="preserve">Zaproszenie do udziału w konkursie wybranych placówek realizujących kształcenie specjalne dzieci </w:t>
      </w:r>
      <w:r w:rsidRPr="00B7458C">
        <w:rPr>
          <w:rFonts w:ascii="Trebuchet MS" w:eastAsia="Times New Roman" w:hAnsi="Trebuchet MS" w:cs="Arial"/>
          <w:color w:val="000000" w:themeColor="text1"/>
          <w:sz w:val="20"/>
          <w:szCs w:val="20"/>
          <w:lang w:eastAsia="ar-SA"/>
        </w:rPr>
        <w:br/>
        <w:t xml:space="preserve">w wieku przedszkolnym i szkolnym. Warunkiem uczestnictwa jest przesłanie lub osobiste dostarczenie prac plastycznych o tematyce świątecznej wraz z kartami zgłoszeń. Prace zostaną ocenione </w:t>
      </w:r>
      <w:r w:rsidR="00915A54" w:rsidRPr="00B7458C">
        <w:rPr>
          <w:rFonts w:ascii="Trebuchet MS" w:eastAsia="Times New Roman" w:hAnsi="Trebuchet MS" w:cs="Arial"/>
          <w:color w:val="000000" w:themeColor="text1"/>
          <w:sz w:val="20"/>
          <w:szCs w:val="20"/>
          <w:lang w:eastAsia="ar-SA"/>
        </w:rPr>
        <w:br/>
      </w:r>
      <w:r w:rsidRPr="00B7458C">
        <w:rPr>
          <w:rFonts w:ascii="Trebuchet MS" w:eastAsia="Times New Roman" w:hAnsi="Trebuchet MS" w:cs="Arial"/>
          <w:color w:val="000000" w:themeColor="text1"/>
          <w:sz w:val="20"/>
          <w:szCs w:val="20"/>
          <w:lang w:eastAsia="ar-SA"/>
        </w:rPr>
        <w:t xml:space="preserve">przez niezależne jury. Prace ocenione zostaną w dwóch kategoriach </w:t>
      </w:r>
      <w:r w:rsidR="00D21EF3" w:rsidRPr="00B7458C">
        <w:rPr>
          <w:rFonts w:ascii="Trebuchet MS" w:eastAsia="Times New Roman" w:hAnsi="Trebuchet MS" w:cs="Arial"/>
          <w:color w:val="000000" w:themeColor="text1"/>
          <w:sz w:val="20"/>
          <w:szCs w:val="20"/>
          <w:lang w:eastAsia="ar-SA"/>
        </w:rPr>
        <w:t>wiekowych: Przedszkola</w:t>
      </w:r>
      <w:r w:rsidRPr="00B7458C">
        <w:rPr>
          <w:rFonts w:ascii="Trebuchet MS" w:eastAsia="Times New Roman" w:hAnsi="Trebuchet MS" w:cs="Arial"/>
          <w:color w:val="000000" w:themeColor="text1"/>
          <w:sz w:val="20"/>
          <w:szCs w:val="20"/>
          <w:lang w:eastAsia="ar-SA"/>
        </w:rPr>
        <w:t xml:space="preserve"> – Szkoły.</w:t>
      </w:r>
    </w:p>
    <w:p w14:paraId="4FF8826F" w14:textId="77777777" w:rsidR="00805673" w:rsidRPr="00B7458C"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B7458C">
        <w:rPr>
          <w:rFonts w:ascii="Trebuchet MS" w:eastAsia="Times New Roman" w:hAnsi="Trebuchet MS" w:cs="Arial"/>
          <w:color w:val="000000" w:themeColor="text1"/>
          <w:sz w:val="20"/>
          <w:szCs w:val="20"/>
          <w:lang w:eastAsia="ar-SA"/>
        </w:rPr>
        <w:t>Twórcy wszystkich prac zostaną zaproszeni na uroczyste zakończenie konkursu. Autorzy zwycięskich prac otrzymają nagrody i wyróżnienia, a ponadto wszystkim uczestnikom konkursu wręczone zostaną symboliczne upominki.</w:t>
      </w:r>
    </w:p>
    <w:p w14:paraId="0BB0ADED" w14:textId="77777777" w:rsidR="00805673" w:rsidRPr="00B7458C"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p>
    <w:p w14:paraId="140D0929" w14:textId="77777777" w:rsidR="00805673" w:rsidRPr="00B7458C" w:rsidRDefault="00805673" w:rsidP="008C010F">
      <w:pPr>
        <w:suppressAutoHyphens/>
        <w:autoSpaceDE w:val="0"/>
        <w:spacing w:after="0" w:line="360" w:lineRule="auto"/>
        <w:jc w:val="both"/>
        <w:rPr>
          <w:rFonts w:ascii="Trebuchet MS" w:eastAsia="Times New Roman" w:hAnsi="Trebuchet MS" w:cs="Arial"/>
          <w:b/>
          <w:color w:val="000000" w:themeColor="text1"/>
          <w:sz w:val="20"/>
          <w:szCs w:val="20"/>
          <w:lang w:eastAsia="ar-SA"/>
        </w:rPr>
      </w:pPr>
      <w:r w:rsidRPr="00B7458C">
        <w:rPr>
          <w:rFonts w:ascii="Trebuchet MS" w:eastAsia="Times New Roman" w:hAnsi="Trebuchet MS" w:cs="Arial"/>
          <w:b/>
          <w:color w:val="000000" w:themeColor="text1"/>
          <w:sz w:val="20"/>
          <w:szCs w:val="20"/>
          <w:lang w:eastAsia="ar-SA"/>
        </w:rPr>
        <w:t>Planowane efekty, wskaźniki realizacji działań:</w:t>
      </w:r>
    </w:p>
    <w:p w14:paraId="532515E0" w14:textId="77777777" w:rsidR="00805673" w:rsidRPr="00B7458C"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B7458C">
        <w:rPr>
          <w:rFonts w:ascii="Trebuchet MS" w:eastAsia="Times New Roman" w:hAnsi="Trebuchet MS" w:cs="Arial"/>
          <w:color w:val="000000" w:themeColor="text1"/>
          <w:sz w:val="20"/>
          <w:szCs w:val="20"/>
          <w:lang w:eastAsia="ar-SA"/>
        </w:rPr>
        <w:t xml:space="preserve">1. Nawiązanie współpracy między placówkami realizującymi kształcenie specjalne. </w:t>
      </w:r>
    </w:p>
    <w:p w14:paraId="50C5241E" w14:textId="77777777" w:rsidR="00805673" w:rsidRPr="00B7458C"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B7458C">
        <w:rPr>
          <w:rFonts w:ascii="Trebuchet MS" w:eastAsia="Times New Roman" w:hAnsi="Trebuchet MS" w:cs="Arial"/>
          <w:color w:val="000000" w:themeColor="text1"/>
          <w:sz w:val="20"/>
          <w:szCs w:val="20"/>
          <w:lang w:eastAsia="ar-SA"/>
        </w:rPr>
        <w:t xml:space="preserve">2. Integracja dzieci podczas uroczystego zakończenia konkursu. </w:t>
      </w:r>
    </w:p>
    <w:p w14:paraId="36076266" w14:textId="77777777" w:rsidR="00805673" w:rsidRPr="00B7458C"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B7458C">
        <w:rPr>
          <w:rFonts w:ascii="Trebuchet MS" w:eastAsia="Times New Roman" w:hAnsi="Trebuchet MS" w:cs="Arial"/>
          <w:color w:val="000000" w:themeColor="text1"/>
          <w:sz w:val="20"/>
          <w:szCs w:val="20"/>
          <w:lang w:eastAsia="ar-SA"/>
        </w:rPr>
        <w:t xml:space="preserve">3. Wzbudzenie zainteresowania tematyką Świąt Bożego Narodzenia. </w:t>
      </w:r>
    </w:p>
    <w:p w14:paraId="5456B22E" w14:textId="77777777" w:rsidR="00805673" w:rsidRPr="00B7458C"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B7458C">
        <w:rPr>
          <w:rFonts w:ascii="Trebuchet MS" w:eastAsia="Times New Roman" w:hAnsi="Trebuchet MS" w:cs="Arial"/>
          <w:color w:val="000000" w:themeColor="text1"/>
          <w:sz w:val="20"/>
          <w:szCs w:val="20"/>
          <w:lang w:eastAsia="ar-SA"/>
        </w:rPr>
        <w:t xml:space="preserve">4. Wzbogacenie wiedzy dzieci na temat Świąt Bożego Narodzenia. </w:t>
      </w:r>
    </w:p>
    <w:p w14:paraId="6F1B768A" w14:textId="3ED70FE3" w:rsidR="00E67A34" w:rsidRPr="00B7458C"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B7458C">
        <w:rPr>
          <w:rFonts w:ascii="Trebuchet MS" w:eastAsia="Times New Roman" w:hAnsi="Trebuchet MS" w:cs="Arial"/>
          <w:color w:val="000000" w:themeColor="text1"/>
          <w:sz w:val="20"/>
          <w:szCs w:val="20"/>
          <w:lang w:eastAsia="ar-SA"/>
        </w:rPr>
        <w:t>5. Stworzenie dzieciom możliwości doświadczenia działania twórczego z wykorzystaniem różnorodnych technik plastycznych.</w:t>
      </w:r>
    </w:p>
    <w:p w14:paraId="233B0FA4" w14:textId="77777777" w:rsidR="00135D68" w:rsidRPr="00B7458C" w:rsidRDefault="00135D68"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p>
    <w:p w14:paraId="54900714" w14:textId="1C311D3B" w:rsidR="00805673" w:rsidRPr="00B7458C"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B7458C">
        <w:rPr>
          <w:rFonts w:ascii="Trebuchet MS" w:eastAsia="Times New Roman" w:hAnsi="Trebuchet MS" w:cs="Arial"/>
          <w:color w:val="000000" w:themeColor="text1"/>
          <w:sz w:val="20"/>
          <w:szCs w:val="20"/>
          <w:lang w:eastAsia="ar-SA"/>
        </w:rPr>
        <w:t xml:space="preserve">Wskaźniki: </w:t>
      </w:r>
    </w:p>
    <w:p w14:paraId="346C5AE4" w14:textId="77777777" w:rsidR="00805673" w:rsidRPr="00B7458C" w:rsidRDefault="00805673" w:rsidP="00B31512">
      <w:pPr>
        <w:pStyle w:val="Akapitzlist"/>
        <w:numPr>
          <w:ilvl w:val="0"/>
          <w:numId w:val="173"/>
        </w:numPr>
        <w:suppressAutoHyphens/>
        <w:autoSpaceDE w:val="0"/>
        <w:spacing w:line="360" w:lineRule="auto"/>
        <w:jc w:val="both"/>
        <w:rPr>
          <w:rFonts w:ascii="Trebuchet MS" w:eastAsia="Times New Roman" w:hAnsi="Trebuchet MS" w:cs="Arial"/>
          <w:color w:val="000000" w:themeColor="text1"/>
          <w:sz w:val="20"/>
          <w:szCs w:val="20"/>
          <w:lang w:eastAsia="ar-SA"/>
        </w:rPr>
      </w:pPr>
      <w:r w:rsidRPr="00B7458C">
        <w:rPr>
          <w:rFonts w:ascii="Trebuchet MS" w:eastAsia="Times New Roman" w:hAnsi="Trebuchet MS" w:cs="Arial"/>
          <w:color w:val="000000" w:themeColor="text1"/>
          <w:sz w:val="20"/>
          <w:szCs w:val="20"/>
          <w:lang w:eastAsia="ar-SA"/>
        </w:rPr>
        <w:t>liczba placówek i dzieci biorących udział w projekcie.</w:t>
      </w:r>
    </w:p>
    <w:p w14:paraId="3BE7A163" w14:textId="77777777" w:rsidR="00805673" w:rsidRPr="00B7458C"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p>
    <w:p w14:paraId="40273486" w14:textId="77777777" w:rsidR="00805673" w:rsidRPr="00B7458C" w:rsidRDefault="00805673" w:rsidP="008C010F">
      <w:pPr>
        <w:suppressAutoHyphens/>
        <w:autoSpaceDE w:val="0"/>
        <w:spacing w:after="0" w:line="360" w:lineRule="auto"/>
        <w:jc w:val="both"/>
        <w:rPr>
          <w:rFonts w:ascii="Trebuchet MS" w:eastAsia="Times New Roman" w:hAnsi="Trebuchet MS" w:cs="Arial"/>
          <w:b/>
          <w:color w:val="000000" w:themeColor="text1"/>
          <w:sz w:val="20"/>
          <w:szCs w:val="20"/>
          <w:lang w:eastAsia="ar-SA"/>
        </w:rPr>
      </w:pPr>
      <w:r w:rsidRPr="00B7458C">
        <w:rPr>
          <w:rFonts w:ascii="Trebuchet MS" w:eastAsia="Times New Roman" w:hAnsi="Trebuchet MS" w:cs="Arial"/>
          <w:b/>
          <w:color w:val="000000" w:themeColor="text1"/>
          <w:sz w:val="20"/>
          <w:szCs w:val="20"/>
          <w:lang w:eastAsia="ar-SA"/>
        </w:rPr>
        <w:t xml:space="preserve">Zasady ewaluacji: </w:t>
      </w:r>
    </w:p>
    <w:p w14:paraId="3B16BF30" w14:textId="77777777" w:rsidR="00805673" w:rsidRPr="00B7458C"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B7458C">
        <w:rPr>
          <w:rFonts w:ascii="Trebuchet MS" w:eastAsia="Times New Roman" w:hAnsi="Trebuchet MS" w:cs="Arial"/>
          <w:color w:val="000000" w:themeColor="text1"/>
          <w:sz w:val="20"/>
          <w:szCs w:val="20"/>
          <w:lang w:eastAsia="ar-SA"/>
        </w:rPr>
        <w:t>Sprawozdanie roczne.</w:t>
      </w:r>
    </w:p>
    <w:p w14:paraId="72B16B5A" w14:textId="77777777" w:rsidR="00805673" w:rsidRPr="00B7458C"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p>
    <w:p w14:paraId="1B705083" w14:textId="77777777" w:rsidR="00805673" w:rsidRPr="00B7458C" w:rsidRDefault="00805673" w:rsidP="008C010F">
      <w:pPr>
        <w:suppressAutoHyphens/>
        <w:autoSpaceDE w:val="0"/>
        <w:spacing w:after="0" w:line="360" w:lineRule="auto"/>
        <w:jc w:val="both"/>
        <w:rPr>
          <w:rFonts w:ascii="Trebuchet MS" w:eastAsia="Times New Roman" w:hAnsi="Trebuchet MS" w:cs="Arial"/>
          <w:b/>
          <w:bCs/>
          <w:color w:val="000000" w:themeColor="text1"/>
          <w:sz w:val="20"/>
          <w:szCs w:val="20"/>
          <w:lang w:eastAsia="ar-SA"/>
        </w:rPr>
      </w:pPr>
      <w:r w:rsidRPr="00B7458C">
        <w:rPr>
          <w:rFonts w:ascii="Trebuchet MS" w:eastAsia="Times New Roman" w:hAnsi="Trebuchet MS" w:cs="Arial"/>
          <w:b/>
          <w:bCs/>
          <w:color w:val="000000" w:themeColor="text1"/>
          <w:sz w:val="20"/>
          <w:szCs w:val="20"/>
          <w:lang w:eastAsia="ar-SA"/>
        </w:rPr>
        <w:t xml:space="preserve">Źródło finansowania: </w:t>
      </w:r>
    </w:p>
    <w:p w14:paraId="3ECD6BF6" w14:textId="77777777" w:rsidR="00805673" w:rsidRPr="00B7458C"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B7458C">
        <w:rPr>
          <w:rFonts w:ascii="Trebuchet MS" w:eastAsia="Times New Roman" w:hAnsi="Trebuchet MS" w:cs="Arial"/>
          <w:color w:val="000000" w:themeColor="text1"/>
          <w:sz w:val="20"/>
          <w:szCs w:val="20"/>
          <w:lang w:eastAsia="ar-SA"/>
        </w:rPr>
        <w:t>Środki własne.</w:t>
      </w:r>
    </w:p>
    <w:p w14:paraId="69B382F3" w14:textId="77777777" w:rsidR="00805673" w:rsidRPr="00B7458C"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p>
    <w:p w14:paraId="26B3822A" w14:textId="77777777" w:rsidR="00805673" w:rsidRPr="00B7458C" w:rsidRDefault="00805673" w:rsidP="008C010F">
      <w:pPr>
        <w:suppressAutoHyphens/>
        <w:autoSpaceDE w:val="0"/>
        <w:spacing w:after="0" w:line="360" w:lineRule="auto"/>
        <w:jc w:val="both"/>
        <w:rPr>
          <w:rFonts w:ascii="Trebuchet MS" w:eastAsia="Times New Roman" w:hAnsi="Trebuchet MS" w:cs="Arial"/>
          <w:b/>
          <w:bCs/>
          <w:color w:val="000000" w:themeColor="text1"/>
          <w:sz w:val="20"/>
          <w:szCs w:val="20"/>
          <w:lang w:eastAsia="ar-SA"/>
        </w:rPr>
      </w:pPr>
      <w:r w:rsidRPr="00B7458C">
        <w:rPr>
          <w:rFonts w:ascii="Trebuchet MS" w:eastAsia="Times New Roman" w:hAnsi="Trebuchet MS" w:cs="Arial"/>
          <w:b/>
          <w:bCs/>
          <w:color w:val="000000" w:themeColor="text1"/>
          <w:sz w:val="20"/>
          <w:szCs w:val="20"/>
          <w:lang w:eastAsia="ar-SA"/>
        </w:rPr>
        <w:t xml:space="preserve">Termin realizacji:  </w:t>
      </w:r>
    </w:p>
    <w:p w14:paraId="4F954F96" w14:textId="77777777" w:rsidR="00805673" w:rsidRPr="00B7458C" w:rsidRDefault="00805673" w:rsidP="008C010F">
      <w:pPr>
        <w:suppressAutoHyphens/>
        <w:autoSpaceDE w:val="0"/>
        <w:spacing w:after="0" w:line="360" w:lineRule="auto"/>
        <w:jc w:val="both"/>
        <w:rPr>
          <w:rFonts w:ascii="Trebuchet MS" w:eastAsia="Times New Roman" w:hAnsi="Trebuchet MS" w:cs="Arial"/>
          <w:color w:val="000000" w:themeColor="text1"/>
          <w:sz w:val="20"/>
          <w:szCs w:val="20"/>
          <w:lang w:eastAsia="ar-SA"/>
        </w:rPr>
      </w:pPr>
      <w:r w:rsidRPr="00B7458C">
        <w:rPr>
          <w:rFonts w:ascii="Trebuchet MS" w:eastAsia="Times New Roman" w:hAnsi="Trebuchet MS" w:cs="Times New Roman"/>
          <w:color w:val="000000" w:themeColor="text1"/>
          <w:sz w:val="20"/>
          <w:szCs w:val="20"/>
          <w:lang w:eastAsia="ar-SA"/>
        </w:rPr>
        <w:t>Projekt realizowany o</w:t>
      </w:r>
      <w:r w:rsidRPr="00B7458C">
        <w:rPr>
          <w:rFonts w:ascii="Trebuchet MS" w:eastAsia="Times New Roman" w:hAnsi="Trebuchet MS" w:cs="Arial"/>
          <w:color w:val="000000" w:themeColor="text1"/>
          <w:sz w:val="20"/>
          <w:szCs w:val="20"/>
          <w:lang w:eastAsia="ar-SA"/>
        </w:rPr>
        <w:t>d 2013r. do nadal.</w:t>
      </w:r>
    </w:p>
    <w:p w14:paraId="2E1B0E87" w14:textId="77777777" w:rsidR="00805673" w:rsidRPr="00A76C6D" w:rsidRDefault="00805673" w:rsidP="008C010F">
      <w:pPr>
        <w:suppressAutoHyphens/>
        <w:autoSpaceDE w:val="0"/>
        <w:spacing w:after="0" w:line="360" w:lineRule="auto"/>
        <w:jc w:val="both"/>
        <w:rPr>
          <w:rFonts w:ascii="Trebuchet MS" w:eastAsia="Times New Roman" w:hAnsi="Trebuchet MS" w:cs="Arial"/>
          <w:color w:val="EE0000"/>
          <w:sz w:val="20"/>
          <w:szCs w:val="20"/>
          <w:lang w:eastAsia="ar-SA"/>
        </w:rPr>
      </w:pPr>
    </w:p>
    <w:p w14:paraId="5F090D22" w14:textId="77777777" w:rsidR="00805673" w:rsidRPr="00A76C6D" w:rsidRDefault="00805673" w:rsidP="008C010F">
      <w:pPr>
        <w:suppressAutoHyphens/>
        <w:autoSpaceDE w:val="0"/>
        <w:spacing w:after="0" w:line="360" w:lineRule="auto"/>
        <w:jc w:val="both"/>
        <w:rPr>
          <w:rFonts w:ascii="Trebuchet MS" w:eastAsia="Times New Roman" w:hAnsi="Trebuchet MS" w:cs="Arial"/>
          <w:color w:val="EE0000"/>
          <w:sz w:val="20"/>
          <w:szCs w:val="20"/>
          <w:lang w:eastAsia="ar-SA"/>
        </w:rPr>
      </w:pPr>
    </w:p>
    <w:p w14:paraId="7949C51D" w14:textId="77777777" w:rsidR="00805673" w:rsidRPr="00A76C6D" w:rsidRDefault="00805673" w:rsidP="008C010F">
      <w:pPr>
        <w:suppressAutoHyphens/>
        <w:autoSpaceDE w:val="0"/>
        <w:spacing w:after="0" w:line="360" w:lineRule="auto"/>
        <w:jc w:val="both"/>
        <w:rPr>
          <w:rFonts w:ascii="Trebuchet MS" w:eastAsia="Times New Roman" w:hAnsi="Trebuchet MS" w:cs="Arial"/>
          <w:color w:val="EE0000"/>
          <w:sz w:val="20"/>
          <w:szCs w:val="20"/>
          <w:lang w:eastAsia="ar-SA"/>
        </w:rPr>
      </w:pPr>
    </w:p>
    <w:p w14:paraId="1E1BDBBA" w14:textId="77777777" w:rsidR="00805673" w:rsidRPr="00A76C6D" w:rsidRDefault="00805673" w:rsidP="008C010F">
      <w:pPr>
        <w:suppressAutoHyphens/>
        <w:autoSpaceDE w:val="0"/>
        <w:spacing w:after="0" w:line="360" w:lineRule="auto"/>
        <w:jc w:val="both"/>
        <w:rPr>
          <w:rFonts w:ascii="Trebuchet MS" w:eastAsia="Times New Roman" w:hAnsi="Trebuchet MS" w:cs="Arial"/>
          <w:color w:val="EE0000"/>
          <w:sz w:val="20"/>
          <w:szCs w:val="20"/>
          <w:lang w:eastAsia="ar-SA"/>
        </w:rPr>
      </w:pPr>
    </w:p>
    <w:p w14:paraId="2DC94184" w14:textId="77777777" w:rsidR="00805673" w:rsidRPr="00A76C6D" w:rsidRDefault="00805673" w:rsidP="008C010F">
      <w:pPr>
        <w:suppressAutoHyphens/>
        <w:autoSpaceDE w:val="0"/>
        <w:spacing w:after="0" w:line="360" w:lineRule="auto"/>
        <w:jc w:val="both"/>
        <w:rPr>
          <w:rFonts w:ascii="Trebuchet MS" w:eastAsia="Times New Roman" w:hAnsi="Trebuchet MS" w:cs="Arial"/>
          <w:color w:val="EE0000"/>
          <w:sz w:val="20"/>
          <w:szCs w:val="20"/>
          <w:lang w:eastAsia="ar-SA"/>
        </w:rPr>
      </w:pPr>
    </w:p>
    <w:p w14:paraId="1CE341B8" w14:textId="77777777" w:rsidR="00805673" w:rsidRPr="00A76C6D" w:rsidRDefault="00805673" w:rsidP="008C010F">
      <w:pPr>
        <w:suppressAutoHyphens/>
        <w:autoSpaceDE w:val="0"/>
        <w:spacing w:after="0" w:line="360" w:lineRule="auto"/>
        <w:jc w:val="both"/>
        <w:rPr>
          <w:rFonts w:ascii="Trebuchet MS" w:eastAsia="Times New Roman" w:hAnsi="Trebuchet MS" w:cs="Arial"/>
          <w:color w:val="EE0000"/>
          <w:sz w:val="20"/>
          <w:szCs w:val="20"/>
          <w:lang w:eastAsia="ar-SA"/>
        </w:rPr>
      </w:pPr>
    </w:p>
    <w:p w14:paraId="555CDE60" w14:textId="77777777" w:rsidR="00805673" w:rsidRPr="00A76C6D" w:rsidRDefault="00805673" w:rsidP="008C010F">
      <w:pPr>
        <w:suppressAutoHyphens/>
        <w:autoSpaceDE w:val="0"/>
        <w:spacing w:after="0" w:line="360" w:lineRule="auto"/>
        <w:jc w:val="both"/>
        <w:rPr>
          <w:rFonts w:ascii="Trebuchet MS" w:eastAsia="Times New Roman" w:hAnsi="Trebuchet MS" w:cs="Arial"/>
          <w:color w:val="EE0000"/>
          <w:sz w:val="20"/>
          <w:szCs w:val="20"/>
          <w:lang w:eastAsia="ar-SA"/>
        </w:rPr>
      </w:pPr>
    </w:p>
    <w:p w14:paraId="66CBDAFF" w14:textId="77777777" w:rsidR="00805673" w:rsidRPr="00A76C6D" w:rsidRDefault="00805673" w:rsidP="008C010F">
      <w:pPr>
        <w:suppressAutoHyphens/>
        <w:autoSpaceDE w:val="0"/>
        <w:spacing w:after="0" w:line="360" w:lineRule="auto"/>
        <w:jc w:val="both"/>
        <w:rPr>
          <w:rFonts w:ascii="Trebuchet MS" w:eastAsia="Times New Roman" w:hAnsi="Trebuchet MS" w:cs="Arial"/>
          <w:color w:val="EE0000"/>
          <w:sz w:val="20"/>
          <w:szCs w:val="20"/>
          <w:lang w:eastAsia="ar-SA"/>
        </w:rPr>
      </w:pPr>
    </w:p>
    <w:p w14:paraId="359D4579" w14:textId="77777777" w:rsidR="00805673" w:rsidRPr="00A76C6D" w:rsidRDefault="00805673" w:rsidP="008C010F">
      <w:pPr>
        <w:suppressAutoHyphens/>
        <w:autoSpaceDE w:val="0"/>
        <w:spacing w:after="0" w:line="360" w:lineRule="auto"/>
        <w:jc w:val="both"/>
        <w:rPr>
          <w:rFonts w:ascii="Trebuchet MS" w:eastAsia="Times New Roman" w:hAnsi="Trebuchet MS" w:cs="Arial"/>
          <w:color w:val="EE0000"/>
          <w:sz w:val="20"/>
          <w:szCs w:val="20"/>
          <w:lang w:eastAsia="ar-SA"/>
        </w:rPr>
      </w:pPr>
    </w:p>
    <w:p w14:paraId="6D7F0ED1" w14:textId="77777777" w:rsidR="00805673" w:rsidRPr="00A76C6D" w:rsidRDefault="00805673" w:rsidP="008C010F">
      <w:pPr>
        <w:suppressAutoHyphens/>
        <w:autoSpaceDE w:val="0"/>
        <w:spacing w:after="0" w:line="360" w:lineRule="auto"/>
        <w:jc w:val="both"/>
        <w:rPr>
          <w:rFonts w:ascii="Trebuchet MS" w:eastAsia="Times New Roman" w:hAnsi="Trebuchet MS" w:cs="Arial"/>
          <w:color w:val="EE0000"/>
          <w:sz w:val="20"/>
          <w:szCs w:val="20"/>
          <w:lang w:eastAsia="ar-SA"/>
        </w:rPr>
      </w:pPr>
    </w:p>
    <w:p w14:paraId="3E685C4A" w14:textId="77777777" w:rsidR="00805673" w:rsidRPr="00A76C6D" w:rsidRDefault="00805673" w:rsidP="008C010F">
      <w:pPr>
        <w:suppressAutoHyphens/>
        <w:autoSpaceDE w:val="0"/>
        <w:spacing w:after="0" w:line="360" w:lineRule="auto"/>
        <w:jc w:val="both"/>
        <w:rPr>
          <w:rFonts w:ascii="Trebuchet MS" w:eastAsia="Times New Roman" w:hAnsi="Trebuchet MS" w:cs="Arial"/>
          <w:color w:val="EE0000"/>
          <w:sz w:val="20"/>
          <w:szCs w:val="20"/>
          <w:lang w:eastAsia="ar-SA"/>
        </w:rPr>
      </w:pPr>
    </w:p>
    <w:p w14:paraId="44A9602B" w14:textId="77777777" w:rsidR="00805673" w:rsidRPr="00A76C6D" w:rsidRDefault="00805673" w:rsidP="008C010F">
      <w:pPr>
        <w:suppressAutoHyphens/>
        <w:autoSpaceDE w:val="0"/>
        <w:spacing w:after="0" w:line="360" w:lineRule="auto"/>
        <w:jc w:val="both"/>
        <w:rPr>
          <w:rFonts w:ascii="Trebuchet MS" w:eastAsia="Times New Roman" w:hAnsi="Trebuchet MS" w:cs="Arial"/>
          <w:color w:val="EE0000"/>
          <w:sz w:val="20"/>
          <w:szCs w:val="20"/>
          <w:lang w:eastAsia="ar-SA"/>
        </w:rPr>
      </w:pPr>
    </w:p>
    <w:p w14:paraId="30DB30EE" w14:textId="77777777" w:rsidR="00805673" w:rsidRPr="00A76C6D" w:rsidRDefault="00805673" w:rsidP="008C010F">
      <w:pPr>
        <w:suppressAutoHyphens/>
        <w:autoSpaceDE w:val="0"/>
        <w:spacing w:after="0" w:line="360" w:lineRule="auto"/>
        <w:jc w:val="both"/>
        <w:rPr>
          <w:rFonts w:ascii="Trebuchet MS" w:eastAsia="Times New Roman" w:hAnsi="Trebuchet MS" w:cs="Arial"/>
          <w:color w:val="EE0000"/>
          <w:sz w:val="20"/>
          <w:szCs w:val="20"/>
          <w:lang w:eastAsia="ar-SA"/>
        </w:rPr>
      </w:pPr>
    </w:p>
    <w:p w14:paraId="63F0F619" w14:textId="77777777" w:rsidR="00805673" w:rsidRPr="00A76C6D" w:rsidRDefault="00805673" w:rsidP="008C010F">
      <w:pPr>
        <w:suppressAutoHyphens/>
        <w:autoSpaceDE w:val="0"/>
        <w:spacing w:after="0" w:line="360" w:lineRule="auto"/>
        <w:jc w:val="both"/>
        <w:rPr>
          <w:rFonts w:ascii="Trebuchet MS" w:eastAsia="Times New Roman" w:hAnsi="Trebuchet MS" w:cs="Arial"/>
          <w:color w:val="EE0000"/>
          <w:sz w:val="20"/>
          <w:szCs w:val="20"/>
          <w:lang w:eastAsia="ar-SA"/>
        </w:rPr>
      </w:pPr>
    </w:p>
    <w:p w14:paraId="2E1DFC8B" w14:textId="77777777" w:rsidR="00805673" w:rsidRPr="00A76C6D" w:rsidRDefault="00805673" w:rsidP="008C010F">
      <w:pPr>
        <w:suppressAutoHyphens/>
        <w:autoSpaceDE w:val="0"/>
        <w:spacing w:after="0" w:line="360" w:lineRule="auto"/>
        <w:jc w:val="both"/>
        <w:rPr>
          <w:rFonts w:ascii="Trebuchet MS" w:eastAsia="Times New Roman" w:hAnsi="Trebuchet MS" w:cs="Arial"/>
          <w:color w:val="EE0000"/>
          <w:sz w:val="20"/>
          <w:szCs w:val="20"/>
          <w:lang w:eastAsia="ar-SA"/>
        </w:rPr>
      </w:pPr>
    </w:p>
    <w:p w14:paraId="4F6E23B5" w14:textId="77777777" w:rsidR="00805673" w:rsidRPr="00A76C6D" w:rsidRDefault="00805673" w:rsidP="008C010F">
      <w:pPr>
        <w:suppressAutoHyphens/>
        <w:autoSpaceDE w:val="0"/>
        <w:spacing w:after="0" w:line="360" w:lineRule="auto"/>
        <w:jc w:val="both"/>
        <w:rPr>
          <w:rFonts w:ascii="Trebuchet MS" w:eastAsia="Times New Roman" w:hAnsi="Trebuchet MS" w:cs="Arial"/>
          <w:color w:val="EE0000"/>
          <w:sz w:val="20"/>
          <w:szCs w:val="20"/>
          <w:lang w:eastAsia="ar-SA"/>
        </w:rPr>
      </w:pPr>
    </w:p>
    <w:p w14:paraId="4F5CADF8" w14:textId="77777777" w:rsidR="00805673" w:rsidRPr="00A76C6D" w:rsidRDefault="00805673" w:rsidP="008C010F">
      <w:pPr>
        <w:suppressAutoHyphens/>
        <w:autoSpaceDE w:val="0"/>
        <w:spacing w:after="0" w:line="360" w:lineRule="auto"/>
        <w:jc w:val="both"/>
        <w:rPr>
          <w:rFonts w:ascii="Trebuchet MS" w:eastAsia="Times New Roman" w:hAnsi="Trebuchet MS" w:cs="Arial"/>
          <w:color w:val="EE0000"/>
          <w:sz w:val="20"/>
          <w:szCs w:val="20"/>
          <w:lang w:eastAsia="ar-SA"/>
        </w:rPr>
      </w:pPr>
    </w:p>
    <w:p w14:paraId="318AED6B" w14:textId="77777777" w:rsidR="00805673" w:rsidRPr="00A76C6D" w:rsidRDefault="00805673" w:rsidP="008C010F">
      <w:pPr>
        <w:suppressAutoHyphens/>
        <w:autoSpaceDE w:val="0"/>
        <w:spacing w:after="0" w:line="360" w:lineRule="auto"/>
        <w:jc w:val="both"/>
        <w:rPr>
          <w:rFonts w:ascii="Trebuchet MS" w:eastAsia="Times New Roman" w:hAnsi="Trebuchet MS" w:cs="Arial"/>
          <w:color w:val="EE0000"/>
          <w:sz w:val="20"/>
          <w:szCs w:val="20"/>
          <w:lang w:eastAsia="ar-SA"/>
        </w:rPr>
      </w:pPr>
    </w:p>
    <w:p w14:paraId="39C2F20C" w14:textId="77777777" w:rsidR="00805673" w:rsidRPr="00A76C6D" w:rsidRDefault="00805673" w:rsidP="008C010F">
      <w:pPr>
        <w:suppressAutoHyphens/>
        <w:autoSpaceDE w:val="0"/>
        <w:spacing w:after="0" w:line="360" w:lineRule="auto"/>
        <w:jc w:val="both"/>
        <w:rPr>
          <w:rFonts w:ascii="Trebuchet MS" w:eastAsia="Times New Roman" w:hAnsi="Trebuchet MS" w:cs="Arial"/>
          <w:color w:val="EE0000"/>
          <w:sz w:val="20"/>
          <w:szCs w:val="20"/>
          <w:lang w:eastAsia="ar-SA"/>
        </w:rPr>
      </w:pPr>
    </w:p>
    <w:p w14:paraId="06CC777A" w14:textId="77777777" w:rsidR="00805673" w:rsidRPr="00A76C6D" w:rsidRDefault="00805673" w:rsidP="008C010F">
      <w:pPr>
        <w:suppressAutoHyphens/>
        <w:autoSpaceDE w:val="0"/>
        <w:spacing w:after="0" w:line="360" w:lineRule="auto"/>
        <w:jc w:val="both"/>
        <w:rPr>
          <w:rFonts w:ascii="Trebuchet MS" w:eastAsia="Times New Roman" w:hAnsi="Trebuchet MS" w:cs="Arial"/>
          <w:color w:val="EE0000"/>
          <w:sz w:val="20"/>
          <w:szCs w:val="20"/>
          <w:lang w:eastAsia="ar-SA"/>
        </w:rPr>
      </w:pPr>
    </w:p>
    <w:p w14:paraId="6D1030E0" w14:textId="77777777" w:rsidR="00805673" w:rsidRPr="00A76C6D" w:rsidRDefault="00805673" w:rsidP="008C010F">
      <w:pPr>
        <w:suppressAutoHyphens/>
        <w:autoSpaceDE w:val="0"/>
        <w:spacing w:after="0" w:line="360" w:lineRule="auto"/>
        <w:jc w:val="both"/>
        <w:rPr>
          <w:rFonts w:ascii="Trebuchet MS" w:eastAsia="Times New Roman" w:hAnsi="Trebuchet MS" w:cs="Arial"/>
          <w:color w:val="EE0000"/>
          <w:sz w:val="20"/>
          <w:szCs w:val="20"/>
          <w:lang w:eastAsia="ar-SA"/>
        </w:rPr>
      </w:pPr>
    </w:p>
    <w:p w14:paraId="212FEC00" w14:textId="77777777" w:rsidR="00805673" w:rsidRPr="00A76C6D" w:rsidRDefault="00805673" w:rsidP="008C010F">
      <w:pPr>
        <w:suppressAutoHyphens/>
        <w:autoSpaceDE w:val="0"/>
        <w:spacing w:after="0" w:line="360" w:lineRule="auto"/>
        <w:jc w:val="both"/>
        <w:rPr>
          <w:rFonts w:ascii="Trebuchet MS" w:eastAsia="Times New Roman" w:hAnsi="Trebuchet MS" w:cs="Arial"/>
          <w:color w:val="EE0000"/>
          <w:sz w:val="20"/>
          <w:szCs w:val="20"/>
          <w:lang w:eastAsia="ar-SA"/>
        </w:rPr>
      </w:pPr>
    </w:p>
    <w:p w14:paraId="593D4F83" w14:textId="77777777" w:rsidR="00300DB1" w:rsidRPr="00A76C6D" w:rsidRDefault="00300DB1" w:rsidP="008C010F">
      <w:pPr>
        <w:suppressAutoHyphens/>
        <w:autoSpaceDE w:val="0"/>
        <w:spacing w:after="0" w:line="360" w:lineRule="auto"/>
        <w:jc w:val="both"/>
        <w:rPr>
          <w:rFonts w:ascii="Trebuchet MS" w:eastAsia="Times New Roman" w:hAnsi="Trebuchet MS" w:cs="Arial"/>
          <w:color w:val="EE0000"/>
          <w:sz w:val="20"/>
          <w:szCs w:val="20"/>
          <w:lang w:eastAsia="ar-SA"/>
        </w:rPr>
      </w:pPr>
    </w:p>
    <w:p w14:paraId="467D81C2" w14:textId="77777777" w:rsidR="00805673" w:rsidRPr="00A76C6D" w:rsidRDefault="00805673" w:rsidP="008C010F">
      <w:pPr>
        <w:suppressAutoHyphens/>
        <w:autoSpaceDE w:val="0"/>
        <w:spacing w:after="0" w:line="360" w:lineRule="auto"/>
        <w:jc w:val="both"/>
        <w:rPr>
          <w:rFonts w:ascii="Trebuchet MS" w:eastAsia="Times New Roman" w:hAnsi="Trebuchet MS" w:cs="Arial"/>
          <w:color w:val="EE0000"/>
          <w:sz w:val="20"/>
          <w:szCs w:val="20"/>
          <w:lang w:eastAsia="ar-SA"/>
        </w:rPr>
      </w:pPr>
    </w:p>
    <w:p w14:paraId="1223AD56" w14:textId="77777777" w:rsidR="00805673" w:rsidRPr="00A76C6D" w:rsidRDefault="00805673" w:rsidP="008C010F">
      <w:pPr>
        <w:suppressAutoHyphens/>
        <w:autoSpaceDE w:val="0"/>
        <w:spacing w:after="0" w:line="360" w:lineRule="auto"/>
        <w:jc w:val="both"/>
        <w:rPr>
          <w:rFonts w:ascii="Trebuchet MS" w:eastAsia="Times New Roman" w:hAnsi="Trebuchet MS" w:cs="Arial"/>
          <w:color w:val="EE0000"/>
          <w:sz w:val="20"/>
          <w:szCs w:val="20"/>
          <w:lang w:eastAsia="ar-SA"/>
        </w:rPr>
      </w:pPr>
    </w:p>
    <w:p w14:paraId="17D833B2" w14:textId="77777777" w:rsidR="00805673" w:rsidRPr="00FF5630" w:rsidRDefault="00805673" w:rsidP="008C010F">
      <w:pPr>
        <w:suppressAutoHyphens/>
        <w:autoSpaceDE w:val="0"/>
        <w:autoSpaceDN w:val="0"/>
        <w:adjustRightInd w:val="0"/>
        <w:spacing w:after="0" w:line="360" w:lineRule="auto"/>
        <w:jc w:val="both"/>
        <w:rPr>
          <w:rFonts w:ascii="Trebuchet MS" w:eastAsia="Times New Roman" w:hAnsi="Trebuchet MS" w:cs="Arial"/>
          <w:b/>
          <w:color w:val="000000" w:themeColor="text1"/>
          <w:sz w:val="20"/>
          <w:szCs w:val="20"/>
          <w:lang w:eastAsia="ar-SA"/>
        </w:rPr>
      </w:pPr>
      <w:r w:rsidRPr="00FF5630">
        <w:rPr>
          <w:rFonts w:ascii="Trebuchet MS" w:eastAsia="Times New Roman" w:hAnsi="Trebuchet MS" w:cs="Arial"/>
          <w:b/>
          <w:color w:val="000000" w:themeColor="text1"/>
          <w:sz w:val="20"/>
          <w:szCs w:val="20"/>
          <w:lang w:eastAsia="ar-SA"/>
        </w:rPr>
        <w:t>Likwidacja barier architektonicznych w Szkole Podstawowej nr 12 Specjalnej im. Św. Łukasza</w:t>
      </w:r>
    </w:p>
    <w:p w14:paraId="5C43E6D7" w14:textId="77777777" w:rsidR="00805673" w:rsidRPr="00FF5630"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FF5630">
        <w:rPr>
          <w:rFonts w:ascii="Trebuchet MS" w:eastAsia="Times New Roman" w:hAnsi="Trebuchet MS" w:cs="Arial"/>
          <w:b/>
          <w:bCs/>
          <w:color w:val="000000" w:themeColor="text1"/>
          <w:sz w:val="20"/>
          <w:szCs w:val="20"/>
          <w:lang w:eastAsia="ar-SA"/>
        </w:rPr>
        <w:t xml:space="preserve"> [C</w:t>
      </w:r>
      <w:r w:rsidRPr="00FF5630">
        <w:rPr>
          <w:rFonts w:ascii="Trebuchet MS" w:eastAsia="Times New Roman" w:hAnsi="Trebuchet MS" w:cs="Arial"/>
          <w:b/>
          <w:bCs/>
          <w:color w:val="000000" w:themeColor="text1"/>
          <w:sz w:val="20"/>
          <w:szCs w:val="20"/>
          <w:vertAlign w:val="subscript"/>
          <w:lang w:eastAsia="ar-SA"/>
        </w:rPr>
        <w:t>5</w:t>
      </w:r>
      <w:r w:rsidRPr="00FF5630">
        <w:rPr>
          <w:rFonts w:ascii="Trebuchet MS" w:eastAsia="Times New Roman" w:hAnsi="Trebuchet MS" w:cs="Arial"/>
          <w:b/>
          <w:bCs/>
          <w:color w:val="000000" w:themeColor="text1"/>
          <w:sz w:val="20"/>
          <w:szCs w:val="20"/>
          <w:lang w:eastAsia="ar-SA"/>
        </w:rPr>
        <w:t>K</w:t>
      </w:r>
      <w:r w:rsidRPr="00FF5630">
        <w:rPr>
          <w:rFonts w:ascii="Trebuchet MS" w:eastAsia="Times New Roman" w:hAnsi="Trebuchet MS" w:cs="Arial"/>
          <w:b/>
          <w:bCs/>
          <w:color w:val="000000" w:themeColor="text1"/>
          <w:sz w:val="20"/>
          <w:szCs w:val="20"/>
          <w:vertAlign w:val="subscript"/>
          <w:lang w:eastAsia="ar-SA"/>
        </w:rPr>
        <w:t>8</w:t>
      </w:r>
      <w:r w:rsidRPr="00FF5630">
        <w:rPr>
          <w:rFonts w:ascii="Trebuchet MS" w:eastAsia="Times New Roman" w:hAnsi="Trebuchet MS" w:cs="Arial"/>
          <w:b/>
          <w:bCs/>
          <w:color w:val="000000" w:themeColor="text1"/>
          <w:sz w:val="20"/>
          <w:szCs w:val="20"/>
          <w:lang w:eastAsia="ar-SA"/>
        </w:rPr>
        <w:t>]</w:t>
      </w:r>
      <w:r w:rsidRPr="00FF5630">
        <w:rPr>
          <w:rFonts w:ascii="Trebuchet MS" w:eastAsia="Times New Roman" w:hAnsi="Trebuchet MS" w:cs="Arial"/>
          <w:b/>
          <w:color w:val="000000" w:themeColor="text1"/>
          <w:sz w:val="20"/>
          <w:szCs w:val="20"/>
          <w:lang w:eastAsia="ar-SA"/>
        </w:rPr>
        <w:t xml:space="preserve"> </w:t>
      </w:r>
    </w:p>
    <w:p w14:paraId="33FBA245" w14:textId="77777777" w:rsidR="00805673" w:rsidRPr="00FF5630"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15F607C4" w14:textId="77777777" w:rsidR="006C10B6" w:rsidRPr="00FF5630" w:rsidRDefault="006C10B6" w:rsidP="006C10B6">
      <w:pPr>
        <w:suppressAutoHyphens/>
        <w:spacing w:after="0" w:line="360" w:lineRule="auto"/>
        <w:jc w:val="both"/>
        <w:rPr>
          <w:rFonts w:ascii="Trebuchet MS" w:eastAsia="Times New Roman" w:hAnsi="Trebuchet MS" w:cs="Arial"/>
          <w:color w:val="000000" w:themeColor="text1"/>
          <w:sz w:val="20"/>
          <w:szCs w:val="20"/>
          <w:lang w:eastAsia="ar-SA"/>
        </w:rPr>
      </w:pPr>
      <w:r w:rsidRPr="00FF5630">
        <w:rPr>
          <w:rFonts w:ascii="Trebuchet MS" w:eastAsia="Times New Roman" w:hAnsi="Trebuchet MS" w:cs="Arial"/>
          <w:color w:val="000000" w:themeColor="text1"/>
          <w:sz w:val="20"/>
          <w:szCs w:val="20"/>
          <w:lang w:eastAsia="ar-SA"/>
        </w:rPr>
        <w:t>Projekt jest częścią programu działań na rzecz osób niepełnosprawnych „Ruda Śląska – miastem przyjaznym osobom z niepełnosprawnościami”.</w:t>
      </w:r>
    </w:p>
    <w:p w14:paraId="558F9E7E" w14:textId="77777777" w:rsidR="00805673" w:rsidRPr="00FF5630"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p>
    <w:p w14:paraId="01C0219E" w14:textId="77777777" w:rsidR="00805673" w:rsidRPr="00FF5630"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FF5630">
        <w:rPr>
          <w:rFonts w:ascii="Trebuchet MS" w:eastAsia="Times New Roman" w:hAnsi="Trebuchet MS" w:cs="Arial"/>
          <w:b/>
          <w:color w:val="000000" w:themeColor="text1"/>
          <w:sz w:val="20"/>
          <w:szCs w:val="20"/>
          <w:lang w:eastAsia="ar-SA"/>
        </w:rPr>
        <w:t>Cel projektu:</w:t>
      </w:r>
    </w:p>
    <w:p w14:paraId="75DFC33E" w14:textId="77777777" w:rsidR="00F0141E" w:rsidRPr="00FF5630" w:rsidRDefault="00F0141E" w:rsidP="00F0141E">
      <w:pPr>
        <w:suppressAutoHyphens/>
        <w:spacing w:after="0" w:line="360" w:lineRule="auto"/>
        <w:jc w:val="both"/>
        <w:rPr>
          <w:rFonts w:ascii="Trebuchet MS" w:eastAsia="Calibri" w:hAnsi="Trebuchet MS" w:cs="Arial"/>
          <w:color w:val="000000" w:themeColor="text1"/>
          <w:sz w:val="20"/>
          <w:szCs w:val="20"/>
        </w:rPr>
      </w:pPr>
      <w:r w:rsidRPr="00FF5630">
        <w:rPr>
          <w:rFonts w:ascii="Trebuchet MS" w:eastAsia="Calibri" w:hAnsi="Trebuchet MS" w:cs="Arial"/>
          <w:color w:val="000000" w:themeColor="text1"/>
          <w:sz w:val="20"/>
          <w:szCs w:val="20"/>
        </w:rPr>
        <w:t>Utworzenie boiska, podjazdu dla autobusów i podjazdu dla wózków w ramach likwidacji barier architektonicznych w Szkole Podstawowej nr 12 Specjalnej im. Św. Łukasza w Rudzie Śląskiej.</w:t>
      </w:r>
    </w:p>
    <w:p w14:paraId="33A2DA26" w14:textId="77777777" w:rsidR="00805673" w:rsidRPr="00FF5630" w:rsidRDefault="00805673" w:rsidP="008C010F">
      <w:pPr>
        <w:suppressAutoHyphens/>
        <w:spacing w:after="0" w:line="360" w:lineRule="auto"/>
        <w:jc w:val="both"/>
        <w:rPr>
          <w:rFonts w:ascii="Trebuchet MS" w:eastAsia="Times New Roman" w:hAnsi="Trebuchet MS" w:cs="Arial"/>
          <w:color w:val="000000" w:themeColor="text1"/>
          <w:sz w:val="20"/>
          <w:szCs w:val="20"/>
          <w:lang w:eastAsia="pl-PL"/>
        </w:rPr>
      </w:pPr>
    </w:p>
    <w:p w14:paraId="0997A2AC" w14:textId="77777777" w:rsidR="00805673" w:rsidRPr="00FF5630"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FF5630">
        <w:rPr>
          <w:rFonts w:ascii="Trebuchet MS" w:eastAsia="Times New Roman" w:hAnsi="Trebuchet MS" w:cs="Arial"/>
          <w:b/>
          <w:color w:val="000000" w:themeColor="text1"/>
          <w:sz w:val="20"/>
          <w:szCs w:val="20"/>
          <w:lang w:eastAsia="ar-SA"/>
        </w:rPr>
        <w:t>Adresat:</w:t>
      </w:r>
    </w:p>
    <w:p w14:paraId="1948632C" w14:textId="5D944225" w:rsidR="00805673" w:rsidRPr="00FF5630"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FF5630">
        <w:rPr>
          <w:rFonts w:ascii="Trebuchet MS" w:eastAsia="Times New Roman" w:hAnsi="Trebuchet MS" w:cs="Arial"/>
          <w:color w:val="000000" w:themeColor="text1"/>
          <w:sz w:val="20"/>
          <w:szCs w:val="20"/>
          <w:lang w:eastAsia="ar-SA"/>
        </w:rPr>
        <w:t xml:space="preserve">Uczniowie Szkoły Podstawowej nr 12 Specjalnej im. Św. Łukasza w Rudzie </w:t>
      </w:r>
      <w:r w:rsidR="00D21EF3" w:rsidRPr="00FF5630">
        <w:rPr>
          <w:rFonts w:ascii="Trebuchet MS" w:eastAsia="Times New Roman" w:hAnsi="Trebuchet MS" w:cs="Arial"/>
          <w:color w:val="000000" w:themeColor="text1"/>
          <w:sz w:val="20"/>
          <w:szCs w:val="20"/>
          <w:lang w:eastAsia="ar-SA"/>
        </w:rPr>
        <w:t>Śląskiej, dzieci</w:t>
      </w:r>
      <w:r w:rsidRPr="00FF5630">
        <w:rPr>
          <w:rFonts w:ascii="Trebuchet MS" w:eastAsia="Times New Roman" w:hAnsi="Trebuchet MS" w:cs="Arial"/>
          <w:color w:val="000000" w:themeColor="text1"/>
          <w:sz w:val="20"/>
          <w:szCs w:val="20"/>
          <w:lang w:eastAsia="ar-SA"/>
        </w:rPr>
        <w:t xml:space="preserve"> uczęszczające na zajęcia wczesnego wspomagania rozwoju, absolwenci szkoły, rodzice oraz uczniowie szkół i przedszkoli </w:t>
      </w:r>
      <w:r w:rsidR="00C55E33" w:rsidRPr="00FF5630">
        <w:rPr>
          <w:rFonts w:ascii="Trebuchet MS" w:eastAsia="Times New Roman" w:hAnsi="Trebuchet MS" w:cs="Arial"/>
          <w:color w:val="000000" w:themeColor="text1"/>
          <w:sz w:val="20"/>
          <w:szCs w:val="20"/>
          <w:lang w:eastAsia="ar-SA"/>
        </w:rPr>
        <w:t>M</w:t>
      </w:r>
      <w:r w:rsidR="00915A54" w:rsidRPr="00FF5630">
        <w:rPr>
          <w:rFonts w:ascii="Trebuchet MS" w:eastAsia="Times New Roman" w:hAnsi="Trebuchet MS" w:cs="Arial"/>
          <w:color w:val="000000" w:themeColor="text1"/>
          <w:sz w:val="20"/>
          <w:szCs w:val="20"/>
          <w:lang w:eastAsia="ar-SA"/>
        </w:rPr>
        <w:t>iasta Ruda Śląska</w:t>
      </w:r>
      <w:r w:rsidRPr="00FF5630">
        <w:rPr>
          <w:rFonts w:ascii="Trebuchet MS" w:eastAsia="Times New Roman" w:hAnsi="Trebuchet MS" w:cs="Arial"/>
          <w:color w:val="000000" w:themeColor="text1"/>
          <w:sz w:val="20"/>
          <w:szCs w:val="20"/>
          <w:lang w:eastAsia="ar-SA"/>
        </w:rPr>
        <w:t>.</w:t>
      </w:r>
    </w:p>
    <w:p w14:paraId="09115BCA" w14:textId="77777777" w:rsidR="00805673" w:rsidRPr="00FF5630"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79FB0ED3" w14:textId="77777777" w:rsidR="00805673" w:rsidRPr="00FF5630"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FF5630">
        <w:rPr>
          <w:rFonts w:ascii="Trebuchet MS" w:eastAsia="Times New Roman" w:hAnsi="Trebuchet MS" w:cs="Arial"/>
          <w:b/>
          <w:color w:val="000000" w:themeColor="text1"/>
          <w:sz w:val="20"/>
          <w:szCs w:val="20"/>
          <w:lang w:eastAsia="ar-SA"/>
        </w:rPr>
        <w:t>Realizator projektu:</w:t>
      </w:r>
    </w:p>
    <w:p w14:paraId="2F74A891" w14:textId="0AFECF69" w:rsidR="00805673" w:rsidRPr="00FF5630"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FF5630">
        <w:rPr>
          <w:rFonts w:ascii="Trebuchet MS" w:eastAsia="Times New Roman" w:hAnsi="Trebuchet MS" w:cs="Arial"/>
          <w:color w:val="000000" w:themeColor="text1"/>
          <w:sz w:val="20"/>
          <w:szCs w:val="20"/>
          <w:lang w:eastAsia="ar-SA"/>
        </w:rPr>
        <w:t xml:space="preserve">Dyrekcja i nauczyciele oraz rodzice i uczniowie </w:t>
      </w:r>
      <w:r w:rsidR="00192733" w:rsidRPr="00FF5630">
        <w:rPr>
          <w:rFonts w:ascii="Trebuchet MS" w:eastAsia="Times New Roman" w:hAnsi="Trebuchet MS" w:cs="Arial"/>
          <w:color w:val="000000" w:themeColor="text1"/>
          <w:sz w:val="20"/>
          <w:szCs w:val="20"/>
          <w:lang w:eastAsia="ar-SA"/>
        </w:rPr>
        <w:t>Szkoły Podstawowej nr 12 Specjalnej im. Św. Łukasza w Rudzie Śląskiej</w:t>
      </w:r>
      <w:r w:rsidRPr="00FF5630">
        <w:rPr>
          <w:rFonts w:ascii="Trebuchet MS" w:eastAsia="Times New Roman" w:hAnsi="Trebuchet MS" w:cs="Arial"/>
          <w:color w:val="000000" w:themeColor="text1"/>
          <w:sz w:val="20"/>
          <w:szCs w:val="20"/>
          <w:lang w:eastAsia="ar-SA"/>
        </w:rPr>
        <w:t>.</w:t>
      </w:r>
    </w:p>
    <w:p w14:paraId="29739C84" w14:textId="77777777" w:rsidR="00805673" w:rsidRPr="00FF5630"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534845A0" w14:textId="77777777" w:rsidR="00805673" w:rsidRPr="00FF5630"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FF5630">
        <w:rPr>
          <w:rFonts w:ascii="Trebuchet MS" w:eastAsia="Times New Roman" w:hAnsi="Trebuchet MS" w:cs="Arial"/>
          <w:b/>
          <w:color w:val="000000" w:themeColor="text1"/>
          <w:sz w:val="20"/>
          <w:szCs w:val="20"/>
          <w:lang w:eastAsia="ar-SA"/>
        </w:rPr>
        <w:t>Założenia merytoryczne:</w:t>
      </w:r>
    </w:p>
    <w:p w14:paraId="1F85B6F8" w14:textId="1F0B67B4" w:rsidR="00F0141E" w:rsidRPr="00FF5630" w:rsidRDefault="00F0141E" w:rsidP="00F0141E">
      <w:pPr>
        <w:suppressAutoHyphens/>
        <w:spacing w:after="0" w:line="360" w:lineRule="auto"/>
        <w:jc w:val="both"/>
        <w:rPr>
          <w:rFonts w:ascii="Trebuchet MS" w:eastAsia="Calibri" w:hAnsi="Trebuchet MS" w:cs="Arial"/>
          <w:color w:val="000000" w:themeColor="text1"/>
          <w:sz w:val="20"/>
          <w:szCs w:val="20"/>
        </w:rPr>
      </w:pPr>
      <w:r w:rsidRPr="00FF5630">
        <w:rPr>
          <w:rFonts w:ascii="Trebuchet MS" w:eastAsia="Calibri" w:hAnsi="Trebuchet MS" w:cs="Arial"/>
          <w:color w:val="000000" w:themeColor="text1"/>
          <w:sz w:val="20"/>
          <w:szCs w:val="20"/>
        </w:rPr>
        <w:t xml:space="preserve">Osoby </w:t>
      </w:r>
      <w:r w:rsidR="0052381B" w:rsidRPr="00FF5630">
        <w:rPr>
          <w:rFonts w:ascii="Trebuchet MS" w:eastAsia="Calibri" w:hAnsi="Trebuchet MS" w:cs="Arial"/>
          <w:color w:val="000000" w:themeColor="text1"/>
          <w:sz w:val="20"/>
          <w:szCs w:val="20"/>
        </w:rPr>
        <w:t xml:space="preserve">z </w:t>
      </w:r>
      <w:r w:rsidRPr="00FF5630">
        <w:rPr>
          <w:rFonts w:ascii="Trebuchet MS" w:eastAsia="Calibri" w:hAnsi="Trebuchet MS" w:cs="Arial"/>
          <w:color w:val="000000" w:themeColor="text1"/>
          <w:sz w:val="20"/>
          <w:szCs w:val="20"/>
        </w:rPr>
        <w:t>niepełnospraw</w:t>
      </w:r>
      <w:r w:rsidR="0052381B" w:rsidRPr="00FF5630">
        <w:rPr>
          <w:rFonts w:ascii="Trebuchet MS" w:eastAsia="Calibri" w:hAnsi="Trebuchet MS" w:cs="Arial"/>
          <w:color w:val="000000" w:themeColor="text1"/>
          <w:sz w:val="20"/>
          <w:szCs w:val="20"/>
        </w:rPr>
        <w:t>nością</w:t>
      </w:r>
      <w:r w:rsidRPr="00FF5630">
        <w:rPr>
          <w:rFonts w:ascii="Trebuchet MS" w:eastAsia="Calibri" w:hAnsi="Trebuchet MS" w:cs="Arial"/>
          <w:color w:val="000000" w:themeColor="text1"/>
          <w:sz w:val="20"/>
          <w:szCs w:val="20"/>
        </w:rPr>
        <w:t xml:space="preserve">, tak jak </w:t>
      </w:r>
      <w:r w:rsidR="0052381B" w:rsidRPr="00FF5630">
        <w:rPr>
          <w:rFonts w:ascii="Trebuchet MS" w:eastAsia="Calibri" w:hAnsi="Trebuchet MS" w:cs="Arial"/>
          <w:color w:val="000000" w:themeColor="text1"/>
          <w:sz w:val="20"/>
          <w:szCs w:val="20"/>
        </w:rPr>
        <w:t xml:space="preserve">osoby </w:t>
      </w:r>
      <w:r w:rsidRPr="00FF5630">
        <w:rPr>
          <w:rFonts w:ascii="Trebuchet MS" w:eastAsia="Calibri" w:hAnsi="Trebuchet MS" w:cs="Arial"/>
          <w:color w:val="000000" w:themeColor="text1"/>
          <w:sz w:val="20"/>
          <w:szCs w:val="20"/>
        </w:rPr>
        <w:t xml:space="preserve">sprawne, chcą aktywnie uczestniczyć w życiu społecznym </w:t>
      </w:r>
      <w:r w:rsidRPr="00FF5630">
        <w:rPr>
          <w:rFonts w:ascii="Trebuchet MS" w:eastAsia="Calibri" w:hAnsi="Trebuchet MS" w:cs="Arial"/>
          <w:color w:val="000000" w:themeColor="text1"/>
          <w:sz w:val="20"/>
          <w:szCs w:val="20"/>
        </w:rPr>
        <w:br/>
        <w:t xml:space="preserve">oraz zawodowym. Stąd pomysł na tego typu inwestycję, gdzie osoby </w:t>
      </w:r>
      <w:r w:rsidR="00FF5630" w:rsidRPr="00FF5630">
        <w:rPr>
          <w:rFonts w:ascii="Trebuchet MS" w:eastAsia="Calibri" w:hAnsi="Trebuchet MS" w:cs="Arial"/>
          <w:color w:val="000000" w:themeColor="text1"/>
          <w:sz w:val="20"/>
          <w:szCs w:val="20"/>
        </w:rPr>
        <w:t xml:space="preserve">z </w:t>
      </w:r>
      <w:r w:rsidRPr="00FF5630">
        <w:rPr>
          <w:rFonts w:ascii="Trebuchet MS" w:eastAsia="Calibri" w:hAnsi="Trebuchet MS" w:cs="Arial"/>
          <w:color w:val="000000" w:themeColor="text1"/>
          <w:sz w:val="20"/>
          <w:szCs w:val="20"/>
        </w:rPr>
        <w:t>niepełnospraw</w:t>
      </w:r>
      <w:r w:rsidR="0052381B" w:rsidRPr="00FF5630">
        <w:rPr>
          <w:rFonts w:ascii="Trebuchet MS" w:eastAsia="Calibri" w:hAnsi="Trebuchet MS" w:cs="Arial"/>
          <w:color w:val="000000" w:themeColor="text1"/>
          <w:sz w:val="20"/>
          <w:szCs w:val="20"/>
        </w:rPr>
        <w:t>nościami</w:t>
      </w:r>
      <w:r w:rsidRPr="00FF5630">
        <w:rPr>
          <w:rFonts w:ascii="Trebuchet MS" w:eastAsia="Calibri" w:hAnsi="Trebuchet MS" w:cs="Arial"/>
          <w:color w:val="000000" w:themeColor="text1"/>
          <w:sz w:val="20"/>
          <w:szCs w:val="20"/>
        </w:rPr>
        <w:t xml:space="preserve"> będą mogły brać udział w zajęciach sportowych, rehabilitacji i czynnie wypoczywać. </w:t>
      </w:r>
    </w:p>
    <w:p w14:paraId="28826A2E" w14:textId="77777777" w:rsidR="00805673" w:rsidRPr="00FF5630"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2E303277" w14:textId="77777777" w:rsidR="00805673" w:rsidRPr="00FF5630"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FF5630">
        <w:rPr>
          <w:rFonts w:ascii="Trebuchet MS" w:eastAsia="Times New Roman" w:hAnsi="Trebuchet MS" w:cs="Arial"/>
          <w:b/>
          <w:color w:val="000000" w:themeColor="text1"/>
          <w:sz w:val="20"/>
          <w:szCs w:val="20"/>
          <w:lang w:eastAsia="ar-SA"/>
        </w:rPr>
        <w:t>Etapy realizacji projektu:</w:t>
      </w:r>
    </w:p>
    <w:p w14:paraId="0A0CCB36" w14:textId="77777777" w:rsidR="00805673" w:rsidRPr="00FF5630" w:rsidRDefault="00805673" w:rsidP="00B31512">
      <w:pPr>
        <w:numPr>
          <w:ilvl w:val="0"/>
          <w:numId w:val="40"/>
        </w:numPr>
        <w:suppressAutoHyphens/>
        <w:spacing w:after="0" w:line="360" w:lineRule="auto"/>
        <w:contextualSpacing/>
        <w:jc w:val="both"/>
        <w:rPr>
          <w:rFonts w:ascii="Trebuchet MS" w:eastAsia="Times New Roman" w:hAnsi="Trebuchet MS" w:cs="Arial"/>
          <w:color w:val="000000" w:themeColor="text1"/>
          <w:sz w:val="20"/>
          <w:szCs w:val="20"/>
          <w:lang w:eastAsia="ar-SA"/>
        </w:rPr>
      </w:pPr>
      <w:r w:rsidRPr="00FF5630">
        <w:rPr>
          <w:rFonts w:ascii="Trebuchet MS" w:eastAsia="Times New Roman" w:hAnsi="Trebuchet MS" w:cs="Arial"/>
          <w:color w:val="000000" w:themeColor="text1"/>
          <w:sz w:val="20"/>
          <w:szCs w:val="20"/>
          <w:lang w:eastAsia="ar-SA"/>
        </w:rPr>
        <w:t>Powstanie grupy osób zaangażowanych w utworzenie przedsięwzięcia.</w:t>
      </w:r>
    </w:p>
    <w:p w14:paraId="27DC9123" w14:textId="77777777" w:rsidR="00805673" w:rsidRPr="00FF5630" w:rsidRDefault="00805673" w:rsidP="00B31512">
      <w:pPr>
        <w:numPr>
          <w:ilvl w:val="0"/>
          <w:numId w:val="40"/>
        </w:numPr>
        <w:suppressAutoHyphens/>
        <w:spacing w:after="0" w:line="360" w:lineRule="auto"/>
        <w:contextualSpacing/>
        <w:jc w:val="both"/>
        <w:rPr>
          <w:rFonts w:ascii="Trebuchet MS" w:eastAsia="Times New Roman" w:hAnsi="Trebuchet MS" w:cs="Arial"/>
          <w:color w:val="000000" w:themeColor="text1"/>
          <w:sz w:val="20"/>
          <w:szCs w:val="20"/>
          <w:lang w:eastAsia="ar-SA"/>
        </w:rPr>
      </w:pPr>
      <w:r w:rsidRPr="00FF5630">
        <w:rPr>
          <w:rFonts w:ascii="Trebuchet MS" w:eastAsia="Times New Roman" w:hAnsi="Trebuchet MS" w:cs="Arial"/>
          <w:color w:val="000000" w:themeColor="text1"/>
          <w:sz w:val="20"/>
          <w:szCs w:val="20"/>
          <w:lang w:eastAsia="ar-SA"/>
        </w:rPr>
        <w:t xml:space="preserve">Wystąpienie do Wydziału Inwestycji Urzędu Miasta z prośbą o zabezpieczenie środków </w:t>
      </w:r>
      <w:r w:rsidRPr="00FF5630">
        <w:rPr>
          <w:rFonts w:ascii="Trebuchet MS" w:eastAsia="Times New Roman" w:hAnsi="Trebuchet MS" w:cs="Arial"/>
          <w:color w:val="000000" w:themeColor="text1"/>
          <w:sz w:val="20"/>
          <w:szCs w:val="20"/>
          <w:lang w:eastAsia="ar-SA"/>
        </w:rPr>
        <w:br/>
        <w:t>na przygotowanie koncepcji zagospodarowania terenu.</w:t>
      </w:r>
    </w:p>
    <w:p w14:paraId="53B8C03C" w14:textId="77777777" w:rsidR="00805673" w:rsidRPr="00FF5630" w:rsidRDefault="00805673" w:rsidP="00B31512">
      <w:pPr>
        <w:numPr>
          <w:ilvl w:val="0"/>
          <w:numId w:val="40"/>
        </w:numPr>
        <w:suppressAutoHyphens/>
        <w:spacing w:after="0" w:line="360" w:lineRule="auto"/>
        <w:contextualSpacing/>
        <w:jc w:val="both"/>
        <w:rPr>
          <w:rFonts w:ascii="Trebuchet MS" w:eastAsia="Times New Roman" w:hAnsi="Trebuchet MS" w:cs="Arial"/>
          <w:color w:val="000000" w:themeColor="text1"/>
          <w:sz w:val="20"/>
          <w:szCs w:val="20"/>
          <w:lang w:eastAsia="ar-SA"/>
        </w:rPr>
      </w:pPr>
      <w:r w:rsidRPr="00FF5630">
        <w:rPr>
          <w:rFonts w:ascii="Trebuchet MS" w:eastAsia="Times New Roman" w:hAnsi="Trebuchet MS" w:cs="Arial"/>
          <w:color w:val="000000" w:themeColor="text1"/>
          <w:sz w:val="20"/>
          <w:szCs w:val="20"/>
          <w:lang w:eastAsia="ar-SA"/>
        </w:rPr>
        <w:t>Utworzenie ogólnej koncepcji zagospodarowania.</w:t>
      </w:r>
    </w:p>
    <w:p w14:paraId="71B39370" w14:textId="77777777" w:rsidR="00805673" w:rsidRPr="00FF5630" w:rsidRDefault="00805673" w:rsidP="00B31512">
      <w:pPr>
        <w:numPr>
          <w:ilvl w:val="0"/>
          <w:numId w:val="40"/>
        </w:numPr>
        <w:suppressAutoHyphens/>
        <w:spacing w:after="0" w:line="360" w:lineRule="auto"/>
        <w:contextualSpacing/>
        <w:jc w:val="both"/>
        <w:rPr>
          <w:rFonts w:ascii="Trebuchet MS" w:eastAsia="Times New Roman" w:hAnsi="Trebuchet MS" w:cs="Arial"/>
          <w:color w:val="000000" w:themeColor="text1"/>
          <w:sz w:val="20"/>
          <w:szCs w:val="20"/>
          <w:lang w:eastAsia="ar-SA"/>
        </w:rPr>
      </w:pPr>
      <w:r w:rsidRPr="00FF5630">
        <w:rPr>
          <w:rFonts w:ascii="Trebuchet MS" w:eastAsia="Times New Roman" w:hAnsi="Trebuchet MS" w:cs="Arial"/>
          <w:color w:val="000000" w:themeColor="text1"/>
          <w:sz w:val="20"/>
          <w:szCs w:val="20"/>
          <w:lang w:eastAsia="ar-SA"/>
        </w:rPr>
        <w:t>Przeprowadzenie inwestycji.</w:t>
      </w:r>
    </w:p>
    <w:p w14:paraId="112C2122" w14:textId="77777777" w:rsidR="00805673" w:rsidRPr="00FF5630" w:rsidRDefault="00805673" w:rsidP="008C010F">
      <w:pPr>
        <w:suppressAutoHyphens/>
        <w:spacing w:after="0" w:line="360" w:lineRule="auto"/>
        <w:ind w:left="1068"/>
        <w:contextualSpacing/>
        <w:jc w:val="both"/>
        <w:rPr>
          <w:rFonts w:ascii="Trebuchet MS" w:eastAsia="Times New Roman" w:hAnsi="Trebuchet MS" w:cs="Arial"/>
          <w:color w:val="000000" w:themeColor="text1"/>
          <w:sz w:val="20"/>
          <w:szCs w:val="20"/>
          <w:lang w:eastAsia="ar-SA"/>
        </w:rPr>
      </w:pPr>
    </w:p>
    <w:p w14:paraId="64FFC920" w14:textId="77777777" w:rsidR="00805673" w:rsidRPr="00FF5630"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FF5630">
        <w:rPr>
          <w:rFonts w:ascii="Trebuchet MS" w:eastAsia="Times New Roman" w:hAnsi="Trebuchet MS" w:cs="Arial"/>
          <w:b/>
          <w:color w:val="000000" w:themeColor="text1"/>
          <w:sz w:val="20"/>
          <w:szCs w:val="20"/>
          <w:lang w:eastAsia="ar-SA"/>
        </w:rPr>
        <w:t>Planowane efekty, wskaźniki realizacji działań:</w:t>
      </w:r>
    </w:p>
    <w:p w14:paraId="43D3BE2C" w14:textId="77777777" w:rsidR="00805673" w:rsidRPr="00FF5630" w:rsidRDefault="00805673" w:rsidP="00B31512">
      <w:pPr>
        <w:numPr>
          <w:ilvl w:val="0"/>
          <w:numId w:val="7"/>
        </w:numPr>
        <w:suppressAutoHyphens/>
        <w:spacing w:after="0" w:line="360" w:lineRule="auto"/>
        <w:contextualSpacing/>
        <w:jc w:val="both"/>
        <w:rPr>
          <w:rFonts w:ascii="Trebuchet MS" w:eastAsia="Times New Roman" w:hAnsi="Trebuchet MS" w:cs="Arial"/>
          <w:color w:val="000000" w:themeColor="text1"/>
          <w:sz w:val="20"/>
          <w:szCs w:val="20"/>
          <w:lang w:eastAsia="ar-SA"/>
        </w:rPr>
      </w:pPr>
      <w:r w:rsidRPr="00FF5630">
        <w:rPr>
          <w:rFonts w:ascii="Trebuchet MS" w:eastAsia="Times New Roman" w:hAnsi="Trebuchet MS" w:cs="Arial"/>
          <w:color w:val="000000" w:themeColor="text1"/>
          <w:sz w:val="20"/>
          <w:szCs w:val="20"/>
          <w:lang w:eastAsia="ar-SA"/>
        </w:rPr>
        <w:t>Zagospodarowanie miejsca wokół szkoły.</w:t>
      </w:r>
    </w:p>
    <w:p w14:paraId="2D3366E4" w14:textId="77777777" w:rsidR="00805673" w:rsidRPr="00FF5630" w:rsidRDefault="00805673" w:rsidP="00B31512">
      <w:pPr>
        <w:numPr>
          <w:ilvl w:val="0"/>
          <w:numId w:val="7"/>
        </w:numPr>
        <w:suppressAutoHyphens/>
        <w:spacing w:after="0" w:line="360" w:lineRule="auto"/>
        <w:contextualSpacing/>
        <w:jc w:val="both"/>
        <w:rPr>
          <w:rFonts w:ascii="Trebuchet MS" w:eastAsia="Times New Roman" w:hAnsi="Trebuchet MS" w:cs="Arial"/>
          <w:color w:val="000000" w:themeColor="text1"/>
          <w:sz w:val="20"/>
          <w:szCs w:val="20"/>
          <w:lang w:eastAsia="ar-SA"/>
        </w:rPr>
      </w:pPr>
      <w:r w:rsidRPr="00FF5630">
        <w:rPr>
          <w:rFonts w:ascii="Trebuchet MS" w:eastAsia="Times New Roman" w:hAnsi="Trebuchet MS" w:cs="Arial"/>
          <w:color w:val="000000" w:themeColor="text1"/>
          <w:sz w:val="20"/>
          <w:szCs w:val="20"/>
          <w:lang w:eastAsia="ar-SA"/>
        </w:rPr>
        <w:t>Zapewnienie odpowiednich warunków do prowadzenia zajęć z W-F na powietrzu.</w:t>
      </w:r>
    </w:p>
    <w:p w14:paraId="27FF088E" w14:textId="77777777" w:rsidR="00805673" w:rsidRPr="00FF5630" w:rsidRDefault="00805673" w:rsidP="00B31512">
      <w:pPr>
        <w:numPr>
          <w:ilvl w:val="0"/>
          <w:numId w:val="7"/>
        </w:numPr>
        <w:suppressAutoHyphens/>
        <w:spacing w:after="0" w:line="360" w:lineRule="auto"/>
        <w:contextualSpacing/>
        <w:jc w:val="both"/>
        <w:rPr>
          <w:rFonts w:ascii="Trebuchet MS" w:eastAsia="Times New Roman" w:hAnsi="Trebuchet MS" w:cs="Arial"/>
          <w:color w:val="000000" w:themeColor="text1"/>
          <w:sz w:val="20"/>
          <w:szCs w:val="20"/>
          <w:lang w:eastAsia="ar-SA"/>
        </w:rPr>
      </w:pPr>
      <w:r w:rsidRPr="00FF5630">
        <w:rPr>
          <w:rFonts w:ascii="Trebuchet MS" w:eastAsia="Times New Roman" w:hAnsi="Trebuchet MS" w:cs="Arial"/>
          <w:color w:val="000000" w:themeColor="text1"/>
          <w:sz w:val="20"/>
          <w:szCs w:val="20"/>
          <w:lang w:eastAsia="ar-SA"/>
        </w:rPr>
        <w:t>Prowadzenie zajęć z uczniami.</w:t>
      </w:r>
    </w:p>
    <w:p w14:paraId="7DF7ED40" w14:textId="77777777" w:rsidR="00805673" w:rsidRPr="00FF5630" w:rsidRDefault="00805673" w:rsidP="00B31512">
      <w:pPr>
        <w:numPr>
          <w:ilvl w:val="0"/>
          <w:numId w:val="7"/>
        </w:numPr>
        <w:suppressAutoHyphens/>
        <w:spacing w:after="0" w:line="360" w:lineRule="auto"/>
        <w:contextualSpacing/>
        <w:jc w:val="both"/>
        <w:rPr>
          <w:rFonts w:ascii="Trebuchet MS" w:eastAsia="Times New Roman" w:hAnsi="Trebuchet MS" w:cs="Arial"/>
          <w:color w:val="000000" w:themeColor="text1"/>
          <w:sz w:val="20"/>
          <w:szCs w:val="20"/>
          <w:lang w:eastAsia="ar-SA"/>
        </w:rPr>
      </w:pPr>
      <w:r w:rsidRPr="00FF5630">
        <w:rPr>
          <w:rFonts w:ascii="Trebuchet MS" w:eastAsia="Times New Roman" w:hAnsi="Trebuchet MS" w:cs="Arial"/>
          <w:color w:val="000000" w:themeColor="text1"/>
          <w:sz w:val="20"/>
          <w:szCs w:val="20"/>
          <w:lang w:eastAsia="ar-SA"/>
        </w:rPr>
        <w:t>Zapewnienie bezpiecznej przestrzeni, na której odbywać się będzie komunikacja uczniów.</w:t>
      </w:r>
    </w:p>
    <w:p w14:paraId="69CB3D3B" w14:textId="3C5B5EE7" w:rsidR="00E67A34" w:rsidRPr="00FF5630" w:rsidRDefault="00805673" w:rsidP="00B31512">
      <w:pPr>
        <w:numPr>
          <w:ilvl w:val="0"/>
          <w:numId w:val="7"/>
        </w:numPr>
        <w:suppressAutoHyphens/>
        <w:spacing w:after="0" w:line="360" w:lineRule="auto"/>
        <w:contextualSpacing/>
        <w:jc w:val="both"/>
        <w:rPr>
          <w:rFonts w:ascii="Trebuchet MS" w:eastAsia="Times New Roman" w:hAnsi="Trebuchet MS" w:cs="Arial"/>
          <w:color w:val="000000" w:themeColor="text1"/>
          <w:sz w:val="20"/>
          <w:szCs w:val="20"/>
          <w:lang w:eastAsia="ar-SA"/>
        </w:rPr>
      </w:pPr>
      <w:r w:rsidRPr="00FF5630">
        <w:rPr>
          <w:rFonts w:ascii="Trebuchet MS" w:eastAsia="Times New Roman" w:hAnsi="Trebuchet MS" w:cs="Arial"/>
          <w:color w:val="000000" w:themeColor="text1"/>
          <w:sz w:val="20"/>
          <w:szCs w:val="20"/>
          <w:lang w:eastAsia="ar-SA"/>
        </w:rPr>
        <w:t>Aktywizacja wszechstronna naszych uczniów na świeżym powietrzu.</w:t>
      </w:r>
    </w:p>
    <w:p w14:paraId="7713A00B" w14:textId="77777777" w:rsidR="00135D68" w:rsidRPr="00FF5630" w:rsidRDefault="00135D68"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0E70E5B8" w14:textId="2BD3CAB1" w:rsidR="00805673" w:rsidRPr="00FF5630"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FF5630">
        <w:rPr>
          <w:rFonts w:ascii="Trebuchet MS" w:eastAsia="Times New Roman" w:hAnsi="Trebuchet MS" w:cs="Arial"/>
          <w:color w:val="000000" w:themeColor="text1"/>
          <w:sz w:val="20"/>
          <w:szCs w:val="20"/>
          <w:lang w:eastAsia="ar-SA"/>
        </w:rPr>
        <w:t xml:space="preserve">Wskaźniki: </w:t>
      </w:r>
    </w:p>
    <w:p w14:paraId="000F5CBB" w14:textId="61E12B8C" w:rsidR="00FF0E30" w:rsidRPr="00FF5630" w:rsidRDefault="00805673" w:rsidP="00B31512">
      <w:pPr>
        <w:pStyle w:val="Akapitzlist"/>
        <w:numPr>
          <w:ilvl w:val="0"/>
          <w:numId w:val="173"/>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FF5630">
        <w:rPr>
          <w:rFonts w:ascii="Trebuchet MS" w:eastAsia="Times New Roman" w:hAnsi="Trebuchet MS" w:cs="Arial"/>
          <w:color w:val="000000" w:themeColor="text1"/>
          <w:sz w:val="20"/>
          <w:szCs w:val="20"/>
          <w:lang w:eastAsia="ar-SA"/>
        </w:rPr>
        <w:t>liczba osób korzystających z infrastruktury.</w:t>
      </w:r>
    </w:p>
    <w:p w14:paraId="6865167F" w14:textId="77777777" w:rsidR="00805673" w:rsidRPr="00FF5630"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FF5630">
        <w:rPr>
          <w:rFonts w:ascii="Trebuchet MS" w:eastAsia="Times New Roman" w:hAnsi="Trebuchet MS" w:cs="Arial"/>
          <w:b/>
          <w:color w:val="000000" w:themeColor="text1"/>
          <w:sz w:val="20"/>
          <w:szCs w:val="20"/>
          <w:lang w:eastAsia="ar-SA"/>
        </w:rPr>
        <w:t>Zasady ewaluacji:</w:t>
      </w:r>
    </w:p>
    <w:p w14:paraId="091CF88F" w14:textId="77777777" w:rsidR="00805673" w:rsidRPr="00FF5630"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FF5630">
        <w:rPr>
          <w:rFonts w:ascii="Trebuchet MS" w:eastAsia="Times New Roman" w:hAnsi="Trebuchet MS" w:cs="Arial"/>
          <w:color w:val="000000" w:themeColor="text1"/>
          <w:sz w:val="20"/>
          <w:szCs w:val="20"/>
          <w:lang w:eastAsia="ar-SA"/>
        </w:rPr>
        <w:t>Sprawozdanie roczne.</w:t>
      </w:r>
    </w:p>
    <w:p w14:paraId="373EFF62" w14:textId="77777777" w:rsidR="002E3C85" w:rsidRPr="00FF5630" w:rsidRDefault="002E3C85" w:rsidP="008C010F">
      <w:pPr>
        <w:suppressAutoHyphens/>
        <w:spacing w:after="0" w:line="360" w:lineRule="auto"/>
        <w:jc w:val="both"/>
        <w:rPr>
          <w:rFonts w:ascii="Trebuchet MS" w:eastAsia="Times New Roman" w:hAnsi="Trebuchet MS" w:cs="Arial"/>
          <w:b/>
          <w:color w:val="000000" w:themeColor="text1"/>
          <w:sz w:val="20"/>
          <w:szCs w:val="20"/>
          <w:lang w:eastAsia="ar-SA"/>
        </w:rPr>
      </w:pPr>
    </w:p>
    <w:p w14:paraId="18A4CEC4" w14:textId="72AECEC3" w:rsidR="00805673" w:rsidRPr="00FF5630"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FF5630">
        <w:rPr>
          <w:rFonts w:ascii="Trebuchet MS" w:eastAsia="Times New Roman" w:hAnsi="Trebuchet MS" w:cs="Arial"/>
          <w:b/>
          <w:color w:val="000000" w:themeColor="text1"/>
          <w:sz w:val="20"/>
          <w:szCs w:val="20"/>
          <w:lang w:eastAsia="ar-SA"/>
        </w:rPr>
        <w:t>Źródł</w:t>
      </w:r>
      <w:r w:rsidR="003819CF" w:rsidRPr="00FF5630">
        <w:rPr>
          <w:rFonts w:ascii="Trebuchet MS" w:eastAsia="Times New Roman" w:hAnsi="Trebuchet MS" w:cs="Arial"/>
          <w:b/>
          <w:color w:val="000000" w:themeColor="text1"/>
          <w:sz w:val="20"/>
          <w:szCs w:val="20"/>
          <w:lang w:eastAsia="ar-SA"/>
        </w:rPr>
        <w:t>o</w:t>
      </w:r>
      <w:r w:rsidRPr="00FF5630">
        <w:rPr>
          <w:rFonts w:ascii="Trebuchet MS" w:eastAsia="Times New Roman" w:hAnsi="Trebuchet MS" w:cs="Arial"/>
          <w:b/>
          <w:color w:val="000000" w:themeColor="text1"/>
          <w:sz w:val="20"/>
          <w:szCs w:val="20"/>
          <w:lang w:eastAsia="ar-SA"/>
        </w:rPr>
        <w:t xml:space="preserve"> finansowania:</w:t>
      </w:r>
    </w:p>
    <w:p w14:paraId="059CF618" w14:textId="39F189FC" w:rsidR="00805673" w:rsidRPr="00FF5630" w:rsidRDefault="00805673" w:rsidP="00B31512">
      <w:pPr>
        <w:pStyle w:val="Akapitzlist"/>
        <w:numPr>
          <w:ilvl w:val="0"/>
          <w:numId w:val="173"/>
        </w:numPr>
        <w:suppressAutoHyphens/>
        <w:spacing w:line="360" w:lineRule="auto"/>
        <w:jc w:val="both"/>
        <w:rPr>
          <w:rFonts w:ascii="Trebuchet MS" w:eastAsia="Times New Roman" w:hAnsi="Trebuchet MS" w:cs="Arial"/>
          <w:color w:val="000000" w:themeColor="text1"/>
          <w:sz w:val="20"/>
          <w:szCs w:val="20"/>
          <w:lang w:eastAsia="ar-SA"/>
        </w:rPr>
      </w:pPr>
      <w:r w:rsidRPr="00FF5630">
        <w:rPr>
          <w:rFonts w:ascii="Trebuchet MS" w:eastAsia="Times New Roman" w:hAnsi="Trebuchet MS" w:cs="Arial"/>
          <w:color w:val="000000" w:themeColor="text1"/>
          <w:sz w:val="20"/>
          <w:szCs w:val="20"/>
          <w:lang w:eastAsia="ar-SA"/>
        </w:rPr>
        <w:t xml:space="preserve">Budżet Miasta, </w:t>
      </w:r>
    </w:p>
    <w:p w14:paraId="7199B5BB" w14:textId="77777777" w:rsidR="00805673" w:rsidRPr="00FF5630" w:rsidRDefault="00805673" w:rsidP="00B31512">
      <w:pPr>
        <w:pStyle w:val="Akapitzlist"/>
        <w:numPr>
          <w:ilvl w:val="0"/>
          <w:numId w:val="173"/>
        </w:numPr>
        <w:suppressAutoHyphens/>
        <w:spacing w:line="360" w:lineRule="auto"/>
        <w:jc w:val="both"/>
        <w:rPr>
          <w:rFonts w:ascii="Trebuchet MS" w:eastAsia="Times New Roman" w:hAnsi="Trebuchet MS" w:cs="Arial"/>
          <w:color w:val="000000" w:themeColor="text1"/>
          <w:sz w:val="20"/>
          <w:szCs w:val="20"/>
          <w:lang w:eastAsia="ar-SA"/>
        </w:rPr>
      </w:pPr>
      <w:r w:rsidRPr="00FF5630">
        <w:rPr>
          <w:rFonts w:ascii="Trebuchet MS" w:eastAsia="Times New Roman" w:hAnsi="Trebuchet MS" w:cs="Arial"/>
          <w:color w:val="000000" w:themeColor="text1"/>
          <w:sz w:val="20"/>
          <w:szCs w:val="20"/>
          <w:lang w:eastAsia="ar-SA"/>
        </w:rPr>
        <w:t>pozyskane środki pozabudżetowe.</w:t>
      </w:r>
    </w:p>
    <w:p w14:paraId="30DDBDEC" w14:textId="77777777" w:rsidR="00805673" w:rsidRPr="00FF5630"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p>
    <w:p w14:paraId="45CBCB4B" w14:textId="77777777" w:rsidR="00805673" w:rsidRPr="00FF5630"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FF5630">
        <w:rPr>
          <w:rFonts w:ascii="Trebuchet MS" w:eastAsia="Times New Roman" w:hAnsi="Trebuchet MS" w:cs="Arial"/>
          <w:b/>
          <w:color w:val="000000" w:themeColor="text1"/>
          <w:sz w:val="20"/>
          <w:szCs w:val="20"/>
          <w:lang w:eastAsia="ar-SA"/>
        </w:rPr>
        <w:t>Termin realizacji:</w:t>
      </w:r>
      <w:r w:rsidRPr="00FF5630">
        <w:rPr>
          <w:rFonts w:ascii="Trebuchet MS" w:eastAsia="Times New Roman" w:hAnsi="Trebuchet MS" w:cs="Arial"/>
          <w:color w:val="000000" w:themeColor="text1"/>
          <w:sz w:val="20"/>
          <w:szCs w:val="20"/>
          <w:lang w:eastAsia="ar-SA"/>
        </w:rPr>
        <w:t xml:space="preserve"> </w:t>
      </w:r>
    </w:p>
    <w:p w14:paraId="3642DDCE" w14:textId="51AD90FC" w:rsidR="00805673" w:rsidRPr="00FF5630"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FF5630">
        <w:rPr>
          <w:rFonts w:ascii="Trebuchet MS" w:eastAsia="Times New Roman" w:hAnsi="Trebuchet MS" w:cs="Times New Roman"/>
          <w:color w:val="000000" w:themeColor="text1"/>
          <w:sz w:val="20"/>
          <w:szCs w:val="20"/>
          <w:lang w:eastAsia="ar-SA"/>
        </w:rPr>
        <w:t xml:space="preserve">Projekt realizowany </w:t>
      </w:r>
      <w:r w:rsidR="00CE3BAE" w:rsidRPr="00FF5630">
        <w:rPr>
          <w:rFonts w:ascii="Trebuchet MS" w:eastAsia="Times New Roman" w:hAnsi="Trebuchet MS" w:cs="Times New Roman"/>
          <w:color w:val="000000" w:themeColor="text1"/>
          <w:sz w:val="20"/>
          <w:szCs w:val="20"/>
          <w:lang w:eastAsia="ar-SA"/>
        </w:rPr>
        <w:t>od 2016r. do nadal</w:t>
      </w:r>
      <w:r w:rsidRPr="00FF5630">
        <w:rPr>
          <w:rFonts w:ascii="Trebuchet MS" w:eastAsia="Times New Roman" w:hAnsi="Trebuchet MS" w:cs="Arial"/>
          <w:color w:val="000000" w:themeColor="text1"/>
          <w:sz w:val="20"/>
          <w:szCs w:val="20"/>
          <w:lang w:eastAsia="ar-SA"/>
        </w:rPr>
        <w:t>.</w:t>
      </w:r>
    </w:p>
    <w:p w14:paraId="3E43EE58"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4F1B7CE3"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C92DEEA"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97E97AA"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88D3AE2"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D18E00C"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E57EE13"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E550DD7"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000E121"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CC9514E"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240FE86"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2710C21"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5EB49B2"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4E77073B"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475D4CE8"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15C3E64"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AD26190"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3F5A5FB"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1ED71C3"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D322F09"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9436D5F"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AC7AE26"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970E371"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4AD20E70"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780B4DA"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FA70B0E"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DF7BEC6" w14:textId="06D825DA" w:rsidR="00120AE2" w:rsidRPr="00A76C6D" w:rsidRDefault="00120AE2" w:rsidP="008C010F">
      <w:pPr>
        <w:suppressAutoHyphens/>
        <w:spacing w:after="0" w:line="360" w:lineRule="auto"/>
        <w:jc w:val="both"/>
        <w:rPr>
          <w:rFonts w:ascii="Trebuchet MS" w:eastAsia="Times New Roman" w:hAnsi="Trebuchet MS" w:cs="Arial"/>
          <w:color w:val="EE0000"/>
          <w:sz w:val="20"/>
          <w:szCs w:val="20"/>
          <w:lang w:eastAsia="ar-SA"/>
        </w:rPr>
      </w:pPr>
    </w:p>
    <w:p w14:paraId="66308DF5" w14:textId="77777777" w:rsidR="00EA67A3" w:rsidRPr="00A76C6D" w:rsidRDefault="00EA67A3" w:rsidP="008C010F">
      <w:pPr>
        <w:suppressAutoHyphens/>
        <w:spacing w:after="0" w:line="360" w:lineRule="auto"/>
        <w:jc w:val="both"/>
        <w:rPr>
          <w:rFonts w:ascii="Trebuchet MS" w:eastAsia="Times New Roman" w:hAnsi="Trebuchet MS" w:cs="Arial"/>
          <w:color w:val="EE0000"/>
          <w:sz w:val="20"/>
          <w:szCs w:val="20"/>
          <w:lang w:eastAsia="ar-SA"/>
        </w:rPr>
      </w:pPr>
    </w:p>
    <w:p w14:paraId="22470CCB" w14:textId="77777777" w:rsidR="00EA67A3" w:rsidRPr="00A76C6D" w:rsidRDefault="00EA67A3" w:rsidP="008C010F">
      <w:pPr>
        <w:suppressAutoHyphens/>
        <w:spacing w:after="0" w:line="360" w:lineRule="auto"/>
        <w:jc w:val="both"/>
        <w:rPr>
          <w:rFonts w:ascii="Trebuchet MS" w:eastAsia="Times New Roman" w:hAnsi="Trebuchet MS" w:cs="Arial"/>
          <w:color w:val="EE0000"/>
          <w:sz w:val="20"/>
          <w:szCs w:val="20"/>
          <w:lang w:eastAsia="ar-SA"/>
        </w:rPr>
      </w:pPr>
    </w:p>
    <w:p w14:paraId="34BB6BD3" w14:textId="77777777" w:rsidR="00EA67A3" w:rsidRPr="00A76C6D" w:rsidRDefault="00EA67A3" w:rsidP="008C010F">
      <w:pPr>
        <w:suppressAutoHyphens/>
        <w:spacing w:after="0" w:line="360" w:lineRule="auto"/>
        <w:jc w:val="both"/>
        <w:rPr>
          <w:rFonts w:ascii="Trebuchet MS" w:eastAsia="Times New Roman" w:hAnsi="Trebuchet MS" w:cs="Arial"/>
          <w:color w:val="EE0000"/>
          <w:sz w:val="20"/>
          <w:szCs w:val="20"/>
          <w:lang w:eastAsia="ar-SA"/>
        </w:rPr>
      </w:pPr>
    </w:p>
    <w:p w14:paraId="2D30C81B" w14:textId="77777777" w:rsidR="002E3C85" w:rsidRPr="00A76C6D" w:rsidRDefault="002E3C85" w:rsidP="008C010F">
      <w:pPr>
        <w:suppressAutoHyphens/>
        <w:spacing w:after="0" w:line="360" w:lineRule="auto"/>
        <w:jc w:val="both"/>
        <w:rPr>
          <w:rFonts w:ascii="Trebuchet MS" w:eastAsia="Times New Roman" w:hAnsi="Trebuchet MS" w:cs="Arial"/>
          <w:color w:val="EE0000"/>
          <w:sz w:val="20"/>
          <w:szCs w:val="20"/>
          <w:lang w:eastAsia="ar-SA"/>
        </w:rPr>
      </w:pPr>
    </w:p>
    <w:p w14:paraId="2D572328" w14:textId="77777777" w:rsidR="00805673" w:rsidRPr="00C04894"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C04894">
        <w:rPr>
          <w:rFonts w:ascii="Trebuchet MS" w:eastAsia="Times New Roman" w:hAnsi="Trebuchet MS" w:cs="Arial"/>
          <w:b/>
          <w:bCs/>
          <w:color w:val="000000" w:themeColor="text1"/>
          <w:sz w:val="20"/>
          <w:szCs w:val="20"/>
          <w:lang w:eastAsia="ar-SA"/>
        </w:rPr>
        <w:t>Ogród sensoryczny [C</w:t>
      </w:r>
      <w:r w:rsidRPr="00C04894">
        <w:rPr>
          <w:rFonts w:ascii="Trebuchet MS" w:eastAsia="Times New Roman" w:hAnsi="Trebuchet MS" w:cs="Arial"/>
          <w:b/>
          <w:bCs/>
          <w:color w:val="000000" w:themeColor="text1"/>
          <w:sz w:val="20"/>
          <w:szCs w:val="20"/>
          <w:vertAlign w:val="subscript"/>
          <w:lang w:eastAsia="ar-SA"/>
        </w:rPr>
        <w:t>5</w:t>
      </w:r>
      <w:r w:rsidRPr="00C04894">
        <w:rPr>
          <w:rFonts w:ascii="Trebuchet MS" w:eastAsia="Times New Roman" w:hAnsi="Trebuchet MS" w:cs="Arial"/>
          <w:b/>
          <w:bCs/>
          <w:color w:val="000000" w:themeColor="text1"/>
          <w:sz w:val="20"/>
          <w:szCs w:val="20"/>
          <w:lang w:eastAsia="ar-SA"/>
        </w:rPr>
        <w:t>K</w:t>
      </w:r>
      <w:r w:rsidRPr="00C04894">
        <w:rPr>
          <w:rFonts w:ascii="Trebuchet MS" w:eastAsia="Times New Roman" w:hAnsi="Trebuchet MS" w:cs="Arial"/>
          <w:b/>
          <w:bCs/>
          <w:color w:val="000000" w:themeColor="text1"/>
          <w:sz w:val="20"/>
          <w:szCs w:val="20"/>
          <w:vertAlign w:val="subscript"/>
          <w:lang w:eastAsia="ar-SA"/>
        </w:rPr>
        <w:t>8</w:t>
      </w:r>
      <w:r w:rsidRPr="00C04894">
        <w:rPr>
          <w:rFonts w:ascii="Trebuchet MS" w:eastAsia="Times New Roman" w:hAnsi="Trebuchet MS" w:cs="Arial"/>
          <w:b/>
          <w:bCs/>
          <w:color w:val="000000" w:themeColor="text1"/>
          <w:sz w:val="20"/>
          <w:szCs w:val="20"/>
          <w:lang w:eastAsia="ar-SA"/>
        </w:rPr>
        <w:t>]</w:t>
      </w:r>
      <w:r w:rsidRPr="00C04894">
        <w:rPr>
          <w:rFonts w:ascii="Trebuchet MS" w:eastAsia="Times New Roman" w:hAnsi="Trebuchet MS" w:cs="Arial"/>
          <w:b/>
          <w:color w:val="000000" w:themeColor="text1"/>
          <w:sz w:val="20"/>
          <w:szCs w:val="20"/>
          <w:lang w:eastAsia="ar-SA"/>
        </w:rPr>
        <w:t xml:space="preserve"> </w:t>
      </w:r>
    </w:p>
    <w:p w14:paraId="3847FBB5" w14:textId="77777777" w:rsidR="00805673" w:rsidRPr="00C04894"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p>
    <w:p w14:paraId="560124E3" w14:textId="77777777" w:rsidR="006C10B6" w:rsidRPr="00C04894" w:rsidRDefault="006C10B6" w:rsidP="006C10B6">
      <w:pPr>
        <w:suppressAutoHyphens/>
        <w:spacing w:after="0" w:line="360" w:lineRule="auto"/>
        <w:jc w:val="both"/>
        <w:rPr>
          <w:rFonts w:ascii="Trebuchet MS" w:eastAsia="Times New Roman" w:hAnsi="Trebuchet MS" w:cs="Arial"/>
          <w:color w:val="000000" w:themeColor="text1"/>
          <w:sz w:val="20"/>
          <w:szCs w:val="20"/>
          <w:lang w:eastAsia="ar-SA"/>
        </w:rPr>
      </w:pPr>
      <w:r w:rsidRPr="00C04894">
        <w:rPr>
          <w:rFonts w:ascii="Trebuchet MS" w:eastAsia="Times New Roman" w:hAnsi="Trebuchet MS" w:cs="Arial"/>
          <w:color w:val="000000" w:themeColor="text1"/>
          <w:sz w:val="20"/>
          <w:szCs w:val="20"/>
          <w:lang w:eastAsia="ar-SA"/>
        </w:rPr>
        <w:t>Projekt jest częścią programu działań na rzecz osób niepełnosprawnych „Ruda Śląska – miastem przyjaznym osobom z niepełnosprawnościami”.</w:t>
      </w:r>
    </w:p>
    <w:p w14:paraId="04F0EFD6" w14:textId="77777777" w:rsidR="006C10B6" w:rsidRPr="00C04894" w:rsidRDefault="006C10B6" w:rsidP="006C10B6">
      <w:pPr>
        <w:spacing w:after="0" w:line="360" w:lineRule="auto"/>
        <w:jc w:val="both"/>
        <w:rPr>
          <w:rFonts w:ascii="Trebuchet MS" w:hAnsi="Trebuchet MS" w:cs="Arial"/>
          <w:iCs/>
          <w:color w:val="000000" w:themeColor="text1"/>
          <w:sz w:val="20"/>
          <w:lang w:eastAsia="ar-SA"/>
        </w:rPr>
      </w:pPr>
    </w:p>
    <w:p w14:paraId="3C9026CC" w14:textId="77777777" w:rsidR="00805673" w:rsidRPr="00C04894"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C04894">
        <w:rPr>
          <w:rFonts w:ascii="Trebuchet MS" w:eastAsia="Times New Roman" w:hAnsi="Trebuchet MS" w:cs="Arial"/>
          <w:b/>
          <w:bCs/>
          <w:color w:val="000000" w:themeColor="text1"/>
          <w:sz w:val="20"/>
          <w:szCs w:val="20"/>
          <w:lang w:eastAsia="ar-SA"/>
        </w:rPr>
        <w:t>Cel projektu:</w:t>
      </w:r>
    </w:p>
    <w:p w14:paraId="012D2400" w14:textId="6355BB76" w:rsidR="00805673" w:rsidRPr="00C04894"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C04894">
        <w:rPr>
          <w:rFonts w:ascii="Trebuchet MS" w:eastAsia="Times New Roman" w:hAnsi="Trebuchet MS" w:cs="Arial"/>
          <w:color w:val="000000" w:themeColor="text1"/>
          <w:sz w:val="20"/>
          <w:szCs w:val="20"/>
          <w:lang w:eastAsia="ar-SA"/>
        </w:rPr>
        <w:t>Rozszerzenie działalności powstałego w 2015 roku Ogrodu Sensorycznego przy szkole w celu optymalizacji terapii sensorycznej uczniów Szkoły Podstawowej nr 12 Specjalnej im. Św. Łukasza</w:t>
      </w:r>
      <w:r w:rsidR="00F30D10" w:rsidRPr="00C04894">
        <w:rPr>
          <w:rFonts w:ascii="Trebuchet MS" w:eastAsia="Times New Roman" w:hAnsi="Trebuchet MS" w:cs="Arial"/>
          <w:color w:val="000000" w:themeColor="text1"/>
          <w:sz w:val="20"/>
          <w:szCs w:val="20"/>
          <w:lang w:eastAsia="ar-SA"/>
        </w:rPr>
        <w:t xml:space="preserve"> </w:t>
      </w:r>
      <w:r w:rsidR="00F30D10" w:rsidRPr="00C04894">
        <w:rPr>
          <w:rFonts w:ascii="Trebuchet MS" w:eastAsia="Times New Roman" w:hAnsi="Trebuchet MS" w:cs="Arial"/>
          <w:color w:val="000000" w:themeColor="text1"/>
          <w:sz w:val="20"/>
          <w:szCs w:val="20"/>
          <w:lang w:eastAsia="ar-SA"/>
        </w:rPr>
        <w:br/>
        <w:t>w Rudzie Śląskiej</w:t>
      </w:r>
      <w:r w:rsidRPr="00C04894">
        <w:rPr>
          <w:rFonts w:ascii="Trebuchet MS" w:eastAsia="Times New Roman" w:hAnsi="Trebuchet MS" w:cs="Arial"/>
          <w:color w:val="000000" w:themeColor="text1"/>
          <w:sz w:val="20"/>
          <w:szCs w:val="20"/>
          <w:lang w:eastAsia="ar-SA"/>
        </w:rPr>
        <w:t xml:space="preserve">,  prowadzenie zajęć relaksacyjnych i wyciszających, rozwijania wrażeń słuchowych, węchowych, dotykowych, wzrokowych i motorycznych, pobudzania aktywności uczniów </w:t>
      </w:r>
      <w:r w:rsidR="00F30D10" w:rsidRPr="00C04894">
        <w:rPr>
          <w:rFonts w:ascii="Trebuchet MS" w:eastAsia="Times New Roman" w:hAnsi="Trebuchet MS" w:cs="Arial"/>
          <w:color w:val="000000" w:themeColor="text1"/>
          <w:sz w:val="20"/>
          <w:szCs w:val="20"/>
          <w:lang w:eastAsia="ar-SA"/>
        </w:rPr>
        <w:br/>
      </w:r>
      <w:r w:rsidRPr="00C04894">
        <w:rPr>
          <w:rFonts w:ascii="Trebuchet MS" w:eastAsia="Times New Roman" w:hAnsi="Trebuchet MS" w:cs="Arial"/>
          <w:color w:val="000000" w:themeColor="text1"/>
          <w:sz w:val="20"/>
          <w:szCs w:val="20"/>
          <w:lang w:eastAsia="ar-SA"/>
        </w:rPr>
        <w:t>oraz uwrażliwiania na piękno przyrody i dostrzegania zmian zachodzących w przyrodzie w rożnych porach roku; zajęcia integracyjne dla uczniów z terenu miasta.</w:t>
      </w:r>
    </w:p>
    <w:p w14:paraId="3BCAB6D8" w14:textId="77777777" w:rsidR="00805673" w:rsidRPr="00C04894"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6AD541B4" w14:textId="77777777" w:rsidR="00805673" w:rsidRPr="00C04894"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C04894">
        <w:rPr>
          <w:rFonts w:ascii="Trebuchet MS" w:eastAsia="Times New Roman" w:hAnsi="Trebuchet MS" w:cs="Arial"/>
          <w:b/>
          <w:bCs/>
          <w:color w:val="000000" w:themeColor="text1"/>
          <w:sz w:val="20"/>
          <w:szCs w:val="20"/>
          <w:lang w:eastAsia="ar-SA"/>
        </w:rPr>
        <w:t>Adresat:</w:t>
      </w:r>
    </w:p>
    <w:p w14:paraId="12467567" w14:textId="5B8C54CC" w:rsidR="00805673" w:rsidRPr="00C04894"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C04894">
        <w:rPr>
          <w:rFonts w:ascii="Trebuchet MS" w:eastAsia="Times New Roman" w:hAnsi="Trebuchet MS" w:cs="Arial"/>
          <w:color w:val="000000" w:themeColor="text1"/>
          <w:sz w:val="20"/>
          <w:szCs w:val="20"/>
          <w:lang w:eastAsia="ar-SA"/>
        </w:rPr>
        <w:t xml:space="preserve">Uczniowie Szkoły Podstawowej nr 12 Specjalnej im. Św. Łukasza w Rudzie </w:t>
      </w:r>
      <w:r w:rsidR="00D21EF3" w:rsidRPr="00C04894">
        <w:rPr>
          <w:rFonts w:ascii="Trebuchet MS" w:eastAsia="Times New Roman" w:hAnsi="Trebuchet MS" w:cs="Arial"/>
          <w:color w:val="000000" w:themeColor="text1"/>
          <w:sz w:val="20"/>
          <w:szCs w:val="20"/>
          <w:lang w:eastAsia="ar-SA"/>
        </w:rPr>
        <w:t>Śląskiej, dzieci</w:t>
      </w:r>
      <w:r w:rsidRPr="00C04894">
        <w:rPr>
          <w:rFonts w:ascii="Trebuchet MS" w:eastAsia="Times New Roman" w:hAnsi="Trebuchet MS" w:cs="Arial"/>
          <w:color w:val="000000" w:themeColor="text1"/>
          <w:sz w:val="20"/>
          <w:szCs w:val="20"/>
          <w:lang w:eastAsia="ar-SA"/>
        </w:rPr>
        <w:t xml:space="preserve"> uczęszczające na zajęcia wczesnego wspomagania rozwoju, absolwenci szkoły, rodzice oraz uczniowie szkół i przedszkoli </w:t>
      </w:r>
      <w:r w:rsidR="00C55E33" w:rsidRPr="00C04894">
        <w:rPr>
          <w:rFonts w:ascii="Trebuchet MS" w:eastAsia="Times New Roman" w:hAnsi="Trebuchet MS" w:cs="Arial"/>
          <w:color w:val="000000" w:themeColor="text1"/>
          <w:sz w:val="20"/>
          <w:szCs w:val="20"/>
          <w:lang w:eastAsia="ar-SA"/>
        </w:rPr>
        <w:t>M</w:t>
      </w:r>
      <w:r w:rsidRPr="00C04894">
        <w:rPr>
          <w:rFonts w:ascii="Trebuchet MS" w:eastAsia="Times New Roman" w:hAnsi="Trebuchet MS" w:cs="Arial"/>
          <w:color w:val="000000" w:themeColor="text1"/>
          <w:sz w:val="20"/>
          <w:szCs w:val="20"/>
          <w:lang w:eastAsia="ar-SA"/>
        </w:rPr>
        <w:t>iasta</w:t>
      </w:r>
      <w:r w:rsidR="00692E53" w:rsidRPr="00C04894">
        <w:rPr>
          <w:rFonts w:ascii="Trebuchet MS" w:eastAsia="Times New Roman" w:hAnsi="Trebuchet MS" w:cs="Arial"/>
          <w:color w:val="000000" w:themeColor="text1"/>
          <w:sz w:val="20"/>
          <w:szCs w:val="20"/>
          <w:lang w:eastAsia="ar-SA"/>
        </w:rPr>
        <w:t xml:space="preserve"> Ruda Śląska</w:t>
      </w:r>
      <w:r w:rsidRPr="00C04894">
        <w:rPr>
          <w:rFonts w:ascii="Trebuchet MS" w:eastAsia="Times New Roman" w:hAnsi="Trebuchet MS" w:cs="Arial"/>
          <w:color w:val="000000" w:themeColor="text1"/>
          <w:sz w:val="20"/>
          <w:szCs w:val="20"/>
          <w:lang w:eastAsia="ar-SA"/>
        </w:rPr>
        <w:t>.</w:t>
      </w:r>
    </w:p>
    <w:p w14:paraId="3412B02F" w14:textId="77777777" w:rsidR="00805673" w:rsidRPr="00C04894"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4BFDC4A7" w14:textId="77777777" w:rsidR="00805673" w:rsidRPr="00C04894"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C04894">
        <w:rPr>
          <w:rFonts w:ascii="Trebuchet MS" w:eastAsia="Times New Roman" w:hAnsi="Trebuchet MS" w:cs="Arial"/>
          <w:b/>
          <w:bCs/>
          <w:color w:val="000000" w:themeColor="text1"/>
          <w:sz w:val="20"/>
          <w:szCs w:val="20"/>
          <w:lang w:eastAsia="ar-SA"/>
        </w:rPr>
        <w:t>Realizator projektu:</w:t>
      </w:r>
    </w:p>
    <w:p w14:paraId="6EA8DE83" w14:textId="7A2DAEA6" w:rsidR="00854F70" w:rsidRPr="00C04894" w:rsidRDefault="00854F70" w:rsidP="00854F70">
      <w:pPr>
        <w:suppressAutoHyphens/>
        <w:adjustRightInd w:val="0"/>
        <w:spacing w:after="0" w:line="360" w:lineRule="auto"/>
        <w:jc w:val="both"/>
        <w:rPr>
          <w:rFonts w:ascii="Trebuchet MS" w:eastAsia="Calibri" w:hAnsi="Trebuchet MS" w:cs="Arial"/>
          <w:color w:val="000000" w:themeColor="text1"/>
          <w:sz w:val="20"/>
          <w:szCs w:val="20"/>
          <w:lang w:eastAsia="ar-SA"/>
        </w:rPr>
      </w:pPr>
      <w:r w:rsidRPr="00C04894">
        <w:rPr>
          <w:rFonts w:ascii="Trebuchet MS" w:eastAsia="Calibri" w:hAnsi="Trebuchet MS" w:cs="Arial"/>
          <w:color w:val="000000" w:themeColor="text1"/>
          <w:sz w:val="20"/>
          <w:szCs w:val="20"/>
          <w:lang w:eastAsia="ar-SA"/>
        </w:rPr>
        <w:t>Szkoła Podstawowa nr 12 Specjalna im. Św. Łukasza w Rudzie Śląskiej.</w:t>
      </w:r>
    </w:p>
    <w:p w14:paraId="5937B853" w14:textId="77777777" w:rsidR="00805673" w:rsidRPr="00C04894"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49A7382B" w14:textId="77777777" w:rsidR="00805673" w:rsidRPr="00C04894"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C04894">
        <w:rPr>
          <w:rFonts w:ascii="Trebuchet MS" w:eastAsia="Times New Roman" w:hAnsi="Trebuchet MS" w:cs="Arial"/>
          <w:b/>
          <w:bCs/>
          <w:color w:val="000000" w:themeColor="text1"/>
          <w:sz w:val="20"/>
          <w:szCs w:val="20"/>
          <w:lang w:eastAsia="ar-SA"/>
        </w:rPr>
        <w:t xml:space="preserve">Założenia merytoryczne: </w:t>
      </w:r>
    </w:p>
    <w:p w14:paraId="2F22B8AB" w14:textId="4F8B24DC" w:rsidR="00805673" w:rsidRPr="00C04894"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C04894">
        <w:rPr>
          <w:rFonts w:ascii="Trebuchet MS" w:eastAsia="Times New Roman" w:hAnsi="Trebuchet MS" w:cs="Arial"/>
          <w:color w:val="000000" w:themeColor="text1"/>
          <w:sz w:val="20"/>
          <w:szCs w:val="20"/>
          <w:lang w:eastAsia="ar-SA"/>
        </w:rPr>
        <w:t xml:space="preserve">Poszerzenie ogrodu sensorycznego pozwoli na dalsze zagospodarowanie terenu wokół szkoły </w:t>
      </w:r>
      <w:r w:rsidRPr="00C04894">
        <w:rPr>
          <w:rFonts w:ascii="Trebuchet MS" w:eastAsia="Times New Roman" w:hAnsi="Trebuchet MS" w:cs="Arial"/>
          <w:color w:val="000000" w:themeColor="text1"/>
          <w:sz w:val="20"/>
          <w:szCs w:val="20"/>
          <w:lang w:eastAsia="ar-SA"/>
        </w:rPr>
        <w:br/>
        <w:t xml:space="preserve">w sposób umożliwiający rozszerzenie oferty szkoły o nowe metody i formy pracy z podopiecznymi pobudzające ich do nowych aktywności, rozwijające ich możliwości ruchowe, umysłowe i pozwalające na prowadzenie terapii na świeżym powietrzu, co sprzyja poprawie zdrowia </w:t>
      </w:r>
      <w:r w:rsidRPr="00C04894">
        <w:rPr>
          <w:rFonts w:ascii="Trebuchet MS" w:eastAsia="Times New Roman" w:hAnsi="Trebuchet MS" w:cs="Arial"/>
          <w:color w:val="000000" w:themeColor="text1"/>
          <w:sz w:val="20"/>
          <w:szCs w:val="20"/>
          <w:lang w:eastAsia="ar-SA"/>
        </w:rPr>
        <w:br/>
        <w:t>i kondycji fizycznej i psychicznej osób niepełnosprawnych intelektualnie.</w:t>
      </w:r>
    </w:p>
    <w:p w14:paraId="621332F0" w14:textId="77777777" w:rsidR="00805673" w:rsidRPr="00C04894"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15961195" w14:textId="77777777" w:rsidR="00805673" w:rsidRPr="00C04894"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C04894">
        <w:rPr>
          <w:rFonts w:ascii="Trebuchet MS" w:eastAsia="Times New Roman" w:hAnsi="Trebuchet MS" w:cs="Arial"/>
          <w:b/>
          <w:bCs/>
          <w:color w:val="000000" w:themeColor="text1"/>
          <w:sz w:val="20"/>
          <w:szCs w:val="20"/>
          <w:lang w:eastAsia="ar-SA"/>
        </w:rPr>
        <w:t>Etapy realizacji projektu:</w:t>
      </w:r>
    </w:p>
    <w:p w14:paraId="392D464A" w14:textId="33878147" w:rsidR="00805673" w:rsidRPr="00C04894" w:rsidRDefault="0035450B" w:rsidP="00B31512">
      <w:pPr>
        <w:pStyle w:val="Akapitzlist"/>
        <w:numPr>
          <w:ilvl w:val="0"/>
          <w:numId w:val="174"/>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C04894">
        <w:rPr>
          <w:rFonts w:ascii="Trebuchet MS" w:eastAsia="Times New Roman" w:hAnsi="Trebuchet MS" w:cs="Arial"/>
          <w:color w:val="000000" w:themeColor="text1"/>
          <w:sz w:val="20"/>
          <w:szCs w:val="20"/>
          <w:lang w:eastAsia="ar-SA"/>
        </w:rPr>
        <w:t>p</w:t>
      </w:r>
      <w:r w:rsidR="00805673" w:rsidRPr="00C04894">
        <w:rPr>
          <w:rFonts w:ascii="Trebuchet MS" w:eastAsia="Times New Roman" w:hAnsi="Trebuchet MS" w:cs="Arial"/>
          <w:color w:val="000000" w:themeColor="text1"/>
          <w:sz w:val="20"/>
          <w:szCs w:val="20"/>
          <w:lang w:eastAsia="ar-SA"/>
        </w:rPr>
        <w:t>owstanie grupy osób zaangażowanych w utworzenie przedsięwzięcia</w:t>
      </w:r>
      <w:r w:rsidRPr="00C04894">
        <w:rPr>
          <w:rFonts w:ascii="Trebuchet MS" w:eastAsia="Times New Roman" w:hAnsi="Trebuchet MS" w:cs="Arial"/>
          <w:color w:val="000000" w:themeColor="text1"/>
          <w:sz w:val="20"/>
          <w:szCs w:val="20"/>
          <w:lang w:eastAsia="ar-SA"/>
        </w:rPr>
        <w:t>,</w:t>
      </w:r>
    </w:p>
    <w:p w14:paraId="18EE5176" w14:textId="2F0D7CD1" w:rsidR="00805673" w:rsidRPr="00C04894" w:rsidRDefault="0035450B" w:rsidP="00B31512">
      <w:pPr>
        <w:pStyle w:val="Akapitzlist"/>
        <w:numPr>
          <w:ilvl w:val="0"/>
          <w:numId w:val="174"/>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C04894">
        <w:rPr>
          <w:rFonts w:ascii="Trebuchet MS" w:eastAsia="Times New Roman" w:hAnsi="Trebuchet MS" w:cs="Arial"/>
          <w:color w:val="000000" w:themeColor="text1"/>
          <w:sz w:val="20"/>
          <w:szCs w:val="20"/>
          <w:lang w:eastAsia="ar-SA"/>
        </w:rPr>
        <w:t>z</w:t>
      </w:r>
      <w:r w:rsidR="00805673" w:rsidRPr="00C04894">
        <w:rPr>
          <w:rFonts w:ascii="Trebuchet MS" w:eastAsia="Times New Roman" w:hAnsi="Trebuchet MS" w:cs="Arial"/>
          <w:color w:val="000000" w:themeColor="text1"/>
          <w:sz w:val="20"/>
          <w:szCs w:val="20"/>
          <w:lang w:eastAsia="ar-SA"/>
        </w:rPr>
        <w:t>ebranie informacji na temat projektowania ogrodów sensorycznych</w:t>
      </w:r>
      <w:r w:rsidRPr="00C04894">
        <w:rPr>
          <w:rFonts w:ascii="Trebuchet MS" w:eastAsia="Times New Roman" w:hAnsi="Trebuchet MS" w:cs="Arial"/>
          <w:color w:val="000000" w:themeColor="text1"/>
          <w:sz w:val="20"/>
          <w:szCs w:val="20"/>
          <w:lang w:eastAsia="ar-SA"/>
        </w:rPr>
        <w:t>,</w:t>
      </w:r>
    </w:p>
    <w:p w14:paraId="09B7E7C6" w14:textId="706FC641" w:rsidR="00805673" w:rsidRPr="00C04894" w:rsidRDefault="0035450B" w:rsidP="00B31512">
      <w:pPr>
        <w:pStyle w:val="Akapitzlist"/>
        <w:numPr>
          <w:ilvl w:val="0"/>
          <w:numId w:val="174"/>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C04894">
        <w:rPr>
          <w:rFonts w:ascii="Trebuchet MS" w:eastAsia="Times New Roman" w:hAnsi="Trebuchet MS" w:cs="Arial"/>
          <w:color w:val="000000" w:themeColor="text1"/>
          <w:sz w:val="20"/>
          <w:szCs w:val="20"/>
          <w:lang w:eastAsia="ar-SA"/>
        </w:rPr>
        <w:t>z</w:t>
      </w:r>
      <w:r w:rsidR="00805673" w:rsidRPr="00C04894">
        <w:rPr>
          <w:rFonts w:ascii="Trebuchet MS" w:eastAsia="Times New Roman" w:hAnsi="Trebuchet MS" w:cs="Arial"/>
          <w:color w:val="000000" w:themeColor="text1"/>
          <w:sz w:val="20"/>
          <w:szCs w:val="20"/>
          <w:lang w:eastAsia="ar-SA"/>
        </w:rPr>
        <w:t>wiedzanie różnych ogrodów pokazowych i tworzenie dokumentacji fotograficznej</w:t>
      </w:r>
      <w:r w:rsidRPr="00C04894">
        <w:rPr>
          <w:rFonts w:ascii="Trebuchet MS" w:eastAsia="Times New Roman" w:hAnsi="Trebuchet MS" w:cs="Arial"/>
          <w:color w:val="000000" w:themeColor="text1"/>
          <w:sz w:val="20"/>
          <w:szCs w:val="20"/>
          <w:lang w:eastAsia="ar-SA"/>
        </w:rPr>
        <w:t>,</w:t>
      </w:r>
    </w:p>
    <w:p w14:paraId="6F434A7A" w14:textId="58DD8923" w:rsidR="00805673" w:rsidRPr="00C04894" w:rsidRDefault="0035450B" w:rsidP="00B31512">
      <w:pPr>
        <w:pStyle w:val="Akapitzlist"/>
        <w:numPr>
          <w:ilvl w:val="0"/>
          <w:numId w:val="174"/>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C04894">
        <w:rPr>
          <w:rFonts w:ascii="Trebuchet MS" w:eastAsia="Times New Roman" w:hAnsi="Trebuchet MS" w:cs="Arial"/>
          <w:color w:val="000000" w:themeColor="text1"/>
          <w:sz w:val="20"/>
          <w:szCs w:val="20"/>
          <w:lang w:eastAsia="ar-SA"/>
        </w:rPr>
        <w:t>u</w:t>
      </w:r>
      <w:r w:rsidR="00805673" w:rsidRPr="00C04894">
        <w:rPr>
          <w:rFonts w:ascii="Trebuchet MS" w:eastAsia="Times New Roman" w:hAnsi="Trebuchet MS" w:cs="Arial"/>
          <w:color w:val="000000" w:themeColor="text1"/>
          <w:sz w:val="20"/>
          <w:szCs w:val="20"/>
          <w:lang w:eastAsia="ar-SA"/>
        </w:rPr>
        <w:t>tworzenie ogólnego planu dalszego zagospodarowania ogrodu</w:t>
      </w:r>
      <w:r w:rsidRPr="00C04894">
        <w:rPr>
          <w:rFonts w:ascii="Trebuchet MS" w:eastAsia="Times New Roman" w:hAnsi="Trebuchet MS" w:cs="Arial"/>
          <w:color w:val="000000" w:themeColor="text1"/>
          <w:sz w:val="20"/>
          <w:szCs w:val="20"/>
          <w:lang w:eastAsia="ar-SA"/>
        </w:rPr>
        <w:t>,</w:t>
      </w:r>
    </w:p>
    <w:p w14:paraId="038D2954" w14:textId="137B29E9" w:rsidR="00805673" w:rsidRPr="00C04894" w:rsidRDefault="0035450B" w:rsidP="00B31512">
      <w:pPr>
        <w:pStyle w:val="Akapitzlist"/>
        <w:numPr>
          <w:ilvl w:val="0"/>
          <w:numId w:val="174"/>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C04894">
        <w:rPr>
          <w:rFonts w:ascii="Trebuchet MS" w:eastAsia="Times New Roman" w:hAnsi="Trebuchet MS" w:cs="Arial"/>
          <w:color w:val="000000" w:themeColor="text1"/>
          <w:sz w:val="20"/>
          <w:szCs w:val="20"/>
          <w:lang w:eastAsia="ar-SA"/>
        </w:rPr>
        <w:t>z</w:t>
      </w:r>
      <w:r w:rsidR="00805673" w:rsidRPr="00C04894">
        <w:rPr>
          <w:rFonts w:ascii="Trebuchet MS" w:eastAsia="Times New Roman" w:hAnsi="Trebuchet MS" w:cs="Arial"/>
          <w:color w:val="000000" w:themeColor="text1"/>
          <w:sz w:val="20"/>
          <w:szCs w:val="20"/>
          <w:lang w:eastAsia="ar-SA"/>
        </w:rPr>
        <w:t xml:space="preserve">bieranie informacji o </w:t>
      </w:r>
      <w:r w:rsidR="00D21EF3" w:rsidRPr="00C04894">
        <w:rPr>
          <w:rFonts w:ascii="Trebuchet MS" w:eastAsia="Times New Roman" w:hAnsi="Trebuchet MS" w:cs="Arial"/>
          <w:color w:val="000000" w:themeColor="text1"/>
          <w:sz w:val="20"/>
          <w:szCs w:val="20"/>
          <w:lang w:eastAsia="ar-SA"/>
        </w:rPr>
        <w:t>możliwościach bezpłatnego</w:t>
      </w:r>
      <w:r w:rsidR="00805673" w:rsidRPr="00C04894">
        <w:rPr>
          <w:rFonts w:ascii="Trebuchet MS" w:eastAsia="Times New Roman" w:hAnsi="Trebuchet MS" w:cs="Arial"/>
          <w:color w:val="000000" w:themeColor="text1"/>
          <w:sz w:val="20"/>
          <w:szCs w:val="20"/>
          <w:lang w:eastAsia="ar-SA"/>
        </w:rPr>
        <w:t xml:space="preserve"> zdobycia roślin</w:t>
      </w:r>
      <w:r w:rsidRPr="00C04894">
        <w:rPr>
          <w:rFonts w:ascii="Trebuchet MS" w:eastAsia="Times New Roman" w:hAnsi="Trebuchet MS" w:cs="Arial"/>
          <w:color w:val="000000" w:themeColor="text1"/>
          <w:sz w:val="20"/>
          <w:szCs w:val="20"/>
          <w:lang w:eastAsia="ar-SA"/>
        </w:rPr>
        <w:t>,</w:t>
      </w:r>
    </w:p>
    <w:p w14:paraId="59772A7F" w14:textId="464F478A" w:rsidR="00805673" w:rsidRPr="00C04894" w:rsidRDefault="0035450B" w:rsidP="00B31512">
      <w:pPr>
        <w:pStyle w:val="Akapitzlist"/>
        <w:numPr>
          <w:ilvl w:val="0"/>
          <w:numId w:val="174"/>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C04894">
        <w:rPr>
          <w:rFonts w:ascii="Trebuchet MS" w:eastAsia="Times New Roman" w:hAnsi="Trebuchet MS" w:cs="Arial"/>
          <w:color w:val="000000" w:themeColor="text1"/>
          <w:sz w:val="20"/>
          <w:szCs w:val="20"/>
          <w:lang w:eastAsia="ar-SA"/>
        </w:rPr>
        <w:t>p</w:t>
      </w:r>
      <w:r w:rsidR="00805673" w:rsidRPr="00C04894">
        <w:rPr>
          <w:rFonts w:ascii="Trebuchet MS" w:eastAsia="Times New Roman" w:hAnsi="Trebuchet MS" w:cs="Arial"/>
          <w:color w:val="000000" w:themeColor="text1"/>
          <w:sz w:val="20"/>
          <w:szCs w:val="20"/>
          <w:lang w:eastAsia="ar-SA"/>
        </w:rPr>
        <w:t xml:space="preserve">ozyskiwanie sponsorów, udział w konkursach, organizowanie różnych akcji mających </w:t>
      </w:r>
      <w:r w:rsidR="00805673" w:rsidRPr="00C04894">
        <w:rPr>
          <w:rFonts w:ascii="Trebuchet MS" w:eastAsia="Times New Roman" w:hAnsi="Trebuchet MS" w:cs="Arial"/>
          <w:color w:val="000000" w:themeColor="text1"/>
          <w:sz w:val="20"/>
          <w:szCs w:val="20"/>
          <w:lang w:eastAsia="ar-SA"/>
        </w:rPr>
        <w:br/>
        <w:t xml:space="preserve">na celu zdobycie pieniędzy na zakup i pielęgnację roślin, uzyskanie pomocy z miasta </w:t>
      </w:r>
      <w:r w:rsidR="00805673" w:rsidRPr="00C04894">
        <w:rPr>
          <w:rFonts w:ascii="Trebuchet MS" w:eastAsia="Times New Roman" w:hAnsi="Trebuchet MS" w:cs="Arial"/>
          <w:color w:val="000000" w:themeColor="text1"/>
          <w:sz w:val="20"/>
          <w:szCs w:val="20"/>
          <w:lang w:eastAsia="ar-SA"/>
        </w:rPr>
        <w:br/>
        <w:t>w zakresie opieki ogrodniczej</w:t>
      </w:r>
      <w:r w:rsidRPr="00C04894">
        <w:rPr>
          <w:rFonts w:ascii="Trebuchet MS" w:eastAsia="Times New Roman" w:hAnsi="Trebuchet MS" w:cs="Arial"/>
          <w:color w:val="000000" w:themeColor="text1"/>
          <w:sz w:val="20"/>
          <w:szCs w:val="20"/>
          <w:lang w:eastAsia="ar-SA"/>
        </w:rPr>
        <w:t>,</w:t>
      </w:r>
    </w:p>
    <w:p w14:paraId="4BA61FB4" w14:textId="2641BE8D" w:rsidR="00805673" w:rsidRPr="00C04894" w:rsidRDefault="0035450B" w:rsidP="00B31512">
      <w:pPr>
        <w:pStyle w:val="Akapitzlist"/>
        <w:numPr>
          <w:ilvl w:val="0"/>
          <w:numId w:val="174"/>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C04894">
        <w:rPr>
          <w:rFonts w:ascii="Trebuchet MS" w:eastAsia="Times New Roman" w:hAnsi="Trebuchet MS" w:cs="Arial"/>
          <w:color w:val="000000" w:themeColor="text1"/>
          <w:sz w:val="20"/>
          <w:szCs w:val="20"/>
          <w:lang w:eastAsia="ar-SA"/>
        </w:rPr>
        <w:t>s</w:t>
      </w:r>
      <w:r w:rsidR="00805673" w:rsidRPr="00C04894">
        <w:rPr>
          <w:rFonts w:ascii="Trebuchet MS" w:eastAsia="Times New Roman" w:hAnsi="Trebuchet MS" w:cs="Arial"/>
          <w:color w:val="000000" w:themeColor="text1"/>
          <w:sz w:val="20"/>
          <w:szCs w:val="20"/>
          <w:lang w:eastAsia="ar-SA"/>
        </w:rPr>
        <w:t>adzenie i opieka nad roślinami w ramach przedmiotu technika-ogrodnictwo, zajęć świetlicowych oraz godzin „karcianych"</w:t>
      </w:r>
      <w:r w:rsidR="00C966B3" w:rsidRPr="00C04894">
        <w:rPr>
          <w:rFonts w:ascii="Trebuchet MS" w:eastAsia="Times New Roman" w:hAnsi="Trebuchet MS" w:cs="Arial"/>
          <w:color w:val="000000" w:themeColor="text1"/>
          <w:sz w:val="20"/>
          <w:szCs w:val="20"/>
          <w:lang w:eastAsia="ar-SA"/>
        </w:rPr>
        <w:t>,</w:t>
      </w:r>
      <w:r w:rsidR="00805673" w:rsidRPr="00C04894">
        <w:rPr>
          <w:rFonts w:ascii="Trebuchet MS" w:eastAsia="Times New Roman" w:hAnsi="Trebuchet MS" w:cs="Arial"/>
          <w:color w:val="000000" w:themeColor="text1"/>
          <w:sz w:val="20"/>
          <w:szCs w:val="20"/>
          <w:lang w:eastAsia="ar-SA"/>
        </w:rPr>
        <w:t xml:space="preserve"> a także w czasie wolnym poza lekcjami</w:t>
      </w:r>
      <w:r w:rsidRPr="00C04894">
        <w:rPr>
          <w:rFonts w:ascii="Trebuchet MS" w:eastAsia="Times New Roman" w:hAnsi="Trebuchet MS" w:cs="Arial"/>
          <w:color w:val="000000" w:themeColor="text1"/>
          <w:sz w:val="20"/>
          <w:szCs w:val="20"/>
          <w:lang w:eastAsia="ar-SA"/>
        </w:rPr>
        <w:t>,</w:t>
      </w:r>
    </w:p>
    <w:p w14:paraId="3F1B26DD" w14:textId="54E147C1" w:rsidR="00805673" w:rsidRPr="00C04894" w:rsidRDefault="0035450B" w:rsidP="00B31512">
      <w:pPr>
        <w:pStyle w:val="Akapitzlist"/>
        <w:numPr>
          <w:ilvl w:val="0"/>
          <w:numId w:val="174"/>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C04894">
        <w:rPr>
          <w:rFonts w:ascii="Trebuchet MS" w:eastAsia="Times New Roman" w:hAnsi="Trebuchet MS" w:cs="Arial"/>
          <w:color w:val="000000" w:themeColor="text1"/>
          <w:sz w:val="20"/>
          <w:szCs w:val="20"/>
          <w:lang w:eastAsia="ar-SA"/>
        </w:rPr>
        <w:t>p</w:t>
      </w:r>
      <w:r w:rsidR="00805673" w:rsidRPr="00C04894">
        <w:rPr>
          <w:rFonts w:ascii="Trebuchet MS" w:eastAsia="Times New Roman" w:hAnsi="Trebuchet MS" w:cs="Arial"/>
          <w:color w:val="000000" w:themeColor="text1"/>
          <w:sz w:val="20"/>
          <w:szCs w:val="20"/>
          <w:lang w:eastAsia="ar-SA"/>
        </w:rPr>
        <w:t>rowadzenie zajęć w ogrodzie, zapraszanie innych placówek do zwiedzania ogrodu</w:t>
      </w:r>
      <w:r w:rsidRPr="00C04894">
        <w:rPr>
          <w:rFonts w:ascii="Trebuchet MS" w:eastAsia="Times New Roman" w:hAnsi="Trebuchet MS" w:cs="Arial"/>
          <w:color w:val="000000" w:themeColor="text1"/>
          <w:sz w:val="20"/>
          <w:szCs w:val="20"/>
          <w:lang w:eastAsia="ar-SA"/>
        </w:rPr>
        <w:t>,</w:t>
      </w:r>
    </w:p>
    <w:p w14:paraId="0FAECA66" w14:textId="03D9B23B" w:rsidR="00805673" w:rsidRPr="00C04894" w:rsidRDefault="0035450B" w:rsidP="00B31512">
      <w:pPr>
        <w:pStyle w:val="Akapitzlist"/>
        <w:numPr>
          <w:ilvl w:val="0"/>
          <w:numId w:val="174"/>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C04894">
        <w:rPr>
          <w:rFonts w:ascii="Trebuchet MS" w:eastAsia="Times New Roman" w:hAnsi="Trebuchet MS" w:cs="Arial"/>
          <w:color w:val="000000" w:themeColor="text1"/>
          <w:sz w:val="20"/>
          <w:szCs w:val="20"/>
          <w:lang w:eastAsia="ar-SA"/>
        </w:rPr>
        <w:t>a</w:t>
      </w:r>
      <w:r w:rsidR="00805673" w:rsidRPr="00C04894">
        <w:rPr>
          <w:rFonts w:ascii="Trebuchet MS" w:eastAsia="Times New Roman" w:hAnsi="Trebuchet MS" w:cs="Arial"/>
          <w:color w:val="000000" w:themeColor="text1"/>
          <w:sz w:val="20"/>
          <w:szCs w:val="20"/>
          <w:lang w:eastAsia="ar-SA"/>
        </w:rPr>
        <w:t>ktywizacja rodziców do opieki nad ogrodem.</w:t>
      </w:r>
    </w:p>
    <w:p w14:paraId="3F9763ED" w14:textId="77777777" w:rsidR="00805673" w:rsidRPr="00C04894" w:rsidRDefault="00805673" w:rsidP="008C010F">
      <w:pPr>
        <w:suppressAutoHyphens/>
        <w:autoSpaceDE w:val="0"/>
        <w:autoSpaceDN w:val="0"/>
        <w:adjustRightInd w:val="0"/>
        <w:spacing w:after="0" w:line="360" w:lineRule="auto"/>
        <w:ind w:left="720"/>
        <w:jc w:val="both"/>
        <w:rPr>
          <w:rFonts w:ascii="Trebuchet MS" w:eastAsia="Times New Roman" w:hAnsi="Trebuchet MS" w:cs="Arial"/>
          <w:color w:val="000000" w:themeColor="text1"/>
          <w:sz w:val="20"/>
          <w:szCs w:val="20"/>
          <w:lang w:eastAsia="ar-SA"/>
        </w:rPr>
      </w:pPr>
    </w:p>
    <w:p w14:paraId="2DE14FC5" w14:textId="77777777" w:rsidR="00805673" w:rsidRPr="00C04894"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C04894">
        <w:rPr>
          <w:rFonts w:ascii="Trebuchet MS" w:eastAsia="Times New Roman" w:hAnsi="Trebuchet MS" w:cs="Arial"/>
          <w:b/>
          <w:bCs/>
          <w:color w:val="000000" w:themeColor="text1"/>
          <w:sz w:val="20"/>
          <w:szCs w:val="20"/>
          <w:lang w:eastAsia="ar-SA"/>
        </w:rPr>
        <w:t>Planowane efekty, wskaźniki realizacji działań:</w:t>
      </w:r>
    </w:p>
    <w:p w14:paraId="37BDF5C9" w14:textId="77777777" w:rsidR="00805673" w:rsidRPr="00C04894" w:rsidRDefault="00805673" w:rsidP="00B31512">
      <w:pPr>
        <w:pStyle w:val="Akapitzlist"/>
        <w:numPr>
          <w:ilvl w:val="0"/>
          <w:numId w:val="175"/>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C04894">
        <w:rPr>
          <w:rFonts w:ascii="Trebuchet MS" w:eastAsia="Times New Roman" w:hAnsi="Trebuchet MS" w:cs="Arial"/>
          <w:color w:val="000000" w:themeColor="text1"/>
          <w:sz w:val="20"/>
          <w:szCs w:val="20"/>
          <w:lang w:eastAsia="ar-SA"/>
        </w:rPr>
        <w:t>Zagospodarowanie miejsca wokół szkoły.</w:t>
      </w:r>
    </w:p>
    <w:p w14:paraId="0D8AE2DC" w14:textId="77777777" w:rsidR="00805673" w:rsidRPr="00C04894" w:rsidRDefault="00805673" w:rsidP="00B31512">
      <w:pPr>
        <w:pStyle w:val="Akapitzlist"/>
        <w:numPr>
          <w:ilvl w:val="0"/>
          <w:numId w:val="175"/>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C04894">
        <w:rPr>
          <w:rFonts w:ascii="Trebuchet MS" w:eastAsia="Times New Roman" w:hAnsi="Trebuchet MS" w:cs="Arial"/>
          <w:color w:val="000000" w:themeColor="text1"/>
          <w:sz w:val="20"/>
          <w:szCs w:val="20"/>
          <w:lang w:eastAsia="ar-SA"/>
        </w:rPr>
        <w:t>Wprowadzenie nowej techniki - ogrodnictwa.</w:t>
      </w:r>
    </w:p>
    <w:p w14:paraId="0B1D2A2E" w14:textId="1FB14F68" w:rsidR="00805673" w:rsidRPr="00C04894" w:rsidRDefault="00805673" w:rsidP="00B31512">
      <w:pPr>
        <w:pStyle w:val="Akapitzlist"/>
        <w:numPr>
          <w:ilvl w:val="0"/>
          <w:numId w:val="175"/>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C04894">
        <w:rPr>
          <w:rFonts w:ascii="Trebuchet MS" w:eastAsia="Times New Roman" w:hAnsi="Trebuchet MS" w:cs="Arial"/>
          <w:color w:val="000000" w:themeColor="text1"/>
          <w:sz w:val="20"/>
          <w:szCs w:val="20"/>
          <w:lang w:eastAsia="ar-SA"/>
        </w:rPr>
        <w:t>Opracowanie konspektów zajęć do przedmiotu technika-ogrodnictwo oraz zajęć</w:t>
      </w:r>
      <w:r w:rsidR="00C966B3" w:rsidRPr="00C04894">
        <w:rPr>
          <w:rFonts w:ascii="Trebuchet MS" w:eastAsia="Times New Roman" w:hAnsi="Trebuchet MS" w:cs="Arial"/>
          <w:color w:val="000000" w:themeColor="text1"/>
          <w:sz w:val="20"/>
          <w:szCs w:val="20"/>
          <w:lang w:eastAsia="ar-SA"/>
        </w:rPr>
        <w:t xml:space="preserve"> </w:t>
      </w:r>
      <w:r w:rsidRPr="00C04894">
        <w:rPr>
          <w:rFonts w:ascii="Trebuchet MS" w:eastAsia="Times New Roman" w:hAnsi="Trebuchet MS" w:cs="Arial"/>
          <w:color w:val="000000" w:themeColor="text1"/>
          <w:sz w:val="20"/>
          <w:szCs w:val="20"/>
          <w:lang w:eastAsia="ar-SA"/>
        </w:rPr>
        <w:t>terapeutycznych.</w:t>
      </w:r>
    </w:p>
    <w:p w14:paraId="78E7CEA5" w14:textId="77777777" w:rsidR="00805673" w:rsidRPr="00C04894" w:rsidRDefault="00805673" w:rsidP="00B31512">
      <w:pPr>
        <w:pStyle w:val="Akapitzlist"/>
        <w:numPr>
          <w:ilvl w:val="0"/>
          <w:numId w:val="175"/>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C04894">
        <w:rPr>
          <w:rFonts w:ascii="Trebuchet MS" w:eastAsia="Times New Roman" w:hAnsi="Trebuchet MS" w:cs="Arial"/>
          <w:color w:val="000000" w:themeColor="text1"/>
          <w:sz w:val="20"/>
          <w:szCs w:val="20"/>
          <w:lang w:eastAsia="ar-SA"/>
        </w:rPr>
        <w:t>Prowadzenie zajęć z uczniami oraz zajęć integracyjnych dla uczniów placówek ościennych.</w:t>
      </w:r>
    </w:p>
    <w:p w14:paraId="6FEF8906" w14:textId="4AAA145F" w:rsidR="00805673" w:rsidRPr="00C04894" w:rsidRDefault="00805673" w:rsidP="00B31512">
      <w:pPr>
        <w:pStyle w:val="Akapitzlist"/>
        <w:numPr>
          <w:ilvl w:val="0"/>
          <w:numId w:val="175"/>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C04894">
        <w:rPr>
          <w:rFonts w:ascii="Trebuchet MS" w:eastAsia="Times New Roman" w:hAnsi="Trebuchet MS" w:cs="Arial"/>
          <w:color w:val="000000" w:themeColor="text1"/>
          <w:sz w:val="20"/>
          <w:szCs w:val="20"/>
          <w:lang w:eastAsia="ar-SA"/>
        </w:rPr>
        <w:t>Aktywizacja wszechstronna uczniów na świeżym powietrzu.</w:t>
      </w:r>
    </w:p>
    <w:p w14:paraId="48E08CB1" w14:textId="50AE61F1" w:rsidR="001F0A39" w:rsidRPr="00C04894" w:rsidRDefault="00805673" w:rsidP="00B31512">
      <w:pPr>
        <w:pStyle w:val="Akapitzlist"/>
        <w:numPr>
          <w:ilvl w:val="0"/>
          <w:numId w:val="175"/>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C04894">
        <w:rPr>
          <w:rFonts w:ascii="Trebuchet MS" w:eastAsia="Times New Roman" w:hAnsi="Trebuchet MS" w:cs="Arial"/>
          <w:color w:val="000000" w:themeColor="text1"/>
          <w:sz w:val="20"/>
          <w:szCs w:val="20"/>
          <w:lang w:eastAsia="ar-SA"/>
        </w:rPr>
        <w:t>Organizacja imprez integrujących środowisko lokalne.</w:t>
      </w:r>
    </w:p>
    <w:p w14:paraId="2B6A1E0C" w14:textId="77777777" w:rsidR="00135D68" w:rsidRPr="00C04894" w:rsidRDefault="00135D68"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6ED1BF62" w14:textId="16508E27" w:rsidR="00805673" w:rsidRPr="00C04894"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C04894">
        <w:rPr>
          <w:rFonts w:ascii="Trebuchet MS" w:eastAsia="Times New Roman" w:hAnsi="Trebuchet MS" w:cs="Arial"/>
          <w:color w:val="000000" w:themeColor="text1"/>
          <w:sz w:val="20"/>
          <w:szCs w:val="20"/>
          <w:lang w:eastAsia="ar-SA"/>
        </w:rPr>
        <w:t xml:space="preserve">Wskaźniki: </w:t>
      </w:r>
    </w:p>
    <w:p w14:paraId="7FA810ED" w14:textId="77777777" w:rsidR="00805673" w:rsidRPr="00C04894" w:rsidRDefault="00805673" w:rsidP="00B31512">
      <w:pPr>
        <w:pStyle w:val="Akapitzlist"/>
        <w:numPr>
          <w:ilvl w:val="0"/>
          <w:numId w:val="176"/>
        </w:numPr>
        <w:suppressAutoHyphens/>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C04894">
        <w:rPr>
          <w:rFonts w:ascii="Trebuchet MS" w:eastAsia="Times New Roman" w:hAnsi="Trebuchet MS" w:cs="Arial"/>
          <w:color w:val="000000" w:themeColor="text1"/>
          <w:sz w:val="20"/>
          <w:szCs w:val="20"/>
          <w:lang w:eastAsia="ar-SA"/>
        </w:rPr>
        <w:t>liczba osób uczestniczących w projekcie.</w:t>
      </w:r>
    </w:p>
    <w:p w14:paraId="6D9E5DE3" w14:textId="77777777" w:rsidR="00805673" w:rsidRPr="00C04894"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6F84CF2A" w14:textId="77777777" w:rsidR="00805673" w:rsidRPr="00C04894"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C04894">
        <w:rPr>
          <w:rFonts w:ascii="Trebuchet MS" w:eastAsia="Times New Roman" w:hAnsi="Trebuchet MS" w:cs="Arial"/>
          <w:b/>
          <w:bCs/>
          <w:color w:val="000000" w:themeColor="text1"/>
          <w:sz w:val="20"/>
          <w:szCs w:val="20"/>
          <w:lang w:eastAsia="ar-SA"/>
        </w:rPr>
        <w:t>Zasady ewaluacji:</w:t>
      </w:r>
    </w:p>
    <w:p w14:paraId="550C6848" w14:textId="3727C5B7" w:rsidR="00805673" w:rsidRPr="00C04894"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C04894">
        <w:rPr>
          <w:rFonts w:ascii="Trebuchet MS" w:eastAsia="Times New Roman" w:hAnsi="Trebuchet MS" w:cs="Arial"/>
          <w:color w:val="000000" w:themeColor="text1"/>
          <w:sz w:val="20"/>
          <w:szCs w:val="20"/>
          <w:lang w:eastAsia="ar-SA"/>
        </w:rPr>
        <w:t>Ewaluacja będzie dokonywana raz w roku w oparciu o założenia indywidualnych programów edukacyjno</w:t>
      </w:r>
      <w:r w:rsidR="00EA67A3" w:rsidRPr="00C04894">
        <w:rPr>
          <w:rFonts w:ascii="Trebuchet MS" w:eastAsia="Times New Roman" w:hAnsi="Trebuchet MS" w:cs="Arial"/>
          <w:color w:val="000000" w:themeColor="text1"/>
          <w:sz w:val="20"/>
          <w:szCs w:val="20"/>
          <w:lang w:eastAsia="ar-SA"/>
        </w:rPr>
        <w:t xml:space="preserve"> </w:t>
      </w:r>
      <w:r w:rsidRPr="00C04894">
        <w:rPr>
          <w:rFonts w:ascii="Trebuchet MS" w:eastAsia="Times New Roman" w:hAnsi="Trebuchet MS" w:cs="Arial"/>
          <w:color w:val="000000" w:themeColor="text1"/>
          <w:sz w:val="20"/>
          <w:szCs w:val="20"/>
          <w:lang w:eastAsia="ar-SA"/>
        </w:rPr>
        <w:t>-</w:t>
      </w:r>
      <w:r w:rsidR="00EA67A3" w:rsidRPr="00C04894">
        <w:rPr>
          <w:rFonts w:ascii="Trebuchet MS" w:eastAsia="Times New Roman" w:hAnsi="Trebuchet MS" w:cs="Arial"/>
          <w:color w:val="000000" w:themeColor="text1"/>
          <w:sz w:val="20"/>
          <w:szCs w:val="20"/>
          <w:lang w:eastAsia="ar-SA"/>
        </w:rPr>
        <w:t xml:space="preserve"> </w:t>
      </w:r>
      <w:r w:rsidRPr="00C04894">
        <w:rPr>
          <w:rFonts w:ascii="Trebuchet MS" w:eastAsia="Times New Roman" w:hAnsi="Trebuchet MS" w:cs="Arial"/>
          <w:color w:val="000000" w:themeColor="text1"/>
          <w:sz w:val="20"/>
          <w:szCs w:val="20"/>
          <w:lang w:eastAsia="ar-SA"/>
        </w:rPr>
        <w:t xml:space="preserve">terapeutycznych dla każdego ucznia, u którego zakładano terapię w ramach ogrodu sensorycznego. </w:t>
      </w:r>
    </w:p>
    <w:p w14:paraId="58096CE5" w14:textId="77777777" w:rsidR="00805673" w:rsidRPr="00C04894"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C04894">
        <w:rPr>
          <w:rFonts w:ascii="Trebuchet MS" w:eastAsia="Times New Roman" w:hAnsi="Trebuchet MS" w:cs="Arial"/>
          <w:color w:val="000000" w:themeColor="text1"/>
          <w:sz w:val="20"/>
          <w:szCs w:val="20"/>
          <w:lang w:eastAsia="ar-SA"/>
        </w:rPr>
        <w:t>Sprawozdanie roczne.</w:t>
      </w:r>
    </w:p>
    <w:p w14:paraId="7CA365C1" w14:textId="77777777" w:rsidR="00805673" w:rsidRPr="00C04894"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238391C7" w14:textId="0D2BBEE2" w:rsidR="00805673" w:rsidRPr="00C04894"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C04894">
        <w:rPr>
          <w:rFonts w:ascii="Trebuchet MS" w:eastAsia="Times New Roman" w:hAnsi="Trebuchet MS" w:cs="Arial"/>
          <w:b/>
          <w:bCs/>
          <w:color w:val="000000" w:themeColor="text1"/>
          <w:sz w:val="20"/>
          <w:szCs w:val="20"/>
          <w:lang w:eastAsia="ar-SA"/>
        </w:rPr>
        <w:t>Źródł</w:t>
      </w:r>
      <w:r w:rsidR="003819CF" w:rsidRPr="00C04894">
        <w:rPr>
          <w:rFonts w:ascii="Trebuchet MS" w:eastAsia="Times New Roman" w:hAnsi="Trebuchet MS" w:cs="Arial"/>
          <w:b/>
          <w:bCs/>
          <w:color w:val="000000" w:themeColor="text1"/>
          <w:sz w:val="20"/>
          <w:szCs w:val="20"/>
          <w:lang w:eastAsia="ar-SA"/>
        </w:rPr>
        <w:t>o</w:t>
      </w:r>
      <w:r w:rsidRPr="00C04894">
        <w:rPr>
          <w:rFonts w:ascii="Trebuchet MS" w:eastAsia="Times New Roman" w:hAnsi="Trebuchet MS" w:cs="Arial"/>
          <w:b/>
          <w:bCs/>
          <w:color w:val="000000" w:themeColor="text1"/>
          <w:sz w:val="20"/>
          <w:szCs w:val="20"/>
          <w:lang w:eastAsia="ar-SA"/>
        </w:rPr>
        <w:t xml:space="preserve"> finansowania:</w:t>
      </w:r>
    </w:p>
    <w:p w14:paraId="097C5218" w14:textId="77777777" w:rsidR="00805673" w:rsidRPr="00C04894"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C04894">
        <w:rPr>
          <w:rFonts w:ascii="Trebuchet MS" w:eastAsia="Times New Roman" w:hAnsi="Trebuchet MS" w:cs="Arial"/>
          <w:color w:val="000000" w:themeColor="text1"/>
          <w:sz w:val="20"/>
          <w:szCs w:val="20"/>
          <w:lang w:eastAsia="ar-SA"/>
        </w:rPr>
        <w:t>Sponsorzy, Rada Rodziców, udział w konkursach i projektach grantowych, organizowanie różnych akcji, Budżet Miasta, współpraca z Rudzkim Towarzystwem Przyjaciół Drzew oraz Śląskim Ogrodem Botanicznym.</w:t>
      </w:r>
    </w:p>
    <w:p w14:paraId="01660B2F" w14:textId="77777777" w:rsidR="00805673" w:rsidRPr="00C04894" w:rsidRDefault="00805673" w:rsidP="008C010F">
      <w:pPr>
        <w:suppressAutoHyphens/>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42C7C0D9" w14:textId="77777777" w:rsidR="00805673" w:rsidRPr="00C04894" w:rsidRDefault="00805673" w:rsidP="008C010F">
      <w:pPr>
        <w:suppressAutoHyphens/>
        <w:autoSpaceDE w:val="0"/>
        <w:autoSpaceDN w:val="0"/>
        <w:adjustRightInd w:val="0"/>
        <w:spacing w:after="0" w:line="360" w:lineRule="auto"/>
        <w:jc w:val="both"/>
        <w:rPr>
          <w:rFonts w:ascii="Trebuchet MS" w:eastAsia="Times New Roman" w:hAnsi="Trebuchet MS" w:cs="Arial"/>
          <w:b/>
          <w:bCs/>
          <w:color w:val="000000" w:themeColor="text1"/>
          <w:sz w:val="20"/>
          <w:szCs w:val="20"/>
          <w:lang w:eastAsia="ar-SA"/>
        </w:rPr>
      </w:pPr>
      <w:r w:rsidRPr="00C04894">
        <w:rPr>
          <w:rFonts w:ascii="Trebuchet MS" w:eastAsia="Times New Roman" w:hAnsi="Trebuchet MS" w:cs="Arial"/>
          <w:b/>
          <w:bCs/>
          <w:color w:val="000000" w:themeColor="text1"/>
          <w:sz w:val="20"/>
          <w:szCs w:val="20"/>
          <w:lang w:eastAsia="ar-SA"/>
        </w:rPr>
        <w:t>Termin realizacji:</w:t>
      </w:r>
    </w:p>
    <w:p w14:paraId="043E1636" w14:textId="77777777" w:rsidR="00805673" w:rsidRPr="00C04894"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C04894">
        <w:rPr>
          <w:rFonts w:ascii="Trebuchet MS" w:eastAsia="Times New Roman" w:hAnsi="Trebuchet MS" w:cs="Times New Roman"/>
          <w:color w:val="000000" w:themeColor="text1"/>
          <w:sz w:val="20"/>
          <w:szCs w:val="20"/>
          <w:lang w:eastAsia="ar-SA"/>
        </w:rPr>
        <w:t>Projekt realizowany o</w:t>
      </w:r>
      <w:r w:rsidRPr="00C04894">
        <w:rPr>
          <w:rFonts w:ascii="Trebuchet MS" w:eastAsia="Times New Roman" w:hAnsi="Trebuchet MS" w:cs="Arial"/>
          <w:color w:val="000000" w:themeColor="text1"/>
          <w:sz w:val="20"/>
          <w:szCs w:val="20"/>
          <w:lang w:eastAsia="ar-SA"/>
        </w:rPr>
        <w:t>d 2014r. do nadal.</w:t>
      </w:r>
    </w:p>
    <w:p w14:paraId="5CE6B83C"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A36AC7E"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E841752"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C7F6B72"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F49D944"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F20F26C"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E0108A7" w14:textId="1C989A9A"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56FC51D" w14:textId="4BE9A1BB" w:rsidR="006235FB" w:rsidRPr="00A76C6D" w:rsidRDefault="006235FB" w:rsidP="008C010F">
      <w:pPr>
        <w:suppressAutoHyphens/>
        <w:spacing w:after="0" w:line="360" w:lineRule="auto"/>
        <w:jc w:val="both"/>
        <w:rPr>
          <w:rFonts w:ascii="Trebuchet MS" w:eastAsia="Times New Roman" w:hAnsi="Trebuchet MS" w:cs="Arial"/>
          <w:color w:val="EE0000"/>
          <w:sz w:val="20"/>
          <w:szCs w:val="20"/>
          <w:lang w:eastAsia="ar-SA"/>
        </w:rPr>
      </w:pPr>
    </w:p>
    <w:p w14:paraId="5CEE659D" w14:textId="79DC5062" w:rsidR="006235FB" w:rsidRPr="00A76C6D" w:rsidRDefault="006235FB" w:rsidP="008C010F">
      <w:pPr>
        <w:suppressAutoHyphens/>
        <w:spacing w:after="0" w:line="360" w:lineRule="auto"/>
        <w:jc w:val="both"/>
        <w:rPr>
          <w:rFonts w:ascii="Trebuchet MS" w:eastAsia="Times New Roman" w:hAnsi="Trebuchet MS" w:cs="Arial"/>
          <w:color w:val="EE0000"/>
          <w:sz w:val="20"/>
          <w:szCs w:val="20"/>
          <w:lang w:eastAsia="ar-SA"/>
        </w:rPr>
      </w:pPr>
    </w:p>
    <w:p w14:paraId="1404B192" w14:textId="77777777" w:rsidR="00C966B3" w:rsidRPr="00A76C6D" w:rsidRDefault="00C966B3" w:rsidP="008C010F">
      <w:pPr>
        <w:suppressAutoHyphens/>
        <w:spacing w:after="0" w:line="360" w:lineRule="auto"/>
        <w:jc w:val="both"/>
        <w:rPr>
          <w:rFonts w:ascii="Trebuchet MS" w:eastAsia="Times New Roman" w:hAnsi="Trebuchet MS" w:cs="Arial"/>
          <w:color w:val="EE0000"/>
          <w:sz w:val="20"/>
          <w:szCs w:val="20"/>
          <w:lang w:eastAsia="ar-SA"/>
        </w:rPr>
      </w:pPr>
    </w:p>
    <w:p w14:paraId="31A8616F" w14:textId="23AEB365" w:rsidR="006235FB" w:rsidRPr="00A76C6D" w:rsidRDefault="006235FB" w:rsidP="008C010F">
      <w:pPr>
        <w:suppressAutoHyphens/>
        <w:spacing w:after="0" w:line="360" w:lineRule="auto"/>
        <w:jc w:val="both"/>
        <w:rPr>
          <w:rFonts w:ascii="Trebuchet MS" w:eastAsia="Times New Roman" w:hAnsi="Trebuchet MS" w:cs="Arial"/>
          <w:color w:val="EE0000"/>
          <w:sz w:val="20"/>
          <w:szCs w:val="20"/>
          <w:lang w:eastAsia="ar-SA"/>
        </w:rPr>
      </w:pPr>
    </w:p>
    <w:p w14:paraId="66EE77B4" w14:textId="43797838" w:rsidR="006235FB" w:rsidRPr="00A76C6D" w:rsidRDefault="006235FB" w:rsidP="008C010F">
      <w:pPr>
        <w:suppressAutoHyphens/>
        <w:spacing w:after="0" w:line="360" w:lineRule="auto"/>
        <w:jc w:val="both"/>
        <w:rPr>
          <w:rFonts w:ascii="Trebuchet MS" w:eastAsia="Times New Roman" w:hAnsi="Trebuchet MS" w:cs="Arial"/>
          <w:color w:val="EE0000"/>
          <w:sz w:val="20"/>
          <w:szCs w:val="20"/>
          <w:lang w:eastAsia="ar-SA"/>
        </w:rPr>
      </w:pPr>
    </w:p>
    <w:p w14:paraId="2605CFF7" w14:textId="77777777" w:rsidR="002E3C85" w:rsidRPr="00A76C6D" w:rsidRDefault="002E3C85" w:rsidP="008C010F">
      <w:pPr>
        <w:suppressAutoHyphens/>
        <w:spacing w:after="0" w:line="360" w:lineRule="auto"/>
        <w:jc w:val="both"/>
        <w:rPr>
          <w:rFonts w:ascii="Trebuchet MS" w:eastAsia="Times New Roman" w:hAnsi="Trebuchet MS" w:cs="Arial"/>
          <w:color w:val="EE0000"/>
          <w:sz w:val="20"/>
          <w:szCs w:val="20"/>
          <w:lang w:eastAsia="ar-SA"/>
        </w:rPr>
      </w:pPr>
    </w:p>
    <w:p w14:paraId="16B25DF2" w14:textId="77777777" w:rsidR="00120AE2" w:rsidRPr="00A76C6D" w:rsidRDefault="00120AE2" w:rsidP="008C010F">
      <w:pPr>
        <w:suppressAutoHyphens/>
        <w:spacing w:after="0" w:line="360" w:lineRule="auto"/>
        <w:jc w:val="both"/>
        <w:rPr>
          <w:rFonts w:ascii="Trebuchet MS" w:eastAsia="Times New Roman" w:hAnsi="Trebuchet MS" w:cs="Arial"/>
          <w:b/>
          <w:color w:val="EE0000"/>
          <w:sz w:val="20"/>
          <w:szCs w:val="20"/>
          <w:lang w:eastAsia="ar-SA"/>
        </w:rPr>
      </w:pPr>
    </w:p>
    <w:p w14:paraId="78B5CC66" w14:textId="645E74C4" w:rsidR="00805673" w:rsidRPr="00FF3694"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FF3694">
        <w:rPr>
          <w:rFonts w:ascii="Trebuchet MS" w:eastAsia="Times New Roman" w:hAnsi="Trebuchet MS" w:cs="Arial"/>
          <w:b/>
          <w:color w:val="000000" w:themeColor="text1"/>
          <w:sz w:val="20"/>
          <w:szCs w:val="20"/>
          <w:lang w:eastAsia="ar-SA"/>
        </w:rPr>
        <w:t xml:space="preserve">Organizacja wyjazdu dla uczniów i absolwentów Szkoły Podstawowej nr 12 Specjalnej </w:t>
      </w:r>
      <w:r w:rsidRPr="00FF3694">
        <w:rPr>
          <w:rFonts w:ascii="Trebuchet MS" w:eastAsia="Times New Roman" w:hAnsi="Trebuchet MS" w:cs="Arial"/>
          <w:b/>
          <w:color w:val="000000" w:themeColor="text1"/>
          <w:sz w:val="20"/>
          <w:szCs w:val="20"/>
          <w:lang w:eastAsia="ar-SA"/>
        </w:rPr>
        <w:br/>
        <w:t>im. Św. Łukasza w konwencji obozu harcerskiego</w:t>
      </w:r>
      <w:r w:rsidRPr="00FF3694">
        <w:rPr>
          <w:rFonts w:ascii="Trebuchet MS" w:eastAsia="Times New Roman" w:hAnsi="Trebuchet MS" w:cs="Arial"/>
          <w:b/>
          <w:bCs/>
          <w:color w:val="000000" w:themeColor="text1"/>
          <w:sz w:val="20"/>
          <w:szCs w:val="20"/>
          <w:lang w:eastAsia="ar-SA"/>
        </w:rPr>
        <w:t xml:space="preserve"> [C</w:t>
      </w:r>
      <w:r w:rsidRPr="00FF3694">
        <w:rPr>
          <w:rFonts w:ascii="Trebuchet MS" w:eastAsia="Times New Roman" w:hAnsi="Trebuchet MS" w:cs="Arial"/>
          <w:b/>
          <w:bCs/>
          <w:color w:val="000000" w:themeColor="text1"/>
          <w:sz w:val="20"/>
          <w:szCs w:val="20"/>
          <w:vertAlign w:val="subscript"/>
          <w:lang w:eastAsia="ar-SA"/>
        </w:rPr>
        <w:t>5</w:t>
      </w:r>
      <w:r w:rsidRPr="00FF3694">
        <w:rPr>
          <w:rFonts w:ascii="Trebuchet MS" w:eastAsia="Times New Roman" w:hAnsi="Trebuchet MS" w:cs="Arial"/>
          <w:b/>
          <w:bCs/>
          <w:color w:val="000000" w:themeColor="text1"/>
          <w:sz w:val="20"/>
          <w:szCs w:val="20"/>
          <w:lang w:eastAsia="ar-SA"/>
        </w:rPr>
        <w:t>K</w:t>
      </w:r>
      <w:r w:rsidRPr="00FF3694">
        <w:rPr>
          <w:rFonts w:ascii="Trebuchet MS" w:eastAsia="Times New Roman" w:hAnsi="Trebuchet MS" w:cs="Arial"/>
          <w:b/>
          <w:bCs/>
          <w:color w:val="000000" w:themeColor="text1"/>
          <w:sz w:val="20"/>
          <w:szCs w:val="20"/>
          <w:vertAlign w:val="subscript"/>
          <w:lang w:eastAsia="ar-SA"/>
        </w:rPr>
        <w:t>8</w:t>
      </w:r>
      <w:r w:rsidRPr="00FF3694">
        <w:rPr>
          <w:rFonts w:ascii="Trebuchet MS" w:eastAsia="Times New Roman" w:hAnsi="Trebuchet MS" w:cs="Arial"/>
          <w:b/>
          <w:bCs/>
          <w:color w:val="000000" w:themeColor="text1"/>
          <w:sz w:val="20"/>
          <w:szCs w:val="20"/>
          <w:lang w:eastAsia="ar-SA"/>
        </w:rPr>
        <w:t>]</w:t>
      </w:r>
    </w:p>
    <w:p w14:paraId="716F6E2C" w14:textId="2A2D9047" w:rsidR="00805673" w:rsidRPr="00FF3694"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3104BBBA" w14:textId="4808057B" w:rsidR="006C10B6" w:rsidRPr="00FF3694" w:rsidRDefault="006C10B6"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FF3694">
        <w:rPr>
          <w:rFonts w:ascii="Trebuchet MS" w:eastAsia="Times New Roman" w:hAnsi="Trebuchet MS" w:cs="Arial"/>
          <w:color w:val="000000" w:themeColor="text1"/>
          <w:sz w:val="20"/>
          <w:szCs w:val="20"/>
          <w:lang w:eastAsia="ar-SA"/>
        </w:rPr>
        <w:t>Projekt jest częścią programu działań na rzecz osób niepełnosprawnych „Ruda Śląska – miastem przyjaznym osobom z niepełnosprawnościami”.</w:t>
      </w:r>
    </w:p>
    <w:p w14:paraId="3D0BC080" w14:textId="77777777" w:rsidR="00805673" w:rsidRPr="00FF3694"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p>
    <w:p w14:paraId="06E4C1AD" w14:textId="77777777" w:rsidR="00805673" w:rsidRPr="00FF3694"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FF3694">
        <w:rPr>
          <w:rFonts w:ascii="Trebuchet MS" w:eastAsia="Times New Roman" w:hAnsi="Trebuchet MS" w:cs="Arial"/>
          <w:b/>
          <w:color w:val="000000" w:themeColor="text1"/>
          <w:sz w:val="20"/>
          <w:szCs w:val="20"/>
          <w:lang w:eastAsia="ar-SA"/>
        </w:rPr>
        <w:t>Cel projektu:</w:t>
      </w:r>
    </w:p>
    <w:p w14:paraId="10E6AECA" w14:textId="5A8D5E2F" w:rsidR="00805673" w:rsidRPr="00FF3694"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FF3694">
        <w:rPr>
          <w:rFonts w:ascii="Trebuchet MS" w:eastAsia="Times New Roman" w:hAnsi="Trebuchet MS" w:cs="Arial"/>
          <w:color w:val="000000" w:themeColor="text1"/>
          <w:sz w:val="20"/>
          <w:szCs w:val="20"/>
          <w:lang w:eastAsia="ar-SA"/>
        </w:rPr>
        <w:t xml:space="preserve">Aktywizacja osób </w:t>
      </w:r>
      <w:r w:rsidR="00AA3FDD" w:rsidRPr="00FF3694">
        <w:rPr>
          <w:rFonts w:ascii="Trebuchet MS" w:eastAsia="Times New Roman" w:hAnsi="Trebuchet MS" w:cs="Arial"/>
          <w:color w:val="000000" w:themeColor="text1"/>
          <w:sz w:val="20"/>
          <w:szCs w:val="20"/>
          <w:lang w:eastAsia="ar-SA"/>
        </w:rPr>
        <w:t xml:space="preserve">z </w:t>
      </w:r>
      <w:r w:rsidRPr="00FF3694">
        <w:rPr>
          <w:rFonts w:ascii="Trebuchet MS" w:eastAsia="Times New Roman" w:hAnsi="Trebuchet MS" w:cs="Arial"/>
          <w:color w:val="000000" w:themeColor="text1"/>
          <w:sz w:val="20"/>
          <w:szCs w:val="20"/>
          <w:lang w:eastAsia="ar-SA"/>
        </w:rPr>
        <w:t>niepełnosprawn</w:t>
      </w:r>
      <w:r w:rsidR="00AA3FDD" w:rsidRPr="00FF3694">
        <w:rPr>
          <w:rFonts w:ascii="Trebuchet MS" w:eastAsia="Times New Roman" w:hAnsi="Trebuchet MS" w:cs="Arial"/>
          <w:color w:val="000000" w:themeColor="text1"/>
          <w:sz w:val="20"/>
          <w:szCs w:val="20"/>
          <w:lang w:eastAsia="ar-SA"/>
        </w:rPr>
        <w:t>ościami</w:t>
      </w:r>
      <w:r w:rsidRPr="00FF3694">
        <w:rPr>
          <w:rFonts w:ascii="Trebuchet MS" w:eastAsia="Times New Roman" w:hAnsi="Trebuchet MS" w:cs="Arial"/>
          <w:color w:val="000000" w:themeColor="text1"/>
          <w:sz w:val="20"/>
          <w:szCs w:val="20"/>
          <w:lang w:eastAsia="ar-SA"/>
        </w:rPr>
        <w:t xml:space="preserve">, ich integracja z osobami pełnosprawnymi. Pomoc </w:t>
      </w:r>
      <w:r w:rsidR="00AA3FDD" w:rsidRPr="00FF3694">
        <w:rPr>
          <w:rFonts w:ascii="Trebuchet MS" w:eastAsia="Times New Roman" w:hAnsi="Trebuchet MS" w:cs="Arial"/>
          <w:color w:val="000000" w:themeColor="text1"/>
          <w:sz w:val="20"/>
          <w:szCs w:val="20"/>
          <w:lang w:eastAsia="ar-SA"/>
        </w:rPr>
        <w:br/>
      </w:r>
      <w:r w:rsidRPr="00FF3694">
        <w:rPr>
          <w:rFonts w:ascii="Trebuchet MS" w:eastAsia="Times New Roman" w:hAnsi="Trebuchet MS" w:cs="Arial"/>
          <w:color w:val="000000" w:themeColor="text1"/>
          <w:sz w:val="20"/>
          <w:szCs w:val="20"/>
          <w:lang w:eastAsia="ar-SA"/>
        </w:rPr>
        <w:t>w nabywaniu nowych umiejętności w otoczeniu przyrody, wdrażanie do samodzielności, większej zaradności.</w:t>
      </w:r>
      <w:r w:rsidR="00AA3FDD" w:rsidRPr="00FF3694">
        <w:rPr>
          <w:rFonts w:ascii="Trebuchet MS" w:eastAsia="Times New Roman" w:hAnsi="Trebuchet MS" w:cs="Arial"/>
          <w:color w:val="000000" w:themeColor="text1"/>
          <w:sz w:val="20"/>
          <w:szCs w:val="20"/>
          <w:lang w:eastAsia="ar-SA"/>
        </w:rPr>
        <w:t xml:space="preserve"> </w:t>
      </w:r>
      <w:r w:rsidR="00AA3FDD" w:rsidRPr="00FF3694">
        <w:rPr>
          <w:rFonts w:ascii="Trebuchet MS" w:hAnsi="Trebuchet MS"/>
          <w:color w:val="000000" w:themeColor="text1"/>
          <w:sz w:val="20"/>
          <w:szCs w:val="20"/>
        </w:rPr>
        <w:t xml:space="preserve">Uspołecznianie i usamodzielnianie uczniów Szkoły Podstawowej nr 12 Specjalnej </w:t>
      </w:r>
      <w:r w:rsidR="00206E7F" w:rsidRPr="00FF3694">
        <w:rPr>
          <w:rFonts w:ascii="Trebuchet MS" w:hAnsi="Trebuchet MS"/>
          <w:color w:val="000000" w:themeColor="text1"/>
          <w:sz w:val="20"/>
          <w:szCs w:val="20"/>
        </w:rPr>
        <w:br/>
      </w:r>
      <w:r w:rsidR="00AA3FDD" w:rsidRPr="00FF3694">
        <w:rPr>
          <w:rFonts w:ascii="Trebuchet MS" w:hAnsi="Trebuchet MS"/>
          <w:color w:val="000000" w:themeColor="text1"/>
          <w:sz w:val="20"/>
          <w:szCs w:val="20"/>
        </w:rPr>
        <w:t>im. św. Łukasza w Rudzie Śląskiej i absolwentów w formie obozu harcerskiego.</w:t>
      </w:r>
    </w:p>
    <w:p w14:paraId="7CCC43E9" w14:textId="77777777" w:rsidR="00805673" w:rsidRPr="00FF3694"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43563B41" w14:textId="77777777" w:rsidR="00805673" w:rsidRPr="00FF3694"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FF3694">
        <w:rPr>
          <w:rFonts w:ascii="Trebuchet MS" w:eastAsia="Times New Roman" w:hAnsi="Trebuchet MS" w:cs="Arial"/>
          <w:b/>
          <w:color w:val="000000" w:themeColor="text1"/>
          <w:sz w:val="20"/>
          <w:szCs w:val="20"/>
          <w:lang w:eastAsia="ar-SA"/>
        </w:rPr>
        <w:t xml:space="preserve">Adresat: </w:t>
      </w:r>
    </w:p>
    <w:p w14:paraId="60429B6A" w14:textId="535E3963" w:rsidR="00AA3FDD" w:rsidRPr="00FF3694" w:rsidRDefault="00AA3FDD" w:rsidP="00AA3FDD">
      <w:pPr>
        <w:spacing w:after="0" w:line="360" w:lineRule="auto"/>
        <w:jc w:val="both"/>
        <w:rPr>
          <w:rFonts w:ascii="Trebuchet MS" w:eastAsia="Calibri" w:hAnsi="Trebuchet MS" w:cs="Times New Roman"/>
          <w:color w:val="000000" w:themeColor="text1"/>
          <w:sz w:val="20"/>
          <w:szCs w:val="20"/>
        </w:rPr>
      </w:pPr>
      <w:r w:rsidRPr="00FF3694">
        <w:rPr>
          <w:rFonts w:ascii="Trebuchet MS" w:eastAsia="Calibri" w:hAnsi="Trebuchet MS" w:cs="Times New Roman"/>
          <w:color w:val="000000" w:themeColor="text1"/>
          <w:sz w:val="20"/>
          <w:szCs w:val="20"/>
        </w:rPr>
        <w:t xml:space="preserve">Uczniowie i absolwenci Szkoły Podstawowej nr 12 Specjalnej im. św. Łukasza w Rudzie Śląskiej </w:t>
      </w:r>
      <w:r w:rsidRPr="00FF3694">
        <w:rPr>
          <w:rFonts w:ascii="Trebuchet MS" w:eastAsia="Calibri" w:hAnsi="Trebuchet MS" w:cs="Times New Roman"/>
          <w:color w:val="000000" w:themeColor="text1"/>
          <w:sz w:val="20"/>
          <w:szCs w:val="20"/>
        </w:rPr>
        <w:br/>
        <w:t>z niepełnosprawnością oraz pełnosprawni harcerze i zuchy Hufca Ruda Śląska.</w:t>
      </w:r>
    </w:p>
    <w:p w14:paraId="58E0EEBE" w14:textId="77777777" w:rsidR="00805673" w:rsidRPr="00FF3694"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4833E4E3" w14:textId="77777777" w:rsidR="00805673" w:rsidRPr="00FF3694"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FF3694">
        <w:rPr>
          <w:rFonts w:ascii="Trebuchet MS" w:eastAsia="Times New Roman" w:hAnsi="Trebuchet MS" w:cs="Arial"/>
          <w:b/>
          <w:color w:val="000000" w:themeColor="text1"/>
          <w:sz w:val="20"/>
          <w:szCs w:val="20"/>
          <w:lang w:eastAsia="ar-SA"/>
        </w:rPr>
        <w:t xml:space="preserve">Realizator projektu: </w:t>
      </w:r>
    </w:p>
    <w:p w14:paraId="1F7A1F86" w14:textId="10F0C211" w:rsidR="00AA3FDD" w:rsidRPr="00FF3694" w:rsidRDefault="00AA3FDD" w:rsidP="00AA3FDD">
      <w:pPr>
        <w:spacing w:after="0" w:line="360" w:lineRule="auto"/>
        <w:jc w:val="both"/>
        <w:outlineLvl w:val="0"/>
        <w:rPr>
          <w:rFonts w:ascii="Trebuchet MS" w:eastAsia="Calibri" w:hAnsi="Trebuchet MS" w:cs="Times New Roman"/>
          <w:b/>
          <w:color w:val="000000" w:themeColor="text1"/>
          <w:sz w:val="20"/>
          <w:szCs w:val="20"/>
        </w:rPr>
      </w:pPr>
      <w:bookmarkStart w:id="42" w:name="_Hlk95497847"/>
      <w:r w:rsidRPr="00FF3694">
        <w:rPr>
          <w:rFonts w:ascii="Trebuchet MS" w:eastAsia="Calibri" w:hAnsi="Trebuchet MS" w:cs="Arial"/>
          <w:color w:val="000000" w:themeColor="text1"/>
          <w:sz w:val="20"/>
          <w:szCs w:val="20"/>
          <w:lang w:eastAsia="ar-SA"/>
        </w:rPr>
        <w:t xml:space="preserve">Szkoła Podstawowa nr 12 Specjalna im. Św. Łukasza w Rudzie Śląskiej, </w:t>
      </w:r>
      <w:r w:rsidRPr="00FF3694">
        <w:rPr>
          <w:rFonts w:ascii="Trebuchet MS" w:eastAsia="Calibri" w:hAnsi="Trebuchet MS" w:cs="Times New Roman"/>
          <w:color w:val="000000" w:themeColor="text1"/>
          <w:sz w:val="20"/>
          <w:szCs w:val="20"/>
        </w:rPr>
        <w:t xml:space="preserve">Hufiec ZHP Ruda Śląska, </w:t>
      </w:r>
      <w:r w:rsidRPr="00FF3694">
        <w:rPr>
          <w:rFonts w:ascii="Trebuchet MS" w:eastAsia="Calibri" w:hAnsi="Trebuchet MS" w:cs="Times New Roman"/>
          <w:color w:val="000000" w:themeColor="text1"/>
          <w:sz w:val="20"/>
          <w:szCs w:val="20"/>
        </w:rPr>
        <w:br/>
        <w:t xml:space="preserve">I Rudzki Grunwaldzki Szczep </w:t>
      </w:r>
      <w:r w:rsidR="004E5A58" w:rsidRPr="00FF3694">
        <w:rPr>
          <w:rFonts w:ascii="Trebuchet MS" w:eastAsia="Calibri" w:hAnsi="Trebuchet MS" w:cs="Times New Roman"/>
          <w:color w:val="000000" w:themeColor="text1"/>
          <w:sz w:val="20"/>
          <w:szCs w:val="20"/>
        </w:rPr>
        <w:t>G</w:t>
      </w:r>
      <w:r w:rsidRPr="00FF3694">
        <w:rPr>
          <w:rFonts w:ascii="Trebuchet MS" w:eastAsia="Calibri" w:hAnsi="Trebuchet MS" w:cs="Times New Roman"/>
          <w:color w:val="000000" w:themeColor="text1"/>
          <w:sz w:val="20"/>
          <w:szCs w:val="20"/>
        </w:rPr>
        <w:t xml:space="preserve">romad i Drużyn Nieprzetartego Szlaku im J. Korczaka (działający </w:t>
      </w:r>
      <w:r w:rsidRPr="00FF3694">
        <w:rPr>
          <w:rFonts w:ascii="Trebuchet MS" w:eastAsia="Calibri" w:hAnsi="Trebuchet MS" w:cs="Times New Roman"/>
          <w:color w:val="000000" w:themeColor="text1"/>
          <w:sz w:val="20"/>
          <w:szCs w:val="20"/>
        </w:rPr>
        <w:br/>
        <w:t>w szkole), Chorągiew Śląska w Katowicach.</w:t>
      </w:r>
    </w:p>
    <w:bookmarkEnd w:id="42"/>
    <w:p w14:paraId="0A8A1E81" w14:textId="77777777" w:rsidR="00805673" w:rsidRPr="00FF3694"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6FC0FBC0" w14:textId="77777777" w:rsidR="00805673" w:rsidRPr="00FF3694"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FF3694">
        <w:rPr>
          <w:rFonts w:ascii="Trebuchet MS" w:eastAsia="Times New Roman" w:hAnsi="Trebuchet MS" w:cs="Arial"/>
          <w:b/>
          <w:color w:val="000000" w:themeColor="text1"/>
          <w:sz w:val="20"/>
          <w:szCs w:val="20"/>
          <w:lang w:eastAsia="ar-SA"/>
        </w:rPr>
        <w:t>Założenia merytoryczne:</w:t>
      </w:r>
    </w:p>
    <w:p w14:paraId="5986DA20" w14:textId="2D14A0AF" w:rsidR="00805673" w:rsidRPr="00FF3694"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FF3694">
        <w:rPr>
          <w:rFonts w:ascii="Trebuchet MS" w:eastAsia="Times New Roman" w:hAnsi="Trebuchet MS" w:cs="Arial"/>
          <w:color w:val="000000" w:themeColor="text1"/>
          <w:sz w:val="20"/>
          <w:szCs w:val="20"/>
          <w:lang w:eastAsia="ar-SA"/>
        </w:rPr>
        <w:t xml:space="preserve">Wdrażanie dzieci </w:t>
      </w:r>
      <w:r w:rsidR="00AA3FDD" w:rsidRPr="00FF3694">
        <w:rPr>
          <w:rFonts w:ascii="Trebuchet MS" w:eastAsia="Times New Roman" w:hAnsi="Trebuchet MS" w:cs="Arial"/>
          <w:color w:val="000000" w:themeColor="text1"/>
          <w:sz w:val="20"/>
          <w:szCs w:val="20"/>
          <w:lang w:eastAsia="ar-SA"/>
        </w:rPr>
        <w:t xml:space="preserve">z </w:t>
      </w:r>
      <w:r w:rsidRPr="00FF3694">
        <w:rPr>
          <w:rFonts w:ascii="Trebuchet MS" w:eastAsia="Times New Roman" w:hAnsi="Trebuchet MS" w:cs="Arial"/>
          <w:color w:val="000000" w:themeColor="text1"/>
          <w:sz w:val="20"/>
          <w:szCs w:val="20"/>
          <w:lang w:eastAsia="ar-SA"/>
        </w:rPr>
        <w:t>niepełnosprawn</w:t>
      </w:r>
      <w:r w:rsidR="00AA3FDD" w:rsidRPr="00FF3694">
        <w:rPr>
          <w:rFonts w:ascii="Trebuchet MS" w:eastAsia="Times New Roman" w:hAnsi="Trebuchet MS" w:cs="Arial"/>
          <w:color w:val="000000" w:themeColor="text1"/>
          <w:sz w:val="20"/>
          <w:szCs w:val="20"/>
          <w:lang w:eastAsia="ar-SA"/>
        </w:rPr>
        <w:t>ościami</w:t>
      </w:r>
      <w:r w:rsidRPr="00FF3694">
        <w:rPr>
          <w:rFonts w:ascii="Trebuchet MS" w:eastAsia="Times New Roman" w:hAnsi="Trebuchet MS" w:cs="Arial"/>
          <w:color w:val="000000" w:themeColor="text1"/>
          <w:sz w:val="20"/>
          <w:szCs w:val="20"/>
          <w:lang w:eastAsia="ar-SA"/>
        </w:rPr>
        <w:t xml:space="preserve"> do większej aktywności fizycznej, ćwiczenie samodzielności, samoobsługi, nawiązywanie poprawnych relacji z otoczeniem.</w:t>
      </w:r>
    </w:p>
    <w:p w14:paraId="256AF4B0" w14:textId="77777777" w:rsidR="00805673" w:rsidRPr="00FF3694"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1339CF78" w14:textId="77777777" w:rsidR="00805673" w:rsidRPr="00FF3694"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FF3694">
        <w:rPr>
          <w:rFonts w:ascii="Trebuchet MS" w:eastAsia="Times New Roman" w:hAnsi="Trebuchet MS" w:cs="Arial"/>
          <w:b/>
          <w:color w:val="000000" w:themeColor="text1"/>
          <w:sz w:val="20"/>
          <w:szCs w:val="20"/>
          <w:lang w:eastAsia="ar-SA"/>
        </w:rPr>
        <w:t xml:space="preserve">Etapy realizacji projektu: </w:t>
      </w:r>
    </w:p>
    <w:p w14:paraId="2BD8E5AB" w14:textId="77777777" w:rsidR="00805673" w:rsidRPr="00FF3694" w:rsidRDefault="00805673" w:rsidP="00B31512">
      <w:pPr>
        <w:numPr>
          <w:ilvl w:val="0"/>
          <w:numId w:val="177"/>
        </w:numPr>
        <w:suppressAutoHyphens/>
        <w:spacing w:after="0" w:line="360" w:lineRule="auto"/>
        <w:jc w:val="both"/>
        <w:rPr>
          <w:rFonts w:ascii="Trebuchet MS" w:eastAsia="Times New Roman" w:hAnsi="Trebuchet MS" w:cs="Arial"/>
          <w:color w:val="000000" w:themeColor="text1"/>
          <w:sz w:val="20"/>
          <w:szCs w:val="20"/>
          <w:lang w:eastAsia="ar-SA"/>
        </w:rPr>
      </w:pPr>
      <w:r w:rsidRPr="00FF3694">
        <w:rPr>
          <w:rFonts w:ascii="Trebuchet MS" w:eastAsia="Times New Roman" w:hAnsi="Trebuchet MS" w:cs="Arial"/>
          <w:color w:val="000000" w:themeColor="text1"/>
          <w:sz w:val="20"/>
          <w:szCs w:val="20"/>
          <w:lang w:eastAsia="ar-SA"/>
        </w:rPr>
        <w:t>zdobycie środków finansowych na wyjazd,</w:t>
      </w:r>
    </w:p>
    <w:p w14:paraId="3AEF9801" w14:textId="4108627F" w:rsidR="00805673" w:rsidRPr="00FF3694" w:rsidRDefault="00805673" w:rsidP="00B31512">
      <w:pPr>
        <w:numPr>
          <w:ilvl w:val="0"/>
          <w:numId w:val="177"/>
        </w:numPr>
        <w:suppressAutoHyphens/>
        <w:spacing w:after="0" w:line="360" w:lineRule="auto"/>
        <w:jc w:val="both"/>
        <w:rPr>
          <w:rFonts w:ascii="Trebuchet MS" w:eastAsia="Times New Roman" w:hAnsi="Trebuchet MS" w:cs="Arial"/>
          <w:color w:val="000000" w:themeColor="text1"/>
          <w:sz w:val="20"/>
          <w:szCs w:val="20"/>
          <w:lang w:eastAsia="ar-SA"/>
        </w:rPr>
      </w:pPr>
      <w:r w:rsidRPr="00FF3694">
        <w:rPr>
          <w:rFonts w:ascii="Trebuchet MS" w:eastAsia="Times New Roman" w:hAnsi="Trebuchet MS" w:cs="Arial"/>
          <w:color w:val="000000" w:themeColor="text1"/>
          <w:sz w:val="20"/>
          <w:szCs w:val="20"/>
          <w:lang w:eastAsia="ar-SA"/>
        </w:rPr>
        <w:t>wybieranie harcerzy</w:t>
      </w:r>
      <w:r w:rsidR="00AA3FDD" w:rsidRPr="00FF3694">
        <w:rPr>
          <w:rFonts w:ascii="Trebuchet MS" w:eastAsia="Times New Roman" w:hAnsi="Trebuchet MS" w:cs="Arial"/>
          <w:color w:val="000000" w:themeColor="text1"/>
          <w:sz w:val="20"/>
          <w:szCs w:val="20"/>
          <w:lang w:eastAsia="ar-SA"/>
        </w:rPr>
        <w:t xml:space="preserve"> </w:t>
      </w:r>
      <w:r w:rsidRPr="00FF3694">
        <w:rPr>
          <w:rFonts w:ascii="Trebuchet MS" w:eastAsia="Times New Roman" w:hAnsi="Trebuchet MS" w:cs="Arial"/>
          <w:color w:val="000000" w:themeColor="text1"/>
          <w:sz w:val="20"/>
          <w:szCs w:val="20"/>
          <w:lang w:eastAsia="ar-SA"/>
        </w:rPr>
        <w:t>- uczniów, którzy całoroczną pracą zasłużyli na wyjazd,</w:t>
      </w:r>
    </w:p>
    <w:p w14:paraId="14A731C3" w14:textId="0B651CA3" w:rsidR="00805673" w:rsidRPr="00FF3694" w:rsidRDefault="00805673" w:rsidP="00B31512">
      <w:pPr>
        <w:numPr>
          <w:ilvl w:val="0"/>
          <w:numId w:val="177"/>
        </w:numPr>
        <w:suppressAutoHyphens/>
        <w:spacing w:after="0" w:line="360" w:lineRule="auto"/>
        <w:jc w:val="both"/>
        <w:rPr>
          <w:rFonts w:ascii="Trebuchet MS" w:eastAsia="Times New Roman" w:hAnsi="Trebuchet MS" w:cs="Arial"/>
          <w:color w:val="000000" w:themeColor="text1"/>
          <w:sz w:val="20"/>
          <w:szCs w:val="20"/>
          <w:lang w:eastAsia="ar-SA"/>
        </w:rPr>
      </w:pPr>
      <w:r w:rsidRPr="00FF3694">
        <w:rPr>
          <w:rFonts w:ascii="Trebuchet MS" w:eastAsia="Times New Roman" w:hAnsi="Trebuchet MS" w:cs="Arial"/>
          <w:color w:val="000000" w:themeColor="text1"/>
          <w:sz w:val="20"/>
          <w:szCs w:val="20"/>
          <w:lang w:eastAsia="ar-SA"/>
        </w:rPr>
        <w:t>werbowanie wolontariuszy</w:t>
      </w:r>
      <w:r w:rsidR="00AA3FDD" w:rsidRPr="00FF3694">
        <w:rPr>
          <w:rFonts w:ascii="Trebuchet MS" w:eastAsia="Times New Roman" w:hAnsi="Trebuchet MS" w:cs="Arial"/>
          <w:color w:val="000000" w:themeColor="text1"/>
          <w:sz w:val="20"/>
          <w:szCs w:val="20"/>
          <w:lang w:eastAsia="ar-SA"/>
        </w:rPr>
        <w:t xml:space="preserve"> </w:t>
      </w:r>
      <w:r w:rsidRPr="00FF3694">
        <w:rPr>
          <w:rFonts w:ascii="Trebuchet MS" w:eastAsia="Times New Roman" w:hAnsi="Trebuchet MS" w:cs="Arial"/>
          <w:color w:val="000000" w:themeColor="text1"/>
          <w:sz w:val="20"/>
          <w:szCs w:val="20"/>
          <w:lang w:eastAsia="ar-SA"/>
        </w:rPr>
        <w:t xml:space="preserve">- uczniów szkół masowych, </w:t>
      </w:r>
    </w:p>
    <w:p w14:paraId="6D2CBFAF" w14:textId="77777777" w:rsidR="00805673" w:rsidRPr="00FF3694" w:rsidRDefault="00805673" w:rsidP="00B31512">
      <w:pPr>
        <w:numPr>
          <w:ilvl w:val="0"/>
          <w:numId w:val="177"/>
        </w:numPr>
        <w:suppressAutoHyphens/>
        <w:spacing w:after="0" w:line="360" w:lineRule="auto"/>
        <w:jc w:val="both"/>
        <w:rPr>
          <w:rFonts w:ascii="Trebuchet MS" w:eastAsia="Times New Roman" w:hAnsi="Trebuchet MS" w:cs="Arial"/>
          <w:color w:val="000000" w:themeColor="text1"/>
          <w:sz w:val="20"/>
          <w:szCs w:val="20"/>
          <w:lang w:eastAsia="ar-SA"/>
        </w:rPr>
      </w:pPr>
      <w:r w:rsidRPr="00FF3694">
        <w:rPr>
          <w:rFonts w:ascii="Trebuchet MS" w:eastAsia="Times New Roman" w:hAnsi="Trebuchet MS" w:cs="Arial"/>
          <w:color w:val="000000" w:themeColor="text1"/>
          <w:sz w:val="20"/>
          <w:szCs w:val="20"/>
          <w:lang w:eastAsia="ar-SA"/>
        </w:rPr>
        <w:t>wyjazd na obóz.</w:t>
      </w:r>
    </w:p>
    <w:p w14:paraId="68C27F1A" w14:textId="77777777" w:rsidR="00805673" w:rsidRPr="00FF3694" w:rsidRDefault="00805673" w:rsidP="008C010F">
      <w:pPr>
        <w:suppressAutoHyphens/>
        <w:spacing w:after="0" w:line="360" w:lineRule="auto"/>
        <w:ind w:left="720"/>
        <w:jc w:val="both"/>
        <w:rPr>
          <w:rFonts w:ascii="Trebuchet MS" w:eastAsia="Times New Roman" w:hAnsi="Trebuchet MS" w:cs="Arial"/>
          <w:color w:val="000000" w:themeColor="text1"/>
          <w:sz w:val="20"/>
          <w:szCs w:val="20"/>
          <w:lang w:eastAsia="ar-SA"/>
        </w:rPr>
      </w:pPr>
    </w:p>
    <w:p w14:paraId="08930342" w14:textId="77777777" w:rsidR="00805673" w:rsidRPr="00FF3694"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FF3694">
        <w:rPr>
          <w:rFonts w:ascii="Trebuchet MS" w:eastAsia="Times New Roman" w:hAnsi="Trebuchet MS" w:cs="Arial"/>
          <w:b/>
          <w:color w:val="000000" w:themeColor="text1"/>
          <w:sz w:val="20"/>
          <w:szCs w:val="20"/>
          <w:lang w:eastAsia="ar-SA"/>
        </w:rPr>
        <w:t>Planowane efekty, wskaźniki realizacji działań:</w:t>
      </w:r>
    </w:p>
    <w:p w14:paraId="0AF0A34B" w14:textId="07C25CBF" w:rsidR="00805673" w:rsidRPr="00FF3694" w:rsidRDefault="00805673" w:rsidP="00B31512">
      <w:pPr>
        <w:pStyle w:val="Akapitzlist"/>
        <w:numPr>
          <w:ilvl w:val="0"/>
          <w:numId w:val="178"/>
        </w:numPr>
        <w:suppressAutoHyphens/>
        <w:spacing w:line="360" w:lineRule="auto"/>
        <w:jc w:val="both"/>
        <w:rPr>
          <w:rFonts w:ascii="Trebuchet MS" w:eastAsia="Times New Roman" w:hAnsi="Trebuchet MS" w:cs="Arial"/>
          <w:b/>
          <w:color w:val="000000" w:themeColor="text1"/>
          <w:sz w:val="20"/>
          <w:szCs w:val="20"/>
          <w:lang w:eastAsia="ar-SA"/>
        </w:rPr>
      </w:pPr>
      <w:r w:rsidRPr="00FF3694">
        <w:rPr>
          <w:rFonts w:ascii="Trebuchet MS" w:eastAsia="SimSun" w:hAnsi="Trebuchet MS" w:cs="Arial"/>
          <w:color w:val="000000" w:themeColor="text1"/>
          <w:sz w:val="20"/>
          <w:szCs w:val="20"/>
          <w:lang w:eastAsia="zh-CN"/>
        </w:rPr>
        <w:t xml:space="preserve">poprawa jakości funkcjonowania w życiu codziennym i społecznym na miarę możliwości poszczególnych osób </w:t>
      </w:r>
      <w:r w:rsidR="00AA3FDD" w:rsidRPr="00FF3694">
        <w:rPr>
          <w:rFonts w:ascii="Trebuchet MS" w:eastAsia="SimSun" w:hAnsi="Trebuchet MS" w:cs="Arial"/>
          <w:color w:val="000000" w:themeColor="text1"/>
          <w:sz w:val="20"/>
          <w:szCs w:val="20"/>
          <w:lang w:eastAsia="zh-CN"/>
        </w:rPr>
        <w:t xml:space="preserve">z </w:t>
      </w:r>
      <w:r w:rsidRPr="00FF3694">
        <w:rPr>
          <w:rFonts w:ascii="Trebuchet MS" w:eastAsia="SimSun" w:hAnsi="Trebuchet MS" w:cs="Arial"/>
          <w:color w:val="000000" w:themeColor="text1"/>
          <w:sz w:val="20"/>
          <w:szCs w:val="20"/>
          <w:lang w:eastAsia="zh-CN"/>
        </w:rPr>
        <w:t>niepełnosprawn</w:t>
      </w:r>
      <w:r w:rsidR="00AA3FDD" w:rsidRPr="00FF3694">
        <w:rPr>
          <w:rFonts w:ascii="Trebuchet MS" w:eastAsia="SimSun" w:hAnsi="Trebuchet MS" w:cs="Arial"/>
          <w:color w:val="000000" w:themeColor="text1"/>
          <w:sz w:val="20"/>
          <w:szCs w:val="20"/>
          <w:lang w:eastAsia="zh-CN"/>
        </w:rPr>
        <w:t>ościami</w:t>
      </w:r>
      <w:r w:rsidRPr="00FF3694">
        <w:rPr>
          <w:rFonts w:ascii="Trebuchet MS" w:eastAsia="SimSun" w:hAnsi="Trebuchet MS" w:cs="Arial"/>
          <w:color w:val="000000" w:themeColor="text1"/>
          <w:sz w:val="20"/>
          <w:szCs w:val="20"/>
          <w:lang w:eastAsia="zh-CN"/>
        </w:rPr>
        <w:t>,</w:t>
      </w:r>
    </w:p>
    <w:p w14:paraId="4CB51D15" w14:textId="2005D11E" w:rsidR="00805673" w:rsidRPr="00FF3694" w:rsidRDefault="00805673" w:rsidP="00B31512">
      <w:pPr>
        <w:pStyle w:val="Akapitzlist"/>
        <w:numPr>
          <w:ilvl w:val="0"/>
          <w:numId w:val="178"/>
        </w:numPr>
        <w:suppressAutoHyphens/>
        <w:spacing w:line="360" w:lineRule="auto"/>
        <w:jc w:val="both"/>
        <w:rPr>
          <w:rFonts w:ascii="Trebuchet MS" w:eastAsia="Times New Roman" w:hAnsi="Trebuchet MS" w:cs="Arial"/>
          <w:b/>
          <w:color w:val="000000" w:themeColor="text1"/>
          <w:sz w:val="20"/>
          <w:szCs w:val="20"/>
          <w:lang w:eastAsia="ar-SA"/>
        </w:rPr>
      </w:pPr>
      <w:r w:rsidRPr="00FF3694">
        <w:rPr>
          <w:rFonts w:ascii="Trebuchet MS" w:eastAsia="SimSun" w:hAnsi="Trebuchet MS" w:cs="Arial"/>
          <w:color w:val="000000" w:themeColor="text1"/>
          <w:sz w:val="20"/>
          <w:szCs w:val="20"/>
          <w:lang w:eastAsia="zh-CN"/>
        </w:rPr>
        <w:t xml:space="preserve">zmiana stosunku do osób </w:t>
      </w:r>
      <w:r w:rsidR="00AA3FDD" w:rsidRPr="00FF3694">
        <w:rPr>
          <w:rFonts w:ascii="Trebuchet MS" w:eastAsia="SimSun" w:hAnsi="Trebuchet MS" w:cs="Arial"/>
          <w:color w:val="000000" w:themeColor="text1"/>
          <w:sz w:val="20"/>
          <w:szCs w:val="20"/>
          <w:lang w:eastAsia="zh-CN"/>
        </w:rPr>
        <w:t xml:space="preserve">z </w:t>
      </w:r>
      <w:r w:rsidRPr="00FF3694">
        <w:rPr>
          <w:rFonts w:ascii="Trebuchet MS" w:eastAsia="SimSun" w:hAnsi="Trebuchet MS" w:cs="Arial"/>
          <w:color w:val="000000" w:themeColor="text1"/>
          <w:sz w:val="20"/>
          <w:szCs w:val="20"/>
          <w:lang w:eastAsia="zh-CN"/>
        </w:rPr>
        <w:t>niepełnosprawn</w:t>
      </w:r>
      <w:r w:rsidR="00AA3FDD" w:rsidRPr="00FF3694">
        <w:rPr>
          <w:rFonts w:ascii="Trebuchet MS" w:eastAsia="SimSun" w:hAnsi="Trebuchet MS" w:cs="Arial"/>
          <w:color w:val="000000" w:themeColor="text1"/>
          <w:sz w:val="20"/>
          <w:szCs w:val="20"/>
          <w:lang w:eastAsia="zh-CN"/>
        </w:rPr>
        <w:t>ościami</w:t>
      </w:r>
      <w:r w:rsidRPr="00FF3694">
        <w:rPr>
          <w:rFonts w:ascii="Trebuchet MS" w:eastAsia="SimSun" w:hAnsi="Trebuchet MS" w:cs="Arial"/>
          <w:color w:val="000000" w:themeColor="text1"/>
          <w:sz w:val="20"/>
          <w:szCs w:val="20"/>
          <w:lang w:eastAsia="zh-CN"/>
        </w:rPr>
        <w:t xml:space="preserve"> przez uczestników pełnosprawnych, stale przebywających na obozie i pozostałych uczestników obozu mających sporadyczny kontakt </w:t>
      </w:r>
      <w:r w:rsidRPr="00FF3694">
        <w:rPr>
          <w:rFonts w:ascii="Trebuchet MS" w:eastAsia="SimSun" w:hAnsi="Trebuchet MS" w:cs="Arial"/>
          <w:color w:val="000000" w:themeColor="text1"/>
          <w:sz w:val="20"/>
          <w:szCs w:val="20"/>
          <w:lang w:eastAsia="zh-CN"/>
        </w:rPr>
        <w:br/>
        <w:t xml:space="preserve">z osobami </w:t>
      </w:r>
      <w:r w:rsidR="00AA3FDD" w:rsidRPr="00FF3694">
        <w:rPr>
          <w:rFonts w:ascii="Trebuchet MS" w:eastAsia="SimSun" w:hAnsi="Trebuchet MS" w:cs="Arial"/>
          <w:color w:val="000000" w:themeColor="text1"/>
          <w:sz w:val="20"/>
          <w:szCs w:val="20"/>
          <w:lang w:eastAsia="zh-CN"/>
        </w:rPr>
        <w:t xml:space="preserve">z </w:t>
      </w:r>
      <w:r w:rsidRPr="00FF3694">
        <w:rPr>
          <w:rFonts w:ascii="Trebuchet MS" w:eastAsia="SimSun" w:hAnsi="Trebuchet MS" w:cs="Arial"/>
          <w:color w:val="000000" w:themeColor="text1"/>
          <w:sz w:val="20"/>
          <w:szCs w:val="20"/>
          <w:lang w:eastAsia="zh-CN"/>
        </w:rPr>
        <w:t>niepełnosprawn</w:t>
      </w:r>
      <w:r w:rsidR="00AA3FDD" w:rsidRPr="00FF3694">
        <w:rPr>
          <w:rFonts w:ascii="Trebuchet MS" w:eastAsia="SimSun" w:hAnsi="Trebuchet MS" w:cs="Arial"/>
          <w:color w:val="000000" w:themeColor="text1"/>
          <w:sz w:val="20"/>
          <w:szCs w:val="20"/>
          <w:lang w:eastAsia="zh-CN"/>
        </w:rPr>
        <w:t>ościami</w:t>
      </w:r>
      <w:r w:rsidRPr="00FF3694">
        <w:rPr>
          <w:rFonts w:ascii="Trebuchet MS" w:eastAsia="SimSun" w:hAnsi="Trebuchet MS" w:cs="Arial"/>
          <w:color w:val="000000" w:themeColor="text1"/>
          <w:sz w:val="20"/>
          <w:szCs w:val="20"/>
          <w:lang w:eastAsia="zh-CN"/>
        </w:rPr>
        <w:t>. Akceptacja różnych postaci niepełnosprawności,</w:t>
      </w:r>
    </w:p>
    <w:p w14:paraId="5B29883E" w14:textId="77777777" w:rsidR="00805673" w:rsidRPr="00FF3694" w:rsidRDefault="00805673" w:rsidP="00B31512">
      <w:pPr>
        <w:pStyle w:val="Akapitzlist"/>
        <w:numPr>
          <w:ilvl w:val="0"/>
          <w:numId w:val="178"/>
        </w:numPr>
        <w:suppressAutoHyphens/>
        <w:spacing w:line="360" w:lineRule="auto"/>
        <w:jc w:val="both"/>
        <w:rPr>
          <w:rFonts w:ascii="Trebuchet MS" w:eastAsia="Times New Roman" w:hAnsi="Trebuchet MS" w:cs="Arial"/>
          <w:b/>
          <w:color w:val="000000" w:themeColor="text1"/>
          <w:sz w:val="20"/>
          <w:szCs w:val="20"/>
          <w:lang w:eastAsia="ar-SA"/>
        </w:rPr>
      </w:pPr>
      <w:r w:rsidRPr="00FF3694">
        <w:rPr>
          <w:rFonts w:ascii="Trebuchet MS" w:eastAsia="SimSun" w:hAnsi="Trebuchet MS" w:cs="Arial"/>
          <w:color w:val="000000" w:themeColor="text1"/>
          <w:sz w:val="20"/>
          <w:szCs w:val="20"/>
          <w:lang w:eastAsia="zh-CN"/>
        </w:rPr>
        <w:t xml:space="preserve">zmiana podejścia rodziców do niepełnosprawności swych dzieci w zakresie skłonności </w:t>
      </w:r>
      <w:r w:rsidRPr="00FF3694">
        <w:rPr>
          <w:rFonts w:ascii="Trebuchet MS" w:eastAsia="SimSun" w:hAnsi="Trebuchet MS" w:cs="Arial"/>
          <w:color w:val="000000" w:themeColor="text1"/>
          <w:sz w:val="20"/>
          <w:szCs w:val="20"/>
          <w:lang w:eastAsia="zh-CN"/>
        </w:rPr>
        <w:br/>
        <w:t>do stałego ochraniania i izolowania swych podopiecznych.</w:t>
      </w:r>
    </w:p>
    <w:p w14:paraId="4E9E21B0" w14:textId="77777777" w:rsidR="002E3C85" w:rsidRPr="00FF3694" w:rsidRDefault="002E3C85"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635C95A7" w14:textId="76C715D9" w:rsidR="00805673" w:rsidRPr="00FF3694"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FF3694">
        <w:rPr>
          <w:rFonts w:ascii="Trebuchet MS" w:eastAsia="Times New Roman" w:hAnsi="Trebuchet MS" w:cs="Arial"/>
          <w:color w:val="000000" w:themeColor="text1"/>
          <w:sz w:val="20"/>
          <w:szCs w:val="20"/>
          <w:lang w:eastAsia="ar-SA"/>
        </w:rPr>
        <w:t xml:space="preserve">Wskaźniki: </w:t>
      </w:r>
    </w:p>
    <w:p w14:paraId="12E43E4F" w14:textId="1967E564" w:rsidR="00676419" w:rsidRPr="00FF3694" w:rsidRDefault="00805673" w:rsidP="00B31512">
      <w:pPr>
        <w:pStyle w:val="Akapitzlist"/>
        <w:numPr>
          <w:ilvl w:val="0"/>
          <w:numId w:val="179"/>
        </w:numPr>
        <w:suppressAutoHyphens/>
        <w:spacing w:line="360" w:lineRule="auto"/>
        <w:jc w:val="both"/>
        <w:rPr>
          <w:rFonts w:ascii="Trebuchet MS" w:eastAsia="Times New Roman" w:hAnsi="Trebuchet MS" w:cs="Arial"/>
          <w:color w:val="000000" w:themeColor="text1"/>
          <w:sz w:val="20"/>
          <w:szCs w:val="20"/>
          <w:lang w:eastAsia="ar-SA"/>
        </w:rPr>
      </w:pPr>
      <w:r w:rsidRPr="00FF3694">
        <w:rPr>
          <w:rFonts w:ascii="Trebuchet MS" w:eastAsia="Times New Roman" w:hAnsi="Trebuchet MS" w:cs="Arial"/>
          <w:color w:val="000000" w:themeColor="text1"/>
          <w:sz w:val="20"/>
          <w:szCs w:val="20"/>
          <w:lang w:eastAsia="ar-SA"/>
        </w:rPr>
        <w:t xml:space="preserve">liczba osób </w:t>
      </w:r>
      <w:r w:rsidR="00AA3FDD" w:rsidRPr="00FF3694">
        <w:rPr>
          <w:rFonts w:ascii="Trebuchet MS" w:eastAsia="Times New Roman" w:hAnsi="Trebuchet MS" w:cs="Arial"/>
          <w:color w:val="000000" w:themeColor="text1"/>
          <w:sz w:val="20"/>
          <w:szCs w:val="20"/>
          <w:lang w:eastAsia="ar-SA"/>
        </w:rPr>
        <w:t xml:space="preserve">z </w:t>
      </w:r>
      <w:r w:rsidRPr="00FF3694">
        <w:rPr>
          <w:rFonts w:ascii="Trebuchet MS" w:eastAsia="Times New Roman" w:hAnsi="Trebuchet MS" w:cs="Arial"/>
          <w:color w:val="000000" w:themeColor="text1"/>
          <w:sz w:val="20"/>
          <w:szCs w:val="20"/>
          <w:lang w:eastAsia="ar-SA"/>
        </w:rPr>
        <w:t>niepełnosprawn</w:t>
      </w:r>
      <w:r w:rsidR="00AA3FDD" w:rsidRPr="00FF3694">
        <w:rPr>
          <w:rFonts w:ascii="Trebuchet MS" w:eastAsia="Times New Roman" w:hAnsi="Trebuchet MS" w:cs="Arial"/>
          <w:color w:val="000000" w:themeColor="text1"/>
          <w:sz w:val="20"/>
          <w:szCs w:val="20"/>
          <w:lang w:eastAsia="ar-SA"/>
        </w:rPr>
        <w:t>ością</w:t>
      </w:r>
      <w:r w:rsidRPr="00FF3694">
        <w:rPr>
          <w:rFonts w:ascii="Trebuchet MS" w:eastAsia="Times New Roman" w:hAnsi="Trebuchet MS" w:cs="Arial"/>
          <w:color w:val="000000" w:themeColor="text1"/>
          <w:sz w:val="20"/>
          <w:szCs w:val="20"/>
          <w:lang w:eastAsia="ar-SA"/>
        </w:rPr>
        <w:t xml:space="preserve"> biorących udział w projekcie.</w:t>
      </w:r>
    </w:p>
    <w:p w14:paraId="339C1BAE" w14:textId="77777777" w:rsidR="00676419" w:rsidRPr="00FF3694" w:rsidRDefault="00676419" w:rsidP="008C010F">
      <w:pPr>
        <w:suppressAutoHyphens/>
        <w:spacing w:after="0" w:line="360" w:lineRule="auto"/>
        <w:jc w:val="both"/>
        <w:rPr>
          <w:rFonts w:ascii="Trebuchet MS" w:eastAsia="Times New Roman" w:hAnsi="Trebuchet MS" w:cs="Arial"/>
          <w:b/>
          <w:color w:val="000000" w:themeColor="text1"/>
          <w:sz w:val="20"/>
          <w:szCs w:val="20"/>
          <w:lang w:eastAsia="ar-SA"/>
        </w:rPr>
      </w:pPr>
    </w:p>
    <w:p w14:paraId="219DB556" w14:textId="5937253B" w:rsidR="00805673" w:rsidRPr="00FF3694"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FF3694">
        <w:rPr>
          <w:rFonts w:ascii="Trebuchet MS" w:eastAsia="Times New Roman" w:hAnsi="Trebuchet MS" w:cs="Arial"/>
          <w:b/>
          <w:color w:val="000000" w:themeColor="text1"/>
          <w:sz w:val="20"/>
          <w:szCs w:val="20"/>
          <w:lang w:eastAsia="ar-SA"/>
        </w:rPr>
        <w:t>Zasady ewaluacji:</w:t>
      </w:r>
    </w:p>
    <w:p w14:paraId="3A427AA3" w14:textId="77777777" w:rsidR="00805673" w:rsidRPr="00FF3694"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FF3694">
        <w:rPr>
          <w:rFonts w:ascii="Trebuchet MS" w:eastAsia="Times New Roman" w:hAnsi="Trebuchet MS" w:cs="Arial"/>
          <w:color w:val="000000" w:themeColor="text1"/>
          <w:sz w:val="20"/>
          <w:szCs w:val="20"/>
          <w:lang w:eastAsia="ar-SA"/>
        </w:rPr>
        <w:t>Sprawozdanie roczne.</w:t>
      </w:r>
    </w:p>
    <w:p w14:paraId="23678340" w14:textId="77777777" w:rsidR="00805673" w:rsidRPr="00FF3694"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55230564" w14:textId="4B905F26" w:rsidR="00805673" w:rsidRPr="00FF3694"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FF3694">
        <w:rPr>
          <w:rFonts w:ascii="Trebuchet MS" w:eastAsia="Times New Roman" w:hAnsi="Trebuchet MS" w:cs="Arial"/>
          <w:b/>
          <w:color w:val="000000" w:themeColor="text1"/>
          <w:sz w:val="20"/>
          <w:szCs w:val="20"/>
          <w:lang w:eastAsia="ar-SA"/>
        </w:rPr>
        <w:t>Źródł</w:t>
      </w:r>
      <w:r w:rsidR="003819CF" w:rsidRPr="00FF3694">
        <w:rPr>
          <w:rFonts w:ascii="Trebuchet MS" w:eastAsia="Times New Roman" w:hAnsi="Trebuchet MS" w:cs="Arial"/>
          <w:b/>
          <w:color w:val="000000" w:themeColor="text1"/>
          <w:sz w:val="20"/>
          <w:szCs w:val="20"/>
          <w:lang w:eastAsia="ar-SA"/>
        </w:rPr>
        <w:t>o</w:t>
      </w:r>
      <w:r w:rsidRPr="00FF3694">
        <w:rPr>
          <w:rFonts w:ascii="Trebuchet MS" w:eastAsia="Times New Roman" w:hAnsi="Trebuchet MS" w:cs="Arial"/>
          <w:b/>
          <w:color w:val="000000" w:themeColor="text1"/>
          <w:sz w:val="20"/>
          <w:szCs w:val="20"/>
          <w:lang w:eastAsia="ar-SA"/>
        </w:rPr>
        <w:t xml:space="preserve"> finansowania:</w:t>
      </w:r>
    </w:p>
    <w:p w14:paraId="3B92B0AF" w14:textId="77777777" w:rsidR="00805673" w:rsidRPr="00FF3694"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FF3694">
        <w:rPr>
          <w:rFonts w:ascii="Trebuchet MS" w:eastAsia="Times New Roman" w:hAnsi="Trebuchet MS" w:cs="Arial"/>
          <w:color w:val="000000" w:themeColor="text1"/>
          <w:sz w:val="20"/>
          <w:szCs w:val="20"/>
          <w:lang w:eastAsia="ar-SA"/>
        </w:rPr>
        <w:t>Próby pozyskiwania środków z projektów oraz wkład własny rodziców i środki Szczepu z akcji zarobkowych (np. sprzedaż kartek wykonanych przez uczniów).</w:t>
      </w:r>
    </w:p>
    <w:p w14:paraId="0590FDDF" w14:textId="77777777" w:rsidR="00805673" w:rsidRPr="00FF3694"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266814C0" w14:textId="77777777" w:rsidR="00805673" w:rsidRPr="00FF3694"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FF3694">
        <w:rPr>
          <w:rFonts w:ascii="Trebuchet MS" w:eastAsia="Times New Roman" w:hAnsi="Trebuchet MS" w:cs="Arial"/>
          <w:b/>
          <w:color w:val="000000" w:themeColor="text1"/>
          <w:sz w:val="20"/>
          <w:szCs w:val="20"/>
          <w:lang w:eastAsia="ar-SA"/>
        </w:rPr>
        <w:t>Termin realizacji:</w:t>
      </w:r>
    </w:p>
    <w:p w14:paraId="01F0E132" w14:textId="77777777" w:rsidR="00805673" w:rsidRPr="00FF3694"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FF3694">
        <w:rPr>
          <w:rFonts w:ascii="Trebuchet MS" w:eastAsia="Times New Roman" w:hAnsi="Trebuchet MS" w:cs="Times New Roman"/>
          <w:color w:val="000000" w:themeColor="text1"/>
          <w:sz w:val="20"/>
          <w:szCs w:val="20"/>
          <w:lang w:eastAsia="ar-SA"/>
        </w:rPr>
        <w:t>Projekt realizowany o</w:t>
      </w:r>
      <w:r w:rsidRPr="00FF3694">
        <w:rPr>
          <w:rFonts w:ascii="Trebuchet MS" w:eastAsia="Times New Roman" w:hAnsi="Trebuchet MS" w:cs="Arial"/>
          <w:color w:val="000000" w:themeColor="text1"/>
          <w:sz w:val="20"/>
          <w:szCs w:val="20"/>
          <w:lang w:eastAsia="ar-SA"/>
        </w:rPr>
        <w:t xml:space="preserve">d 2014r. do nadal. </w:t>
      </w:r>
    </w:p>
    <w:p w14:paraId="10FBEDAB"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BD97CEF"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19AB610"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7476A77"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49CC2B3A"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8A31B4D"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45B1A88"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615D124"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E04FD9C"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08237F8"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EA9E6F5"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70E11E1"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1D0D803"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3FBE9A4"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23F30D7"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D41701C"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276D15F"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34ACBE8"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077D4513"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BCFA073"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74B3E9C"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3CADB0A0"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E5DCEAD"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FCEB9E9"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58BEEB3F"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17C25495" w14:textId="237F4085"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63DAF127" w14:textId="77777777" w:rsidR="002E3C85" w:rsidRPr="00A76C6D" w:rsidRDefault="002E3C85" w:rsidP="008C010F">
      <w:pPr>
        <w:suppressAutoHyphens/>
        <w:spacing w:after="0" w:line="360" w:lineRule="auto"/>
        <w:jc w:val="both"/>
        <w:rPr>
          <w:rFonts w:ascii="Trebuchet MS" w:eastAsia="Times New Roman" w:hAnsi="Trebuchet MS" w:cs="Arial"/>
          <w:color w:val="EE0000"/>
          <w:sz w:val="20"/>
          <w:szCs w:val="20"/>
          <w:lang w:eastAsia="ar-SA"/>
        </w:rPr>
      </w:pPr>
    </w:p>
    <w:p w14:paraId="15338803" w14:textId="65731053"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76AF48DE" w14:textId="5B2C3F4D" w:rsidR="00145F91" w:rsidRPr="00F05B63"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F05B63">
        <w:rPr>
          <w:rFonts w:ascii="Trebuchet MS" w:eastAsia="Times New Roman" w:hAnsi="Trebuchet MS" w:cs="Arial"/>
          <w:b/>
          <w:bCs/>
          <w:color w:val="000000" w:themeColor="text1"/>
          <w:sz w:val="20"/>
          <w:szCs w:val="20"/>
          <w:lang w:eastAsia="ar-SA"/>
        </w:rPr>
        <w:t>Organizacja imprezy integracyjnej: „Święty Łukasz Kolęduje” [C</w:t>
      </w:r>
      <w:r w:rsidRPr="00F05B63">
        <w:rPr>
          <w:rFonts w:ascii="Trebuchet MS" w:eastAsia="Times New Roman" w:hAnsi="Trebuchet MS" w:cs="Arial"/>
          <w:b/>
          <w:bCs/>
          <w:color w:val="000000" w:themeColor="text1"/>
          <w:sz w:val="20"/>
          <w:szCs w:val="20"/>
          <w:vertAlign w:val="subscript"/>
          <w:lang w:eastAsia="ar-SA"/>
        </w:rPr>
        <w:t>5</w:t>
      </w:r>
      <w:r w:rsidRPr="00F05B63">
        <w:rPr>
          <w:rFonts w:ascii="Trebuchet MS" w:eastAsia="Times New Roman" w:hAnsi="Trebuchet MS" w:cs="Arial"/>
          <w:b/>
          <w:bCs/>
          <w:color w:val="000000" w:themeColor="text1"/>
          <w:sz w:val="20"/>
          <w:szCs w:val="20"/>
          <w:lang w:eastAsia="ar-SA"/>
        </w:rPr>
        <w:t>K</w:t>
      </w:r>
      <w:r w:rsidRPr="00F05B63">
        <w:rPr>
          <w:rFonts w:ascii="Trebuchet MS" w:eastAsia="Times New Roman" w:hAnsi="Trebuchet MS" w:cs="Arial"/>
          <w:b/>
          <w:bCs/>
          <w:color w:val="000000" w:themeColor="text1"/>
          <w:sz w:val="20"/>
          <w:szCs w:val="20"/>
          <w:vertAlign w:val="subscript"/>
          <w:lang w:eastAsia="ar-SA"/>
        </w:rPr>
        <w:t>8</w:t>
      </w:r>
      <w:r w:rsidRPr="00F05B63">
        <w:rPr>
          <w:rFonts w:ascii="Trebuchet MS" w:eastAsia="Times New Roman" w:hAnsi="Trebuchet MS" w:cs="Arial"/>
          <w:b/>
          <w:bCs/>
          <w:color w:val="000000" w:themeColor="text1"/>
          <w:sz w:val="20"/>
          <w:szCs w:val="20"/>
          <w:lang w:eastAsia="ar-SA"/>
        </w:rPr>
        <w:t>]</w:t>
      </w:r>
    </w:p>
    <w:p w14:paraId="6E2B57BC" w14:textId="77777777" w:rsidR="00805673" w:rsidRPr="00F05B63"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0C32EF4E" w14:textId="77777777" w:rsidR="006C10B6" w:rsidRPr="00F05B63" w:rsidRDefault="006C10B6" w:rsidP="006C10B6">
      <w:pPr>
        <w:suppressAutoHyphens/>
        <w:spacing w:after="0" w:line="360" w:lineRule="auto"/>
        <w:jc w:val="both"/>
        <w:rPr>
          <w:rFonts w:ascii="Trebuchet MS" w:eastAsia="Times New Roman" w:hAnsi="Trebuchet MS" w:cs="Arial"/>
          <w:color w:val="000000" w:themeColor="text1"/>
          <w:sz w:val="20"/>
          <w:szCs w:val="20"/>
          <w:lang w:eastAsia="ar-SA"/>
        </w:rPr>
      </w:pPr>
      <w:r w:rsidRPr="00F05B63">
        <w:rPr>
          <w:rFonts w:ascii="Trebuchet MS" w:eastAsia="Times New Roman" w:hAnsi="Trebuchet MS" w:cs="Arial"/>
          <w:color w:val="000000" w:themeColor="text1"/>
          <w:sz w:val="20"/>
          <w:szCs w:val="20"/>
          <w:lang w:eastAsia="ar-SA"/>
        </w:rPr>
        <w:t>Projekt jest częścią programu działań na rzecz osób niepełnosprawnych „Ruda Śląska – miastem przyjaznym osobom z niepełnosprawnościami”.</w:t>
      </w:r>
    </w:p>
    <w:p w14:paraId="19134CC5" w14:textId="77777777" w:rsidR="006C10B6" w:rsidRPr="00F05B63" w:rsidRDefault="006C10B6" w:rsidP="006C10B6">
      <w:pPr>
        <w:spacing w:after="0" w:line="360" w:lineRule="auto"/>
        <w:jc w:val="both"/>
        <w:rPr>
          <w:rFonts w:ascii="Trebuchet MS" w:hAnsi="Trebuchet MS" w:cs="Arial"/>
          <w:iCs/>
          <w:color w:val="000000" w:themeColor="text1"/>
          <w:sz w:val="20"/>
          <w:lang w:eastAsia="ar-SA"/>
        </w:rPr>
      </w:pPr>
    </w:p>
    <w:p w14:paraId="0FD1BED0" w14:textId="77777777" w:rsidR="00805673" w:rsidRPr="00F05B63"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F05B63">
        <w:rPr>
          <w:rFonts w:ascii="Trebuchet MS" w:eastAsia="Times New Roman" w:hAnsi="Trebuchet MS" w:cs="Arial"/>
          <w:b/>
          <w:bCs/>
          <w:color w:val="000000" w:themeColor="text1"/>
          <w:sz w:val="20"/>
          <w:szCs w:val="20"/>
          <w:lang w:eastAsia="ar-SA"/>
        </w:rPr>
        <w:t xml:space="preserve">Cel projektu: </w:t>
      </w:r>
    </w:p>
    <w:p w14:paraId="7C91DA3F" w14:textId="77777777" w:rsidR="00805673" w:rsidRPr="00F05B63"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r w:rsidRPr="00F05B63">
        <w:rPr>
          <w:rFonts w:ascii="Trebuchet MS" w:eastAsia="Times New Roman" w:hAnsi="Trebuchet MS" w:cs="Arial"/>
          <w:bCs/>
          <w:color w:val="000000" w:themeColor="text1"/>
          <w:sz w:val="20"/>
          <w:szCs w:val="20"/>
          <w:lang w:eastAsia="ar-SA"/>
        </w:rPr>
        <w:t>Integracja środowiska niepełnosprawnych uczniów, ich rodzin oraz nauczycieli, kultywowanie tradycji bożonarodzeniowych.</w:t>
      </w:r>
    </w:p>
    <w:p w14:paraId="026E94EF" w14:textId="77777777" w:rsidR="00805673" w:rsidRPr="00F05B63"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p>
    <w:p w14:paraId="6754339E" w14:textId="77777777" w:rsidR="00805673" w:rsidRPr="00F05B63"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F05B63">
        <w:rPr>
          <w:rFonts w:ascii="Trebuchet MS" w:eastAsia="Times New Roman" w:hAnsi="Trebuchet MS" w:cs="Arial"/>
          <w:b/>
          <w:bCs/>
          <w:color w:val="000000" w:themeColor="text1"/>
          <w:sz w:val="20"/>
          <w:szCs w:val="20"/>
          <w:lang w:eastAsia="ar-SA"/>
        </w:rPr>
        <w:t xml:space="preserve">Adresat: </w:t>
      </w:r>
    </w:p>
    <w:p w14:paraId="301075DB" w14:textId="65B48500" w:rsidR="00BD20B2" w:rsidRPr="00F05B63" w:rsidRDefault="00BD20B2" w:rsidP="00BD20B2">
      <w:pPr>
        <w:suppressAutoHyphens/>
        <w:spacing w:after="0" w:line="360" w:lineRule="auto"/>
        <w:jc w:val="both"/>
        <w:rPr>
          <w:rFonts w:ascii="Trebuchet MS" w:eastAsia="Calibri" w:hAnsi="Trebuchet MS" w:cs="Arial"/>
          <w:bCs/>
          <w:color w:val="000000" w:themeColor="text1"/>
          <w:sz w:val="20"/>
          <w:szCs w:val="20"/>
          <w:lang w:eastAsia="ar-SA"/>
        </w:rPr>
      </w:pPr>
      <w:r w:rsidRPr="00F05B63">
        <w:rPr>
          <w:rFonts w:ascii="Trebuchet MS" w:eastAsia="Calibri" w:hAnsi="Trebuchet MS" w:cs="Arial"/>
          <w:bCs/>
          <w:color w:val="000000" w:themeColor="text1"/>
          <w:sz w:val="20"/>
          <w:szCs w:val="20"/>
          <w:lang w:eastAsia="ar-SA"/>
        </w:rPr>
        <w:t xml:space="preserve">Uczniowie </w:t>
      </w:r>
      <w:r w:rsidRPr="00F05B63">
        <w:rPr>
          <w:rFonts w:ascii="Trebuchet MS" w:eastAsia="Calibri" w:hAnsi="Trebuchet MS" w:cs="Arial"/>
          <w:color w:val="000000" w:themeColor="text1"/>
          <w:sz w:val="20"/>
          <w:szCs w:val="20"/>
          <w:lang w:eastAsia="ar-SA"/>
        </w:rPr>
        <w:t>Szkoły Podstawowej nr 12 Specjalnej im. Św. Łukasza</w:t>
      </w:r>
      <w:r w:rsidR="00042B7D" w:rsidRPr="00F05B63">
        <w:rPr>
          <w:rFonts w:ascii="Trebuchet MS" w:eastAsia="Calibri" w:hAnsi="Trebuchet MS" w:cs="Arial"/>
          <w:color w:val="000000" w:themeColor="text1"/>
          <w:sz w:val="20"/>
          <w:szCs w:val="20"/>
          <w:lang w:eastAsia="ar-SA"/>
        </w:rPr>
        <w:t xml:space="preserve"> </w:t>
      </w:r>
      <w:r w:rsidR="00042B7D" w:rsidRPr="00F05B63">
        <w:rPr>
          <w:rFonts w:ascii="Trebuchet MS" w:eastAsia="Times New Roman" w:hAnsi="Trebuchet MS" w:cs="Arial"/>
          <w:color w:val="000000" w:themeColor="text1"/>
          <w:sz w:val="20"/>
          <w:szCs w:val="20"/>
          <w:lang w:eastAsia="ar-SA"/>
        </w:rPr>
        <w:t>w Rudzie Śląskiej</w:t>
      </w:r>
      <w:r w:rsidRPr="00F05B63">
        <w:rPr>
          <w:rFonts w:ascii="Trebuchet MS" w:eastAsia="Calibri" w:hAnsi="Trebuchet MS" w:cs="Arial"/>
          <w:bCs/>
          <w:color w:val="000000" w:themeColor="text1"/>
          <w:sz w:val="20"/>
          <w:szCs w:val="20"/>
          <w:lang w:eastAsia="ar-SA"/>
        </w:rPr>
        <w:t>, środowisko rodzinne tych osób, nauczyciele/opiekunowie.</w:t>
      </w:r>
    </w:p>
    <w:p w14:paraId="3EEB1783" w14:textId="77777777" w:rsidR="00805673" w:rsidRPr="00F05B63"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5BF1CD70" w14:textId="77777777" w:rsidR="00805673" w:rsidRPr="00F05B63"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r w:rsidRPr="00F05B63">
        <w:rPr>
          <w:rFonts w:ascii="Trebuchet MS" w:eastAsia="Times New Roman" w:hAnsi="Trebuchet MS" w:cs="Arial"/>
          <w:b/>
          <w:bCs/>
          <w:color w:val="000000" w:themeColor="text1"/>
          <w:sz w:val="20"/>
          <w:szCs w:val="20"/>
          <w:lang w:eastAsia="ar-SA"/>
        </w:rPr>
        <w:t xml:space="preserve">Realizator projektu: </w:t>
      </w:r>
      <w:r w:rsidRPr="00F05B63">
        <w:rPr>
          <w:rFonts w:ascii="Trebuchet MS" w:eastAsia="Times New Roman" w:hAnsi="Trebuchet MS" w:cs="Arial"/>
          <w:bCs/>
          <w:color w:val="000000" w:themeColor="text1"/>
          <w:sz w:val="20"/>
          <w:szCs w:val="20"/>
          <w:lang w:eastAsia="ar-SA"/>
        </w:rPr>
        <w:t xml:space="preserve"> </w:t>
      </w:r>
    </w:p>
    <w:p w14:paraId="66631B26" w14:textId="2B09C11D" w:rsidR="00805673" w:rsidRPr="00F05B63"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r w:rsidRPr="00F05B63">
        <w:rPr>
          <w:rFonts w:ascii="Trebuchet MS" w:eastAsia="Times New Roman" w:hAnsi="Trebuchet MS" w:cs="Arial"/>
          <w:color w:val="000000" w:themeColor="text1"/>
          <w:sz w:val="20"/>
          <w:szCs w:val="20"/>
          <w:lang w:eastAsia="ar-SA"/>
        </w:rPr>
        <w:t>Szkoła Podstawowa nr 12 Specjalna im. Św. Łukasza</w:t>
      </w:r>
      <w:r w:rsidR="00C93A86" w:rsidRPr="00F05B63">
        <w:rPr>
          <w:rFonts w:ascii="Trebuchet MS" w:eastAsia="Times New Roman" w:hAnsi="Trebuchet MS" w:cs="Arial"/>
          <w:color w:val="000000" w:themeColor="text1"/>
          <w:sz w:val="20"/>
          <w:szCs w:val="20"/>
          <w:lang w:eastAsia="ar-SA"/>
        </w:rPr>
        <w:t xml:space="preserve"> w Rudzie Śląskiej</w:t>
      </w:r>
      <w:r w:rsidRPr="00F05B63">
        <w:rPr>
          <w:rFonts w:ascii="Trebuchet MS" w:eastAsia="Times New Roman" w:hAnsi="Trebuchet MS" w:cs="Arial"/>
          <w:bCs/>
          <w:color w:val="000000" w:themeColor="text1"/>
          <w:sz w:val="20"/>
          <w:szCs w:val="20"/>
          <w:lang w:eastAsia="ar-SA"/>
        </w:rPr>
        <w:t>.</w:t>
      </w:r>
    </w:p>
    <w:p w14:paraId="03157C5E" w14:textId="77777777" w:rsidR="00805673" w:rsidRPr="00F05B63"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6A50C36A" w14:textId="77777777" w:rsidR="00805673" w:rsidRPr="00F05B63"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F05B63">
        <w:rPr>
          <w:rFonts w:ascii="Trebuchet MS" w:eastAsia="Times New Roman" w:hAnsi="Trebuchet MS" w:cs="Arial"/>
          <w:b/>
          <w:bCs/>
          <w:color w:val="000000" w:themeColor="text1"/>
          <w:sz w:val="20"/>
          <w:szCs w:val="20"/>
          <w:lang w:eastAsia="ar-SA"/>
        </w:rPr>
        <w:t xml:space="preserve">Założenia merytoryczne: </w:t>
      </w:r>
    </w:p>
    <w:p w14:paraId="3765AC3A" w14:textId="5BA1FB41" w:rsidR="00805673" w:rsidRPr="00F05B63"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F05B63">
        <w:rPr>
          <w:rFonts w:ascii="Trebuchet MS" w:eastAsia="Times New Roman" w:hAnsi="Trebuchet MS" w:cs="Arial"/>
          <w:color w:val="000000" w:themeColor="text1"/>
          <w:sz w:val="20"/>
          <w:szCs w:val="20"/>
          <w:lang w:eastAsia="ar-SA"/>
        </w:rPr>
        <w:t>Święta Bożego Narodzenia to czas niepowtarzalny, na który czekają nie tylko dzieci</w:t>
      </w:r>
      <w:r w:rsidR="00C93A86" w:rsidRPr="00F05B63">
        <w:rPr>
          <w:rFonts w:ascii="Trebuchet MS" w:eastAsia="Times New Roman" w:hAnsi="Trebuchet MS" w:cs="Arial"/>
          <w:color w:val="000000" w:themeColor="text1"/>
          <w:sz w:val="20"/>
          <w:szCs w:val="20"/>
          <w:lang w:eastAsia="ar-SA"/>
        </w:rPr>
        <w:t>,</w:t>
      </w:r>
      <w:r w:rsidRPr="00F05B63">
        <w:rPr>
          <w:rFonts w:ascii="Trebuchet MS" w:eastAsia="Times New Roman" w:hAnsi="Trebuchet MS" w:cs="Arial"/>
          <w:color w:val="000000" w:themeColor="text1"/>
          <w:sz w:val="20"/>
          <w:szCs w:val="20"/>
          <w:lang w:eastAsia="ar-SA"/>
        </w:rPr>
        <w:t xml:space="preserve"> ale i dorośli. </w:t>
      </w:r>
      <w:r w:rsidRPr="00F05B63">
        <w:rPr>
          <w:rFonts w:ascii="Trebuchet MS" w:eastAsia="Times New Roman" w:hAnsi="Trebuchet MS" w:cs="Arial"/>
          <w:color w:val="000000" w:themeColor="text1"/>
          <w:sz w:val="20"/>
          <w:szCs w:val="20"/>
          <w:lang w:eastAsia="ar-SA"/>
        </w:rPr>
        <w:br/>
      </w:r>
      <w:r w:rsidR="00D21EF3" w:rsidRPr="00F05B63">
        <w:rPr>
          <w:rFonts w:ascii="Trebuchet MS" w:eastAsia="Times New Roman" w:hAnsi="Trebuchet MS" w:cs="Arial"/>
          <w:color w:val="000000" w:themeColor="text1"/>
          <w:sz w:val="20"/>
          <w:szCs w:val="20"/>
          <w:lang w:eastAsia="ar-SA"/>
        </w:rPr>
        <w:t>W szkole</w:t>
      </w:r>
      <w:r w:rsidRPr="00F05B63">
        <w:rPr>
          <w:rFonts w:ascii="Trebuchet MS" w:eastAsia="Times New Roman" w:hAnsi="Trebuchet MS" w:cs="Arial"/>
          <w:color w:val="000000" w:themeColor="text1"/>
          <w:sz w:val="20"/>
          <w:szCs w:val="20"/>
          <w:lang w:eastAsia="ar-SA"/>
        </w:rPr>
        <w:t xml:space="preserve"> to również wyjątkowy okres, czas intensywnych przygotowań, w trakcie którego nauczyciele starają się przekazać uczniom bożonarodzeniowe tradycje i obyczaje.</w:t>
      </w:r>
    </w:p>
    <w:p w14:paraId="528CFB12" w14:textId="7E05B1C3" w:rsidR="00805673" w:rsidRPr="00F05B63"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F05B63">
        <w:rPr>
          <w:rFonts w:ascii="Trebuchet MS" w:eastAsia="Times New Roman" w:hAnsi="Trebuchet MS" w:cs="Arial"/>
          <w:color w:val="000000" w:themeColor="text1"/>
          <w:sz w:val="20"/>
          <w:szCs w:val="20"/>
          <w:lang w:eastAsia="ar-SA"/>
        </w:rPr>
        <w:t>Kultywowanie</w:t>
      </w:r>
      <w:r w:rsidR="00C93A86" w:rsidRPr="00F05B63">
        <w:rPr>
          <w:rFonts w:ascii="Trebuchet MS" w:eastAsia="Times New Roman" w:hAnsi="Trebuchet MS" w:cs="Arial"/>
          <w:color w:val="000000" w:themeColor="text1"/>
          <w:sz w:val="20"/>
          <w:szCs w:val="20"/>
          <w:lang w:eastAsia="ar-SA"/>
        </w:rPr>
        <w:t xml:space="preserve"> </w:t>
      </w:r>
      <w:r w:rsidRPr="00F05B63">
        <w:rPr>
          <w:rFonts w:ascii="Trebuchet MS" w:eastAsia="Times New Roman" w:hAnsi="Trebuchet MS" w:cs="Arial"/>
          <w:color w:val="000000" w:themeColor="text1"/>
          <w:sz w:val="20"/>
          <w:szCs w:val="20"/>
          <w:lang w:eastAsia="ar-SA"/>
        </w:rPr>
        <w:t xml:space="preserve">w szkole tradycji spełnia ważną rolę w wychowaniu młodego pokolenia. Święta </w:t>
      </w:r>
      <w:r w:rsidRPr="00F05B63">
        <w:rPr>
          <w:rFonts w:ascii="Trebuchet MS" w:eastAsia="Times New Roman" w:hAnsi="Trebuchet MS" w:cs="Arial"/>
          <w:color w:val="000000" w:themeColor="text1"/>
          <w:sz w:val="20"/>
          <w:szCs w:val="20"/>
          <w:lang w:eastAsia="ar-SA"/>
        </w:rPr>
        <w:br/>
        <w:t>i związane z nimi zwyczaje i obyczaje są źródłem radości, wzruszeń, niezwykłych przeżyć, świadectwem łączących nas więzi rodzinnych i więzi między pokoleniami. Są również świadectwem naszego przywiązania do swojej historii i tradycji.</w:t>
      </w:r>
    </w:p>
    <w:p w14:paraId="0588BEC1" w14:textId="77777777" w:rsidR="00805673" w:rsidRPr="00F05B63"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6A0AA417" w14:textId="77777777" w:rsidR="00805673" w:rsidRPr="00F05B63"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F05B63">
        <w:rPr>
          <w:rFonts w:ascii="Trebuchet MS" w:eastAsia="Times New Roman" w:hAnsi="Trebuchet MS" w:cs="Arial"/>
          <w:b/>
          <w:bCs/>
          <w:color w:val="000000" w:themeColor="text1"/>
          <w:sz w:val="20"/>
          <w:szCs w:val="20"/>
          <w:lang w:eastAsia="ar-SA"/>
        </w:rPr>
        <w:t>Etapy realizacji projektu:</w:t>
      </w:r>
    </w:p>
    <w:p w14:paraId="3545E61D" w14:textId="77777777" w:rsidR="00805673" w:rsidRPr="00F05B63" w:rsidRDefault="00805673" w:rsidP="00B31512">
      <w:pPr>
        <w:pStyle w:val="Akapitzlist"/>
        <w:numPr>
          <w:ilvl w:val="0"/>
          <w:numId w:val="180"/>
        </w:numPr>
        <w:suppressAutoHyphens/>
        <w:spacing w:line="360" w:lineRule="auto"/>
        <w:jc w:val="both"/>
        <w:rPr>
          <w:rFonts w:ascii="Trebuchet MS" w:eastAsia="Times New Roman" w:hAnsi="Trebuchet MS" w:cs="Arial"/>
          <w:b/>
          <w:bCs/>
          <w:color w:val="000000" w:themeColor="text1"/>
          <w:sz w:val="20"/>
          <w:szCs w:val="20"/>
          <w:lang w:eastAsia="ar-SA"/>
        </w:rPr>
      </w:pPr>
      <w:r w:rsidRPr="00F05B63">
        <w:rPr>
          <w:rFonts w:ascii="Trebuchet MS" w:eastAsia="Times New Roman" w:hAnsi="Trebuchet MS" w:cs="Arial"/>
          <w:bCs/>
          <w:color w:val="000000" w:themeColor="text1"/>
          <w:sz w:val="20"/>
          <w:szCs w:val="20"/>
          <w:lang w:eastAsia="ar-SA"/>
        </w:rPr>
        <w:t>przygotowanie i wdrożenie do udziału we wspólnym, rodzinnym i szkolnym, celebrowaniu świąt Bożego Narodzenia, tradycji i obyczajów świątecznych</w:t>
      </w:r>
      <w:r w:rsidRPr="00F05B63">
        <w:rPr>
          <w:rFonts w:ascii="Trebuchet MS" w:eastAsia="Times New Roman" w:hAnsi="Trebuchet MS" w:cs="Arial"/>
          <w:b/>
          <w:bCs/>
          <w:color w:val="000000" w:themeColor="text1"/>
          <w:sz w:val="20"/>
          <w:szCs w:val="20"/>
          <w:lang w:eastAsia="ar-SA"/>
        </w:rPr>
        <w:t>,</w:t>
      </w:r>
    </w:p>
    <w:p w14:paraId="5599C59E" w14:textId="77777777" w:rsidR="00805673" w:rsidRPr="00F05B63" w:rsidRDefault="00805673" w:rsidP="00B31512">
      <w:pPr>
        <w:pStyle w:val="Akapitzlist"/>
        <w:numPr>
          <w:ilvl w:val="0"/>
          <w:numId w:val="180"/>
        </w:numPr>
        <w:suppressAutoHyphens/>
        <w:spacing w:line="360" w:lineRule="auto"/>
        <w:jc w:val="both"/>
        <w:rPr>
          <w:rFonts w:ascii="Trebuchet MS" w:eastAsia="Times New Roman" w:hAnsi="Trebuchet MS" w:cs="Arial"/>
          <w:b/>
          <w:bCs/>
          <w:color w:val="000000" w:themeColor="text1"/>
          <w:sz w:val="20"/>
          <w:szCs w:val="20"/>
          <w:lang w:eastAsia="ar-SA"/>
        </w:rPr>
      </w:pPr>
      <w:r w:rsidRPr="00F05B63">
        <w:rPr>
          <w:rFonts w:ascii="Trebuchet MS" w:eastAsia="Times New Roman" w:hAnsi="Trebuchet MS" w:cs="Arial"/>
          <w:bCs/>
          <w:color w:val="000000" w:themeColor="text1"/>
          <w:sz w:val="20"/>
          <w:szCs w:val="20"/>
          <w:lang w:eastAsia="ar-SA"/>
        </w:rPr>
        <w:t xml:space="preserve">wypiek ciast na poczęstunek dla zaproszonych gości, </w:t>
      </w:r>
    </w:p>
    <w:p w14:paraId="073F2B7F" w14:textId="77777777" w:rsidR="00805673" w:rsidRPr="00F05B63" w:rsidRDefault="00805673" w:rsidP="00B31512">
      <w:pPr>
        <w:pStyle w:val="Akapitzlist"/>
        <w:numPr>
          <w:ilvl w:val="0"/>
          <w:numId w:val="180"/>
        </w:numPr>
        <w:suppressAutoHyphens/>
        <w:spacing w:line="360" w:lineRule="auto"/>
        <w:jc w:val="both"/>
        <w:rPr>
          <w:rFonts w:ascii="Trebuchet MS" w:eastAsia="Times New Roman" w:hAnsi="Trebuchet MS" w:cs="Arial"/>
          <w:bCs/>
          <w:color w:val="000000" w:themeColor="text1"/>
          <w:sz w:val="20"/>
          <w:szCs w:val="20"/>
          <w:lang w:eastAsia="ar-SA"/>
        </w:rPr>
      </w:pPr>
      <w:r w:rsidRPr="00F05B63">
        <w:rPr>
          <w:rFonts w:ascii="Trebuchet MS" w:eastAsia="Times New Roman" w:hAnsi="Trebuchet MS" w:cs="Arial"/>
          <w:bCs/>
          <w:color w:val="000000" w:themeColor="text1"/>
          <w:sz w:val="20"/>
          <w:szCs w:val="20"/>
          <w:lang w:eastAsia="ar-SA"/>
        </w:rPr>
        <w:t>przygotowanie ozdób i kartek na kiermasz świąteczny,</w:t>
      </w:r>
    </w:p>
    <w:p w14:paraId="1D746C99" w14:textId="77777777" w:rsidR="00805673" w:rsidRPr="00F05B63" w:rsidRDefault="00805673" w:rsidP="00B31512">
      <w:pPr>
        <w:pStyle w:val="Akapitzlist"/>
        <w:numPr>
          <w:ilvl w:val="0"/>
          <w:numId w:val="180"/>
        </w:numPr>
        <w:suppressAutoHyphens/>
        <w:spacing w:line="360" w:lineRule="auto"/>
        <w:jc w:val="both"/>
        <w:rPr>
          <w:rFonts w:ascii="Trebuchet MS" w:eastAsia="Times New Roman" w:hAnsi="Trebuchet MS" w:cs="Arial"/>
          <w:b/>
          <w:bCs/>
          <w:color w:val="000000" w:themeColor="text1"/>
          <w:sz w:val="20"/>
          <w:szCs w:val="20"/>
          <w:lang w:eastAsia="ar-SA"/>
        </w:rPr>
      </w:pPr>
      <w:r w:rsidRPr="00F05B63">
        <w:rPr>
          <w:rFonts w:ascii="Trebuchet MS" w:eastAsia="Times New Roman" w:hAnsi="Trebuchet MS" w:cs="Arial"/>
          <w:bCs/>
          <w:color w:val="000000" w:themeColor="text1"/>
          <w:sz w:val="20"/>
          <w:szCs w:val="20"/>
          <w:lang w:eastAsia="ar-SA"/>
        </w:rPr>
        <w:t>przygotowanie występów, wdrażanie do udziału w życiu społecznym szkoły.</w:t>
      </w:r>
    </w:p>
    <w:p w14:paraId="1676EBAC" w14:textId="77777777" w:rsidR="00805673" w:rsidRPr="00F05B63" w:rsidRDefault="00805673" w:rsidP="008C010F">
      <w:pPr>
        <w:suppressAutoHyphens/>
        <w:spacing w:after="0" w:line="360" w:lineRule="auto"/>
        <w:ind w:left="227"/>
        <w:jc w:val="both"/>
        <w:rPr>
          <w:rFonts w:ascii="Trebuchet MS" w:eastAsia="Times New Roman" w:hAnsi="Trebuchet MS" w:cs="Arial"/>
          <w:b/>
          <w:bCs/>
          <w:color w:val="000000" w:themeColor="text1"/>
          <w:sz w:val="20"/>
          <w:szCs w:val="20"/>
          <w:lang w:eastAsia="ar-SA"/>
        </w:rPr>
      </w:pPr>
    </w:p>
    <w:p w14:paraId="6B3BE0E6" w14:textId="77777777" w:rsidR="00805673" w:rsidRPr="00F05B63"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F05B63">
        <w:rPr>
          <w:rFonts w:ascii="Trebuchet MS" w:eastAsia="Times New Roman" w:hAnsi="Trebuchet MS" w:cs="Arial"/>
          <w:b/>
          <w:bCs/>
          <w:color w:val="000000" w:themeColor="text1"/>
          <w:sz w:val="20"/>
          <w:szCs w:val="20"/>
          <w:lang w:eastAsia="ar-SA"/>
        </w:rPr>
        <w:t xml:space="preserve">Planowane efekty, wskaźniki realizacji działań: </w:t>
      </w:r>
    </w:p>
    <w:p w14:paraId="46B12713" w14:textId="248E97A9" w:rsidR="001F0A39" w:rsidRPr="00F05B63"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r w:rsidRPr="00F05B63">
        <w:rPr>
          <w:rFonts w:ascii="Trebuchet MS" w:eastAsia="Times New Roman" w:hAnsi="Trebuchet MS" w:cs="Arial"/>
          <w:bCs/>
          <w:color w:val="000000" w:themeColor="text1"/>
          <w:sz w:val="20"/>
          <w:szCs w:val="20"/>
          <w:lang w:eastAsia="ar-SA"/>
        </w:rPr>
        <w:t>Integracja środowiska lokalnego, podejmowanie wspólnych aktywności, kultywowanie tradycji.</w:t>
      </w:r>
    </w:p>
    <w:p w14:paraId="44DCD886" w14:textId="77777777" w:rsidR="007A2F4B" w:rsidRPr="00F05B63" w:rsidRDefault="007A2F4B" w:rsidP="008C010F">
      <w:pPr>
        <w:suppressAutoHyphens/>
        <w:spacing w:after="0" w:line="360" w:lineRule="auto"/>
        <w:jc w:val="both"/>
        <w:rPr>
          <w:rFonts w:ascii="Trebuchet MS" w:eastAsia="Times New Roman" w:hAnsi="Trebuchet MS" w:cs="Arial"/>
          <w:bCs/>
          <w:color w:val="000000" w:themeColor="text1"/>
          <w:sz w:val="20"/>
          <w:szCs w:val="20"/>
          <w:lang w:eastAsia="ar-SA"/>
        </w:rPr>
      </w:pPr>
    </w:p>
    <w:p w14:paraId="0DB15C70" w14:textId="075E39D2" w:rsidR="00805673" w:rsidRPr="00F05B63"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r w:rsidRPr="00F05B63">
        <w:rPr>
          <w:rFonts w:ascii="Trebuchet MS" w:eastAsia="Times New Roman" w:hAnsi="Trebuchet MS" w:cs="Arial"/>
          <w:bCs/>
          <w:color w:val="000000" w:themeColor="text1"/>
          <w:sz w:val="20"/>
          <w:szCs w:val="20"/>
          <w:lang w:eastAsia="ar-SA"/>
        </w:rPr>
        <w:t xml:space="preserve">Wskaźniki: </w:t>
      </w:r>
    </w:p>
    <w:p w14:paraId="6833DDF9" w14:textId="77777777" w:rsidR="00805673" w:rsidRPr="00F05B63" w:rsidRDefault="00805673" w:rsidP="00B31512">
      <w:pPr>
        <w:pStyle w:val="Akapitzlist"/>
        <w:numPr>
          <w:ilvl w:val="0"/>
          <w:numId w:val="181"/>
        </w:numPr>
        <w:suppressAutoHyphens/>
        <w:spacing w:line="360" w:lineRule="auto"/>
        <w:jc w:val="both"/>
        <w:rPr>
          <w:rFonts w:ascii="Trebuchet MS" w:eastAsia="Times New Roman" w:hAnsi="Trebuchet MS" w:cs="Arial"/>
          <w:bCs/>
          <w:color w:val="000000" w:themeColor="text1"/>
          <w:sz w:val="20"/>
          <w:szCs w:val="20"/>
          <w:lang w:eastAsia="ar-SA"/>
        </w:rPr>
      </w:pPr>
      <w:r w:rsidRPr="00F05B63">
        <w:rPr>
          <w:rFonts w:ascii="Trebuchet MS" w:eastAsia="Times New Roman" w:hAnsi="Trebuchet MS" w:cs="Arial"/>
          <w:bCs/>
          <w:color w:val="000000" w:themeColor="text1"/>
          <w:sz w:val="20"/>
          <w:szCs w:val="20"/>
          <w:lang w:eastAsia="ar-SA"/>
        </w:rPr>
        <w:t>liczba osób biorących udział w projekcie.</w:t>
      </w:r>
    </w:p>
    <w:p w14:paraId="28D77685" w14:textId="77777777" w:rsidR="00805673" w:rsidRPr="00F05B63"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p>
    <w:p w14:paraId="1D2C3ACB" w14:textId="77777777" w:rsidR="007A2F4B" w:rsidRPr="00F05B63" w:rsidRDefault="007A2F4B"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387A2020" w14:textId="77777777" w:rsidR="007A2F4B" w:rsidRPr="00F05B63" w:rsidRDefault="007A2F4B"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19EB54CE" w14:textId="44D84920" w:rsidR="00805673" w:rsidRPr="00F05B63"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F05B63">
        <w:rPr>
          <w:rFonts w:ascii="Trebuchet MS" w:eastAsia="Times New Roman" w:hAnsi="Trebuchet MS" w:cs="Arial"/>
          <w:b/>
          <w:bCs/>
          <w:color w:val="000000" w:themeColor="text1"/>
          <w:sz w:val="20"/>
          <w:szCs w:val="20"/>
          <w:lang w:eastAsia="ar-SA"/>
        </w:rPr>
        <w:t xml:space="preserve">Zasady ewaluacji: </w:t>
      </w:r>
    </w:p>
    <w:p w14:paraId="742130AF" w14:textId="77777777" w:rsidR="00805673" w:rsidRPr="00F05B63"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r w:rsidRPr="00F05B63">
        <w:rPr>
          <w:rFonts w:ascii="Trebuchet MS" w:eastAsia="Times New Roman" w:hAnsi="Trebuchet MS" w:cs="Arial"/>
          <w:bCs/>
          <w:color w:val="000000" w:themeColor="text1"/>
          <w:sz w:val="20"/>
          <w:szCs w:val="20"/>
          <w:lang w:eastAsia="ar-SA"/>
        </w:rPr>
        <w:t xml:space="preserve">Podsumowanie w formie opisu. </w:t>
      </w:r>
    </w:p>
    <w:p w14:paraId="38559F36" w14:textId="77777777" w:rsidR="00805673" w:rsidRPr="00F05B63"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F05B63">
        <w:rPr>
          <w:rFonts w:ascii="Trebuchet MS" w:eastAsia="Times New Roman" w:hAnsi="Trebuchet MS" w:cs="Arial"/>
          <w:bCs/>
          <w:color w:val="000000" w:themeColor="text1"/>
          <w:sz w:val="20"/>
          <w:szCs w:val="20"/>
          <w:lang w:eastAsia="ar-SA"/>
        </w:rPr>
        <w:t>Sprawozdanie roczne</w:t>
      </w:r>
      <w:r w:rsidRPr="00F05B63">
        <w:rPr>
          <w:rFonts w:ascii="Trebuchet MS" w:eastAsia="Times New Roman" w:hAnsi="Trebuchet MS" w:cs="Arial"/>
          <w:b/>
          <w:bCs/>
          <w:color w:val="000000" w:themeColor="text1"/>
          <w:sz w:val="20"/>
          <w:szCs w:val="20"/>
          <w:lang w:eastAsia="ar-SA"/>
        </w:rPr>
        <w:t>.</w:t>
      </w:r>
    </w:p>
    <w:p w14:paraId="123300DA" w14:textId="77777777" w:rsidR="00093895" w:rsidRPr="00F05B63" w:rsidRDefault="00093895"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21253248" w14:textId="7FFF8990" w:rsidR="00805673" w:rsidRPr="00F05B63"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F05B63">
        <w:rPr>
          <w:rFonts w:ascii="Trebuchet MS" w:eastAsia="Times New Roman" w:hAnsi="Trebuchet MS" w:cs="Arial"/>
          <w:b/>
          <w:bCs/>
          <w:color w:val="000000" w:themeColor="text1"/>
          <w:sz w:val="20"/>
          <w:szCs w:val="20"/>
          <w:lang w:eastAsia="ar-SA"/>
        </w:rPr>
        <w:t>Źródł</w:t>
      </w:r>
      <w:r w:rsidR="003819CF" w:rsidRPr="00F05B63">
        <w:rPr>
          <w:rFonts w:ascii="Trebuchet MS" w:eastAsia="Times New Roman" w:hAnsi="Trebuchet MS" w:cs="Arial"/>
          <w:b/>
          <w:bCs/>
          <w:color w:val="000000" w:themeColor="text1"/>
          <w:sz w:val="20"/>
          <w:szCs w:val="20"/>
          <w:lang w:eastAsia="ar-SA"/>
        </w:rPr>
        <w:t>o</w:t>
      </w:r>
      <w:r w:rsidRPr="00F05B63">
        <w:rPr>
          <w:rFonts w:ascii="Trebuchet MS" w:eastAsia="Times New Roman" w:hAnsi="Trebuchet MS" w:cs="Arial"/>
          <w:b/>
          <w:bCs/>
          <w:color w:val="000000" w:themeColor="text1"/>
          <w:sz w:val="20"/>
          <w:szCs w:val="20"/>
          <w:lang w:eastAsia="ar-SA"/>
        </w:rPr>
        <w:t xml:space="preserve"> finansowania: </w:t>
      </w:r>
    </w:p>
    <w:p w14:paraId="2B06ABAE" w14:textId="28FFDBA2" w:rsidR="00805673" w:rsidRPr="00F05B63" w:rsidRDefault="008C4B63" w:rsidP="008C010F">
      <w:pPr>
        <w:suppressAutoHyphens/>
        <w:spacing w:after="0" w:line="360" w:lineRule="auto"/>
        <w:jc w:val="both"/>
        <w:rPr>
          <w:rFonts w:ascii="Trebuchet MS" w:eastAsia="Times New Roman" w:hAnsi="Trebuchet MS" w:cs="Arial"/>
          <w:bCs/>
          <w:color w:val="000000" w:themeColor="text1"/>
          <w:sz w:val="20"/>
          <w:szCs w:val="20"/>
          <w:lang w:eastAsia="ar-SA"/>
        </w:rPr>
      </w:pPr>
      <w:r w:rsidRPr="00F05B63">
        <w:rPr>
          <w:rFonts w:ascii="Trebuchet MS" w:eastAsia="Times New Roman" w:hAnsi="Trebuchet MS" w:cs="Arial"/>
          <w:bCs/>
          <w:color w:val="000000" w:themeColor="text1"/>
          <w:sz w:val="20"/>
          <w:szCs w:val="20"/>
          <w:lang w:eastAsia="ar-SA"/>
        </w:rPr>
        <w:t>Ś</w:t>
      </w:r>
      <w:r w:rsidR="00805673" w:rsidRPr="00F05B63">
        <w:rPr>
          <w:rFonts w:ascii="Trebuchet MS" w:eastAsia="Times New Roman" w:hAnsi="Trebuchet MS" w:cs="Arial"/>
          <w:bCs/>
          <w:color w:val="000000" w:themeColor="text1"/>
          <w:sz w:val="20"/>
          <w:szCs w:val="20"/>
          <w:lang w:eastAsia="ar-SA"/>
        </w:rPr>
        <w:t>rodki ze Stowarzyszenia Otwarte Serca, środki własne.</w:t>
      </w:r>
    </w:p>
    <w:p w14:paraId="39F4FC8A" w14:textId="77777777" w:rsidR="00805673" w:rsidRPr="00F05B63"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06891B2B" w14:textId="77777777" w:rsidR="00805673" w:rsidRPr="00F05B63"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F05B63">
        <w:rPr>
          <w:rFonts w:ascii="Trebuchet MS" w:eastAsia="Times New Roman" w:hAnsi="Trebuchet MS" w:cs="Arial"/>
          <w:b/>
          <w:bCs/>
          <w:color w:val="000000" w:themeColor="text1"/>
          <w:sz w:val="20"/>
          <w:szCs w:val="20"/>
          <w:lang w:eastAsia="ar-SA"/>
        </w:rPr>
        <w:t xml:space="preserve">Termin realizacji: </w:t>
      </w:r>
    </w:p>
    <w:p w14:paraId="54E3FCB6" w14:textId="77777777" w:rsidR="00805673" w:rsidRPr="00F05B63"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r w:rsidRPr="00F05B63">
        <w:rPr>
          <w:rFonts w:ascii="Trebuchet MS" w:eastAsia="Times New Roman" w:hAnsi="Trebuchet MS" w:cs="Times New Roman"/>
          <w:color w:val="000000" w:themeColor="text1"/>
          <w:sz w:val="20"/>
          <w:szCs w:val="20"/>
          <w:lang w:eastAsia="ar-SA"/>
        </w:rPr>
        <w:t xml:space="preserve">Projekt realizowany </w:t>
      </w:r>
      <w:r w:rsidRPr="00F05B63">
        <w:rPr>
          <w:rFonts w:ascii="Trebuchet MS" w:eastAsia="Times New Roman" w:hAnsi="Trebuchet MS" w:cs="Arial"/>
          <w:bCs/>
          <w:color w:val="000000" w:themeColor="text1"/>
          <w:sz w:val="20"/>
          <w:szCs w:val="20"/>
          <w:lang w:eastAsia="ar-SA"/>
        </w:rPr>
        <w:t>od</w:t>
      </w:r>
      <w:r w:rsidRPr="00F05B63">
        <w:rPr>
          <w:rFonts w:ascii="Trebuchet MS" w:eastAsia="Times New Roman" w:hAnsi="Trebuchet MS" w:cs="Arial"/>
          <w:b/>
          <w:bCs/>
          <w:color w:val="000000" w:themeColor="text1"/>
          <w:sz w:val="20"/>
          <w:szCs w:val="20"/>
          <w:lang w:eastAsia="ar-SA"/>
        </w:rPr>
        <w:t xml:space="preserve"> </w:t>
      </w:r>
      <w:r w:rsidRPr="00F05B63">
        <w:rPr>
          <w:rFonts w:ascii="Trebuchet MS" w:eastAsia="Times New Roman" w:hAnsi="Trebuchet MS" w:cs="Arial"/>
          <w:bCs/>
          <w:color w:val="000000" w:themeColor="text1"/>
          <w:sz w:val="20"/>
          <w:szCs w:val="20"/>
          <w:lang w:eastAsia="ar-SA"/>
        </w:rPr>
        <w:t>grudnia 2016r. do nadal.</w:t>
      </w:r>
    </w:p>
    <w:p w14:paraId="4962C5E2" w14:textId="77777777" w:rsidR="00805673" w:rsidRPr="00A76C6D" w:rsidRDefault="00805673" w:rsidP="008C010F">
      <w:pPr>
        <w:suppressAutoHyphens/>
        <w:spacing w:after="0" w:line="360" w:lineRule="auto"/>
        <w:jc w:val="both"/>
        <w:rPr>
          <w:rFonts w:ascii="Trebuchet MS" w:eastAsia="Times New Roman" w:hAnsi="Trebuchet MS" w:cs="Arial"/>
          <w:bCs/>
          <w:color w:val="EE0000"/>
          <w:sz w:val="20"/>
          <w:szCs w:val="20"/>
          <w:lang w:eastAsia="ar-SA"/>
        </w:rPr>
      </w:pPr>
    </w:p>
    <w:p w14:paraId="6D4E3AED" w14:textId="77777777" w:rsidR="00805673" w:rsidRPr="00A76C6D" w:rsidRDefault="00805673" w:rsidP="008C010F">
      <w:pPr>
        <w:suppressAutoHyphens/>
        <w:spacing w:after="0" w:line="360" w:lineRule="auto"/>
        <w:jc w:val="both"/>
        <w:rPr>
          <w:rFonts w:ascii="Trebuchet MS" w:eastAsia="Times New Roman" w:hAnsi="Trebuchet MS" w:cs="Arial"/>
          <w:bCs/>
          <w:color w:val="EE0000"/>
          <w:sz w:val="20"/>
          <w:szCs w:val="20"/>
          <w:lang w:eastAsia="ar-SA"/>
        </w:rPr>
      </w:pPr>
    </w:p>
    <w:p w14:paraId="6D378F67" w14:textId="393346BE" w:rsidR="00805673" w:rsidRPr="00A76C6D" w:rsidRDefault="00805673" w:rsidP="008C010F">
      <w:pPr>
        <w:suppressAutoHyphens/>
        <w:spacing w:after="0" w:line="360" w:lineRule="auto"/>
        <w:jc w:val="both"/>
        <w:rPr>
          <w:rFonts w:ascii="Trebuchet MS" w:eastAsia="Times New Roman" w:hAnsi="Trebuchet MS" w:cs="Arial"/>
          <w:bCs/>
          <w:color w:val="EE0000"/>
          <w:sz w:val="20"/>
          <w:szCs w:val="20"/>
          <w:lang w:eastAsia="ar-SA"/>
        </w:rPr>
      </w:pPr>
    </w:p>
    <w:p w14:paraId="7F2DABBB" w14:textId="1622146E" w:rsidR="00FD348F" w:rsidRPr="00A76C6D" w:rsidRDefault="00FD348F" w:rsidP="008C010F">
      <w:pPr>
        <w:suppressAutoHyphens/>
        <w:spacing w:after="0" w:line="360" w:lineRule="auto"/>
        <w:jc w:val="both"/>
        <w:rPr>
          <w:rFonts w:ascii="Trebuchet MS" w:eastAsia="Times New Roman" w:hAnsi="Trebuchet MS" w:cs="Arial"/>
          <w:bCs/>
          <w:color w:val="EE0000"/>
          <w:sz w:val="20"/>
          <w:szCs w:val="20"/>
          <w:lang w:eastAsia="ar-SA"/>
        </w:rPr>
      </w:pPr>
    </w:p>
    <w:p w14:paraId="34767E3A" w14:textId="40D54EBD" w:rsidR="00FD348F" w:rsidRPr="00A76C6D" w:rsidRDefault="00FD348F" w:rsidP="008C010F">
      <w:pPr>
        <w:suppressAutoHyphens/>
        <w:spacing w:after="0" w:line="360" w:lineRule="auto"/>
        <w:jc w:val="both"/>
        <w:rPr>
          <w:rFonts w:ascii="Trebuchet MS" w:eastAsia="Times New Roman" w:hAnsi="Trebuchet MS" w:cs="Arial"/>
          <w:bCs/>
          <w:color w:val="EE0000"/>
          <w:sz w:val="20"/>
          <w:szCs w:val="20"/>
          <w:lang w:eastAsia="ar-SA"/>
        </w:rPr>
      </w:pPr>
    </w:p>
    <w:p w14:paraId="523A7011" w14:textId="26EA19FD" w:rsidR="00FD348F" w:rsidRPr="00A76C6D" w:rsidRDefault="00FD348F" w:rsidP="008C010F">
      <w:pPr>
        <w:suppressAutoHyphens/>
        <w:spacing w:after="0" w:line="360" w:lineRule="auto"/>
        <w:jc w:val="both"/>
        <w:rPr>
          <w:rFonts w:ascii="Trebuchet MS" w:eastAsia="Times New Roman" w:hAnsi="Trebuchet MS" w:cs="Arial"/>
          <w:bCs/>
          <w:color w:val="EE0000"/>
          <w:sz w:val="20"/>
          <w:szCs w:val="20"/>
          <w:lang w:eastAsia="ar-SA"/>
        </w:rPr>
      </w:pPr>
    </w:p>
    <w:p w14:paraId="7DF3C244" w14:textId="0B70B639" w:rsidR="00FD348F" w:rsidRPr="00A76C6D" w:rsidRDefault="00FD348F" w:rsidP="008C010F">
      <w:pPr>
        <w:suppressAutoHyphens/>
        <w:spacing w:after="0" w:line="360" w:lineRule="auto"/>
        <w:jc w:val="both"/>
        <w:rPr>
          <w:rFonts w:ascii="Trebuchet MS" w:eastAsia="Times New Roman" w:hAnsi="Trebuchet MS" w:cs="Arial"/>
          <w:bCs/>
          <w:color w:val="EE0000"/>
          <w:sz w:val="20"/>
          <w:szCs w:val="20"/>
          <w:lang w:eastAsia="ar-SA"/>
        </w:rPr>
      </w:pPr>
    </w:p>
    <w:p w14:paraId="7E0B6492" w14:textId="161E3A44" w:rsidR="00FD348F" w:rsidRPr="00A76C6D" w:rsidRDefault="00FD348F" w:rsidP="008C010F">
      <w:pPr>
        <w:suppressAutoHyphens/>
        <w:spacing w:after="0" w:line="360" w:lineRule="auto"/>
        <w:jc w:val="both"/>
        <w:rPr>
          <w:rFonts w:ascii="Trebuchet MS" w:eastAsia="Times New Roman" w:hAnsi="Trebuchet MS" w:cs="Arial"/>
          <w:bCs/>
          <w:color w:val="EE0000"/>
          <w:sz w:val="20"/>
          <w:szCs w:val="20"/>
          <w:lang w:eastAsia="ar-SA"/>
        </w:rPr>
      </w:pPr>
    </w:p>
    <w:p w14:paraId="20ADF4AF" w14:textId="4C9096F8" w:rsidR="00FD348F" w:rsidRPr="00A76C6D" w:rsidRDefault="00FD348F" w:rsidP="008C010F">
      <w:pPr>
        <w:suppressAutoHyphens/>
        <w:spacing w:after="0" w:line="360" w:lineRule="auto"/>
        <w:jc w:val="both"/>
        <w:rPr>
          <w:rFonts w:ascii="Trebuchet MS" w:eastAsia="Times New Roman" w:hAnsi="Trebuchet MS" w:cs="Arial"/>
          <w:bCs/>
          <w:color w:val="EE0000"/>
          <w:sz w:val="20"/>
          <w:szCs w:val="20"/>
          <w:lang w:eastAsia="ar-SA"/>
        </w:rPr>
      </w:pPr>
    </w:p>
    <w:p w14:paraId="0785659F" w14:textId="20202FB4" w:rsidR="00805673" w:rsidRPr="00A76C6D" w:rsidRDefault="002E3C85" w:rsidP="00300DB1">
      <w:pPr>
        <w:rPr>
          <w:rFonts w:ascii="Trebuchet MS" w:eastAsia="Times New Roman" w:hAnsi="Trebuchet MS" w:cs="Arial"/>
          <w:bCs/>
          <w:color w:val="EE0000"/>
          <w:sz w:val="20"/>
          <w:szCs w:val="20"/>
          <w:lang w:eastAsia="ar-SA"/>
        </w:rPr>
      </w:pPr>
      <w:r w:rsidRPr="00A76C6D">
        <w:rPr>
          <w:rFonts w:ascii="Trebuchet MS" w:eastAsia="Times New Roman" w:hAnsi="Trebuchet MS" w:cs="Arial"/>
          <w:bCs/>
          <w:color w:val="EE0000"/>
          <w:sz w:val="20"/>
          <w:szCs w:val="20"/>
          <w:lang w:eastAsia="ar-SA"/>
        </w:rPr>
        <w:br w:type="page"/>
      </w:r>
    </w:p>
    <w:p w14:paraId="37C93845" w14:textId="52E3970A" w:rsidR="00B667A1" w:rsidRPr="006F6C59" w:rsidRDefault="00B667A1" w:rsidP="00B667A1">
      <w:pPr>
        <w:spacing w:after="0" w:line="360" w:lineRule="auto"/>
        <w:jc w:val="both"/>
        <w:rPr>
          <w:rFonts w:ascii="Trebuchet MS" w:eastAsia="Calibri" w:hAnsi="Trebuchet MS" w:cs="Arial"/>
          <w:b/>
          <w:bCs/>
          <w:color w:val="000000" w:themeColor="text1"/>
          <w:sz w:val="20"/>
          <w:szCs w:val="20"/>
        </w:rPr>
      </w:pPr>
      <w:r w:rsidRPr="006F6C59">
        <w:rPr>
          <w:rFonts w:ascii="Trebuchet MS" w:eastAsia="Calibri" w:hAnsi="Trebuchet MS" w:cs="Arial"/>
          <w:b/>
          <w:bCs/>
          <w:color w:val="000000" w:themeColor="text1"/>
          <w:sz w:val="20"/>
          <w:szCs w:val="20"/>
        </w:rPr>
        <w:t xml:space="preserve">Międzyszkolny Turniej </w:t>
      </w:r>
      <w:r w:rsidR="00D21EF3" w:rsidRPr="006F6C59">
        <w:rPr>
          <w:rFonts w:ascii="Trebuchet MS" w:eastAsia="Calibri" w:hAnsi="Trebuchet MS" w:cs="Arial"/>
          <w:b/>
          <w:bCs/>
          <w:color w:val="000000" w:themeColor="text1"/>
          <w:sz w:val="20"/>
          <w:szCs w:val="20"/>
        </w:rPr>
        <w:t xml:space="preserve">Ekologiczny </w:t>
      </w:r>
      <w:r w:rsidR="00D21EF3" w:rsidRPr="006F6C59">
        <w:rPr>
          <w:rFonts w:ascii="Trebuchet MS" w:eastAsia="Times New Roman" w:hAnsi="Trebuchet MS" w:cs="Arial"/>
          <w:b/>
          <w:bCs/>
          <w:color w:val="000000" w:themeColor="text1"/>
          <w:sz w:val="20"/>
          <w:szCs w:val="20"/>
          <w:lang w:eastAsia="ar-SA"/>
        </w:rPr>
        <w:t>[</w:t>
      </w:r>
      <w:r w:rsidRPr="006F6C59">
        <w:rPr>
          <w:rFonts w:ascii="Trebuchet MS" w:eastAsia="Times New Roman" w:hAnsi="Trebuchet MS" w:cs="Arial"/>
          <w:b/>
          <w:bCs/>
          <w:color w:val="000000" w:themeColor="text1"/>
          <w:sz w:val="20"/>
          <w:szCs w:val="20"/>
          <w:lang w:eastAsia="ar-SA"/>
        </w:rPr>
        <w:t>C</w:t>
      </w:r>
      <w:r w:rsidRPr="006F6C59">
        <w:rPr>
          <w:rFonts w:ascii="Trebuchet MS" w:eastAsia="Times New Roman" w:hAnsi="Trebuchet MS" w:cs="Arial"/>
          <w:b/>
          <w:bCs/>
          <w:color w:val="000000" w:themeColor="text1"/>
          <w:sz w:val="20"/>
          <w:szCs w:val="20"/>
          <w:vertAlign w:val="subscript"/>
          <w:lang w:eastAsia="ar-SA"/>
        </w:rPr>
        <w:t>5</w:t>
      </w:r>
      <w:r w:rsidRPr="006F6C59">
        <w:rPr>
          <w:rFonts w:ascii="Trebuchet MS" w:eastAsia="Times New Roman" w:hAnsi="Trebuchet MS" w:cs="Arial"/>
          <w:b/>
          <w:bCs/>
          <w:color w:val="000000" w:themeColor="text1"/>
          <w:sz w:val="20"/>
          <w:szCs w:val="20"/>
          <w:lang w:eastAsia="ar-SA"/>
        </w:rPr>
        <w:t>K</w:t>
      </w:r>
      <w:r w:rsidRPr="006F6C59">
        <w:rPr>
          <w:rFonts w:ascii="Trebuchet MS" w:eastAsia="Times New Roman" w:hAnsi="Trebuchet MS" w:cs="Arial"/>
          <w:b/>
          <w:bCs/>
          <w:color w:val="000000" w:themeColor="text1"/>
          <w:sz w:val="20"/>
          <w:szCs w:val="20"/>
          <w:vertAlign w:val="subscript"/>
          <w:lang w:eastAsia="ar-SA"/>
        </w:rPr>
        <w:t>8</w:t>
      </w:r>
      <w:r w:rsidRPr="006F6C59">
        <w:rPr>
          <w:rFonts w:ascii="Trebuchet MS" w:eastAsia="Times New Roman" w:hAnsi="Trebuchet MS" w:cs="Arial"/>
          <w:b/>
          <w:bCs/>
          <w:color w:val="000000" w:themeColor="text1"/>
          <w:sz w:val="20"/>
          <w:szCs w:val="20"/>
          <w:lang w:eastAsia="ar-SA"/>
        </w:rPr>
        <w:t>]</w:t>
      </w:r>
    </w:p>
    <w:p w14:paraId="5467F90C" w14:textId="77777777" w:rsidR="00B667A1" w:rsidRPr="006F6C59" w:rsidRDefault="00B667A1" w:rsidP="00B667A1">
      <w:pPr>
        <w:suppressAutoHyphens/>
        <w:spacing w:after="0" w:line="360" w:lineRule="auto"/>
        <w:jc w:val="both"/>
        <w:rPr>
          <w:rFonts w:ascii="Trebuchet MS" w:eastAsia="Times New Roman" w:hAnsi="Trebuchet MS" w:cs="Arial"/>
          <w:color w:val="000000" w:themeColor="text1"/>
          <w:sz w:val="20"/>
          <w:szCs w:val="20"/>
          <w:lang w:eastAsia="ar-SA"/>
        </w:rPr>
      </w:pPr>
    </w:p>
    <w:p w14:paraId="4B6D0875" w14:textId="1E12DAFE" w:rsidR="00B667A1" w:rsidRPr="006F6C59" w:rsidRDefault="00B667A1" w:rsidP="00B667A1">
      <w:pPr>
        <w:suppressAutoHyphens/>
        <w:spacing w:after="0" w:line="360" w:lineRule="auto"/>
        <w:jc w:val="both"/>
        <w:rPr>
          <w:rFonts w:ascii="Trebuchet MS" w:eastAsia="Times New Roman" w:hAnsi="Trebuchet MS" w:cs="Arial"/>
          <w:color w:val="000000" w:themeColor="text1"/>
          <w:sz w:val="20"/>
          <w:szCs w:val="20"/>
          <w:lang w:eastAsia="ar-SA"/>
        </w:rPr>
      </w:pPr>
      <w:r w:rsidRPr="006F6C59">
        <w:rPr>
          <w:rFonts w:ascii="Trebuchet MS" w:eastAsia="Times New Roman" w:hAnsi="Trebuchet MS" w:cs="Arial"/>
          <w:color w:val="000000" w:themeColor="text1"/>
          <w:sz w:val="20"/>
          <w:szCs w:val="20"/>
          <w:lang w:eastAsia="ar-SA"/>
        </w:rPr>
        <w:t>Projekt jest częścią programu działań na rzecz osób niepełnosprawnych „Ruda Śląska – miastem przyjaznym osobom z niepełnosprawnościami”.</w:t>
      </w:r>
    </w:p>
    <w:p w14:paraId="3D808BD4" w14:textId="77777777" w:rsidR="00B667A1" w:rsidRPr="006F6C59" w:rsidRDefault="00B667A1" w:rsidP="00B667A1">
      <w:pPr>
        <w:spacing w:after="0" w:line="360" w:lineRule="auto"/>
        <w:jc w:val="both"/>
        <w:rPr>
          <w:rFonts w:ascii="Trebuchet MS" w:eastAsia="Calibri" w:hAnsi="Trebuchet MS" w:cs="Arial"/>
          <w:b/>
          <w:bCs/>
          <w:color w:val="000000" w:themeColor="text1"/>
          <w:sz w:val="20"/>
          <w:szCs w:val="20"/>
        </w:rPr>
      </w:pPr>
    </w:p>
    <w:p w14:paraId="078118EA" w14:textId="77777777" w:rsidR="00B667A1" w:rsidRPr="006F6C59" w:rsidRDefault="00B667A1" w:rsidP="00B667A1">
      <w:pPr>
        <w:spacing w:after="0" w:line="360" w:lineRule="auto"/>
        <w:jc w:val="both"/>
        <w:rPr>
          <w:rFonts w:ascii="Trebuchet MS" w:eastAsia="Calibri" w:hAnsi="Trebuchet MS" w:cs="Arial"/>
          <w:b/>
          <w:bCs/>
          <w:color w:val="000000" w:themeColor="text1"/>
          <w:sz w:val="20"/>
          <w:szCs w:val="20"/>
        </w:rPr>
      </w:pPr>
      <w:r w:rsidRPr="006F6C59">
        <w:rPr>
          <w:rFonts w:ascii="Trebuchet MS" w:eastAsia="Calibri" w:hAnsi="Trebuchet MS" w:cs="Arial"/>
          <w:b/>
          <w:bCs/>
          <w:color w:val="000000" w:themeColor="text1"/>
          <w:sz w:val="20"/>
          <w:szCs w:val="20"/>
        </w:rPr>
        <w:t>Cel projektu:</w:t>
      </w:r>
    </w:p>
    <w:p w14:paraId="7EA574C3" w14:textId="77777777" w:rsidR="00B667A1" w:rsidRPr="006F6C59" w:rsidRDefault="00B667A1" w:rsidP="00B31512">
      <w:pPr>
        <w:numPr>
          <w:ilvl w:val="0"/>
          <w:numId w:val="292"/>
        </w:numPr>
        <w:suppressAutoHyphens/>
        <w:spacing w:after="0" w:line="360" w:lineRule="auto"/>
        <w:contextualSpacing/>
        <w:jc w:val="both"/>
        <w:rPr>
          <w:rFonts w:ascii="Trebuchet MS" w:eastAsiaTheme="minorEastAsia" w:hAnsi="Trebuchet MS" w:cs="Times New Roman"/>
          <w:color w:val="000000" w:themeColor="text1"/>
          <w:sz w:val="20"/>
          <w:szCs w:val="20"/>
        </w:rPr>
      </w:pPr>
      <w:r w:rsidRPr="006F6C59">
        <w:rPr>
          <w:rFonts w:ascii="Trebuchet MS" w:eastAsia="Calibri" w:hAnsi="Trebuchet MS" w:cs="Times New Roman"/>
          <w:color w:val="000000" w:themeColor="text1"/>
          <w:sz w:val="20"/>
          <w:szCs w:val="20"/>
        </w:rPr>
        <w:t>popularyzacja zagadnień związanych z ochroną środowiska,</w:t>
      </w:r>
    </w:p>
    <w:p w14:paraId="2C7D600A" w14:textId="77777777" w:rsidR="00B667A1" w:rsidRPr="006F6C59" w:rsidRDefault="00B667A1" w:rsidP="00B31512">
      <w:pPr>
        <w:numPr>
          <w:ilvl w:val="0"/>
          <w:numId w:val="292"/>
        </w:numPr>
        <w:suppressAutoHyphens/>
        <w:spacing w:after="0" w:line="360" w:lineRule="auto"/>
        <w:contextualSpacing/>
        <w:jc w:val="both"/>
        <w:rPr>
          <w:rFonts w:ascii="Trebuchet MS" w:eastAsiaTheme="minorEastAsia" w:hAnsi="Trebuchet MS" w:cs="Times New Roman"/>
          <w:color w:val="000000" w:themeColor="text1"/>
          <w:sz w:val="20"/>
          <w:szCs w:val="20"/>
        </w:rPr>
      </w:pPr>
      <w:r w:rsidRPr="006F6C59">
        <w:rPr>
          <w:rFonts w:ascii="Trebuchet MS" w:eastAsia="Calibri" w:hAnsi="Trebuchet MS" w:cs="Times New Roman"/>
          <w:color w:val="000000" w:themeColor="text1"/>
          <w:sz w:val="20"/>
          <w:szCs w:val="20"/>
        </w:rPr>
        <w:t>propagowanie wśród młodzieży działań proekologicznych,</w:t>
      </w:r>
    </w:p>
    <w:p w14:paraId="60DA3B91" w14:textId="77777777" w:rsidR="00B667A1" w:rsidRPr="006F6C59" w:rsidRDefault="00B667A1" w:rsidP="00B31512">
      <w:pPr>
        <w:numPr>
          <w:ilvl w:val="0"/>
          <w:numId w:val="292"/>
        </w:numPr>
        <w:suppressAutoHyphens/>
        <w:spacing w:after="0" w:line="360" w:lineRule="auto"/>
        <w:contextualSpacing/>
        <w:jc w:val="both"/>
        <w:rPr>
          <w:rFonts w:ascii="Trebuchet MS" w:eastAsiaTheme="minorEastAsia" w:hAnsi="Trebuchet MS" w:cs="Times New Roman"/>
          <w:color w:val="000000" w:themeColor="text1"/>
          <w:sz w:val="20"/>
          <w:szCs w:val="20"/>
        </w:rPr>
      </w:pPr>
      <w:r w:rsidRPr="006F6C59">
        <w:rPr>
          <w:rFonts w:ascii="Trebuchet MS" w:eastAsia="Calibri" w:hAnsi="Trebuchet MS" w:cs="Times New Roman"/>
          <w:color w:val="000000" w:themeColor="text1"/>
          <w:sz w:val="20"/>
          <w:szCs w:val="20"/>
        </w:rPr>
        <w:t>możliwość zaprezentowania w gronie uczniów własnych wiadomości i umiejętności,</w:t>
      </w:r>
    </w:p>
    <w:p w14:paraId="2F2C2502" w14:textId="77777777" w:rsidR="00B667A1" w:rsidRPr="006F6C59" w:rsidRDefault="00B667A1" w:rsidP="00B31512">
      <w:pPr>
        <w:numPr>
          <w:ilvl w:val="0"/>
          <w:numId w:val="292"/>
        </w:numPr>
        <w:suppressAutoHyphens/>
        <w:spacing w:after="0" w:line="360" w:lineRule="auto"/>
        <w:contextualSpacing/>
        <w:jc w:val="both"/>
        <w:rPr>
          <w:rFonts w:ascii="Trebuchet MS" w:eastAsiaTheme="minorEastAsia" w:hAnsi="Trebuchet MS" w:cs="Times New Roman"/>
          <w:color w:val="000000" w:themeColor="text1"/>
          <w:sz w:val="20"/>
          <w:szCs w:val="20"/>
        </w:rPr>
      </w:pPr>
      <w:r w:rsidRPr="006F6C59">
        <w:rPr>
          <w:rFonts w:ascii="Trebuchet MS" w:eastAsia="Calibri" w:hAnsi="Trebuchet MS" w:cs="Times New Roman"/>
          <w:color w:val="000000" w:themeColor="text1"/>
          <w:sz w:val="20"/>
          <w:szCs w:val="20"/>
        </w:rPr>
        <w:t>integracja środowiska uczniowskiego,</w:t>
      </w:r>
    </w:p>
    <w:p w14:paraId="4B9496D1" w14:textId="77777777" w:rsidR="00B667A1" w:rsidRPr="006F6C59" w:rsidRDefault="00B667A1" w:rsidP="00B31512">
      <w:pPr>
        <w:numPr>
          <w:ilvl w:val="0"/>
          <w:numId w:val="292"/>
        </w:numPr>
        <w:suppressAutoHyphens/>
        <w:spacing w:after="0" w:line="360" w:lineRule="auto"/>
        <w:contextualSpacing/>
        <w:jc w:val="both"/>
        <w:rPr>
          <w:rFonts w:ascii="Trebuchet MS" w:eastAsiaTheme="minorEastAsia" w:hAnsi="Trebuchet MS" w:cs="Times New Roman"/>
          <w:color w:val="000000" w:themeColor="text1"/>
          <w:sz w:val="20"/>
          <w:szCs w:val="20"/>
        </w:rPr>
      </w:pPr>
      <w:r w:rsidRPr="006F6C59">
        <w:rPr>
          <w:rFonts w:ascii="Trebuchet MS" w:eastAsia="Times New Roman" w:hAnsi="Trebuchet MS" w:cs="Calibri"/>
          <w:color w:val="000000" w:themeColor="text1"/>
          <w:sz w:val="20"/>
          <w:szCs w:val="20"/>
        </w:rPr>
        <w:t>dostrzeganie zależności pomiędzy człowiekiem, a otaczającym go środowiskiem,</w:t>
      </w:r>
    </w:p>
    <w:p w14:paraId="1E6AA8A5" w14:textId="77777777" w:rsidR="00B667A1" w:rsidRPr="006F6C59" w:rsidRDefault="00B667A1" w:rsidP="00B31512">
      <w:pPr>
        <w:numPr>
          <w:ilvl w:val="0"/>
          <w:numId w:val="292"/>
        </w:numPr>
        <w:suppressAutoHyphens/>
        <w:spacing w:after="0" w:line="360" w:lineRule="auto"/>
        <w:contextualSpacing/>
        <w:jc w:val="both"/>
        <w:rPr>
          <w:rFonts w:ascii="Trebuchet MS" w:eastAsiaTheme="minorEastAsia" w:hAnsi="Trebuchet MS" w:cs="Times New Roman"/>
          <w:color w:val="000000" w:themeColor="text1"/>
          <w:sz w:val="20"/>
          <w:szCs w:val="20"/>
        </w:rPr>
      </w:pPr>
      <w:r w:rsidRPr="006F6C59">
        <w:rPr>
          <w:rFonts w:ascii="Trebuchet MS" w:eastAsia="Times New Roman" w:hAnsi="Trebuchet MS" w:cs="Calibri"/>
          <w:color w:val="000000" w:themeColor="text1"/>
          <w:sz w:val="20"/>
          <w:szCs w:val="20"/>
        </w:rPr>
        <w:t>odkrywanie własnych zdolności i możliwości,</w:t>
      </w:r>
    </w:p>
    <w:p w14:paraId="7CD477D0" w14:textId="50F0CECE" w:rsidR="00B667A1" w:rsidRPr="006F6C59" w:rsidRDefault="00B667A1" w:rsidP="00B31512">
      <w:pPr>
        <w:numPr>
          <w:ilvl w:val="0"/>
          <w:numId w:val="292"/>
        </w:numPr>
        <w:suppressAutoHyphens/>
        <w:spacing w:after="0" w:line="360" w:lineRule="auto"/>
        <w:contextualSpacing/>
        <w:jc w:val="both"/>
        <w:rPr>
          <w:rFonts w:ascii="Trebuchet MS" w:eastAsiaTheme="minorEastAsia" w:hAnsi="Trebuchet MS" w:cs="Times New Roman"/>
          <w:color w:val="000000" w:themeColor="text1"/>
          <w:sz w:val="20"/>
          <w:szCs w:val="20"/>
        </w:rPr>
      </w:pPr>
      <w:r w:rsidRPr="006F6C59">
        <w:rPr>
          <w:rFonts w:ascii="Trebuchet MS" w:eastAsia="Calibri" w:hAnsi="Trebuchet MS" w:cstheme="minorHAnsi"/>
          <w:color w:val="000000" w:themeColor="text1"/>
          <w:sz w:val="20"/>
          <w:szCs w:val="20"/>
        </w:rPr>
        <w:t>promocja szkoły w środowisku lokalnym</w:t>
      </w:r>
      <w:r w:rsidR="00B91426" w:rsidRPr="006F6C59">
        <w:rPr>
          <w:rFonts w:ascii="Trebuchet MS" w:eastAsia="Calibri" w:hAnsi="Trebuchet MS" w:cstheme="minorHAnsi"/>
          <w:color w:val="000000" w:themeColor="text1"/>
          <w:sz w:val="20"/>
          <w:szCs w:val="20"/>
        </w:rPr>
        <w:t>.</w:t>
      </w:r>
    </w:p>
    <w:p w14:paraId="7E055767" w14:textId="77777777" w:rsidR="00B667A1" w:rsidRPr="006F6C59" w:rsidRDefault="00B667A1" w:rsidP="00B667A1">
      <w:pPr>
        <w:suppressAutoHyphens/>
        <w:spacing w:after="0" w:line="360" w:lineRule="auto"/>
        <w:jc w:val="both"/>
        <w:rPr>
          <w:rFonts w:ascii="Trebuchet MS" w:eastAsiaTheme="minorEastAsia" w:hAnsi="Trebuchet MS" w:cs="Times New Roman"/>
          <w:color w:val="000000" w:themeColor="text1"/>
          <w:sz w:val="20"/>
          <w:szCs w:val="20"/>
        </w:rPr>
      </w:pPr>
    </w:p>
    <w:p w14:paraId="2DF6F98A" w14:textId="77777777" w:rsidR="00B667A1" w:rsidRPr="006F6C59" w:rsidRDefault="00B667A1" w:rsidP="00B667A1">
      <w:pPr>
        <w:suppressAutoHyphens/>
        <w:spacing w:after="0" w:line="360" w:lineRule="auto"/>
        <w:jc w:val="both"/>
        <w:rPr>
          <w:rFonts w:ascii="Trebuchet MS" w:eastAsiaTheme="minorEastAsia" w:hAnsi="Trebuchet MS" w:cs="Times New Roman"/>
          <w:b/>
          <w:bCs/>
          <w:color w:val="000000" w:themeColor="text1"/>
          <w:sz w:val="20"/>
          <w:szCs w:val="20"/>
        </w:rPr>
      </w:pPr>
      <w:r w:rsidRPr="006F6C59">
        <w:rPr>
          <w:rFonts w:ascii="Trebuchet MS" w:eastAsiaTheme="minorEastAsia" w:hAnsi="Trebuchet MS" w:cs="Times New Roman"/>
          <w:b/>
          <w:bCs/>
          <w:color w:val="000000" w:themeColor="text1"/>
          <w:sz w:val="20"/>
          <w:szCs w:val="20"/>
        </w:rPr>
        <w:t>Adresat:</w:t>
      </w:r>
    </w:p>
    <w:p w14:paraId="76CFE4FE" w14:textId="7A998C0C" w:rsidR="00B667A1" w:rsidRPr="006F6C59" w:rsidRDefault="00B667A1" w:rsidP="00B667A1">
      <w:pPr>
        <w:suppressAutoHyphens/>
        <w:spacing w:after="0" w:line="360" w:lineRule="auto"/>
        <w:jc w:val="both"/>
        <w:rPr>
          <w:rFonts w:ascii="Trebuchet MS" w:eastAsia="Times New Roman" w:hAnsi="Trebuchet MS" w:cs="Calibri"/>
          <w:color w:val="000000" w:themeColor="text1"/>
          <w:sz w:val="20"/>
          <w:szCs w:val="20"/>
        </w:rPr>
      </w:pPr>
      <w:r w:rsidRPr="006F6C59">
        <w:rPr>
          <w:rFonts w:ascii="Trebuchet MS" w:eastAsia="Times New Roman" w:hAnsi="Trebuchet MS" w:cs="Calibri"/>
          <w:color w:val="000000" w:themeColor="text1"/>
          <w:sz w:val="20"/>
          <w:szCs w:val="20"/>
        </w:rPr>
        <w:t>Uczniowie Szkoły Podstawowej nr 11 Specjalnej w Rudzie Śląskiej oraz uczniowie szkół podstawowych specjalnych z miast</w:t>
      </w:r>
      <w:r w:rsidR="003270C6" w:rsidRPr="006F6C59">
        <w:rPr>
          <w:rFonts w:ascii="Trebuchet MS" w:eastAsia="Times New Roman" w:hAnsi="Trebuchet MS" w:cs="Calibri"/>
          <w:color w:val="000000" w:themeColor="text1"/>
          <w:sz w:val="20"/>
          <w:szCs w:val="20"/>
        </w:rPr>
        <w:t xml:space="preserve"> </w:t>
      </w:r>
      <w:r w:rsidRPr="006F6C59">
        <w:rPr>
          <w:rFonts w:ascii="Trebuchet MS" w:eastAsia="Times New Roman" w:hAnsi="Trebuchet MS" w:cs="Calibri"/>
          <w:color w:val="000000" w:themeColor="text1"/>
          <w:sz w:val="20"/>
          <w:szCs w:val="20"/>
        </w:rPr>
        <w:t>województwa śląskiego: Chorzów, Świętochłowice, Radzionków, Katowice-Szopienice</w:t>
      </w:r>
      <w:r w:rsidR="00B91426" w:rsidRPr="006F6C59">
        <w:rPr>
          <w:rFonts w:ascii="Trebuchet MS" w:eastAsia="Times New Roman" w:hAnsi="Trebuchet MS" w:cs="Calibri"/>
          <w:color w:val="000000" w:themeColor="text1"/>
          <w:sz w:val="20"/>
          <w:szCs w:val="20"/>
        </w:rPr>
        <w:t>,</w:t>
      </w:r>
      <w:r w:rsidRPr="006F6C59">
        <w:rPr>
          <w:rFonts w:ascii="Trebuchet MS" w:eastAsia="Times New Roman" w:hAnsi="Trebuchet MS" w:cs="Calibri"/>
          <w:color w:val="000000" w:themeColor="text1"/>
          <w:sz w:val="20"/>
          <w:szCs w:val="20"/>
        </w:rPr>
        <w:t xml:space="preserve"> Bytom</w:t>
      </w:r>
      <w:r w:rsidR="00B91426" w:rsidRPr="006F6C59">
        <w:rPr>
          <w:rFonts w:ascii="Trebuchet MS" w:eastAsia="Times New Roman" w:hAnsi="Trebuchet MS" w:cs="Calibri"/>
          <w:color w:val="000000" w:themeColor="text1"/>
          <w:sz w:val="20"/>
          <w:szCs w:val="20"/>
        </w:rPr>
        <w:t>.</w:t>
      </w:r>
    </w:p>
    <w:p w14:paraId="2090D784" w14:textId="77777777" w:rsidR="00B667A1" w:rsidRPr="006F6C59" w:rsidRDefault="00B667A1" w:rsidP="00B667A1">
      <w:pPr>
        <w:suppressAutoHyphens/>
        <w:spacing w:after="0" w:line="360" w:lineRule="auto"/>
        <w:jc w:val="both"/>
        <w:rPr>
          <w:rFonts w:ascii="Trebuchet MS" w:eastAsiaTheme="minorEastAsia" w:hAnsi="Trebuchet MS" w:cs="Times New Roman"/>
          <w:color w:val="000000" w:themeColor="text1"/>
          <w:sz w:val="20"/>
          <w:szCs w:val="20"/>
        </w:rPr>
      </w:pPr>
    </w:p>
    <w:p w14:paraId="6FA8A483" w14:textId="77777777" w:rsidR="00B667A1" w:rsidRPr="006F6C59" w:rsidRDefault="00B667A1" w:rsidP="00B667A1">
      <w:pPr>
        <w:suppressAutoHyphens/>
        <w:spacing w:after="0" w:line="360" w:lineRule="auto"/>
        <w:contextualSpacing/>
        <w:jc w:val="both"/>
        <w:rPr>
          <w:rFonts w:ascii="Trebuchet MS" w:eastAsia="Calibri" w:hAnsi="Trebuchet MS" w:cs="Arial"/>
          <w:color w:val="000000" w:themeColor="text1"/>
          <w:sz w:val="20"/>
          <w:szCs w:val="20"/>
          <w:lang w:eastAsia="ar-SA"/>
        </w:rPr>
      </w:pPr>
      <w:r w:rsidRPr="006F6C59">
        <w:rPr>
          <w:rFonts w:ascii="Trebuchet MS" w:eastAsia="Calibri" w:hAnsi="Trebuchet MS" w:cs="Arial"/>
          <w:b/>
          <w:color w:val="000000" w:themeColor="text1"/>
          <w:sz w:val="20"/>
          <w:szCs w:val="20"/>
          <w:lang w:eastAsia="ar-SA"/>
        </w:rPr>
        <w:t>Realizator projektu</w:t>
      </w:r>
      <w:r w:rsidRPr="006F6C59">
        <w:rPr>
          <w:rFonts w:ascii="Trebuchet MS" w:eastAsia="Calibri" w:hAnsi="Trebuchet MS" w:cs="Arial"/>
          <w:color w:val="000000" w:themeColor="text1"/>
          <w:sz w:val="20"/>
          <w:szCs w:val="20"/>
          <w:lang w:eastAsia="ar-SA"/>
        </w:rPr>
        <w:t xml:space="preserve">: </w:t>
      </w:r>
    </w:p>
    <w:p w14:paraId="33BC3352" w14:textId="5B11CD1B" w:rsidR="00B667A1" w:rsidRPr="006F6C59" w:rsidRDefault="00B667A1" w:rsidP="00B667A1">
      <w:pPr>
        <w:suppressAutoHyphens/>
        <w:spacing w:after="0" w:line="360" w:lineRule="auto"/>
        <w:contextualSpacing/>
        <w:jc w:val="both"/>
        <w:rPr>
          <w:rFonts w:ascii="Trebuchet MS" w:eastAsia="Calibri" w:hAnsi="Trebuchet MS" w:cs="Arial"/>
          <w:color w:val="000000" w:themeColor="text1"/>
          <w:sz w:val="20"/>
          <w:szCs w:val="20"/>
          <w:lang w:eastAsia="ar-SA"/>
        </w:rPr>
      </w:pPr>
      <w:r w:rsidRPr="006F6C59">
        <w:rPr>
          <w:rFonts w:ascii="Trebuchet MS" w:eastAsia="Calibri" w:hAnsi="Trebuchet MS" w:cs="Arial"/>
          <w:color w:val="000000" w:themeColor="text1"/>
          <w:sz w:val="20"/>
          <w:szCs w:val="20"/>
          <w:lang w:eastAsia="ar-SA"/>
        </w:rPr>
        <w:t xml:space="preserve">Szkoła Podstawowa nr 11 </w:t>
      </w:r>
      <w:r w:rsidR="00B91426" w:rsidRPr="006F6C59">
        <w:rPr>
          <w:rFonts w:ascii="Trebuchet MS" w:eastAsia="Calibri" w:hAnsi="Trebuchet MS" w:cs="Arial"/>
          <w:color w:val="000000" w:themeColor="text1"/>
          <w:sz w:val="20"/>
          <w:szCs w:val="20"/>
          <w:lang w:eastAsia="ar-SA"/>
        </w:rPr>
        <w:t xml:space="preserve">Specjalna </w:t>
      </w:r>
      <w:r w:rsidRPr="006F6C59">
        <w:rPr>
          <w:rFonts w:ascii="Trebuchet MS" w:eastAsia="Calibri" w:hAnsi="Trebuchet MS" w:cs="Arial"/>
          <w:color w:val="000000" w:themeColor="text1"/>
          <w:sz w:val="20"/>
          <w:szCs w:val="20"/>
          <w:lang w:eastAsia="ar-SA"/>
        </w:rPr>
        <w:t>w Rudzie Śląskiej.</w:t>
      </w:r>
    </w:p>
    <w:p w14:paraId="5609A2D6" w14:textId="77777777" w:rsidR="00B667A1" w:rsidRPr="006F6C59" w:rsidRDefault="00B667A1" w:rsidP="00B667A1">
      <w:pPr>
        <w:suppressAutoHyphens/>
        <w:spacing w:after="0" w:line="360" w:lineRule="auto"/>
        <w:contextualSpacing/>
        <w:jc w:val="both"/>
        <w:rPr>
          <w:rFonts w:ascii="Trebuchet MS" w:eastAsia="Calibri" w:hAnsi="Trebuchet MS" w:cs="Arial"/>
          <w:b/>
          <w:strike/>
          <w:color w:val="000000" w:themeColor="text1"/>
          <w:sz w:val="20"/>
          <w:szCs w:val="20"/>
          <w:lang w:eastAsia="ar-SA"/>
        </w:rPr>
      </w:pPr>
    </w:p>
    <w:p w14:paraId="4AB8C19C" w14:textId="77777777" w:rsidR="00B667A1" w:rsidRPr="006F6C59" w:rsidRDefault="00B667A1" w:rsidP="00B667A1">
      <w:pPr>
        <w:suppressAutoHyphens/>
        <w:spacing w:after="0" w:line="360" w:lineRule="auto"/>
        <w:contextualSpacing/>
        <w:jc w:val="both"/>
        <w:rPr>
          <w:rFonts w:ascii="Trebuchet MS" w:eastAsia="Calibri" w:hAnsi="Trebuchet MS" w:cs="Arial"/>
          <w:b/>
          <w:color w:val="000000" w:themeColor="text1"/>
          <w:sz w:val="20"/>
          <w:szCs w:val="20"/>
          <w:lang w:eastAsia="ar-SA"/>
        </w:rPr>
      </w:pPr>
      <w:r w:rsidRPr="006F6C59">
        <w:rPr>
          <w:rFonts w:ascii="Trebuchet MS" w:eastAsia="Calibri" w:hAnsi="Trebuchet MS" w:cs="Arial"/>
          <w:b/>
          <w:color w:val="000000" w:themeColor="text1"/>
          <w:sz w:val="20"/>
          <w:szCs w:val="20"/>
          <w:lang w:eastAsia="ar-SA"/>
        </w:rPr>
        <w:t>Założenia merytoryczne:</w:t>
      </w:r>
    </w:p>
    <w:p w14:paraId="2CE85DA8" w14:textId="3FFB907D" w:rsidR="00B667A1" w:rsidRPr="006F6C59" w:rsidRDefault="00B667A1" w:rsidP="00B667A1">
      <w:pPr>
        <w:suppressAutoHyphens/>
        <w:spacing w:after="0" w:line="360" w:lineRule="auto"/>
        <w:contextualSpacing/>
        <w:jc w:val="both"/>
        <w:rPr>
          <w:rFonts w:ascii="Trebuchet MS" w:eastAsia="Calibri" w:hAnsi="Trebuchet MS" w:cs="Arial"/>
          <w:color w:val="000000" w:themeColor="text1"/>
          <w:sz w:val="20"/>
          <w:szCs w:val="20"/>
          <w:lang w:eastAsia="ar-SA"/>
        </w:rPr>
      </w:pPr>
      <w:r w:rsidRPr="006F6C59">
        <w:rPr>
          <w:rFonts w:ascii="Trebuchet MS" w:eastAsia="Calibri" w:hAnsi="Trebuchet MS" w:cs="Arial"/>
          <w:color w:val="000000" w:themeColor="text1"/>
          <w:sz w:val="20"/>
          <w:szCs w:val="20"/>
          <w:lang w:eastAsia="ar-SA"/>
        </w:rPr>
        <w:t>Poznanie negatywnego wpływu działalności człowieka na stan środowiska naturalnego, roli i segregacji odpadów oraz ich wtórnego wykorzystania</w:t>
      </w:r>
      <w:r w:rsidR="00FD4CFD" w:rsidRPr="006F6C59">
        <w:rPr>
          <w:rFonts w:ascii="Trebuchet MS" w:eastAsia="Calibri" w:hAnsi="Trebuchet MS" w:cs="Arial"/>
          <w:color w:val="000000" w:themeColor="text1"/>
          <w:sz w:val="20"/>
          <w:szCs w:val="20"/>
          <w:lang w:eastAsia="ar-SA"/>
        </w:rPr>
        <w:t>.</w:t>
      </w:r>
    </w:p>
    <w:p w14:paraId="695DC3A8" w14:textId="77777777" w:rsidR="00B667A1" w:rsidRPr="006F6C59" w:rsidRDefault="00B667A1" w:rsidP="00B667A1">
      <w:pPr>
        <w:suppressAutoHyphens/>
        <w:spacing w:after="0" w:line="360" w:lineRule="auto"/>
        <w:contextualSpacing/>
        <w:jc w:val="both"/>
        <w:rPr>
          <w:rFonts w:ascii="Trebuchet MS" w:eastAsia="Calibri" w:hAnsi="Trebuchet MS" w:cs="Arial"/>
          <w:color w:val="000000" w:themeColor="text1"/>
          <w:sz w:val="20"/>
          <w:szCs w:val="20"/>
          <w:lang w:eastAsia="ar-SA"/>
        </w:rPr>
      </w:pPr>
    </w:p>
    <w:p w14:paraId="4D27E4C3" w14:textId="77777777" w:rsidR="00B667A1" w:rsidRPr="006F6C59" w:rsidRDefault="00B667A1" w:rsidP="00B667A1">
      <w:pPr>
        <w:suppressAutoHyphens/>
        <w:spacing w:after="0" w:line="360" w:lineRule="auto"/>
        <w:contextualSpacing/>
        <w:jc w:val="both"/>
        <w:rPr>
          <w:rFonts w:ascii="Trebuchet MS" w:eastAsia="Calibri" w:hAnsi="Trebuchet MS" w:cs="Arial"/>
          <w:color w:val="000000" w:themeColor="text1"/>
          <w:sz w:val="20"/>
          <w:szCs w:val="20"/>
          <w:lang w:eastAsia="ar-SA"/>
        </w:rPr>
      </w:pPr>
      <w:r w:rsidRPr="006F6C59">
        <w:rPr>
          <w:rFonts w:ascii="Trebuchet MS" w:eastAsia="Calibri" w:hAnsi="Trebuchet MS" w:cs="Arial"/>
          <w:b/>
          <w:color w:val="000000" w:themeColor="text1"/>
          <w:sz w:val="20"/>
          <w:szCs w:val="20"/>
          <w:lang w:eastAsia="ar-SA"/>
        </w:rPr>
        <w:t>Etapy realizacji projektu</w:t>
      </w:r>
      <w:r w:rsidRPr="006F6C59">
        <w:rPr>
          <w:rFonts w:ascii="Trebuchet MS" w:eastAsia="Calibri" w:hAnsi="Trebuchet MS" w:cs="Arial"/>
          <w:color w:val="000000" w:themeColor="text1"/>
          <w:sz w:val="20"/>
          <w:szCs w:val="20"/>
          <w:lang w:eastAsia="ar-SA"/>
        </w:rPr>
        <w:t>:</w:t>
      </w:r>
    </w:p>
    <w:p w14:paraId="0E7FF9CA" w14:textId="3B9CECA2" w:rsidR="00B667A1" w:rsidRPr="006F6C59" w:rsidRDefault="00B667A1" w:rsidP="00B31512">
      <w:pPr>
        <w:pStyle w:val="Akapitzlist"/>
        <w:numPr>
          <w:ilvl w:val="0"/>
          <w:numId w:val="293"/>
        </w:numPr>
        <w:suppressAutoHyphens/>
        <w:spacing w:line="360" w:lineRule="auto"/>
        <w:contextualSpacing/>
        <w:jc w:val="both"/>
        <w:rPr>
          <w:rFonts w:ascii="Trebuchet MS" w:hAnsi="Trebuchet MS" w:cs="Arial"/>
          <w:color w:val="000000" w:themeColor="text1"/>
          <w:sz w:val="20"/>
          <w:szCs w:val="20"/>
          <w:lang w:eastAsia="ar-SA"/>
        </w:rPr>
      </w:pPr>
      <w:r w:rsidRPr="006F6C59">
        <w:rPr>
          <w:rFonts w:ascii="Trebuchet MS" w:hAnsi="Trebuchet MS" w:cs="Arial"/>
          <w:color w:val="000000" w:themeColor="text1"/>
          <w:sz w:val="20"/>
          <w:szCs w:val="20"/>
          <w:lang w:eastAsia="ar-SA"/>
        </w:rPr>
        <w:t>Przygotowanie projektu na dany rok szkolny.</w:t>
      </w:r>
    </w:p>
    <w:p w14:paraId="5E9E71E7" w14:textId="6CFB1148" w:rsidR="00B667A1" w:rsidRPr="006F6C59" w:rsidRDefault="00B667A1" w:rsidP="00B31512">
      <w:pPr>
        <w:pStyle w:val="Akapitzlist"/>
        <w:numPr>
          <w:ilvl w:val="0"/>
          <w:numId w:val="293"/>
        </w:numPr>
        <w:suppressAutoHyphens/>
        <w:spacing w:line="360" w:lineRule="auto"/>
        <w:contextualSpacing/>
        <w:jc w:val="both"/>
        <w:rPr>
          <w:rFonts w:ascii="Trebuchet MS" w:hAnsi="Trebuchet MS" w:cs="Arial"/>
          <w:color w:val="000000" w:themeColor="text1"/>
          <w:sz w:val="20"/>
          <w:szCs w:val="20"/>
          <w:lang w:eastAsia="ar-SA"/>
        </w:rPr>
      </w:pPr>
      <w:r w:rsidRPr="006F6C59">
        <w:rPr>
          <w:rFonts w:ascii="Trebuchet MS" w:hAnsi="Trebuchet MS" w:cs="Arial"/>
          <w:color w:val="000000" w:themeColor="text1"/>
          <w:sz w:val="20"/>
          <w:szCs w:val="20"/>
          <w:lang w:eastAsia="ar-SA"/>
        </w:rPr>
        <w:t>Przeprowadzenie projektu.</w:t>
      </w:r>
    </w:p>
    <w:p w14:paraId="7F849B9B" w14:textId="179465F0" w:rsidR="00B667A1" w:rsidRPr="006F6C59" w:rsidRDefault="00B667A1" w:rsidP="00B31512">
      <w:pPr>
        <w:pStyle w:val="Akapitzlist"/>
        <w:numPr>
          <w:ilvl w:val="0"/>
          <w:numId w:val="293"/>
        </w:numPr>
        <w:suppressAutoHyphens/>
        <w:spacing w:line="360" w:lineRule="auto"/>
        <w:contextualSpacing/>
        <w:jc w:val="both"/>
        <w:rPr>
          <w:rFonts w:ascii="Trebuchet MS" w:hAnsi="Trebuchet MS" w:cs="Arial"/>
          <w:color w:val="000000" w:themeColor="text1"/>
          <w:sz w:val="20"/>
          <w:szCs w:val="20"/>
          <w:lang w:eastAsia="ar-SA"/>
        </w:rPr>
      </w:pPr>
      <w:r w:rsidRPr="006F6C59">
        <w:rPr>
          <w:rFonts w:ascii="Trebuchet MS" w:hAnsi="Trebuchet MS" w:cs="Arial"/>
          <w:color w:val="000000" w:themeColor="text1"/>
          <w:sz w:val="20"/>
          <w:szCs w:val="20"/>
          <w:lang w:eastAsia="ar-SA"/>
        </w:rPr>
        <w:t>Sprawozdanie z przebiegu projektu.</w:t>
      </w:r>
    </w:p>
    <w:p w14:paraId="1D5290B5" w14:textId="77777777" w:rsidR="00B667A1" w:rsidRPr="006F6C59" w:rsidRDefault="00B667A1" w:rsidP="00B667A1">
      <w:pPr>
        <w:suppressAutoHyphens/>
        <w:spacing w:after="0" w:line="360" w:lineRule="auto"/>
        <w:contextualSpacing/>
        <w:jc w:val="both"/>
        <w:rPr>
          <w:rFonts w:ascii="Trebuchet MS" w:eastAsia="Calibri" w:hAnsi="Trebuchet MS" w:cs="Arial"/>
          <w:color w:val="000000" w:themeColor="text1"/>
          <w:sz w:val="20"/>
          <w:szCs w:val="20"/>
          <w:lang w:eastAsia="ar-SA"/>
        </w:rPr>
      </w:pPr>
    </w:p>
    <w:p w14:paraId="03862BED" w14:textId="77777777" w:rsidR="00B667A1" w:rsidRPr="006F6C59" w:rsidRDefault="00B667A1" w:rsidP="00B667A1">
      <w:pPr>
        <w:suppressAutoHyphens/>
        <w:spacing w:after="0" w:line="360" w:lineRule="auto"/>
        <w:contextualSpacing/>
        <w:jc w:val="both"/>
        <w:rPr>
          <w:rFonts w:ascii="Trebuchet MS" w:eastAsia="Calibri" w:hAnsi="Trebuchet MS" w:cs="Arial"/>
          <w:b/>
          <w:color w:val="000000" w:themeColor="text1"/>
          <w:sz w:val="20"/>
          <w:szCs w:val="20"/>
          <w:lang w:eastAsia="ar-SA"/>
        </w:rPr>
      </w:pPr>
      <w:r w:rsidRPr="006F6C59">
        <w:rPr>
          <w:rFonts w:ascii="Trebuchet MS" w:eastAsia="Calibri" w:hAnsi="Trebuchet MS" w:cs="Arial"/>
          <w:b/>
          <w:color w:val="000000" w:themeColor="text1"/>
          <w:sz w:val="20"/>
          <w:szCs w:val="20"/>
          <w:lang w:eastAsia="ar-SA"/>
        </w:rPr>
        <w:t>Planowane efekty, wskaźniki realizacji działań:</w:t>
      </w:r>
    </w:p>
    <w:p w14:paraId="0A15C085" w14:textId="7F8A25F4" w:rsidR="00B667A1" w:rsidRPr="006F6C59" w:rsidRDefault="00B667A1" w:rsidP="00B667A1">
      <w:pPr>
        <w:suppressAutoHyphens/>
        <w:spacing w:after="0" w:line="360" w:lineRule="auto"/>
        <w:contextualSpacing/>
        <w:jc w:val="both"/>
        <w:rPr>
          <w:rFonts w:ascii="Trebuchet MS" w:eastAsia="Calibri" w:hAnsi="Trebuchet MS" w:cs="Arial"/>
          <w:color w:val="000000" w:themeColor="text1"/>
          <w:sz w:val="20"/>
          <w:szCs w:val="20"/>
          <w:lang w:eastAsia="ar-SA"/>
        </w:rPr>
      </w:pPr>
      <w:r w:rsidRPr="006F6C59">
        <w:rPr>
          <w:rFonts w:ascii="Trebuchet MS" w:eastAsia="Calibri" w:hAnsi="Trebuchet MS" w:cs="Arial"/>
          <w:color w:val="000000" w:themeColor="text1"/>
          <w:sz w:val="20"/>
          <w:szCs w:val="20"/>
          <w:lang w:eastAsia="ar-SA"/>
        </w:rPr>
        <w:t>Podniesienie świadomości ekologicznej, zdobycie nowych wiadomości i umiejętności, utrwalenie treści z przedmiotów biologia, chemia, geografia</w:t>
      </w:r>
      <w:r w:rsidR="0016104D" w:rsidRPr="006F6C59">
        <w:rPr>
          <w:rFonts w:ascii="Trebuchet MS" w:eastAsia="Calibri" w:hAnsi="Trebuchet MS" w:cs="Arial"/>
          <w:color w:val="000000" w:themeColor="text1"/>
          <w:sz w:val="20"/>
          <w:szCs w:val="20"/>
          <w:lang w:eastAsia="ar-SA"/>
        </w:rPr>
        <w:t>.</w:t>
      </w:r>
    </w:p>
    <w:p w14:paraId="09B5E231" w14:textId="77777777" w:rsidR="00D26A6B" w:rsidRPr="006F6C59" w:rsidRDefault="00D26A6B" w:rsidP="00B667A1">
      <w:pPr>
        <w:suppressAutoHyphens/>
        <w:spacing w:after="0" w:line="360" w:lineRule="auto"/>
        <w:contextualSpacing/>
        <w:jc w:val="both"/>
        <w:rPr>
          <w:rFonts w:ascii="Trebuchet MS" w:eastAsia="Calibri" w:hAnsi="Trebuchet MS" w:cs="Arial"/>
          <w:color w:val="000000" w:themeColor="text1"/>
          <w:sz w:val="20"/>
          <w:szCs w:val="20"/>
          <w:lang w:eastAsia="ar-SA"/>
        </w:rPr>
      </w:pPr>
    </w:p>
    <w:p w14:paraId="7F875B45" w14:textId="59721C56" w:rsidR="00B667A1" w:rsidRPr="006F6C59" w:rsidRDefault="00B667A1" w:rsidP="00B667A1">
      <w:pPr>
        <w:suppressAutoHyphens/>
        <w:spacing w:after="0" w:line="360" w:lineRule="auto"/>
        <w:contextualSpacing/>
        <w:jc w:val="both"/>
        <w:rPr>
          <w:rFonts w:ascii="Trebuchet MS" w:eastAsia="Calibri" w:hAnsi="Trebuchet MS" w:cs="Arial"/>
          <w:color w:val="000000" w:themeColor="text1"/>
          <w:sz w:val="20"/>
          <w:szCs w:val="20"/>
          <w:lang w:eastAsia="ar-SA"/>
        </w:rPr>
      </w:pPr>
      <w:r w:rsidRPr="006F6C59">
        <w:rPr>
          <w:rFonts w:ascii="Trebuchet MS" w:eastAsia="Calibri" w:hAnsi="Trebuchet MS" w:cs="Arial"/>
          <w:color w:val="000000" w:themeColor="text1"/>
          <w:sz w:val="20"/>
          <w:szCs w:val="20"/>
          <w:lang w:eastAsia="ar-SA"/>
        </w:rPr>
        <w:t xml:space="preserve">Wskaźniki: </w:t>
      </w:r>
    </w:p>
    <w:p w14:paraId="06C565AC" w14:textId="77777777" w:rsidR="00B667A1" w:rsidRPr="006F6C59" w:rsidRDefault="00B667A1" w:rsidP="00B31512">
      <w:pPr>
        <w:pStyle w:val="Akapitzlist"/>
        <w:numPr>
          <w:ilvl w:val="0"/>
          <w:numId w:val="294"/>
        </w:numPr>
        <w:suppressAutoHyphens/>
        <w:spacing w:line="360" w:lineRule="auto"/>
        <w:contextualSpacing/>
        <w:jc w:val="both"/>
        <w:rPr>
          <w:rFonts w:ascii="Trebuchet MS" w:hAnsi="Trebuchet MS" w:cs="Arial"/>
          <w:color w:val="000000" w:themeColor="text1"/>
          <w:sz w:val="20"/>
          <w:szCs w:val="20"/>
          <w:lang w:eastAsia="ar-SA"/>
        </w:rPr>
      </w:pPr>
      <w:r w:rsidRPr="006F6C59">
        <w:rPr>
          <w:rFonts w:ascii="Trebuchet MS" w:hAnsi="Trebuchet MS" w:cs="Arial"/>
          <w:color w:val="000000" w:themeColor="text1"/>
          <w:sz w:val="20"/>
          <w:szCs w:val="20"/>
          <w:lang w:eastAsia="ar-SA"/>
        </w:rPr>
        <w:t>liczba uczniów i placówek biorących udział w projekcie.</w:t>
      </w:r>
    </w:p>
    <w:p w14:paraId="5DDA37D9" w14:textId="77777777" w:rsidR="00B667A1" w:rsidRPr="006F6C59" w:rsidRDefault="00B667A1" w:rsidP="00B667A1">
      <w:pPr>
        <w:suppressAutoHyphens/>
        <w:spacing w:after="0" w:line="360" w:lineRule="auto"/>
        <w:contextualSpacing/>
        <w:jc w:val="both"/>
        <w:rPr>
          <w:rFonts w:ascii="Trebuchet MS" w:eastAsia="Calibri" w:hAnsi="Trebuchet MS" w:cs="Arial"/>
          <w:strike/>
          <w:color w:val="000000" w:themeColor="text1"/>
          <w:sz w:val="20"/>
          <w:szCs w:val="20"/>
          <w:lang w:eastAsia="ar-SA"/>
        </w:rPr>
      </w:pPr>
    </w:p>
    <w:p w14:paraId="23E99902" w14:textId="77777777" w:rsidR="005736A6" w:rsidRPr="006F6C59" w:rsidRDefault="005736A6" w:rsidP="00B667A1">
      <w:pPr>
        <w:suppressAutoHyphens/>
        <w:spacing w:after="0" w:line="360" w:lineRule="auto"/>
        <w:contextualSpacing/>
        <w:jc w:val="both"/>
        <w:rPr>
          <w:rFonts w:ascii="Trebuchet MS" w:eastAsia="Calibri" w:hAnsi="Trebuchet MS" w:cs="Arial"/>
          <w:strike/>
          <w:color w:val="000000" w:themeColor="text1"/>
          <w:sz w:val="20"/>
          <w:szCs w:val="20"/>
          <w:lang w:eastAsia="ar-SA"/>
        </w:rPr>
      </w:pPr>
    </w:p>
    <w:p w14:paraId="30EBA6DC" w14:textId="77777777" w:rsidR="005736A6" w:rsidRPr="006F6C59" w:rsidRDefault="005736A6" w:rsidP="00B667A1">
      <w:pPr>
        <w:suppressAutoHyphens/>
        <w:spacing w:after="0" w:line="360" w:lineRule="auto"/>
        <w:contextualSpacing/>
        <w:jc w:val="both"/>
        <w:rPr>
          <w:rFonts w:ascii="Trebuchet MS" w:eastAsia="Calibri" w:hAnsi="Trebuchet MS" w:cs="Arial"/>
          <w:strike/>
          <w:color w:val="000000" w:themeColor="text1"/>
          <w:sz w:val="20"/>
          <w:szCs w:val="20"/>
          <w:lang w:eastAsia="ar-SA"/>
        </w:rPr>
      </w:pPr>
    </w:p>
    <w:p w14:paraId="179D5ACC" w14:textId="77777777" w:rsidR="00B667A1" w:rsidRPr="006F6C59" w:rsidRDefault="00B667A1" w:rsidP="00B667A1">
      <w:pPr>
        <w:suppressAutoHyphens/>
        <w:spacing w:after="0" w:line="360" w:lineRule="auto"/>
        <w:contextualSpacing/>
        <w:jc w:val="both"/>
        <w:rPr>
          <w:rFonts w:ascii="Trebuchet MS" w:eastAsia="Calibri" w:hAnsi="Trebuchet MS" w:cs="Arial"/>
          <w:color w:val="000000" w:themeColor="text1"/>
          <w:sz w:val="20"/>
          <w:szCs w:val="20"/>
          <w:lang w:eastAsia="ar-SA"/>
        </w:rPr>
      </w:pPr>
      <w:r w:rsidRPr="006F6C59">
        <w:rPr>
          <w:rFonts w:ascii="Trebuchet MS" w:eastAsia="Calibri" w:hAnsi="Trebuchet MS" w:cs="Arial"/>
          <w:b/>
          <w:color w:val="000000" w:themeColor="text1"/>
          <w:sz w:val="20"/>
          <w:szCs w:val="20"/>
          <w:lang w:eastAsia="ar-SA"/>
        </w:rPr>
        <w:t>Zasady ewaluacji</w:t>
      </w:r>
      <w:r w:rsidRPr="006F6C59">
        <w:rPr>
          <w:rFonts w:ascii="Trebuchet MS" w:eastAsia="Calibri" w:hAnsi="Trebuchet MS" w:cs="Arial"/>
          <w:color w:val="000000" w:themeColor="text1"/>
          <w:sz w:val="20"/>
          <w:szCs w:val="20"/>
          <w:lang w:eastAsia="ar-SA"/>
        </w:rPr>
        <w:t>:</w:t>
      </w:r>
    </w:p>
    <w:p w14:paraId="0AB10B38" w14:textId="2C0E545A" w:rsidR="00B667A1" w:rsidRPr="006F6C59" w:rsidRDefault="00B667A1" w:rsidP="00B31512">
      <w:pPr>
        <w:pStyle w:val="Akapitzlist"/>
        <w:numPr>
          <w:ilvl w:val="0"/>
          <w:numId w:val="295"/>
        </w:numPr>
        <w:suppressAutoHyphens/>
        <w:spacing w:line="360" w:lineRule="auto"/>
        <w:contextualSpacing/>
        <w:jc w:val="both"/>
        <w:rPr>
          <w:rFonts w:ascii="Trebuchet MS" w:hAnsi="Trebuchet MS" w:cs="Arial"/>
          <w:color w:val="000000" w:themeColor="text1"/>
          <w:sz w:val="20"/>
          <w:szCs w:val="20"/>
          <w:lang w:eastAsia="ar-SA"/>
        </w:rPr>
      </w:pPr>
      <w:r w:rsidRPr="006F6C59">
        <w:rPr>
          <w:rFonts w:ascii="Trebuchet MS" w:hAnsi="Trebuchet MS" w:cs="Arial"/>
          <w:color w:val="000000" w:themeColor="text1"/>
          <w:sz w:val="20"/>
          <w:szCs w:val="20"/>
          <w:lang w:eastAsia="ar-SA"/>
        </w:rPr>
        <w:t>Wywiad z uczestnikami po zakończeniu konkursu.</w:t>
      </w:r>
    </w:p>
    <w:p w14:paraId="45082548" w14:textId="0D3285D2" w:rsidR="00B667A1" w:rsidRPr="006F6C59" w:rsidRDefault="00B667A1" w:rsidP="00B31512">
      <w:pPr>
        <w:pStyle w:val="Akapitzlist"/>
        <w:numPr>
          <w:ilvl w:val="0"/>
          <w:numId w:val="295"/>
        </w:numPr>
        <w:suppressAutoHyphens/>
        <w:spacing w:line="360" w:lineRule="auto"/>
        <w:contextualSpacing/>
        <w:jc w:val="both"/>
        <w:rPr>
          <w:rFonts w:ascii="Trebuchet MS" w:hAnsi="Trebuchet MS" w:cs="Arial"/>
          <w:color w:val="000000" w:themeColor="text1"/>
          <w:sz w:val="20"/>
          <w:szCs w:val="20"/>
          <w:lang w:eastAsia="ar-SA"/>
        </w:rPr>
      </w:pPr>
      <w:r w:rsidRPr="006F6C59">
        <w:rPr>
          <w:rFonts w:ascii="Trebuchet MS" w:hAnsi="Trebuchet MS" w:cs="Arial"/>
          <w:color w:val="000000" w:themeColor="text1"/>
          <w:sz w:val="20"/>
          <w:szCs w:val="20"/>
          <w:lang w:eastAsia="ar-SA"/>
        </w:rPr>
        <w:t>Wywiad z opiekunami grup po zakończeniu konkursu.</w:t>
      </w:r>
    </w:p>
    <w:p w14:paraId="648B0F00" w14:textId="77777777" w:rsidR="00B667A1" w:rsidRPr="006F6C59" w:rsidRDefault="00B667A1" w:rsidP="00B667A1">
      <w:pPr>
        <w:suppressAutoHyphens/>
        <w:spacing w:after="0" w:line="360" w:lineRule="auto"/>
        <w:contextualSpacing/>
        <w:jc w:val="both"/>
        <w:rPr>
          <w:rFonts w:ascii="Trebuchet MS" w:eastAsia="Calibri" w:hAnsi="Trebuchet MS" w:cs="Arial"/>
          <w:strike/>
          <w:color w:val="000000" w:themeColor="text1"/>
          <w:sz w:val="20"/>
          <w:szCs w:val="20"/>
          <w:lang w:eastAsia="ar-SA"/>
        </w:rPr>
      </w:pPr>
    </w:p>
    <w:p w14:paraId="45CB56A8" w14:textId="77777777" w:rsidR="00B667A1" w:rsidRPr="006F6C59" w:rsidRDefault="00B667A1" w:rsidP="00B667A1">
      <w:pPr>
        <w:suppressAutoHyphens/>
        <w:spacing w:after="0" w:line="360" w:lineRule="auto"/>
        <w:contextualSpacing/>
        <w:jc w:val="both"/>
        <w:rPr>
          <w:rFonts w:ascii="Trebuchet MS" w:eastAsia="Calibri" w:hAnsi="Trebuchet MS" w:cs="Arial"/>
          <w:b/>
          <w:color w:val="000000" w:themeColor="text1"/>
          <w:sz w:val="20"/>
          <w:szCs w:val="20"/>
          <w:lang w:eastAsia="ar-SA"/>
        </w:rPr>
      </w:pPr>
      <w:r w:rsidRPr="006F6C59">
        <w:rPr>
          <w:rFonts w:ascii="Trebuchet MS" w:eastAsia="Calibri" w:hAnsi="Trebuchet MS" w:cs="Arial"/>
          <w:b/>
          <w:color w:val="000000" w:themeColor="text1"/>
          <w:sz w:val="20"/>
          <w:szCs w:val="20"/>
          <w:lang w:eastAsia="ar-SA"/>
        </w:rPr>
        <w:t>Źródło finansowania:</w:t>
      </w:r>
    </w:p>
    <w:p w14:paraId="24C834D6" w14:textId="332A5FAC" w:rsidR="00B667A1" w:rsidRPr="006F6C59" w:rsidRDefault="00B667A1" w:rsidP="00B31512">
      <w:pPr>
        <w:pStyle w:val="Akapitzlist"/>
        <w:numPr>
          <w:ilvl w:val="0"/>
          <w:numId w:val="294"/>
        </w:numPr>
        <w:suppressAutoHyphens/>
        <w:spacing w:line="360" w:lineRule="auto"/>
        <w:contextualSpacing/>
        <w:jc w:val="both"/>
        <w:rPr>
          <w:rFonts w:ascii="Trebuchet MS" w:hAnsi="Trebuchet MS" w:cs="Arial"/>
          <w:color w:val="000000" w:themeColor="text1"/>
          <w:sz w:val="20"/>
          <w:szCs w:val="20"/>
          <w:lang w:eastAsia="ar-SA"/>
        </w:rPr>
      </w:pPr>
      <w:r w:rsidRPr="006F6C59">
        <w:rPr>
          <w:rFonts w:ascii="Trebuchet MS" w:hAnsi="Trebuchet MS" w:cs="Arial"/>
          <w:color w:val="000000" w:themeColor="text1"/>
          <w:sz w:val="20"/>
          <w:szCs w:val="20"/>
          <w:lang w:eastAsia="ar-SA"/>
        </w:rPr>
        <w:t>środki własne</w:t>
      </w:r>
      <w:r w:rsidR="00101DCD" w:rsidRPr="006F6C59">
        <w:rPr>
          <w:rFonts w:ascii="Trebuchet MS" w:hAnsi="Trebuchet MS" w:cs="Arial"/>
          <w:color w:val="000000" w:themeColor="text1"/>
          <w:sz w:val="20"/>
          <w:szCs w:val="20"/>
          <w:lang w:eastAsia="ar-SA"/>
        </w:rPr>
        <w:t>.</w:t>
      </w:r>
    </w:p>
    <w:p w14:paraId="2F9FCC5C" w14:textId="77777777" w:rsidR="00B667A1" w:rsidRPr="006F6C59" w:rsidRDefault="00B667A1" w:rsidP="00B667A1">
      <w:pPr>
        <w:suppressAutoHyphens/>
        <w:spacing w:after="0" w:line="360" w:lineRule="auto"/>
        <w:contextualSpacing/>
        <w:jc w:val="both"/>
        <w:rPr>
          <w:rFonts w:ascii="Trebuchet MS" w:eastAsia="Calibri" w:hAnsi="Trebuchet MS" w:cs="Arial"/>
          <w:strike/>
          <w:color w:val="000000" w:themeColor="text1"/>
          <w:sz w:val="20"/>
          <w:szCs w:val="20"/>
          <w:lang w:eastAsia="ar-SA"/>
        </w:rPr>
      </w:pPr>
    </w:p>
    <w:p w14:paraId="206FBE5D" w14:textId="77777777" w:rsidR="00B667A1" w:rsidRPr="006F6C59" w:rsidRDefault="00B667A1" w:rsidP="00B667A1">
      <w:pPr>
        <w:suppressAutoHyphens/>
        <w:spacing w:after="0" w:line="360" w:lineRule="auto"/>
        <w:contextualSpacing/>
        <w:jc w:val="both"/>
        <w:rPr>
          <w:rFonts w:ascii="Trebuchet MS" w:eastAsia="Calibri" w:hAnsi="Trebuchet MS" w:cs="Arial"/>
          <w:color w:val="000000" w:themeColor="text1"/>
          <w:sz w:val="20"/>
          <w:szCs w:val="20"/>
          <w:lang w:eastAsia="ar-SA"/>
        </w:rPr>
      </w:pPr>
      <w:r w:rsidRPr="006F6C59">
        <w:rPr>
          <w:rFonts w:ascii="Trebuchet MS" w:eastAsia="Calibri" w:hAnsi="Trebuchet MS" w:cs="Arial"/>
          <w:b/>
          <w:color w:val="000000" w:themeColor="text1"/>
          <w:sz w:val="20"/>
          <w:szCs w:val="20"/>
          <w:lang w:eastAsia="ar-SA"/>
        </w:rPr>
        <w:t>Termin realizacji</w:t>
      </w:r>
      <w:r w:rsidRPr="006F6C59">
        <w:rPr>
          <w:rFonts w:ascii="Trebuchet MS" w:eastAsia="Calibri" w:hAnsi="Trebuchet MS" w:cs="Arial"/>
          <w:color w:val="000000" w:themeColor="text1"/>
          <w:sz w:val="20"/>
          <w:szCs w:val="20"/>
          <w:lang w:eastAsia="ar-SA"/>
        </w:rPr>
        <w:t>:</w:t>
      </w:r>
    </w:p>
    <w:p w14:paraId="79E6C08F" w14:textId="72D06EC7" w:rsidR="00B667A1" w:rsidRPr="006F6C59" w:rsidRDefault="00B667A1" w:rsidP="00B667A1">
      <w:pPr>
        <w:suppressAutoHyphens/>
        <w:spacing w:after="0" w:line="360" w:lineRule="auto"/>
        <w:contextualSpacing/>
        <w:jc w:val="both"/>
        <w:rPr>
          <w:rFonts w:ascii="Trebuchet MS" w:eastAsia="Calibri" w:hAnsi="Trebuchet MS" w:cs="Arial"/>
          <w:color w:val="000000" w:themeColor="text1"/>
          <w:sz w:val="20"/>
          <w:szCs w:val="20"/>
          <w:lang w:eastAsia="ar-SA"/>
        </w:rPr>
      </w:pPr>
      <w:r w:rsidRPr="006F6C59">
        <w:rPr>
          <w:rFonts w:ascii="Trebuchet MS" w:eastAsia="Calibri" w:hAnsi="Trebuchet MS" w:cs="Arial"/>
          <w:color w:val="000000" w:themeColor="text1"/>
          <w:sz w:val="20"/>
          <w:szCs w:val="20"/>
          <w:lang w:eastAsia="ar-SA"/>
        </w:rPr>
        <w:t xml:space="preserve">Projekt </w:t>
      </w:r>
      <w:r w:rsidR="00101DCD" w:rsidRPr="006F6C59">
        <w:rPr>
          <w:rFonts w:ascii="Trebuchet MS" w:eastAsia="Calibri" w:hAnsi="Trebuchet MS" w:cs="Arial"/>
          <w:color w:val="000000" w:themeColor="text1"/>
          <w:sz w:val="20"/>
          <w:szCs w:val="20"/>
          <w:lang w:eastAsia="ar-SA"/>
        </w:rPr>
        <w:t xml:space="preserve">wykazywany w Strategii Rozwiązywania Problemów Społecznych Miasta Ruda Śląska </w:t>
      </w:r>
      <w:r w:rsidR="00101DCD" w:rsidRPr="006F6C59">
        <w:rPr>
          <w:rFonts w:ascii="Trebuchet MS" w:eastAsia="Calibri" w:hAnsi="Trebuchet MS" w:cs="Arial"/>
          <w:color w:val="000000" w:themeColor="text1"/>
          <w:sz w:val="20"/>
          <w:szCs w:val="20"/>
          <w:lang w:eastAsia="ar-SA"/>
        </w:rPr>
        <w:br/>
        <w:t>na lata 2015 – 2030 od roku 2024.</w:t>
      </w:r>
    </w:p>
    <w:p w14:paraId="247638CB" w14:textId="77777777" w:rsidR="00B667A1" w:rsidRPr="00A76C6D" w:rsidRDefault="00B667A1" w:rsidP="00B667A1">
      <w:pPr>
        <w:suppressAutoHyphens/>
        <w:spacing w:after="0" w:line="360" w:lineRule="auto"/>
        <w:jc w:val="both"/>
        <w:rPr>
          <w:rFonts w:ascii="Trebuchet MS" w:eastAsiaTheme="minorEastAsia" w:hAnsi="Trebuchet MS" w:cs="Times New Roman"/>
          <w:color w:val="EE0000"/>
          <w:sz w:val="20"/>
          <w:szCs w:val="20"/>
        </w:rPr>
      </w:pPr>
    </w:p>
    <w:p w14:paraId="46BC2F14" w14:textId="4742A796" w:rsidR="00120AE2" w:rsidRPr="00A76C6D" w:rsidRDefault="00B667A1" w:rsidP="00C17B34">
      <w:pPr>
        <w:rPr>
          <w:rFonts w:ascii="Trebuchet MS" w:eastAsia="Calibri" w:hAnsi="Trebuchet MS" w:cs="Arial"/>
          <w:b/>
          <w:bCs/>
          <w:strike/>
          <w:color w:val="EE0000"/>
          <w:sz w:val="20"/>
          <w:szCs w:val="20"/>
        </w:rPr>
      </w:pPr>
      <w:r w:rsidRPr="00A76C6D">
        <w:rPr>
          <w:rFonts w:ascii="Trebuchet MS" w:eastAsia="Calibri" w:hAnsi="Trebuchet MS" w:cs="Arial"/>
          <w:b/>
          <w:bCs/>
          <w:strike/>
          <w:color w:val="EE0000"/>
          <w:sz w:val="20"/>
          <w:szCs w:val="20"/>
        </w:rPr>
        <w:br w:type="page"/>
      </w:r>
    </w:p>
    <w:p w14:paraId="620D5D8B" w14:textId="24DCD3F5" w:rsidR="00805673" w:rsidRPr="00875019"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875019">
        <w:rPr>
          <w:rFonts w:ascii="Trebuchet MS" w:eastAsia="Times New Roman" w:hAnsi="Trebuchet MS" w:cs="Arial"/>
          <w:b/>
          <w:color w:val="000000" w:themeColor="text1"/>
          <w:sz w:val="20"/>
          <w:szCs w:val="20"/>
          <w:lang w:eastAsia="ar-SA"/>
        </w:rPr>
        <w:t xml:space="preserve">Obchody Światowego Dnia Autyzmu </w:t>
      </w:r>
      <w:r w:rsidRPr="00875019">
        <w:rPr>
          <w:rFonts w:ascii="Trebuchet MS" w:eastAsia="Times New Roman" w:hAnsi="Trebuchet MS" w:cs="Arial"/>
          <w:b/>
          <w:bCs/>
          <w:color w:val="000000" w:themeColor="text1"/>
          <w:sz w:val="20"/>
          <w:szCs w:val="20"/>
          <w:lang w:eastAsia="ar-SA"/>
        </w:rPr>
        <w:t>[C</w:t>
      </w:r>
      <w:r w:rsidRPr="00875019">
        <w:rPr>
          <w:rFonts w:ascii="Trebuchet MS" w:eastAsia="Times New Roman" w:hAnsi="Trebuchet MS" w:cs="Arial"/>
          <w:b/>
          <w:bCs/>
          <w:color w:val="000000" w:themeColor="text1"/>
          <w:sz w:val="20"/>
          <w:szCs w:val="20"/>
          <w:vertAlign w:val="subscript"/>
          <w:lang w:eastAsia="ar-SA"/>
        </w:rPr>
        <w:t>5</w:t>
      </w:r>
      <w:r w:rsidRPr="00875019">
        <w:rPr>
          <w:rFonts w:ascii="Trebuchet MS" w:eastAsia="Times New Roman" w:hAnsi="Trebuchet MS" w:cs="Arial"/>
          <w:b/>
          <w:bCs/>
          <w:color w:val="000000" w:themeColor="text1"/>
          <w:sz w:val="20"/>
          <w:szCs w:val="20"/>
          <w:lang w:eastAsia="ar-SA"/>
        </w:rPr>
        <w:t>K</w:t>
      </w:r>
      <w:r w:rsidRPr="00875019">
        <w:rPr>
          <w:rFonts w:ascii="Trebuchet MS" w:eastAsia="Times New Roman" w:hAnsi="Trebuchet MS" w:cs="Arial"/>
          <w:b/>
          <w:bCs/>
          <w:color w:val="000000" w:themeColor="text1"/>
          <w:sz w:val="20"/>
          <w:szCs w:val="20"/>
          <w:vertAlign w:val="subscript"/>
          <w:lang w:eastAsia="ar-SA"/>
        </w:rPr>
        <w:t>8</w:t>
      </w:r>
      <w:r w:rsidRPr="00875019">
        <w:rPr>
          <w:rFonts w:ascii="Trebuchet MS" w:eastAsia="Times New Roman" w:hAnsi="Trebuchet MS" w:cs="Arial"/>
          <w:b/>
          <w:bCs/>
          <w:color w:val="000000" w:themeColor="text1"/>
          <w:sz w:val="20"/>
          <w:szCs w:val="20"/>
          <w:lang w:eastAsia="ar-SA"/>
        </w:rPr>
        <w:t>]</w:t>
      </w:r>
    </w:p>
    <w:p w14:paraId="0F10307F" w14:textId="77777777" w:rsidR="00805673" w:rsidRPr="00875019"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p>
    <w:p w14:paraId="4EF9CE75" w14:textId="77777777" w:rsidR="00FD348F" w:rsidRPr="00875019" w:rsidRDefault="00FD348F" w:rsidP="00FD348F">
      <w:pPr>
        <w:suppressAutoHyphens/>
        <w:spacing w:after="0" w:line="360" w:lineRule="auto"/>
        <w:jc w:val="both"/>
        <w:rPr>
          <w:rFonts w:ascii="Trebuchet MS" w:eastAsia="Times New Roman" w:hAnsi="Trebuchet MS" w:cs="Arial"/>
          <w:color w:val="000000" w:themeColor="text1"/>
          <w:sz w:val="20"/>
          <w:szCs w:val="20"/>
          <w:lang w:eastAsia="ar-SA"/>
        </w:rPr>
      </w:pPr>
      <w:r w:rsidRPr="00875019">
        <w:rPr>
          <w:rFonts w:ascii="Trebuchet MS" w:eastAsia="Times New Roman" w:hAnsi="Trebuchet MS" w:cs="Arial"/>
          <w:color w:val="000000" w:themeColor="text1"/>
          <w:sz w:val="20"/>
          <w:szCs w:val="20"/>
          <w:lang w:eastAsia="ar-SA"/>
        </w:rPr>
        <w:t>Projekt jest częścią programu działań na rzecz osób niepełnosprawnych „Ruda Śląska – miastem przyjaznym osobom z niepełnosprawnościami”.</w:t>
      </w:r>
    </w:p>
    <w:p w14:paraId="2B683DB1" w14:textId="77777777" w:rsidR="00FD348F" w:rsidRPr="00875019" w:rsidRDefault="00FD348F" w:rsidP="008C010F">
      <w:pPr>
        <w:suppressAutoHyphens/>
        <w:spacing w:after="0" w:line="360" w:lineRule="auto"/>
        <w:jc w:val="both"/>
        <w:rPr>
          <w:rFonts w:ascii="Trebuchet MS" w:eastAsia="Times New Roman" w:hAnsi="Trebuchet MS" w:cs="Arial"/>
          <w:b/>
          <w:color w:val="000000" w:themeColor="text1"/>
          <w:sz w:val="20"/>
          <w:szCs w:val="20"/>
          <w:lang w:eastAsia="ar-SA"/>
        </w:rPr>
      </w:pPr>
    </w:p>
    <w:p w14:paraId="7B212743" w14:textId="69A649C0" w:rsidR="00805673" w:rsidRPr="00875019"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875019">
        <w:rPr>
          <w:rFonts w:ascii="Trebuchet MS" w:eastAsia="Times New Roman" w:hAnsi="Trebuchet MS" w:cs="Arial"/>
          <w:b/>
          <w:color w:val="000000" w:themeColor="text1"/>
          <w:sz w:val="20"/>
          <w:szCs w:val="20"/>
          <w:lang w:eastAsia="ar-SA"/>
        </w:rPr>
        <w:t>Cel projektu:</w:t>
      </w:r>
    </w:p>
    <w:p w14:paraId="10DF44A9" w14:textId="77777777" w:rsidR="001A0607" w:rsidRPr="00875019" w:rsidRDefault="001A0607" w:rsidP="00B31512">
      <w:pPr>
        <w:numPr>
          <w:ilvl w:val="0"/>
          <w:numId w:val="182"/>
        </w:numPr>
        <w:suppressAutoHyphens/>
        <w:spacing w:before="100" w:beforeAutospacing="1" w:after="100" w:afterAutospacing="1" w:line="360" w:lineRule="auto"/>
        <w:ind w:left="357" w:hanging="357"/>
        <w:contextualSpacing/>
        <w:jc w:val="both"/>
        <w:rPr>
          <w:rFonts w:ascii="Trebuchet MS" w:eastAsia="Calibri" w:hAnsi="Trebuchet MS" w:cs="Arial"/>
          <w:color w:val="000000" w:themeColor="text1"/>
          <w:sz w:val="20"/>
          <w:szCs w:val="20"/>
          <w:lang w:eastAsia="ar-SA"/>
        </w:rPr>
      </w:pPr>
      <w:r w:rsidRPr="00875019">
        <w:rPr>
          <w:rFonts w:ascii="Trebuchet MS" w:eastAsia="Calibri" w:hAnsi="Trebuchet MS" w:cs="Arial"/>
          <w:color w:val="000000" w:themeColor="text1"/>
          <w:sz w:val="20"/>
          <w:szCs w:val="20"/>
          <w:lang w:eastAsia="ar-SA"/>
        </w:rPr>
        <w:t>propagowanie wiedzy na temat autyzmu,</w:t>
      </w:r>
    </w:p>
    <w:p w14:paraId="6059D41F" w14:textId="77777777" w:rsidR="001A0607" w:rsidRPr="00875019" w:rsidRDefault="001A0607" w:rsidP="00B31512">
      <w:pPr>
        <w:numPr>
          <w:ilvl w:val="0"/>
          <w:numId w:val="182"/>
        </w:numPr>
        <w:suppressAutoHyphens/>
        <w:spacing w:before="100" w:beforeAutospacing="1" w:after="100" w:afterAutospacing="1" w:line="360" w:lineRule="auto"/>
        <w:ind w:left="357" w:hanging="357"/>
        <w:contextualSpacing/>
        <w:jc w:val="both"/>
        <w:rPr>
          <w:rFonts w:ascii="Trebuchet MS" w:eastAsia="Calibri" w:hAnsi="Trebuchet MS" w:cs="Arial"/>
          <w:color w:val="000000" w:themeColor="text1"/>
          <w:sz w:val="20"/>
          <w:szCs w:val="20"/>
          <w:lang w:eastAsia="ar-SA"/>
        </w:rPr>
      </w:pPr>
      <w:r w:rsidRPr="00875019">
        <w:rPr>
          <w:rFonts w:ascii="Trebuchet MS" w:eastAsia="Calibri" w:hAnsi="Trebuchet MS" w:cs="Arial"/>
          <w:color w:val="000000" w:themeColor="text1"/>
          <w:sz w:val="20"/>
          <w:szCs w:val="20"/>
          <w:lang w:eastAsia="ar-SA"/>
        </w:rPr>
        <w:t>uświadamianie uczniów i rodziców na temat autyzmu,</w:t>
      </w:r>
    </w:p>
    <w:p w14:paraId="712B8319" w14:textId="77777777" w:rsidR="001A0607" w:rsidRPr="00875019" w:rsidRDefault="001A0607" w:rsidP="00B31512">
      <w:pPr>
        <w:numPr>
          <w:ilvl w:val="0"/>
          <w:numId w:val="182"/>
        </w:numPr>
        <w:suppressAutoHyphens/>
        <w:spacing w:before="100" w:beforeAutospacing="1" w:after="100" w:afterAutospacing="1" w:line="360" w:lineRule="auto"/>
        <w:ind w:left="357" w:hanging="357"/>
        <w:contextualSpacing/>
        <w:jc w:val="both"/>
        <w:rPr>
          <w:rFonts w:ascii="Trebuchet MS" w:eastAsia="Calibri" w:hAnsi="Trebuchet MS" w:cs="Arial"/>
          <w:color w:val="000000" w:themeColor="text1"/>
          <w:sz w:val="20"/>
          <w:szCs w:val="20"/>
          <w:lang w:eastAsia="ar-SA"/>
        </w:rPr>
      </w:pPr>
      <w:r w:rsidRPr="00875019">
        <w:rPr>
          <w:rFonts w:ascii="Trebuchet MS" w:eastAsia="Calibri" w:hAnsi="Trebuchet MS" w:cs="Arial"/>
          <w:color w:val="000000" w:themeColor="text1"/>
          <w:sz w:val="20"/>
          <w:szCs w:val="20"/>
          <w:lang w:eastAsia="ar-SA"/>
        </w:rPr>
        <w:t>przeciwdziałanie wykluczeniu społecznemu osób z autyzmem i ich rodzin,</w:t>
      </w:r>
    </w:p>
    <w:p w14:paraId="2D514E1E" w14:textId="77777777" w:rsidR="001A0607" w:rsidRPr="00875019" w:rsidRDefault="001A0607" w:rsidP="00B31512">
      <w:pPr>
        <w:numPr>
          <w:ilvl w:val="0"/>
          <w:numId w:val="182"/>
        </w:numPr>
        <w:suppressAutoHyphens/>
        <w:spacing w:before="100" w:beforeAutospacing="1" w:after="100" w:afterAutospacing="1" w:line="360" w:lineRule="auto"/>
        <w:ind w:left="357" w:hanging="357"/>
        <w:contextualSpacing/>
        <w:jc w:val="both"/>
        <w:rPr>
          <w:rFonts w:ascii="Trebuchet MS" w:eastAsia="Calibri" w:hAnsi="Trebuchet MS" w:cs="Arial"/>
          <w:color w:val="000000" w:themeColor="text1"/>
          <w:sz w:val="20"/>
          <w:szCs w:val="20"/>
          <w:lang w:eastAsia="ar-SA"/>
        </w:rPr>
      </w:pPr>
      <w:r w:rsidRPr="00875019">
        <w:rPr>
          <w:rFonts w:ascii="Trebuchet MS" w:eastAsia="Calibri" w:hAnsi="Trebuchet MS" w:cs="Arial"/>
          <w:color w:val="000000" w:themeColor="text1"/>
          <w:sz w:val="20"/>
          <w:szCs w:val="20"/>
          <w:lang w:eastAsia="ar-SA"/>
        </w:rPr>
        <w:t>integracja dzieci i młodzieży z osobami autystycznymi.</w:t>
      </w:r>
    </w:p>
    <w:p w14:paraId="78A44978" w14:textId="77777777" w:rsidR="00805673" w:rsidRPr="00875019" w:rsidRDefault="00805673" w:rsidP="001A0607">
      <w:pPr>
        <w:suppressAutoHyphens/>
        <w:spacing w:after="0" w:line="360" w:lineRule="auto"/>
        <w:jc w:val="both"/>
        <w:rPr>
          <w:rFonts w:ascii="Trebuchet MS" w:eastAsia="Times New Roman" w:hAnsi="Trebuchet MS" w:cs="Arial"/>
          <w:color w:val="000000" w:themeColor="text1"/>
          <w:sz w:val="20"/>
          <w:szCs w:val="20"/>
          <w:lang w:eastAsia="ar-SA"/>
        </w:rPr>
      </w:pPr>
    </w:p>
    <w:p w14:paraId="51A378C7" w14:textId="77777777" w:rsidR="00805673" w:rsidRPr="00875019"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875019">
        <w:rPr>
          <w:rFonts w:ascii="Trebuchet MS" w:eastAsia="Times New Roman" w:hAnsi="Trebuchet MS" w:cs="Arial"/>
          <w:b/>
          <w:color w:val="000000" w:themeColor="text1"/>
          <w:sz w:val="20"/>
          <w:szCs w:val="20"/>
          <w:lang w:eastAsia="ar-SA"/>
        </w:rPr>
        <w:t>Adresat:</w:t>
      </w:r>
    </w:p>
    <w:p w14:paraId="24D862A5" w14:textId="3A3C9351" w:rsidR="001A0607" w:rsidRPr="00875019" w:rsidRDefault="001A0607" w:rsidP="001A0607">
      <w:pPr>
        <w:suppressAutoHyphens/>
        <w:spacing w:after="0" w:line="360" w:lineRule="auto"/>
        <w:jc w:val="both"/>
        <w:rPr>
          <w:rFonts w:ascii="Trebuchet MS" w:eastAsia="Calibri" w:hAnsi="Trebuchet MS" w:cs="Arial"/>
          <w:color w:val="000000" w:themeColor="text1"/>
          <w:sz w:val="20"/>
          <w:szCs w:val="20"/>
          <w:lang w:eastAsia="ar-SA"/>
        </w:rPr>
      </w:pPr>
      <w:r w:rsidRPr="00875019">
        <w:rPr>
          <w:rFonts w:ascii="Trebuchet MS" w:eastAsia="Calibri" w:hAnsi="Trebuchet MS" w:cs="Arial"/>
          <w:color w:val="000000" w:themeColor="text1"/>
          <w:sz w:val="20"/>
          <w:szCs w:val="20"/>
          <w:lang w:eastAsia="ar-SA"/>
        </w:rPr>
        <w:t>Uczniowie oraz dzieci z oddziałów przedszkolnych Szkoły Podstawowej nr 35 Specjalnej</w:t>
      </w:r>
      <w:r w:rsidR="00C17B34" w:rsidRPr="00875019">
        <w:rPr>
          <w:rFonts w:ascii="Trebuchet MS" w:eastAsia="Calibri" w:hAnsi="Trebuchet MS" w:cs="Arial"/>
          <w:color w:val="000000" w:themeColor="text1"/>
          <w:sz w:val="20"/>
          <w:szCs w:val="20"/>
          <w:lang w:eastAsia="ar-SA"/>
        </w:rPr>
        <w:t xml:space="preserve"> w Rudzie Śląskiej</w:t>
      </w:r>
      <w:r w:rsidRPr="00875019">
        <w:rPr>
          <w:rFonts w:ascii="Trebuchet MS" w:eastAsia="Calibri" w:hAnsi="Trebuchet MS" w:cs="Arial"/>
          <w:color w:val="000000" w:themeColor="text1"/>
          <w:sz w:val="20"/>
          <w:szCs w:val="20"/>
          <w:lang w:eastAsia="ar-SA"/>
        </w:rPr>
        <w:t>, rodzice, nauczyciele.</w:t>
      </w:r>
    </w:p>
    <w:p w14:paraId="221106BF" w14:textId="77777777" w:rsidR="00805673" w:rsidRPr="00875019"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023C99E5" w14:textId="77777777" w:rsidR="00805673" w:rsidRPr="00875019"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875019">
        <w:rPr>
          <w:rFonts w:ascii="Trebuchet MS" w:eastAsia="Times New Roman" w:hAnsi="Trebuchet MS" w:cs="Arial"/>
          <w:b/>
          <w:color w:val="000000" w:themeColor="text1"/>
          <w:sz w:val="20"/>
          <w:szCs w:val="20"/>
          <w:lang w:eastAsia="ar-SA"/>
        </w:rPr>
        <w:t>Realizator projektu</w:t>
      </w:r>
      <w:r w:rsidRPr="00875019">
        <w:rPr>
          <w:rFonts w:ascii="Trebuchet MS" w:eastAsia="Times New Roman" w:hAnsi="Trebuchet MS" w:cs="Arial"/>
          <w:color w:val="000000" w:themeColor="text1"/>
          <w:sz w:val="20"/>
          <w:szCs w:val="20"/>
          <w:lang w:eastAsia="ar-SA"/>
        </w:rPr>
        <w:t xml:space="preserve">: </w:t>
      </w:r>
    </w:p>
    <w:p w14:paraId="69E884C3" w14:textId="216EBF48" w:rsidR="00805673" w:rsidRPr="00875019"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875019">
        <w:rPr>
          <w:rFonts w:ascii="Trebuchet MS" w:eastAsia="Times New Roman" w:hAnsi="Trebuchet MS" w:cs="Arial"/>
          <w:color w:val="000000" w:themeColor="text1"/>
          <w:sz w:val="20"/>
          <w:szCs w:val="20"/>
          <w:lang w:eastAsia="ar-SA"/>
        </w:rPr>
        <w:t>Szkoła Podstawowa nr 35 Specjalna</w:t>
      </w:r>
      <w:r w:rsidR="004B4CF6" w:rsidRPr="00875019">
        <w:rPr>
          <w:rFonts w:ascii="Trebuchet MS" w:eastAsia="Times New Roman" w:hAnsi="Trebuchet MS" w:cs="Arial"/>
          <w:color w:val="000000" w:themeColor="text1"/>
          <w:sz w:val="20"/>
          <w:szCs w:val="20"/>
          <w:lang w:eastAsia="ar-SA"/>
        </w:rPr>
        <w:t xml:space="preserve"> w Rudzie Śląskiej</w:t>
      </w:r>
      <w:r w:rsidRPr="00875019">
        <w:rPr>
          <w:rFonts w:ascii="Trebuchet MS" w:eastAsia="Times New Roman" w:hAnsi="Trebuchet MS" w:cs="Arial"/>
          <w:color w:val="000000" w:themeColor="text1"/>
          <w:sz w:val="20"/>
          <w:szCs w:val="20"/>
          <w:lang w:eastAsia="ar-SA"/>
        </w:rPr>
        <w:t>.</w:t>
      </w:r>
    </w:p>
    <w:p w14:paraId="183A0AE1" w14:textId="77777777" w:rsidR="00805673" w:rsidRPr="00875019"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05C022A6" w14:textId="77777777" w:rsidR="00805673" w:rsidRPr="00875019"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875019">
        <w:rPr>
          <w:rFonts w:ascii="Trebuchet MS" w:eastAsia="Times New Roman" w:hAnsi="Trebuchet MS" w:cs="Arial"/>
          <w:b/>
          <w:color w:val="000000" w:themeColor="text1"/>
          <w:sz w:val="20"/>
          <w:szCs w:val="20"/>
          <w:lang w:eastAsia="ar-SA"/>
        </w:rPr>
        <w:t>Założenia merytoryczne:</w:t>
      </w:r>
    </w:p>
    <w:p w14:paraId="36FDE3AA" w14:textId="77777777" w:rsidR="00805673" w:rsidRPr="00875019" w:rsidRDefault="00805673" w:rsidP="00B31512">
      <w:pPr>
        <w:numPr>
          <w:ilvl w:val="0"/>
          <w:numId w:val="183"/>
        </w:numPr>
        <w:suppressAutoHyphens/>
        <w:spacing w:after="0" w:line="360" w:lineRule="auto"/>
        <w:ind w:left="360"/>
        <w:jc w:val="both"/>
        <w:rPr>
          <w:rFonts w:ascii="Trebuchet MS" w:eastAsia="Times New Roman" w:hAnsi="Trebuchet MS" w:cs="Arial"/>
          <w:color w:val="000000" w:themeColor="text1"/>
          <w:sz w:val="20"/>
          <w:szCs w:val="20"/>
          <w:lang w:eastAsia="ar-SA"/>
        </w:rPr>
      </w:pPr>
      <w:r w:rsidRPr="00875019">
        <w:rPr>
          <w:rFonts w:ascii="Trebuchet MS" w:eastAsia="Times New Roman" w:hAnsi="Trebuchet MS" w:cs="Arial"/>
          <w:color w:val="000000" w:themeColor="text1"/>
          <w:sz w:val="20"/>
          <w:szCs w:val="20"/>
          <w:lang w:eastAsia="ar-SA"/>
        </w:rPr>
        <w:t xml:space="preserve">zwrócenie uwagi na szczególne potrzeby osób dotkniętych autyzmem, </w:t>
      </w:r>
    </w:p>
    <w:p w14:paraId="4513D4C9" w14:textId="77777777" w:rsidR="00805673" w:rsidRPr="00875019" w:rsidRDefault="00805673" w:rsidP="00B31512">
      <w:pPr>
        <w:numPr>
          <w:ilvl w:val="0"/>
          <w:numId w:val="183"/>
        </w:numPr>
        <w:suppressAutoHyphens/>
        <w:spacing w:after="0" w:line="360" w:lineRule="auto"/>
        <w:ind w:left="360"/>
        <w:jc w:val="both"/>
        <w:rPr>
          <w:rFonts w:ascii="Trebuchet MS" w:eastAsia="Times New Roman" w:hAnsi="Trebuchet MS" w:cs="Arial"/>
          <w:color w:val="000000" w:themeColor="text1"/>
          <w:sz w:val="20"/>
          <w:szCs w:val="20"/>
          <w:lang w:eastAsia="ar-SA"/>
        </w:rPr>
      </w:pPr>
      <w:r w:rsidRPr="00875019">
        <w:rPr>
          <w:rFonts w:ascii="Trebuchet MS" w:eastAsia="Times New Roman" w:hAnsi="Trebuchet MS" w:cs="Arial"/>
          <w:color w:val="000000" w:themeColor="text1"/>
          <w:sz w:val="20"/>
          <w:szCs w:val="20"/>
          <w:lang w:eastAsia="ar-SA"/>
        </w:rPr>
        <w:t>stworzenie warunków do optymalnego rozwoju osób dotkniętych autyzmem,</w:t>
      </w:r>
    </w:p>
    <w:p w14:paraId="24D70FAB" w14:textId="77777777" w:rsidR="00805673" w:rsidRPr="00875019" w:rsidRDefault="00805673" w:rsidP="00B31512">
      <w:pPr>
        <w:numPr>
          <w:ilvl w:val="0"/>
          <w:numId w:val="183"/>
        </w:numPr>
        <w:suppressAutoHyphens/>
        <w:spacing w:after="0" w:line="360" w:lineRule="auto"/>
        <w:ind w:left="360"/>
        <w:jc w:val="both"/>
        <w:rPr>
          <w:rFonts w:ascii="Trebuchet MS" w:eastAsia="Times New Roman" w:hAnsi="Trebuchet MS" w:cs="Arial"/>
          <w:color w:val="000000" w:themeColor="text1"/>
          <w:sz w:val="20"/>
          <w:szCs w:val="20"/>
          <w:lang w:eastAsia="ar-SA"/>
        </w:rPr>
      </w:pPr>
      <w:r w:rsidRPr="00875019">
        <w:rPr>
          <w:rFonts w:ascii="Trebuchet MS" w:eastAsia="Times New Roman" w:hAnsi="Trebuchet MS" w:cs="Arial"/>
          <w:color w:val="000000" w:themeColor="text1"/>
          <w:sz w:val="20"/>
          <w:szCs w:val="20"/>
          <w:lang w:eastAsia="ar-SA"/>
        </w:rPr>
        <w:t>propagowanie wiedzy na temat specyfiki zaburzeń ze spektrum autyzmu,</w:t>
      </w:r>
    </w:p>
    <w:p w14:paraId="6980D521" w14:textId="77777777" w:rsidR="00805673" w:rsidRPr="00875019" w:rsidRDefault="00805673" w:rsidP="00B31512">
      <w:pPr>
        <w:numPr>
          <w:ilvl w:val="0"/>
          <w:numId w:val="183"/>
        </w:numPr>
        <w:suppressAutoHyphens/>
        <w:spacing w:after="0" w:line="360" w:lineRule="auto"/>
        <w:ind w:left="360"/>
        <w:jc w:val="both"/>
        <w:rPr>
          <w:rFonts w:ascii="Trebuchet MS" w:eastAsia="Times New Roman" w:hAnsi="Trebuchet MS" w:cs="Arial"/>
          <w:color w:val="000000" w:themeColor="text1"/>
          <w:sz w:val="20"/>
          <w:szCs w:val="20"/>
          <w:lang w:eastAsia="ar-SA"/>
        </w:rPr>
      </w:pPr>
      <w:r w:rsidRPr="00875019">
        <w:rPr>
          <w:rFonts w:ascii="Trebuchet MS" w:eastAsia="Times New Roman" w:hAnsi="Trebuchet MS" w:cs="Arial"/>
          <w:color w:val="000000" w:themeColor="text1"/>
          <w:sz w:val="20"/>
          <w:szCs w:val="20"/>
          <w:lang w:eastAsia="ar-SA"/>
        </w:rPr>
        <w:t xml:space="preserve">kształtowanie postaw poszanowania dla „inności”, tolerancji i akceptacji osób z autyzmem </w:t>
      </w:r>
      <w:r w:rsidR="00026DAE" w:rsidRPr="00875019">
        <w:rPr>
          <w:rFonts w:ascii="Trebuchet MS" w:eastAsia="Times New Roman" w:hAnsi="Trebuchet MS" w:cs="Arial"/>
          <w:color w:val="000000" w:themeColor="text1"/>
          <w:sz w:val="20"/>
          <w:szCs w:val="20"/>
          <w:lang w:eastAsia="ar-SA"/>
        </w:rPr>
        <w:br/>
      </w:r>
      <w:r w:rsidRPr="00875019">
        <w:rPr>
          <w:rFonts w:ascii="Trebuchet MS" w:eastAsia="Times New Roman" w:hAnsi="Trebuchet MS" w:cs="Arial"/>
          <w:color w:val="000000" w:themeColor="text1"/>
          <w:sz w:val="20"/>
          <w:szCs w:val="20"/>
          <w:lang w:eastAsia="ar-SA"/>
        </w:rPr>
        <w:t>w społeczeństwie,</w:t>
      </w:r>
    </w:p>
    <w:p w14:paraId="0E7D542B" w14:textId="77777777" w:rsidR="00805673" w:rsidRPr="00875019" w:rsidRDefault="00805673" w:rsidP="00B31512">
      <w:pPr>
        <w:numPr>
          <w:ilvl w:val="0"/>
          <w:numId w:val="183"/>
        </w:numPr>
        <w:suppressAutoHyphens/>
        <w:spacing w:after="0" w:line="360" w:lineRule="auto"/>
        <w:ind w:left="360"/>
        <w:jc w:val="both"/>
        <w:rPr>
          <w:rFonts w:ascii="Trebuchet MS" w:eastAsia="Times New Roman" w:hAnsi="Trebuchet MS" w:cs="Arial"/>
          <w:color w:val="000000" w:themeColor="text1"/>
          <w:sz w:val="20"/>
          <w:szCs w:val="20"/>
          <w:lang w:eastAsia="ar-SA"/>
        </w:rPr>
      </w:pPr>
      <w:r w:rsidRPr="00875019">
        <w:rPr>
          <w:rFonts w:ascii="Trebuchet MS" w:eastAsia="Times New Roman" w:hAnsi="Trebuchet MS" w:cs="Arial"/>
          <w:color w:val="000000" w:themeColor="text1"/>
          <w:sz w:val="20"/>
          <w:szCs w:val="20"/>
          <w:lang w:eastAsia="ar-SA"/>
        </w:rPr>
        <w:t>okazywanie wsparcia i solidarności dla osób z autyzmem i ich rodzin.</w:t>
      </w:r>
    </w:p>
    <w:p w14:paraId="7912AECA" w14:textId="77777777" w:rsidR="00805673" w:rsidRPr="00875019" w:rsidRDefault="00805673" w:rsidP="008C010F">
      <w:pPr>
        <w:suppressAutoHyphens/>
        <w:spacing w:after="0" w:line="360" w:lineRule="auto"/>
        <w:ind w:left="360"/>
        <w:jc w:val="both"/>
        <w:rPr>
          <w:rFonts w:ascii="Trebuchet MS" w:eastAsia="Times New Roman" w:hAnsi="Trebuchet MS" w:cs="Arial"/>
          <w:color w:val="000000" w:themeColor="text1"/>
          <w:sz w:val="20"/>
          <w:szCs w:val="20"/>
          <w:lang w:eastAsia="ar-SA"/>
        </w:rPr>
      </w:pPr>
    </w:p>
    <w:p w14:paraId="5CC86BEC" w14:textId="77777777" w:rsidR="00805673" w:rsidRPr="00875019"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875019">
        <w:rPr>
          <w:rFonts w:ascii="Trebuchet MS" w:eastAsia="Times New Roman" w:hAnsi="Trebuchet MS" w:cs="Arial"/>
          <w:b/>
          <w:color w:val="000000" w:themeColor="text1"/>
          <w:sz w:val="20"/>
          <w:szCs w:val="20"/>
          <w:lang w:eastAsia="ar-SA"/>
        </w:rPr>
        <w:t>Etapy realizacji projektu:</w:t>
      </w:r>
    </w:p>
    <w:p w14:paraId="0FE13659" w14:textId="56A36183" w:rsidR="00805673" w:rsidRPr="00875019" w:rsidRDefault="00805673" w:rsidP="00B31512">
      <w:pPr>
        <w:pStyle w:val="Akapitzlist"/>
        <w:numPr>
          <w:ilvl w:val="0"/>
          <w:numId w:val="184"/>
        </w:numPr>
        <w:suppressAutoHyphens/>
        <w:spacing w:line="360" w:lineRule="auto"/>
        <w:ind w:left="360"/>
        <w:jc w:val="both"/>
        <w:rPr>
          <w:rFonts w:ascii="Trebuchet MS" w:eastAsia="Times New Roman" w:hAnsi="Trebuchet MS" w:cs="Arial"/>
          <w:color w:val="000000" w:themeColor="text1"/>
          <w:sz w:val="20"/>
          <w:szCs w:val="20"/>
          <w:lang w:eastAsia="ar-SA"/>
        </w:rPr>
      </w:pPr>
      <w:r w:rsidRPr="00875019">
        <w:rPr>
          <w:rFonts w:ascii="Trebuchet MS" w:eastAsia="Times New Roman" w:hAnsi="Trebuchet MS" w:cs="Arial"/>
          <w:color w:val="000000" w:themeColor="text1"/>
          <w:sz w:val="20"/>
          <w:szCs w:val="20"/>
          <w:lang w:eastAsia="ar-SA"/>
        </w:rPr>
        <w:t xml:space="preserve">gazetki, </w:t>
      </w:r>
      <w:r w:rsidR="00D21EF3" w:rsidRPr="00875019">
        <w:rPr>
          <w:rFonts w:ascii="Trebuchet MS" w:eastAsia="Times New Roman" w:hAnsi="Trebuchet MS" w:cs="Arial"/>
          <w:color w:val="000000" w:themeColor="text1"/>
          <w:sz w:val="20"/>
          <w:szCs w:val="20"/>
          <w:lang w:eastAsia="ar-SA"/>
        </w:rPr>
        <w:t>ulotki informacyjne</w:t>
      </w:r>
      <w:r w:rsidRPr="00875019">
        <w:rPr>
          <w:rFonts w:ascii="Trebuchet MS" w:eastAsia="Times New Roman" w:hAnsi="Trebuchet MS" w:cs="Arial"/>
          <w:color w:val="000000" w:themeColor="text1"/>
          <w:sz w:val="20"/>
          <w:szCs w:val="20"/>
          <w:lang w:eastAsia="ar-SA"/>
        </w:rPr>
        <w:t>,</w:t>
      </w:r>
    </w:p>
    <w:p w14:paraId="4DEEA03D" w14:textId="77777777" w:rsidR="00805673" w:rsidRPr="00875019" w:rsidRDefault="00805673" w:rsidP="00B31512">
      <w:pPr>
        <w:pStyle w:val="Akapitzlist"/>
        <w:numPr>
          <w:ilvl w:val="0"/>
          <w:numId w:val="184"/>
        </w:numPr>
        <w:suppressAutoHyphens/>
        <w:spacing w:line="360" w:lineRule="auto"/>
        <w:ind w:left="360"/>
        <w:jc w:val="both"/>
        <w:rPr>
          <w:rFonts w:ascii="Trebuchet MS" w:eastAsia="Times New Roman" w:hAnsi="Trebuchet MS" w:cs="Arial"/>
          <w:color w:val="000000" w:themeColor="text1"/>
          <w:sz w:val="20"/>
          <w:szCs w:val="20"/>
          <w:lang w:eastAsia="ar-SA"/>
        </w:rPr>
      </w:pPr>
      <w:r w:rsidRPr="00875019">
        <w:rPr>
          <w:rFonts w:ascii="Trebuchet MS" w:eastAsia="Times New Roman" w:hAnsi="Trebuchet MS" w:cs="Arial"/>
          <w:color w:val="000000" w:themeColor="text1"/>
          <w:sz w:val="20"/>
          <w:szCs w:val="20"/>
          <w:lang w:eastAsia="ar-SA"/>
        </w:rPr>
        <w:t>przeprowadzenie szkolenia dla uczniów „Mój kolega ma autyzm”,</w:t>
      </w:r>
    </w:p>
    <w:p w14:paraId="56862EEF" w14:textId="77777777" w:rsidR="00805673" w:rsidRPr="00875019" w:rsidRDefault="00805673" w:rsidP="00B31512">
      <w:pPr>
        <w:pStyle w:val="Akapitzlist"/>
        <w:numPr>
          <w:ilvl w:val="0"/>
          <w:numId w:val="184"/>
        </w:numPr>
        <w:suppressAutoHyphens/>
        <w:spacing w:line="360" w:lineRule="auto"/>
        <w:ind w:left="360"/>
        <w:jc w:val="both"/>
        <w:rPr>
          <w:rFonts w:ascii="Trebuchet MS" w:eastAsia="Times New Roman" w:hAnsi="Trebuchet MS" w:cs="Arial"/>
          <w:color w:val="000000" w:themeColor="text1"/>
          <w:sz w:val="20"/>
          <w:szCs w:val="20"/>
          <w:lang w:eastAsia="ar-SA"/>
        </w:rPr>
      </w:pPr>
      <w:r w:rsidRPr="00875019">
        <w:rPr>
          <w:rFonts w:ascii="Trebuchet MS" w:eastAsia="Times New Roman" w:hAnsi="Trebuchet MS" w:cs="Arial"/>
          <w:color w:val="000000" w:themeColor="text1"/>
          <w:sz w:val="20"/>
          <w:szCs w:val="20"/>
          <w:lang w:eastAsia="ar-SA"/>
        </w:rPr>
        <w:t>zorganizowanie Dnia Autyzmu dla uczniów i rodziców,</w:t>
      </w:r>
    </w:p>
    <w:p w14:paraId="74C35A71" w14:textId="4F9F6B06" w:rsidR="00805673" w:rsidRPr="00875019" w:rsidRDefault="00805673" w:rsidP="00B31512">
      <w:pPr>
        <w:pStyle w:val="Akapitzlist"/>
        <w:numPr>
          <w:ilvl w:val="0"/>
          <w:numId w:val="184"/>
        </w:numPr>
        <w:suppressAutoHyphens/>
        <w:spacing w:line="360" w:lineRule="auto"/>
        <w:ind w:left="360"/>
        <w:jc w:val="both"/>
        <w:rPr>
          <w:rFonts w:ascii="Trebuchet MS" w:eastAsia="Times New Roman" w:hAnsi="Trebuchet MS" w:cs="Arial"/>
          <w:color w:val="000000" w:themeColor="text1"/>
          <w:sz w:val="20"/>
          <w:szCs w:val="20"/>
          <w:lang w:eastAsia="ar-SA"/>
        </w:rPr>
      </w:pPr>
      <w:r w:rsidRPr="00875019">
        <w:rPr>
          <w:rFonts w:ascii="Trebuchet MS" w:eastAsia="Times New Roman" w:hAnsi="Trebuchet MS" w:cs="Arial"/>
          <w:color w:val="000000" w:themeColor="text1"/>
          <w:sz w:val="20"/>
          <w:szCs w:val="20"/>
          <w:lang w:eastAsia="ar-SA"/>
        </w:rPr>
        <w:t xml:space="preserve">zorganizowanie dnia porad, </w:t>
      </w:r>
      <w:r w:rsidR="00D21EF3" w:rsidRPr="00875019">
        <w:rPr>
          <w:rFonts w:ascii="Trebuchet MS" w:eastAsia="Times New Roman" w:hAnsi="Trebuchet MS" w:cs="Arial"/>
          <w:color w:val="000000" w:themeColor="text1"/>
          <w:sz w:val="20"/>
          <w:szCs w:val="20"/>
          <w:lang w:eastAsia="ar-SA"/>
        </w:rPr>
        <w:t>konsultacji dla</w:t>
      </w:r>
      <w:r w:rsidRPr="00875019">
        <w:rPr>
          <w:rFonts w:ascii="Trebuchet MS" w:eastAsia="Times New Roman" w:hAnsi="Trebuchet MS" w:cs="Arial"/>
          <w:color w:val="000000" w:themeColor="text1"/>
          <w:sz w:val="20"/>
          <w:szCs w:val="20"/>
          <w:lang w:eastAsia="ar-SA"/>
        </w:rPr>
        <w:t xml:space="preserve"> rodziców, społeczności lokalnej.</w:t>
      </w:r>
    </w:p>
    <w:p w14:paraId="0571962B" w14:textId="77777777" w:rsidR="00805673" w:rsidRPr="00875019" w:rsidRDefault="00805673" w:rsidP="008C010F">
      <w:pPr>
        <w:suppressAutoHyphens/>
        <w:spacing w:after="0" w:line="360" w:lineRule="auto"/>
        <w:ind w:left="360"/>
        <w:jc w:val="both"/>
        <w:rPr>
          <w:rFonts w:ascii="Trebuchet MS" w:eastAsia="Times New Roman" w:hAnsi="Trebuchet MS" w:cs="Arial"/>
          <w:color w:val="000000" w:themeColor="text1"/>
          <w:sz w:val="20"/>
          <w:szCs w:val="20"/>
          <w:lang w:eastAsia="ar-SA"/>
        </w:rPr>
      </w:pPr>
    </w:p>
    <w:p w14:paraId="719A9F7F" w14:textId="77777777" w:rsidR="00805673" w:rsidRPr="00875019"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875019">
        <w:rPr>
          <w:rFonts w:ascii="Trebuchet MS" w:eastAsia="Times New Roman" w:hAnsi="Trebuchet MS" w:cs="Arial"/>
          <w:b/>
          <w:color w:val="000000" w:themeColor="text1"/>
          <w:sz w:val="20"/>
          <w:szCs w:val="20"/>
          <w:lang w:eastAsia="ar-SA"/>
        </w:rPr>
        <w:t>Planowane efekty, wskaźniki realizacji działań:</w:t>
      </w:r>
    </w:p>
    <w:p w14:paraId="53E5CDF6" w14:textId="77777777" w:rsidR="00805673" w:rsidRPr="00875019" w:rsidRDefault="00805673" w:rsidP="00B31512">
      <w:pPr>
        <w:pStyle w:val="Akapitzlist"/>
        <w:numPr>
          <w:ilvl w:val="0"/>
          <w:numId w:val="185"/>
        </w:numPr>
        <w:suppressAutoHyphens/>
        <w:spacing w:line="360" w:lineRule="auto"/>
        <w:jc w:val="both"/>
        <w:rPr>
          <w:rFonts w:ascii="Trebuchet MS" w:eastAsia="Times New Roman" w:hAnsi="Trebuchet MS" w:cs="Arial"/>
          <w:color w:val="000000" w:themeColor="text1"/>
          <w:sz w:val="20"/>
          <w:szCs w:val="20"/>
          <w:lang w:eastAsia="ar-SA"/>
        </w:rPr>
      </w:pPr>
      <w:r w:rsidRPr="00875019">
        <w:rPr>
          <w:rFonts w:ascii="Trebuchet MS" w:eastAsia="Times New Roman" w:hAnsi="Trebuchet MS" w:cs="Arial"/>
          <w:color w:val="000000" w:themeColor="text1"/>
          <w:sz w:val="20"/>
          <w:szCs w:val="20"/>
          <w:lang w:eastAsia="ar-SA"/>
        </w:rPr>
        <w:t>podniesienie świadomości na temat autyzmu,</w:t>
      </w:r>
    </w:p>
    <w:p w14:paraId="321B35E7" w14:textId="77777777" w:rsidR="00805673" w:rsidRPr="00875019" w:rsidRDefault="00805673" w:rsidP="00B31512">
      <w:pPr>
        <w:pStyle w:val="Akapitzlist"/>
        <w:numPr>
          <w:ilvl w:val="0"/>
          <w:numId w:val="185"/>
        </w:numPr>
        <w:suppressAutoHyphens/>
        <w:spacing w:line="360" w:lineRule="auto"/>
        <w:jc w:val="both"/>
        <w:rPr>
          <w:rFonts w:ascii="Trebuchet MS" w:eastAsia="Times New Roman" w:hAnsi="Trebuchet MS" w:cs="Arial"/>
          <w:color w:val="000000" w:themeColor="text1"/>
          <w:sz w:val="20"/>
          <w:szCs w:val="20"/>
          <w:lang w:eastAsia="ar-SA"/>
        </w:rPr>
      </w:pPr>
      <w:r w:rsidRPr="00875019">
        <w:rPr>
          <w:rFonts w:ascii="Trebuchet MS" w:eastAsia="Times New Roman" w:hAnsi="Trebuchet MS" w:cs="Arial"/>
          <w:color w:val="000000" w:themeColor="text1"/>
          <w:sz w:val="20"/>
          <w:szCs w:val="20"/>
          <w:lang w:eastAsia="ar-SA"/>
        </w:rPr>
        <w:t>pełniejszy rozwój dzieci i młodzieży dotkniętej autyzmem,</w:t>
      </w:r>
    </w:p>
    <w:p w14:paraId="58EFA919" w14:textId="77777777" w:rsidR="00805673" w:rsidRPr="00875019" w:rsidRDefault="00805673" w:rsidP="00B31512">
      <w:pPr>
        <w:pStyle w:val="Akapitzlist"/>
        <w:numPr>
          <w:ilvl w:val="0"/>
          <w:numId w:val="185"/>
        </w:numPr>
        <w:suppressAutoHyphens/>
        <w:spacing w:line="360" w:lineRule="auto"/>
        <w:jc w:val="both"/>
        <w:rPr>
          <w:rFonts w:ascii="Trebuchet MS" w:eastAsia="Times New Roman" w:hAnsi="Trebuchet MS" w:cs="Arial"/>
          <w:color w:val="000000" w:themeColor="text1"/>
          <w:sz w:val="20"/>
          <w:szCs w:val="20"/>
          <w:lang w:eastAsia="ar-SA"/>
        </w:rPr>
      </w:pPr>
      <w:r w:rsidRPr="00875019">
        <w:rPr>
          <w:rFonts w:ascii="Trebuchet MS" w:eastAsia="Times New Roman" w:hAnsi="Trebuchet MS" w:cs="Arial"/>
          <w:color w:val="000000" w:themeColor="text1"/>
          <w:sz w:val="20"/>
          <w:szCs w:val="20"/>
          <w:lang w:eastAsia="ar-SA"/>
        </w:rPr>
        <w:t>zwiększenie tolerancji wobec osób dotkniętych autyzmem i ich rodzin.</w:t>
      </w:r>
    </w:p>
    <w:p w14:paraId="09CBED04" w14:textId="77777777" w:rsidR="00805673" w:rsidRPr="00875019" w:rsidRDefault="00805673" w:rsidP="00B31512">
      <w:pPr>
        <w:pStyle w:val="Akapitzlist"/>
        <w:numPr>
          <w:ilvl w:val="0"/>
          <w:numId w:val="186"/>
        </w:numPr>
        <w:suppressAutoHyphens/>
        <w:spacing w:line="360" w:lineRule="auto"/>
        <w:jc w:val="both"/>
        <w:rPr>
          <w:rFonts w:ascii="Trebuchet MS" w:eastAsia="Times New Roman" w:hAnsi="Trebuchet MS" w:cs="Arial"/>
          <w:color w:val="000000" w:themeColor="text1"/>
          <w:sz w:val="20"/>
          <w:szCs w:val="20"/>
          <w:lang w:eastAsia="ar-SA"/>
        </w:rPr>
      </w:pPr>
      <w:r w:rsidRPr="00875019">
        <w:rPr>
          <w:rFonts w:ascii="Trebuchet MS" w:eastAsia="Times New Roman" w:hAnsi="Trebuchet MS" w:cs="Arial"/>
          <w:color w:val="000000" w:themeColor="text1"/>
          <w:sz w:val="20"/>
          <w:szCs w:val="20"/>
          <w:lang w:eastAsia="ar-SA"/>
        </w:rPr>
        <w:t>zainteresowanie zorganizowanym dniem społeczności lokalnej,</w:t>
      </w:r>
    </w:p>
    <w:p w14:paraId="50D07842" w14:textId="787088EA" w:rsidR="00120AE2" w:rsidRPr="00875019" w:rsidRDefault="00805673" w:rsidP="00B31512">
      <w:pPr>
        <w:pStyle w:val="Akapitzlist"/>
        <w:numPr>
          <w:ilvl w:val="0"/>
          <w:numId w:val="186"/>
        </w:numPr>
        <w:suppressAutoHyphens/>
        <w:spacing w:line="360" w:lineRule="auto"/>
        <w:jc w:val="both"/>
        <w:rPr>
          <w:rFonts w:ascii="Trebuchet MS" w:eastAsia="Times New Roman" w:hAnsi="Trebuchet MS" w:cs="Arial"/>
          <w:color w:val="000000" w:themeColor="text1"/>
          <w:sz w:val="20"/>
          <w:szCs w:val="20"/>
          <w:lang w:eastAsia="ar-SA"/>
        </w:rPr>
      </w:pPr>
      <w:r w:rsidRPr="00875019">
        <w:rPr>
          <w:rFonts w:ascii="Trebuchet MS" w:eastAsia="Times New Roman" w:hAnsi="Trebuchet MS" w:cs="Arial"/>
          <w:color w:val="000000" w:themeColor="text1"/>
          <w:sz w:val="20"/>
          <w:szCs w:val="20"/>
          <w:lang w:eastAsia="ar-SA"/>
        </w:rPr>
        <w:t>większa integracja dzieci i młodzieży z osobami autystycznymi.</w:t>
      </w:r>
    </w:p>
    <w:p w14:paraId="711A016B" w14:textId="77777777" w:rsidR="00D26A6B" w:rsidRPr="00875019" w:rsidRDefault="00D26A6B" w:rsidP="007738AE">
      <w:pPr>
        <w:suppressAutoHyphens/>
        <w:spacing w:after="0" w:line="360" w:lineRule="auto"/>
        <w:jc w:val="both"/>
        <w:rPr>
          <w:rFonts w:ascii="Trebuchet MS" w:eastAsia="Times New Roman" w:hAnsi="Trebuchet MS" w:cs="Arial"/>
          <w:color w:val="000000" w:themeColor="text1"/>
          <w:sz w:val="20"/>
          <w:szCs w:val="20"/>
          <w:lang w:eastAsia="ar-SA"/>
        </w:rPr>
      </w:pPr>
    </w:p>
    <w:p w14:paraId="0E32ABDF" w14:textId="21B32833" w:rsidR="007738AE" w:rsidRPr="00875019" w:rsidRDefault="007738AE" w:rsidP="007738AE">
      <w:pPr>
        <w:suppressAutoHyphens/>
        <w:spacing w:after="0" w:line="360" w:lineRule="auto"/>
        <w:jc w:val="both"/>
        <w:rPr>
          <w:rFonts w:ascii="Trebuchet MS" w:eastAsia="Times New Roman" w:hAnsi="Trebuchet MS" w:cs="Arial"/>
          <w:color w:val="000000" w:themeColor="text1"/>
          <w:sz w:val="20"/>
          <w:szCs w:val="20"/>
          <w:lang w:eastAsia="ar-SA"/>
        </w:rPr>
      </w:pPr>
      <w:r w:rsidRPr="00875019">
        <w:rPr>
          <w:rFonts w:ascii="Trebuchet MS" w:eastAsia="Times New Roman" w:hAnsi="Trebuchet MS" w:cs="Arial"/>
          <w:color w:val="000000" w:themeColor="text1"/>
          <w:sz w:val="20"/>
          <w:szCs w:val="20"/>
          <w:lang w:eastAsia="ar-SA"/>
        </w:rPr>
        <w:t>Wskaźniki:</w:t>
      </w:r>
    </w:p>
    <w:p w14:paraId="48F83E50" w14:textId="746BA9D0" w:rsidR="007738AE" w:rsidRPr="00875019" w:rsidRDefault="007738AE" w:rsidP="00B31512">
      <w:pPr>
        <w:pStyle w:val="Akapitzlist"/>
        <w:numPr>
          <w:ilvl w:val="0"/>
          <w:numId w:val="186"/>
        </w:numPr>
        <w:suppressAutoHyphens/>
        <w:spacing w:line="360" w:lineRule="auto"/>
        <w:jc w:val="both"/>
        <w:rPr>
          <w:rFonts w:ascii="Trebuchet MS" w:eastAsia="Times New Roman" w:hAnsi="Trebuchet MS" w:cs="Arial"/>
          <w:color w:val="000000" w:themeColor="text1"/>
          <w:sz w:val="20"/>
          <w:szCs w:val="20"/>
          <w:lang w:eastAsia="ar-SA"/>
        </w:rPr>
      </w:pPr>
      <w:r w:rsidRPr="00875019">
        <w:rPr>
          <w:rFonts w:ascii="Trebuchet MS" w:eastAsia="Times New Roman" w:hAnsi="Trebuchet MS" w:cs="Arial"/>
          <w:color w:val="000000" w:themeColor="text1"/>
          <w:sz w:val="20"/>
          <w:szCs w:val="20"/>
          <w:lang w:eastAsia="ar-SA"/>
        </w:rPr>
        <w:t>liczba uczestników.</w:t>
      </w:r>
    </w:p>
    <w:p w14:paraId="39F35FDF" w14:textId="77777777" w:rsidR="00120AE2" w:rsidRPr="00875019" w:rsidRDefault="00120AE2" w:rsidP="008C010F">
      <w:pPr>
        <w:suppressAutoHyphens/>
        <w:spacing w:after="0" w:line="360" w:lineRule="auto"/>
        <w:jc w:val="both"/>
        <w:rPr>
          <w:rFonts w:ascii="Trebuchet MS" w:eastAsia="Times New Roman" w:hAnsi="Trebuchet MS" w:cs="Arial"/>
          <w:b/>
          <w:color w:val="000000" w:themeColor="text1"/>
          <w:sz w:val="20"/>
          <w:szCs w:val="20"/>
          <w:lang w:eastAsia="ar-SA"/>
        </w:rPr>
      </w:pPr>
    </w:p>
    <w:p w14:paraId="7957D928" w14:textId="68A26B18" w:rsidR="00805673" w:rsidRPr="00875019"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875019">
        <w:rPr>
          <w:rFonts w:ascii="Trebuchet MS" w:eastAsia="Times New Roman" w:hAnsi="Trebuchet MS" w:cs="Arial"/>
          <w:b/>
          <w:color w:val="000000" w:themeColor="text1"/>
          <w:sz w:val="20"/>
          <w:szCs w:val="20"/>
          <w:lang w:eastAsia="ar-SA"/>
        </w:rPr>
        <w:t>Zasady ewaluacji:</w:t>
      </w:r>
    </w:p>
    <w:p w14:paraId="3A32D2FC" w14:textId="77777777" w:rsidR="00805673" w:rsidRPr="00875019"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875019">
        <w:rPr>
          <w:rFonts w:ascii="Trebuchet MS" w:eastAsia="Times New Roman" w:hAnsi="Trebuchet MS" w:cs="Arial"/>
          <w:color w:val="000000" w:themeColor="text1"/>
          <w:sz w:val="20"/>
          <w:szCs w:val="20"/>
          <w:lang w:eastAsia="ar-SA"/>
        </w:rPr>
        <w:t>Roczne sprawozdanie.</w:t>
      </w:r>
    </w:p>
    <w:p w14:paraId="4AD4E656" w14:textId="77777777" w:rsidR="00805673" w:rsidRPr="00875019"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64955472" w14:textId="74AFAE75" w:rsidR="00805673" w:rsidRPr="00875019" w:rsidRDefault="00805673" w:rsidP="008C010F">
      <w:pPr>
        <w:suppressAutoHyphens/>
        <w:spacing w:after="0" w:line="360" w:lineRule="auto"/>
        <w:jc w:val="both"/>
        <w:rPr>
          <w:rFonts w:ascii="Trebuchet MS" w:eastAsia="Times New Roman" w:hAnsi="Trebuchet MS" w:cs="Arial"/>
          <w:b/>
          <w:color w:val="000000" w:themeColor="text1"/>
          <w:sz w:val="20"/>
          <w:szCs w:val="20"/>
          <w:lang w:eastAsia="ar-SA"/>
        </w:rPr>
      </w:pPr>
      <w:r w:rsidRPr="00875019">
        <w:rPr>
          <w:rFonts w:ascii="Trebuchet MS" w:eastAsia="Times New Roman" w:hAnsi="Trebuchet MS" w:cs="Arial"/>
          <w:b/>
          <w:color w:val="000000" w:themeColor="text1"/>
          <w:sz w:val="20"/>
          <w:szCs w:val="20"/>
          <w:lang w:eastAsia="ar-SA"/>
        </w:rPr>
        <w:t>Źródł</w:t>
      </w:r>
      <w:r w:rsidR="003819CF" w:rsidRPr="00875019">
        <w:rPr>
          <w:rFonts w:ascii="Trebuchet MS" w:eastAsia="Times New Roman" w:hAnsi="Trebuchet MS" w:cs="Arial"/>
          <w:b/>
          <w:color w:val="000000" w:themeColor="text1"/>
          <w:sz w:val="20"/>
          <w:szCs w:val="20"/>
          <w:lang w:eastAsia="ar-SA"/>
        </w:rPr>
        <w:t>o</w:t>
      </w:r>
      <w:r w:rsidRPr="00875019">
        <w:rPr>
          <w:rFonts w:ascii="Trebuchet MS" w:eastAsia="Times New Roman" w:hAnsi="Trebuchet MS" w:cs="Arial"/>
          <w:b/>
          <w:color w:val="000000" w:themeColor="text1"/>
          <w:sz w:val="20"/>
          <w:szCs w:val="20"/>
          <w:lang w:eastAsia="ar-SA"/>
        </w:rPr>
        <w:t xml:space="preserve"> finansowania:</w:t>
      </w:r>
    </w:p>
    <w:p w14:paraId="4FD58622" w14:textId="39C72312" w:rsidR="00805673" w:rsidRPr="00875019" w:rsidRDefault="00805673"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r w:rsidRPr="00875019">
        <w:rPr>
          <w:rFonts w:ascii="Trebuchet MS" w:eastAsia="Times New Roman" w:hAnsi="Trebuchet MS" w:cs="Arial"/>
          <w:color w:val="000000" w:themeColor="text1"/>
          <w:sz w:val="20"/>
          <w:szCs w:val="20"/>
          <w:lang w:eastAsia="ar-SA"/>
        </w:rPr>
        <w:t>Środki własne Szkoły Podstawowej nr 35 Specjalnej</w:t>
      </w:r>
      <w:r w:rsidR="007738AE" w:rsidRPr="00875019">
        <w:rPr>
          <w:rFonts w:ascii="Trebuchet MS" w:eastAsia="Times New Roman" w:hAnsi="Trebuchet MS" w:cs="Arial"/>
          <w:color w:val="000000" w:themeColor="text1"/>
          <w:sz w:val="20"/>
          <w:szCs w:val="20"/>
          <w:lang w:eastAsia="ar-SA"/>
        </w:rPr>
        <w:t xml:space="preserve"> w Rudzie Śląskiej</w:t>
      </w:r>
      <w:r w:rsidRPr="00875019">
        <w:rPr>
          <w:rFonts w:ascii="Trebuchet MS" w:eastAsia="Times New Roman" w:hAnsi="Trebuchet MS" w:cs="Times New Roman"/>
          <w:b/>
          <w:color w:val="000000" w:themeColor="text1"/>
          <w:sz w:val="20"/>
          <w:szCs w:val="20"/>
          <w:lang w:eastAsia="ar-SA"/>
        </w:rPr>
        <w:t>.</w:t>
      </w:r>
    </w:p>
    <w:p w14:paraId="4D87B5B2" w14:textId="77777777" w:rsidR="00805673" w:rsidRPr="00875019" w:rsidRDefault="00805673"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p>
    <w:p w14:paraId="6A52445B" w14:textId="77777777" w:rsidR="00805673" w:rsidRPr="00875019" w:rsidRDefault="00805673" w:rsidP="008C010F">
      <w:pPr>
        <w:suppressAutoHyphens/>
        <w:spacing w:after="0" w:line="360" w:lineRule="auto"/>
        <w:jc w:val="both"/>
        <w:rPr>
          <w:rFonts w:ascii="Trebuchet MS" w:eastAsia="Times New Roman" w:hAnsi="Trebuchet MS" w:cs="Times New Roman"/>
          <w:b/>
          <w:color w:val="000000" w:themeColor="text1"/>
          <w:sz w:val="20"/>
          <w:szCs w:val="20"/>
          <w:lang w:eastAsia="ar-SA"/>
        </w:rPr>
      </w:pPr>
      <w:r w:rsidRPr="00875019">
        <w:rPr>
          <w:rFonts w:ascii="Trebuchet MS" w:eastAsia="Times New Roman" w:hAnsi="Trebuchet MS" w:cs="Times New Roman"/>
          <w:b/>
          <w:color w:val="000000" w:themeColor="text1"/>
          <w:sz w:val="20"/>
          <w:szCs w:val="20"/>
          <w:lang w:eastAsia="ar-SA"/>
        </w:rPr>
        <w:t>Termin realizacji:</w:t>
      </w:r>
    </w:p>
    <w:p w14:paraId="711536F7" w14:textId="3CA71B9C" w:rsidR="00805673" w:rsidRPr="00875019" w:rsidRDefault="00805673" w:rsidP="008C010F">
      <w:pPr>
        <w:suppressAutoHyphens/>
        <w:spacing w:after="0" w:line="360" w:lineRule="auto"/>
        <w:jc w:val="both"/>
        <w:rPr>
          <w:rFonts w:ascii="Trebuchet MS" w:eastAsia="Times New Roman" w:hAnsi="Trebuchet MS" w:cs="Times New Roman"/>
          <w:color w:val="000000" w:themeColor="text1"/>
          <w:sz w:val="20"/>
          <w:szCs w:val="20"/>
          <w:lang w:eastAsia="ar-SA"/>
        </w:rPr>
      </w:pPr>
      <w:r w:rsidRPr="00875019">
        <w:rPr>
          <w:rFonts w:ascii="Trebuchet MS" w:eastAsia="Times New Roman" w:hAnsi="Trebuchet MS" w:cs="Times New Roman"/>
          <w:color w:val="000000" w:themeColor="text1"/>
          <w:sz w:val="20"/>
          <w:szCs w:val="20"/>
          <w:lang w:eastAsia="ar-SA"/>
        </w:rPr>
        <w:t xml:space="preserve">Projekt realizowany cyklicznie </w:t>
      </w:r>
      <w:r w:rsidR="00E06FE6" w:rsidRPr="00875019">
        <w:rPr>
          <w:rFonts w:ascii="Trebuchet MS" w:eastAsia="Times New Roman" w:hAnsi="Trebuchet MS" w:cs="Times New Roman"/>
          <w:color w:val="000000" w:themeColor="text1"/>
          <w:sz w:val="20"/>
          <w:szCs w:val="20"/>
          <w:lang w:eastAsia="ar-SA"/>
        </w:rPr>
        <w:t>od 2016r. do nadal</w:t>
      </w:r>
      <w:r w:rsidRPr="00875019">
        <w:rPr>
          <w:rFonts w:ascii="Trebuchet MS" w:eastAsia="Times New Roman" w:hAnsi="Trebuchet MS" w:cs="Times New Roman"/>
          <w:color w:val="000000" w:themeColor="text1"/>
          <w:sz w:val="20"/>
          <w:szCs w:val="20"/>
          <w:lang w:eastAsia="ar-SA"/>
        </w:rPr>
        <w:t>.</w:t>
      </w:r>
    </w:p>
    <w:p w14:paraId="55EA8EC0" w14:textId="77777777" w:rsidR="00805673" w:rsidRPr="00A76C6D" w:rsidRDefault="00805673" w:rsidP="008C010F">
      <w:pPr>
        <w:suppressAutoHyphens/>
        <w:spacing w:after="0" w:line="360" w:lineRule="auto"/>
        <w:jc w:val="both"/>
        <w:rPr>
          <w:rFonts w:ascii="Trebuchet MS" w:eastAsia="Times New Roman" w:hAnsi="Trebuchet MS" w:cs="Arial"/>
          <w:color w:val="EE0000"/>
          <w:sz w:val="20"/>
          <w:szCs w:val="20"/>
          <w:lang w:eastAsia="ar-SA"/>
        </w:rPr>
      </w:pPr>
    </w:p>
    <w:p w14:paraId="227340AE"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3A852063"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20385341"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2BDE9D8F"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164F5297"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7C2023F3"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78100AD9"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1A7D247D"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4DED9A6A"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2F49A788"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37ACC9C6"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7AC581B3"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060DA8E4"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5514E5DA"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1DC2D0C9"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55D07AC5"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3A02C9E8"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1808AA2B"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1F74E1C7"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620664EF"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2A5B1644" w14:textId="7777777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037208B2" w14:textId="04869637" w:rsidR="00805673" w:rsidRPr="00A76C6D" w:rsidRDefault="00805673" w:rsidP="008C010F">
      <w:pPr>
        <w:suppressAutoHyphens/>
        <w:spacing w:after="0" w:line="360" w:lineRule="auto"/>
        <w:jc w:val="both"/>
        <w:rPr>
          <w:rFonts w:ascii="Trebuchet MS" w:eastAsia="Times New Roman" w:hAnsi="Trebuchet MS" w:cs="Arial"/>
          <w:b/>
          <w:color w:val="EE0000"/>
          <w:sz w:val="20"/>
          <w:szCs w:val="20"/>
          <w:lang w:eastAsia="ar-SA"/>
        </w:rPr>
      </w:pPr>
    </w:p>
    <w:p w14:paraId="3A3D6C9C" w14:textId="617C7217" w:rsidR="00E750E5" w:rsidRPr="00A76C6D" w:rsidRDefault="00E750E5" w:rsidP="008C010F">
      <w:pPr>
        <w:suppressAutoHyphens/>
        <w:spacing w:after="0" w:line="360" w:lineRule="auto"/>
        <w:jc w:val="both"/>
        <w:rPr>
          <w:rFonts w:ascii="Trebuchet MS" w:eastAsia="Times New Roman" w:hAnsi="Trebuchet MS" w:cs="Arial"/>
          <w:b/>
          <w:color w:val="EE0000"/>
          <w:sz w:val="20"/>
          <w:szCs w:val="20"/>
          <w:lang w:eastAsia="ar-SA"/>
        </w:rPr>
      </w:pPr>
    </w:p>
    <w:p w14:paraId="7E31B8E3" w14:textId="548EE92E" w:rsidR="00E750E5" w:rsidRPr="00A76C6D" w:rsidRDefault="00E750E5" w:rsidP="008C010F">
      <w:pPr>
        <w:suppressAutoHyphens/>
        <w:spacing w:after="0" w:line="360" w:lineRule="auto"/>
        <w:jc w:val="both"/>
        <w:rPr>
          <w:rFonts w:ascii="Trebuchet MS" w:eastAsia="Times New Roman" w:hAnsi="Trebuchet MS" w:cs="Arial"/>
          <w:b/>
          <w:color w:val="EE0000"/>
          <w:sz w:val="20"/>
          <w:szCs w:val="20"/>
          <w:lang w:eastAsia="ar-SA"/>
        </w:rPr>
      </w:pPr>
    </w:p>
    <w:p w14:paraId="09946859" w14:textId="1D73E19F" w:rsidR="00E750E5" w:rsidRPr="00A76C6D" w:rsidRDefault="00E750E5" w:rsidP="008C010F">
      <w:pPr>
        <w:suppressAutoHyphens/>
        <w:spacing w:after="0" w:line="360" w:lineRule="auto"/>
        <w:jc w:val="both"/>
        <w:rPr>
          <w:rFonts w:ascii="Trebuchet MS" w:eastAsia="Times New Roman" w:hAnsi="Trebuchet MS" w:cs="Arial"/>
          <w:b/>
          <w:color w:val="EE0000"/>
          <w:sz w:val="20"/>
          <w:szCs w:val="20"/>
          <w:lang w:eastAsia="ar-SA"/>
        </w:rPr>
      </w:pPr>
    </w:p>
    <w:p w14:paraId="01A34896" w14:textId="70246254" w:rsidR="00E750E5" w:rsidRPr="00A76C6D" w:rsidRDefault="00E750E5" w:rsidP="008C010F">
      <w:pPr>
        <w:suppressAutoHyphens/>
        <w:spacing w:after="0" w:line="360" w:lineRule="auto"/>
        <w:jc w:val="both"/>
        <w:rPr>
          <w:rFonts w:ascii="Trebuchet MS" w:eastAsia="Times New Roman" w:hAnsi="Trebuchet MS" w:cs="Arial"/>
          <w:b/>
          <w:color w:val="EE0000"/>
          <w:sz w:val="20"/>
          <w:szCs w:val="20"/>
          <w:lang w:eastAsia="ar-SA"/>
        </w:rPr>
      </w:pPr>
    </w:p>
    <w:p w14:paraId="6DCF5A96" w14:textId="46D32D25" w:rsidR="00E750E5" w:rsidRPr="00A76C6D" w:rsidRDefault="00E750E5" w:rsidP="008C010F">
      <w:pPr>
        <w:suppressAutoHyphens/>
        <w:spacing w:after="0" w:line="360" w:lineRule="auto"/>
        <w:jc w:val="both"/>
        <w:rPr>
          <w:rFonts w:ascii="Trebuchet MS" w:eastAsia="Times New Roman" w:hAnsi="Trebuchet MS" w:cs="Arial"/>
          <w:b/>
          <w:color w:val="EE0000"/>
          <w:sz w:val="20"/>
          <w:szCs w:val="20"/>
          <w:lang w:eastAsia="ar-SA"/>
        </w:rPr>
      </w:pPr>
    </w:p>
    <w:p w14:paraId="2E77B9A3" w14:textId="421969D9" w:rsidR="00E750E5" w:rsidRPr="00A76C6D" w:rsidRDefault="00E750E5" w:rsidP="008C010F">
      <w:pPr>
        <w:suppressAutoHyphens/>
        <w:spacing w:after="0" w:line="360" w:lineRule="auto"/>
        <w:jc w:val="both"/>
        <w:rPr>
          <w:rFonts w:ascii="Trebuchet MS" w:eastAsia="Times New Roman" w:hAnsi="Trebuchet MS" w:cs="Arial"/>
          <w:b/>
          <w:color w:val="EE0000"/>
          <w:sz w:val="20"/>
          <w:szCs w:val="20"/>
          <w:lang w:eastAsia="ar-SA"/>
        </w:rPr>
      </w:pPr>
    </w:p>
    <w:p w14:paraId="48C44DE9" w14:textId="441DACD2" w:rsidR="00805673" w:rsidRPr="007B5FC3"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7B5FC3">
        <w:rPr>
          <w:rFonts w:ascii="Trebuchet MS" w:eastAsia="Times New Roman" w:hAnsi="Trebuchet MS" w:cs="Arial"/>
          <w:b/>
          <w:color w:val="000000" w:themeColor="text1"/>
          <w:sz w:val="20"/>
          <w:szCs w:val="20"/>
          <w:lang w:eastAsia="ar-SA"/>
        </w:rPr>
        <w:t xml:space="preserve">Sprawni – niepełnosprawni - budowa sali gimnastycznej z zapleczem rehabilitacyjnym </w:t>
      </w:r>
      <w:r w:rsidRPr="007B5FC3">
        <w:rPr>
          <w:rFonts w:ascii="Trebuchet MS" w:eastAsia="Times New Roman" w:hAnsi="Trebuchet MS" w:cs="Arial"/>
          <w:b/>
          <w:color w:val="000000" w:themeColor="text1"/>
          <w:sz w:val="20"/>
          <w:szCs w:val="20"/>
          <w:lang w:eastAsia="ar-SA"/>
        </w:rPr>
        <w:br/>
        <w:t xml:space="preserve">przy Zespole Szkół nr 7 w Rudzie Śląskiej </w:t>
      </w:r>
      <w:r w:rsidRPr="007B5FC3">
        <w:rPr>
          <w:rFonts w:ascii="Trebuchet MS" w:eastAsia="Times New Roman" w:hAnsi="Trebuchet MS" w:cs="Arial"/>
          <w:b/>
          <w:bCs/>
          <w:color w:val="000000" w:themeColor="text1"/>
          <w:sz w:val="20"/>
          <w:szCs w:val="20"/>
          <w:lang w:eastAsia="ar-SA"/>
        </w:rPr>
        <w:t>[C</w:t>
      </w:r>
      <w:r w:rsidRPr="007B5FC3">
        <w:rPr>
          <w:rFonts w:ascii="Trebuchet MS" w:eastAsia="Times New Roman" w:hAnsi="Trebuchet MS" w:cs="Arial"/>
          <w:b/>
          <w:bCs/>
          <w:color w:val="000000" w:themeColor="text1"/>
          <w:sz w:val="20"/>
          <w:szCs w:val="20"/>
          <w:vertAlign w:val="subscript"/>
          <w:lang w:eastAsia="ar-SA"/>
        </w:rPr>
        <w:t>5</w:t>
      </w:r>
      <w:r w:rsidRPr="007B5FC3">
        <w:rPr>
          <w:rFonts w:ascii="Trebuchet MS" w:eastAsia="Times New Roman" w:hAnsi="Trebuchet MS" w:cs="Arial"/>
          <w:b/>
          <w:bCs/>
          <w:color w:val="000000" w:themeColor="text1"/>
          <w:sz w:val="20"/>
          <w:szCs w:val="20"/>
          <w:lang w:eastAsia="ar-SA"/>
        </w:rPr>
        <w:t>K</w:t>
      </w:r>
      <w:r w:rsidRPr="007B5FC3">
        <w:rPr>
          <w:rFonts w:ascii="Trebuchet MS" w:eastAsia="Times New Roman" w:hAnsi="Trebuchet MS" w:cs="Arial"/>
          <w:b/>
          <w:bCs/>
          <w:color w:val="000000" w:themeColor="text1"/>
          <w:sz w:val="20"/>
          <w:szCs w:val="20"/>
          <w:vertAlign w:val="subscript"/>
          <w:lang w:eastAsia="ar-SA"/>
        </w:rPr>
        <w:t>8</w:t>
      </w:r>
      <w:r w:rsidRPr="007B5FC3">
        <w:rPr>
          <w:rFonts w:ascii="Trebuchet MS" w:eastAsia="Times New Roman" w:hAnsi="Trebuchet MS" w:cs="Arial"/>
          <w:b/>
          <w:bCs/>
          <w:color w:val="000000" w:themeColor="text1"/>
          <w:sz w:val="20"/>
          <w:szCs w:val="20"/>
          <w:lang w:eastAsia="ar-SA"/>
        </w:rPr>
        <w:t>]</w:t>
      </w:r>
    </w:p>
    <w:p w14:paraId="3DFEE3EB" w14:textId="77777777" w:rsidR="00805673" w:rsidRPr="007B5FC3"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b/>
          <w:color w:val="000000" w:themeColor="text1"/>
          <w:sz w:val="20"/>
          <w:szCs w:val="20"/>
          <w:lang w:eastAsia="ar-SA"/>
        </w:rPr>
      </w:pPr>
    </w:p>
    <w:p w14:paraId="59137B34" w14:textId="77777777" w:rsidR="00FD348F" w:rsidRPr="007B5FC3" w:rsidRDefault="00FD348F" w:rsidP="00FD348F">
      <w:pPr>
        <w:suppressAutoHyphens/>
        <w:spacing w:after="0" w:line="360" w:lineRule="auto"/>
        <w:jc w:val="both"/>
        <w:rPr>
          <w:rFonts w:ascii="Trebuchet MS" w:eastAsia="Times New Roman" w:hAnsi="Trebuchet MS" w:cs="Arial"/>
          <w:color w:val="000000" w:themeColor="text1"/>
          <w:sz w:val="20"/>
          <w:szCs w:val="20"/>
          <w:lang w:eastAsia="ar-SA"/>
        </w:rPr>
      </w:pPr>
      <w:r w:rsidRPr="007B5FC3">
        <w:rPr>
          <w:rFonts w:ascii="Trebuchet MS" w:eastAsia="Times New Roman" w:hAnsi="Trebuchet MS" w:cs="Arial"/>
          <w:color w:val="000000" w:themeColor="text1"/>
          <w:sz w:val="20"/>
          <w:szCs w:val="20"/>
          <w:lang w:eastAsia="ar-SA"/>
        </w:rPr>
        <w:t>Projekt jest częścią programu działań na rzecz osób niepełnosprawnych „Ruda Śląska – miastem przyjaznym osobom z niepełnosprawnościami”.</w:t>
      </w:r>
    </w:p>
    <w:p w14:paraId="191DDE7B" w14:textId="77777777" w:rsidR="00FD348F" w:rsidRPr="007B5FC3" w:rsidRDefault="00FD348F" w:rsidP="008C010F">
      <w:pPr>
        <w:suppressAutoHyphens/>
        <w:overflowPunct w:val="0"/>
        <w:autoSpaceDE w:val="0"/>
        <w:autoSpaceDN w:val="0"/>
        <w:adjustRightInd w:val="0"/>
        <w:spacing w:after="0" w:line="360" w:lineRule="auto"/>
        <w:rPr>
          <w:rFonts w:ascii="Trebuchet MS" w:eastAsia="Times New Roman" w:hAnsi="Trebuchet MS" w:cs="Arial"/>
          <w:b/>
          <w:color w:val="000000" w:themeColor="text1"/>
          <w:sz w:val="20"/>
          <w:szCs w:val="20"/>
          <w:lang w:eastAsia="ar-SA"/>
        </w:rPr>
      </w:pPr>
    </w:p>
    <w:p w14:paraId="767A7780" w14:textId="5B6A53CE" w:rsidR="00805673" w:rsidRPr="007B5FC3" w:rsidRDefault="00805673" w:rsidP="008C010F">
      <w:pPr>
        <w:suppressAutoHyphens/>
        <w:overflowPunct w:val="0"/>
        <w:autoSpaceDE w:val="0"/>
        <w:autoSpaceDN w:val="0"/>
        <w:adjustRightInd w:val="0"/>
        <w:spacing w:after="0" w:line="360" w:lineRule="auto"/>
        <w:rPr>
          <w:rFonts w:ascii="Trebuchet MS" w:eastAsia="Times New Roman" w:hAnsi="Trebuchet MS" w:cs="Arial"/>
          <w:b/>
          <w:color w:val="000000" w:themeColor="text1"/>
          <w:sz w:val="20"/>
          <w:szCs w:val="20"/>
          <w:lang w:eastAsia="ar-SA"/>
        </w:rPr>
      </w:pPr>
      <w:r w:rsidRPr="007B5FC3">
        <w:rPr>
          <w:rFonts w:ascii="Trebuchet MS" w:eastAsia="Times New Roman" w:hAnsi="Trebuchet MS" w:cs="Arial"/>
          <w:b/>
          <w:color w:val="000000" w:themeColor="text1"/>
          <w:sz w:val="20"/>
          <w:szCs w:val="20"/>
          <w:lang w:eastAsia="ar-SA"/>
        </w:rPr>
        <w:t xml:space="preserve">Cel projektu: </w:t>
      </w:r>
    </w:p>
    <w:p w14:paraId="53474E21" w14:textId="0D998A46" w:rsidR="00805673" w:rsidRPr="007B5FC3" w:rsidRDefault="0016104D" w:rsidP="00B31512">
      <w:pPr>
        <w:pStyle w:val="Akapitzlist"/>
        <w:numPr>
          <w:ilvl w:val="0"/>
          <w:numId w:val="187"/>
        </w:numPr>
        <w:suppressAutoHyphens/>
        <w:overflowPunct w:val="0"/>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7B5FC3">
        <w:rPr>
          <w:rFonts w:ascii="Trebuchet MS" w:eastAsia="Times New Roman" w:hAnsi="Trebuchet MS" w:cs="Arial"/>
          <w:color w:val="000000" w:themeColor="text1"/>
          <w:sz w:val="20"/>
          <w:szCs w:val="20"/>
          <w:lang w:eastAsia="ar-SA"/>
        </w:rPr>
        <w:t>d</w:t>
      </w:r>
      <w:r w:rsidR="00805673" w:rsidRPr="007B5FC3">
        <w:rPr>
          <w:rFonts w:ascii="Trebuchet MS" w:eastAsia="Times New Roman" w:hAnsi="Trebuchet MS" w:cs="Arial"/>
          <w:color w:val="000000" w:themeColor="text1"/>
          <w:sz w:val="20"/>
          <w:szCs w:val="20"/>
          <w:lang w:eastAsia="ar-SA"/>
        </w:rPr>
        <w:t>ostosowanie warunków nauki do niepełnosprawności uczniów</w:t>
      </w:r>
      <w:r w:rsidR="00EA3C67" w:rsidRPr="007B5FC3">
        <w:rPr>
          <w:rFonts w:ascii="Trebuchet MS" w:eastAsia="Times New Roman" w:hAnsi="Trebuchet MS" w:cs="Arial"/>
          <w:color w:val="000000" w:themeColor="text1"/>
          <w:sz w:val="20"/>
          <w:szCs w:val="20"/>
          <w:lang w:eastAsia="ar-SA"/>
        </w:rPr>
        <w:t>,</w:t>
      </w:r>
    </w:p>
    <w:p w14:paraId="718D1FBA" w14:textId="60F4EDEB" w:rsidR="00805673" w:rsidRPr="007B5FC3" w:rsidRDefault="0016104D" w:rsidP="00B31512">
      <w:pPr>
        <w:pStyle w:val="Akapitzlist"/>
        <w:numPr>
          <w:ilvl w:val="0"/>
          <w:numId w:val="187"/>
        </w:numPr>
        <w:suppressAutoHyphens/>
        <w:overflowPunct w:val="0"/>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7B5FC3">
        <w:rPr>
          <w:rFonts w:ascii="Trebuchet MS" w:eastAsia="Times New Roman" w:hAnsi="Trebuchet MS" w:cs="Arial"/>
          <w:color w:val="000000" w:themeColor="text1"/>
          <w:sz w:val="20"/>
          <w:szCs w:val="20"/>
          <w:lang w:eastAsia="ar-SA"/>
        </w:rPr>
        <w:t>r</w:t>
      </w:r>
      <w:r w:rsidR="00805673" w:rsidRPr="007B5FC3">
        <w:rPr>
          <w:rFonts w:ascii="Trebuchet MS" w:eastAsia="Times New Roman" w:hAnsi="Trebuchet MS" w:cs="Arial"/>
          <w:color w:val="000000" w:themeColor="text1"/>
          <w:sz w:val="20"/>
          <w:szCs w:val="20"/>
          <w:lang w:eastAsia="ar-SA"/>
        </w:rPr>
        <w:t xml:space="preserve">ozwinięcie oferty rehabilitacji dla uczniów </w:t>
      </w:r>
      <w:r w:rsidR="00E0703C" w:rsidRPr="007B5FC3">
        <w:rPr>
          <w:rFonts w:ascii="Trebuchet MS" w:eastAsia="Times New Roman" w:hAnsi="Trebuchet MS" w:cs="Arial"/>
          <w:color w:val="000000" w:themeColor="text1"/>
          <w:sz w:val="20"/>
          <w:szCs w:val="20"/>
          <w:lang w:eastAsia="ar-SA"/>
        </w:rPr>
        <w:t xml:space="preserve">z </w:t>
      </w:r>
      <w:r w:rsidR="00805673" w:rsidRPr="007B5FC3">
        <w:rPr>
          <w:rFonts w:ascii="Trebuchet MS" w:eastAsia="Times New Roman" w:hAnsi="Trebuchet MS" w:cs="Arial"/>
          <w:color w:val="000000" w:themeColor="text1"/>
          <w:sz w:val="20"/>
          <w:szCs w:val="20"/>
          <w:lang w:eastAsia="ar-SA"/>
        </w:rPr>
        <w:t>niepełnosprawn</w:t>
      </w:r>
      <w:r w:rsidR="00E0703C" w:rsidRPr="007B5FC3">
        <w:rPr>
          <w:rFonts w:ascii="Trebuchet MS" w:eastAsia="Times New Roman" w:hAnsi="Trebuchet MS" w:cs="Arial"/>
          <w:color w:val="000000" w:themeColor="text1"/>
          <w:sz w:val="20"/>
          <w:szCs w:val="20"/>
          <w:lang w:eastAsia="ar-SA"/>
        </w:rPr>
        <w:t>ościami</w:t>
      </w:r>
      <w:r w:rsidR="00EA3C67" w:rsidRPr="007B5FC3">
        <w:rPr>
          <w:rFonts w:ascii="Trebuchet MS" w:eastAsia="Times New Roman" w:hAnsi="Trebuchet MS" w:cs="Arial"/>
          <w:color w:val="000000" w:themeColor="text1"/>
          <w:sz w:val="20"/>
          <w:szCs w:val="20"/>
          <w:lang w:eastAsia="ar-SA"/>
        </w:rPr>
        <w:t>,</w:t>
      </w:r>
    </w:p>
    <w:p w14:paraId="4E07174F" w14:textId="67BC443B" w:rsidR="00805673" w:rsidRPr="007B5FC3" w:rsidRDefault="0016104D" w:rsidP="00B31512">
      <w:pPr>
        <w:pStyle w:val="Akapitzlist"/>
        <w:numPr>
          <w:ilvl w:val="0"/>
          <w:numId w:val="187"/>
        </w:numPr>
        <w:suppressAutoHyphens/>
        <w:overflowPunct w:val="0"/>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7B5FC3">
        <w:rPr>
          <w:rFonts w:ascii="Trebuchet MS" w:eastAsia="Times New Roman" w:hAnsi="Trebuchet MS" w:cs="Arial"/>
          <w:color w:val="000000" w:themeColor="text1"/>
          <w:sz w:val="20"/>
          <w:szCs w:val="20"/>
          <w:lang w:eastAsia="ar-SA"/>
        </w:rPr>
        <w:t>w</w:t>
      </w:r>
      <w:r w:rsidR="00805673" w:rsidRPr="007B5FC3">
        <w:rPr>
          <w:rFonts w:ascii="Trebuchet MS" w:eastAsia="Times New Roman" w:hAnsi="Trebuchet MS" w:cs="Arial"/>
          <w:color w:val="000000" w:themeColor="text1"/>
          <w:sz w:val="20"/>
          <w:szCs w:val="20"/>
          <w:lang w:eastAsia="ar-SA"/>
        </w:rPr>
        <w:t>ykorzystanie obiektu sportowego do promowania kultury fizycznej wśród mieszkańców dzielnicy</w:t>
      </w:r>
      <w:r w:rsidR="00EA3C67" w:rsidRPr="007B5FC3">
        <w:rPr>
          <w:rFonts w:ascii="Trebuchet MS" w:eastAsia="Times New Roman" w:hAnsi="Trebuchet MS" w:cs="Arial"/>
          <w:color w:val="000000" w:themeColor="text1"/>
          <w:sz w:val="20"/>
          <w:szCs w:val="20"/>
          <w:lang w:eastAsia="ar-SA"/>
        </w:rPr>
        <w:t>,</w:t>
      </w:r>
    </w:p>
    <w:p w14:paraId="01160B8B" w14:textId="5A68DBE4" w:rsidR="00805673" w:rsidRPr="007B5FC3" w:rsidRDefault="0016104D" w:rsidP="00B31512">
      <w:pPr>
        <w:pStyle w:val="Akapitzlist"/>
        <w:numPr>
          <w:ilvl w:val="0"/>
          <w:numId w:val="187"/>
        </w:numPr>
        <w:suppressAutoHyphens/>
        <w:overflowPunct w:val="0"/>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7B5FC3">
        <w:rPr>
          <w:rFonts w:ascii="Trebuchet MS" w:eastAsia="Times New Roman" w:hAnsi="Trebuchet MS" w:cs="Arial"/>
          <w:color w:val="000000" w:themeColor="text1"/>
          <w:sz w:val="20"/>
          <w:szCs w:val="20"/>
          <w:lang w:eastAsia="ar-SA"/>
        </w:rPr>
        <w:t>u</w:t>
      </w:r>
      <w:r w:rsidR="00805673" w:rsidRPr="007B5FC3">
        <w:rPr>
          <w:rFonts w:ascii="Trebuchet MS" w:eastAsia="Times New Roman" w:hAnsi="Trebuchet MS" w:cs="Arial"/>
          <w:color w:val="000000" w:themeColor="text1"/>
          <w:sz w:val="20"/>
          <w:szCs w:val="20"/>
          <w:lang w:eastAsia="ar-SA"/>
        </w:rPr>
        <w:t>powszechnianie uczestnictwa w kulturze fizycznej.</w:t>
      </w:r>
    </w:p>
    <w:p w14:paraId="45C57ECE" w14:textId="77777777" w:rsidR="00805673" w:rsidRPr="007B5FC3" w:rsidRDefault="00805673" w:rsidP="008C010F">
      <w:pPr>
        <w:suppressAutoHyphens/>
        <w:overflowPunct w:val="0"/>
        <w:autoSpaceDE w:val="0"/>
        <w:autoSpaceDN w:val="0"/>
        <w:adjustRightInd w:val="0"/>
        <w:spacing w:after="0" w:line="360" w:lineRule="auto"/>
        <w:ind w:left="714"/>
        <w:jc w:val="both"/>
        <w:rPr>
          <w:rFonts w:ascii="Trebuchet MS" w:eastAsia="Times New Roman" w:hAnsi="Trebuchet MS" w:cs="Arial"/>
          <w:color w:val="000000" w:themeColor="text1"/>
          <w:sz w:val="20"/>
          <w:szCs w:val="20"/>
          <w:lang w:eastAsia="ar-SA"/>
        </w:rPr>
      </w:pPr>
    </w:p>
    <w:p w14:paraId="449E7E3A" w14:textId="77777777" w:rsidR="00805673" w:rsidRPr="007B5FC3"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b/>
          <w:color w:val="000000" w:themeColor="text1"/>
          <w:sz w:val="20"/>
          <w:szCs w:val="20"/>
          <w:lang w:eastAsia="ar-SA"/>
        </w:rPr>
      </w:pPr>
      <w:r w:rsidRPr="007B5FC3">
        <w:rPr>
          <w:rFonts w:ascii="Trebuchet MS" w:eastAsia="Times New Roman" w:hAnsi="Trebuchet MS" w:cs="Arial"/>
          <w:b/>
          <w:color w:val="000000" w:themeColor="text1"/>
          <w:sz w:val="20"/>
          <w:szCs w:val="20"/>
          <w:lang w:eastAsia="ar-SA"/>
        </w:rPr>
        <w:t xml:space="preserve">Adresat: </w:t>
      </w:r>
    </w:p>
    <w:p w14:paraId="0F5D50C3" w14:textId="203A5F80" w:rsidR="00805673" w:rsidRPr="007B5FC3" w:rsidRDefault="00805673" w:rsidP="00B31512">
      <w:pPr>
        <w:pStyle w:val="Akapitzlist"/>
        <w:numPr>
          <w:ilvl w:val="0"/>
          <w:numId w:val="188"/>
        </w:numPr>
        <w:suppressAutoHyphens/>
        <w:overflowPunct w:val="0"/>
        <w:autoSpaceDE w:val="0"/>
        <w:autoSpaceDN w:val="0"/>
        <w:adjustRightInd w:val="0"/>
        <w:spacing w:line="360" w:lineRule="auto"/>
        <w:ind w:left="360"/>
        <w:jc w:val="both"/>
        <w:rPr>
          <w:rFonts w:ascii="Trebuchet MS" w:eastAsia="Times New Roman" w:hAnsi="Trebuchet MS" w:cs="Arial"/>
          <w:color w:val="000000" w:themeColor="text1"/>
          <w:sz w:val="20"/>
          <w:szCs w:val="20"/>
          <w:lang w:eastAsia="ar-SA"/>
        </w:rPr>
      </w:pPr>
      <w:r w:rsidRPr="007B5FC3">
        <w:rPr>
          <w:rFonts w:ascii="Trebuchet MS" w:eastAsia="Times New Roman" w:hAnsi="Trebuchet MS" w:cs="Arial"/>
          <w:color w:val="000000" w:themeColor="text1"/>
          <w:sz w:val="20"/>
          <w:szCs w:val="20"/>
          <w:lang w:eastAsia="ar-SA"/>
        </w:rPr>
        <w:t xml:space="preserve">Uczniowie </w:t>
      </w:r>
      <w:r w:rsidR="00853318" w:rsidRPr="007B5FC3">
        <w:rPr>
          <w:rFonts w:ascii="Trebuchet MS" w:eastAsia="Times New Roman" w:hAnsi="Trebuchet MS" w:cs="Arial"/>
          <w:color w:val="000000" w:themeColor="text1"/>
          <w:sz w:val="20"/>
          <w:szCs w:val="20"/>
          <w:lang w:eastAsia="ar-SA"/>
        </w:rPr>
        <w:t xml:space="preserve">z </w:t>
      </w:r>
      <w:r w:rsidRPr="007B5FC3">
        <w:rPr>
          <w:rFonts w:ascii="Trebuchet MS" w:eastAsia="Times New Roman" w:hAnsi="Trebuchet MS" w:cs="Arial"/>
          <w:color w:val="000000" w:themeColor="text1"/>
          <w:sz w:val="20"/>
          <w:szCs w:val="20"/>
          <w:lang w:eastAsia="ar-SA"/>
        </w:rPr>
        <w:t>niepełnosprawn</w:t>
      </w:r>
      <w:r w:rsidR="00853318" w:rsidRPr="007B5FC3">
        <w:rPr>
          <w:rFonts w:ascii="Trebuchet MS" w:eastAsia="Times New Roman" w:hAnsi="Trebuchet MS" w:cs="Arial"/>
          <w:color w:val="000000" w:themeColor="text1"/>
          <w:sz w:val="20"/>
          <w:szCs w:val="20"/>
          <w:lang w:eastAsia="ar-SA"/>
        </w:rPr>
        <w:t>ościami</w:t>
      </w:r>
      <w:r w:rsidRPr="007B5FC3">
        <w:rPr>
          <w:rFonts w:ascii="Trebuchet MS" w:eastAsia="Times New Roman" w:hAnsi="Trebuchet MS" w:cs="Arial"/>
          <w:color w:val="000000" w:themeColor="text1"/>
          <w:sz w:val="20"/>
          <w:szCs w:val="20"/>
          <w:lang w:eastAsia="ar-SA"/>
        </w:rPr>
        <w:t xml:space="preserve"> Zespołu Szkół nr 7</w:t>
      </w:r>
      <w:r w:rsidR="00E0703C" w:rsidRPr="007B5FC3">
        <w:rPr>
          <w:rFonts w:ascii="Trebuchet MS" w:eastAsia="Times New Roman" w:hAnsi="Trebuchet MS" w:cs="Arial"/>
          <w:color w:val="000000" w:themeColor="text1"/>
          <w:sz w:val="20"/>
          <w:szCs w:val="20"/>
          <w:lang w:eastAsia="ar-SA"/>
        </w:rPr>
        <w:t xml:space="preserve"> </w:t>
      </w:r>
      <w:r w:rsidRPr="007B5FC3">
        <w:rPr>
          <w:rFonts w:ascii="Trebuchet MS" w:eastAsia="Times New Roman" w:hAnsi="Trebuchet MS" w:cs="Arial"/>
          <w:color w:val="000000" w:themeColor="text1"/>
          <w:sz w:val="20"/>
          <w:szCs w:val="20"/>
          <w:lang w:eastAsia="ar-SA"/>
        </w:rPr>
        <w:t>w Rudzie Śląskiej,</w:t>
      </w:r>
    </w:p>
    <w:p w14:paraId="09F00C94" w14:textId="77777777" w:rsidR="00805673" w:rsidRPr="007B5FC3" w:rsidRDefault="00805673" w:rsidP="00B31512">
      <w:pPr>
        <w:pStyle w:val="Akapitzlist"/>
        <w:numPr>
          <w:ilvl w:val="0"/>
          <w:numId w:val="188"/>
        </w:numPr>
        <w:suppressAutoHyphens/>
        <w:overflowPunct w:val="0"/>
        <w:autoSpaceDE w:val="0"/>
        <w:autoSpaceDN w:val="0"/>
        <w:adjustRightInd w:val="0"/>
        <w:spacing w:line="360" w:lineRule="auto"/>
        <w:ind w:left="360"/>
        <w:jc w:val="both"/>
        <w:rPr>
          <w:rFonts w:ascii="Trebuchet MS" w:eastAsia="Times New Roman" w:hAnsi="Trebuchet MS" w:cs="Arial"/>
          <w:color w:val="000000" w:themeColor="text1"/>
          <w:sz w:val="20"/>
          <w:szCs w:val="20"/>
          <w:lang w:eastAsia="ar-SA"/>
        </w:rPr>
      </w:pPr>
      <w:r w:rsidRPr="007B5FC3">
        <w:rPr>
          <w:rFonts w:ascii="Trebuchet MS" w:eastAsia="Times New Roman" w:hAnsi="Trebuchet MS" w:cs="Arial"/>
          <w:color w:val="000000" w:themeColor="text1"/>
          <w:sz w:val="20"/>
          <w:szCs w:val="20"/>
          <w:lang w:eastAsia="ar-SA"/>
        </w:rPr>
        <w:t>Społeczność lokalna dzielnicy Ruda.</w:t>
      </w:r>
    </w:p>
    <w:p w14:paraId="591F4508" w14:textId="77777777" w:rsidR="00805673" w:rsidRPr="007B5FC3" w:rsidRDefault="00805673" w:rsidP="008C010F">
      <w:pPr>
        <w:suppressAutoHyphens/>
        <w:overflowPunct w:val="0"/>
        <w:autoSpaceDE w:val="0"/>
        <w:autoSpaceDN w:val="0"/>
        <w:adjustRightInd w:val="0"/>
        <w:spacing w:after="0" w:line="360" w:lineRule="auto"/>
        <w:ind w:left="354"/>
        <w:jc w:val="both"/>
        <w:rPr>
          <w:rFonts w:ascii="Trebuchet MS" w:eastAsia="Times New Roman" w:hAnsi="Trebuchet MS" w:cs="Arial"/>
          <w:color w:val="000000" w:themeColor="text1"/>
          <w:sz w:val="20"/>
          <w:szCs w:val="20"/>
          <w:lang w:eastAsia="ar-SA"/>
        </w:rPr>
      </w:pPr>
    </w:p>
    <w:p w14:paraId="1FA837BF" w14:textId="77777777" w:rsidR="00805673" w:rsidRPr="007B5FC3" w:rsidRDefault="00805673" w:rsidP="008C010F">
      <w:pPr>
        <w:suppressAutoHyphens/>
        <w:overflowPunct w:val="0"/>
        <w:autoSpaceDE w:val="0"/>
        <w:autoSpaceDN w:val="0"/>
        <w:adjustRightInd w:val="0"/>
        <w:spacing w:after="0" w:line="360" w:lineRule="auto"/>
        <w:rPr>
          <w:rFonts w:ascii="Trebuchet MS" w:eastAsia="Times New Roman" w:hAnsi="Trebuchet MS" w:cs="Arial"/>
          <w:b/>
          <w:color w:val="000000" w:themeColor="text1"/>
          <w:sz w:val="20"/>
          <w:szCs w:val="20"/>
          <w:lang w:eastAsia="ar-SA"/>
        </w:rPr>
      </w:pPr>
      <w:r w:rsidRPr="007B5FC3">
        <w:rPr>
          <w:rFonts w:ascii="Trebuchet MS" w:eastAsia="Times New Roman" w:hAnsi="Trebuchet MS" w:cs="Arial"/>
          <w:b/>
          <w:color w:val="000000" w:themeColor="text1"/>
          <w:sz w:val="20"/>
          <w:szCs w:val="20"/>
          <w:lang w:eastAsia="ar-SA"/>
        </w:rPr>
        <w:t>Realizator projektu:</w:t>
      </w:r>
    </w:p>
    <w:p w14:paraId="136F6D2F" w14:textId="769C0DFC" w:rsidR="00805673" w:rsidRPr="007B5FC3" w:rsidRDefault="00805673" w:rsidP="008C010F">
      <w:pPr>
        <w:suppressAutoHyphens/>
        <w:overflowPunct w:val="0"/>
        <w:autoSpaceDE w:val="0"/>
        <w:autoSpaceDN w:val="0"/>
        <w:adjustRightInd w:val="0"/>
        <w:spacing w:after="0" w:line="360" w:lineRule="auto"/>
        <w:rPr>
          <w:rFonts w:ascii="Trebuchet MS" w:eastAsia="Times New Roman" w:hAnsi="Trebuchet MS" w:cs="Arial"/>
          <w:color w:val="000000" w:themeColor="text1"/>
          <w:sz w:val="20"/>
          <w:szCs w:val="20"/>
          <w:lang w:eastAsia="ar-SA"/>
        </w:rPr>
      </w:pPr>
      <w:r w:rsidRPr="007B5FC3">
        <w:rPr>
          <w:rFonts w:ascii="Trebuchet MS" w:eastAsia="Times New Roman" w:hAnsi="Trebuchet MS" w:cs="Arial"/>
          <w:color w:val="000000" w:themeColor="text1"/>
          <w:sz w:val="20"/>
          <w:szCs w:val="20"/>
          <w:lang w:eastAsia="ar-SA"/>
        </w:rPr>
        <w:t xml:space="preserve">Miasto Ruda Śląska/ Zespół Szkół nr 7 </w:t>
      </w:r>
      <w:r w:rsidR="00E0703C" w:rsidRPr="007B5FC3">
        <w:rPr>
          <w:rFonts w:ascii="Trebuchet MS" w:eastAsia="Times New Roman" w:hAnsi="Trebuchet MS" w:cs="Arial"/>
          <w:color w:val="000000" w:themeColor="text1"/>
          <w:sz w:val="20"/>
          <w:szCs w:val="20"/>
          <w:lang w:eastAsia="ar-SA"/>
        </w:rPr>
        <w:t>w Rudzie Śląskiej</w:t>
      </w:r>
      <w:r w:rsidRPr="007B5FC3">
        <w:rPr>
          <w:rFonts w:ascii="Trebuchet MS" w:eastAsia="Times New Roman" w:hAnsi="Trebuchet MS" w:cs="Arial"/>
          <w:color w:val="000000" w:themeColor="text1"/>
          <w:sz w:val="20"/>
          <w:szCs w:val="20"/>
          <w:lang w:eastAsia="ar-SA"/>
        </w:rPr>
        <w:t>.</w:t>
      </w:r>
    </w:p>
    <w:p w14:paraId="34BC72E6" w14:textId="77777777" w:rsidR="00805673" w:rsidRPr="007B5FC3" w:rsidRDefault="00805673" w:rsidP="008C010F">
      <w:pPr>
        <w:suppressAutoHyphens/>
        <w:overflowPunct w:val="0"/>
        <w:autoSpaceDE w:val="0"/>
        <w:autoSpaceDN w:val="0"/>
        <w:adjustRightInd w:val="0"/>
        <w:spacing w:after="0" w:line="360" w:lineRule="auto"/>
        <w:rPr>
          <w:rFonts w:ascii="Trebuchet MS" w:eastAsia="Times New Roman" w:hAnsi="Trebuchet MS" w:cs="Arial"/>
          <w:color w:val="000000" w:themeColor="text1"/>
          <w:sz w:val="20"/>
          <w:szCs w:val="20"/>
          <w:lang w:eastAsia="ar-SA"/>
        </w:rPr>
      </w:pPr>
    </w:p>
    <w:p w14:paraId="3C90BEB1" w14:textId="77777777" w:rsidR="00805673" w:rsidRPr="007B5FC3" w:rsidRDefault="00805673" w:rsidP="008C010F">
      <w:pPr>
        <w:suppressAutoHyphens/>
        <w:overflowPunct w:val="0"/>
        <w:autoSpaceDE w:val="0"/>
        <w:autoSpaceDN w:val="0"/>
        <w:adjustRightInd w:val="0"/>
        <w:spacing w:after="0" w:line="360" w:lineRule="auto"/>
        <w:rPr>
          <w:rFonts w:ascii="Trebuchet MS" w:eastAsia="Times New Roman" w:hAnsi="Trebuchet MS" w:cs="Arial"/>
          <w:b/>
          <w:color w:val="000000" w:themeColor="text1"/>
          <w:sz w:val="20"/>
          <w:szCs w:val="20"/>
          <w:lang w:eastAsia="ar-SA"/>
        </w:rPr>
      </w:pPr>
      <w:r w:rsidRPr="007B5FC3">
        <w:rPr>
          <w:rFonts w:ascii="Trebuchet MS" w:eastAsia="Times New Roman" w:hAnsi="Trebuchet MS" w:cs="Arial"/>
          <w:b/>
          <w:color w:val="000000" w:themeColor="text1"/>
          <w:sz w:val="20"/>
          <w:szCs w:val="20"/>
          <w:lang w:eastAsia="ar-SA"/>
        </w:rPr>
        <w:t xml:space="preserve">Założenia merytoryczne: </w:t>
      </w:r>
    </w:p>
    <w:p w14:paraId="17F05DAD" w14:textId="2E0156D4" w:rsidR="00805673" w:rsidRPr="007B5FC3"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7B5FC3">
        <w:rPr>
          <w:rFonts w:ascii="Trebuchet MS" w:eastAsia="Times New Roman" w:hAnsi="Trebuchet MS" w:cs="Arial"/>
          <w:color w:val="000000" w:themeColor="text1"/>
          <w:sz w:val="20"/>
          <w:szCs w:val="20"/>
          <w:lang w:eastAsia="ar-SA"/>
        </w:rPr>
        <w:t xml:space="preserve">Kultura fizyczna stanowi ważną pozycję w szeroko pojmowanym systemie wartości indywidualnych                i społecznych. Służy wszechstronnemu rozwojowi człowieka, w tym zachowaniu zdrowia i sprawności oraz wartościowemu zagospodarowaniu czasu wolnego. </w:t>
      </w:r>
    </w:p>
    <w:p w14:paraId="7B46735C" w14:textId="4A701CA0" w:rsidR="00805673" w:rsidRPr="007B5FC3"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7B5FC3">
        <w:rPr>
          <w:rFonts w:ascii="Trebuchet MS" w:eastAsia="Times New Roman" w:hAnsi="Trebuchet MS" w:cs="Arial"/>
          <w:color w:val="000000" w:themeColor="text1"/>
          <w:sz w:val="20"/>
          <w:szCs w:val="20"/>
          <w:lang w:eastAsia="ar-SA"/>
        </w:rPr>
        <w:t xml:space="preserve">Dla uczniów </w:t>
      </w:r>
      <w:r w:rsidR="00E0703C" w:rsidRPr="007B5FC3">
        <w:rPr>
          <w:rFonts w:ascii="Trebuchet MS" w:eastAsia="Times New Roman" w:hAnsi="Trebuchet MS" w:cs="Arial"/>
          <w:color w:val="000000" w:themeColor="text1"/>
          <w:sz w:val="20"/>
          <w:szCs w:val="20"/>
          <w:lang w:eastAsia="ar-SA"/>
        </w:rPr>
        <w:t xml:space="preserve">z </w:t>
      </w:r>
      <w:r w:rsidRPr="007B5FC3">
        <w:rPr>
          <w:rFonts w:ascii="Trebuchet MS" w:eastAsia="Times New Roman" w:hAnsi="Trebuchet MS" w:cs="Arial"/>
          <w:color w:val="000000" w:themeColor="text1"/>
          <w:sz w:val="20"/>
          <w:szCs w:val="20"/>
          <w:lang w:eastAsia="ar-SA"/>
        </w:rPr>
        <w:t>niepełnosprawn</w:t>
      </w:r>
      <w:r w:rsidR="00E0703C" w:rsidRPr="007B5FC3">
        <w:rPr>
          <w:rFonts w:ascii="Trebuchet MS" w:eastAsia="Times New Roman" w:hAnsi="Trebuchet MS" w:cs="Arial"/>
          <w:color w:val="000000" w:themeColor="text1"/>
          <w:sz w:val="20"/>
          <w:szCs w:val="20"/>
          <w:lang w:eastAsia="ar-SA"/>
        </w:rPr>
        <w:t>ościami</w:t>
      </w:r>
      <w:r w:rsidRPr="007B5FC3">
        <w:rPr>
          <w:rFonts w:ascii="Trebuchet MS" w:eastAsia="Times New Roman" w:hAnsi="Trebuchet MS" w:cs="Arial"/>
          <w:color w:val="000000" w:themeColor="text1"/>
          <w:sz w:val="20"/>
          <w:szCs w:val="20"/>
          <w:lang w:eastAsia="ar-SA"/>
        </w:rPr>
        <w:t xml:space="preserve"> wychowanie fizyczne stanowi szczególny czynnik wspomagający rehabilitację i aktywność. Motywacją do podejmowania przez osoby </w:t>
      </w:r>
      <w:r w:rsidR="00E0703C" w:rsidRPr="007B5FC3">
        <w:rPr>
          <w:rFonts w:ascii="Trebuchet MS" w:eastAsia="Times New Roman" w:hAnsi="Trebuchet MS" w:cs="Arial"/>
          <w:color w:val="000000" w:themeColor="text1"/>
          <w:sz w:val="20"/>
          <w:szCs w:val="20"/>
          <w:lang w:eastAsia="ar-SA"/>
        </w:rPr>
        <w:t xml:space="preserve">z </w:t>
      </w:r>
      <w:r w:rsidRPr="007B5FC3">
        <w:rPr>
          <w:rFonts w:ascii="Trebuchet MS" w:eastAsia="Times New Roman" w:hAnsi="Trebuchet MS" w:cs="Arial"/>
          <w:color w:val="000000" w:themeColor="text1"/>
          <w:sz w:val="20"/>
          <w:szCs w:val="20"/>
          <w:lang w:eastAsia="ar-SA"/>
        </w:rPr>
        <w:t>niepełnosprawn</w:t>
      </w:r>
      <w:r w:rsidR="00E0703C" w:rsidRPr="007B5FC3">
        <w:rPr>
          <w:rFonts w:ascii="Trebuchet MS" w:eastAsia="Times New Roman" w:hAnsi="Trebuchet MS" w:cs="Arial"/>
          <w:color w:val="000000" w:themeColor="text1"/>
          <w:sz w:val="20"/>
          <w:szCs w:val="20"/>
          <w:lang w:eastAsia="ar-SA"/>
        </w:rPr>
        <w:t>ościami</w:t>
      </w:r>
      <w:r w:rsidRPr="007B5FC3">
        <w:rPr>
          <w:rFonts w:ascii="Trebuchet MS" w:eastAsia="Times New Roman" w:hAnsi="Trebuchet MS" w:cs="Arial"/>
          <w:color w:val="000000" w:themeColor="text1"/>
          <w:sz w:val="20"/>
          <w:szCs w:val="20"/>
          <w:lang w:eastAsia="ar-SA"/>
        </w:rPr>
        <w:t xml:space="preserve"> aktywności fizycznej jest potrzeba przeżywania pozytywnych emocji związanych z ruchem, </w:t>
      </w:r>
      <w:r w:rsidR="006B36A7" w:rsidRPr="007B5FC3">
        <w:rPr>
          <w:rFonts w:ascii="Trebuchet MS" w:eastAsia="Times New Roman" w:hAnsi="Trebuchet MS" w:cs="Arial"/>
          <w:color w:val="000000" w:themeColor="text1"/>
          <w:sz w:val="20"/>
          <w:szCs w:val="20"/>
          <w:lang w:eastAsia="ar-SA"/>
        </w:rPr>
        <w:br/>
      </w:r>
      <w:r w:rsidRPr="007B5FC3">
        <w:rPr>
          <w:rFonts w:ascii="Trebuchet MS" w:eastAsia="Times New Roman" w:hAnsi="Trebuchet MS" w:cs="Arial"/>
          <w:color w:val="000000" w:themeColor="text1"/>
          <w:sz w:val="20"/>
          <w:szCs w:val="20"/>
          <w:lang w:eastAsia="ar-SA"/>
        </w:rPr>
        <w:t xml:space="preserve">który jest uznanym czynnikiem psychoterapeutycznym. Osoby </w:t>
      </w:r>
      <w:r w:rsidR="00E0703C" w:rsidRPr="007B5FC3">
        <w:rPr>
          <w:rFonts w:ascii="Trebuchet MS" w:eastAsia="Times New Roman" w:hAnsi="Trebuchet MS" w:cs="Arial"/>
          <w:color w:val="000000" w:themeColor="text1"/>
          <w:sz w:val="20"/>
          <w:szCs w:val="20"/>
          <w:lang w:eastAsia="ar-SA"/>
        </w:rPr>
        <w:t xml:space="preserve">z </w:t>
      </w:r>
      <w:r w:rsidRPr="007B5FC3">
        <w:rPr>
          <w:rFonts w:ascii="Trebuchet MS" w:eastAsia="Times New Roman" w:hAnsi="Trebuchet MS" w:cs="Arial"/>
          <w:color w:val="000000" w:themeColor="text1"/>
          <w:sz w:val="20"/>
          <w:szCs w:val="20"/>
          <w:lang w:eastAsia="ar-SA"/>
        </w:rPr>
        <w:t>niepełnosprawn</w:t>
      </w:r>
      <w:r w:rsidR="00E0703C" w:rsidRPr="007B5FC3">
        <w:rPr>
          <w:rFonts w:ascii="Trebuchet MS" w:eastAsia="Times New Roman" w:hAnsi="Trebuchet MS" w:cs="Arial"/>
          <w:color w:val="000000" w:themeColor="text1"/>
          <w:sz w:val="20"/>
          <w:szCs w:val="20"/>
          <w:lang w:eastAsia="ar-SA"/>
        </w:rPr>
        <w:t>ościami</w:t>
      </w:r>
      <w:r w:rsidRPr="007B5FC3">
        <w:rPr>
          <w:rFonts w:ascii="Trebuchet MS" w:eastAsia="Times New Roman" w:hAnsi="Trebuchet MS" w:cs="Arial"/>
          <w:color w:val="000000" w:themeColor="text1"/>
          <w:sz w:val="20"/>
          <w:szCs w:val="20"/>
          <w:lang w:eastAsia="ar-SA"/>
        </w:rPr>
        <w:t xml:space="preserve">, </w:t>
      </w:r>
      <w:r w:rsidR="006B36A7" w:rsidRPr="007B5FC3">
        <w:rPr>
          <w:rFonts w:ascii="Trebuchet MS" w:eastAsia="Times New Roman" w:hAnsi="Trebuchet MS" w:cs="Arial"/>
          <w:color w:val="000000" w:themeColor="text1"/>
          <w:sz w:val="20"/>
          <w:szCs w:val="20"/>
          <w:lang w:eastAsia="ar-SA"/>
        </w:rPr>
        <w:br/>
      </w:r>
      <w:r w:rsidRPr="007B5FC3">
        <w:rPr>
          <w:rFonts w:ascii="Trebuchet MS" w:eastAsia="Times New Roman" w:hAnsi="Trebuchet MS" w:cs="Arial"/>
          <w:color w:val="000000" w:themeColor="text1"/>
          <w:sz w:val="20"/>
          <w:szCs w:val="20"/>
          <w:lang w:eastAsia="ar-SA"/>
        </w:rPr>
        <w:t xml:space="preserve">które nie tylko walczą z własną słabością poprzez uzyskanie większej sprawności fizycznej potrzebnej do egzystencji w życiu codziennym, </w:t>
      </w:r>
      <w:r w:rsidR="009C1838" w:rsidRPr="007B5FC3">
        <w:rPr>
          <w:rFonts w:ascii="Trebuchet MS" w:eastAsia="Times New Roman" w:hAnsi="Trebuchet MS" w:cs="Arial"/>
          <w:color w:val="000000" w:themeColor="text1"/>
          <w:sz w:val="20"/>
          <w:szCs w:val="20"/>
          <w:lang w:eastAsia="ar-SA"/>
        </w:rPr>
        <w:t xml:space="preserve">ale także </w:t>
      </w:r>
      <w:r w:rsidRPr="007B5FC3">
        <w:rPr>
          <w:rFonts w:ascii="Trebuchet MS" w:eastAsia="Times New Roman" w:hAnsi="Trebuchet MS" w:cs="Arial"/>
          <w:color w:val="000000" w:themeColor="text1"/>
          <w:sz w:val="20"/>
          <w:szCs w:val="20"/>
          <w:lang w:eastAsia="ar-SA"/>
        </w:rPr>
        <w:t>chcą uczestniczyć w rywalizacji sportowej z innymi zawodnikami.</w:t>
      </w:r>
    </w:p>
    <w:p w14:paraId="58C4957E" w14:textId="77777777" w:rsidR="00805673" w:rsidRPr="007B5FC3"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7B5FC3">
        <w:rPr>
          <w:rFonts w:ascii="Trebuchet MS" w:eastAsia="Times New Roman" w:hAnsi="Trebuchet MS" w:cs="Arial"/>
          <w:color w:val="000000" w:themeColor="text1"/>
          <w:sz w:val="20"/>
          <w:szCs w:val="20"/>
          <w:lang w:eastAsia="ar-SA"/>
        </w:rPr>
        <w:t>Sport i rekreacja ruchowa dla tej grupy osób są szczególną formą rehabilitacji pozwalającą                        na pokonywanie barier i stymulowanie dążeń do wzrostu aktywności społecznej.</w:t>
      </w:r>
    </w:p>
    <w:p w14:paraId="08A7F365" w14:textId="77777777" w:rsidR="00805673" w:rsidRPr="007B5FC3"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7B5FC3">
        <w:rPr>
          <w:rFonts w:ascii="Trebuchet MS" w:eastAsia="Times New Roman" w:hAnsi="Trebuchet MS" w:cs="Arial"/>
          <w:color w:val="000000" w:themeColor="text1"/>
          <w:sz w:val="20"/>
          <w:szCs w:val="20"/>
          <w:lang w:eastAsia="ar-SA"/>
        </w:rPr>
        <w:t>Sala gimnastyczna z zapleczem rehabilitacyjnym, stworzy warunki do właściwego rozwoju                              oraz do aktywności fizycznej uczniów szkoły oraz społeczności lokalnej.</w:t>
      </w:r>
    </w:p>
    <w:p w14:paraId="2E311D65" w14:textId="60DDDB07" w:rsidR="00805673" w:rsidRPr="007B5FC3"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7B5FC3">
        <w:rPr>
          <w:rFonts w:ascii="Trebuchet MS" w:eastAsia="Times New Roman" w:hAnsi="Trebuchet MS" w:cs="Arial"/>
          <w:color w:val="000000" w:themeColor="text1"/>
          <w:sz w:val="20"/>
          <w:szCs w:val="20"/>
          <w:lang w:eastAsia="ar-SA"/>
        </w:rPr>
        <w:t xml:space="preserve">Nowy budynek sali gimnastycznej będzie szansą na integrację młodzieży z osobami pełnosprawnymi. W </w:t>
      </w:r>
      <w:r w:rsidR="00E0703C" w:rsidRPr="007B5FC3">
        <w:rPr>
          <w:rFonts w:ascii="Trebuchet MS" w:eastAsia="Times New Roman" w:hAnsi="Trebuchet MS" w:cs="Arial"/>
          <w:color w:val="000000" w:themeColor="text1"/>
          <w:sz w:val="20"/>
          <w:szCs w:val="20"/>
          <w:lang w:eastAsia="ar-SA"/>
        </w:rPr>
        <w:t>s</w:t>
      </w:r>
      <w:r w:rsidRPr="007B5FC3">
        <w:rPr>
          <w:rFonts w:ascii="Trebuchet MS" w:eastAsia="Times New Roman" w:hAnsi="Trebuchet MS" w:cs="Arial"/>
          <w:color w:val="000000" w:themeColor="text1"/>
          <w:sz w:val="20"/>
          <w:szCs w:val="20"/>
          <w:lang w:eastAsia="ar-SA"/>
        </w:rPr>
        <w:t xml:space="preserve">ali gimnastycznej preferowane będą nowe formy zajęć sportowo-rekreacyjnych wraz z promocją zdrowego stylu życia, dostosowane do potrzeb osób </w:t>
      </w:r>
      <w:r w:rsidR="00E0703C" w:rsidRPr="007B5FC3">
        <w:rPr>
          <w:rFonts w:ascii="Trebuchet MS" w:eastAsia="Times New Roman" w:hAnsi="Trebuchet MS" w:cs="Arial"/>
          <w:color w:val="000000" w:themeColor="text1"/>
          <w:sz w:val="20"/>
          <w:szCs w:val="20"/>
          <w:lang w:eastAsia="ar-SA"/>
        </w:rPr>
        <w:t xml:space="preserve">z </w:t>
      </w:r>
      <w:r w:rsidR="00D21EF3" w:rsidRPr="007B5FC3">
        <w:rPr>
          <w:rFonts w:ascii="Trebuchet MS" w:eastAsia="Times New Roman" w:hAnsi="Trebuchet MS" w:cs="Arial"/>
          <w:color w:val="000000" w:themeColor="text1"/>
          <w:sz w:val="20"/>
          <w:szCs w:val="20"/>
          <w:lang w:eastAsia="ar-SA"/>
        </w:rPr>
        <w:t>niepełnosprawnościami i</w:t>
      </w:r>
      <w:r w:rsidR="00853318" w:rsidRPr="007B5FC3">
        <w:rPr>
          <w:rFonts w:ascii="Trebuchet MS" w:eastAsia="Times New Roman" w:hAnsi="Trebuchet MS" w:cs="Arial"/>
          <w:color w:val="000000" w:themeColor="text1"/>
          <w:sz w:val="20"/>
          <w:szCs w:val="20"/>
          <w:lang w:eastAsia="ar-SA"/>
        </w:rPr>
        <w:t xml:space="preserve"> </w:t>
      </w:r>
      <w:r w:rsidRPr="007B5FC3">
        <w:rPr>
          <w:rFonts w:ascii="Trebuchet MS" w:eastAsia="Times New Roman" w:hAnsi="Trebuchet MS" w:cs="Arial"/>
          <w:color w:val="000000" w:themeColor="text1"/>
          <w:sz w:val="20"/>
          <w:szCs w:val="20"/>
          <w:lang w:eastAsia="ar-SA"/>
        </w:rPr>
        <w:t>społeczności lokalnej.</w:t>
      </w:r>
    </w:p>
    <w:p w14:paraId="0A5CCF7C" w14:textId="77777777" w:rsidR="006B36A7" w:rsidRPr="007B5FC3" w:rsidRDefault="006B36A7" w:rsidP="008C010F">
      <w:pPr>
        <w:suppressAutoHyphens/>
        <w:overflowPunct w:val="0"/>
        <w:autoSpaceDE w:val="0"/>
        <w:autoSpaceDN w:val="0"/>
        <w:adjustRightInd w:val="0"/>
        <w:spacing w:after="0" w:line="360" w:lineRule="auto"/>
        <w:rPr>
          <w:rFonts w:ascii="Trebuchet MS" w:eastAsia="Times New Roman" w:hAnsi="Trebuchet MS" w:cs="Arial"/>
          <w:b/>
          <w:color w:val="000000" w:themeColor="text1"/>
          <w:sz w:val="20"/>
          <w:szCs w:val="20"/>
          <w:lang w:eastAsia="ar-SA"/>
        </w:rPr>
      </w:pPr>
    </w:p>
    <w:p w14:paraId="71815C5A" w14:textId="77777777" w:rsidR="00AF0C77" w:rsidRPr="007B5FC3" w:rsidRDefault="00AF0C77" w:rsidP="008C010F">
      <w:pPr>
        <w:suppressAutoHyphens/>
        <w:overflowPunct w:val="0"/>
        <w:autoSpaceDE w:val="0"/>
        <w:autoSpaceDN w:val="0"/>
        <w:adjustRightInd w:val="0"/>
        <w:spacing w:after="0" w:line="360" w:lineRule="auto"/>
        <w:rPr>
          <w:rFonts w:ascii="Trebuchet MS" w:eastAsia="Times New Roman" w:hAnsi="Trebuchet MS" w:cs="Arial"/>
          <w:b/>
          <w:color w:val="000000" w:themeColor="text1"/>
          <w:sz w:val="20"/>
          <w:szCs w:val="20"/>
          <w:lang w:eastAsia="ar-SA"/>
        </w:rPr>
      </w:pPr>
    </w:p>
    <w:p w14:paraId="2512988C" w14:textId="77777777" w:rsidR="00AF0C77" w:rsidRPr="007B5FC3" w:rsidRDefault="00AF0C77" w:rsidP="008C010F">
      <w:pPr>
        <w:suppressAutoHyphens/>
        <w:overflowPunct w:val="0"/>
        <w:autoSpaceDE w:val="0"/>
        <w:autoSpaceDN w:val="0"/>
        <w:adjustRightInd w:val="0"/>
        <w:spacing w:after="0" w:line="360" w:lineRule="auto"/>
        <w:rPr>
          <w:rFonts w:ascii="Trebuchet MS" w:eastAsia="Times New Roman" w:hAnsi="Trebuchet MS" w:cs="Arial"/>
          <w:b/>
          <w:color w:val="000000" w:themeColor="text1"/>
          <w:sz w:val="20"/>
          <w:szCs w:val="20"/>
          <w:lang w:eastAsia="ar-SA"/>
        </w:rPr>
      </w:pPr>
    </w:p>
    <w:p w14:paraId="41D5704F" w14:textId="4A070522" w:rsidR="00805673" w:rsidRPr="007B5FC3" w:rsidRDefault="00805673" w:rsidP="008C010F">
      <w:pPr>
        <w:suppressAutoHyphens/>
        <w:overflowPunct w:val="0"/>
        <w:autoSpaceDE w:val="0"/>
        <w:autoSpaceDN w:val="0"/>
        <w:adjustRightInd w:val="0"/>
        <w:spacing w:after="0" w:line="360" w:lineRule="auto"/>
        <w:rPr>
          <w:rFonts w:ascii="Trebuchet MS" w:eastAsia="Times New Roman" w:hAnsi="Trebuchet MS" w:cs="Arial"/>
          <w:b/>
          <w:color w:val="000000" w:themeColor="text1"/>
          <w:sz w:val="20"/>
          <w:szCs w:val="20"/>
          <w:lang w:eastAsia="ar-SA"/>
        </w:rPr>
      </w:pPr>
      <w:r w:rsidRPr="007B5FC3">
        <w:rPr>
          <w:rFonts w:ascii="Trebuchet MS" w:eastAsia="Times New Roman" w:hAnsi="Trebuchet MS" w:cs="Arial"/>
          <w:b/>
          <w:color w:val="000000" w:themeColor="text1"/>
          <w:sz w:val="20"/>
          <w:szCs w:val="20"/>
          <w:lang w:eastAsia="ar-SA"/>
        </w:rPr>
        <w:t xml:space="preserve">Etapy realizacji projektu: </w:t>
      </w:r>
    </w:p>
    <w:p w14:paraId="3442560D" w14:textId="2031B2F1" w:rsidR="00805673" w:rsidRPr="007B5FC3" w:rsidRDefault="00805673" w:rsidP="008C010F">
      <w:pPr>
        <w:suppressAutoHyphens/>
        <w:overflowPunct w:val="0"/>
        <w:autoSpaceDE w:val="0"/>
        <w:autoSpaceDN w:val="0"/>
        <w:adjustRightInd w:val="0"/>
        <w:spacing w:after="0" w:line="360" w:lineRule="auto"/>
        <w:rPr>
          <w:rFonts w:ascii="Trebuchet MS" w:eastAsia="Times New Roman" w:hAnsi="Trebuchet MS" w:cs="Arial"/>
          <w:color w:val="000000" w:themeColor="text1"/>
          <w:sz w:val="20"/>
          <w:szCs w:val="20"/>
          <w:lang w:eastAsia="ar-SA"/>
        </w:rPr>
      </w:pPr>
      <w:r w:rsidRPr="007B5FC3">
        <w:rPr>
          <w:rFonts w:ascii="Trebuchet MS" w:eastAsia="Times New Roman" w:hAnsi="Trebuchet MS" w:cs="Arial"/>
          <w:color w:val="000000" w:themeColor="text1"/>
          <w:sz w:val="20"/>
          <w:szCs w:val="20"/>
          <w:lang w:eastAsia="ar-SA"/>
        </w:rPr>
        <w:t xml:space="preserve">I etap </w:t>
      </w:r>
      <w:r w:rsidRPr="007B5FC3">
        <w:rPr>
          <w:rFonts w:ascii="Trebuchet MS" w:eastAsia="Times New Roman" w:hAnsi="Trebuchet MS" w:cs="Arial"/>
          <w:color w:val="000000" w:themeColor="text1"/>
          <w:sz w:val="20"/>
          <w:szCs w:val="20"/>
          <w:lang w:eastAsia="ar-SA"/>
        </w:rPr>
        <w:tab/>
        <w:t>- wykonanie projektu budowlanego</w:t>
      </w:r>
      <w:r w:rsidR="0083065F" w:rsidRPr="007B5FC3">
        <w:rPr>
          <w:rFonts w:ascii="Trebuchet MS" w:eastAsia="Times New Roman" w:hAnsi="Trebuchet MS" w:cs="Arial"/>
          <w:color w:val="000000" w:themeColor="text1"/>
          <w:sz w:val="20"/>
          <w:szCs w:val="20"/>
          <w:lang w:eastAsia="ar-SA"/>
        </w:rPr>
        <w:t>,</w:t>
      </w:r>
    </w:p>
    <w:p w14:paraId="6FEBF1E8" w14:textId="2DAA8BE3" w:rsidR="00805673" w:rsidRPr="007B5FC3" w:rsidRDefault="00805673" w:rsidP="008C010F">
      <w:pPr>
        <w:suppressAutoHyphens/>
        <w:overflowPunct w:val="0"/>
        <w:autoSpaceDE w:val="0"/>
        <w:autoSpaceDN w:val="0"/>
        <w:adjustRightInd w:val="0"/>
        <w:spacing w:after="0" w:line="360" w:lineRule="auto"/>
        <w:rPr>
          <w:rFonts w:ascii="Trebuchet MS" w:eastAsia="Times New Roman" w:hAnsi="Trebuchet MS" w:cs="Arial"/>
          <w:color w:val="000000" w:themeColor="text1"/>
          <w:sz w:val="20"/>
          <w:szCs w:val="20"/>
          <w:lang w:eastAsia="ar-SA"/>
        </w:rPr>
      </w:pPr>
      <w:r w:rsidRPr="007B5FC3">
        <w:rPr>
          <w:rFonts w:ascii="Trebuchet MS" w:eastAsia="Times New Roman" w:hAnsi="Trebuchet MS" w:cs="Arial"/>
          <w:color w:val="000000" w:themeColor="text1"/>
          <w:sz w:val="20"/>
          <w:szCs w:val="20"/>
          <w:lang w:eastAsia="ar-SA"/>
        </w:rPr>
        <w:t>II etap</w:t>
      </w:r>
      <w:r w:rsidRPr="007B5FC3">
        <w:rPr>
          <w:rFonts w:ascii="Trebuchet MS" w:eastAsia="Times New Roman" w:hAnsi="Trebuchet MS" w:cs="Arial"/>
          <w:color w:val="000000" w:themeColor="text1"/>
          <w:sz w:val="20"/>
          <w:szCs w:val="20"/>
          <w:lang w:eastAsia="ar-SA"/>
        </w:rPr>
        <w:tab/>
        <w:t>- budowa obiektu sali gimnastycznej z zapleczem rehabilitacyjnym</w:t>
      </w:r>
      <w:r w:rsidR="0083065F" w:rsidRPr="007B5FC3">
        <w:rPr>
          <w:rFonts w:ascii="Trebuchet MS" w:eastAsia="Times New Roman" w:hAnsi="Trebuchet MS" w:cs="Arial"/>
          <w:color w:val="000000" w:themeColor="text1"/>
          <w:sz w:val="20"/>
          <w:szCs w:val="20"/>
          <w:lang w:eastAsia="ar-SA"/>
        </w:rPr>
        <w:t>,</w:t>
      </w:r>
    </w:p>
    <w:p w14:paraId="49AC5288" w14:textId="77777777" w:rsidR="00805673" w:rsidRPr="007B5FC3"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7B5FC3">
        <w:rPr>
          <w:rFonts w:ascii="Trebuchet MS" w:eastAsia="Times New Roman" w:hAnsi="Trebuchet MS" w:cs="Arial"/>
          <w:color w:val="000000" w:themeColor="text1"/>
          <w:sz w:val="20"/>
          <w:szCs w:val="20"/>
          <w:lang w:eastAsia="ar-SA"/>
        </w:rPr>
        <w:t>III etap</w:t>
      </w:r>
      <w:r w:rsidRPr="007B5FC3">
        <w:rPr>
          <w:rFonts w:ascii="Trebuchet MS" w:eastAsia="Times New Roman" w:hAnsi="Trebuchet MS" w:cs="Arial"/>
          <w:color w:val="000000" w:themeColor="text1"/>
          <w:sz w:val="20"/>
          <w:szCs w:val="20"/>
          <w:lang w:eastAsia="ar-SA"/>
        </w:rPr>
        <w:tab/>
        <w:t xml:space="preserve">- wykorzystanie sali gimnastycznej do krzewienia kultury fizycznej wśród młodzieży </w:t>
      </w:r>
      <w:r w:rsidRPr="007B5FC3">
        <w:rPr>
          <w:rFonts w:ascii="Trebuchet MS" w:eastAsia="Times New Roman" w:hAnsi="Trebuchet MS" w:cs="Arial"/>
          <w:color w:val="000000" w:themeColor="text1"/>
          <w:sz w:val="20"/>
          <w:szCs w:val="20"/>
          <w:lang w:eastAsia="ar-SA"/>
        </w:rPr>
        <w:br/>
      </w:r>
      <w:r w:rsidRPr="007B5FC3">
        <w:rPr>
          <w:rFonts w:ascii="Trebuchet MS" w:eastAsia="Times New Roman" w:hAnsi="Trebuchet MS" w:cs="Arial"/>
          <w:color w:val="000000" w:themeColor="text1"/>
          <w:sz w:val="20"/>
          <w:szCs w:val="20"/>
          <w:lang w:eastAsia="ar-SA"/>
        </w:rPr>
        <w:tab/>
        <w:t xml:space="preserve">    i społeczności lokalnej.</w:t>
      </w:r>
    </w:p>
    <w:p w14:paraId="669F61C4" w14:textId="77777777" w:rsidR="0083065F" w:rsidRPr="007B5FC3" w:rsidRDefault="0083065F" w:rsidP="008C010F">
      <w:pPr>
        <w:suppressAutoHyphens/>
        <w:overflowPunct w:val="0"/>
        <w:autoSpaceDE w:val="0"/>
        <w:autoSpaceDN w:val="0"/>
        <w:adjustRightInd w:val="0"/>
        <w:spacing w:after="0" w:line="360" w:lineRule="auto"/>
        <w:rPr>
          <w:rFonts w:ascii="Trebuchet MS" w:eastAsia="Times New Roman" w:hAnsi="Trebuchet MS" w:cs="Arial"/>
          <w:color w:val="000000" w:themeColor="text1"/>
          <w:sz w:val="20"/>
          <w:szCs w:val="20"/>
          <w:lang w:eastAsia="ar-SA"/>
        </w:rPr>
      </w:pPr>
    </w:p>
    <w:p w14:paraId="7BDA7FC0" w14:textId="02C5501F" w:rsidR="00805673" w:rsidRPr="007B5FC3" w:rsidRDefault="00805673" w:rsidP="008C010F">
      <w:pPr>
        <w:suppressAutoHyphens/>
        <w:overflowPunct w:val="0"/>
        <w:autoSpaceDE w:val="0"/>
        <w:autoSpaceDN w:val="0"/>
        <w:adjustRightInd w:val="0"/>
        <w:spacing w:after="0" w:line="360" w:lineRule="auto"/>
        <w:rPr>
          <w:rFonts w:ascii="Trebuchet MS" w:eastAsia="Times New Roman" w:hAnsi="Trebuchet MS" w:cs="Arial"/>
          <w:b/>
          <w:color w:val="000000" w:themeColor="text1"/>
          <w:sz w:val="20"/>
          <w:szCs w:val="20"/>
          <w:lang w:eastAsia="ar-SA"/>
        </w:rPr>
      </w:pPr>
      <w:r w:rsidRPr="007B5FC3">
        <w:rPr>
          <w:rFonts w:ascii="Trebuchet MS" w:eastAsia="Times New Roman" w:hAnsi="Trebuchet MS" w:cs="Arial"/>
          <w:b/>
          <w:color w:val="000000" w:themeColor="text1"/>
          <w:sz w:val="20"/>
          <w:szCs w:val="20"/>
          <w:lang w:eastAsia="ar-SA"/>
        </w:rPr>
        <w:t>Planowane efekty, wskaźniki realizacji działań:</w:t>
      </w:r>
    </w:p>
    <w:p w14:paraId="0863D04E" w14:textId="06C76C7F" w:rsidR="00805673" w:rsidRPr="007B5FC3" w:rsidRDefault="00805673" w:rsidP="00B31512">
      <w:pPr>
        <w:pStyle w:val="Akapitzlist"/>
        <w:numPr>
          <w:ilvl w:val="0"/>
          <w:numId w:val="189"/>
        </w:numPr>
        <w:suppressAutoHyphens/>
        <w:overflowPunct w:val="0"/>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7B5FC3">
        <w:rPr>
          <w:rFonts w:ascii="Trebuchet MS" w:eastAsia="Times New Roman" w:hAnsi="Trebuchet MS" w:cs="Arial"/>
          <w:color w:val="000000" w:themeColor="text1"/>
          <w:sz w:val="20"/>
          <w:szCs w:val="20"/>
          <w:lang w:eastAsia="ar-SA"/>
        </w:rPr>
        <w:t>powstanie budynku sali gimnastycznej z zapleczem rehabilitacyjnym</w:t>
      </w:r>
      <w:r w:rsidR="00C0287D" w:rsidRPr="007B5FC3">
        <w:rPr>
          <w:rFonts w:ascii="Trebuchet MS" w:eastAsia="Times New Roman" w:hAnsi="Trebuchet MS" w:cs="Arial"/>
          <w:color w:val="000000" w:themeColor="text1"/>
          <w:sz w:val="20"/>
          <w:szCs w:val="20"/>
          <w:lang w:eastAsia="ar-SA"/>
        </w:rPr>
        <w:t>,</w:t>
      </w:r>
    </w:p>
    <w:p w14:paraId="783AF502" w14:textId="306FD16B" w:rsidR="00805673" w:rsidRPr="007B5FC3" w:rsidRDefault="00805673" w:rsidP="00B31512">
      <w:pPr>
        <w:pStyle w:val="Akapitzlist"/>
        <w:numPr>
          <w:ilvl w:val="0"/>
          <w:numId w:val="189"/>
        </w:numPr>
        <w:suppressAutoHyphens/>
        <w:overflowPunct w:val="0"/>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7B5FC3">
        <w:rPr>
          <w:rFonts w:ascii="Trebuchet MS" w:eastAsia="Times New Roman" w:hAnsi="Trebuchet MS" w:cs="Arial"/>
          <w:color w:val="000000" w:themeColor="text1"/>
          <w:sz w:val="20"/>
          <w:szCs w:val="20"/>
          <w:lang w:eastAsia="ar-SA"/>
        </w:rPr>
        <w:t>dostosowanie warunków prowadzenia</w:t>
      </w:r>
      <w:r w:rsidR="00C0287D" w:rsidRPr="007B5FC3">
        <w:rPr>
          <w:rFonts w:ascii="Trebuchet MS" w:eastAsia="Times New Roman" w:hAnsi="Trebuchet MS" w:cs="Arial"/>
          <w:color w:val="000000" w:themeColor="text1"/>
          <w:sz w:val="20"/>
          <w:szCs w:val="20"/>
          <w:lang w:eastAsia="ar-SA"/>
        </w:rPr>
        <w:t xml:space="preserve"> </w:t>
      </w:r>
      <w:r w:rsidRPr="007B5FC3">
        <w:rPr>
          <w:rFonts w:ascii="Trebuchet MS" w:eastAsia="Times New Roman" w:hAnsi="Trebuchet MS" w:cs="Arial"/>
          <w:color w:val="000000" w:themeColor="text1"/>
          <w:sz w:val="20"/>
          <w:szCs w:val="20"/>
          <w:lang w:eastAsia="ar-SA"/>
        </w:rPr>
        <w:t xml:space="preserve">zajęć wychowania fizycznego do osób </w:t>
      </w:r>
      <w:r w:rsidR="006B36A7" w:rsidRPr="007B5FC3">
        <w:rPr>
          <w:rFonts w:ascii="Trebuchet MS" w:eastAsia="Times New Roman" w:hAnsi="Trebuchet MS" w:cs="Arial"/>
          <w:color w:val="000000" w:themeColor="text1"/>
          <w:sz w:val="20"/>
          <w:szCs w:val="20"/>
          <w:lang w:eastAsia="ar-SA"/>
        </w:rPr>
        <w:br/>
      </w:r>
      <w:r w:rsidR="00E0703C" w:rsidRPr="007B5FC3">
        <w:rPr>
          <w:rFonts w:ascii="Trebuchet MS" w:eastAsia="Times New Roman" w:hAnsi="Trebuchet MS" w:cs="Arial"/>
          <w:color w:val="000000" w:themeColor="text1"/>
          <w:sz w:val="20"/>
          <w:szCs w:val="20"/>
          <w:lang w:eastAsia="ar-SA"/>
        </w:rPr>
        <w:t xml:space="preserve">z </w:t>
      </w:r>
      <w:r w:rsidRPr="007B5FC3">
        <w:rPr>
          <w:rFonts w:ascii="Trebuchet MS" w:eastAsia="Times New Roman" w:hAnsi="Trebuchet MS" w:cs="Arial"/>
          <w:color w:val="000000" w:themeColor="text1"/>
          <w:sz w:val="20"/>
          <w:szCs w:val="20"/>
          <w:lang w:eastAsia="ar-SA"/>
        </w:rPr>
        <w:t>niepełnosprawn</w:t>
      </w:r>
      <w:r w:rsidR="00E0703C" w:rsidRPr="007B5FC3">
        <w:rPr>
          <w:rFonts w:ascii="Trebuchet MS" w:eastAsia="Times New Roman" w:hAnsi="Trebuchet MS" w:cs="Arial"/>
          <w:color w:val="000000" w:themeColor="text1"/>
          <w:sz w:val="20"/>
          <w:szCs w:val="20"/>
          <w:lang w:eastAsia="ar-SA"/>
        </w:rPr>
        <w:t>ościami</w:t>
      </w:r>
      <w:r w:rsidR="00C0287D" w:rsidRPr="007B5FC3">
        <w:rPr>
          <w:rFonts w:ascii="Trebuchet MS" w:eastAsia="Times New Roman" w:hAnsi="Trebuchet MS" w:cs="Arial"/>
          <w:color w:val="000000" w:themeColor="text1"/>
          <w:sz w:val="20"/>
          <w:szCs w:val="20"/>
          <w:lang w:eastAsia="ar-SA"/>
        </w:rPr>
        <w:t>,</w:t>
      </w:r>
    </w:p>
    <w:p w14:paraId="08D6422B" w14:textId="40427EB6" w:rsidR="00805673" w:rsidRPr="007B5FC3" w:rsidRDefault="00805673" w:rsidP="00B31512">
      <w:pPr>
        <w:pStyle w:val="Akapitzlist"/>
        <w:numPr>
          <w:ilvl w:val="0"/>
          <w:numId w:val="189"/>
        </w:numPr>
        <w:suppressAutoHyphens/>
        <w:overflowPunct w:val="0"/>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7B5FC3">
        <w:rPr>
          <w:rFonts w:ascii="Trebuchet MS" w:eastAsia="Times New Roman" w:hAnsi="Trebuchet MS" w:cs="Arial"/>
          <w:color w:val="000000" w:themeColor="text1"/>
          <w:sz w:val="20"/>
          <w:szCs w:val="20"/>
          <w:lang w:eastAsia="ar-SA"/>
        </w:rPr>
        <w:t xml:space="preserve">podniesienie </w:t>
      </w:r>
      <w:r w:rsidR="00D21EF3" w:rsidRPr="007B5FC3">
        <w:rPr>
          <w:rFonts w:ascii="Trebuchet MS" w:eastAsia="Times New Roman" w:hAnsi="Trebuchet MS" w:cs="Arial"/>
          <w:color w:val="000000" w:themeColor="text1"/>
          <w:sz w:val="20"/>
          <w:szCs w:val="20"/>
          <w:lang w:eastAsia="ar-SA"/>
        </w:rPr>
        <w:t>jakości kształcenia</w:t>
      </w:r>
      <w:r w:rsidRPr="007B5FC3">
        <w:rPr>
          <w:rFonts w:ascii="Trebuchet MS" w:eastAsia="Times New Roman" w:hAnsi="Trebuchet MS" w:cs="Arial"/>
          <w:color w:val="000000" w:themeColor="text1"/>
          <w:sz w:val="20"/>
          <w:szCs w:val="20"/>
          <w:lang w:eastAsia="ar-SA"/>
        </w:rPr>
        <w:t xml:space="preserve"> fizycznego w rudzkich szkołach</w:t>
      </w:r>
      <w:r w:rsidR="00C0287D" w:rsidRPr="007B5FC3">
        <w:rPr>
          <w:rFonts w:ascii="Trebuchet MS" w:eastAsia="Times New Roman" w:hAnsi="Trebuchet MS" w:cs="Arial"/>
          <w:color w:val="000000" w:themeColor="text1"/>
          <w:sz w:val="20"/>
          <w:szCs w:val="20"/>
          <w:lang w:eastAsia="ar-SA"/>
        </w:rPr>
        <w:t>,</w:t>
      </w:r>
    </w:p>
    <w:p w14:paraId="389D97EB" w14:textId="58C127E2" w:rsidR="001F0A39" w:rsidRPr="007B5FC3" w:rsidRDefault="00805673" w:rsidP="00B31512">
      <w:pPr>
        <w:pStyle w:val="Akapitzlist"/>
        <w:numPr>
          <w:ilvl w:val="0"/>
          <w:numId w:val="189"/>
        </w:numPr>
        <w:suppressAutoHyphens/>
        <w:overflowPunct w:val="0"/>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7B5FC3">
        <w:rPr>
          <w:rFonts w:ascii="Trebuchet MS" w:eastAsia="Times New Roman" w:hAnsi="Trebuchet MS" w:cs="Arial"/>
          <w:color w:val="000000" w:themeColor="text1"/>
          <w:sz w:val="20"/>
          <w:szCs w:val="20"/>
          <w:lang w:eastAsia="ar-SA"/>
        </w:rPr>
        <w:t>stworzenie warunków sprzyjających aktywności fizycznej młodzieży i mieszkańców dzielnicy Ruda.</w:t>
      </w:r>
    </w:p>
    <w:p w14:paraId="3E425938" w14:textId="77777777" w:rsidR="006B36A7" w:rsidRPr="007B5FC3" w:rsidRDefault="006B36A7" w:rsidP="008C010F">
      <w:pPr>
        <w:suppressAutoHyphens/>
        <w:overflowPunct w:val="0"/>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p>
    <w:p w14:paraId="270941A6" w14:textId="4CC1B4CF" w:rsidR="00805673" w:rsidRPr="007B5FC3" w:rsidRDefault="00805673" w:rsidP="008C010F">
      <w:pPr>
        <w:suppressAutoHyphens/>
        <w:overflowPunct w:val="0"/>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7B5FC3">
        <w:rPr>
          <w:rFonts w:ascii="Trebuchet MS" w:eastAsia="Times New Roman" w:hAnsi="Trebuchet MS" w:cs="Arial"/>
          <w:color w:val="000000" w:themeColor="text1"/>
          <w:sz w:val="20"/>
          <w:szCs w:val="20"/>
          <w:lang w:eastAsia="ar-SA"/>
        </w:rPr>
        <w:t xml:space="preserve">Wskaźniki: </w:t>
      </w:r>
    </w:p>
    <w:p w14:paraId="29285533" w14:textId="77777777" w:rsidR="00805673" w:rsidRPr="007B5FC3" w:rsidRDefault="00805673" w:rsidP="00B31512">
      <w:pPr>
        <w:pStyle w:val="Akapitzlist"/>
        <w:numPr>
          <w:ilvl w:val="0"/>
          <w:numId w:val="190"/>
        </w:numPr>
        <w:suppressAutoHyphens/>
        <w:overflowPunct w:val="0"/>
        <w:autoSpaceDE w:val="0"/>
        <w:autoSpaceDN w:val="0"/>
        <w:adjustRightInd w:val="0"/>
        <w:spacing w:line="360" w:lineRule="auto"/>
        <w:jc w:val="both"/>
        <w:rPr>
          <w:rFonts w:ascii="Trebuchet MS" w:eastAsia="Times New Roman" w:hAnsi="Trebuchet MS" w:cs="Arial"/>
          <w:color w:val="000000" w:themeColor="text1"/>
          <w:sz w:val="20"/>
          <w:szCs w:val="20"/>
          <w:lang w:eastAsia="ar-SA"/>
        </w:rPr>
      </w:pPr>
      <w:r w:rsidRPr="007B5FC3">
        <w:rPr>
          <w:rFonts w:ascii="Trebuchet MS" w:eastAsia="Times New Roman" w:hAnsi="Trebuchet MS" w:cs="Arial"/>
          <w:color w:val="000000" w:themeColor="text1"/>
          <w:sz w:val="20"/>
          <w:szCs w:val="20"/>
          <w:lang w:eastAsia="ar-SA"/>
        </w:rPr>
        <w:t xml:space="preserve">liczba uczniów korzystających systematycznie z nowego obiektu po jego oddaniu </w:t>
      </w:r>
      <w:r w:rsidRPr="007B5FC3">
        <w:rPr>
          <w:rFonts w:ascii="Trebuchet MS" w:eastAsia="Times New Roman" w:hAnsi="Trebuchet MS" w:cs="Arial"/>
          <w:color w:val="000000" w:themeColor="text1"/>
          <w:sz w:val="20"/>
          <w:szCs w:val="20"/>
          <w:lang w:eastAsia="ar-SA"/>
        </w:rPr>
        <w:br/>
        <w:t>do użytku.</w:t>
      </w:r>
    </w:p>
    <w:p w14:paraId="0B593B7B" w14:textId="77777777" w:rsidR="00805673" w:rsidRPr="007B5FC3" w:rsidRDefault="00805673" w:rsidP="008C010F">
      <w:pPr>
        <w:suppressAutoHyphens/>
        <w:overflowPunct w:val="0"/>
        <w:autoSpaceDE w:val="0"/>
        <w:autoSpaceDN w:val="0"/>
        <w:adjustRightInd w:val="0"/>
        <w:spacing w:after="0" w:line="360" w:lineRule="auto"/>
        <w:ind w:left="360"/>
        <w:jc w:val="both"/>
        <w:rPr>
          <w:rFonts w:ascii="Trebuchet MS" w:eastAsia="Times New Roman" w:hAnsi="Trebuchet MS" w:cs="Arial"/>
          <w:color w:val="000000" w:themeColor="text1"/>
          <w:sz w:val="20"/>
          <w:szCs w:val="20"/>
          <w:lang w:eastAsia="ar-SA"/>
        </w:rPr>
      </w:pPr>
    </w:p>
    <w:p w14:paraId="794B88C4" w14:textId="77777777" w:rsidR="00805673" w:rsidRPr="007B5FC3" w:rsidRDefault="00805673" w:rsidP="008C010F">
      <w:pPr>
        <w:suppressAutoHyphens/>
        <w:overflowPunct w:val="0"/>
        <w:autoSpaceDE w:val="0"/>
        <w:autoSpaceDN w:val="0"/>
        <w:adjustRightInd w:val="0"/>
        <w:spacing w:after="0" w:line="360" w:lineRule="auto"/>
        <w:rPr>
          <w:rFonts w:ascii="Trebuchet MS" w:eastAsia="Times New Roman" w:hAnsi="Trebuchet MS" w:cs="Arial"/>
          <w:color w:val="000000" w:themeColor="text1"/>
          <w:sz w:val="20"/>
          <w:szCs w:val="20"/>
          <w:lang w:eastAsia="ar-SA"/>
        </w:rPr>
      </w:pPr>
      <w:r w:rsidRPr="007B5FC3">
        <w:rPr>
          <w:rFonts w:ascii="Trebuchet MS" w:eastAsia="Times New Roman" w:hAnsi="Trebuchet MS" w:cs="Arial"/>
          <w:b/>
          <w:color w:val="000000" w:themeColor="text1"/>
          <w:sz w:val="20"/>
          <w:szCs w:val="20"/>
          <w:lang w:eastAsia="ar-SA"/>
        </w:rPr>
        <w:t>Zasady ewaluacji:</w:t>
      </w:r>
    </w:p>
    <w:p w14:paraId="61CAB20D" w14:textId="77777777" w:rsidR="00805673" w:rsidRPr="007B5FC3" w:rsidRDefault="00805673" w:rsidP="00B31512">
      <w:pPr>
        <w:numPr>
          <w:ilvl w:val="0"/>
          <w:numId w:val="284"/>
        </w:numPr>
        <w:suppressAutoHyphens/>
        <w:overflowPunct w:val="0"/>
        <w:autoSpaceDE w:val="0"/>
        <w:autoSpaceDN w:val="0"/>
        <w:adjustRightInd w:val="0"/>
        <w:spacing w:after="0" w:line="360" w:lineRule="auto"/>
        <w:rPr>
          <w:rFonts w:ascii="Trebuchet MS" w:eastAsia="Times New Roman" w:hAnsi="Trebuchet MS" w:cs="Arial"/>
          <w:color w:val="000000" w:themeColor="text1"/>
          <w:sz w:val="20"/>
          <w:szCs w:val="20"/>
          <w:lang w:eastAsia="ar-SA"/>
        </w:rPr>
      </w:pPr>
      <w:r w:rsidRPr="007B5FC3">
        <w:rPr>
          <w:rFonts w:ascii="Trebuchet MS" w:eastAsia="Times New Roman" w:hAnsi="Trebuchet MS" w:cs="Arial"/>
          <w:color w:val="000000" w:themeColor="text1"/>
          <w:sz w:val="20"/>
          <w:szCs w:val="20"/>
          <w:lang w:eastAsia="ar-SA"/>
        </w:rPr>
        <w:t>Ilościowa – analiza ilości powstałych dokumentów związanych z realizacją projektu.</w:t>
      </w:r>
    </w:p>
    <w:p w14:paraId="381D7776" w14:textId="776C3E46" w:rsidR="00805673" w:rsidRPr="007B5FC3" w:rsidRDefault="00805673" w:rsidP="00B31512">
      <w:pPr>
        <w:numPr>
          <w:ilvl w:val="0"/>
          <w:numId w:val="284"/>
        </w:numPr>
        <w:suppressAutoHyphens/>
        <w:overflowPunct w:val="0"/>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7B5FC3">
        <w:rPr>
          <w:rFonts w:ascii="Trebuchet MS" w:eastAsia="Times New Roman" w:hAnsi="Trebuchet MS" w:cs="Arial"/>
          <w:color w:val="000000" w:themeColor="text1"/>
          <w:sz w:val="20"/>
          <w:szCs w:val="20"/>
          <w:lang w:eastAsia="ar-SA"/>
        </w:rPr>
        <w:t xml:space="preserve">Analityczna - </w:t>
      </w:r>
      <w:r w:rsidR="00D21EF3" w:rsidRPr="007B5FC3">
        <w:rPr>
          <w:rFonts w:ascii="Trebuchet MS" w:eastAsia="Times New Roman" w:hAnsi="Trebuchet MS" w:cs="Arial"/>
          <w:color w:val="000000" w:themeColor="text1"/>
          <w:sz w:val="20"/>
          <w:szCs w:val="20"/>
          <w:lang w:eastAsia="ar-SA"/>
        </w:rPr>
        <w:t>badanie efektywności</w:t>
      </w:r>
      <w:r w:rsidRPr="007B5FC3">
        <w:rPr>
          <w:rFonts w:ascii="Trebuchet MS" w:eastAsia="Times New Roman" w:hAnsi="Trebuchet MS" w:cs="Arial"/>
          <w:color w:val="000000" w:themeColor="text1"/>
          <w:sz w:val="20"/>
          <w:szCs w:val="20"/>
          <w:lang w:eastAsia="ar-SA"/>
        </w:rPr>
        <w:t>, skuteczności, oddziaływania/wpływu i trwałości</w:t>
      </w:r>
      <w:r w:rsidR="0083065F" w:rsidRPr="007B5FC3">
        <w:rPr>
          <w:rFonts w:ascii="Trebuchet MS" w:eastAsia="Times New Roman" w:hAnsi="Trebuchet MS" w:cs="Arial"/>
          <w:color w:val="000000" w:themeColor="text1"/>
          <w:sz w:val="20"/>
          <w:szCs w:val="20"/>
          <w:lang w:eastAsia="ar-SA"/>
        </w:rPr>
        <w:t xml:space="preserve"> </w:t>
      </w:r>
      <w:r w:rsidRPr="007B5FC3">
        <w:rPr>
          <w:rFonts w:ascii="Trebuchet MS" w:eastAsia="Times New Roman" w:hAnsi="Trebuchet MS" w:cs="Arial"/>
          <w:color w:val="000000" w:themeColor="text1"/>
          <w:sz w:val="20"/>
          <w:szCs w:val="20"/>
          <w:lang w:eastAsia="ar-SA"/>
        </w:rPr>
        <w:t>założonych celów projektu.</w:t>
      </w:r>
    </w:p>
    <w:p w14:paraId="5D7CC26E" w14:textId="77777777" w:rsidR="00805673" w:rsidRPr="007B5FC3" w:rsidRDefault="00805673" w:rsidP="00B31512">
      <w:pPr>
        <w:numPr>
          <w:ilvl w:val="0"/>
          <w:numId w:val="284"/>
        </w:numPr>
        <w:suppressAutoHyphens/>
        <w:overflowPunct w:val="0"/>
        <w:autoSpaceDE w:val="0"/>
        <w:autoSpaceDN w:val="0"/>
        <w:adjustRightInd w:val="0"/>
        <w:spacing w:after="0" w:line="360" w:lineRule="auto"/>
        <w:rPr>
          <w:rFonts w:ascii="Trebuchet MS" w:eastAsia="Times New Roman" w:hAnsi="Trebuchet MS" w:cs="Arial"/>
          <w:color w:val="000000" w:themeColor="text1"/>
          <w:sz w:val="20"/>
          <w:szCs w:val="20"/>
          <w:lang w:eastAsia="ar-SA"/>
        </w:rPr>
      </w:pPr>
      <w:r w:rsidRPr="007B5FC3">
        <w:rPr>
          <w:rFonts w:ascii="Trebuchet MS" w:eastAsia="Times New Roman" w:hAnsi="Trebuchet MS" w:cs="Arial"/>
          <w:color w:val="000000" w:themeColor="text1"/>
          <w:sz w:val="20"/>
          <w:szCs w:val="20"/>
          <w:lang w:eastAsia="ar-SA"/>
        </w:rPr>
        <w:t>Sprawozdanie roczne.</w:t>
      </w:r>
    </w:p>
    <w:p w14:paraId="163BEAA1" w14:textId="77777777" w:rsidR="00805673" w:rsidRPr="007B5FC3" w:rsidRDefault="00805673" w:rsidP="008C010F">
      <w:pPr>
        <w:suppressAutoHyphens/>
        <w:overflowPunct w:val="0"/>
        <w:autoSpaceDE w:val="0"/>
        <w:autoSpaceDN w:val="0"/>
        <w:adjustRightInd w:val="0"/>
        <w:spacing w:after="0" w:line="360" w:lineRule="auto"/>
        <w:rPr>
          <w:rFonts w:ascii="Trebuchet MS" w:eastAsia="Times New Roman" w:hAnsi="Trebuchet MS" w:cs="Arial"/>
          <w:b/>
          <w:color w:val="000000" w:themeColor="text1"/>
          <w:sz w:val="20"/>
          <w:szCs w:val="20"/>
          <w:lang w:eastAsia="ar-SA"/>
        </w:rPr>
      </w:pPr>
    </w:p>
    <w:p w14:paraId="13A4CED9" w14:textId="77777777" w:rsidR="00805673" w:rsidRPr="007B5FC3" w:rsidRDefault="00805673" w:rsidP="008C010F">
      <w:pPr>
        <w:suppressAutoHyphens/>
        <w:overflowPunct w:val="0"/>
        <w:autoSpaceDE w:val="0"/>
        <w:autoSpaceDN w:val="0"/>
        <w:adjustRightInd w:val="0"/>
        <w:spacing w:after="0" w:line="360" w:lineRule="auto"/>
        <w:rPr>
          <w:rFonts w:ascii="Trebuchet MS" w:eastAsia="Times New Roman" w:hAnsi="Trebuchet MS" w:cs="Arial"/>
          <w:b/>
          <w:color w:val="000000" w:themeColor="text1"/>
          <w:sz w:val="20"/>
          <w:szCs w:val="20"/>
          <w:lang w:eastAsia="ar-SA"/>
        </w:rPr>
      </w:pPr>
      <w:r w:rsidRPr="007B5FC3">
        <w:rPr>
          <w:rFonts w:ascii="Trebuchet MS" w:eastAsia="Times New Roman" w:hAnsi="Trebuchet MS" w:cs="Arial"/>
          <w:b/>
          <w:color w:val="000000" w:themeColor="text1"/>
          <w:sz w:val="20"/>
          <w:szCs w:val="20"/>
          <w:lang w:eastAsia="ar-SA"/>
        </w:rPr>
        <w:t xml:space="preserve">Źródło finansowania: </w:t>
      </w:r>
    </w:p>
    <w:p w14:paraId="34A022B0" w14:textId="6609A156" w:rsidR="00805673" w:rsidRPr="007B5FC3" w:rsidRDefault="00805673" w:rsidP="00B31512">
      <w:pPr>
        <w:pStyle w:val="Akapitzlist"/>
        <w:numPr>
          <w:ilvl w:val="0"/>
          <w:numId w:val="190"/>
        </w:numPr>
        <w:suppressAutoHyphens/>
        <w:overflowPunct w:val="0"/>
        <w:autoSpaceDE w:val="0"/>
        <w:autoSpaceDN w:val="0"/>
        <w:adjustRightInd w:val="0"/>
        <w:spacing w:line="360" w:lineRule="auto"/>
        <w:rPr>
          <w:rFonts w:ascii="Trebuchet MS" w:eastAsia="Times New Roman" w:hAnsi="Trebuchet MS" w:cs="Arial"/>
          <w:color w:val="000000" w:themeColor="text1"/>
          <w:sz w:val="20"/>
          <w:szCs w:val="20"/>
          <w:lang w:eastAsia="ar-SA"/>
        </w:rPr>
      </w:pPr>
      <w:r w:rsidRPr="007B5FC3">
        <w:rPr>
          <w:rFonts w:ascii="Trebuchet MS" w:eastAsia="Times New Roman" w:hAnsi="Trebuchet MS" w:cs="Arial"/>
          <w:color w:val="000000" w:themeColor="text1"/>
          <w:sz w:val="20"/>
          <w:szCs w:val="20"/>
          <w:lang w:eastAsia="ar-SA"/>
        </w:rPr>
        <w:t xml:space="preserve">Budżet Miasta, </w:t>
      </w:r>
    </w:p>
    <w:p w14:paraId="7E5F9B31" w14:textId="77777777" w:rsidR="00805673" w:rsidRPr="007B5FC3" w:rsidRDefault="00805673" w:rsidP="00B31512">
      <w:pPr>
        <w:pStyle w:val="Akapitzlist"/>
        <w:numPr>
          <w:ilvl w:val="0"/>
          <w:numId w:val="190"/>
        </w:numPr>
        <w:suppressAutoHyphens/>
        <w:overflowPunct w:val="0"/>
        <w:autoSpaceDE w:val="0"/>
        <w:autoSpaceDN w:val="0"/>
        <w:adjustRightInd w:val="0"/>
        <w:spacing w:line="360" w:lineRule="auto"/>
        <w:rPr>
          <w:rFonts w:ascii="Trebuchet MS" w:eastAsia="Times New Roman" w:hAnsi="Trebuchet MS" w:cs="Arial"/>
          <w:color w:val="000000" w:themeColor="text1"/>
          <w:sz w:val="20"/>
          <w:szCs w:val="20"/>
          <w:lang w:eastAsia="ar-SA"/>
        </w:rPr>
      </w:pPr>
      <w:r w:rsidRPr="007B5FC3">
        <w:rPr>
          <w:rFonts w:ascii="Trebuchet MS" w:eastAsia="Times New Roman" w:hAnsi="Trebuchet MS" w:cs="Arial"/>
          <w:color w:val="000000" w:themeColor="text1"/>
          <w:sz w:val="20"/>
          <w:szCs w:val="20"/>
          <w:lang w:eastAsia="ar-SA"/>
        </w:rPr>
        <w:t xml:space="preserve">Państwowy Fundusz Rehabilitacji Osób Niepełnosprawnych, </w:t>
      </w:r>
    </w:p>
    <w:p w14:paraId="34D19E2A" w14:textId="3F8D5C91" w:rsidR="00805673" w:rsidRPr="007B5FC3" w:rsidRDefault="00805673" w:rsidP="00B31512">
      <w:pPr>
        <w:pStyle w:val="Akapitzlist"/>
        <w:numPr>
          <w:ilvl w:val="0"/>
          <w:numId w:val="190"/>
        </w:numPr>
        <w:suppressAutoHyphens/>
        <w:overflowPunct w:val="0"/>
        <w:autoSpaceDE w:val="0"/>
        <w:autoSpaceDN w:val="0"/>
        <w:adjustRightInd w:val="0"/>
        <w:spacing w:line="360" w:lineRule="auto"/>
        <w:rPr>
          <w:rFonts w:ascii="Trebuchet MS" w:eastAsia="Times New Roman" w:hAnsi="Trebuchet MS" w:cs="Arial"/>
          <w:b/>
          <w:color w:val="000000" w:themeColor="text1"/>
          <w:sz w:val="20"/>
          <w:szCs w:val="20"/>
          <w:lang w:eastAsia="ar-SA"/>
        </w:rPr>
      </w:pPr>
      <w:r w:rsidRPr="007B5FC3">
        <w:rPr>
          <w:rFonts w:ascii="Trebuchet MS" w:eastAsia="Times New Roman" w:hAnsi="Trebuchet MS" w:cs="Arial"/>
          <w:color w:val="000000" w:themeColor="text1"/>
          <w:sz w:val="20"/>
          <w:szCs w:val="20"/>
          <w:lang w:eastAsia="ar-SA"/>
        </w:rPr>
        <w:t xml:space="preserve">Zespół Szkół nr 7 </w:t>
      </w:r>
      <w:r w:rsidR="0083065F" w:rsidRPr="007B5FC3">
        <w:rPr>
          <w:rFonts w:ascii="Trebuchet MS" w:eastAsia="Times New Roman" w:hAnsi="Trebuchet MS" w:cs="Arial"/>
          <w:color w:val="000000" w:themeColor="text1"/>
          <w:sz w:val="20"/>
          <w:szCs w:val="20"/>
          <w:lang w:eastAsia="ar-SA"/>
        </w:rPr>
        <w:t>w Rudzie Śląskiej</w:t>
      </w:r>
      <w:r w:rsidRPr="007B5FC3">
        <w:rPr>
          <w:rFonts w:ascii="Trebuchet MS" w:eastAsia="Times New Roman" w:hAnsi="Trebuchet MS" w:cs="Arial"/>
          <w:color w:val="000000" w:themeColor="text1"/>
          <w:sz w:val="20"/>
          <w:szCs w:val="20"/>
          <w:lang w:eastAsia="ar-SA"/>
        </w:rPr>
        <w:t>.</w:t>
      </w:r>
    </w:p>
    <w:p w14:paraId="68AD725E" w14:textId="77777777" w:rsidR="00805673" w:rsidRPr="007B5FC3" w:rsidRDefault="00805673" w:rsidP="008C010F">
      <w:pPr>
        <w:suppressAutoHyphens/>
        <w:overflowPunct w:val="0"/>
        <w:autoSpaceDE w:val="0"/>
        <w:autoSpaceDN w:val="0"/>
        <w:adjustRightInd w:val="0"/>
        <w:spacing w:after="0" w:line="360" w:lineRule="auto"/>
        <w:rPr>
          <w:rFonts w:ascii="Trebuchet MS" w:eastAsia="Times New Roman" w:hAnsi="Trebuchet MS" w:cs="Arial"/>
          <w:b/>
          <w:color w:val="000000" w:themeColor="text1"/>
          <w:sz w:val="20"/>
          <w:szCs w:val="20"/>
          <w:lang w:eastAsia="ar-SA"/>
        </w:rPr>
      </w:pPr>
    </w:p>
    <w:p w14:paraId="61097A6E" w14:textId="77777777" w:rsidR="00805673" w:rsidRPr="007B5FC3" w:rsidRDefault="00805673" w:rsidP="008C010F">
      <w:pPr>
        <w:suppressAutoHyphens/>
        <w:overflowPunct w:val="0"/>
        <w:autoSpaceDE w:val="0"/>
        <w:autoSpaceDN w:val="0"/>
        <w:adjustRightInd w:val="0"/>
        <w:spacing w:after="0" w:line="360" w:lineRule="auto"/>
        <w:rPr>
          <w:rFonts w:ascii="Trebuchet MS" w:eastAsia="Times New Roman" w:hAnsi="Trebuchet MS" w:cs="Arial"/>
          <w:b/>
          <w:color w:val="000000" w:themeColor="text1"/>
          <w:sz w:val="20"/>
          <w:szCs w:val="20"/>
          <w:lang w:eastAsia="ar-SA"/>
        </w:rPr>
      </w:pPr>
      <w:r w:rsidRPr="007B5FC3">
        <w:rPr>
          <w:rFonts w:ascii="Trebuchet MS" w:eastAsia="Times New Roman" w:hAnsi="Trebuchet MS" w:cs="Arial"/>
          <w:b/>
          <w:color w:val="000000" w:themeColor="text1"/>
          <w:sz w:val="20"/>
          <w:szCs w:val="20"/>
          <w:lang w:eastAsia="ar-SA"/>
        </w:rPr>
        <w:t xml:space="preserve">Termin realizacji: </w:t>
      </w:r>
    </w:p>
    <w:p w14:paraId="208B20D3" w14:textId="77777777" w:rsidR="00120AE2" w:rsidRPr="007B5FC3" w:rsidRDefault="0083065F" w:rsidP="00120AE2">
      <w:pPr>
        <w:suppressAutoHyphens/>
        <w:overflowPunct w:val="0"/>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7B5FC3">
        <w:rPr>
          <w:rFonts w:ascii="Trebuchet MS" w:eastAsia="Times New Roman" w:hAnsi="Trebuchet MS" w:cs="Arial"/>
          <w:color w:val="000000" w:themeColor="text1"/>
          <w:sz w:val="20"/>
          <w:szCs w:val="20"/>
          <w:lang w:eastAsia="ar-SA"/>
        </w:rPr>
        <w:t xml:space="preserve">Projekt realizowany od 2015r. </w:t>
      </w:r>
      <w:r w:rsidR="00120AE2" w:rsidRPr="007B5FC3">
        <w:rPr>
          <w:rFonts w:ascii="Trebuchet MS" w:eastAsia="Times New Roman" w:hAnsi="Trebuchet MS" w:cs="Arial"/>
          <w:color w:val="000000" w:themeColor="text1"/>
          <w:sz w:val="20"/>
          <w:szCs w:val="20"/>
          <w:lang w:eastAsia="ar-SA"/>
        </w:rPr>
        <w:t>do nadal.</w:t>
      </w:r>
    </w:p>
    <w:p w14:paraId="43AAB896" w14:textId="0A8128A7" w:rsidR="00805673" w:rsidRPr="007B5FC3" w:rsidRDefault="00B227F8" w:rsidP="00B227F8">
      <w:pPr>
        <w:suppressAutoHyphens/>
        <w:overflowPunct w:val="0"/>
        <w:autoSpaceDE w:val="0"/>
        <w:autoSpaceDN w:val="0"/>
        <w:adjustRightInd w:val="0"/>
        <w:spacing w:after="0" w:line="360" w:lineRule="auto"/>
        <w:jc w:val="both"/>
        <w:rPr>
          <w:rFonts w:ascii="Trebuchet MS" w:eastAsia="Times New Roman" w:hAnsi="Trebuchet MS" w:cs="Arial"/>
          <w:color w:val="000000" w:themeColor="text1"/>
          <w:sz w:val="20"/>
          <w:szCs w:val="20"/>
          <w:lang w:eastAsia="ar-SA"/>
        </w:rPr>
      </w:pPr>
      <w:r w:rsidRPr="007B5FC3">
        <w:rPr>
          <w:rFonts w:ascii="Trebuchet MS" w:hAnsi="Trebuchet MS" w:cs="Arial"/>
          <w:color w:val="000000" w:themeColor="text1"/>
          <w:sz w:val="20"/>
          <w:szCs w:val="20"/>
          <w:lang w:eastAsia="ar-SA"/>
        </w:rPr>
        <w:t>(w 2015 roku wykonany został projekt budowlany, w 2016 roku uzyskano pozwolenie na budowę)</w:t>
      </w:r>
      <w:r w:rsidR="006C74BB" w:rsidRPr="007B5FC3">
        <w:rPr>
          <w:rFonts w:ascii="Trebuchet MS" w:hAnsi="Trebuchet MS" w:cs="Arial"/>
          <w:color w:val="000000" w:themeColor="text1"/>
          <w:sz w:val="20"/>
          <w:szCs w:val="20"/>
          <w:lang w:eastAsia="ar-SA"/>
        </w:rPr>
        <w:t>.</w:t>
      </w:r>
    </w:p>
    <w:p w14:paraId="0778182E" w14:textId="77777777" w:rsidR="00805673" w:rsidRPr="00A76C6D" w:rsidRDefault="00805673" w:rsidP="008C010F">
      <w:pPr>
        <w:suppressAutoHyphens/>
        <w:overflowPunct w:val="0"/>
        <w:autoSpaceDE w:val="0"/>
        <w:autoSpaceDN w:val="0"/>
        <w:adjustRightInd w:val="0"/>
        <w:spacing w:after="0" w:line="360" w:lineRule="auto"/>
        <w:rPr>
          <w:rFonts w:ascii="Trebuchet MS" w:eastAsia="Times New Roman" w:hAnsi="Trebuchet MS" w:cs="Arial"/>
          <w:color w:val="EE0000"/>
          <w:sz w:val="20"/>
          <w:szCs w:val="20"/>
          <w:lang w:eastAsia="ar-SA"/>
        </w:rPr>
      </w:pPr>
    </w:p>
    <w:p w14:paraId="25444D57" w14:textId="77777777" w:rsidR="00805673" w:rsidRDefault="00805673" w:rsidP="008C010F">
      <w:pPr>
        <w:suppressAutoHyphens/>
        <w:overflowPunct w:val="0"/>
        <w:autoSpaceDE w:val="0"/>
        <w:autoSpaceDN w:val="0"/>
        <w:adjustRightInd w:val="0"/>
        <w:spacing w:after="0" w:line="360" w:lineRule="auto"/>
        <w:rPr>
          <w:rFonts w:ascii="Trebuchet MS" w:eastAsia="Times New Roman" w:hAnsi="Trebuchet MS" w:cs="Arial"/>
          <w:color w:val="EE0000"/>
          <w:sz w:val="20"/>
          <w:szCs w:val="20"/>
          <w:lang w:eastAsia="ar-SA"/>
        </w:rPr>
      </w:pPr>
    </w:p>
    <w:p w14:paraId="7CA6359F" w14:textId="77777777" w:rsidR="00A323CB" w:rsidRDefault="00A323CB" w:rsidP="008C010F">
      <w:pPr>
        <w:suppressAutoHyphens/>
        <w:overflowPunct w:val="0"/>
        <w:autoSpaceDE w:val="0"/>
        <w:autoSpaceDN w:val="0"/>
        <w:adjustRightInd w:val="0"/>
        <w:spacing w:after="0" w:line="360" w:lineRule="auto"/>
        <w:rPr>
          <w:rFonts w:ascii="Trebuchet MS" w:eastAsia="Times New Roman" w:hAnsi="Trebuchet MS" w:cs="Arial"/>
          <w:color w:val="EE0000"/>
          <w:sz w:val="20"/>
          <w:szCs w:val="20"/>
          <w:lang w:eastAsia="ar-SA"/>
        </w:rPr>
      </w:pPr>
    </w:p>
    <w:p w14:paraId="0CCD21C2" w14:textId="77777777" w:rsidR="00A323CB" w:rsidRDefault="00A323CB" w:rsidP="008C010F">
      <w:pPr>
        <w:suppressAutoHyphens/>
        <w:overflowPunct w:val="0"/>
        <w:autoSpaceDE w:val="0"/>
        <w:autoSpaceDN w:val="0"/>
        <w:adjustRightInd w:val="0"/>
        <w:spacing w:after="0" w:line="360" w:lineRule="auto"/>
        <w:rPr>
          <w:rFonts w:ascii="Trebuchet MS" w:eastAsia="Times New Roman" w:hAnsi="Trebuchet MS" w:cs="Arial"/>
          <w:color w:val="EE0000"/>
          <w:sz w:val="20"/>
          <w:szCs w:val="20"/>
          <w:lang w:eastAsia="ar-SA"/>
        </w:rPr>
      </w:pPr>
    </w:p>
    <w:p w14:paraId="4A49F956" w14:textId="77777777" w:rsidR="00A323CB" w:rsidRDefault="00A323CB" w:rsidP="008C010F">
      <w:pPr>
        <w:suppressAutoHyphens/>
        <w:overflowPunct w:val="0"/>
        <w:autoSpaceDE w:val="0"/>
        <w:autoSpaceDN w:val="0"/>
        <w:adjustRightInd w:val="0"/>
        <w:spacing w:after="0" w:line="360" w:lineRule="auto"/>
        <w:rPr>
          <w:rFonts w:ascii="Trebuchet MS" w:eastAsia="Times New Roman" w:hAnsi="Trebuchet MS" w:cs="Arial"/>
          <w:color w:val="EE0000"/>
          <w:sz w:val="20"/>
          <w:szCs w:val="20"/>
          <w:lang w:eastAsia="ar-SA"/>
        </w:rPr>
      </w:pPr>
    </w:p>
    <w:p w14:paraId="005ADF09" w14:textId="77777777" w:rsidR="00A323CB" w:rsidRDefault="00A323CB" w:rsidP="008C010F">
      <w:pPr>
        <w:suppressAutoHyphens/>
        <w:overflowPunct w:val="0"/>
        <w:autoSpaceDE w:val="0"/>
        <w:autoSpaceDN w:val="0"/>
        <w:adjustRightInd w:val="0"/>
        <w:spacing w:after="0" w:line="360" w:lineRule="auto"/>
        <w:rPr>
          <w:rFonts w:ascii="Trebuchet MS" w:eastAsia="Times New Roman" w:hAnsi="Trebuchet MS" w:cs="Arial"/>
          <w:color w:val="EE0000"/>
          <w:sz w:val="20"/>
          <w:szCs w:val="20"/>
          <w:lang w:eastAsia="ar-SA"/>
        </w:rPr>
      </w:pPr>
    </w:p>
    <w:p w14:paraId="4147A3BF" w14:textId="77777777" w:rsidR="00A323CB" w:rsidRPr="00A76C6D" w:rsidRDefault="00A323CB" w:rsidP="008C010F">
      <w:pPr>
        <w:suppressAutoHyphens/>
        <w:overflowPunct w:val="0"/>
        <w:autoSpaceDE w:val="0"/>
        <w:autoSpaceDN w:val="0"/>
        <w:adjustRightInd w:val="0"/>
        <w:spacing w:after="0" w:line="360" w:lineRule="auto"/>
        <w:rPr>
          <w:rFonts w:ascii="Trebuchet MS" w:eastAsia="Times New Roman" w:hAnsi="Trebuchet MS" w:cs="Arial"/>
          <w:color w:val="EE0000"/>
          <w:sz w:val="20"/>
          <w:szCs w:val="20"/>
          <w:lang w:eastAsia="ar-SA"/>
        </w:rPr>
      </w:pPr>
    </w:p>
    <w:p w14:paraId="4857D806" w14:textId="77777777" w:rsidR="00805673" w:rsidRPr="00A76C6D" w:rsidRDefault="00805673" w:rsidP="008C010F">
      <w:pPr>
        <w:suppressAutoHyphens/>
        <w:overflowPunct w:val="0"/>
        <w:autoSpaceDE w:val="0"/>
        <w:autoSpaceDN w:val="0"/>
        <w:adjustRightInd w:val="0"/>
        <w:spacing w:after="0" w:line="360" w:lineRule="auto"/>
        <w:rPr>
          <w:rFonts w:ascii="Trebuchet MS" w:eastAsia="Times New Roman" w:hAnsi="Trebuchet MS" w:cs="Arial"/>
          <w:color w:val="EE0000"/>
          <w:sz w:val="20"/>
          <w:szCs w:val="20"/>
          <w:lang w:eastAsia="ar-SA"/>
        </w:rPr>
      </w:pPr>
    </w:p>
    <w:p w14:paraId="587B6E48" w14:textId="77777777" w:rsidR="00A323CB" w:rsidRPr="00A323CB" w:rsidRDefault="00A323CB" w:rsidP="00303EA0">
      <w:pPr>
        <w:suppressAutoHyphens/>
        <w:overflowPunct w:val="0"/>
        <w:adjustRightInd w:val="0"/>
        <w:spacing w:after="0" w:line="360" w:lineRule="auto"/>
        <w:contextualSpacing/>
        <w:jc w:val="both"/>
        <w:rPr>
          <w:rFonts w:ascii="Trebuchet MS" w:eastAsia="Calibri" w:hAnsi="Trebuchet MS" w:cs="Arial"/>
          <w:b/>
          <w:bCs/>
          <w:sz w:val="20"/>
          <w:szCs w:val="20"/>
          <w:lang w:eastAsia="ar-SA"/>
        </w:rPr>
      </w:pPr>
      <w:r w:rsidRPr="00A323CB">
        <w:rPr>
          <w:rFonts w:ascii="Trebuchet MS" w:eastAsia="Calibri" w:hAnsi="Trebuchet MS" w:cs="Arial"/>
          <w:b/>
          <w:bCs/>
          <w:sz w:val="20"/>
          <w:szCs w:val="20"/>
          <w:lang w:eastAsia="ar-SA"/>
        </w:rPr>
        <w:t xml:space="preserve">Konkurs wokalno – recytatorski „Wierszem malowane i śpiewane </w:t>
      </w:r>
      <w:r w:rsidRPr="00A323CB">
        <w:rPr>
          <w:rFonts w:ascii="Trebuchet MS" w:eastAsia="Calibri" w:hAnsi="Trebuchet MS" w:cs="Arial"/>
          <w:b/>
          <w:sz w:val="20"/>
          <w:szCs w:val="20"/>
        </w:rPr>
        <w:t>[C</w:t>
      </w:r>
      <w:r w:rsidRPr="00A323CB">
        <w:rPr>
          <w:rFonts w:ascii="Trebuchet MS" w:eastAsia="Calibri" w:hAnsi="Trebuchet MS" w:cs="Arial"/>
          <w:b/>
          <w:sz w:val="20"/>
          <w:szCs w:val="20"/>
          <w:vertAlign w:val="subscript"/>
        </w:rPr>
        <w:t>5</w:t>
      </w:r>
      <w:r w:rsidRPr="00A323CB">
        <w:rPr>
          <w:rFonts w:ascii="Trebuchet MS" w:eastAsia="Calibri" w:hAnsi="Trebuchet MS" w:cs="Arial"/>
          <w:b/>
          <w:sz w:val="20"/>
          <w:szCs w:val="20"/>
        </w:rPr>
        <w:t>K</w:t>
      </w:r>
      <w:r w:rsidRPr="00A323CB">
        <w:rPr>
          <w:rFonts w:ascii="Trebuchet MS" w:eastAsia="Calibri" w:hAnsi="Trebuchet MS" w:cs="Arial"/>
          <w:b/>
          <w:sz w:val="20"/>
          <w:szCs w:val="20"/>
          <w:vertAlign w:val="subscript"/>
        </w:rPr>
        <w:t>8</w:t>
      </w:r>
      <w:r w:rsidRPr="00A323CB">
        <w:rPr>
          <w:rFonts w:ascii="Trebuchet MS" w:eastAsia="Calibri" w:hAnsi="Trebuchet MS" w:cs="Arial"/>
          <w:b/>
          <w:sz w:val="20"/>
          <w:szCs w:val="20"/>
        </w:rPr>
        <w:t>]</w:t>
      </w:r>
    </w:p>
    <w:p w14:paraId="1242B01A" w14:textId="77777777" w:rsidR="00A323CB" w:rsidRPr="00A323CB" w:rsidRDefault="00A323CB" w:rsidP="00A323CB">
      <w:pPr>
        <w:suppressAutoHyphens/>
        <w:overflowPunct w:val="0"/>
        <w:adjustRightInd w:val="0"/>
        <w:spacing w:after="0" w:line="360" w:lineRule="auto"/>
        <w:ind w:left="720"/>
        <w:contextualSpacing/>
        <w:jc w:val="both"/>
        <w:rPr>
          <w:rFonts w:ascii="Trebuchet MS" w:eastAsia="Calibri" w:hAnsi="Trebuchet MS" w:cs="Arial"/>
          <w:b/>
          <w:bCs/>
          <w:sz w:val="20"/>
          <w:szCs w:val="20"/>
          <w:u w:val="single"/>
          <w:lang w:eastAsia="ar-SA"/>
        </w:rPr>
      </w:pPr>
    </w:p>
    <w:p w14:paraId="236A9729" w14:textId="77777777" w:rsidR="00A323CB" w:rsidRPr="00A323CB" w:rsidRDefault="00A323CB" w:rsidP="00A323CB">
      <w:pPr>
        <w:suppressAutoHyphens/>
        <w:spacing w:after="0" w:line="360" w:lineRule="auto"/>
        <w:jc w:val="both"/>
        <w:rPr>
          <w:rFonts w:ascii="Trebuchet MS" w:eastAsia="Calibri" w:hAnsi="Trebuchet MS" w:cs="Arial"/>
          <w:b/>
          <w:bCs/>
          <w:sz w:val="20"/>
          <w:szCs w:val="20"/>
          <w:lang w:eastAsia="ar-SA"/>
        </w:rPr>
      </w:pPr>
      <w:r w:rsidRPr="00A323CB">
        <w:rPr>
          <w:rFonts w:ascii="Trebuchet MS" w:eastAsia="Calibri" w:hAnsi="Trebuchet MS" w:cs="Arial"/>
          <w:b/>
          <w:bCs/>
          <w:sz w:val="20"/>
          <w:szCs w:val="20"/>
          <w:lang w:eastAsia="ar-SA"/>
        </w:rPr>
        <w:t xml:space="preserve">Cel projektu: </w:t>
      </w:r>
    </w:p>
    <w:p w14:paraId="4B35BED5" w14:textId="77777777" w:rsidR="00A323CB" w:rsidRPr="00A323CB" w:rsidRDefault="00A323CB" w:rsidP="00A323CB">
      <w:pPr>
        <w:numPr>
          <w:ilvl w:val="0"/>
          <w:numId w:val="405"/>
        </w:num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Rozwijanie wrażliwości artystycznej dzieci z przedszkoli i szkół z oddziałami integracyjnymi oraz specjalnych.</w:t>
      </w:r>
    </w:p>
    <w:p w14:paraId="67E6E165" w14:textId="77777777" w:rsidR="00A323CB" w:rsidRPr="00A323CB" w:rsidRDefault="00A323CB" w:rsidP="00A323CB">
      <w:pPr>
        <w:numPr>
          <w:ilvl w:val="0"/>
          <w:numId w:val="405"/>
        </w:num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Upowszechnianie kultury żywego słowa oraz piosenki dziecięcej i poezji.</w:t>
      </w:r>
    </w:p>
    <w:p w14:paraId="1F61CEBD" w14:textId="77777777" w:rsidR="00A323CB" w:rsidRPr="00A323CB" w:rsidRDefault="00A323CB" w:rsidP="00A323CB">
      <w:pPr>
        <w:numPr>
          <w:ilvl w:val="0"/>
          <w:numId w:val="405"/>
        </w:num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Stwarzanie możliwości prezentacji indywidualnych uzdolnień wokalnych i recytatorskich uczestników.</w:t>
      </w:r>
    </w:p>
    <w:p w14:paraId="0644E37C" w14:textId="77777777" w:rsidR="00A323CB" w:rsidRPr="00A323CB" w:rsidRDefault="00A323CB" w:rsidP="00A323CB">
      <w:pPr>
        <w:numPr>
          <w:ilvl w:val="0"/>
          <w:numId w:val="405"/>
        </w:num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Wspieranie rozwoju emocjonalnego, komunikacyjnego i społecznego dzieci ze specjalnymi potrzebami edukacyjnymi.</w:t>
      </w:r>
    </w:p>
    <w:p w14:paraId="1BD7AFB7" w14:textId="77777777" w:rsidR="00A323CB" w:rsidRPr="00A323CB" w:rsidRDefault="00A323CB" w:rsidP="00A323CB">
      <w:pPr>
        <w:numPr>
          <w:ilvl w:val="0"/>
          <w:numId w:val="405"/>
        </w:num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Budowanie poczucia własnej wartości, wiary we własne możliwości oraz przełamywanie barier związanych z publicznym wystąpieniem.</w:t>
      </w:r>
    </w:p>
    <w:p w14:paraId="3C7CC4A4" w14:textId="77777777" w:rsidR="00A323CB" w:rsidRPr="00A323CB" w:rsidRDefault="00A323CB" w:rsidP="00A323CB">
      <w:pPr>
        <w:numPr>
          <w:ilvl w:val="0"/>
          <w:numId w:val="405"/>
        </w:num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Integracja środowisk przedszkolnych i szkolnych oraz wymiana doświadczeń między nauczycielami i placówkami.</w:t>
      </w:r>
    </w:p>
    <w:p w14:paraId="19909428" w14:textId="77777777" w:rsidR="00A323CB" w:rsidRPr="00A323CB" w:rsidRDefault="00A323CB" w:rsidP="00A323CB">
      <w:pPr>
        <w:numPr>
          <w:ilvl w:val="0"/>
          <w:numId w:val="405"/>
        </w:num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Promowanie twórczej aktywności oraz alternatywnych form terapii poprzez sztukę.</w:t>
      </w:r>
    </w:p>
    <w:p w14:paraId="5A908E6F" w14:textId="77777777" w:rsidR="00A323CB" w:rsidRPr="00A323CB" w:rsidRDefault="00A323CB" w:rsidP="00A323CB">
      <w:pPr>
        <w:suppressAutoHyphens/>
        <w:spacing w:after="0" w:line="360" w:lineRule="auto"/>
        <w:jc w:val="both"/>
        <w:rPr>
          <w:rFonts w:ascii="Trebuchet MS" w:eastAsia="Calibri" w:hAnsi="Trebuchet MS" w:cs="Arial"/>
          <w:b/>
          <w:sz w:val="20"/>
          <w:szCs w:val="20"/>
          <w:lang w:eastAsia="ar-SA"/>
        </w:rPr>
      </w:pPr>
    </w:p>
    <w:p w14:paraId="76B5123C" w14:textId="77777777" w:rsidR="00A323CB" w:rsidRPr="00A323CB" w:rsidRDefault="00A323CB" w:rsidP="00A323CB">
      <w:pPr>
        <w:suppressAutoHyphens/>
        <w:spacing w:after="0" w:line="360" w:lineRule="auto"/>
        <w:jc w:val="both"/>
        <w:rPr>
          <w:rFonts w:ascii="Trebuchet MS" w:eastAsia="Calibri" w:hAnsi="Trebuchet MS" w:cs="Arial"/>
          <w:b/>
          <w:sz w:val="20"/>
          <w:szCs w:val="20"/>
          <w:lang w:eastAsia="ar-SA"/>
        </w:rPr>
      </w:pPr>
      <w:r w:rsidRPr="00A323CB">
        <w:rPr>
          <w:rFonts w:ascii="Trebuchet MS" w:eastAsia="Calibri" w:hAnsi="Trebuchet MS" w:cs="Arial"/>
          <w:b/>
          <w:sz w:val="20"/>
          <w:szCs w:val="20"/>
          <w:lang w:eastAsia="ar-SA"/>
        </w:rPr>
        <w:t>Adresat:</w:t>
      </w:r>
    </w:p>
    <w:p w14:paraId="1B8986CE" w14:textId="77777777" w:rsidR="00A323CB" w:rsidRPr="00A323CB" w:rsidRDefault="00A323CB" w:rsidP="00A323CB">
      <w:pPr>
        <w:suppressAutoHyphens/>
        <w:spacing w:after="0" w:line="360" w:lineRule="auto"/>
        <w:jc w:val="both"/>
        <w:rPr>
          <w:rFonts w:ascii="Trebuchet MS" w:eastAsia="Calibri" w:hAnsi="Trebuchet MS" w:cs="Arial"/>
          <w:sz w:val="20"/>
          <w:szCs w:val="20"/>
          <w:lang w:eastAsia="ar-SA"/>
        </w:rPr>
      </w:pPr>
      <w:r w:rsidRPr="00A323CB">
        <w:rPr>
          <w:rFonts w:ascii="Trebuchet MS" w:eastAsia="Calibri" w:hAnsi="Trebuchet MS" w:cs="Arial"/>
          <w:sz w:val="20"/>
          <w:szCs w:val="20"/>
          <w:lang w:eastAsia="ar-SA"/>
        </w:rPr>
        <w:t>Dzieci z niepełnosprawnościami z placówek realizujących kształcenie specjalne.</w:t>
      </w:r>
    </w:p>
    <w:p w14:paraId="06053BD2" w14:textId="77777777" w:rsidR="00A323CB" w:rsidRPr="00A323CB" w:rsidRDefault="00A323CB" w:rsidP="00A323CB">
      <w:pPr>
        <w:suppressAutoHyphens/>
        <w:spacing w:after="0" w:line="360" w:lineRule="auto"/>
        <w:jc w:val="both"/>
        <w:rPr>
          <w:rFonts w:ascii="Trebuchet MS" w:eastAsia="Calibri" w:hAnsi="Trebuchet MS" w:cs="Arial"/>
          <w:sz w:val="20"/>
          <w:szCs w:val="20"/>
          <w:lang w:eastAsia="ar-SA"/>
        </w:rPr>
      </w:pPr>
    </w:p>
    <w:p w14:paraId="11D4967F" w14:textId="77777777" w:rsidR="00A323CB" w:rsidRPr="00A323CB" w:rsidRDefault="00A323CB" w:rsidP="00A323CB">
      <w:pPr>
        <w:suppressAutoHyphens/>
        <w:spacing w:after="0" w:line="360" w:lineRule="auto"/>
        <w:jc w:val="both"/>
        <w:rPr>
          <w:rFonts w:ascii="Trebuchet MS" w:eastAsia="Calibri" w:hAnsi="Trebuchet MS" w:cs="Arial"/>
          <w:sz w:val="20"/>
          <w:szCs w:val="20"/>
          <w:lang w:eastAsia="ar-SA"/>
        </w:rPr>
      </w:pPr>
      <w:r w:rsidRPr="00A323CB">
        <w:rPr>
          <w:rFonts w:ascii="Trebuchet MS" w:eastAsia="Calibri" w:hAnsi="Trebuchet MS" w:cs="Arial"/>
          <w:b/>
          <w:bCs/>
          <w:sz w:val="20"/>
          <w:szCs w:val="20"/>
          <w:lang w:eastAsia="ar-SA"/>
        </w:rPr>
        <w:t xml:space="preserve">Realizator projektu: </w:t>
      </w:r>
    </w:p>
    <w:p w14:paraId="239E4A40" w14:textId="0526C16F" w:rsidR="00A323CB" w:rsidRPr="00A323CB" w:rsidRDefault="00A323CB" w:rsidP="00A323CB">
      <w:pPr>
        <w:suppressAutoHyphens/>
        <w:spacing w:after="0" w:line="360" w:lineRule="auto"/>
        <w:jc w:val="both"/>
        <w:rPr>
          <w:rFonts w:ascii="Trebuchet MS" w:eastAsia="Calibri" w:hAnsi="Trebuchet MS" w:cs="Arial"/>
          <w:sz w:val="20"/>
          <w:szCs w:val="20"/>
          <w:lang w:eastAsia="ar-SA"/>
        </w:rPr>
      </w:pPr>
      <w:r w:rsidRPr="00A323CB">
        <w:rPr>
          <w:rFonts w:ascii="Trebuchet MS" w:eastAsia="Calibri" w:hAnsi="Trebuchet MS" w:cs="Arial"/>
          <w:sz w:val="20"/>
          <w:szCs w:val="20"/>
          <w:lang w:eastAsia="ar-SA"/>
        </w:rPr>
        <w:t>Zespół Szkolno- Przedszkolny nr 2</w:t>
      </w:r>
      <w:r>
        <w:rPr>
          <w:rFonts w:ascii="Trebuchet MS" w:eastAsia="Calibri" w:hAnsi="Trebuchet MS" w:cs="Arial"/>
          <w:sz w:val="20"/>
          <w:szCs w:val="20"/>
          <w:lang w:eastAsia="ar-SA"/>
        </w:rPr>
        <w:t xml:space="preserve"> w Rudzie Śląskiej.</w:t>
      </w:r>
    </w:p>
    <w:p w14:paraId="0A933100" w14:textId="77777777" w:rsidR="00A323CB" w:rsidRPr="00A323CB" w:rsidRDefault="00A323CB" w:rsidP="00A323CB">
      <w:pPr>
        <w:suppressAutoHyphens/>
        <w:spacing w:after="0" w:line="360" w:lineRule="auto"/>
        <w:jc w:val="both"/>
        <w:rPr>
          <w:rFonts w:ascii="Trebuchet MS" w:eastAsia="Calibri" w:hAnsi="Trebuchet MS" w:cs="Arial"/>
          <w:sz w:val="20"/>
          <w:szCs w:val="20"/>
          <w:lang w:eastAsia="ar-SA"/>
        </w:rPr>
      </w:pPr>
    </w:p>
    <w:p w14:paraId="4BCB85DF" w14:textId="77777777" w:rsidR="00A323CB" w:rsidRPr="00A323CB" w:rsidRDefault="00A323CB" w:rsidP="00A323CB">
      <w:pPr>
        <w:suppressAutoHyphens/>
        <w:spacing w:after="0" w:line="360" w:lineRule="auto"/>
        <w:jc w:val="both"/>
        <w:rPr>
          <w:rFonts w:ascii="Trebuchet MS" w:eastAsia="Calibri" w:hAnsi="Trebuchet MS" w:cs="Arial"/>
          <w:sz w:val="20"/>
          <w:szCs w:val="20"/>
          <w:lang w:eastAsia="ar-SA"/>
        </w:rPr>
      </w:pPr>
      <w:r w:rsidRPr="00A323CB">
        <w:rPr>
          <w:rFonts w:ascii="Trebuchet MS" w:eastAsia="Calibri" w:hAnsi="Trebuchet MS" w:cs="Arial"/>
          <w:b/>
          <w:bCs/>
          <w:sz w:val="20"/>
          <w:szCs w:val="20"/>
          <w:lang w:eastAsia="ar-SA"/>
        </w:rPr>
        <w:t xml:space="preserve">Założenia merytoryczne: </w:t>
      </w:r>
    </w:p>
    <w:p w14:paraId="59DB90AE" w14:textId="3AD77952" w:rsidR="00A323CB" w:rsidRPr="00A323CB" w:rsidRDefault="00A323CB" w:rsidP="00A323CB">
      <w:p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 xml:space="preserve">Konkurs ma charakter </w:t>
      </w:r>
      <w:r w:rsidRPr="00A323CB">
        <w:rPr>
          <w:rFonts w:ascii="Trebuchet MS" w:eastAsia="Calibri" w:hAnsi="Trebuchet MS" w:cs="Times New Roman"/>
          <w:bCs/>
          <w:sz w:val="20"/>
          <w:szCs w:val="20"/>
        </w:rPr>
        <w:t>wokalno</w:t>
      </w:r>
      <w:r>
        <w:rPr>
          <w:rFonts w:ascii="Trebuchet MS" w:eastAsia="Calibri" w:hAnsi="Trebuchet MS" w:cs="Times New Roman"/>
          <w:bCs/>
          <w:sz w:val="20"/>
          <w:szCs w:val="20"/>
        </w:rPr>
        <w:t xml:space="preserve"> </w:t>
      </w:r>
      <w:r w:rsidRPr="00A323CB">
        <w:rPr>
          <w:rFonts w:ascii="Trebuchet MS" w:eastAsia="Calibri" w:hAnsi="Trebuchet MS" w:cs="Times New Roman"/>
          <w:bCs/>
          <w:sz w:val="20"/>
          <w:szCs w:val="20"/>
        </w:rPr>
        <w:t>– recytatorski</w:t>
      </w:r>
      <w:r w:rsidRPr="00A323CB">
        <w:rPr>
          <w:rFonts w:ascii="Trebuchet MS" w:eastAsia="Calibri" w:hAnsi="Trebuchet MS" w:cs="Times New Roman"/>
          <w:sz w:val="20"/>
          <w:szCs w:val="20"/>
        </w:rPr>
        <w:t xml:space="preserve"> i jest dostosowany do możliwości psychofizycznych uczestników z przedszkoli i szkół specjalnych. Uczestnicy prezentują: recytację wybranego utworu poetyckiego lub interpretację wokalną piosenki inspirowanej poezją dziecięcą. Dobór repertuaru uwzględnia wiek, poziom rozwoju oraz indywidualne potrzeby uczestników.</w:t>
      </w:r>
    </w:p>
    <w:p w14:paraId="574A46CA" w14:textId="77777777" w:rsidR="00A323CB" w:rsidRPr="00A323CB" w:rsidRDefault="00A323CB" w:rsidP="00A323CB">
      <w:p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Najważniejsze kryteria oceny to:</w:t>
      </w:r>
    </w:p>
    <w:p w14:paraId="578A9C95" w14:textId="77777777" w:rsidR="00A323CB" w:rsidRPr="00A323CB" w:rsidRDefault="00A323CB" w:rsidP="00A323CB">
      <w:pPr>
        <w:numPr>
          <w:ilvl w:val="0"/>
          <w:numId w:val="406"/>
        </w:num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wyraz artystyczny i zaangażowanie,</w:t>
      </w:r>
    </w:p>
    <w:p w14:paraId="7BA5DADD" w14:textId="77777777" w:rsidR="00A323CB" w:rsidRPr="00A323CB" w:rsidRDefault="00A323CB" w:rsidP="00A323CB">
      <w:pPr>
        <w:numPr>
          <w:ilvl w:val="0"/>
          <w:numId w:val="406"/>
        </w:num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interpretacja utworu,</w:t>
      </w:r>
    </w:p>
    <w:p w14:paraId="24CA4F37" w14:textId="77777777" w:rsidR="00A323CB" w:rsidRPr="00A323CB" w:rsidRDefault="00A323CB" w:rsidP="00A323CB">
      <w:pPr>
        <w:numPr>
          <w:ilvl w:val="0"/>
          <w:numId w:val="406"/>
        </w:num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ogólny odbiór występu,</w:t>
      </w:r>
    </w:p>
    <w:p w14:paraId="004DBF6F" w14:textId="77777777" w:rsidR="00A323CB" w:rsidRPr="00A323CB" w:rsidRDefault="00A323CB" w:rsidP="00A323CB">
      <w:pPr>
        <w:numPr>
          <w:ilvl w:val="0"/>
          <w:numId w:val="406"/>
        </w:num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dostosowanie prezentacji do możliwości wykonawcy (bez porównań na zasadach konkursów masowych).</w:t>
      </w:r>
    </w:p>
    <w:p w14:paraId="41B5BF9E" w14:textId="77777777" w:rsidR="00A323CB" w:rsidRPr="00A323CB" w:rsidRDefault="00A323CB" w:rsidP="00A323CB">
      <w:p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Konkurs ma charakter przyjazny i wspierający, a rywalizacja ustępuje miejsca prezentacji i radości tworzenia. Wszyscy uczestnicy otrzymują dyplomy i upominki.</w:t>
      </w:r>
    </w:p>
    <w:p w14:paraId="7484F660" w14:textId="77777777" w:rsidR="00A323CB" w:rsidRPr="00A323CB" w:rsidRDefault="00A323CB" w:rsidP="00A323CB">
      <w:pPr>
        <w:suppressAutoHyphens/>
        <w:spacing w:after="0" w:line="360" w:lineRule="auto"/>
        <w:jc w:val="both"/>
        <w:rPr>
          <w:rFonts w:ascii="Trebuchet MS" w:eastAsia="Calibri" w:hAnsi="Trebuchet MS" w:cs="Arial"/>
          <w:sz w:val="20"/>
          <w:szCs w:val="20"/>
          <w:lang w:eastAsia="ar-SA"/>
        </w:rPr>
      </w:pPr>
    </w:p>
    <w:p w14:paraId="2BECB145" w14:textId="77777777" w:rsidR="00A323CB" w:rsidRPr="00A323CB" w:rsidRDefault="00A323CB" w:rsidP="00A323CB">
      <w:pPr>
        <w:suppressAutoHyphens/>
        <w:spacing w:after="0" w:line="360" w:lineRule="auto"/>
        <w:jc w:val="both"/>
        <w:rPr>
          <w:rFonts w:ascii="Trebuchet MS" w:eastAsia="Calibri" w:hAnsi="Trebuchet MS" w:cs="Arial"/>
          <w:b/>
          <w:bCs/>
          <w:sz w:val="20"/>
          <w:szCs w:val="20"/>
          <w:lang w:eastAsia="ar-SA"/>
        </w:rPr>
      </w:pPr>
      <w:r w:rsidRPr="00A323CB">
        <w:rPr>
          <w:rFonts w:ascii="Trebuchet MS" w:eastAsia="Calibri" w:hAnsi="Trebuchet MS" w:cs="Arial"/>
          <w:b/>
          <w:bCs/>
          <w:sz w:val="20"/>
          <w:szCs w:val="20"/>
          <w:lang w:eastAsia="ar-SA"/>
        </w:rPr>
        <w:t xml:space="preserve">Etapy realizacji projektu: </w:t>
      </w:r>
    </w:p>
    <w:p w14:paraId="3259693A" w14:textId="2E102EE6" w:rsidR="00A323CB" w:rsidRPr="00A323CB" w:rsidRDefault="00A323CB" w:rsidP="00A323CB">
      <w:pPr>
        <w:pStyle w:val="Akapitzlist"/>
        <w:numPr>
          <w:ilvl w:val="0"/>
          <w:numId w:val="408"/>
        </w:numPr>
        <w:spacing w:line="360" w:lineRule="auto"/>
        <w:jc w:val="both"/>
        <w:rPr>
          <w:rFonts w:ascii="Trebuchet MS" w:hAnsi="Trebuchet MS"/>
          <w:sz w:val="20"/>
          <w:szCs w:val="20"/>
        </w:rPr>
      </w:pPr>
      <w:r w:rsidRPr="00A323CB">
        <w:rPr>
          <w:rFonts w:ascii="Trebuchet MS" w:hAnsi="Trebuchet MS"/>
          <w:b/>
          <w:bCs/>
          <w:sz w:val="20"/>
          <w:szCs w:val="20"/>
        </w:rPr>
        <w:t>Etap organizacyjny</w:t>
      </w:r>
    </w:p>
    <w:p w14:paraId="2B26A2A6" w14:textId="77777777" w:rsidR="00A323CB" w:rsidRPr="00A323CB" w:rsidRDefault="00A323CB" w:rsidP="00A323CB">
      <w:pPr>
        <w:numPr>
          <w:ilvl w:val="0"/>
          <w:numId w:val="407"/>
        </w:num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opracowanie regulaminu konkursu,</w:t>
      </w:r>
    </w:p>
    <w:p w14:paraId="043A8636" w14:textId="5B7A7827" w:rsidR="00A323CB" w:rsidRPr="00A323CB" w:rsidRDefault="00A323CB" w:rsidP="00A323CB">
      <w:pPr>
        <w:numPr>
          <w:ilvl w:val="0"/>
          <w:numId w:val="407"/>
        </w:num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 xml:space="preserve">zaproszenie przedszkoli i szkół specjalnych oraz </w:t>
      </w:r>
      <w:r w:rsidR="00D21EF3" w:rsidRPr="00A323CB">
        <w:rPr>
          <w:rFonts w:ascii="Trebuchet MS" w:eastAsia="Calibri" w:hAnsi="Trebuchet MS" w:cs="Times New Roman"/>
          <w:sz w:val="20"/>
          <w:szCs w:val="20"/>
        </w:rPr>
        <w:t>z oddziałami</w:t>
      </w:r>
      <w:r w:rsidRPr="00A323CB">
        <w:rPr>
          <w:rFonts w:ascii="Trebuchet MS" w:eastAsia="Calibri" w:hAnsi="Trebuchet MS" w:cs="Times New Roman"/>
          <w:sz w:val="20"/>
          <w:szCs w:val="20"/>
        </w:rPr>
        <w:t xml:space="preserve"> integracyjnymi do udziału,</w:t>
      </w:r>
    </w:p>
    <w:p w14:paraId="543B792B" w14:textId="77777777" w:rsidR="00A323CB" w:rsidRPr="00A323CB" w:rsidRDefault="00A323CB" w:rsidP="00A323CB">
      <w:pPr>
        <w:numPr>
          <w:ilvl w:val="0"/>
          <w:numId w:val="407"/>
        </w:num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przyjmowanie zgłoszeń uczestników.</w:t>
      </w:r>
    </w:p>
    <w:p w14:paraId="08A43F44" w14:textId="787BDD8F" w:rsidR="00A323CB" w:rsidRPr="00A323CB" w:rsidRDefault="00A323CB" w:rsidP="00A323CB">
      <w:pPr>
        <w:pStyle w:val="Akapitzlist"/>
        <w:numPr>
          <w:ilvl w:val="0"/>
          <w:numId w:val="408"/>
        </w:numPr>
        <w:spacing w:line="360" w:lineRule="auto"/>
        <w:jc w:val="both"/>
        <w:rPr>
          <w:rFonts w:ascii="Trebuchet MS" w:hAnsi="Trebuchet MS"/>
          <w:sz w:val="20"/>
          <w:szCs w:val="20"/>
        </w:rPr>
      </w:pPr>
      <w:r w:rsidRPr="00A323CB">
        <w:rPr>
          <w:rFonts w:ascii="Trebuchet MS" w:hAnsi="Trebuchet MS"/>
          <w:b/>
          <w:bCs/>
          <w:sz w:val="20"/>
          <w:szCs w:val="20"/>
        </w:rPr>
        <w:t>Etap przygotowawczy</w:t>
      </w:r>
    </w:p>
    <w:p w14:paraId="201BC29C" w14:textId="77777777" w:rsidR="00A323CB" w:rsidRPr="00A323CB" w:rsidRDefault="00A323CB" w:rsidP="00A323CB">
      <w:pPr>
        <w:numPr>
          <w:ilvl w:val="0"/>
          <w:numId w:val="409"/>
        </w:num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wybór repertuaru przez uczestników we współpracy z nauczycielami i terapeutami,</w:t>
      </w:r>
    </w:p>
    <w:p w14:paraId="6405A945" w14:textId="77777777" w:rsidR="00A323CB" w:rsidRPr="00A323CB" w:rsidRDefault="00A323CB" w:rsidP="00A323CB">
      <w:pPr>
        <w:numPr>
          <w:ilvl w:val="0"/>
          <w:numId w:val="409"/>
        </w:num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przygotowanie występów (próby, ćwiczenia recytatorskie i wokalne),</w:t>
      </w:r>
    </w:p>
    <w:p w14:paraId="483BAAA9" w14:textId="77777777" w:rsidR="00A323CB" w:rsidRPr="00A323CB" w:rsidRDefault="00A323CB" w:rsidP="00A323CB">
      <w:pPr>
        <w:numPr>
          <w:ilvl w:val="0"/>
          <w:numId w:val="409"/>
        </w:num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dostosowanie form prezentacji do indywidualnych potrzeb dzieci.</w:t>
      </w:r>
    </w:p>
    <w:p w14:paraId="340EF322" w14:textId="1E442EE9" w:rsidR="00A323CB" w:rsidRPr="00A323CB" w:rsidRDefault="00A323CB" w:rsidP="00A323CB">
      <w:pPr>
        <w:pStyle w:val="Akapitzlist"/>
        <w:numPr>
          <w:ilvl w:val="0"/>
          <w:numId w:val="408"/>
        </w:numPr>
        <w:spacing w:line="360" w:lineRule="auto"/>
        <w:jc w:val="both"/>
        <w:rPr>
          <w:rFonts w:ascii="Trebuchet MS" w:hAnsi="Trebuchet MS"/>
          <w:sz w:val="20"/>
          <w:szCs w:val="20"/>
        </w:rPr>
      </w:pPr>
      <w:r w:rsidRPr="00A323CB">
        <w:rPr>
          <w:rFonts w:ascii="Trebuchet MS" w:hAnsi="Trebuchet MS"/>
          <w:b/>
          <w:bCs/>
          <w:sz w:val="20"/>
          <w:szCs w:val="20"/>
        </w:rPr>
        <w:t>Etap konkursowy</w:t>
      </w:r>
    </w:p>
    <w:p w14:paraId="3C921BBF" w14:textId="7CDEA214" w:rsidR="00A323CB" w:rsidRPr="00A323CB" w:rsidRDefault="00A323CB" w:rsidP="00A323CB">
      <w:pPr>
        <w:numPr>
          <w:ilvl w:val="0"/>
          <w:numId w:val="410"/>
        </w:num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 xml:space="preserve">prezentacja występów wokalnych i recytatorskich i przesłanie ich na nośnikach </w:t>
      </w:r>
      <w:r w:rsidR="00D21EF3" w:rsidRPr="00A323CB">
        <w:rPr>
          <w:rFonts w:ascii="Trebuchet MS" w:eastAsia="Calibri" w:hAnsi="Trebuchet MS" w:cs="Times New Roman"/>
          <w:sz w:val="20"/>
          <w:szCs w:val="20"/>
        </w:rPr>
        <w:t>(pendrive</w:t>
      </w:r>
      <w:r w:rsidRPr="00A323CB">
        <w:rPr>
          <w:rFonts w:ascii="Trebuchet MS" w:eastAsia="Calibri" w:hAnsi="Trebuchet MS" w:cs="Times New Roman"/>
          <w:sz w:val="20"/>
          <w:szCs w:val="20"/>
        </w:rPr>
        <w:t>, CD, email)</w:t>
      </w:r>
    </w:p>
    <w:p w14:paraId="4C3F314C" w14:textId="77777777" w:rsidR="00A323CB" w:rsidRPr="00A323CB" w:rsidRDefault="00A323CB" w:rsidP="00A323CB">
      <w:pPr>
        <w:numPr>
          <w:ilvl w:val="0"/>
          <w:numId w:val="410"/>
        </w:num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ocena przez jury w atmosferze życzliwości i wsparcia,</w:t>
      </w:r>
    </w:p>
    <w:p w14:paraId="2F531251" w14:textId="77777777" w:rsidR="00A323CB" w:rsidRPr="00A323CB" w:rsidRDefault="00A323CB" w:rsidP="00A323CB">
      <w:pPr>
        <w:numPr>
          <w:ilvl w:val="0"/>
          <w:numId w:val="410"/>
        </w:num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dokumentacja wydarzenia (np. zdjęcia, nagrania).</w:t>
      </w:r>
    </w:p>
    <w:p w14:paraId="20F281DF" w14:textId="7CF2E3E1" w:rsidR="00A323CB" w:rsidRPr="00A323CB" w:rsidRDefault="00A323CB" w:rsidP="00A323CB">
      <w:pPr>
        <w:pStyle w:val="Akapitzlist"/>
        <w:numPr>
          <w:ilvl w:val="0"/>
          <w:numId w:val="408"/>
        </w:numPr>
        <w:spacing w:line="360" w:lineRule="auto"/>
        <w:jc w:val="both"/>
        <w:rPr>
          <w:rFonts w:ascii="Trebuchet MS" w:hAnsi="Trebuchet MS"/>
          <w:sz w:val="20"/>
          <w:szCs w:val="20"/>
        </w:rPr>
      </w:pPr>
      <w:r w:rsidRPr="00A323CB">
        <w:rPr>
          <w:rFonts w:ascii="Trebuchet MS" w:hAnsi="Trebuchet MS"/>
          <w:b/>
          <w:bCs/>
          <w:sz w:val="20"/>
          <w:szCs w:val="20"/>
        </w:rPr>
        <w:t>Etap podsumowujący</w:t>
      </w:r>
    </w:p>
    <w:p w14:paraId="126D16B1" w14:textId="77777777" w:rsidR="00A323CB" w:rsidRPr="00A323CB" w:rsidRDefault="00A323CB" w:rsidP="00A323CB">
      <w:pPr>
        <w:numPr>
          <w:ilvl w:val="0"/>
          <w:numId w:val="411"/>
        </w:num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ogłoszenie wyników,</w:t>
      </w:r>
    </w:p>
    <w:p w14:paraId="7E0C2D22" w14:textId="77777777" w:rsidR="00A323CB" w:rsidRPr="00A323CB" w:rsidRDefault="00A323CB" w:rsidP="00A323CB">
      <w:pPr>
        <w:numPr>
          <w:ilvl w:val="0"/>
          <w:numId w:val="411"/>
        </w:num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wręczenie dyplomów, nagród i wyróżnień,</w:t>
      </w:r>
    </w:p>
    <w:p w14:paraId="342C7155" w14:textId="77777777" w:rsidR="00A323CB" w:rsidRPr="00A323CB" w:rsidRDefault="00A323CB" w:rsidP="00A323CB">
      <w:pPr>
        <w:numPr>
          <w:ilvl w:val="0"/>
          <w:numId w:val="411"/>
        </w:num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podsumowanie konkursu oraz podziękowania dla uczestników i opiekunów.</w:t>
      </w:r>
    </w:p>
    <w:p w14:paraId="280486A6" w14:textId="77777777" w:rsidR="00A323CB" w:rsidRPr="00A323CB" w:rsidRDefault="00A323CB" w:rsidP="00A323CB">
      <w:pPr>
        <w:suppressAutoHyphens/>
        <w:spacing w:after="0" w:line="360" w:lineRule="auto"/>
        <w:jc w:val="both"/>
        <w:rPr>
          <w:rFonts w:ascii="Trebuchet MS" w:eastAsia="Calibri" w:hAnsi="Trebuchet MS" w:cs="Arial"/>
          <w:sz w:val="20"/>
          <w:szCs w:val="20"/>
          <w:lang w:eastAsia="ar-SA"/>
        </w:rPr>
      </w:pPr>
    </w:p>
    <w:p w14:paraId="50AE4DB1" w14:textId="77777777" w:rsidR="00A323CB" w:rsidRPr="00A323CB" w:rsidRDefault="00A323CB" w:rsidP="00A323CB">
      <w:pPr>
        <w:suppressAutoHyphens/>
        <w:spacing w:after="0" w:line="360" w:lineRule="auto"/>
        <w:jc w:val="both"/>
        <w:rPr>
          <w:rFonts w:ascii="Trebuchet MS" w:eastAsia="Calibri" w:hAnsi="Trebuchet MS" w:cs="Arial"/>
          <w:b/>
          <w:sz w:val="20"/>
          <w:szCs w:val="20"/>
          <w:lang w:eastAsia="ar-SA"/>
        </w:rPr>
      </w:pPr>
      <w:r w:rsidRPr="00A323CB">
        <w:rPr>
          <w:rFonts w:ascii="Trebuchet MS" w:eastAsia="Calibri" w:hAnsi="Trebuchet MS" w:cs="Arial"/>
          <w:b/>
          <w:sz w:val="20"/>
          <w:szCs w:val="20"/>
          <w:lang w:eastAsia="ar-SA"/>
        </w:rPr>
        <w:t>Planowane efekty, wskaźniki realizacji działań:</w:t>
      </w:r>
    </w:p>
    <w:p w14:paraId="49E772C4" w14:textId="226EE67B" w:rsidR="00A323CB" w:rsidRPr="00A323CB" w:rsidRDefault="00A323CB" w:rsidP="00A323CB">
      <w:pPr>
        <w:pStyle w:val="Akapitzlist"/>
        <w:numPr>
          <w:ilvl w:val="0"/>
          <w:numId w:val="412"/>
        </w:numPr>
        <w:spacing w:line="360" w:lineRule="auto"/>
        <w:jc w:val="both"/>
        <w:rPr>
          <w:rFonts w:ascii="Trebuchet MS" w:hAnsi="Trebuchet MS"/>
          <w:sz w:val="20"/>
          <w:szCs w:val="20"/>
        </w:rPr>
      </w:pPr>
      <w:r w:rsidRPr="00A323CB">
        <w:rPr>
          <w:rFonts w:ascii="Trebuchet MS" w:hAnsi="Trebuchet MS"/>
          <w:bCs/>
          <w:sz w:val="20"/>
          <w:szCs w:val="20"/>
        </w:rPr>
        <w:t>Rozwijanie wrażliwości artystycznej dzieci</w:t>
      </w:r>
      <w:r w:rsidRPr="00A323CB">
        <w:rPr>
          <w:rFonts w:ascii="Trebuchet MS" w:hAnsi="Trebuchet MS"/>
          <w:sz w:val="20"/>
          <w:szCs w:val="20"/>
        </w:rPr>
        <w:t xml:space="preserve"> poprzez kontakt z poezją i muzyką dostosowaną do ich możliwości rozwojowych.</w:t>
      </w:r>
    </w:p>
    <w:p w14:paraId="4F2A9F85" w14:textId="625B281E" w:rsidR="00A323CB" w:rsidRPr="00A323CB" w:rsidRDefault="00A323CB" w:rsidP="00A323CB">
      <w:pPr>
        <w:pStyle w:val="Akapitzlist"/>
        <w:numPr>
          <w:ilvl w:val="0"/>
          <w:numId w:val="412"/>
        </w:numPr>
        <w:spacing w:line="360" w:lineRule="auto"/>
        <w:jc w:val="both"/>
        <w:rPr>
          <w:rFonts w:ascii="Trebuchet MS" w:hAnsi="Trebuchet MS"/>
          <w:sz w:val="20"/>
          <w:szCs w:val="20"/>
        </w:rPr>
      </w:pPr>
      <w:r w:rsidRPr="00A323CB">
        <w:rPr>
          <w:rFonts w:ascii="Trebuchet MS" w:hAnsi="Trebuchet MS"/>
          <w:bCs/>
          <w:sz w:val="20"/>
          <w:szCs w:val="20"/>
        </w:rPr>
        <w:t>Wspieranie rozwoju mowy, pamięci i koncentracji</w:t>
      </w:r>
      <w:r w:rsidRPr="00A323CB">
        <w:rPr>
          <w:rFonts w:ascii="Trebuchet MS" w:hAnsi="Trebuchet MS"/>
          <w:sz w:val="20"/>
          <w:szCs w:val="20"/>
        </w:rPr>
        <w:t xml:space="preserve"> u dzieci z różnymi potrzebami edukacyjnymi.</w:t>
      </w:r>
    </w:p>
    <w:p w14:paraId="313694BF" w14:textId="2D414211" w:rsidR="00A323CB" w:rsidRPr="00A323CB" w:rsidRDefault="00A323CB" w:rsidP="00A323CB">
      <w:pPr>
        <w:pStyle w:val="Akapitzlist"/>
        <w:numPr>
          <w:ilvl w:val="0"/>
          <w:numId w:val="412"/>
        </w:numPr>
        <w:spacing w:line="360" w:lineRule="auto"/>
        <w:jc w:val="both"/>
        <w:rPr>
          <w:rFonts w:ascii="Trebuchet MS" w:hAnsi="Trebuchet MS"/>
          <w:sz w:val="20"/>
          <w:szCs w:val="20"/>
        </w:rPr>
      </w:pPr>
      <w:r w:rsidRPr="00A323CB">
        <w:rPr>
          <w:rFonts w:ascii="Trebuchet MS" w:hAnsi="Trebuchet MS"/>
          <w:bCs/>
          <w:sz w:val="20"/>
          <w:szCs w:val="20"/>
        </w:rPr>
        <w:t>Stwarzanie możliwości ekspresji emocjonalnej</w:t>
      </w:r>
      <w:r w:rsidRPr="00A323CB">
        <w:rPr>
          <w:rFonts w:ascii="Trebuchet MS" w:hAnsi="Trebuchet MS"/>
          <w:sz w:val="20"/>
          <w:szCs w:val="20"/>
        </w:rPr>
        <w:t xml:space="preserve"> poprzez recytację i śpiew jako formy komunikacji niewerbalnej i werbalnej.</w:t>
      </w:r>
    </w:p>
    <w:p w14:paraId="15F53EA7" w14:textId="552AD022" w:rsidR="00A323CB" w:rsidRPr="00A323CB" w:rsidRDefault="00A323CB" w:rsidP="00A323CB">
      <w:pPr>
        <w:pStyle w:val="Akapitzlist"/>
        <w:numPr>
          <w:ilvl w:val="0"/>
          <w:numId w:val="412"/>
        </w:numPr>
        <w:spacing w:line="360" w:lineRule="auto"/>
        <w:jc w:val="both"/>
        <w:rPr>
          <w:rFonts w:ascii="Trebuchet MS" w:hAnsi="Trebuchet MS"/>
          <w:sz w:val="20"/>
          <w:szCs w:val="20"/>
        </w:rPr>
      </w:pPr>
      <w:r w:rsidRPr="00A323CB">
        <w:rPr>
          <w:rFonts w:ascii="Trebuchet MS" w:hAnsi="Trebuchet MS"/>
          <w:bCs/>
          <w:sz w:val="20"/>
          <w:szCs w:val="20"/>
        </w:rPr>
        <w:t>Wzmacnianie poczucia własnej wartości i pewności siebie</w:t>
      </w:r>
      <w:r w:rsidRPr="00A323CB">
        <w:rPr>
          <w:rFonts w:ascii="Trebuchet MS" w:hAnsi="Trebuchet MS"/>
          <w:sz w:val="20"/>
          <w:szCs w:val="20"/>
        </w:rPr>
        <w:t xml:space="preserve"> uczestników poprzez występy publiczne w przyjaznej, wspierającej atmosferze.</w:t>
      </w:r>
    </w:p>
    <w:p w14:paraId="7C714948" w14:textId="3F8C3357" w:rsidR="00A323CB" w:rsidRPr="00A323CB" w:rsidRDefault="00A323CB" w:rsidP="00A323CB">
      <w:pPr>
        <w:pStyle w:val="Akapitzlist"/>
        <w:numPr>
          <w:ilvl w:val="0"/>
          <w:numId w:val="412"/>
        </w:numPr>
        <w:spacing w:line="360" w:lineRule="auto"/>
        <w:jc w:val="both"/>
        <w:rPr>
          <w:rFonts w:ascii="Trebuchet MS" w:hAnsi="Trebuchet MS"/>
          <w:sz w:val="20"/>
          <w:szCs w:val="20"/>
        </w:rPr>
      </w:pPr>
      <w:r w:rsidRPr="00A323CB">
        <w:rPr>
          <w:rFonts w:ascii="Trebuchet MS" w:hAnsi="Trebuchet MS"/>
          <w:bCs/>
          <w:sz w:val="20"/>
          <w:szCs w:val="20"/>
        </w:rPr>
        <w:t>Integracja środowiska przedszkolnego i szkolnego</w:t>
      </w:r>
      <w:r w:rsidRPr="00A323CB">
        <w:rPr>
          <w:rFonts w:ascii="Trebuchet MS" w:hAnsi="Trebuchet MS"/>
          <w:sz w:val="20"/>
          <w:szCs w:val="20"/>
        </w:rPr>
        <w:t xml:space="preserve"> oraz wymiana doświadczeń między placówkami specjalnymi.</w:t>
      </w:r>
    </w:p>
    <w:p w14:paraId="21154D56" w14:textId="5EB1FF90" w:rsidR="00A323CB" w:rsidRPr="00A323CB" w:rsidRDefault="00A323CB" w:rsidP="00A323CB">
      <w:pPr>
        <w:pStyle w:val="Akapitzlist"/>
        <w:numPr>
          <w:ilvl w:val="0"/>
          <w:numId w:val="412"/>
        </w:numPr>
        <w:spacing w:line="360" w:lineRule="auto"/>
        <w:jc w:val="both"/>
        <w:rPr>
          <w:rFonts w:ascii="Trebuchet MS" w:hAnsi="Trebuchet MS"/>
          <w:sz w:val="20"/>
          <w:szCs w:val="20"/>
        </w:rPr>
      </w:pPr>
      <w:r w:rsidRPr="00A323CB">
        <w:rPr>
          <w:rFonts w:ascii="Trebuchet MS" w:hAnsi="Trebuchet MS"/>
          <w:bCs/>
          <w:sz w:val="20"/>
          <w:szCs w:val="20"/>
        </w:rPr>
        <w:t>Promowanie twórczości dziecięcej</w:t>
      </w:r>
      <w:r w:rsidRPr="00A323CB">
        <w:rPr>
          <w:rFonts w:ascii="Trebuchet MS" w:hAnsi="Trebuchet MS"/>
          <w:sz w:val="20"/>
          <w:szCs w:val="20"/>
        </w:rPr>
        <w:t xml:space="preserve"> oraz pozytywnego wizerunku dzieci ze specjalnymi potrzebami edukacyjnymi.</w:t>
      </w:r>
    </w:p>
    <w:p w14:paraId="4944B196" w14:textId="164991D9" w:rsidR="00A323CB" w:rsidRPr="00A323CB" w:rsidRDefault="00A323CB" w:rsidP="00A323CB">
      <w:pPr>
        <w:pStyle w:val="Akapitzlist"/>
        <w:numPr>
          <w:ilvl w:val="0"/>
          <w:numId w:val="412"/>
        </w:numPr>
        <w:spacing w:line="360" w:lineRule="auto"/>
        <w:jc w:val="both"/>
        <w:rPr>
          <w:rFonts w:ascii="Trebuchet MS" w:hAnsi="Trebuchet MS"/>
          <w:sz w:val="20"/>
          <w:szCs w:val="20"/>
        </w:rPr>
      </w:pPr>
      <w:r w:rsidRPr="00A323CB">
        <w:rPr>
          <w:rFonts w:ascii="Trebuchet MS" w:hAnsi="Trebuchet MS"/>
          <w:bCs/>
          <w:sz w:val="20"/>
          <w:szCs w:val="20"/>
        </w:rPr>
        <w:t>Rozwijanie kompetencji społecznych</w:t>
      </w:r>
      <w:r w:rsidRPr="00A323CB">
        <w:rPr>
          <w:rFonts w:ascii="Trebuchet MS" w:hAnsi="Trebuchet MS"/>
          <w:sz w:val="20"/>
          <w:szCs w:val="20"/>
        </w:rPr>
        <w:t xml:space="preserve"> takich jak współpraca, przestrzeganie zasad oraz kulturalne uczestnictwo w wydarzeniach artystycznych.</w:t>
      </w:r>
    </w:p>
    <w:p w14:paraId="574A437D" w14:textId="77777777" w:rsidR="00A323CB" w:rsidRDefault="00A323CB" w:rsidP="00A323CB">
      <w:pPr>
        <w:suppressAutoHyphens/>
        <w:spacing w:after="0" w:line="360" w:lineRule="auto"/>
        <w:ind w:left="357"/>
        <w:contextualSpacing/>
        <w:jc w:val="both"/>
        <w:rPr>
          <w:rFonts w:ascii="Trebuchet MS" w:eastAsia="Calibri" w:hAnsi="Trebuchet MS" w:cs="Arial"/>
          <w:sz w:val="20"/>
          <w:szCs w:val="20"/>
          <w:lang w:eastAsia="ar-SA"/>
        </w:rPr>
      </w:pPr>
    </w:p>
    <w:p w14:paraId="6B5D9D0F" w14:textId="6F48CF6C" w:rsidR="00A323CB" w:rsidRPr="00A323CB" w:rsidRDefault="00A323CB" w:rsidP="00A323CB">
      <w:pPr>
        <w:suppressAutoHyphens/>
        <w:spacing w:after="0" w:line="360" w:lineRule="auto"/>
        <w:ind w:left="357"/>
        <w:contextualSpacing/>
        <w:jc w:val="both"/>
        <w:rPr>
          <w:rFonts w:ascii="Trebuchet MS" w:eastAsia="Calibri" w:hAnsi="Trebuchet MS" w:cs="Arial"/>
          <w:sz w:val="20"/>
          <w:szCs w:val="20"/>
          <w:lang w:eastAsia="ar-SA"/>
        </w:rPr>
      </w:pPr>
      <w:r w:rsidRPr="00A323CB">
        <w:rPr>
          <w:rFonts w:ascii="Trebuchet MS" w:eastAsia="Calibri" w:hAnsi="Trebuchet MS" w:cs="Arial"/>
          <w:sz w:val="20"/>
          <w:szCs w:val="20"/>
          <w:lang w:eastAsia="ar-SA"/>
        </w:rPr>
        <w:t xml:space="preserve">Wskaźniki: </w:t>
      </w:r>
    </w:p>
    <w:p w14:paraId="015F32ED" w14:textId="7D4DDA2D" w:rsidR="00A323CB" w:rsidRPr="00A323CB" w:rsidRDefault="00A323CB" w:rsidP="00A323CB">
      <w:pPr>
        <w:numPr>
          <w:ilvl w:val="0"/>
          <w:numId w:val="173"/>
        </w:numPr>
        <w:suppressAutoHyphens/>
        <w:spacing w:after="0" w:line="360" w:lineRule="auto"/>
        <w:jc w:val="both"/>
        <w:rPr>
          <w:rFonts w:ascii="Trebuchet MS" w:eastAsia="Calibri" w:hAnsi="Trebuchet MS" w:cs="Arial"/>
          <w:sz w:val="20"/>
          <w:szCs w:val="20"/>
          <w:lang w:eastAsia="ar-SA"/>
        </w:rPr>
      </w:pPr>
      <w:r w:rsidRPr="00A323CB">
        <w:rPr>
          <w:rFonts w:ascii="Trebuchet MS" w:eastAsia="Calibri" w:hAnsi="Trebuchet MS" w:cs="Arial"/>
          <w:sz w:val="20"/>
          <w:szCs w:val="20"/>
          <w:lang w:eastAsia="ar-SA"/>
        </w:rPr>
        <w:t>liczba placówek i dzieci biorących udział w projekcie</w:t>
      </w:r>
      <w:r>
        <w:rPr>
          <w:rFonts w:ascii="Trebuchet MS" w:eastAsia="Calibri" w:hAnsi="Trebuchet MS" w:cs="Arial"/>
          <w:sz w:val="20"/>
          <w:szCs w:val="20"/>
          <w:lang w:eastAsia="ar-SA"/>
        </w:rPr>
        <w:t>,</w:t>
      </w:r>
    </w:p>
    <w:p w14:paraId="3C3165EB" w14:textId="620CDD89" w:rsidR="00A323CB" w:rsidRPr="00A323CB" w:rsidRDefault="00A323CB" w:rsidP="00A323CB">
      <w:pPr>
        <w:numPr>
          <w:ilvl w:val="0"/>
          <w:numId w:val="173"/>
        </w:num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liczba uczestników konkursu (dzieci z przedszkoli i szkół specjalnych)</w:t>
      </w:r>
      <w:r>
        <w:rPr>
          <w:rFonts w:ascii="Trebuchet MS" w:eastAsia="Calibri" w:hAnsi="Trebuchet MS" w:cs="Times New Roman"/>
          <w:sz w:val="20"/>
          <w:szCs w:val="20"/>
        </w:rPr>
        <w:t>,</w:t>
      </w:r>
    </w:p>
    <w:p w14:paraId="4E1FCE93" w14:textId="4CB5A8C3" w:rsidR="00A323CB" w:rsidRPr="00A323CB" w:rsidRDefault="00A323CB" w:rsidP="00A323CB">
      <w:pPr>
        <w:numPr>
          <w:ilvl w:val="0"/>
          <w:numId w:val="173"/>
        </w:num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liczba zaprezentowanych utworów wokalnych i recytatorskich</w:t>
      </w:r>
      <w:r>
        <w:rPr>
          <w:rFonts w:ascii="Trebuchet MS" w:eastAsia="Calibri" w:hAnsi="Trebuchet MS" w:cs="Times New Roman"/>
          <w:sz w:val="20"/>
          <w:szCs w:val="20"/>
        </w:rPr>
        <w:t>,</w:t>
      </w:r>
    </w:p>
    <w:p w14:paraId="3544B96A" w14:textId="668B04FA" w:rsidR="00A323CB" w:rsidRPr="00A323CB" w:rsidRDefault="00A323CB" w:rsidP="00A323CB">
      <w:pPr>
        <w:numPr>
          <w:ilvl w:val="0"/>
          <w:numId w:val="173"/>
        </w:num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poziom zaangażowania emocjonalnego i scenicznego uczestników (ocena jury, obserwacja)</w:t>
      </w:r>
      <w:r>
        <w:rPr>
          <w:rFonts w:ascii="Trebuchet MS" w:eastAsia="Calibri" w:hAnsi="Trebuchet MS" w:cs="Times New Roman"/>
          <w:sz w:val="20"/>
          <w:szCs w:val="20"/>
        </w:rPr>
        <w:t>,</w:t>
      </w:r>
    </w:p>
    <w:p w14:paraId="2889F372" w14:textId="77777777" w:rsidR="00A323CB" w:rsidRPr="00A323CB" w:rsidRDefault="00A323CB" w:rsidP="00A323CB">
      <w:pPr>
        <w:numPr>
          <w:ilvl w:val="0"/>
          <w:numId w:val="173"/>
        </w:numPr>
        <w:spacing w:after="0" w:line="360" w:lineRule="auto"/>
        <w:jc w:val="both"/>
        <w:rPr>
          <w:rFonts w:ascii="Trebuchet MS" w:eastAsia="Calibri" w:hAnsi="Trebuchet MS" w:cs="Times New Roman"/>
          <w:sz w:val="20"/>
          <w:szCs w:val="20"/>
        </w:rPr>
      </w:pPr>
      <w:r w:rsidRPr="00A323CB">
        <w:rPr>
          <w:rFonts w:ascii="Trebuchet MS" w:eastAsia="Calibri" w:hAnsi="Trebuchet MS" w:cs="Times New Roman"/>
          <w:sz w:val="20"/>
          <w:szCs w:val="20"/>
        </w:rPr>
        <w:t>liczba przyznanych dyplomów, nagród i wyróżnień.</w:t>
      </w:r>
    </w:p>
    <w:p w14:paraId="4F4D3162" w14:textId="77777777" w:rsidR="00A323CB" w:rsidRPr="00A323CB" w:rsidRDefault="00A323CB" w:rsidP="00A323CB">
      <w:pPr>
        <w:suppressAutoHyphens/>
        <w:spacing w:after="0" w:line="360" w:lineRule="auto"/>
        <w:jc w:val="both"/>
        <w:rPr>
          <w:rFonts w:ascii="Trebuchet MS" w:eastAsia="Calibri" w:hAnsi="Trebuchet MS" w:cs="Arial"/>
          <w:sz w:val="20"/>
          <w:szCs w:val="20"/>
          <w:lang w:eastAsia="ar-SA"/>
        </w:rPr>
      </w:pPr>
    </w:p>
    <w:p w14:paraId="5F6C55B1" w14:textId="77777777" w:rsidR="00A323CB" w:rsidRPr="00A323CB" w:rsidRDefault="00A323CB" w:rsidP="00A323CB">
      <w:pPr>
        <w:suppressAutoHyphens/>
        <w:spacing w:after="0" w:line="360" w:lineRule="auto"/>
        <w:jc w:val="both"/>
        <w:rPr>
          <w:rFonts w:ascii="Trebuchet MS" w:eastAsia="Calibri" w:hAnsi="Trebuchet MS" w:cs="Arial"/>
          <w:b/>
          <w:sz w:val="20"/>
          <w:szCs w:val="20"/>
          <w:lang w:eastAsia="ar-SA"/>
        </w:rPr>
      </w:pPr>
      <w:r w:rsidRPr="00A323CB">
        <w:rPr>
          <w:rFonts w:ascii="Trebuchet MS" w:eastAsia="Calibri" w:hAnsi="Trebuchet MS" w:cs="Arial"/>
          <w:b/>
          <w:sz w:val="20"/>
          <w:szCs w:val="20"/>
          <w:lang w:eastAsia="ar-SA"/>
        </w:rPr>
        <w:t xml:space="preserve">Zasady ewaluacji: </w:t>
      </w:r>
    </w:p>
    <w:p w14:paraId="5A204004" w14:textId="77777777" w:rsidR="00A323CB" w:rsidRPr="00A323CB" w:rsidRDefault="00A323CB" w:rsidP="00A323CB">
      <w:pPr>
        <w:suppressAutoHyphens/>
        <w:spacing w:after="0" w:line="360" w:lineRule="auto"/>
        <w:jc w:val="both"/>
        <w:rPr>
          <w:rFonts w:ascii="Trebuchet MS" w:eastAsia="Calibri" w:hAnsi="Trebuchet MS" w:cs="Arial"/>
          <w:sz w:val="20"/>
          <w:szCs w:val="20"/>
          <w:lang w:eastAsia="ar-SA"/>
        </w:rPr>
      </w:pPr>
      <w:r w:rsidRPr="00A323CB">
        <w:rPr>
          <w:rFonts w:ascii="Trebuchet MS" w:eastAsia="Calibri" w:hAnsi="Trebuchet MS" w:cs="Arial"/>
          <w:sz w:val="20"/>
          <w:szCs w:val="20"/>
          <w:lang w:eastAsia="ar-SA"/>
        </w:rPr>
        <w:t>sprawozdanie roczne.</w:t>
      </w:r>
    </w:p>
    <w:p w14:paraId="196C6AC5" w14:textId="77777777" w:rsidR="00A323CB" w:rsidRDefault="00A323CB" w:rsidP="00A323CB">
      <w:pPr>
        <w:suppressAutoHyphens/>
        <w:spacing w:after="0" w:line="360" w:lineRule="auto"/>
        <w:jc w:val="both"/>
        <w:rPr>
          <w:rFonts w:ascii="Trebuchet MS" w:eastAsia="Calibri" w:hAnsi="Trebuchet MS" w:cs="Arial"/>
          <w:b/>
          <w:bCs/>
          <w:sz w:val="20"/>
          <w:szCs w:val="20"/>
          <w:lang w:eastAsia="ar-SA"/>
        </w:rPr>
      </w:pPr>
    </w:p>
    <w:p w14:paraId="2244B5B1" w14:textId="7E4ADF7B" w:rsidR="00A323CB" w:rsidRPr="00A323CB" w:rsidRDefault="00A323CB" w:rsidP="00A323CB">
      <w:pPr>
        <w:suppressAutoHyphens/>
        <w:spacing w:after="0" w:line="360" w:lineRule="auto"/>
        <w:jc w:val="both"/>
        <w:rPr>
          <w:rFonts w:ascii="Trebuchet MS" w:eastAsia="Calibri" w:hAnsi="Trebuchet MS" w:cs="Arial"/>
          <w:sz w:val="20"/>
          <w:szCs w:val="20"/>
          <w:lang w:eastAsia="ar-SA"/>
        </w:rPr>
      </w:pPr>
      <w:r w:rsidRPr="00A323CB">
        <w:rPr>
          <w:rFonts w:ascii="Trebuchet MS" w:eastAsia="Calibri" w:hAnsi="Trebuchet MS" w:cs="Arial"/>
          <w:b/>
          <w:bCs/>
          <w:sz w:val="20"/>
          <w:szCs w:val="20"/>
          <w:lang w:eastAsia="ar-SA"/>
        </w:rPr>
        <w:t xml:space="preserve">Źródło finansowania: </w:t>
      </w:r>
    </w:p>
    <w:p w14:paraId="40FB11C8" w14:textId="77777777" w:rsidR="00A323CB" w:rsidRPr="00A323CB" w:rsidRDefault="00A323CB" w:rsidP="00A323CB">
      <w:pPr>
        <w:suppressAutoHyphens/>
        <w:spacing w:after="0" w:line="360" w:lineRule="auto"/>
        <w:jc w:val="both"/>
        <w:rPr>
          <w:rFonts w:ascii="Trebuchet MS" w:eastAsia="Calibri" w:hAnsi="Trebuchet MS" w:cs="Arial"/>
          <w:sz w:val="20"/>
          <w:szCs w:val="20"/>
          <w:lang w:eastAsia="ar-SA"/>
        </w:rPr>
      </w:pPr>
      <w:r w:rsidRPr="00A323CB">
        <w:rPr>
          <w:rFonts w:ascii="Trebuchet MS" w:eastAsia="Calibri" w:hAnsi="Trebuchet MS" w:cs="Arial"/>
          <w:sz w:val="20"/>
          <w:szCs w:val="20"/>
          <w:lang w:eastAsia="ar-SA"/>
        </w:rPr>
        <w:t>środki własne.</w:t>
      </w:r>
    </w:p>
    <w:p w14:paraId="03E571B6" w14:textId="77777777" w:rsidR="00A323CB" w:rsidRDefault="00A323CB" w:rsidP="00A323CB">
      <w:pPr>
        <w:suppressAutoHyphens/>
        <w:spacing w:after="0" w:line="360" w:lineRule="auto"/>
        <w:jc w:val="both"/>
        <w:rPr>
          <w:rFonts w:ascii="Trebuchet MS" w:eastAsia="Calibri" w:hAnsi="Trebuchet MS" w:cs="Arial"/>
          <w:b/>
          <w:bCs/>
          <w:sz w:val="20"/>
          <w:szCs w:val="20"/>
          <w:lang w:eastAsia="ar-SA"/>
        </w:rPr>
      </w:pPr>
    </w:p>
    <w:p w14:paraId="7AE5EE42" w14:textId="570C09EB" w:rsidR="00A323CB" w:rsidRPr="00A323CB" w:rsidRDefault="00A323CB" w:rsidP="00A323CB">
      <w:pPr>
        <w:suppressAutoHyphens/>
        <w:spacing w:after="0" w:line="360" w:lineRule="auto"/>
        <w:jc w:val="both"/>
        <w:rPr>
          <w:rFonts w:ascii="Trebuchet MS" w:eastAsia="Calibri" w:hAnsi="Trebuchet MS" w:cs="Arial"/>
          <w:b/>
          <w:bCs/>
          <w:sz w:val="20"/>
          <w:szCs w:val="20"/>
          <w:lang w:eastAsia="ar-SA"/>
        </w:rPr>
      </w:pPr>
      <w:r w:rsidRPr="00A323CB">
        <w:rPr>
          <w:rFonts w:ascii="Trebuchet MS" w:eastAsia="Calibri" w:hAnsi="Trebuchet MS" w:cs="Arial"/>
          <w:b/>
          <w:bCs/>
          <w:sz w:val="20"/>
          <w:szCs w:val="20"/>
          <w:lang w:eastAsia="ar-SA"/>
        </w:rPr>
        <w:t xml:space="preserve">Termin realizacji:  </w:t>
      </w:r>
    </w:p>
    <w:p w14:paraId="61F25A8D" w14:textId="1760F340" w:rsidR="00A323CB" w:rsidRDefault="00A323CB" w:rsidP="00A323CB">
      <w:pPr>
        <w:suppressAutoHyphens/>
        <w:spacing w:after="0" w:line="360" w:lineRule="auto"/>
        <w:jc w:val="both"/>
        <w:rPr>
          <w:rFonts w:ascii="Trebuchet MS" w:eastAsia="Calibri" w:hAnsi="Trebuchet MS" w:cs="Times New Roman"/>
          <w:sz w:val="20"/>
          <w:szCs w:val="20"/>
          <w:lang w:eastAsia="ar-SA"/>
        </w:rPr>
      </w:pPr>
      <w:r>
        <w:rPr>
          <w:rFonts w:ascii="Trebuchet MS" w:eastAsia="Calibri" w:hAnsi="Trebuchet MS" w:cs="Times New Roman"/>
          <w:sz w:val="20"/>
          <w:szCs w:val="20"/>
          <w:lang w:eastAsia="ar-SA"/>
        </w:rPr>
        <w:t>Projekt realizowany od</w:t>
      </w:r>
      <w:r w:rsidRPr="00A323CB">
        <w:rPr>
          <w:rFonts w:ascii="Trebuchet MS" w:eastAsia="Calibri" w:hAnsi="Trebuchet MS" w:cs="Times New Roman"/>
          <w:sz w:val="20"/>
          <w:szCs w:val="20"/>
          <w:lang w:eastAsia="ar-SA"/>
        </w:rPr>
        <w:t xml:space="preserve"> 2026</w:t>
      </w:r>
      <w:r>
        <w:rPr>
          <w:rFonts w:ascii="Trebuchet MS" w:eastAsia="Calibri" w:hAnsi="Trebuchet MS" w:cs="Times New Roman"/>
          <w:sz w:val="20"/>
          <w:szCs w:val="20"/>
          <w:lang w:eastAsia="ar-SA"/>
        </w:rPr>
        <w:t>r.</w:t>
      </w:r>
    </w:p>
    <w:p w14:paraId="7CF9FBC8" w14:textId="77777777" w:rsidR="00A323CB" w:rsidRDefault="00A323CB" w:rsidP="00A323CB">
      <w:pPr>
        <w:suppressAutoHyphens/>
        <w:spacing w:after="0" w:line="360" w:lineRule="auto"/>
        <w:jc w:val="both"/>
        <w:rPr>
          <w:rFonts w:ascii="Trebuchet MS" w:eastAsia="Calibri" w:hAnsi="Trebuchet MS" w:cs="Times New Roman"/>
          <w:sz w:val="20"/>
          <w:szCs w:val="20"/>
          <w:lang w:eastAsia="ar-SA"/>
        </w:rPr>
      </w:pPr>
    </w:p>
    <w:p w14:paraId="4DE43808" w14:textId="77777777" w:rsidR="00A323CB" w:rsidRDefault="00A323CB" w:rsidP="00A323CB">
      <w:pPr>
        <w:suppressAutoHyphens/>
        <w:spacing w:after="0" w:line="360" w:lineRule="auto"/>
        <w:jc w:val="both"/>
        <w:rPr>
          <w:rFonts w:ascii="Trebuchet MS" w:eastAsia="Calibri" w:hAnsi="Trebuchet MS" w:cs="Times New Roman"/>
          <w:sz w:val="20"/>
          <w:szCs w:val="20"/>
          <w:lang w:eastAsia="ar-SA"/>
        </w:rPr>
      </w:pPr>
    </w:p>
    <w:p w14:paraId="725D2783" w14:textId="77777777" w:rsidR="00A323CB" w:rsidRDefault="00A323CB" w:rsidP="00A323CB">
      <w:pPr>
        <w:suppressAutoHyphens/>
        <w:spacing w:after="0" w:line="360" w:lineRule="auto"/>
        <w:jc w:val="both"/>
        <w:rPr>
          <w:rFonts w:ascii="Trebuchet MS" w:eastAsia="Calibri" w:hAnsi="Trebuchet MS" w:cs="Times New Roman"/>
          <w:sz w:val="20"/>
          <w:szCs w:val="20"/>
          <w:lang w:eastAsia="ar-SA"/>
        </w:rPr>
      </w:pPr>
    </w:p>
    <w:p w14:paraId="780577A0" w14:textId="77777777" w:rsidR="00A323CB" w:rsidRDefault="00A323CB" w:rsidP="00A323CB">
      <w:pPr>
        <w:suppressAutoHyphens/>
        <w:spacing w:after="0" w:line="360" w:lineRule="auto"/>
        <w:jc w:val="both"/>
        <w:rPr>
          <w:rFonts w:ascii="Trebuchet MS" w:eastAsia="Calibri" w:hAnsi="Trebuchet MS" w:cs="Times New Roman"/>
          <w:sz w:val="20"/>
          <w:szCs w:val="20"/>
          <w:lang w:eastAsia="ar-SA"/>
        </w:rPr>
      </w:pPr>
    </w:p>
    <w:p w14:paraId="59516E7B" w14:textId="77777777" w:rsidR="00493477" w:rsidRDefault="00493477" w:rsidP="00A323CB">
      <w:pPr>
        <w:suppressAutoHyphens/>
        <w:spacing w:after="0" w:line="360" w:lineRule="auto"/>
        <w:jc w:val="both"/>
        <w:rPr>
          <w:rFonts w:ascii="Trebuchet MS" w:eastAsia="Calibri" w:hAnsi="Trebuchet MS" w:cs="Times New Roman"/>
          <w:sz w:val="20"/>
          <w:szCs w:val="20"/>
          <w:lang w:eastAsia="ar-SA"/>
        </w:rPr>
      </w:pPr>
    </w:p>
    <w:p w14:paraId="6BE8E5A0" w14:textId="77777777" w:rsidR="00493477" w:rsidRDefault="00493477" w:rsidP="00A323CB">
      <w:pPr>
        <w:suppressAutoHyphens/>
        <w:spacing w:after="0" w:line="360" w:lineRule="auto"/>
        <w:jc w:val="both"/>
        <w:rPr>
          <w:rFonts w:ascii="Trebuchet MS" w:eastAsia="Calibri" w:hAnsi="Trebuchet MS" w:cs="Times New Roman"/>
          <w:sz w:val="20"/>
          <w:szCs w:val="20"/>
          <w:lang w:eastAsia="ar-SA"/>
        </w:rPr>
      </w:pPr>
    </w:p>
    <w:p w14:paraId="77216ED5" w14:textId="77777777" w:rsidR="00493477" w:rsidRDefault="00493477" w:rsidP="00A323CB">
      <w:pPr>
        <w:suppressAutoHyphens/>
        <w:spacing w:after="0" w:line="360" w:lineRule="auto"/>
        <w:jc w:val="both"/>
        <w:rPr>
          <w:rFonts w:ascii="Trebuchet MS" w:eastAsia="Calibri" w:hAnsi="Trebuchet MS" w:cs="Times New Roman"/>
          <w:sz w:val="20"/>
          <w:szCs w:val="20"/>
          <w:lang w:eastAsia="ar-SA"/>
        </w:rPr>
      </w:pPr>
    </w:p>
    <w:p w14:paraId="6F084015" w14:textId="77777777" w:rsidR="00493477" w:rsidRDefault="00493477" w:rsidP="00A323CB">
      <w:pPr>
        <w:suppressAutoHyphens/>
        <w:spacing w:after="0" w:line="360" w:lineRule="auto"/>
        <w:jc w:val="both"/>
        <w:rPr>
          <w:rFonts w:ascii="Trebuchet MS" w:eastAsia="Calibri" w:hAnsi="Trebuchet MS" w:cs="Times New Roman"/>
          <w:sz w:val="20"/>
          <w:szCs w:val="20"/>
          <w:lang w:eastAsia="ar-SA"/>
        </w:rPr>
      </w:pPr>
    </w:p>
    <w:p w14:paraId="58B89FEB" w14:textId="77777777" w:rsidR="00493477" w:rsidRDefault="00493477" w:rsidP="00A323CB">
      <w:pPr>
        <w:suppressAutoHyphens/>
        <w:spacing w:after="0" w:line="360" w:lineRule="auto"/>
        <w:jc w:val="both"/>
        <w:rPr>
          <w:rFonts w:ascii="Trebuchet MS" w:eastAsia="Calibri" w:hAnsi="Trebuchet MS" w:cs="Times New Roman"/>
          <w:sz w:val="20"/>
          <w:szCs w:val="20"/>
          <w:lang w:eastAsia="ar-SA"/>
        </w:rPr>
      </w:pPr>
    </w:p>
    <w:p w14:paraId="35CD88C3" w14:textId="77777777" w:rsidR="00493477" w:rsidRDefault="00493477" w:rsidP="00A323CB">
      <w:pPr>
        <w:suppressAutoHyphens/>
        <w:spacing w:after="0" w:line="360" w:lineRule="auto"/>
        <w:jc w:val="both"/>
        <w:rPr>
          <w:rFonts w:ascii="Trebuchet MS" w:eastAsia="Calibri" w:hAnsi="Trebuchet MS" w:cs="Times New Roman"/>
          <w:sz w:val="20"/>
          <w:szCs w:val="20"/>
          <w:lang w:eastAsia="ar-SA"/>
        </w:rPr>
      </w:pPr>
    </w:p>
    <w:p w14:paraId="2D3387C1" w14:textId="77777777" w:rsidR="00493477" w:rsidRDefault="00493477" w:rsidP="00A323CB">
      <w:pPr>
        <w:suppressAutoHyphens/>
        <w:spacing w:after="0" w:line="360" w:lineRule="auto"/>
        <w:jc w:val="both"/>
        <w:rPr>
          <w:rFonts w:ascii="Trebuchet MS" w:eastAsia="Calibri" w:hAnsi="Trebuchet MS" w:cs="Times New Roman"/>
          <w:sz w:val="20"/>
          <w:szCs w:val="20"/>
          <w:lang w:eastAsia="ar-SA"/>
        </w:rPr>
      </w:pPr>
    </w:p>
    <w:p w14:paraId="6A6638B8" w14:textId="77777777" w:rsidR="00493477" w:rsidRDefault="00493477" w:rsidP="00A323CB">
      <w:pPr>
        <w:suppressAutoHyphens/>
        <w:spacing w:after="0" w:line="360" w:lineRule="auto"/>
        <w:jc w:val="both"/>
        <w:rPr>
          <w:rFonts w:ascii="Trebuchet MS" w:eastAsia="Calibri" w:hAnsi="Trebuchet MS" w:cs="Times New Roman"/>
          <w:sz w:val="20"/>
          <w:szCs w:val="20"/>
          <w:lang w:eastAsia="ar-SA"/>
        </w:rPr>
      </w:pPr>
    </w:p>
    <w:p w14:paraId="4799E425" w14:textId="77777777" w:rsidR="00493477" w:rsidRDefault="00493477" w:rsidP="00A323CB">
      <w:pPr>
        <w:suppressAutoHyphens/>
        <w:spacing w:after="0" w:line="360" w:lineRule="auto"/>
        <w:jc w:val="both"/>
        <w:rPr>
          <w:rFonts w:ascii="Trebuchet MS" w:eastAsia="Calibri" w:hAnsi="Trebuchet MS" w:cs="Times New Roman"/>
          <w:sz w:val="20"/>
          <w:szCs w:val="20"/>
          <w:lang w:eastAsia="ar-SA"/>
        </w:rPr>
      </w:pPr>
    </w:p>
    <w:p w14:paraId="1C56D78E" w14:textId="77777777" w:rsidR="00493477" w:rsidRDefault="00493477" w:rsidP="00A323CB">
      <w:pPr>
        <w:suppressAutoHyphens/>
        <w:spacing w:after="0" w:line="360" w:lineRule="auto"/>
        <w:jc w:val="both"/>
        <w:rPr>
          <w:rFonts w:ascii="Trebuchet MS" w:eastAsia="Calibri" w:hAnsi="Trebuchet MS" w:cs="Times New Roman"/>
          <w:sz w:val="20"/>
          <w:szCs w:val="20"/>
          <w:lang w:eastAsia="ar-SA"/>
        </w:rPr>
      </w:pPr>
    </w:p>
    <w:p w14:paraId="4AE60F34" w14:textId="77777777" w:rsidR="00493477" w:rsidRDefault="00493477" w:rsidP="00A323CB">
      <w:pPr>
        <w:suppressAutoHyphens/>
        <w:spacing w:after="0" w:line="360" w:lineRule="auto"/>
        <w:jc w:val="both"/>
        <w:rPr>
          <w:rFonts w:ascii="Trebuchet MS" w:eastAsia="Calibri" w:hAnsi="Trebuchet MS" w:cs="Times New Roman"/>
          <w:sz w:val="20"/>
          <w:szCs w:val="20"/>
          <w:lang w:eastAsia="ar-SA"/>
        </w:rPr>
      </w:pPr>
    </w:p>
    <w:p w14:paraId="5BCEE5EE" w14:textId="77777777" w:rsidR="00493477" w:rsidRDefault="00493477" w:rsidP="00A323CB">
      <w:pPr>
        <w:suppressAutoHyphens/>
        <w:spacing w:after="0" w:line="360" w:lineRule="auto"/>
        <w:jc w:val="both"/>
        <w:rPr>
          <w:rFonts w:ascii="Trebuchet MS" w:eastAsia="Calibri" w:hAnsi="Trebuchet MS" w:cs="Times New Roman"/>
          <w:sz w:val="20"/>
          <w:szCs w:val="20"/>
          <w:lang w:eastAsia="ar-SA"/>
        </w:rPr>
      </w:pPr>
    </w:p>
    <w:p w14:paraId="61797E1F" w14:textId="77777777" w:rsidR="00493477" w:rsidRDefault="00493477" w:rsidP="00A323CB">
      <w:pPr>
        <w:suppressAutoHyphens/>
        <w:spacing w:after="0" w:line="360" w:lineRule="auto"/>
        <w:jc w:val="both"/>
        <w:rPr>
          <w:rFonts w:ascii="Trebuchet MS" w:eastAsia="Calibri" w:hAnsi="Trebuchet MS" w:cs="Times New Roman"/>
          <w:sz w:val="20"/>
          <w:szCs w:val="20"/>
          <w:lang w:eastAsia="ar-SA"/>
        </w:rPr>
      </w:pPr>
    </w:p>
    <w:p w14:paraId="4958DDF5" w14:textId="77777777" w:rsidR="00493477" w:rsidRDefault="00493477" w:rsidP="00A323CB">
      <w:pPr>
        <w:suppressAutoHyphens/>
        <w:spacing w:after="0" w:line="360" w:lineRule="auto"/>
        <w:jc w:val="both"/>
        <w:rPr>
          <w:rFonts w:ascii="Trebuchet MS" w:eastAsia="Calibri" w:hAnsi="Trebuchet MS" w:cs="Times New Roman"/>
          <w:sz w:val="20"/>
          <w:szCs w:val="20"/>
          <w:lang w:eastAsia="ar-SA"/>
        </w:rPr>
      </w:pPr>
    </w:p>
    <w:p w14:paraId="6C4F0735" w14:textId="77777777" w:rsidR="00493477" w:rsidRDefault="00493477" w:rsidP="00A323CB">
      <w:pPr>
        <w:suppressAutoHyphens/>
        <w:spacing w:after="0" w:line="360" w:lineRule="auto"/>
        <w:jc w:val="both"/>
        <w:rPr>
          <w:rFonts w:ascii="Trebuchet MS" w:eastAsia="Calibri" w:hAnsi="Trebuchet MS" w:cs="Times New Roman"/>
          <w:sz w:val="20"/>
          <w:szCs w:val="20"/>
          <w:lang w:eastAsia="ar-SA"/>
        </w:rPr>
      </w:pPr>
    </w:p>
    <w:p w14:paraId="270DF965" w14:textId="77777777" w:rsidR="00493477" w:rsidRDefault="00493477" w:rsidP="00A323CB">
      <w:pPr>
        <w:suppressAutoHyphens/>
        <w:spacing w:after="0" w:line="360" w:lineRule="auto"/>
        <w:jc w:val="both"/>
        <w:rPr>
          <w:rFonts w:ascii="Trebuchet MS" w:eastAsia="Calibri" w:hAnsi="Trebuchet MS" w:cs="Times New Roman"/>
          <w:sz w:val="20"/>
          <w:szCs w:val="20"/>
          <w:lang w:eastAsia="ar-SA"/>
        </w:rPr>
      </w:pPr>
    </w:p>
    <w:p w14:paraId="58261DC4" w14:textId="77777777" w:rsidR="00493477" w:rsidRDefault="00493477" w:rsidP="00A323CB">
      <w:pPr>
        <w:suppressAutoHyphens/>
        <w:spacing w:after="0" w:line="360" w:lineRule="auto"/>
        <w:jc w:val="both"/>
        <w:rPr>
          <w:rFonts w:ascii="Trebuchet MS" w:eastAsia="Calibri" w:hAnsi="Trebuchet MS" w:cs="Times New Roman"/>
          <w:sz w:val="20"/>
          <w:szCs w:val="20"/>
          <w:lang w:eastAsia="ar-SA"/>
        </w:rPr>
      </w:pPr>
    </w:p>
    <w:p w14:paraId="3B81428A" w14:textId="77777777" w:rsidR="00493477" w:rsidRDefault="00493477" w:rsidP="00A323CB">
      <w:pPr>
        <w:suppressAutoHyphens/>
        <w:spacing w:after="0" w:line="360" w:lineRule="auto"/>
        <w:jc w:val="both"/>
        <w:rPr>
          <w:rFonts w:ascii="Trebuchet MS" w:eastAsia="Calibri" w:hAnsi="Trebuchet MS" w:cs="Times New Roman"/>
          <w:sz w:val="20"/>
          <w:szCs w:val="20"/>
          <w:lang w:eastAsia="ar-SA"/>
        </w:rPr>
      </w:pPr>
    </w:p>
    <w:p w14:paraId="514B458A" w14:textId="77777777" w:rsidR="00493477" w:rsidRDefault="00493477" w:rsidP="00A323CB">
      <w:pPr>
        <w:suppressAutoHyphens/>
        <w:spacing w:after="0" w:line="360" w:lineRule="auto"/>
        <w:jc w:val="both"/>
        <w:rPr>
          <w:rFonts w:ascii="Trebuchet MS" w:eastAsia="Calibri" w:hAnsi="Trebuchet MS" w:cs="Times New Roman"/>
          <w:sz w:val="20"/>
          <w:szCs w:val="20"/>
          <w:lang w:eastAsia="ar-SA"/>
        </w:rPr>
      </w:pPr>
    </w:p>
    <w:p w14:paraId="50D6413E" w14:textId="77777777" w:rsidR="00493477" w:rsidRDefault="00493477" w:rsidP="00A323CB">
      <w:pPr>
        <w:suppressAutoHyphens/>
        <w:spacing w:after="0" w:line="360" w:lineRule="auto"/>
        <w:jc w:val="both"/>
        <w:rPr>
          <w:rFonts w:ascii="Trebuchet MS" w:eastAsia="Calibri" w:hAnsi="Trebuchet MS" w:cs="Times New Roman"/>
          <w:sz w:val="20"/>
          <w:szCs w:val="20"/>
          <w:lang w:eastAsia="ar-SA"/>
        </w:rPr>
      </w:pPr>
    </w:p>
    <w:p w14:paraId="601B854F" w14:textId="77777777" w:rsidR="00493477" w:rsidRDefault="00493477" w:rsidP="00A323CB">
      <w:pPr>
        <w:suppressAutoHyphens/>
        <w:spacing w:after="0" w:line="360" w:lineRule="auto"/>
        <w:jc w:val="both"/>
        <w:rPr>
          <w:rFonts w:ascii="Trebuchet MS" w:eastAsia="Calibri" w:hAnsi="Trebuchet MS" w:cs="Times New Roman"/>
          <w:sz w:val="20"/>
          <w:szCs w:val="20"/>
          <w:lang w:eastAsia="ar-SA"/>
        </w:rPr>
      </w:pPr>
    </w:p>
    <w:p w14:paraId="22F10FAC" w14:textId="77777777" w:rsidR="00493477" w:rsidRDefault="00493477" w:rsidP="00A323CB">
      <w:pPr>
        <w:suppressAutoHyphens/>
        <w:spacing w:after="0" w:line="360" w:lineRule="auto"/>
        <w:jc w:val="both"/>
        <w:rPr>
          <w:rFonts w:ascii="Trebuchet MS" w:eastAsia="Calibri" w:hAnsi="Trebuchet MS" w:cs="Times New Roman"/>
          <w:sz w:val="20"/>
          <w:szCs w:val="20"/>
          <w:lang w:eastAsia="ar-SA"/>
        </w:rPr>
      </w:pPr>
    </w:p>
    <w:p w14:paraId="49566A10" w14:textId="77777777" w:rsidR="00493477" w:rsidRDefault="00493477" w:rsidP="00A323CB">
      <w:pPr>
        <w:suppressAutoHyphens/>
        <w:spacing w:after="0" w:line="360" w:lineRule="auto"/>
        <w:jc w:val="both"/>
        <w:rPr>
          <w:rFonts w:ascii="Trebuchet MS" w:eastAsia="Calibri" w:hAnsi="Trebuchet MS" w:cs="Times New Roman"/>
          <w:sz w:val="20"/>
          <w:szCs w:val="20"/>
          <w:lang w:eastAsia="ar-SA"/>
        </w:rPr>
      </w:pPr>
    </w:p>
    <w:p w14:paraId="27D1F01D" w14:textId="77777777" w:rsidR="00493477" w:rsidRDefault="00493477" w:rsidP="00A323CB">
      <w:pPr>
        <w:suppressAutoHyphens/>
        <w:spacing w:after="0" w:line="360" w:lineRule="auto"/>
        <w:jc w:val="both"/>
        <w:rPr>
          <w:rFonts w:ascii="Trebuchet MS" w:eastAsia="Calibri" w:hAnsi="Trebuchet MS" w:cs="Times New Roman"/>
          <w:sz w:val="20"/>
          <w:szCs w:val="20"/>
          <w:lang w:eastAsia="ar-SA"/>
        </w:rPr>
      </w:pPr>
    </w:p>
    <w:p w14:paraId="4B56A1E4" w14:textId="77777777" w:rsidR="00493477" w:rsidRPr="00A323CB" w:rsidRDefault="00493477" w:rsidP="00A323CB">
      <w:pPr>
        <w:suppressAutoHyphens/>
        <w:spacing w:after="0" w:line="360" w:lineRule="auto"/>
        <w:jc w:val="both"/>
        <w:rPr>
          <w:rFonts w:ascii="Trebuchet MS" w:eastAsia="Calibri" w:hAnsi="Trebuchet MS" w:cs="Arial"/>
          <w:sz w:val="20"/>
          <w:szCs w:val="20"/>
          <w:lang w:eastAsia="ar-SA"/>
        </w:rPr>
      </w:pPr>
    </w:p>
    <w:p w14:paraId="6D073AB7" w14:textId="77777777" w:rsidR="00C433D0" w:rsidRPr="00A76C6D" w:rsidRDefault="00C433D0" w:rsidP="008C010F">
      <w:pPr>
        <w:suppressAutoHyphens/>
        <w:overflowPunct w:val="0"/>
        <w:autoSpaceDE w:val="0"/>
        <w:autoSpaceDN w:val="0"/>
        <w:adjustRightInd w:val="0"/>
        <w:spacing w:after="0" w:line="360" w:lineRule="auto"/>
        <w:rPr>
          <w:rFonts w:ascii="Trebuchet MS" w:eastAsia="Times New Roman" w:hAnsi="Trebuchet MS" w:cs="Arial"/>
          <w:color w:val="EE0000"/>
          <w:sz w:val="20"/>
          <w:szCs w:val="20"/>
          <w:lang w:eastAsia="ar-SA"/>
        </w:rPr>
      </w:pPr>
    </w:p>
    <w:p w14:paraId="496464D5" w14:textId="77777777" w:rsidR="00C433D0" w:rsidRPr="00A76C6D" w:rsidRDefault="00C433D0" w:rsidP="008C010F">
      <w:pPr>
        <w:suppressAutoHyphens/>
        <w:overflowPunct w:val="0"/>
        <w:autoSpaceDE w:val="0"/>
        <w:autoSpaceDN w:val="0"/>
        <w:adjustRightInd w:val="0"/>
        <w:spacing w:after="0" w:line="360" w:lineRule="auto"/>
        <w:rPr>
          <w:rFonts w:ascii="Trebuchet MS" w:eastAsia="Times New Roman" w:hAnsi="Trebuchet MS" w:cs="Arial"/>
          <w:color w:val="EE0000"/>
          <w:sz w:val="20"/>
          <w:szCs w:val="20"/>
          <w:lang w:eastAsia="ar-SA"/>
        </w:rPr>
      </w:pPr>
    </w:p>
    <w:p w14:paraId="2B7D1E04" w14:textId="77777777" w:rsidR="00C433D0" w:rsidRPr="00A76C6D" w:rsidRDefault="00C433D0" w:rsidP="008C010F">
      <w:pPr>
        <w:suppressAutoHyphens/>
        <w:overflowPunct w:val="0"/>
        <w:autoSpaceDE w:val="0"/>
        <w:autoSpaceDN w:val="0"/>
        <w:adjustRightInd w:val="0"/>
        <w:spacing w:after="0" w:line="360" w:lineRule="auto"/>
        <w:rPr>
          <w:rFonts w:ascii="Trebuchet MS" w:eastAsia="Times New Roman" w:hAnsi="Trebuchet MS" w:cs="Arial"/>
          <w:color w:val="EE0000"/>
          <w:sz w:val="20"/>
          <w:szCs w:val="20"/>
          <w:lang w:eastAsia="ar-SA"/>
        </w:rPr>
      </w:pPr>
    </w:p>
    <w:p w14:paraId="79F542BC" w14:textId="77777777" w:rsidR="00C433D0" w:rsidRPr="00A76C6D" w:rsidRDefault="00C433D0" w:rsidP="008C010F">
      <w:pPr>
        <w:suppressAutoHyphens/>
        <w:overflowPunct w:val="0"/>
        <w:autoSpaceDE w:val="0"/>
        <w:autoSpaceDN w:val="0"/>
        <w:adjustRightInd w:val="0"/>
        <w:spacing w:after="0" w:line="360" w:lineRule="auto"/>
        <w:rPr>
          <w:rFonts w:ascii="Trebuchet MS" w:eastAsia="Times New Roman" w:hAnsi="Trebuchet MS" w:cs="Arial"/>
          <w:color w:val="EE0000"/>
          <w:sz w:val="20"/>
          <w:szCs w:val="20"/>
          <w:lang w:eastAsia="ar-SA"/>
        </w:rPr>
      </w:pPr>
    </w:p>
    <w:p w14:paraId="038FE519" w14:textId="025ACF12" w:rsidR="00A847B4" w:rsidRPr="000A6ECD" w:rsidRDefault="00A847B4" w:rsidP="000F791B">
      <w:pPr>
        <w:spacing w:after="0" w:line="360" w:lineRule="auto"/>
        <w:jc w:val="both"/>
        <w:rPr>
          <w:rFonts w:ascii="Trebuchet MS" w:eastAsia="Times New Roman" w:hAnsi="Trebuchet MS" w:cs="Times New Roman"/>
          <w:b/>
          <w:color w:val="000000" w:themeColor="text1"/>
          <w:sz w:val="20"/>
          <w:szCs w:val="20"/>
          <w:lang w:eastAsia="pl-PL"/>
        </w:rPr>
      </w:pPr>
      <w:r w:rsidRPr="000A6ECD">
        <w:rPr>
          <w:rFonts w:ascii="Trebuchet MS" w:eastAsia="Times New Roman" w:hAnsi="Trebuchet MS" w:cs="Times New Roman"/>
          <w:b/>
          <w:color w:val="000000" w:themeColor="text1"/>
          <w:sz w:val="20"/>
          <w:szCs w:val="20"/>
          <w:lang w:eastAsia="pl-PL"/>
        </w:rPr>
        <w:t xml:space="preserve">Aktywizacja osób bezrobotnych zarejestrowanych w Powiatowym Urzędzie Pracy w Rudzie Śląskiej </w:t>
      </w:r>
      <w:r w:rsidR="000F791B" w:rsidRPr="000A6ECD">
        <w:rPr>
          <w:rFonts w:ascii="Trebuchet MS" w:eastAsia="Times New Roman" w:hAnsi="Trebuchet MS" w:cs="Times New Roman"/>
          <w:b/>
          <w:color w:val="000000" w:themeColor="text1"/>
          <w:sz w:val="20"/>
          <w:szCs w:val="20"/>
          <w:lang w:eastAsia="pl-PL"/>
        </w:rPr>
        <w:t xml:space="preserve">(II) </w:t>
      </w:r>
      <w:r w:rsidRPr="000A6ECD">
        <w:rPr>
          <w:rFonts w:ascii="Trebuchet MS" w:eastAsia="Times New Roman" w:hAnsi="Trebuchet MS" w:cs="Times New Roman"/>
          <w:b/>
          <w:color w:val="000000" w:themeColor="text1"/>
          <w:sz w:val="20"/>
          <w:szCs w:val="20"/>
          <w:lang w:eastAsia="pl-PL"/>
        </w:rPr>
        <w:t>[C</w:t>
      </w:r>
      <w:r w:rsidRPr="000A6ECD">
        <w:rPr>
          <w:rFonts w:ascii="Trebuchet MS" w:eastAsia="Times New Roman" w:hAnsi="Trebuchet MS" w:cs="Times New Roman"/>
          <w:b/>
          <w:color w:val="000000" w:themeColor="text1"/>
          <w:sz w:val="20"/>
          <w:szCs w:val="20"/>
          <w:vertAlign w:val="subscript"/>
          <w:lang w:eastAsia="pl-PL"/>
        </w:rPr>
        <w:t>6</w:t>
      </w:r>
      <w:r w:rsidRPr="000A6ECD">
        <w:rPr>
          <w:rFonts w:ascii="Trebuchet MS" w:eastAsia="Times New Roman" w:hAnsi="Trebuchet MS" w:cs="Times New Roman"/>
          <w:b/>
          <w:color w:val="000000" w:themeColor="text1"/>
          <w:sz w:val="20"/>
          <w:szCs w:val="20"/>
          <w:lang w:eastAsia="pl-PL"/>
        </w:rPr>
        <w:t>K</w:t>
      </w:r>
      <w:r w:rsidRPr="000A6ECD">
        <w:rPr>
          <w:rFonts w:ascii="Trebuchet MS" w:eastAsia="Times New Roman" w:hAnsi="Trebuchet MS" w:cs="Times New Roman"/>
          <w:b/>
          <w:color w:val="000000" w:themeColor="text1"/>
          <w:sz w:val="20"/>
          <w:szCs w:val="20"/>
          <w:vertAlign w:val="subscript"/>
          <w:lang w:eastAsia="pl-PL"/>
        </w:rPr>
        <w:t>1</w:t>
      </w:r>
      <w:r w:rsidRPr="000A6ECD">
        <w:rPr>
          <w:rFonts w:ascii="Trebuchet MS" w:eastAsia="Times New Roman" w:hAnsi="Trebuchet MS" w:cs="Times New Roman"/>
          <w:b/>
          <w:color w:val="000000" w:themeColor="text1"/>
          <w:sz w:val="20"/>
          <w:szCs w:val="20"/>
          <w:lang w:eastAsia="pl-PL"/>
        </w:rPr>
        <w:t>]</w:t>
      </w:r>
    </w:p>
    <w:p w14:paraId="4254B192" w14:textId="77777777" w:rsidR="00A847B4" w:rsidRPr="000A6ECD" w:rsidRDefault="00A847B4" w:rsidP="000F791B">
      <w:pPr>
        <w:spacing w:after="0" w:line="360" w:lineRule="auto"/>
        <w:rPr>
          <w:rFonts w:ascii="Trebuchet MS" w:eastAsia="Times New Roman" w:hAnsi="Trebuchet MS" w:cs="Times New Roman"/>
          <w:b/>
          <w:color w:val="000000" w:themeColor="text1"/>
          <w:sz w:val="20"/>
          <w:szCs w:val="20"/>
          <w:lang w:eastAsia="pl-PL"/>
        </w:rPr>
      </w:pPr>
    </w:p>
    <w:p w14:paraId="76E043B7" w14:textId="352859D5" w:rsidR="000F791B" w:rsidRPr="000A6ECD" w:rsidRDefault="000F791B" w:rsidP="000F791B">
      <w:pPr>
        <w:adjustRightInd w:val="0"/>
        <w:spacing w:after="0" w:line="360" w:lineRule="auto"/>
        <w:jc w:val="both"/>
        <w:rPr>
          <w:rFonts w:ascii="Trebuchet MS" w:eastAsia="Times New Roman" w:hAnsi="Trebuchet MS" w:cs="Times New Roman"/>
          <w:b/>
          <w:bCs/>
          <w:color w:val="000000" w:themeColor="text1"/>
          <w:sz w:val="24"/>
          <w:szCs w:val="24"/>
          <w:lang w:eastAsia="pl-PL"/>
        </w:rPr>
      </w:pPr>
      <w:r w:rsidRPr="000A6ECD">
        <w:rPr>
          <w:rFonts w:ascii="Trebuchet MS" w:eastAsia="Times New Roman" w:hAnsi="Trebuchet MS" w:cs="Times New Roman"/>
          <w:color w:val="000000" w:themeColor="text1"/>
          <w:sz w:val="20"/>
          <w:szCs w:val="20"/>
          <w:lang w:eastAsia="pl-PL"/>
        </w:rPr>
        <w:t>Projekt jest częścią programu działań na rzecz osób niepełnosprawnych „Ruda Śląska – miastem przyjaznym osobom z niepełnosprawnościami”</w:t>
      </w:r>
      <w:r w:rsidR="000A6ECD" w:rsidRPr="000A6ECD">
        <w:rPr>
          <w:rFonts w:ascii="Trebuchet MS" w:eastAsia="Times New Roman" w:hAnsi="Trebuchet MS" w:cs="Times New Roman"/>
          <w:color w:val="000000" w:themeColor="text1"/>
          <w:sz w:val="20"/>
          <w:szCs w:val="20"/>
          <w:lang w:eastAsia="pl-PL"/>
        </w:rPr>
        <w:t>.</w:t>
      </w:r>
    </w:p>
    <w:p w14:paraId="1492CD47" w14:textId="77777777" w:rsidR="000F791B" w:rsidRPr="00A76C6D" w:rsidRDefault="000F791B" w:rsidP="000F791B">
      <w:pPr>
        <w:spacing w:after="0" w:line="360" w:lineRule="auto"/>
        <w:rPr>
          <w:rFonts w:ascii="Trebuchet MS" w:eastAsia="Times New Roman" w:hAnsi="Trebuchet MS" w:cs="Times New Roman"/>
          <w:b/>
          <w:color w:val="EE0000"/>
          <w:sz w:val="20"/>
          <w:szCs w:val="20"/>
          <w:lang w:eastAsia="pl-PL"/>
        </w:rPr>
      </w:pPr>
    </w:p>
    <w:p w14:paraId="5ED9D1C4" w14:textId="77777777" w:rsidR="000F791B" w:rsidRPr="000A6ECD" w:rsidRDefault="000F791B" w:rsidP="000F791B">
      <w:pPr>
        <w:spacing w:after="0" w:line="360" w:lineRule="auto"/>
        <w:jc w:val="both"/>
        <w:rPr>
          <w:rFonts w:ascii="Trebuchet MS" w:eastAsia="Times New Roman" w:hAnsi="Trebuchet MS" w:cs="Times New Roman"/>
          <w:b/>
          <w:color w:val="000000" w:themeColor="text1"/>
          <w:sz w:val="20"/>
          <w:szCs w:val="20"/>
          <w:lang w:eastAsia="pl-PL"/>
        </w:rPr>
      </w:pPr>
      <w:r w:rsidRPr="000A6ECD">
        <w:rPr>
          <w:rFonts w:ascii="Trebuchet MS" w:eastAsia="Times New Roman" w:hAnsi="Trebuchet MS" w:cs="Times New Roman"/>
          <w:b/>
          <w:color w:val="000000" w:themeColor="text1"/>
          <w:sz w:val="20"/>
          <w:szCs w:val="20"/>
          <w:lang w:eastAsia="pl-PL"/>
        </w:rPr>
        <w:t>Cel projektu:</w:t>
      </w:r>
    </w:p>
    <w:p w14:paraId="4D591D89" w14:textId="77777777" w:rsidR="000A6ECD" w:rsidRPr="000A6ECD" w:rsidRDefault="000A6ECD" w:rsidP="000A6ECD">
      <w:pPr>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pl-PL"/>
        </w:rPr>
      </w:pPr>
      <w:r w:rsidRPr="000A6ECD">
        <w:rPr>
          <w:rFonts w:ascii="Trebuchet MS" w:eastAsia="Times New Roman" w:hAnsi="Trebuchet MS" w:cs="Times New Roman"/>
          <w:color w:val="000000" w:themeColor="text1"/>
          <w:sz w:val="20"/>
          <w:szCs w:val="20"/>
          <w:lang w:eastAsia="pl-PL"/>
        </w:rPr>
        <w:t>Zwiększenie możliwości zatrudnienia osób bezrobotnych zarejestrowanych w Powiatowym Urzędzie Pracy w Rudzie Śląskiej poprzez kompleksową aktywizację zawodowo – edukacyjną w okresie do 31.12.2026 r., w ramach której są realizowane formy wsparcia wskazane w ustawie właściwej regulującej politykę rynku pracy.</w:t>
      </w:r>
    </w:p>
    <w:p w14:paraId="7BD08FFF" w14:textId="77777777" w:rsidR="000A6ECD" w:rsidRPr="000A6ECD" w:rsidRDefault="000A6ECD" w:rsidP="000F791B">
      <w:pPr>
        <w:spacing w:after="0" w:line="360" w:lineRule="auto"/>
        <w:jc w:val="both"/>
        <w:rPr>
          <w:rFonts w:ascii="Trebuchet MS" w:eastAsia="Times New Roman" w:hAnsi="Trebuchet MS" w:cs="Times New Roman"/>
          <w:b/>
          <w:color w:val="000000" w:themeColor="text1"/>
          <w:sz w:val="20"/>
          <w:szCs w:val="20"/>
          <w:lang w:eastAsia="pl-PL"/>
        </w:rPr>
      </w:pPr>
    </w:p>
    <w:p w14:paraId="01F97902" w14:textId="29ECC865" w:rsidR="000F791B" w:rsidRPr="000A6ECD" w:rsidRDefault="000F791B" w:rsidP="000F791B">
      <w:pPr>
        <w:spacing w:after="0" w:line="360" w:lineRule="auto"/>
        <w:jc w:val="both"/>
        <w:rPr>
          <w:rFonts w:ascii="Trebuchet MS" w:eastAsia="Times New Roman" w:hAnsi="Trebuchet MS" w:cs="Times New Roman"/>
          <w:b/>
          <w:color w:val="000000" w:themeColor="text1"/>
          <w:sz w:val="20"/>
          <w:szCs w:val="20"/>
          <w:lang w:eastAsia="pl-PL"/>
        </w:rPr>
      </w:pPr>
      <w:r w:rsidRPr="000A6ECD">
        <w:rPr>
          <w:rFonts w:ascii="Trebuchet MS" w:eastAsia="Times New Roman" w:hAnsi="Trebuchet MS" w:cs="Times New Roman"/>
          <w:b/>
          <w:color w:val="000000" w:themeColor="text1"/>
          <w:sz w:val="20"/>
          <w:szCs w:val="20"/>
          <w:lang w:eastAsia="pl-PL"/>
        </w:rPr>
        <w:t>Adresat:</w:t>
      </w:r>
    </w:p>
    <w:p w14:paraId="1B581B65" w14:textId="10150EDF" w:rsidR="000A6ECD" w:rsidRPr="000A6ECD" w:rsidRDefault="000A6ECD" w:rsidP="000A6ECD">
      <w:pPr>
        <w:autoSpaceDE w:val="0"/>
        <w:autoSpaceDN w:val="0"/>
        <w:adjustRightInd w:val="0"/>
        <w:spacing w:after="0" w:line="360" w:lineRule="auto"/>
        <w:jc w:val="both"/>
        <w:rPr>
          <w:rFonts w:ascii="Trebuchet MS" w:eastAsia="Times New Roman" w:hAnsi="Trebuchet MS" w:cs="Times New Roman"/>
          <w:sz w:val="20"/>
          <w:szCs w:val="20"/>
          <w:lang w:eastAsia="pl-PL"/>
        </w:rPr>
      </w:pPr>
      <w:r w:rsidRPr="000A6ECD">
        <w:rPr>
          <w:rFonts w:ascii="Trebuchet MS" w:eastAsia="Times New Roman" w:hAnsi="Trebuchet MS" w:cs="Times New Roman"/>
          <w:bCs/>
          <w:sz w:val="20"/>
          <w:szCs w:val="20"/>
          <w:lang w:eastAsia="pl-PL"/>
        </w:rPr>
        <w:t>142 osoby bezrobotne (79 kobiet/63 mężczyzn),</w:t>
      </w:r>
      <w:r w:rsidRPr="000A6ECD">
        <w:rPr>
          <w:rFonts w:ascii="Trebuchet MS" w:eastAsia="Times New Roman" w:hAnsi="Trebuchet MS" w:cs="Times New Roman"/>
          <w:sz w:val="20"/>
          <w:szCs w:val="20"/>
          <w:lang w:eastAsia="pl-PL"/>
        </w:rPr>
        <w:t xml:space="preserve"> zarejestrowane w Powiatowym Urzędzie Pracy </w:t>
      </w:r>
      <w:r>
        <w:rPr>
          <w:rFonts w:ascii="Trebuchet MS" w:eastAsia="Times New Roman" w:hAnsi="Trebuchet MS" w:cs="Times New Roman"/>
          <w:sz w:val="20"/>
          <w:szCs w:val="20"/>
          <w:lang w:eastAsia="pl-PL"/>
        </w:rPr>
        <w:br/>
      </w:r>
      <w:r w:rsidRPr="000A6ECD">
        <w:rPr>
          <w:rFonts w:ascii="Trebuchet MS" w:eastAsia="Times New Roman" w:hAnsi="Trebuchet MS" w:cs="Times New Roman"/>
          <w:sz w:val="20"/>
          <w:szCs w:val="20"/>
          <w:lang w:eastAsia="pl-PL"/>
        </w:rPr>
        <w:t>w Rudzie Śląskiej, w tym:</w:t>
      </w:r>
    </w:p>
    <w:p w14:paraId="1E1FC3BE" w14:textId="5DB0B769" w:rsidR="000A6ECD" w:rsidRPr="000A6ECD" w:rsidRDefault="000A6ECD" w:rsidP="00B31512">
      <w:pPr>
        <w:pStyle w:val="Akapitzlist"/>
        <w:numPr>
          <w:ilvl w:val="0"/>
          <w:numId w:val="396"/>
        </w:numPr>
        <w:autoSpaceDE w:val="0"/>
        <w:autoSpaceDN w:val="0"/>
        <w:adjustRightInd w:val="0"/>
        <w:spacing w:line="360" w:lineRule="auto"/>
        <w:jc w:val="both"/>
        <w:rPr>
          <w:rFonts w:ascii="Trebuchet MS" w:eastAsia="Times New Roman" w:hAnsi="Trebuchet MS"/>
          <w:bCs/>
          <w:sz w:val="20"/>
          <w:szCs w:val="20"/>
          <w:u w:val="single"/>
          <w:lang w:eastAsia="pl-PL"/>
        </w:rPr>
      </w:pPr>
      <w:r w:rsidRPr="000A6ECD">
        <w:rPr>
          <w:rFonts w:ascii="Trebuchet MS" w:eastAsia="Times New Roman" w:hAnsi="Trebuchet MS"/>
          <w:bCs/>
          <w:sz w:val="20"/>
          <w:szCs w:val="20"/>
          <w:lang w:eastAsia="pl-PL"/>
        </w:rPr>
        <w:t>85 osób (50 kobiet/35 mężczyzn) w wieku powyżej 30 roku życia,</w:t>
      </w:r>
    </w:p>
    <w:p w14:paraId="43A4FF87" w14:textId="1C1E4156" w:rsidR="000A6ECD" w:rsidRPr="000A6ECD" w:rsidRDefault="000A6ECD" w:rsidP="00B31512">
      <w:pPr>
        <w:pStyle w:val="Akapitzlist"/>
        <w:numPr>
          <w:ilvl w:val="0"/>
          <w:numId w:val="396"/>
        </w:numPr>
        <w:autoSpaceDE w:val="0"/>
        <w:autoSpaceDN w:val="0"/>
        <w:adjustRightInd w:val="0"/>
        <w:spacing w:line="360" w:lineRule="auto"/>
        <w:jc w:val="both"/>
        <w:rPr>
          <w:rFonts w:ascii="Trebuchet MS" w:eastAsia="Times New Roman" w:hAnsi="Trebuchet MS"/>
          <w:sz w:val="20"/>
          <w:szCs w:val="20"/>
          <w:u w:val="single"/>
          <w:lang w:eastAsia="pl-PL"/>
        </w:rPr>
      </w:pPr>
      <w:r w:rsidRPr="000A6ECD">
        <w:rPr>
          <w:rFonts w:ascii="Trebuchet MS" w:eastAsia="Times New Roman" w:hAnsi="Trebuchet MS"/>
          <w:bCs/>
          <w:sz w:val="20"/>
          <w:szCs w:val="20"/>
          <w:lang w:eastAsia="pl-PL"/>
        </w:rPr>
        <w:t>57 osób młodych (29 kobiet/28 mężczyzn)</w:t>
      </w:r>
      <w:r w:rsidRPr="000A6ECD">
        <w:rPr>
          <w:rFonts w:ascii="Trebuchet MS" w:eastAsia="Times New Roman" w:hAnsi="Trebuchet MS"/>
          <w:sz w:val="20"/>
          <w:szCs w:val="20"/>
          <w:lang w:eastAsia="pl-PL"/>
        </w:rPr>
        <w:t xml:space="preserve"> w wieku 18-29 lat, w tym 35 os</w:t>
      </w:r>
      <w:r>
        <w:rPr>
          <w:rFonts w:ascii="Trebuchet MS" w:eastAsia="Times New Roman" w:hAnsi="Trebuchet MS"/>
          <w:sz w:val="20"/>
          <w:szCs w:val="20"/>
          <w:lang w:eastAsia="pl-PL"/>
        </w:rPr>
        <w:t xml:space="preserve">ób </w:t>
      </w:r>
      <w:r>
        <w:rPr>
          <w:rFonts w:ascii="Trebuchet MS" w:eastAsia="Times New Roman" w:hAnsi="Trebuchet MS"/>
          <w:sz w:val="20"/>
          <w:szCs w:val="20"/>
          <w:lang w:eastAsia="pl-PL"/>
        </w:rPr>
        <w:br/>
      </w:r>
      <w:r w:rsidRPr="000A6ECD">
        <w:rPr>
          <w:rFonts w:ascii="Trebuchet MS" w:eastAsia="Times New Roman" w:hAnsi="Trebuchet MS"/>
          <w:sz w:val="20"/>
          <w:szCs w:val="20"/>
          <w:lang w:eastAsia="pl-PL"/>
        </w:rPr>
        <w:t>(20</w:t>
      </w:r>
      <w:r>
        <w:rPr>
          <w:rFonts w:ascii="Trebuchet MS" w:eastAsia="Times New Roman" w:hAnsi="Trebuchet MS"/>
          <w:sz w:val="20"/>
          <w:szCs w:val="20"/>
          <w:lang w:eastAsia="pl-PL"/>
        </w:rPr>
        <w:t xml:space="preserve"> </w:t>
      </w:r>
      <w:r w:rsidRPr="000A6ECD">
        <w:rPr>
          <w:rFonts w:ascii="Trebuchet MS" w:eastAsia="Times New Roman" w:hAnsi="Trebuchet MS"/>
          <w:sz w:val="20"/>
          <w:szCs w:val="20"/>
          <w:lang w:eastAsia="pl-PL"/>
        </w:rPr>
        <w:t>k</w:t>
      </w:r>
      <w:r>
        <w:rPr>
          <w:rFonts w:ascii="Trebuchet MS" w:eastAsia="Times New Roman" w:hAnsi="Trebuchet MS"/>
          <w:sz w:val="20"/>
          <w:szCs w:val="20"/>
          <w:lang w:eastAsia="pl-PL"/>
        </w:rPr>
        <w:t>obiet</w:t>
      </w:r>
      <w:r w:rsidRPr="000A6ECD">
        <w:rPr>
          <w:rFonts w:ascii="Trebuchet MS" w:eastAsia="Times New Roman" w:hAnsi="Trebuchet MS"/>
          <w:sz w:val="20"/>
          <w:szCs w:val="20"/>
          <w:lang w:eastAsia="pl-PL"/>
        </w:rPr>
        <w:t>/15</w:t>
      </w:r>
      <w:r>
        <w:rPr>
          <w:rFonts w:ascii="Trebuchet MS" w:eastAsia="Times New Roman" w:hAnsi="Trebuchet MS"/>
          <w:sz w:val="20"/>
          <w:szCs w:val="20"/>
          <w:lang w:eastAsia="pl-PL"/>
        </w:rPr>
        <w:t xml:space="preserve"> </w:t>
      </w:r>
      <w:r w:rsidRPr="000A6ECD">
        <w:rPr>
          <w:rFonts w:ascii="Trebuchet MS" w:eastAsia="Times New Roman" w:hAnsi="Trebuchet MS"/>
          <w:sz w:val="20"/>
          <w:szCs w:val="20"/>
          <w:lang w:eastAsia="pl-PL"/>
        </w:rPr>
        <w:t>m</w:t>
      </w:r>
      <w:r>
        <w:rPr>
          <w:rFonts w:ascii="Trebuchet MS" w:eastAsia="Times New Roman" w:hAnsi="Trebuchet MS"/>
          <w:sz w:val="20"/>
          <w:szCs w:val="20"/>
          <w:lang w:eastAsia="pl-PL"/>
        </w:rPr>
        <w:t>ężczyzn</w:t>
      </w:r>
      <w:r w:rsidRPr="000A6ECD">
        <w:rPr>
          <w:rFonts w:ascii="Trebuchet MS" w:eastAsia="Times New Roman" w:hAnsi="Trebuchet MS"/>
          <w:sz w:val="20"/>
          <w:szCs w:val="20"/>
          <w:lang w:eastAsia="pl-PL"/>
        </w:rPr>
        <w:t>) spełniających warunki zawarte w definicji NEET</w:t>
      </w:r>
    </w:p>
    <w:p w14:paraId="2BEBBE07" w14:textId="77777777" w:rsidR="000A6ECD" w:rsidRPr="000A6ECD" w:rsidRDefault="000A6ECD" w:rsidP="000A6ECD">
      <w:pPr>
        <w:autoSpaceDE w:val="0"/>
        <w:autoSpaceDN w:val="0"/>
        <w:adjustRightInd w:val="0"/>
        <w:spacing w:after="0" w:line="360" w:lineRule="auto"/>
        <w:ind w:left="426" w:hanging="6"/>
        <w:jc w:val="both"/>
        <w:rPr>
          <w:rFonts w:ascii="Trebuchet MS" w:eastAsia="Times New Roman" w:hAnsi="Trebuchet MS" w:cs="Times New Roman"/>
          <w:sz w:val="20"/>
          <w:szCs w:val="20"/>
          <w:u w:val="single"/>
          <w:lang w:eastAsia="pl-PL"/>
        </w:rPr>
      </w:pPr>
      <w:r w:rsidRPr="000A6ECD">
        <w:rPr>
          <w:rFonts w:ascii="Trebuchet MS" w:eastAsia="Times New Roman" w:hAnsi="Trebuchet MS" w:cs="Times New Roman"/>
          <w:sz w:val="20"/>
          <w:szCs w:val="20"/>
          <w:lang w:eastAsia="pl-PL"/>
        </w:rPr>
        <w:t>ze szczególnym uwzględnieniem osób znajdujących się w najtrudniejszej sytuacji na rynku pracy, tj.:</w:t>
      </w:r>
      <w:r w:rsidRPr="000A6ECD">
        <w:rPr>
          <w:rFonts w:ascii="Trebuchet MS" w:eastAsia="Times New Roman" w:hAnsi="Trebuchet MS" w:cs="Times New Roman"/>
          <w:sz w:val="20"/>
          <w:szCs w:val="20"/>
          <w:u w:val="single"/>
          <w:lang w:eastAsia="pl-PL"/>
        </w:rPr>
        <w:t xml:space="preserve"> </w:t>
      </w:r>
    </w:p>
    <w:p w14:paraId="0DE5E02C" w14:textId="77777777" w:rsidR="000A6ECD" w:rsidRPr="000A6ECD" w:rsidRDefault="000A6ECD" w:rsidP="00B31512">
      <w:pPr>
        <w:numPr>
          <w:ilvl w:val="1"/>
          <w:numId w:val="277"/>
        </w:numPr>
        <w:autoSpaceDE w:val="0"/>
        <w:autoSpaceDN w:val="0"/>
        <w:adjustRightInd w:val="0"/>
        <w:spacing w:after="0" w:line="360" w:lineRule="auto"/>
        <w:ind w:left="1134"/>
        <w:jc w:val="both"/>
        <w:rPr>
          <w:rFonts w:ascii="Trebuchet MS" w:eastAsia="Times New Roman" w:hAnsi="Trebuchet MS" w:cs="Times New Roman"/>
          <w:sz w:val="20"/>
          <w:szCs w:val="20"/>
          <w:lang w:eastAsia="pl-PL"/>
        </w:rPr>
      </w:pPr>
      <w:r w:rsidRPr="000A6ECD">
        <w:rPr>
          <w:rFonts w:ascii="Trebuchet MS" w:eastAsia="Times New Roman" w:hAnsi="Trebuchet MS" w:cs="Times New Roman"/>
          <w:sz w:val="20"/>
          <w:szCs w:val="20"/>
          <w:lang w:eastAsia="pl-PL"/>
        </w:rPr>
        <w:t>osoby powyżej 50 roku życia,</w:t>
      </w:r>
    </w:p>
    <w:p w14:paraId="46D5B25A" w14:textId="77777777" w:rsidR="000A6ECD" w:rsidRPr="000A6ECD" w:rsidRDefault="000A6ECD" w:rsidP="00B31512">
      <w:pPr>
        <w:numPr>
          <w:ilvl w:val="1"/>
          <w:numId w:val="277"/>
        </w:numPr>
        <w:autoSpaceDE w:val="0"/>
        <w:autoSpaceDN w:val="0"/>
        <w:adjustRightInd w:val="0"/>
        <w:spacing w:after="0" w:line="360" w:lineRule="auto"/>
        <w:ind w:left="1134"/>
        <w:jc w:val="both"/>
        <w:rPr>
          <w:rFonts w:ascii="Trebuchet MS" w:eastAsia="Times New Roman" w:hAnsi="Trebuchet MS" w:cs="Times New Roman"/>
          <w:sz w:val="20"/>
          <w:szCs w:val="20"/>
          <w:lang w:eastAsia="pl-PL"/>
        </w:rPr>
      </w:pPr>
      <w:r w:rsidRPr="000A6ECD">
        <w:rPr>
          <w:rFonts w:ascii="Trebuchet MS" w:eastAsia="Times New Roman" w:hAnsi="Trebuchet MS" w:cs="Times New Roman"/>
          <w:sz w:val="20"/>
          <w:szCs w:val="20"/>
          <w:lang w:eastAsia="pl-PL"/>
        </w:rPr>
        <w:t>kobiety,</w:t>
      </w:r>
    </w:p>
    <w:p w14:paraId="0F2813A5" w14:textId="77777777" w:rsidR="000A6ECD" w:rsidRPr="000A6ECD" w:rsidRDefault="000A6ECD" w:rsidP="00B31512">
      <w:pPr>
        <w:numPr>
          <w:ilvl w:val="1"/>
          <w:numId w:val="277"/>
        </w:numPr>
        <w:autoSpaceDE w:val="0"/>
        <w:autoSpaceDN w:val="0"/>
        <w:adjustRightInd w:val="0"/>
        <w:spacing w:after="0" w:line="360" w:lineRule="auto"/>
        <w:ind w:left="1134"/>
        <w:jc w:val="both"/>
        <w:rPr>
          <w:rFonts w:ascii="Trebuchet MS" w:eastAsia="Times New Roman" w:hAnsi="Trebuchet MS" w:cs="Times New Roman"/>
          <w:sz w:val="20"/>
          <w:szCs w:val="20"/>
          <w:lang w:eastAsia="pl-PL"/>
        </w:rPr>
      </w:pPr>
      <w:r w:rsidRPr="000A6ECD">
        <w:rPr>
          <w:rFonts w:ascii="Trebuchet MS" w:eastAsia="Times New Roman" w:hAnsi="Trebuchet MS" w:cs="Times New Roman"/>
          <w:sz w:val="20"/>
          <w:szCs w:val="20"/>
          <w:lang w:eastAsia="pl-PL"/>
        </w:rPr>
        <w:t>osoby z niepełnosprawnościami,</w:t>
      </w:r>
    </w:p>
    <w:p w14:paraId="0F865877" w14:textId="77777777" w:rsidR="000A6ECD" w:rsidRPr="000A6ECD" w:rsidRDefault="000A6ECD" w:rsidP="00B31512">
      <w:pPr>
        <w:numPr>
          <w:ilvl w:val="1"/>
          <w:numId w:val="277"/>
        </w:numPr>
        <w:autoSpaceDE w:val="0"/>
        <w:autoSpaceDN w:val="0"/>
        <w:adjustRightInd w:val="0"/>
        <w:spacing w:after="0" w:line="360" w:lineRule="auto"/>
        <w:ind w:left="1134"/>
        <w:jc w:val="both"/>
        <w:rPr>
          <w:rFonts w:ascii="Trebuchet MS" w:eastAsia="Times New Roman" w:hAnsi="Trebuchet MS" w:cs="Times New Roman"/>
          <w:sz w:val="20"/>
          <w:szCs w:val="20"/>
          <w:lang w:eastAsia="pl-PL"/>
        </w:rPr>
      </w:pPr>
      <w:r w:rsidRPr="000A6ECD">
        <w:rPr>
          <w:rFonts w:ascii="Trebuchet MS" w:eastAsia="Times New Roman" w:hAnsi="Trebuchet MS" w:cs="Times New Roman"/>
          <w:sz w:val="20"/>
          <w:szCs w:val="20"/>
          <w:lang w:eastAsia="pl-PL"/>
        </w:rPr>
        <w:t>osoby długotrwale bezrobotne,</w:t>
      </w:r>
    </w:p>
    <w:p w14:paraId="2FFC9790" w14:textId="77777777" w:rsidR="000A6ECD" w:rsidRPr="000A6ECD" w:rsidRDefault="000A6ECD" w:rsidP="00B31512">
      <w:pPr>
        <w:numPr>
          <w:ilvl w:val="1"/>
          <w:numId w:val="277"/>
        </w:numPr>
        <w:autoSpaceDE w:val="0"/>
        <w:autoSpaceDN w:val="0"/>
        <w:adjustRightInd w:val="0"/>
        <w:spacing w:after="0" w:line="360" w:lineRule="auto"/>
        <w:ind w:left="1134"/>
        <w:jc w:val="both"/>
        <w:rPr>
          <w:rFonts w:ascii="Trebuchet MS" w:eastAsia="Times New Roman" w:hAnsi="Trebuchet MS" w:cs="Times New Roman"/>
          <w:sz w:val="20"/>
          <w:szCs w:val="20"/>
          <w:lang w:eastAsia="pl-PL"/>
        </w:rPr>
      </w:pPr>
      <w:r w:rsidRPr="000A6ECD">
        <w:rPr>
          <w:rFonts w:ascii="Trebuchet MS" w:eastAsia="Times New Roman" w:hAnsi="Trebuchet MS" w:cs="Times New Roman"/>
          <w:sz w:val="20"/>
          <w:szCs w:val="20"/>
          <w:lang w:eastAsia="pl-PL"/>
        </w:rPr>
        <w:t>osoby posiadające niskie kwalifikacje.</w:t>
      </w:r>
    </w:p>
    <w:p w14:paraId="40813D04" w14:textId="77777777" w:rsidR="000F791B" w:rsidRPr="00A76C6D" w:rsidRDefault="000F791B" w:rsidP="000F791B">
      <w:pPr>
        <w:spacing w:after="0" w:line="360" w:lineRule="auto"/>
        <w:jc w:val="both"/>
        <w:rPr>
          <w:rFonts w:ascii="Trebuchet MS" w:eastAsia="Times New Roman" w:hAnsi="Trebuchet MS" w:cs="Times New Roman"/>
          <w:b/>
          <w:color w:val="EE0000"/>
          <w:sz w:val="20"/>
          <w:szCs w:val="20"/>
          <w:lang w:eastAsia="pl-PL"/>
        </w:rPr>
      </w:pPr>
    </w:p>
    <w:p w14:paraId="390EA476" w14:textId="37A65FF8" w:rsidR="000F791B" w:rsidRPr="000A6ECD" w:rsidRDefault="000F791B" w:rsidP="000F791B">
      <w:pPr>
        <w:spacing w:after="0" w:line="360" w:lineRule="auto"/>
        <w:jc w:val="both"/>
        <w:rPr>
          <w:rFonts w:ascii="Trebuchet MS" w:eastAsia="Times New Roman" w:hAnsi="Trebuchet MS" w:cs="Times New Roman"/>
          <w:b/>
          <w:color w:val="000000" w:themeColor="text1"/>
          <w:sz w:val="20"/>
          <w:szCs w:val="20"/>
          <w:lang w:eastAsia="pl-PL"/>
        </w:rPr>
      </w:pPr>
      <w:r w:rsidRPr="000A6ECD">
        <w:rPr>
          <w:rFonts w:ascii="Trebuchet MS" w:eastAsia="Times New Roman" w:hAnsi="Trebuchet MS" w:cs="Times New Roman"/>
          <w:b/>
          <w:color w:val="000000" w:themeColor="text1"/>
          <w:sz w:val="20"/>
          <w:szCs w:val="20"/>
          <w:lang w:eastAsia="pl-PL"/>
        </w:rPr>
        <w:t>Realizator projektu:</w:t>
      </w:r>
    </w:p>
    <w:p w14:paraId="01C80CD3" w14:textId="5A3A62B2" w:rsidR="000F791B" w:rsidRPr="000A6ECD" w:rsidRDefault="000F791B" w:rsidP="000F791B">
      <w:pPr>
        <w:spacing w:after="0" w:line="360" w:lineRule="auto"/>
        <w:jc w:val="both"/>
        <w:rPr>
          <w:rFonts w:ascii="Trebuchet MS" w:eastAsia="Times New Roman" w:hAnsi="Trebuchet MS" w:cs="Times New Roman"/>
          <w:color w:val="000000" w:themeColor="text1"/>
          <w:sz w:val="20"/>
          <w:szCs w:val="20"/>
          <w:lang w:eastAsia="pl-PL"/>
        </w:rPr>
      </w:pPr>
      <w:r w:rsidRPr="000A6ECD">
        <w:rPr>
          <w:rFonts w:ascii="Trebuchet MS" w:eastAsia="Times New Roman" w:hAnsi="Trebuchet MS" w:cs="Times New Roman"/>
          <w:color w:val="000000" w:themeColor="text1"/>
          <w:sz w:val="20"/>
          <w:szCs w:val="20"/>
          <w:lang w:eastAsia="pl-PL"/>
        </w:rPr>
        <w:t>Powiatowy Urząd Pracy w Rudzie Śląskiej.</w:t>
      </w:r>
    </w:p>
    <w:p w14:paraId="72A0B8D7" w14:textId="77777777" w:rsidR="000F791B" w:rsidRPr="00A76C6D" w:rsidRDefault="000F791B" w:rsidP="000F791B">
      <w:pPr>
        <w:spacing w:after="0" w:line="360" w:lineRule="auto"/>
        <w:jc w:val="both"/>
        <w:rPr>
          <w:rFonts w:ascii="Trebuchet MS" w:eastAsia="Times New Roman" w:hAnsi="Trebuchet MS" w:cs="Times New Roman"/>
          <w:b/>
          <w:color w:val="EE0000"/>
          <w:sz w:val="20"/>
          <w:szCs w:val="20"/>
          <w:lang w:eastAsia="pl-PL"/>
        </w:rPr>
      </w:pPr>
    </w:p>
    <w:p w14:paraId="1AE0072C" w14:textId="77777777" w:rsidR="000F791B" w:rsidRPr="000A6ECD" w:rsidRDefault="000F791B" w:rsidP="000F791B">
      <w:pPr>
        <w:spacing w:after="0" w:line="360" w:lineRule="auto"/>
        <w:jc w:val="both"/>
        <w:rPr>
          <w:rFonts w:ascii="Trebuchet MS" w:eastAsia="Times New Roman" w:hAnsi="Trebuchet MS" w:cs="Times New Roman"/>
          <w:b/>
          <w:color w:val="000000" w:themeColor="text1"/>
          <w:sz w:val="20"/>
          <w:szCs w:val="20"/>
          <w:lang w:eastAsia="pl-PL"/>
        </w:rPr>
      </w:pPr>
      <w:r w:rsidRPr="000A6ECD">
        <w:rPr>
          <w:rFonts w:ascii="Trebuchet MS" w:eastAsia="Times New Roman" w:hAnsi="Trebuchet MS" w:cs="Times New Roman"/>
          <w:b/>
          <w:color w:val="000000" w:themeColor="text1"/>
          <w:sz w:val="20"/>
          <w:szCs w:val="20"/>
          <w:lang w:eastAsia="pl-PL"/>
        </w:rPr>
        <w:t>Założenia merytoryczne:</w:t>
      </w:r>
    </w:p>
    <w:p w14:paraId="1F7FDF27" w14:textId="0C23D2AA" w:rsidR="000F791B" w:rsidRPr="000A6ECD" w:rsidRDefault="000F791B" w:rsidP="000F791B">
      <w:pPr>
        <w:spacing w:after="0" w:line="360" w:lineRule="auto"/>
        <w:jc w:val="both"/>
        <w:rPr>
          <w:rFonts w:ascii="Trebuchet MS" w:eastAsia="Times New Roman" w:hAnsi="Trebuchet MS" w:cs="Times New Roman"/>
          <w:color w:val="000000" w:themeColor="text1"/>
          <w:sz w:val="20"/>
          <w:szCs w:val="20"/>
          <w:lang w:eastAsia="pl-PL"/>
        </w:rPr>
      </w:pPr>
      <w:r w:rsidRPr="000A6ECD">
        <w:rPr>
          <w:rFonts w:ascii="Trebuchet MS" w:eastAsia="Times New Roman" w:hAnsi="Trebuchet MS" w:cs="Times New Roman"/>
          <w:color w:val="000000" w:themeColor="text1"/>
          <w:sz w:val="20"/>
          <w:szCs w:val="20"/>
          <w:lang w:eastAsia="pl-PL"/>
        </w:rPr>
        <w:t>Udzielenie wsparcia osobom bezrobotnym zarejestrowanym w Powiatowym Urzędzie Pracy w Rudzie Śląskiej, umożliwiającego im zaistnienie na rynku pracy, poprzez realizację zaplanowanych form wsparcia: staże,</w:t>
      </w:r>
      <w:r w:rsidR="000A6ECD" w:rsidRPr="000A6ECD">
        <w:rPr>
          <w:rFonts w:ascii="Trebuchet MS" w:eastAsia="Times New Roman" w:hAnsi="Trebuchet MS" w:cs="Times New Roman"/>
          <w:color w:val="000000" w:themeColor="text1"/>
          <w:sz w:val="20"/>
          <w:szCs w:val="20"/>
          <w:lang w:eastAsia="pl-PL"/>
        </w:rPr>
        <w:t xml:space="preserve"> </w:t>
      </w:r>
      <w:r w:rsidRPr="000A6ECD">
        <w:rPr>
          <w:rFonts w:ascii="Trebuchet MS" w:eastAsia="Times New Roman" w:hAnsi="Trebuchet MS" w:cs="Times New Roman"/>
          <w:color w:val="000000" w:themeColor="text1"/>
          <w:sz w:val="20"/>
          <w:szCs w:val="20"/>
          <w:lang w:eastAsia="pl-PL"/>
        </w:rPr>
        <w:t>jednorazowe środki na podjęcie działalności gospodarczej</w:t>
      </w:r>
      <w:r w:rsidR="000A6ECD" w:rsidRPr="000A6ECD">
        <w:rPr>
          <w:rFonts w:ascii="Trebuchet MS" w:eastAsia="Times New Roman" w:hAnsi="Trebuchet MS" w:cs="Times New Roman"/>
          <w:color w:val="000000" w:themeColor="text1"/>
          <w:sz w:val="20"/>
          <w:szCs w:val="20"/>
          <w:lang w:eastAsia="pl-PL"/>
        </w:rPr>
        <w:t>, szkolenia</w:t>
      </w:r>
      <w:r w:rsidRPr="000A6ECD">
        <w:rPr>
          <w:rFonts w:ascii="Trebuchet MS" w:eastAsia="Times New Roman" w:hAnsi="Trebuchet MS" w:cs="Times New Roman"/>
          <w:color w:val="000000" w:themeColor="text1"/>
          <w:sz w:val="20"/>
          <w:szCs w:val="20"/>
          <w:lang w:eastAsia="pl-PL"/>
        </w:rPr>
        <w:t xml:space="preserve">. Udział w projekcie umożliwi jego uczestnikom: </w:t>
      </w:r>
    </w:p>
    <w:p w14:paraId="07A0AF8A" w14:textId="6C6DE555" w:rsidR="000F791B" w:rsidRPr="000A6ECD" w:rsidRDefault="000F791B" w:rsidP="00B31512">
      <w:pPr>
        <w:pStyle w:val="Akapitzlist"/>
        <w:numPr>
          <w:ilvl w:val="0"/>
          <w:numId w:val="343"/>
        </w:numPr>
        <w:spacing w:line="360" w:lineRule="auto"/>
        <w:jc w:val="both"/>
        <w:rPr>
          <w:rFonts w:ascii="Trebuchet MS" w:eastAsia="Times New Roman" w:hAnsi="Trebuchet MS"/>
          <w:color w:val="000000" w:themeColor="text1"/>
          <w:sz w:val="20"/>
          <w:szCs w:val="20"/>
          <w:lang w:eastAsia="pl-PL"/>
        </w:rPr>
      </w:pPr>
      <w:r w:rsidRPr="000A6ECD">
        <w:rPr>
          <w:rFonts w:ascii="Trebuchet MS" w:eastAsia="Times New Roman" w:hAnsi="Trebuchet MS"/>
          <w:color w:val="000000" w:themeColor="text1"/>
          <w:sz w:val="20"/>
          <w:szCs w:val="20"/>
          <w:lang w:eastAsia="pl-PL"/>
        </w:rPr>
        <w:t xml:space="preserve">zdobycie doświadczenia zawodowego, </w:t>
      </w:r>
    </w:p>
    <w:p w14:paraId="3A7B08D7" w14:textId="64BA6E69" w:rsidR="000F791B" w:rsidRPr="000A6ECD" w:rsidRDefault="000F791B" w:rsidP="00B31512">
      <w:pPr>
        <w:pStyle w:val="Akapitzlist"/>
        <w:numPr>
          <w:ilvl w:val="0"/>
          <w:numId w:val="343"/>
        </w:numPr>
        <w:spacing w:line="360" w:lineRule="auto"/>
        <w:jc w:val="both"/>
        <w:rPr>
          <w:rFonts w:ascii="Trebuchet MS" w:eastAsia="Times New Roman" w:hAnsi="Trebuchet MS"/>
          <w:color w:val="000000" w:themeColor="text1"/>
          <w:sz w:val="20"/>
          <w:szCs w:val="20"/>
          <w:lang w:eastAsia="pl-PL"/>
        </w:rPr>
      </w:pPr>
      <w:r w:rsidRPr="000A6ECD">
        <w:rPr>
          <w:rFonts w:ascii="Trebuchet MS" w:eastAsia="Times New Roman" w:hAnsi="Trebuchet MS"/>
          <w:color w:val="000000" w:themeColor="text1"/>
          <w:sz w:val="20"/>
          <w:szCs w:val="20"/>
          <w:lang w:eastAsia="pl-PL"/>
        </w:rPr>
        <w:t xml:space="preserve">pozyskanie środków na założenie firmy, </w:t>
      </w:r>
    </w:p>
    <w:p w14:paraId="1D0EF36E" w14:textId="7E743246" w:rsidR="000F791B" w:rsidRPr="000A6ECD" w:rsidRDefault="000F791B" w:rsidP="00B31512">
      <w:pPr>
        <w:pStyle w:val="Akapitzlist"/>
        <w:numPr>
          <w:ilvl w:val="0"/>
          <w:numId w:val="343"/>
        </w:numPr>
        <w:spacing w:line="360" w:lineRule="auto"/>
        <w:jc w:val="both"/>
        <w:rPr>
          <w:rFonts w:ascii="Trebuchet MS" w:eastAsia="Times New Roman" w:hAnsi="Trebuchet MS"/>
          <w:color w:val="000000" w:themeColor="text1"/>
          <w:sz w:val="20"/>
          <w:szCs w:val="20"/>
          <w:lang w:eastAsia="pl-PL"/>
        </w:rPr>
      </w:pPr>
      <w:r w:rsidRPr="000A6ECD">
        <w:rPr>
          <w:rFonts w:ascii="Trebuchet MS" w:eastAsia="Times New Roman" w:hAnsi="Trebuchet MS"/>
          <w:color w:val="000000" w:themeColor="text1"/>
          <w:sz w:val="20"/>
          <w:szCs w:val="20"/>
          <w:lang w:eastAsia="pl-PL"/>
        </w:rPr>
        <w:t xml:space="preserve">pomoc w poszukiwaniu pracy, </w:t>
      </w:r>
    </w:p>
    <w:p w14:paraId="619D75D6" w14:textId="518B8A90" w:rsidR="000F791B" w:rsidRPr="000A6ECD" w:rsidRDefault="000F791B" w:rsidP="00B31512">
      <w:pPr>
        <w:pStyle w:val="Akapitzlist"/>
        <w:numPr>
          <w:ilvl w:val="0"/>
          <w:numId w:val="343"/>
        </w:numPr>
        <w:spacing w:line="360" w:lineRule="auto"/>
        <w:jc w:val="both"/>
        <w:rPr>
          <w:rFonts w:ascii="Trebuchet MS" w:eastAsia="Times New Roman" w:hAnsi="Trebuchet MS"/>
          <w:color w:val="000000" w:themeColor="text1"/>
          <w:sz w:val="20"/>
          <w:szCs w:val="20"/>
          <w:lang w:eastAsia="pl-PL"/>
        </w:rPr>
      </w:pPr>
      <w:r w:rsidRPr="000A6ECD">
        <w:rPr>
          <w:rFonts w:ascii="Trebuchet MS" w:eastAsia="Times New Roman" w:hAnsi="Trebuchet MS"/>
          <w:color w:val="000000" w:themeColor="text1"/>
          <w:sz w:val="20"/>
          <w:szCs w:val="20"/>
          <w:lang w:eastAsia="pl-PL"/>
        </w:rPr>
        <w:t>podjęcie zatrudnienia,</w:t>
      </w:r>
    </w:p>
    <w:p w14:paraId="70BE7964" w14:textId="15D288E7" w:rsidR="000F791B" w:rsidRPr="000A6ECD" w:rsidRDefault="000F791B" w:rsidP="00B31512">
      <w:pPr>
        <w:pStyle w:val="Akapitzlist"/>
        <w:numPr>
          <w:ilvl w:val="0"/>
          <w:numId w:val="343"/>
        </w:numPr>
        <w:spacing w:line="360" w:lineRule="auto"/>
        <w:jc w:val="both"/>
        <w:rPr>
          <w:rFonts w:ascii="Trebuchet MS" w:eastAsia="Times New Roman" w:hAnsi="Trebuchet MS"/>
          <w:color w:val="000000" w:themeColor="text1"/>
          <w:sz w:val="20"/>
          <w:szCs w:val="20"/>
          <w:lang w:eastAsia="pl-PL"/>
        </w:rPr>
      </w:pPr>
      <w:r w:rsidRPr="000A6ECD">
        <w:rPr>
          <w:rFonts w:ascii="Trebuchet MS" w:eastAsia="Times New Roman" w:hAnsi="Trebuchet MS" w:cs="Arial"/>
          <w:color w:val="000000" w:themeColor="text1"/>
          <w:sz w:val="20"/>
          <w:szCs w:val="20"/>
          <w:lang w:eastAsia="pl-PL"/>
        </w:rPr>
        <w:t>zdobycie kwalifikacji zawodowych po zakończonych szkoleniach</w:t>
      </w:r>
      <w:r w:rsidRPr="000A6ECD">
        <w:rPr>
          <w:rFonts w:ascii="Trebuchet MS" w:eastAsia="Times New Roman" w:hAnsi="Trebuchet MS"/>
          <w:color w:val="000000" w:themeColor="text1"/>
          <w:sz w:val="20"/>
          <w:szCs w:val="20"/>
          <w:lang w:eastAsia="pl-PL"/>
        </w:rPr>
        <w:t xml:space="preserve">. </w:t>
      </w:r>
    </w:p>
    <w:p w14:paraId="124403BB" w14:textId="77777777" w:rsidR="000A6ECD" w:rsidRPr="000A6ECD" w:rsidRDefault="000A6ECD" w:rsidP="000A6ECD">
      <w:pPr>
        <w:pStyle w:val="Akapitzlist"/>
        <w:autoSpaceDE w:val="0"/>
        <w:autoSpaceDN w:val="0"/>
        <w:adjustRightInd w:val="0"/>
        <w:spacing w:line="360" w:lineRule="auto"/>
        <w:ind w:left="360"/>
        <w:jc w:val="both"/>
        <w:rPr>
          <w:rFonts w:ascii="Trebuchet MS" w:hAnsi="Trebuchet MS"/>
          <w:sz w:val="20"/>
          <w:szCs w:val="20"/>
        </w:rPr>
      </w:pPr>
      <w:r w:rsidRPr="000A6ECD">
        <w:rPr>
          <w:rFonts w:ascii="Trebuchet MS" w:hAnsi="Trebuchet MS"/>
          <w:sz w:val="20"/>
          <w:szCs w:val="20"/>
        </w:rPr>
        <w:t>Zaplanowane w projekcie dzia</w:t>
      </w:r>
      <w:r w:rsidRPr="000A6ECD">
        <w:rPr>
          <w:rFonts w:ascii="Trebuchet MS" w:hAnsi="Trebuchet MS" w:hint="eastAsia"/>
          <w:sz w:val="20"/>
          <w:szCs w:val="20"/>
        </w:rPr>
        <w:t>ł</w:t>
      </w:r>
      <w:r w:rsidRPr="000A6ECD">
        <w:rPr>
          <w:rFonts w:ascii="Trebuchet MS" w:hAnsi="Trebuchet MS"/>
          <w:sz w:val="20"/>
          <w:szCs w:val="20"/>
        </w:rPr>
        <w:t>ania w zakresie praktyk równościowych zwi</w:t>
      </w:r>
      <w:r w:rsidRPr="000A6ECD">
        <w:rPr>
          <w:rFonts w:ascii="Trebuchet MS" w:hAnsi="Trebuchet MS" w:hint="eastAsia"/>
          <w:sz w:val="20"/>
          <w:szCs w:val="20"/>
        </w:rPr>
        <w:t>ą</w:t>
      </w:r>
      <w:r w:rsidRPr="000A6ECD">
        <w:rPr>
          <w:rFonts w:ascii="Trebuchet MS" w:hAnsi="Trebuchet MS"/>
          <w:sz w:val="20"/>
          <w:szCs w:val="20"/>
        </w:rPr>
        <w:t>zane z promowaniem zatrudnienia os</w:t>
      </w:r>
      <w:r w:rsidRPr="000A6ECD">
        <w:rPr>
          <w:rFonts w:ascii="Trebuchet MS" w:hAnsi="Trebuchet MS" w:hint="eastAsia"/>
          <w:sz w:val="20"/>
          <w:szCs w:val="20"/>
        </w:rPr>
        <w:t>ó</w:t>
      </w:r>
      <w:r w:rsidRPr="000A6ECD">
        <w:rPr>
          <w:rFonts w:ascii="Trebuchet MS" w:hAnsi="Trebuchet MS"/>
          <w:sz w:val="20"/>
          <w:szCs w:val="20"/>
        </w:rPr>
        <w:t>b bezrobotnych, w tym zw</w:t>
      </w:r>
      <w:r w:rsidRPr="000A6ECD">
        <w:rPr>
          <w:rFonts w:ascii="Trebuchet MS" w:hAnsi="Trebuchet MS" w:hint="eastAsia"/>
          <w:sz w:val="20"/>
          <w:szCs w:val="20"/>
        </w:rPr>
        <w:t>ł</w:t>
      </w:r>
      <w:r w:rsidRPr="000A6ECD">
        <w:rPr>
          <w:rFonts w:ascii="Trebuchet MS" w:hAnsi="Trebuchet MS"/>
          <w:sz w:val="20"/>
          <w:szCs w:val="20"/>
        </w:rPr>
        <w:t>aszcza kobiet, tych powy</w:t>
      </w:r>
      <w:r w:rsidRPr="000A6ECD">
        <w:rPr>
          <w:rFonts w:ascii="Trebuchet MS" w:hAnsi="Trebuchet MS" w:hint="eastAsia"/>
          <w:sz w:val="20"/>
          <w:szCs w:val="20"/>
        </w:rPr>
        <w:t>ż</w:t>
      </w:r>
      <w:r w:rsidRPr="000A6ECD">
        <w:rPr>
          <w:rFonts w:ascii="Trebuchet MS" w:hAnsi="Trebuchet MS"/>
          <w:sz w:val="20"/>
          <w:szCs w:val="20"/>
        </w:rPr>
        <w:t>ej 50 r.</w:t>
      </w:r>
      <w:r w:rsidRPr="000A6ECD">
        <w:rPr>
          <w:rFonts w:ascii="Trebuchet MS" w:hAnsi="Trebuchet MS" w:hint="eastAsia"/>
          <w:sz w:val="20"/>
          <w:szCs w:val="20"/>
        </w:rPr>
        <w:t>ż</w:t>
      </w:r>
      <w:r w:rsidRPr="000A6ECD">
        <w:rPr>
          <w:rFonts w:ascii="Trebuchet MS" w:hAnsi="Trebuchet MS"/>
          <w:sz w:val="20"/>
          <w:szCs w:val="20"/>
        </w:rPr>
        <w:t>. czy z niepe</w:t>
      </w:r>
      <w:r w:rsidRPr="000A6ECD">
        <w:rPr>
          <w:rFonts w:ascii="Trebuchet MS" w:hAnsi="Trebuchet MS" w:hint="eastAsia"/>
          <w:sz w:val="20"/>
          <w:szCs w:val="20"/>
        </w:rPr>
        <w:t>ł</w:t>
      </w:r>
      <w:r w:rsidRPr="000A6ECD">
        <w:rPr>
          <w:rFonts w:ascii="Trebuchet MS" w:hAnsi="Trebuchet MS"/>
          <w:sz w:val="20"/>
          <w:szCs w:val="20"/>
        </w:rPr>
        <w:t>nosprawno</w:t>
      </w:r>
      <w:r w:rsidRPr="000A6ECD">
        <w:rPr>
          <w:rFonts w:ascii="Trebuchet MS" w:hAnsi="Trebuchet MS" w:hint="eastAsia"/>
          <w:sz w:val="20"/>
          <w:szCs w:val="20"/>
        </w:rPr>
        <w:t>ś</w:t>
      </w:r>
      <w:r w:rsidRPr="000A6ECD">
        <w:rPr>
          <w:rFonts w:ascii="Trebuchet MS" w:hAnsi="Trebuchet MS"/>
          <w:sz w:val="20"/>
          <w:szCs w:val="20"/>
        </w:rPr>
        <w:t>ciami zwi</w:t>
      </w:r>
      <w:r w:rsidRPr="000A6ECD">
        <w:rPr>
          <w:rFonts w:ascii="Trebuchet MS" w:hAnsi="Trebuchet MS" w:hint="eastAsia"/>
          <w:sz w:val="20"/>
          <w:szCs w:val="20"/>
        </w:rPr>
        <w:t>ę</w:t>
      </w:r>
      <w:r w:rsidRPr="000A6ECD">
        <w:rPr>
          <w:rFonts w:ascii="Trebuchet MS" w:hAnsi="Trebuchet MS"/>
          <w:sz w:val="20"/>
          <w:szCs w:val="20"/>
        </w:rPr>
        <w:t>ksza ich szanse na zatrudnienie oraz dodatkowym punktowaniem w procesie rekrutacji os</w:t>
      </w:r>
      <w:r w:rsidRPr="000A6ECD">
        <w:rPr>
          <w:rFonts w:ascii="Trebuchet MS" w:hAnsi="Trebuchet MS" w:hint="eastAsia"/>
          <w:sz w:val="20"/>
          <w:szCs w:val="20"/>
        </w:rPr>
        <w:t>ó</w:t>
      </w:r>
      <w:r w:rsidRPr="000A6ECD">
        <w:rPr>
          <w:rFonts w:ascii="Trebuchet MS" w:hAnsi="Trebuchet MS"/>
          <w:sz w:val="20"/>
          <w:szCs w:val="20"/>
        </w:rPr>
        <w:t>b b</w:t>
      </w:r>
      <w:r w:rsidRPr="000A6ECD">
        <w:rPr>
          <w:rFonts w:ascii="Trebuchet MS" w:hAnsi="Trebuchet MS" w:hint="eastAsia"/>
          <w:sz w:val="20"/>
          <w:szCs w:val="20"/>
        </w:rPr>
        <w:t>ę</w:t>
      </w:r>
      <w:r w:rsidRPr="000A6ECD">
        <w:rPr>
          <w:rFonts w:ascii="Trebuchet MS" w:hAnsi="Trebuchet MS"/>
          <w:sz w:val="20"/>
          <w:szCs w:val="20"/>
        </w:rPr>
        <w:t>d</w:t>
      </w:r>
      <w:r w:rsidRPr="000A6ECD">
        <w:rPr>
          <w:rFonts w:ascii="Trebuchet MS" w:hAnsi="Trebuchet MS" w:hint="eastAsia"/>
          <w:sz w:val="20"/>
          <w:szCs w:val="20"/>
        </w:rPr>
        <w:t>ą</w:t>
      </w:r>
      <w:r w:rsidRPr="000A6ECD">
        <w:rPr>
          <w:rFonts w:ascii="Trebuchet MS" w:hAnsi="Trebuchet MS"/>
          <w:sz w:val="20"/>
          <w:szCs w:val="20"/>
        </w:rPr>
        <w:t>cych w szczeg</w:t>
      </w:r>
      <w:r w:rsidRPr="000A6ECD">
        <w:rPr>
          <w:rFonts w:ascii="Trebuchet MS" w:hAnsi="Trebuchet MS" w:hint="eastAsia"/>
          <w:sz w:val="20"/>
          <w:szCs w:val="20"/>
        </w:rPr>
        <w:t>ó</w:t>
      </w:r>
      <w:r w:rsidRPr="000A6ECD">
        <w:rPr>
          <w:rFonts w:ascii="Trebuchet MS" w:hAnsi="Trebuchet MS"/>
          <w:sz w:val="20"/>
          <w:szCs w:val="20"/>
        </w:rPr>
        <w:t>lnej sytuacji na rynku pracy (kobiety, osoby z niepe</w:t>
      </w:r>
      <w:r w:rsidRPr="000A6ECD">
        <w:rPr>
          <w:rFonts w:ascii="Trebuchet MS" w:hAnsi="Trebuchet MS" w:hint="eastAsia"/>
          <w:sz w:val="20"/>
          <w:szCs w:val="20"/>
        </w:rPr>
        <w:t>ł</w:t>
      </w:r>
      <w:r w:rsidRPr="000A6ECD">
        <w:rPr>
          <w:rFonts w:ascii="Trebuchet MS" w:hAnsi="Trebuchet MS"/>
          <w:sz w:val="20"/>
          <w:szCs w:val="20"/>
        </w:rPr>
        <w:t>nosprawno</w:t>
      </w:r>
      <w:r w:rsidRPr="000A6ECD">
        <w:rPr>
          <w:rFonts w:ascii="Trebuchet MS" w:hAnsi="Trebuchet MS" w:hint="eastAsia"/>
          <w:sz w:val="20"/>
          <w:szCs w:val="20"/>
        </w:rPr>
        <w:t>ś</w:t>
      </w:r>
      <w:r w:rsidRPr="000A6ECD">
        <w:rPr>
          <w:rFonts w:ascii="Trebuchet MS" w:hAnsi="Trebuchet MS"/>
          <w:sz w:val="20"/>
          <w:szCs w:val="20"/>
        </w:rPr>
        <w:t>ci</w:t>
      </w:r>
      <w:r w:rsidRPr="000A6ECD">
        <w:rPr>
          <w:rFonts w:ascii="Trebuchet MS" w:hAnsi="Trebuchet MS" w:hint="eastAsia"/>
          <w:sz w:val="20"/>
          <w:szCs w:val="20"/>
        </w:rPr>
        <w:t>ą</w:t>
      </w:r>
      <w:r w:rsidRPr="000A6ECD">
        <w:rPr>
          <w:rFonts w:ascii="Trebuchet MS" w:hAnsi="Trebuchet MS"/>
          <w:sz w:val="20"/>
          <w:szCs w:val="20"/>
        </w:rPr>
        <w:t>, osoby 50 +, d</w:t>
      </w:r>
      <w:r w:rsidRPr="000A6ECD">
        <w:rPr>
          <w:rFonts w:ascii="Trebuchet MS" w:hAnsi="Trebuchet MS" w:hint="eastAsia"/>
          <w:sz w:val="20"/>
          <w:szCs w:val="20"/>
        </w:rPr>
        <w:t>ł</w:t>
      </w:r>
      <w:r w:rsidRPr="000A6ECD">
        <w:rPr>
          <w:rFonts w:ascii="Trebuchet MS" w:hAnsi="Trebuchet MS"/>
          <w:sz w:val="20"/>
          <w:szCs w:val="20"/>
        </w:rPr>
        <w:t>ugotrwale bezrobotne) tym samym mają wi</w:t>
      </w:r>
      <w:r w:rsidRPr="000A6ECD">
        <w:rPr>
          <w:rFonts w:ascii="Trebuchet MS" w:hAnsi="Trebuchet MS" w:hint="eastAsia"/>
          <w:sz w:val="20"/>
          <w:szCs w:val="20"/>
        </w:rPr>
        <w:t>ę</w:t>
      </w:r>
      <w:r w:rsidRPr="000A6ECD">
        <w:rPr>
          <w:rFonts w:ascii="Trebuchet MS" w:hAnsi="Trebuchet MS"/>
          <w:sz w:val="20"/>
          <w:szCs w:val="20"/>
        </w:rPr>
        <w:t>ksz</w:t>
      </w:r>
      <w:r w:rsidRPr="000A6ECD">
        <w:rPr>
          <w:rFonts w:ascii="Trebuchet MS" w:hAnsi="Trebuchet MS" w:hint="eastAsia"/>
          <w:sz w:val="20"/>
          <w:szCs w:val="20"/>
        </w:rPr>
        <w:t>ą</w:t>
      </w:r>
      <w:r w:rsidRPr="000A6ECD">
        <w:rPr>
          <w:rFonts w:ascii="Trebuchet MS" w:hAnsi="Trebuchet MS"/>
          <w:sz w:val="20"/>
          <w:szCs w:val="20"/>
        </w:rPr>
        <w:t xml:space="preserve"> mo</w:t>
      </w:r>
      <w:r w:rsidRPr="000A6ECD">
        <w:rPr>
          <w:rFonts w:ascii="Trebuchet MS" w:hAnsi="Trebuchet MS" w:hint="eastAsia"/>
          <w:sz w:val="20"/>
          <w:szCs w:val="20"/>
        </w:rPr>
        <w:t>ż</w:t>
      </w:r>
      <w:r w:rsidRPr="000A6ECD">
        <w:rPr>
          <w:rFonts w:ascii="Trebuchet MS" w:hAnsi="Trebuchet MS"/>
          <w:sz w:val="20"/>
          <w:szCs w:val="20"/>
        </w:rPr>
        <w:t>liwo</w:t>
      </w:r>
      <w:r w:rsidRPr="000A6ECD">
        <w:rPr>
          <w:rFonts w:ascii="Trebuchet MS" w:hAnsi="Trebuchet MS" w:hint="eastAsia"/>
          <w:sz w:val="20"/>
          <w:szCs w:val="20"/>
        </w:rPr>
        <w:t>ść</w:t>
      </w:r>
      <w:r w:rsidRPr="000A6ECD">
        <w:rPr>
          <w:rFonts w:ascii="Trebuchet MS" w:hAnsi="Trebuchet MS"/>
          <w:sz w:val="20"/>
          <w:szCs w:val="20"/>
        </w:rPr>
        <w:t xml:space="preserve"> wej</w:t>
      </w:r>
      <w:r w:rsidRPr="000A6ECD">
        <w:rPr>
          <w:rFonts w:ascii="Trebuchet MS" w:hAnsi="Trebuchet MS" w:hint="eastAsia"/>
          <w:sz w:val="20"/>
          <w:szCs w:val="20"/>
        </w:rPr>
        <w:t>ś</w:t>
      </w:r>
      <w:r w:rsidRPr="000A6ECD">
        <w:rPr>
          <w:rFonts w:ascii="Trebuchet MS" w:hAnsi="Trebuchet MS"/>
          <w:sz w:val="20"/>
          <w:szCs w:val="20"/>
        </w:rPr>
        <w:t>cia do projektu i otrzymania wsparcia.</w:t>
      </w:r>
    </w:p>
    <w:p w14:paraId="564FCE9C" w14:textId="77777777" w:rsidR="000A6ECD" w:rsidRPr="000A6ECD" w:rsidRDefault="000A6ECD" w:rsidP="000A6ECD">
      <w:pPr>
        <w:pStyle w:val="Akapitzlist"/>
        <w:autoSpaceDE w:val="0"/>
        <w:autoSpaceDN w:val="0"/>
        <w:adjustRightInd w:val="0"/>
        <w:spacing w:line="360" w:lineRule="auto"/>
        <w:ind w:left="360"/>
        <w:jc w:val="both"/>
        <w:rPr>
          <w:rFonts w:ascii="Trebuchet MS" w:hAnsi="Trebuchet MS"/>
          <w:sz w:val="20"/>
          <w:szCs w:val="20"/>
        </w:rPr>
      </w:pPr>
      <w:r w:rsidRPr="000A6ECD">
        <w:rPr>
          <w:rFonts w:ascii="Trebuchet MS" w:hAnsi="Trebuchet MS"/>
          <w:sz w:val="20"/>
          <w:szCs w:val="20"/>
        </w:rPr>
        <w:t>Projekt jest realizowany w oparciu o zasady r</w:t>
      </w:r>
      <w:r w:rsidRPr="000A6ECD">
        <w:rPr>
          <w:rFonts w:ascii="Trebuchet MS" w:hAnsi="Trebuchet MS" w:hint="eastAsia"/>
          <w:sz w:val="20"/>
          <w:szCs w:val="20"/>
        </w:rPr>
        <w:t>ó</w:t>
      </w:r>
      <w:r w:rsidRPr="000A6ECD">
        <w:rPr>
          <w:rFonts w:ascii="Trebuchet MS" w:hAnsi="Trebuchet MS"/>
          <w:sz w:val="20"/>
          <w:szCs w:val="20"/>
        </w:rPr>
        <w:t>wno</w:t>
      </w:r>
      <w:r w:rsidRPr="000A6ECD">
        <w:rPr>
          <w:rFonts w:ascii="Trebuchet MS" w:hAnsi="Trebuchet MS" w:hint="eastAsia"/>
          <w:sz w:val="20"/>
          <w:szCs w:val="20"/>
        </w:rPr>
        <w:t>ś</w:t>
      </w:r>
      <w:r w:rsidRPr="000A6ECD">
        <w:rPr>
          <w:rFonts w:ascii="Trebuchet MS" w:hAnsi="Trebuchet MS"/>
          <w:sz w:val="20"/>
          <w:szCs w:val="20"/>
        </w:rPr>
        <w:t>ci szans i niedyskryminacji, w tym dost</w:t>
      </w:r>
      <w:r w:rsidRPr="000A6ECD">
        <w:rPr>
          <w:rFonts w:ascii="Trebuchet MS" w:hAnsi="Trebuchet MS" w:hint="eastAsia"/>
          <w:sz w:val="20"/>
          <w:szCs w:val="20"/>
        </w:rPr>
        <w:t>ę</w:t>
      </w:r>
      <w:r w:rsidRPr="000A6ECD">
        <w:rPr>
          <w:rFonts w:ascii="Trebuchet MS" w:hAnsi="Trebuchet MS"/>
          <w:sz w:val="20"/>
          <w:szCs w:val="20"/>
        </w:rPr>
        <w:t>pno</w:t>
      </w:r>
      <w:r w:rsidRPr="000A6ECD">
        <w:rPr>
          <w:rFonts w:ascii="Trebuchet MS" w:hAnsi="Trebuchet MS" w:hint="eastAsia"/>
          <w:sz w:val="20"/>
          <w:szCs w:val="20"/>
        </w:rPr>
        <w:t>ś</w:t>
      </w:r>
      <w:r w:rsidRPr="000A6ECD">
        <w:rPr>
          <w:rFonts w:ascii="Trebuchet MS" w:hAnsi="Trebuchet MS"/>
          <w:sz w:val="20"/>
          <w:szCs w:val="20"/>
        </w:rPr>
        <w:t>ci dla os</w:t>
      </w:r>
      <w:r w:rsidRPr="000A6ECD">
        <w:rPr>
          <w:rFonts w:ascii="Trebuchet MS" w:hAnsi="Trebuchet MS" w:hint="eastAsia"/>
          <w:sz w:val="20"/>
          <w:szCs w:val="20"/>
        </w:rPr>
        <w:t>ó</w:t>
      </w:r>
      <w:r w:rsidRPr="000A6ECD">
        <w:rPr>
          <w:rFonts w:ascii="Trebuchet MS" w:hAnsi="Trebuchet MS"/>
          <w:sz w:val="20"/>
          <w:szCs w:val="20"/>
        </w:rPr>
        <w:t>b z niepe</w:t>
      </w:r>
      <w:r w:rsidRPr="000A6ECD">
        <w:rPr>
          <w:rFonts w:ascii="Trebuchet MS" w:hAnsi="Trebuchet MS" w:hint="eastAsia"/>
          <w:sz w:val="20"/>
          <w:szCs w:val="20"/>
        </w:rPr>
        <w:t>ł</w:t>
      </w:r>
      <w:r w:rsidRPr="000A6ECD">
        <w:rPr>
          <w:rFonts w:ascii="Trebuchet MS" w:hAnsi="Trebuchet MS"/>
          <w:sz w:val="20"/>
          <w:szCs w:val="20"/>
        </w:rPr>
        <w:t>nosprawno</w:t>
      </w:r>
      <w:r w:rsidRPr="000A6ECD">
        <w:rPr>
          <w:rFonts w:ascii="Trebuchet MS" w:hAnsi="Trebuchet MS" w:hint="eastAsia"/>
          <w:sz w:val="20"/>
          <w:szCs w:val="20"/>
        </w:rPr>
        <w:t>ś</w:t>
      </w:r>
      <w:r w:rsidRPr="000A6ECD">
        <w:rPr>
          <w:rFonts w:ascii="Trebuchet MS" w:hAnsi="Trebuchet MS"/>
          <w:sz w:val="20"/>
          <w:szCs w:val="20"/>
        </w:rPr>
        <w:t>ciami.</w:t>
      </w:r>
    </w:p>
    <w:p w14:paraId="06B58A3F" w14:textId="77777777" w:rsidR="000F791B" w:rsidRPr="00A76C6D" w:rsidRDefault="000F791B" w:rsidP="000F791B">
      <w:pPr>
        <w:spacing w:after="0" w:line="360" w:lineRule="auto"/>
        <w:jc w:val="both"/>
        <w:rPr>
          <w:rFonts w:ascii="Trebuchet MS" w:eastAsia="Times New Roman" w:hAnsi="Trebuchet MS" w:cs="Times New Roman"/>
          <w:b/>
          <w:color w:val="EE0000"/>
          <w:sz w:val="20"/>
          <w:szCs w:val="20"/>
          <w:lang w:eastAsia="pl-PL"/>
        </w:rPr>
      </w:pPr>
    </w:p>
    <w:p w14:paraId="7D85350D" w14:textId="77777777" w:rsidR="000F791B" w:rsidRPr="000A6ECD" w:rsidRDefault="000F791B" w:rsidP="000F791B">
      <w:pPr>
        <w:spacing w:after="0" w:line="360" w:lineRule="auto"/>
        <w:jc w:val="both"/>
        <w:rPr>
          <w:rFonts w:ascii="Trebuchet MS" w:eastAsia="Times New Roman" w:hAnsi="Trebuchet MS" w:cs="Times New Roman"/>
          <w:b/>
          <w:color w:val="000000" w:themeColor="text1"/>
          <w:sz w:val="20"/>
          <w:szCs w:val="20"/>
          <w:lang w:eastAsia="pl-PL"/>
        </w:rPr>
      </w:pPr>
      <w:r w:rsidRPr="000A6ECD">
        <w:rPr>
          <w:rFonts w:ascii="Trebuchet MS" w:eastAsia="Times New Roman" w:hAnsi="Trebuchet MS" w:cs="Times New Roman"/>
          <w:b/>
          <w:color w:val="000000" w:themeColor="text1"/>
          <w:sz w:val="20"/>
          <w:szCs w:val="20"/>
          <w:lang w:eastAsia="pl-PL"/>
        </w:rPr>
        <w:t>Etapy realizacji projektu:</w:t>
      </w:r>
    </w:p>
    <w:p w14:paraId="7A512D54" w14:textId="3D064707" w:rsidR="000F791B" w:rsidRPr="000A6ECD" w:rsidRDefault="000F791B" w:rsidP="00B31512">
      <w:pPr>
        <w:pStyle w:val="Akapitzlist"/>
        <w:numPr>
          <w:ilvl w:val="0"/>
          <w:numId w:val="344"/>
        </w:numPr>
        <w:spacing w:line="360" w:lineRule="auto"/>
        <w:jc w:val="both"/>
        <w:rPr>
          <w:rFonts w:ascii="Trebuchet MS" w:eastAsia="Times New Roman" w:hAnsi="Trebuchet MS" w:cs="Arial"/>
          <w:color w:val="000000" w:themeColor="text1"/>
          <w:sz w:val="20"/>
          <w:szCs w:val="20"/>
          <w:lang w:eastAsia="pl-PL"/>
        </w:rPr>
      </w:pPr>
      <w:r w:rsidRPr="000A6ECD">
        <w:rPr>
          <w:rFonts w:ascii="Trebuchet MS" w:eastAsia="Times New Roman" w:hAnsi="Trebuchet MS" w:cs="Arial"/>
          <w:color w:val="000000" w:themeColor="text1"/>
          <w:sz w:val="20"/>
          <w:szCs w:val="20"/>
          <w:lang w:eastAsia="pl-PL"/>
        </w:rPr>
        <w:t>Rekrutacja uczestników projektu.</w:t>
      </w:r>
    </w:p>
    <w:p w14:paraId="1744E83A" w14:textId="2A2C2C44" w:rsidR="000F791B" w:rsidRPr="000A6ECD" w:rsidRDefault="000F791B" w:rsidP="00B31512">
      <w:pPr>
        <w:pStyle w:val="Akapitzlist"/>
        <w:numPr>
          <w:ilvl w:val="0"/>
          <w:numId w:val="344"/>
        </w:numPr>
        <w:spacing w:line="360" w:lineRule="auto"/>
        <w:jc w:val="both"/>
        <w:rPr>
          <w:rFonts w:ascii="Trebuchet MS" w:eastAsia="Times New Roman" w:hAnsi="Trebuchet MS" w:cs="Arial"/>
          <w:color w:val="000000" w:themeColor="text1"/>
          <w:sz w:val="20"/>
          <w:szCs w:val="20"/>
          <w:lang w:eastAsia="pl-PL"/>
        </w:rPr>
      </w:pPr>
      <w:r w:rsidRPr="000A6ECD">
        <w:rPr>
          <w:rFonts w:ascii="Trebuchet MS" w:eastAsia="Times New Roman" w:hAnsi="Trebuchet MS" w:cs="Arial"/>
          <w:color w:val="000000" w:themeColor="text1"/>
          <w:sz w:val="20"/>
          <w:szCs w:val="20"/>
          <w:lang w:eastAsia="pl-PL"/>
        </w:rPr>
        <w:t>Realizacja działań zaplanowanych w projekcie zgo</w:t>
      </w:r>
      <w:r w:rsidR="000A6ECD" w:rsidRPr="000A6ECD">
        <w:rPr>
          <w:rFonts w:ascii="Trebuchet MS" w:eastAsia="Times New Roman" w:hAnsi="Trebuchet MS" w:cs="Arial"/>
          <w:color w:val="000000" w:themeColor="text1"/>
          <w:sz w:val="20"/>
          <w:szCs w:val="20"/>
          <w:lang w:eastAsia="pl-PL"/>
        </w:rPr>
        <w:t>d</w:t>
      </w:r>
      <w:r w:rsidRPr="000A6ECD">
        <w:rPr>
          <w:rFonts w:ascii="Trebuchet MS" w:eastAsia="Times New Roman" w:hAnsi="Trebuchet MS" w:cs="Arial"/>
          <w:color w:val="000000" w:themeColor="text1"/>
          <w:sz w:val="20"/>
          <w:szCs w:val="20"/>
          <w:lang w:eastAsia="pl-PL"/>
        </w:rPr>
        <w:t>nie z opracowanym Indywidualnym Planem Działania, obejmujących:</w:t>
      </w:r>
    </w:p>
    <w:p w14:paraId="498DC486" w14:textId="0F73FEEC" w:rsidR="000F791B" w:rsidRPr="000A6ECD" w:rsidRDefault="000F791B" w:rsidP="00B31512">
      <w:pPr>
        <w:pStyle w:val="Akapitzlist"/>
        <w:numPr>
          <w:ilvl w:val="0"/>
          <w:numId w:val="345"/>
        </w:numPr>
        <w:spacing w:line="360" w:lineRule="auto"/>
        <w:jc w:val="both"/>
        <w:rPr>
          <w:rFonts w:ascii="Trebuchet MS" w:eastAsia="Times New Roman" w:hAnsi="Trebuchet MS" w:cs="Arial"/>
          <w:color w:val="000000" w:themeColor="text1"/>
          <w:sz w:val="20"/>
          <w:szCs w:val="20"/>
          <w:lang w:eastAsia="pl-PL"/>
        </w:rPr>
      </w:pPr>
      <w:r w:rsidRPr="000A6ECD">
        <w:rPr>
          <w:rFonts w:ascii="Trebuchet MS" w:eastAsia="Times New Roman" w:hAnsi="Trebuchet MS" w:cs="Arial"/>
          <w:color w:val="000000" w:themeColor="text1"/>
          <w:sz w:val="20"/>
          <w:szCs w:val="20"/>
          <w:lang w:eastAsia="pl-PL"/>
        </w:rPr>
        <w:t>realizację staży,</w:t>
      </w:r>
    </w:p>
    <w:p w14:paraId="7EECBFCE" w14:textId="2D368F79" w:rsidR="000F791B" w:rsidRPr="000A6ECD" w:rsidRDefault="000F791B" w:rsidP="00B31512">
      <w:pPr>
        <w:pStyle w:val="Akapitzlist"/>
        <w:numPr>
          <w:ilvl w:val="0"/>
          <w:numId w:val="345"/>
        </w:numPr>
        <w:spacing w:line="360" w:lineRule="auto"/>
        <w:jc w:val="both"/>
        <w:rPr>
          <w:rFonts w:ascii="Trebuchet MS" w:eastAsia="Times New Roman" w:hAnsi="Trebuchet MS" w:cs="Arial"/>
          <w:color w:val="000000" w:themeColor="text1"/>
          <w:sz w:val="20"/>
          <w:szCs w:val="20"/>
          <w:lang w:eastAsia="pl-PL"/>
        </w:rPr>
      </w:pPr>
      <w:r w:rsidRPr="000A6ECD">
        <w:rPr>
          <w:rFonts w:ascii="Trebuchet MS" w:eastAsia="Times New Roman" w:hAnsi="Trebuchet MS" w:cs="Arial"/>
          <w:color w:val="000000" w:themeColor="text1"/>
          <w:sz w:val="20"/>
          <w:szCs w:val="20"/>
          <w:lang w:eastAsia="pl-PL"/>
        </w:rPr>
        <w:t>pośrednictwo pracy lub doradztwo zawodowe,</w:t>
      </w:r>
    </w:p>
    <w:p w14:paraId="5B873B38" w14:textId="4C22C396" w:rsidR="000F791B" w:rsidRPr="000A6ECD" w:rsidRDefault="000F791B" w:rsidP="00B31512">
      <w:pPr>
        <w:pStyle w:val="Akapitzlist"/>
        <w:numPr>
          <w:ilvl w:val="0"/>
          <w:numId w:val="345"/>
        </w:numPr>
        <w:spacing w:line="360" w:lineRule="auto"/>
        <w:jc w:val="both"/>
        <w:rPr>
          <w:rFonts w:ascii="Trebuchet MS" w:eastAsia="Times New Roman" w:hAnsi="Trebuchet MS" w:cs="Arial"/>
          <w:color w:val="000000" w:themeColor="text1"/>
          <w:sz w:val="20"/>
          <w:szCs w:val="20"/>
          <w:lang w:eastAsia="pl-PL"/>
        </w:rPr>
      </w:pPr>
      <w:r w:rsidRPr="000A6ECD">
        <w:rPr>
          <w:rFonts w:ascii="Trebuchet MS" w:eastAsia="Times New Roman" w:hAnsi="Trebuchet MS" w:cs="Arial"/>
          <w:color w:val="000000" w:themeColor="text1"/>
          <w:sz w:val="20"/>
          <w:szCs w:val="20"/>
          <w:lang w:eastAsia="pl-PL"/>
        </w:rPr>
        <w:t>wypłatę jednorazowych środków na podjęcie działalności gospodarczej</w:t>
      </w:r>
      <w:r w:rsidR="000A6ECD" w:rsidRPr="000A6ECD">
        <w:rPr>
          <w:rFonts w:ascii="Trebuchet MS" w:eastAsia="Times New Roman" w:hAnsi="Trebuchet MS" w:cs="Arial"/>
          <w:color w:val="000000" w:themeColor="text1"/>
          <w:sz w:val="20"/>
          <w:szCs w:val="20"/>
          <w:lang w:eastAsia="pl-PL"/>
        </w:rPr>
        <w:t>,</w:t>
      </w:r>
    </w:p>
    <w:p w14:paraId="6FB2E0B2" w14:textId="26B2D1E1" w:rsidR="000A6ECD" w:rsidRPr="000A6ECD" w:rsidRDefault="000A6ECD" w:rsidP="00B31512">
      <w:pPr>
        <w:pStyle w:val="Akapitzlist"/>
        <w:numPr>
          <w:ilvl w:val="0"/>
          <w:numId w:val="345"/>
        </w:numPr>
        <w:spacing w:line="360" w:lineRule="auto"/>
        <w:jc w:val="both"/>
        <w:rPr>
          <w:rFonts w:ascii="Trebuchet MS" w:eastAsia="Times New Roman" w:hAnsi="Trebuchet MS" w:cs="Arial"/>
          <w:color w:val="000000" w:themeColor="text1"/>
          <w:sz w:val="20"/>
          <w:szCs w:val="20"/>
          <w:lang w:eastAsia="pl-PL"/>
        </w:rPr>
      </w:pPr>
      <w:r w:rsidRPr="000A6ECD">
        <w:rPr>
          <w:rFonts w:ascii="Trebuchet MS" w:eastAsia="Times New Roman" w:hAnsi="Trebuchet MS" w:cs="Arial"/>
          <w:color w:val="000000" w:themeColor="text1"/>
          <w:sz w:val="20"/>
          <w:szCs w:val="20"/>
          <w:lang w:eastAsia="pl-PL"/>
        </w:rPr>
        <w:t>realizację szkoleń.</w:t>
      </w:r>
    </w:p>
    <w:p w14:paraId="6DF7B712" w14:textId="77777777" w:rsidR="000F791B" w:rsidRPr="000A6ECD" w:rsidRDefault="000F791B" w:rsidP="000F791B">
      <w:pPr>
        <w:spacing w:after="0" w:line="360" w:lineRule="auto"/>
        <w:jc w:val="both"/>
        <w:rPr>
          <w:rFonts w:ascii="Trebuchet MS" w:eastAsia="Times New Roman" w:hAnsi="Trebuchet MS" w:cs="Arial"/>
          <w:color w:val="000000" w:themeColor="text1"/>
          <w:sz w:val="20"/>
          <w:szCs w:val="20"/>
          <w:lang w:eastAsia="pl-PL"/>
        </w:rPr>
      </w:pPr>
    </w:p>
    <w:p w14:paraId="533724AD" w14:textId="77777777" w:rsidR="000F791B" w:rsidRPr="000A6ECD" w:rsidRDefault="000F791B" w:rsidP="000F791B">
      <w:pPr>
        <w:spacing w:after="0" w:line="360" w:lineRule="auto"/>
        <w:jc w:val="both"/>
        <w:rPr>
          <w:rFonts w:ascii="Trebuchet MS" w:eastAsia="Times New Roman" w:hAnsi="Trebuchet MS" w:cs="Times New Roman"/>
          <w:b/>
          <w:color w:val="000000" w:themeColor="text1"/>
          <w:sz w:val="20"/>
          <w:szCs w:val="20"/>
          <w:lang w:eastAsia="pl-PL"/>
        </w:rPr>
      </w:pPr>
      <w:r w:rsidRPr="000A6ECD">
        <w:rPr>
          <w:rFonts w:ascii="Trebuchet MS" w:eastAsia="Times New Roman" w:hAnsi="Trebuchet MS" w:cs="Times New Roman"/>
          <w:b/>
          <w:color w:val="000000" w:themeColor="text1"/>
          <w:sz w:val="20"/>
          <w:szCs w:val="20"/>
          <w:lang w:eastAsia="pl-PL"/>
        </w:rPr>
        <w:t>Planowane efekty, wskaźniki realizacji działań:</w:t>
      </w:r>
    </w:p>
    <w:p w14:paraId="0586D37F" w14:textId="43173587" w:rsidR="000F791B" w:rsidRPr="000A6ECD" w:rsidRDefault="000F791B" w:rsidP="00B31512">
      <w:pPr>
        <w:numPr>
          <w:ilvl w:val="0"/>
          <w:numId w:val="346"/>
        </w:numPr>
        <w:spacing w:after="0" w:line="360" w:lineRule="auto"/>
        <w:jc w:val="both"/>
        <w:rPr>
          <w:rFonts w:ascii="Trebuchet MS" w:eastAsia="Times New Roman" w:hAnsi="Trebuchet MS" w:cs="Times New Roman"/>
          <w:color w:val="000000" w:themeColor="text1"/>
          <w:sz w:val="20"/>
          <w:szCs w:val="20"/>
          <w:lang w:eastAsia="pl-PL"/>
        </w:rPr>
      </w:pPr>
      <w:r w:rsidRPr="000A6ECD">
        <w:rPr>
          <w:rFonts w:ascii="Trebuchet MS" w:eastAsia="Times New Roman" w:hAnsi="Trebuchet MS" w:cs="Times New Roman"/>
          <w:color w:val="000000" w:themeColor="text1"/>
          <w:sz w:val="20"/>
          <w:szCs w:val="20"/>
          <w:lang w:eastAsia="pl-PL"/>
        </w:rPr>
        <w:t>Obj</w:t>
      </w:r>
      <w:r w:rsidR="00DE1BE2" w:rsidRPr="000A6ECD">
        <w:rPr>
          <w:rFonts w:ascii="Trebuchet MS" w:eastAsia="Times New Roman" w:hAnsi="Trebuchet MS" w:cs="Times New Roman"/>
          <w:color w:val="000000" w:themeColor="text1"/>
          <w:sz w:val="20"/>
          <w:szCs w:val="20"/>
          <w:lang w:eastAsia="pl-PL"/>
        </w:rPr>
        <w:t>ę</w:t>
      </w:r>
      <w:r w:rsidRPr="000A6ECD">
        <w:rPr>
          <w:rFonts w:ascii="Trebuchet MS" w:eastAsia="Times New Roman" w:hAnsi="Trebuchet MS" w:cs="Times New Roman"/>
          <w:color w:val="000000" w:themeColor="text1"/>
          <w:sz w:val="20"/>
          <w:szCs w:val="20"/>
          <w:lang w:eastAsia="pl-PL"/>
        </w:rPr>
        <w:t>cie wsparciem 1</w:t>
      </w:r>
      <w:r w:rsidR="000A6ECD" w:rsidRPr="000A6ECD">
        <w:rPr>
          <w:rFonts w:ascii="Trebuchet MS" w:eastAsia="Times New Roman" w:hAnsi="Trebuchet MS" w:cs="Times New Roman"/>
          <w:color w:val="000000" w:themeColor="text1"/>
          <w:sz w:val="20"/>
          <w:szCs w:val="20"/>
          <w:lang w:eastAsia="pl-PL"/>
        </w:rPr>
        <w:t>42</w:t>
      </w:r>
      <w:r w:rsidRPr="000A6ECD">
        <w:rPr>
          <w:rFonts w:ascii="Trebuchet MS" w:eastAsia="Times New Roman" w:hAnsi="Trebuchet MS" w:cs="Times New Roman"/>
          <w:color w:val="000000" w:themeColor="text1"/>
          <w:sz w:val="20"/>
          <w:szCs w:val="20"/>
          <w:lang w:eastAsia="pl-PL"/>
        </w:rPr>
        <w:t xml:space="preserve"> osoby bezrobotne.</w:t>
      </w:r>
    </w:p>
    <w:p w14:paraId="206C7007" w14:textId="77777777" w:rsidR="000F791B" w:rsidRPr="000A6ECD" w:rsidRDefault="000F791B" w:rsidP="00B31512">
      <w:pPr>
        <w:numPr>
          <w:ilvl w:val="0"/>
          <w:numId w:val="346"/>
        </w:numPr>
        <w:spacing w:after="0" w:line="360" w:lineRule="auto"/>
        <w:jc w:val="both"/>
        <w:rPr>
          <w:rFonts w:ascii="Trebuchet MS" w:eastAsia="Times New Roman" w:hAnsi="Trebuchet MS" w:cs="Times New Roman"/>
          <w:color w:val="000000" w:themeColor="text1"/>
          <w:sz w:val="20"/>
          <w:szCs w:val="20"/>
          <w:lang w:eastAsia="pl-PL"/>
        </w:rPr>
      </w:pPr>
      <w:r w:rsidRPr="000A6ECD">
        <w:rPr>
          <w:rFonts w:ascii="Trebuchet MS" w:eastAsia="Times New Roman" w:hAnsi="Trebuchet MS" w:cs="Times New Roman"/>
          <w:color w:val="000000" w:themeColor="text1"/>
          <w:sz w:val="20"/>
          <w:szCs w:val="20"/>
          <w:lang w:eastAsia="pl-PL"/>
        </w:rPr>
        <w:t xml:space="preserve">Objęcie wsparciem 6 osób długotrwale bezrobotnych. </w:t>
      </w:r>
    </w:p>
    <w:p w14:paraId="7B127B8E" w14:textId="7301B948" w:rsidR="000F791B" w:rsidRPr="000A6ECD" w:rsidRDefault="000F791B" w:rsidP="00B31512">
      <w:pPr>
        <w:numPr>
          <w:ilvl w:val="0"/>
          <w:numId w:val="346"/>
        </w:numPr>
        <w:spacing w:after="0" w:line="360" w:lineRule="auto"/>
        <w:jc w:val="both"/>
        <w:rPr>
          <w:rFonts w:ascii="Trebuchet MS" w:eastAsia="Times New Roman" w:hAnsi="Trebuchet MS" w:cs="Times New Roman"/>
          <w:color w:val="000000" w:themeColor="text1"/>
          <w:sz w:val="20"/>
          <w:szCs w:val="20"/>
          <w:lang w:eastAsia="pl-PL"/>
        </w:rPr>
      </w:pPr>
      <w:r w:rsidRPr="000A6ECD">
        <w:rPr>
          <w:rFonts w:ascii="Trebuchet MS" w:eastAsia="Times New Roman" w:hAnsi="Trebuchet MS" w:cs="Times New Roman"/>
          <w:color w:val="000000" w:themeColor="text1"/>
          <w:sz w:val="20"/>
          <w:szCs w:val="20"/>
          <w:lang w:eastAsia="pl-PL"/>
        </w:rPr>
        <w:t>Obj</w:t>
      </w:r>
      <w:r w:rsidR="00DE1BE2" w:rsidRPr="000A6ECD">
        <w:rPr>
          <w:rFonts w:ascii="Trebuchet MS" w:eastAsia="Times New Roman" w:hAnsi="Trebuchet MS" w:cs="Times New Roman"/>
          <w:color w:val="000000" w:themeColor="text1"/>
          <w:sz w:val="20"/>
          <w:szCs w:val="20"/>
          <w:lang w:eastAsia="pl-PL"/>
        </w:rPr>
        <w:t>ę</w:t>
      </w:r>
      <w:r w:rsidRPr="000A6ECD">
        <w:rPr>
          <w:rFonts w:ascii="Trebuchet MS" w:eastAsia="Times New Roman" w:hAnsi="Trebuchet MS" w:cs="Times New Roman"/>
          <w:color w:val="000000" w:themeColor="text1"/>
          <w:sz w:val="20"/>
          <w:szCs w:val="20"/>
          <w:lang w:eastAsia="pl-PL"/>
        </w:rPr>
        <w:t xml:space="preserve">cie wsparciem </w:t>
      </w:r>
      <w:r w:rsidR="000A6ECD" w:rsidRPr="000A6ECD">
        <w:rPr>
          <w:rFonts w:ascii="Trebuchet MS" w:eastAsia="Times New Roman" w:hAnsi="Trebuchet MS" w:cs="Times New Roman"/>
          <w:color w:val="000000" w:themeColor="text1"/>
          <w:sz w:val="20"/>
          <w:szCs w:val="20"/>
          <w:lang w:eastAsia="pl-PL"/>
        </w:rPr>
        <w:t xml:space="preserve">2 </w:t>
      </w:r>
      <w:r w:rsidRPr="000A6ECD">
        <w:rPr>
          <w:rFonts w:ascii="Trebuchet MS" w:eastAsia="Times New Roman" w:hAnsi="Trebuchet MS" w:cs="Times New Roman"/>
          <w:color w:val="000000" w:themeColor="text1"/>
          <w:sz w:val="20"/>
          <w:szCs w:val="20"/>
          <w:lang w:eastAsia="pl-PL"/>
        </w:rPr>
        <w:t>os</w:t>
      </w:r>
      <w:r w:rsidR="000A6ECD" w:rsidRPr="000A6ECD">
        <w:rPr>
          <w:rFonts w:ascii="Trebuchet MS" w:eastAsia="Times New Roman" w:hAnsi="Trebuchet MS" w:cs="Times New Roman"/>
          <w:color w:val="000000" w:themeColor="text1"/>
          <w:sz w:val="20"/>
          <w:szCs w:val="20"/>
          <w:lang w:eastAsia="pl-PL"/>
        </w:rPr>
        <w:t>ób</w:t>
      </w:r>
      <w:r w:rsidRPr="000A6ECD">
        <w:rPr>
          <w:rFonts w:ascii="Trebuchet MS" w:eastAsia="Times New Roman" w:hAnsi="Trebuchet MS" w:cs="Times New Roman"/>
          <w:color w:val="000000" w:themeColor="text1"/>
          <w:sz w:val="20"/>
          <w:szCs w:val="20"/>
          <w:lang w:eastAsia="pl-PL"/>
        </w:rPr>
        <w:t xml:space="preserve"> bezrobotn</w:t>
      </w:r>
      <w:r w:rsidR="000A6ECD" w:rsidRPr="000A6ECD">
        <w:rPr>
          <w:rFonts w:ascii="Trebuchet MS" w:eastAsia="Times New Roman" w:hAnsi="Trebuchet MS" w:cs="Times New Roman"/>
          <w:color w:val="000000" w:themeColor="text1"/>
          <w:sz w:val="20"/>
          <w:szCs w:val="20"/>
          <w:lang w:eastAsia="pl-PL"/>
        </w:rPr>
        <w:t>ych</w:t>
      </w:r>
      <w:r w:rsidRPr="000A6ECD">
        <w:rPr>
          <w:rFonts w:ascii="Trebuchet MS" w:eastAsia="Times New Roman" w:hAnsi="Trebuchet MS" w:cs="Times New Roman"/>
          <w:color w:val="000000" w:themeColor="text1"/>
          <w:sz w:val="20"/>
          <w:szCs w:val="20"/>
          <w:lang w:eastAsia="pl-PL"/>
        </w:rPr>
        <w:t xml:space="preserve"> z niepełnosprawnościami. </w:t>
      </w:r>
    </w:p>
    <w:p w14:paraId="0F1AED93" w14:textId="73C39930" w:rsidR="000F791B" w:rsidRPr="000A6ECD" w:rsidRDefault="000F791B" w:rsidP="00B31512">
      <w:pPr>
        <w:numPr>
          <w:ilvl w:val="0"/>
          <w:numId w:val="346"/>
        </w:numPr>
        <w:spacing w:after="0" w:line="360" w:lineRule="auto"/>
        <w:jc w:val="both"/>
        <w:rPr>
          <w:rFonts w:ascii="Trebuchet MS" w:eastAsia="Times New Roman" w:hAnsi="Trebuchet MS" w:cs="Times New Roman"/>
          <w:color w:val="000000" w:themeColor="text1"/>
          <w:sz w:val="20"/>
          <w:szCs w:val="20"/>
          <w:lang w:eastAsia="pl-PL"/>
        </w:rPr>
      </w:pPr>
      <w:r w:rsidRPr="000A6ECD">
        <w:rPr>
          <w:rFonts w:ascii="Trebuchet MS" w:eastAsia="Times New Roman" w:hAnsi="Trebuchet MS" w:cs="Times New Roman"/>
          <w:color w:val="000000" w:themeColor="text1"/>
          <w:sz w:val="20"/>
          <w:szCs w:val="20"/>
          <w:lang w:eastAsia="pl-PL"/>
        </w:rPr>
        <w:t>Obj</w:t>
      </w:r>
      <w:r w:rsidR="00DE1BE2" w:rsidRPr="000A6ECD">
        <w:rPr>
          <w:rFonts w:ascii="Trebuchet MS" w:eastAsia="Times New Roman" w:hAnsi="Trebuchet MS" w:cs="Times New Roman"/>
          <w:color w:val="000000" w:themeColor="text1"/>
          <w:sz w:val="20"/>
          <w:szCs w:val="20"/>
          <w:lang w:eastAsia="pl-PL"/>
        </w:rPr>
        <w:t>ę</w:t>
      </w:r>
      <w:r w:rsidRPr="000A6ECD">
        <w:rPr>
          <w:rFonts w:ascii="Trebuchet MS" w:eastAsia="Times New Roman" w:hAnsi="Trebuchet MS" w:cs="Times New Roman"/>
          <w:color w:val="000000" w:themeColor="text1"/>
          <w:sz w:val="20"/>
          <w:szCs w:val="20"/>
          <w:lang w:eastAsia="pl-PL"/>
        </w:rPr>
        <w:t xml:space="preserve">cie wsparciem </w:t>
      </w:r>
      <w:r w:rsidR="000A6ECD" w:rsidRPr="000A6ECD">
        <w:rPr>
          <w:rFonts w:ascii="Trebuchet MS" w:eastAsia="Times New Roman" w:hAnsi="Trebuchet MS" w:cs="Times New Roman"/>
          <w:color w:val="000000" w:themeColor="text1"/>
          <w:sz w:val="20"/>
          <w:szCs w:val="20"/>
          <w:lang w:eastAsia="pl-PL"/>
        </w:rPr>
        <w:t xml:space="preserve">7 </w:t>
      </w:r>
      <w:r w:rsidRPr="000A6ECD">
        <w:rPr>
          <w:rFonts w:ascii="Trebuchet MS" w:eastAsia="Times New Roman" w:hAnsi="Trebuchet MS" w:cs="Times New Roman"/>
          <w:color w:val="000000" w:themeColor="text1"/>
          <w:sz w:val="20"/>
          <w:szCs w:val="20"/>
          <w:lang w:eastAsia="pl-PL"/>
        </w:rPr>
        <w:t xml:space="preserve">osób bezrobotnych powyżej 50 roku życia. </w:t>
      </w:r>
    </w:p>
    <w:p w14:paraId="1718E4F7" w14:textId="6288E77F" w:rsidR="000F791B" w:rsidRPr="000A6ECD" w:rsidRDefault="000F791B" w:rsidP="00B31512">
      <w:pPr>
        <w:numPr>
          <w:ilvl w:val="0"/>
          <w:numId w:val="346"/>
        </w:numPr>
        <w:spacing w:after="0" w:line="360" w:lineRule="auto"/>
        <w:jc w:val="both"/>
        <w:rPr>
          <w:rFonts w:ascii="Trebuchet MS" w:eastAsia="Times New Roman" w:hAnsi="Trebuchet MS" w:cs="Times New Roman"/>
          <w:color w:val="000000" w:themeColor="text1"/>
          <w:sz w:val="20"/>
          <w:szCs w:val="20"/>
          <w:lang w:eastAsia="pl-PL"/>
        </w:rPr>
      </w:pPr>
      <w:r w:rsidRPr="000A6ECD">
        <w:rPr>
          <w:rFonts w:ascii="Trebuchet MS" w:eastAsia="Times New Roman" w:hAnsi="Trebuchet MS" w:cs="Times New Roman"/>
          <w:color w:val="000000" w:themeColor="text1"/>
          <w:sz w:val="20"/>
          <w:szCs w:val="20"/>
          <w:lang w:eastAsia="pl-PL"/>
        </w:rPr>
        <w:t>Obj</w:t>
      </w:r>
      <w:r w:rsidR="00DE1BE2" w:rsidRPr="000A6ECD">
        <w:rPr>
          <w:rFonts w:ascii="Trebuchet MS" w:eastAsia="Times New Roman" w:hAnsi="Trebuchet MS" w:cs="Times New Roman"/>
          <w:color w:val="000000" w:themeColor="text1"/>
          <w:sz w:val="20"/>
          <w:szCs w:val="20"/>
          <w:lang w:eastAsia="pl-PL"/>
        </w:rPr>
        <w:t>ę</w:t>
      </w:r>
      <w:r w:rsidRPr="000A6ECD">
        <w:rPr>
          <w:rFonts w:ascii="Trebuchet MS" w:eastAsia="Times New Roman" w:hAnsi="Trebuchet MS" w:cs="Times New Roman"/>
          <w:color w:val="000000" w:themeColor="text1"/>
          <w:sz w:val="20"/>
          <w:szCs w:val="20"/>
          <w:lang w:eastAsia="pl-PL"/>
        </w:rPr>
        <w:t>cie wsparciem 4</w:t>
      </w:r>
      <w:r w:rsidR="000A6ECD" w:rsidRPr="000A6ECD">
        <w:rPr>
          <w:rFonts w:ascii="Trebuchet MS" w:eastAsia="Times New Roman" w:hAnsi="Trebuchet MS" w:cs="Times New Roman"/>
          <w:color w:val="000000" w:themeColor="text1"/>
          <w:sz w:val="20"/>
          <w:szCs w:val="20"/>
          <w:lang w:eastAsia="pl-PL"/>
        </w:rPr>
        <w:t>2</w:t>
      </w:r>
      <w:r w:rsidRPr="000A6ECD">
        <w:rPr>
          <w:rFonts w:ascii="Trebuchet MS" w:eastAsia="Times New Roman" w:hAnsi="Trebuchet MS" w:cs="Times New Roman"/>
          <w:color w:val="000000" w:themeColor="text1"/>
          <w:sz w:val="20"/>
          <w:szCs w:val="20"/>
          <w:lang w:eastAsia="pl-PL"/>
        </w:rPr>
        <w:t xml:space="preserve"> osób bezrobotnych o niskich kwalifikacjach</w:t>
      </w:r>
      <w:r w:rsidR="00DE1BE2" w:rsidRPr="000A6ECD">
        <w:rPr>
          <w:rFonts w:ascii="Trebuchet MS" w:eastAsia="Times New Roman" w:hAnsi="Trebuchet MS" w:cs="Times New Roman"/>
          <w:color w:val="000000" w:themeColor="text1"/>
          <w:sz w:val="20"/>
          <w:szCs w:val="20"/>
          <w:lang w:eastAsia="pl-PL"/>
        </w:rPr>
        <w:t>.</w:t>
      </w:r>
    </w:p>
    <w:p w14:paraId="311492ED" w14:textId="77777777" w:rsidR="000F791B" w:rsidRPr="000A6ECD" w:rsidRDefault="000F791B" w:rsidP="00B31512">
      <w:pPr>
        <w:numPr>
          <w:ilvl w:val="0"/>
          <w:numId w:val="346"/>
        </w:numPr>
        <w:spacing w:after="0" w:line="360" w:lineRule="auto"/>
        <w:jc w:val="both"/>
        <w:rPr>
          <w:rFonts w:ascii="Trebuchet MS" w:eastAsia="Times New Roman" w:hAnsi="Trebuchet MS" w:cs="Times New Roman"/>
          <w:color w:val="000000" w:themeColor="text1"/>
          <w:sz w:val="20"/>
          <w:szCs w:val="20"/>
          <w:lang w:eastAsia="pl-PL"/>
        </w:rPr>
      </w:pPr>
      <w:r w:rsidRPr="000A6ECD">
        <w:rPr>
          <w:rFonts w:ascii="Trebuchet MS" w:eastAsia="Times New Roman" w:hAnsi="Trebuchet MS" w:cs="Times New Roman"/>
          <w:color w:val="000000" w:themeColor="text1"/>
          <w:sz w:val="20"/>
          <w:szCs w:val="20"/>
          <w:lang w:eastAsia="pl-PL"/>
        </w:rPr>
        <w:t xml:space="preserve">59 osób, które otrzymają bezzwrotne środki na podjęcie działalności gospodarczej. </w:t>
      </w:r>
    </w:p>
    <w:p w14:paraId="7D55549A" w14:textId="3925F091" w:rsidR="000F791B" w:rsidRPr="000A6ECD" w:rsidRDefault="000F791B" w:rsidP="00B31512">
      <w:pPr>
        <w:numPr>
          <w:ilvl w:val="0"/>
          <w:numId w:val="346"/>
        </w:numPr>
        <w:spacing w:after="0" w:line="360" w:lineRule="auto"/>
        <w:jc w:val="both"/>
        <w:rPr>
          <w:rFonts w:ascii="Trebuchet MS" w:eastAsia="Times New Roman" w:hAnsi="Trebuchet MS" w:cs="Times New Roman"/>
          <w:color w:val="000000" w:themeColor="text1"/>
          <w:sz w:val="20"/>
          <w:szCs w:val="20"/>
          <w:lang w:eastAsia="pl-PL"/>
        </w:rPr>
      </w:pPr>
      <w:r w:rsidRPr="000A6ECD">
        <w:rPr>
          <w:rFonts w:ascii="Trebuchet MS" w:eastAsia="Times New Roman" w:hAnsi="Trebuchet MS" w:cs="Times New Roman"/>
          <w:color w:val="000000" w:themeColor="text1"/>
          <w:sz w:val="20"/>
          <w:szCs w:val="20"/>
          <w:lang w:eastAsia="pl-PL"/>
        </w:rPr>
        <w:t>Utworzenie 59 nowych miejsc pracy w związku z otrzymaniem środków na podjęcie działalności gospodarczej</w:t>
      </w:r>
      <w:r w:rsidR="000A6ECD" w:rsidRPr="000A6ECD">
        <w:rPr>
          <w:rFonts w:ascii="Trebuchet MS" w:eastAsia="Times New Roman" w:hAnsi="Trebuchet MS" w:cs="Times New Roman"/>
          <w:color w:val="000000" w:themeColor="text1"/>
          <w:sz w:val="20"/>
          <w:szCs w:val="20"/>
          <w:lang w:eastAsia="pl-PL"/>
        </w:rPr>
        <w:t>.</w:t>
      </w:r>
    </w:p>
    <w:p w14:paraId="4D9B953A" w14:textId="77777777" w:rsidR="000F791B" w:rsidRPr="00A76C6D" w:rsidRDefault="000F791B" w:rsidP="000F791B">
      <w:pPr>
        <w:spacing w:after="0" w:line="360" w:lineRule="auto"/>
        <w:jc w:val="both"/>
        <w:rPr>
          <w:rFonts w:ascii="Trebuchet MS" w:eastAsia="Times New Roman" w:hAnsi="Trebuchet MS" w:cs="Times New Roman"/>
          <w:b/>
          <w:color w:val="EE0000"/>
          <w:sz w:val="20"/>
          <w:szCs w:val="20"/>
          <w:lang w:eastAsia="pl-PL"/>
        </w:rPr>
      </w:pPr>
    </w:p>
    <w:p w14:paraId="64B8A085" w14:textId="77777777" w:rsidR="000F791B" w:rsidRPr="00B31890" w:rsidRDefault="000F791B" w:rsidP="000F791B">
      <w:pPr>
        <w:spacing w:after="0" w:line="360" w:lineRule="auto"/>
        <w:jc w:val="both"/>
        <w:rPr>
          <w:rFonts w:ascii="Trebuchet MS" w:eastAsia="Times New Roman" w:hAnsi="Trebuchet MS" w:cs="Times New Roman"/>
          <w:b/>
          <w:color w:val="000000" w:themeColor="text1"/>
          <w:sz w:val="20"/>
          <w:szCs w:val="20"/>
          <w:lang w:eastAsia="pl-PL"/>
        </w:rPr>
      </w:pPr>
      <w:r w:rsidRPr="00B31890">
        <w:rPr>
          <w:rFonts w:ascii="Trebuchet MS" w:eastAsia="Times New Roman" w:hAnsi="Trebuchet MS" w:cs="Times New Roman"/>
          <w:b/>
          <w:color w:val="000000" w:themeColor="text1"/>
          <w:sz w:val="20"/>
          <w:szCs w:val="20"/>
          <w:lang w:eastAsia="pl-PL"/>
        </w:rPr>
        <w:t>Zasady ewaluacji:</w:t>
      </w:r>
    </w:p>
    <w:p w14:paraId="19F2EEFA" w14:textId="77777777" w:rsidR="000F791B" w:rsidRPr="00B31890" w:rsidRDefault="000F791B" w:rsidP="000F791B">
      <w:pPr>
        <w:spacing w:after="0" w:line="360" w:lineRule="auto"/>
        <w:jc w:val="both"/>
        <w:rPr>
          <w:rFonts w:ascii="Trebuchet MS" w:eastAsia="Times New Roman" w:hAnsi="Trebuchet MS" w:cs="Times New Roman"/>
          <w:color w:val="000000" w:themeColor="text1"/>
          <w:sz w:val="20"/>
          <w:szCs w:val="20"/>
          <w:lang w:eastAsia="pl-PL"/>
        </w:rPr>
      </w:pPr>
      <w:r w:rsidRPr="00B31890">
        <w:rPr>
          <w:rFonts w:ascii="Trebuchet MS" w:eastAsia="Times New Roman" w:hAnsi="Trebuchet MS" w:cs="Times New Roman"/>
          <w:color w:val="000000" w:themeColor="text1"/>
          <w:sz w:val="20"/>
          <w:szCs w:val="20"/>
          <w:lang w:eastAsia="pl-PL"/>
        </w:rPr>
        <w:t xml:space="preserve">Monitoring realizacji projektu na podstawie wniosku o płatność - zgodnie z harmonogramem płatności. </w:t>
      </w:r>
    </w:p>
    <w:p w14:paraId="17C6AC70" w14:textId="77777777" w:rsidR="000F791B" w:rsidRPr="00B31890" w:rsidRDefault="000F791B" w:rsidP="000F791B">
      <w:pPr>
        <w:spacing w:after="0" w:line="360" w:lineRule="auto"/>
        <w:jc w:val="both"/>
        <w:rPr>
          <w:rFonts w:ascii="Trebuchet MS" w:eastAsia="Times New Roman" w:hAnsi="Trebuchet MS" w:cs="Times New Roman"/>
          <w:b/>
          <w:color w:val="000000" w:themeColor="text1"/>
          <w:sz w:val="20"/>
          <w:szCs w:val="20"/>
          <w:lang w:eastAsia="pl-PL"/>
        </w:rPr>
      </w:pPr>
    </w:p>
    <w:p w14:paraId="3BD20055" w14:textId="77777777" w:rsidR="000F791B" w:rsidRPr="00B31890" w:rsidRDefault="000F791B" w:rsidP="000F791B">
      <w:pPr>
        <w:spacing w:after="0" w:line="360" w:lineRule="auto"/>
        <w:jc w:val="both"/>
        <w:rPr>
          <w:rFonts w:ascii="Trebuchet MS" w:eastAsia="Times New Roman" w:hAnsi="Trebuchet MS" w:cs="Times New Roman"/>
          <w:b/>
          <w:color w:val="000000" w:themeColor="text1"/>
          <w:sz w:val="20"/>
          <w:szCs w:val="20"/>
          <w:lang w:eastAsia="pl-PL"/>
        </w:rPr>
      </w:pPr>
      <w:r w:rsidRPr="00B31890">
        <w:rPr>
          <w:rFonts w:ascii="Trebuchet MS" w:eastAsia="Times New Roman" w:hAnsi="Trebuchet MS" w:cs="Times New Roman"/>
          <w:b/>
          <w:color w:val="000000" w:themeColor="text1"/>
          <w:sz w:val="20"/>
          <w:szCs w:val="20"/>
          <w:lang w:eastAsia="pl-PL"/>
        </w:rPr>
        <w:t>Źródło finansowania:</w:t>
      </w:r>
    </w:p>
    <w:p w14:paraId="026386D6" w14:textId="452984D3" w:rsidR="000F791B" w:rsidRPr="00B31890" w:rsidRDefault="000F791B" w:rsidP="000F791B">
      <w:pPr>
        <w:spacing w:after="0" w:line="360" w:lineRule="auto"/>
        <w:jc w:val="both"/>
        <w:rPr>
          <w:rFonts w:ascii="Trebuchet MS" w:eastAsia="Times New Roman" w:hAnsi="Trebuchet MS" w:cs="Times New Roman"/>
          <w:color w:val="000000" w:themeColor="text1"/>
          <w:sz w:val="20"/>
          <w:szCs w:val="20"/>
          <w:lang w:eastAsia="pl-PL"/>
        </w:rPr>
      </w:pPr>
      <w:r w:rsidRPr="00B31890">
        <w:rPr>
          <w:rFonts w:ascii="Trebuchet MS" w:eastAsia="Times New Roman" w:hAnsi="Trebuchet MS" w:cs="Times New Roman"/>
          <w:color w:val="000000" w:themeColor="text1"/>
          <w:sz w:val="20"/>
          <w:szCs w:val="20"/>
          <w:lang w:eastAsia="pl-PL"/>
        </w:rPr>
        <w:t>Projekt współfinansowany ze środków Europejskiego Funduszu Społecznego Plus w ramach Programu Fundusze Europejskie dla Śląskiego 2021-2027</w:t>
      </w:r>
      <w:r w:rsidR="00DE1BE2" w:rsidRPr="00B31890">
        <w:rPr>
          <w:rFonts w:ascii="Trebuchet MS" w:eastAsia="Times New Roman" w:hAnsi="Trebuchet MS" w:cs="Times New Roman"/>
          <w:color w:val="000000" w:themeColor="text1"/>
          <w:sz w:val="20"/>
          <w:szCs w:val="20"/>
          <w:lang w:eastAsia="pl-PL"/>
        </w:rPr>
        <w:t>.</w:t>
      </w:r>
    </w:p>
    <w:p w14:paraId="3F387DEF" w14:textId="12A62B02" w:rsidR="000F791B" w:rsidRPr="00B31890" w:rsidRDefault="000F791B" w:rsidP="000F791B">
      <w:pPr>
        <w:spacing w:after="0" w:line="360" w:lineRule="auto"/>
        <w:jc w:val="both"/>
        <w:rPr>
          <w:rFonts w:ascii="Trebuchet MS" w:eastAsia="Times New Roman" w:hAnsi="Trebuchet MS" w:cs="Times New Roman"/>
          <w:color w:val="000000" w:themeColor="text1"/>
          <w:sz w:val="20"/>
          <w:szCs w:val="20"/>
          <w:lang w:eastAsia="pl-PL"/>
        </w:rPr>
      </w:pPr>
      <w:r w:rsidRPr="00B31890">
        <w:rPr>
          <w:rFonts w:ascii="Trebuchet MS" w:eastAsia="Times New Roman" w:hAnsi="Trebuchet MS" w:cs="Times New Roman"/>
          <w:color w:val="000000" w:themeColor="text1"/>
          <w:sz w:val="20"/>
          <w:szCs w:val="20"/>
          <w:lang w:eastAsia="pl-PL"/>
        </w:rPr>
        <w:t>Budżet projektu: 3</w:t>
      </w:r>
      <w:r w:rsidR="00B31890">
        <w:rPr>
          <w:rFonts w:ascii="Trebuchet MS" w:eastAsia="Times New Roman" w:hAnsi="Trebuchet MS" w:cs="Times New Roman"/>
          <w:color w:val="000000" w:themeColor="text1"/>
          <w:sz w:val="20"/>
          <w:szCs w:val="20"/>
          <w:lang w:eastAsia="pl-PL"/>
        </w:rPr>
        <w:t>.</w:t>
      </w:r>
      <w:r w:rsidRPr="00B31890">
        <w:rPr>
          <w:rFonts w:ascii="Trebuchet MS" w:eastAsia="Times New Roman" w:hAnsi="Trebuchet MS" w:cs="Times New Roman"/>
          <w:color w:val="000000" w:themeColor="text1"/>
          <w:sz w:val="20"/>
          <w:szCs w:val="20"/>
          <w:lang w:eastAsia="pl-PL"/>
        </w:rPr>
        <w:t> 114</w:t>
      </w:r>
      <w:r w:rsidR="00B31890">
        <w:rPr>
          <w:rFonts w:ascii="Trebuchet MS" w:eastAsia="Times New Roman" w:hAnsi="Trebuchet MS" w:cs="Times New Roman"/>
          <w:color w:val="000000" w:themeColor="text1"/>
          <w:sz w:val="20"/>
          <w:szCs w:val="20"/>
          <w:lang w:eastAsia="pl-PL"/>
        </w:rPr>
        <w:t>.</w:t>
      </w:r>
      <w:r w:rsidRPr="00B31890">
        <w:rPr>
          <w:rFonts w:ascii="Trebuchet MS" w:eastAsia="Times New Roman" w:hAnsi="Trebuchet MS" w:cs="Times New Roman"/>
          <w:color w:val="000000" w:themeColor="text1"/>
          <w:sz w:val="20"/>
          <w:szCs w:val="20"/>
          <w:lang w:eastAsia="pl-PL"/>
        </w:rPr>
        <w:t> 557,</w:t>
      </w:r>
      <w:r w:rsidR="00D21EF3" w:rsidRPr="00B31890">
        <w:rPr>
          <w:rFonts w:ascii="Trebuchet MS" w:eastAsia="Times New Roman" w:hAnsi="Trebuchet MS" w:cs="Times New Roman"/>
          <w:color w:val="000000" w:themeColor="text1"/>
          <w:sz w:val="20"/>
          <w:szCs w:val="20"/>
          <w:lang w:eastAsia="pl-PL"/>
        </w:rPr>
        <w:t>50 zł</w:t>
      </w:r>
      <w:r w:rsidRPr="00B31890">
        <w:rPr>
          <w:rFonts w:ascii="Trebuchet MS" w:eastAsia="Times New Roman" w:hAnsi="Trebuchet MS" w:cs="Times New Roman"/>
          <w:color w:val="000000" w:themeColor="text1"/>
          <w:sz w:val="20"/>
          <w:szCs w:val="20"/>
          <w:lang w:eastAsia="pl-PL"/>
        </w:rPr>
        <w:t>, w tym:</w:t>
      </w:r>
    </w:p>
    <w:p w14:paraId="4E549936" w14:textId="59455414" w:rsidR="000F791B" w:rsidRPr="00E302DD" w:rsidRDefault="000F791B" w:rsidP="00E302DD">
      <w:pPr>
        <w:spacing w:after="0" w:line="360" w:lineRule="auto"/>
        <w:rPr>
          <w:rFonts w:ascii="Trebuchet MS" w:eastAsia="Times New Roman" w:hAnsi="Trebuchet MS" w:cs="Times New Roman"/>
          <w:color w:val="000000" w:themeColor="text1"/>
          <w:sz w:val="20"/>
          <w:szCs w:val="20"/>
          <w:lang w:eastAsia="pl-PL"/>
        </w:rPr>
      </w:pPr>
      <w:r w:rsidRPr="00B31890">
        <w:rPr>
          <w:rFonts w:ascii="Trebuchet MS" w:eastAsia="Times New Roman" w:hAnsi="Trebuchet MS" w:cs="Times New Roman"/>
          <w:color w:val="000000" w:themeColor="text1"/>
          <w:sz w:val="20"/>
          <w:szCs w:val="20"/>
          <w:lang w:eastAsia="pl-PL"/>
        </w:rPr>
        <w:t>na 2025 r.: 1</w:t>
      </w:r>
      <w:r w:rsidR="00B31890">
        <w:rPr>
          <w:rFonts w:ascii="Trebuchet MS" w:eastAsia="Times New Roman" w:hAnsi="Trebuchet MS" w:cs="Times New Roman"/>
          <w:color w:val="000000" w:themeColor="text1"/>
          <w:sz w:val="20"/>
          <w:szCs w:val="20"/>
          <w:lang w:eastAsia="pl-PL"/>
        </w:rPr>
        <w:t>.</w:t>
      </w:r>
      <w:r w:rsidRPr="00B31890">
        <w:rPr>
          <w:rFonts w:ascii="Trebuchet MS" w:eastAsia="Times New Roman" w:hAnsi="Trebuchet MS" w:cs="Times New Roman"/>
          <w:color w:val="000000" w:themeColor="text1"/>
          <w:sz w:val="20"/>
          <w:szCs w:val="20"/>
          <w:lang w:eastAsia="pl-PL"/>
        </w:rPr>
        <w:t> 557</w:t>
      </w:r>
      <w:r w:rsidR="00B31890">
        <w:rPr>
          <w:rFonts w:ascii="Trebuchet MS" w:eastAsia="Times New Roman" w:hAnsi="Trebuchet MS" w:cs="Times New Roman"/>
          <w:color w:val="000000" w:themeColor="text1"/>
          <w:sz w:val="20"/>
          <w:szCs w:val="20"/>
          <w:lang w:eastAsia="pl-PL"/>
        </w:rPr>
        <w:t>.</w:t>
      </w:r>
      <w:r w:rsidRPr="00B31890">
        <w:rPr>
          <w:rFonts w:ascii="Trebuchet MS" w:eastAsia="Times New Roman" w:hAnsi="Trebuchet MS" w:cs="Times New Roman"/>
          <w:color w:val="000000" w:themeColor="text1"/>
          <w:sz w:val="20"/>
          <w:szCs w:val="20"/>
          <w:lang w:eastAsia="pl-PL"/>
        </w:rPr>
        <w:t> 278,75 zł</w:t>
      </w:r>
      <w:r w:rsidRPr="00B31890">
        <w:rPr>
          <w:rFonts w:ascii="Trebuchet MS" w:eastAsia="Times New Roman" w:hAnsi="Trebuchet MS" w:cs="Times New Roman"/>
          <w:color w:val="000000" w:themeColor="text1"/>
          <w:sz w:val="20"/>
          <w:szCs w:val="20"/>
          <w:lang w:eastAsia="pl-PL"/>
        </w:rPr>
        <w:br/>
        <w:t>na 2026 r.: 1</w:t>
      </w:r>
      <w:r w:rsidR="00B31890">
        <w:rPr>
          <w:rFonts w:ascii="Trebuchet MS" w:eastAsia="Times New Roman" w:hAnsi="Trebuchet MS" w:cs="Times New Roman"/>
          <w:color w:val="000000" w:themeColor="text1"/>
          <w:sz w:val="20"/>
          <w:szCs w:val="20"/>
          <w:lang w:eastAsia="pl-PL"/>
        </w:rPr>
        <w:t>.</w:t>
      </w:r>
      <w:r w:rsidRPr="00B31890">
        <w:rPr>
          <w:rFonts w:ascii="Trebuchet MS" w:eastAsia="Times New Roman" w:hAnsi="Trebuchet MS" w:cs="Times New Roman"/>
          <w:color w:val="000000" w:themeColor="text1"/>
          <w:sz w:val="20"/>
          <w:szCs w:val="20"/>
          <w:lang w:eastAsia="pl-PL"/>
        </w:rPr>
        <w:t xml:space="preserve"> 557</w:t>
      </w:r>
      <w:r w:rsidR="00B31890">
        <w:rPr>
          <w:rFonts w:ascii="Trebuchet MS" w:eastAsia="Times New Roman" w:hAnsi="Trebuchet MS" w:cs="Times New Roman"/>
          <w:color w:val="000000" w:themeColor="text1"/>
          <w:sz w:val="20"/>
          <w:szCs w:val="20"/>
          <w:lang w:eastAsia="pl-PL"/>
        </w:rPr>
        <w:t>.</w:t>
      </w:r>
      <w:r w:rsidRPr="00B31890">
        <w:rPr>
          <w:rFonts w:ascii="Trebuchet MS" w:eastAsia="Times New Roman" w:hAnsi="Trebuchet MS" w:cs="Times New Roman"/>
          <w:color w:val="000000" w:themeColor="text1"/>
          <w:sz w:val="20"/>
          <w:szCs w:val="20"/>
          <w:lang w:eastAsia="pl-PL"/>
        </w:rPr>
        <w:t> 278,75 zł</w:t>
      </w:r>
      <w:r w:rsidR="00E302DD">
        <w:rPr>
          <w:rFonts w:ascii="Trebuchet MS" w:eastAsia="Times New Roman" w:hAnsi="Trebuchet MS" w:cs="Times New Roman"/>
          <w:color w:val="000000" w:themeColor="text1"/>
          <w:sz w:val="20"/>
          <w:szCs w:val="20"/>
          <w:lang w:eastAsia="pl-PL"/>
        </w:rPr>
        <w:t>.</w:t>
      </w:r>
    </w:p>
    <w:p w14:paraId="1E868110" w14:textId="77777777" w:rsidR="000F791B" w:rsidRPr="00B31890" w:rsidRDefault="000F791B" w:rsidP="000F791B">
      <w:pPr>
        <w:spacing w:after="0" w:line="360" w:lineRule="auto"/>
        <w:jc w:val="both"/>
        <w:rPr>
          <w:rFonts w:ascii="Trebuchet MS" w:eastAsia="Times New Roman" w:hAnsi="Trebuchet MS" w:cs="Times New Roman"/>
          <w:color w:val="000000" w:themeColor="text1"/>
          <w:sz w:val="20"/>
          <w:szCs w:val="20"/>
          <w:lang w:eastAsia="pl-PL"/>
        </w:rPr>
      </w:pPr>
      <w:r w:rsidRPr="00B31890">
        <w:rPr>
          <w:rFonts w:ascii="Trebuchet MS" w:eastAsia="Times New Roman" w:hAnsi="Trebuchet MS" w:cs="Times New Roman"/>
          <w:b/>
          <w:color w:val="000000" w:themeColor="text1"/>
          <w:sz w:val="20"/>
          <w:szCs w:val="20"/>
          <w:lang w:eastAsia="pl-PL"/>
        </w:rPr>
        <w:t>Termin realizacji</w:t>
      </w:r>
      <w:r w:rsidRPr="00B31890">
        <w:rPr>
          <w:rFonts w:ascii="Trebuchet MS" w:eastAsia="Times New Roman" w:hAnsi="Trebuchet MS" w:cs="Times New Roman"/>
          <w:color w:val="000000" w:themeColor="text1"/>
          <w:sz w:val="20"/>
          <w:szCs w:val="20"/>
          <w:lang w:eastAsia="pl-PL"/>
        </w:rPr>
        <w:t>:</w:t>
      </w:r>
    </w:p>
    <w:p w14:paraId="2912117D" w14:textId="061669B7" w:rsidR="000F791B" w:rsidRPr="00B31890" w:rsidRDefault="000F791B" w:rsidP="000F791B">
      <w:pPr>
        <w:spacing w:after="0" w:line="360" w:lineRule="auto"/>
        <w:jc w:val="both"/>
        <w:rPr>
          <w:rFonts w:ascii="Trebuchet MS" w:eastAsia="Times New Roman" w:hAnsi="Trebuchet MS" w:cs="Times New Roman"/>
          <w:color w:val="000000" w:themeColor="text1"/>
          <w:sz w:val="20"/>
          <w:szCs w:val="20"/>
          <w:lang w:eastAsia="pl-PL"/>
        </w:rPr>
      </w:pPr>
      <w:r w:rsidRPr="00B31890">
        <w:rPr>
          <w:rFonts w:ascii="Trebuchet MS" w:eastAsia="Times New Roman" w:hAnsi="Trebuchet MS" w:cs="Times New Roman"/>
          <w:color w:val="000000" w:themeColor="text1"/>
          <w:sz w:val="20"/>
          <w:szCs w:val="20"/>
          <w:lang w:eastAsia="pl-PL"/>
        </w:rPr>
        <w:t>01.01.2025</w:t>
      </w:r>
      <w:r w:rsidR="00DE1BE2" w:rsidRPr="00B31890">
        <w:rPr>
          <w:rFonts w:ascii="Trebuchet MS" w:eastAsia="Times New Roman" w:hAnsi="Trebuchet MS" w:cs="Times New Roman"/>
          <w:color w:val="000000" w:themeColor="text1"/>
          <w:sz w:val="20"/>
          <w:szCs w:val="20"/>
          <w:lang w:eastAsia="pl-PL"/>
        </w:rPr>
        <w:t>r.</w:t>
      </w:r>
      <w:r w:rsidRPr="00B31890">
        <w:rPr>
          <w:rFonts w:ascii="Trebuchet MS" w:eastAsia="Times New Roman" w:hAnsi="Trebuchet MS" w:cs="Times New Roman"/>
          <w:color w:val="000000" w:themeColor="text1"/>
          <w:sz w:val="20"/>
          <w:szCs w:val="20"/>
          <w:lang w:eastAsia="pl-PL"/>
        </w:rPr>
        <w:t>- 31.12.2026</w:t>
      </w:r>
      <w:r w:rsidR="00DE1BE2" w:rsidRPr="00B31890">
        <w:rPr>
          <w:rFonts w:ascii="Trebuchet MS" w:eastAsia="Times New Roman" w:hAnsi="Trebuchet MS" w:cs="Times New Roman"/>
          <w:color w:val="000000" w:themeColor="text1"/>
          <w:sz w:val="20"/>
          <w:szCs w:val="20"/>
          <w:lang w:eastAsia="pl-PL"/>
        </w:rPr>
        <w:t>r.</w:t>
      </w:r>
    </w:p>
    <w:p w14:paraId="17D558AB" w14:textId="4A5C9B2A" w:rsidR="00DE1BE2" w:rsidRPr="000C6BC2" w:rsidRDefault="000F791B" w:rsidP="000C6BC2">
      <w:pPr>
        <w:spacing w:after="0" w:line="360" w:lineRule="auto"/>
        <w:rPr>
          <w:rFonts w:ascii="Trebuchet MS" w:eastAsia="Times New Roman" w:hAnsi="Trebuchet MS" w:cs="Times New Roman"/>
          <w:color w:val="000000" w:themeColor="text1"/>
          <w:sz w:val="20"/>
          <w:szCs w:val="20"/>
          <w:lang w:eastAsia="pl-PL"/>
        </w:rPr>
      </w:pPr>
      <w:r w:rsidRPr="00B31890">
        <w:rPr>
          <w:rFonts w:ascii="Trebuchet MS" w:eastAsia="Times New Roman" w:hAnsi="Trebuchet MS" w:cs="Times New Roman"/>
          <w:color w:val="000000" w:themeColor="text1"/>
          <w:sz w:val="20"/>
          <w:szCs w:val="20"/>
          <w:lang w:eastAsia="pl-PL"/>
        </w:rPr>
        <w:t xml:space="preserve">Umowa o dofinansowane projektu będzie podpisana </w:t>
      </w:r>
      <w:r w:rsidR="00B31890">
        <w:rPr>
          <w:rFonts w:ascii="Trebuchet MS" w:eastAsia="Times New Roman" w:hAnsi="Trebuchet MS" w:cs="Times New Roman"/>
          <w:color w:val="000000" w:themeColor="text1"/>
          <w:sz w:val="20"/>
          <w:szCs w:val="20"/>
          <w:lang w:eastAsia="pl-PL"/>
        </w:rPr>
        <w:t>w dniu 03.04.</w:t>
      </w:r>
      <w:r w:rsidRPr="00B31890">
        <w:rPr>
          <w:rFonts w:ascii="Trebuchet MS" w:eastAsia="Times New Roman" w:hAnsi="Trebuchet MS" w:cs="Times New Roman"/>
          <w:color w:val="000000" w:themeColor="text1"/>
          <w:sz w:val="20"/>
          <w:szCs w:val="20"/>
          <w:lang w:eastAsia="pl-PL"/>
        </w:rPr>
        <w:t>2025r.</w:t>
      </w:r>
    </w:p>
    <w:p w14:paraId="1B9FB28C" w14:textId="75E4EAD2" w:rsidR="00A9093B" w:rsidRPr="00E645E7" w:rsidRDefault="00A9093B" w:rsidP="00A9093B">
      <w:pPr>
        <w:suppressAutoHyphens/>
        <w:autoSpaceDE w:val="0"/>
        <w:autoSpaceDN w:val="0"/>
        <w:adjustRightInd w:val="0"/>
        <w:spacing w:after="0" w:line="360" w:lineRule="auto"/>
        <w:jc w:val="both"/>
        <w:rPr>
          <w:rFonts w:ascii="Trebuchet MS" w:eastAsia="Times New Roman" w:hAnsi="Trebuchet MS" w:cs="Calibri"/>
          <w:b/>
          <w:bCs/>
          <w:color w:val="000000" w:themeColor="text1"/>
          <w:sz w:val="20"/>
          <w:szCs w:val="20"/>
          <w:lang w:eastAsia="ar-SA"/>
        </w:rPr>
      </w:pPr>
      <w:bookmarkStart w:id="43" w:name="_Hlk220923946"/>
      <w:r w:rsidRPr="00E645E7">
        <w:rPr>
          <w:rFonts w:ascii="Trebuchet MS" w:eastAsia="Times New Roman" w:hAnsi="Trebuchet MS" w:cs="Calibri"/>
          <w:b/>
          <w:bCs/>
          <w:color w:val="000000" w:themeColor="text1"/>
          <w:sz w:val="20"/>
          <w:szCs w:val="20"/>
          <w:shd w:val="clear" w:color="auto" w:fill="FFFFFF"/>
          <w:lang w:eastAsia="ar-SA"/>
        </w:rPr>
        <w:t>Szansa na (samo)zatrudnienie - bis</w:t>
      </w:r>
      <w:r w:rsidRPr="00E645E7">
        <w:rPr>
          <w:rFonts w:ascii="Trebuchet MS" w:eastAsia="Times New Roman" w:hAnsi="Trebuchet MS" w:cs="Calibri"/>
          <w:b/>
          <w:bCs/>
          <w:color w:val="000000" w:themeColor="text1"/>
          <w:sz w:val="20"/>
          <w:szCs w:val="20"/>
          <w:lang w:eastAsia="ar-SA"/>
        </w:rPr>
        <w:t xml:space="preserve"> </w:t>
      </w:r>
      <w:r w:rsidRPr="00E645E7">
        <w:rPr>
          <w:rFonts w:ascii="Trebuchet MS" w:eastAsia="Times New Roman" w:hAnsi="Trebuchet MS" w:cs="Times New Roman"/>
          <w:b/>
          <w:color w:val="000000" w:themeColor="text1"/>
          <w:sz w:val="20"/>
          <w:szCs w:val="20"/>
          <w:lang w:eastAsia="pl-PL"/>
        </w:rPr>
        <w:t>[C</w:t>
      </w:r>
      <w:r w:rsidRPr="00E645E7">
        <w:rPr>
          <w:rFonts w:ascii="Trebuchet MS" w:eastAsia="Times New Roman" w:hAnsi="Trebuchet MS" w:cs="Times New Roman"/>
          <w:b/>
          <w:color w:val="000000" w:themeColor="text1"/>
          <w:sz w:val="20"/>
          <w:szCs w:val="20"/>
          <w:vertAlign w:val="subscript"/>
          <w:lang w:eastAsia="pl-PL"/>
        </w:rPr>
        <w:t>6</w:t>
      </w:r>
      <w:r w:rsidRPr="00E645E7">
        <w:rPr>
          <w:rFonts w:ascii="Trebuchet MS" w:eastAsia="Times New Roman" w:hAnsi="Trebuchet MS" w:cs="Times New Roman"/>
          <w:b/>
          <w:color w:val="000000" w:themeColor="text1"/>
          <w:sz w:val="20"/>
          <w:szCs w:val="20"/>
          <w:lang w:eastAsia="pl-PL"/>
        </w:rPr>
        <w:t>K</w:t>
      </w:r>
      <w:r w:rsidRPr="00E645E7">
        <w:rPr>
          <w:rFonts w:ascii="Trebuchet MS" w:eastAsia="Times New Roman" w:hAnsi="Trebuchet MS" w:cs="Times New Roman"/>
          <w:b/>
          <w:color w:val="000000" w:themeColor="text1"/>
          <w:sz w:val="20"/>
          <w:szCs w:val="20"/>
          <w:vertAlign w:val="subscript"/>
          <w:lang w:eastAsia="pl-PL"/>
        </w:rPr>
        <w:t>1</w:t>
      </w:r>
      <w:r w:rsidRPr="00E645E7">
        <w:rPr>
          <w:rFonts w:ascii="Trebuchet MS" w:eastAsia="Times New Roman" w:hAnsi="Trebuchet MS" w:cs="Times New Roman"/>
          <w:b/>
          <w:color w:val="000000" w:themeColor="text1"/>
          <w:sz w:val="20"/>
          <w:szCs w:val="20"/>
          <w:lang w:eastAsia="pl-PL"/>
        </w:rPr>
        <w:t>]</w:t>
      </w:r>
    </w:p>
    <w:bookmarkEnd w:id="43"/>
    <w:p w14:paraId="5891612D" w14:textId="77777777" w:rsidR="00A9093B" w:rsidRPr="00E645E7" w:rsidRDefault="00A9093B" w:rsidP="00A9093B">
      <w:pPr>
        <w:suppressAutoHyphens/>
        <w:overflowPunct w:val="0"/>
        <w:autoSpaceDE w:val="0"/>
        <w:autoSpaceDN w:val="0"/>
        <w:adjustRightInd w:val="0"/>
        <w:spacing w:after="0" w:line="360" w:lineRule="auto"/>
        <w:jc w:val="both"/>
        <w:rPr>
          <w:rFonts w:ascii="Trebuchet MS" w:eastAsia="Times New Roman" w:hAnsi="Trebuchet MS" w:cs="Calibri"/>
          <w:b/>
          <w:color w:val="000000" w:themeColor="text1"/>
          <w:sz w:val="20"/>
          <w:szCs w:val="20"/>
          <w:lang w:eastAsia="ar-SA"/>
        </w:rPr>
      </w:pPr>
    </w:p>
    <w:p w14:paraId="5C49DDA7" w14:textId="77777777" w:rsidR="00A9093B" w:rsidRPr="00E645E7" w:rsidRDefault="00A9093B" w:rsidP="00A9093B">
      <w:pPr>
        <w:suppressAutoHyphens/>
        <w:overflowPunct w:val="0"/>
        <w:autoSpaceDE w:val="0"/>
        <w:autoSpaceDN w:val="0"/>
        <w:adjustRightInd w:val="0"/>
        <w:spacing w:after="0" w:line="360" w:lineRule="auto"/>
        <w:jc w:val="both"/>
        <w:rPr>
          <w:rFonts w:ascii="Trebuchet MS" w:eastAsia="Times New Roman" w:hAnsi="Trebuchet MS" w:cs="Calibri"/>
          <w:b/>
          <w:bCs/>
          <w:color w:val="000000" w:themeColor="text1"/>
          <w:sz w:val="20"/>
          <w:szCs w:val="20"/>
          <w:lang w:eastAsia="ar-SA"/>
        </w:rPr>
      </w:pPr>
      <w:r w:rsidRPr="00E645E7">
        <w:rPr>
          <w:rFonts w:ascii="Trebuchet MS" w:eastAsia="Times New Roman" w:hAnsi="Trebuchet MS" w:cs="Calibri"/>
          <w:b/>
          <w:bCs/>
          <w:color w:val="000000" w:themeColor="text1"/>
          <w:sz w:val="20"/>
          <w:szCs w:val="20"/>
          <w:lang w:eastAsia="ar-SA"/>
        </w:rPr>
        <w:t xml:space="preserve">Cel projektu: </w:t>
      </w:r>
    </w:p>
    <w:p w14:paraId="18C93580" w14:textId="77777777" w:rsidR="00A9093B" w:rsidRPr="00E645E7" w:rsidRDefault="00A9093B" w:rsidP="00A9093B">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lang w:eastAsia="ar-SA"/>
        </w:rPr>
      </w:pPr>
      <w:r w:rsidRPr="00E645E7">
        <w:rPr>
          <w:rFonts w:ascii="Trebuchet MS" w:eastAsia="Times New Roman" w:hAnsi="Trebuchet MS" w:cs="Calibri"/>
          <w:color w:val="000000" w:themeColor="text1"/>
          <w:sz w:val="20"/>
          <w:szCs w:val="20"/>
          <w:lang w:eastAsia="ar-SA"/>
        </w:rPr>
        <w:t>Złagodzenie skutków transformacji ekologicznej regionu poprzez działania o charakterze outplacementowym tj. pomoc w założeniu własnej działalności gospodarczej, w ramach realizacji indywidualnej ścieżki przedsiębiorczości dla 70 uczestników projektu.</w:t>
      </w:r>
    </w:p>
    <w:p w14:paraId="7A161D34" w14:textId="77777777" w:rsidR="00A9093B" w:rsidRPr="00A76C6D" w:rsidRDefault="00A9093B" w:rsidP="00A9093B">
      <w:pPr>
        <w:suppressAutoHyphens/>
        <w:overflowPunct w:val="0"/>
        <w:autoSpaceDE w:val="0"/>
        <w:autoSpaceDN w:val="0"/>
        <w:adjustRightInd w:val="0"/>
        <w:spacing w:after="0" w:line="360" w:lineRule="auto"/>
        <w:jc w:val="both"/>
        <w:rPr>
          <w:rFonts w:ascii="Trebuchet MS" w:eastAsia="Times New Roman" w:hAnsi="Trebuchet MS" w:cs="Calibri"/>
          <w:color w:val="EE0000"/>
          <w:sz w:val="20"/>
          <w:szCs w:val="20"/>
          <w:lang w:eastAsia="ar-SA"/>
        </w:rPr>
      </w:pPr>
    </w:p>
    <w:p w14:paraId="3D6B4C73" w14:textId="77777777" w:rsidR="00A9093B" w:rsidRPr="00E645E7" w:rsidRDefault="00A9093B" w:rsidP="00A9093B">
      <w:pPr>
        <w:suppressAutoHyphens/>
        <w:spacing w:after="0" w:line="360" w:lineRule="auto"/>
        <w:jc w:val="both"/>
        <w:rPr>
          <w:rFonts w:ascii="Trebuchet MS" w:eastAsia="Times New Roman" w:hAnsi="Trebuchet MS" w:cs="Calibri"/>
          <w:b/>
          <w:bCs/>
          <w:color w:val="000000" w:themeColor="text1"/>
          <w:sz w:val="20"/>
          <w:szCs w:val="20"/>
          <w:lang w:eastAsia="ar-SA"/>
        </w:rPr>
      </w:pPr>
      <w:r w:rsidRPr="00E645E7">
        <w:rPr>
          <w:rFonts w:ascii="Trebuchet MS" w:eastAsia="Times New Roman" w:hAnsi="Trebuchet MS" w:cs="Calibri"/>
          <w:b/>
          <w:bCs/>
          <w:color w:val="000000" w:themeColor="text1"/>
          <w:sz w:val="20"/>
          <w:szCs w:val="20"/>
          <w:lang w:eastAsia="ar-SA"/>
        </w:rPr>
        <w:t xml:space="preserve">Adresat: </w:t>
      </w:r>
    </w:p>
    <w:p w14:paraId="5860BBA8" w14:textId="2A54B0D8" w:rsidR="00A9093B" w:rsidRPr="00E645E7" w:rsidRDefault="00A9093B" w:rsidP="00A9093B">
      <w:pPr>
        <w:suppressAutoHyphens/>
        <w:spacing w:after="0" w:line="360" w:lineRule="auto"/>
        <w:jc w:val="both"/>
        <w:rPr>
          <w:rFonts w:ascii="Trebuchet MS" w:eastAsia="Times New Roman" w:hAnsi="Trebuchet MS" w:cs="Calibri"/>
          <w:color w:val="000000" w:themeColor="text1"/>
          <w:sz w:val="20"/>
          <w:szCs w:val="20"/>
          <w:shd w:val="clear" w:color="auto" w:fill="FFFFFF"/>
          <w:lang w:eastAsia="ar-SA"/>
        </w:rPr>
      </w:pPr>
      <w:r w:rsidRPr="00E645E7">
        <w:rPr>
          <w:rFonts w:ascii="Trebuchet MS" w:eastAsia="Times New Roman" w:hAnsi="Trebuchet MS" w:cs="Calibri"/>
          <w:color w:val="000000" w:themeColor="text1"/>
          <w:sz w:val="20"/>
          <w:szCs w:val="20"/>
          <w:shd w:val="clear" w:color="auto" w:fill="FFFFFF"/>
          <w:lang w:eastAsia="ar-SA"/>
        </w:rPr>
        <w:t>Wsparcie ma przyczynić się do powstawania nowych firm zakładanych przez 70 osób dotkniętych procesem transformacji (39</w:t>
      </w:r>
      <w:r w:rsidR="00C12092" w:rsidRPr="00E645E7">
        <w:rPr>
          <w:rFonts w:ascii="Trebuchet MS" w:eastAsia="Times New Roman" w:hAnsi="Trebuchet MS" w:cs="Calibri"/>
          <w:color w:val="000000" w:themeColor="text1"/>
          <w:sz w:val="20"/>
          <w:szCs w:val="20"/>
          <w:shd w:val="clear" w:color="auto" w:fill="FFFFFF"/>
          <w:lang w:eastAsia="ar-SA"/>
        </w:rPr>
        <w:t xml:space="preserve"> kobiet</w:t>
      </w:r>
      <w:r w:rsidRPr="00E645E7">
        <w:rPr>
          <w:rFonts w:ascii="Trebuchet MS" w:eastAsia="Times New Roman" w:hAnsi="Trebuchet MS" w:cs="Calibri"/>
          <w:color w:val="000000" w:themeColor="text1"/>
          <w:sz w:val="20"/>
          <w:szCs w:val="20"/>
          <w:shd w:val="clear" w:color="auto" w:fill="FFFFFF"/>
          <w:lang w:eastAsia="ar-SA"/>
        </w:rPr>
        <w:t>, 31</w:t>
      </w:r>
      <w:r w:rsidR="00C12092" w:rsidRPr="00E645E7">
        <w:rPr>
          <w:rFonts w:ascii="Trebuchet MS" w:eastAsia="Times New Roman" w:hAnsi="Trebuchet MS" w:cs="Calibri"/>
          <w:color w:val="000000" w:themeColor="text1"/>
          <w:sz w:val="20"/>
          <w:szCs w:val="20"/>
          <w:shd w:val="clear" w:color="auto" w:fill="FFFFFF"/>
          <w:lang w:eastAsia="ar-SA"/>
        </w:rPr>
        <w:t xml:space="preserve"> mężczyzn</w:t>
      </w:r>
      <w:r w:rsidRPr="00E645E7">
        <w:rPr>
          <w:rFonts w:ascii="Trebuchet MS" w:eastAsia="Times New Roman" w:hAnsi="Trebuchet MS" w:cs="Calibri"/>
          <w:color w:val="000000" w:themeColor="text1"/>
          <w:sz w:val="20"/>
          <w:szCs w:val="20"/>
          <w:shd w:val="clear" w:color="auto" w:fill="FFFFFF"/>
          <w:lang w:eastAsia="ar-SA"/>
        </w:rPr>
        <w:t>) pracujących lub zamieszkujących (w rozumieniu k.c.) na obszarze jednego z 7 podregionów górniczych województwa śląskiego, tj.: katowickiego, sosnowieckiego, tyskiego, bytomskiego, gliwickiego, bielskiego, rybnickiego (dalej: obszar projektu OP), o statusie osób zagrożonych, przewidzianych do zwolnienia lub zwolnionych (w okresie po 28 maja 2021r.) z przyczyn niedotyczących pracownika, w okresie od 01.11.2024</w:t>
      </w:r>
      <w:r w:rsidR="00C12092" w:rsidRPr="00E645E7">
        <w:rPr>
          <w:rFonts w:ascii="Trebuchet MS" w:eastAsia="Times New Roman" w:hAnsi="Trebuchet MS" w:cs="Calibri"/>
          <w:color w:val="000000" w:themeColor="text1"/>
          <w:sz w:val="20"/>
          <w:szCs w:val="20"/>
          <w:shd w:val="clear" w:color="auto" w:fill="FFFFFF"/>
          <w:lang w:eastAsia="ar-SA"/>
        </w:rPr>
        <w:t xml:space="preserve">r. </w:t>
      </w:r>
      <w:r w:rsidRPr="00E645E7">
        <w:rPr>
          <w:rFonts w:ascii="Trebuchet MS" w:eastAsia="Times New Roman" w:hAnsi="Trebuchet MS" w:cs="Calibri"/>
          <w:color w:val="000000" w:themeColor="text1"/>
          <w:sz w:val="20"/>
          <w:szCs w:val="20"/>
          <w:shd w:val="clear" w:color="auto" w:fill="FFFFFF"/>
          <w:lang w:eastAsia="ar-SA"/>
        </w:rPr>
        <w:t>-</w:t>
      </w:r>
      <w:r w:rsidR="00C12092" w:rsidRPr="00E645E7">
        <w:rPr>
          <w:rFonts w:ascii="Trebuchet MS" w:eastAsia="Times New Roman" w:hAnsi="Trebuchet MS" w:cs="Calibri"/>
          <w:color w:val="000000" w:themeColor="text1"/>
          <w:sz w:val="20"/>
          <w:szCs w:val="20"/>
          <w:shd w:val="clear" w:color="auto" w:fill="FFFFFF"/>
          <w:lang w:eastAsia="ar-SA"/>
        </w:rPr>
        <w:t xml:space="preserve"> </w:t>
      </w:r>
      <w:r w:rsidRPr="00E645E7">
        <w:rPr>
          <w:rFonts w:ascii="Trebuchet MS" w:eastAsia="Times New Roman" w:hAnsi="Trebuchet MS" w:cs="Calibri"/>
          <w:color w:val="000000" w:themeColor="text1"/>
          <w:sz w:val="20"/>
          <w:szCs w:val="20"/>
          <w:shd w:val="clear" w:color="auto" w:fill="FFFFFF"/>
          <w:lang w:eastAsia="ar-SA"/>
        </w:rPr>
        <w:t>3</w:t>
      </w:r>
      <w:r w:rsidR="00E645E7" w:rsidRPr="00E645E7">
        <w:rPr>
          <w:rFonts w:ascii="Trebuchet MS" w:eastAsia="Times New Roman" w:hAnsi="Trebuchet MS" w:cs="Calibri"/>
          <w:color w:val="000000" w:themeColor="text1"/>
          <w:sz w:val="20"/>
          <w:szCs w:val="20"/>
          <w:shd w:val="clear" w:color="auto" w:fill="FFFFFF"/>
          <w:lang w:eastAsia="ar-SA"/>
        </w:rPr>
        <w:t>1</w:t>
      </w:r>
      <w:r w:rsidRPr="00E645E7">
        <w:rPr>
          <w:rFonts w:ascii="Trebuchet MS" w:eastAsia="Times New Roman" w:hAnsi="Trebuchet MS" w:cs="Calibri"/>
          <w:color w:val="000000" w:themeColor="text1"/>
          <w:sz w:val="20"/>
          <w:szCs w:val="20"/>
          <w:shd w:val="clear" w:color="auto" w:fill="FFFFFF"/>
          <w:lang w:eastAsia="ar-SA"/>
        </w:rPr>
        <w:t>.</w:t>
      </w:r>
      <w:r w:rsidR="00E645E7" w:rsidRPr="00E645E7">
        <w:rPr>
          <w:rFonts w:ascii="Trebuchet MS" w:eastAsia="Times New Roman" w:hAnsi="Trebuchet MS" w:cs="Calibri"/>
          <w:color w:val="000000" w:themeColor="text1"/>
          <w:sz w:val="20"/>
          <w:szCs w:val="20"/>
          <w:shd w:val="clear" w:color="auto" w:fill="FFFFFF"/>
          <w:lang w:eastAsia="ar-SA"/>
        </w:rPr>
        <w:t>0</w:t>
      </w:r>
      <w:r w:rsidRPr="00E645E7">
        <w:rPr>
          <w:rFonts w:ascii="Trebuchet MS" w:eastAsia="Times New Roman" w:hAnsi="Trebuchet MS" w:cs="Calibri"/>
          <w:color w:val="000000" w:themeColor="text1"/>
          <w:sz w:val="20"/>
          <w:szCs w:val="20"/>
          <w:shd w:val="clear" w:color="auto" w:fill="FFFFFF"/>
          <w:lang w:eastAsia="ar-SA"/>
        </w:rPr>
        <w:t>1.202</w:t>
      </w:r>
      <w:r w:rsidR="00E645E7" w:rsidRPr="00E645E7">
        <w:rPr>
          <w:rFonts w:ascii="Trebuchet MS" w:eastAsia="Times New Roman" w:hAnsi="Trebuchet MS" w:cs="Calibri"/>
          <w:color w:val="000000" w:themeColor="text1"/>
          <w:sz w:val="20"/>
          <w:szCs w:val="20"/>
          <w:shd w:val="clear" w:color="auto" w:fill="FFFFFF"/>
          <w:lang w:eastAsia="ar-SA"/>
        </w:rPr>
        <w:t>7</w:t>
      </w:r>
      <w:r w:rsidR="00C12092" w:rsidRPr="00E645E7">
        <w:rPr>
          <w:rFonts w:ascii="Trebuchet MS" w:eastAsia="Times New Roman" w:hAnsi="Trebuchet MS" w:cs="Calibri"/>
          <w:color w:val="000000" w:themeColor="text1"/>
          <w:sz w:val="20"/>
          <w:szCs w:val="20"/>
          <w:shd w:val="clear" w:color="auto" w:fill="FFFFFF"/>
          <w:lang w:eastAsia="ar-SA"/>
        </w:rPr>
        <w:t>r.</w:t>
      </w:r>
    </w:p>
    <w:p w14:paraId="709F1546" w14:textId="77777777" w:rsidR="00A9093B" w:rsidRPr="00A76C6D" w:rsidRDefault="00A9093B" w:rsidP="00A9093B">
      <w:pPr>
        <w:suppressAutoHyphens/>
        <w:overflowPunct w:val="0"/>
        <w:autoSpaceDE w:val="0"/>
        <w:autoSpaceDN w:val="0"/>
        <w:adjustRightInd w:val="0"/>
        <w:spacing w:after="0" w:line="360" w:lineRule="auto"/>
        <w:jc w:val="both"/>
        <w:rPr>
          <w:rFonts w:ascii="Trebuchet MS" w:eastAsia="Times New Roman" w:hAnsi="Trebuchet MS" w:cs="Calibri"/>
          <w:color w:val="EE0000"/>
          <w:sz w:val="20"/>
          <w:szCs w:val="20"/>
          <w:lang w:eastAsia="ar-SA"/>
        </w:rPr>
      </w:pPr>
    </w:p>
    <w:p w14:paraId="22001EDC" w14:textId="4E1E812E" w:rsidR="00A9093B" w:rsidRPr="00D60A0E" w:rsidRDefault="00A9093B" w:rsidP="00A9093B">
      <w:pPr>
        <w:suppressAutoHyphens/>
        <w:overflowPunct w:val="0"/>
        <w:autoSpaceDE w:val="0"/>
        <w:autoSpaceDN w:val="0"/>
        <w:adjustRightInd w:val="0"/>
        <w:spacing w:after="0" w:line="360" w:lineRule="auto"/>
        <w:jc w:val="both"/>
        <w:rPr>
          <w:rFonts w:ascii="Trebuchet MS" w:eastAsia="Times New Roman" w:hAnsi="Trebuchet MS" w:cs="Calibri"/>
          <w:b/>
          <w:bCs/>
          <w:color w:val="000000" w:themeColor="text1"/>
          <w:sz w:val="20"/>
          <w:szCs w:val="20"/>
          <w:lang w:eastAsia="ar-SA"/>
        </w:rPr>
      </w:pPr>
      <w:r w:rsidRPr="00D60A0E">
        <w:rPr>
          <w:rFonts w:ascii="Trebuchet MS" w:eastAsia="Times New Roman" w:hAnsi="Trebuchet MS" w:cs="Calibri"/>
          <w:b/>
          <w:bCs/>
          <w:color w:val="000000" w:themeColor="text1"/>
          <w:sz w:val="20"/>
          <w:szCs w:val="20"/>
          <w:lang w:eastAsia="ar-SA"/>
        </w:rPr>
        <w:t xml:space="preserve">Realizator projektu: </w:t>
      </w:r>
    </w:p>
    <w:p w14:paraId="79AC9E48" w14:textId="547157D6" w:rsidR="00A9093B" w:rsidRPr="00D60A0E" w:rsidRDefault="00A9093B" w:rsidP="00B31512">
      <w:pPr>
        <w:pStyle w:val="Akapitzlist"/>
        <w:numPr>
          <w:ilvl w:val="0"/>
          <w:numId w:val="356"/>
        </w:numPr>
        <w:suppressAutoHyphens/>
        <w:overflowPunct w:val="0"/>
        <w:autoSpaceDE w:val="0"/>
        <w:autoSpaceDN w:val="0"/>
        <w:adjustRightInd w:val="0"/>
        <w:spacing w:line="360" w:lineRule="auto"/>
        <w:jc w:val="both"/>
        <w:rPr>
          <w:rFonts w:ascii="Trebuchet MS" w:eastAsia="Times New Roman" w:hAnsi="Trebuchet MS" w:cs="Calibri"/>
          <w:color w:val="000000" w:themeColor="text1"/>
          <w:sz w:val="20"/>
          <w:szCs w:val="20"/>
          <w:lang w:eastAsia="ar-SA"/>
        </w:rPr>
      </w:pPr>
      <w:r w:rsidRPr="00D60A0E">
        <w:rPr>
          <w:rFonts w:ascii="Trebuchet MS" w:eastAsia="Times New Roman" w:hAnsi="Trebuchet MS" w:cs="Calibri"/>
          <w:color w:val="000000" w:themeColor="text1"/>
          <w:sz w:val="20"/>
          <w:szCs w:val="20"/>
          <w:lang w:eastAsia="ar-SA"/>
        </w:rPr>
        <w:t>Ś</w:t>
      </w:r>
      <w:r w:rsidR="00C12092" w:rsidRPr="00D60A0E">
        <w:rPr>
          <w:rFonts w:ascii="Trebuchet MS" w:eastAsia="Times New Roman" w:hAnsi="Trebuchet MS" w:cs="Calibri"/>
          <w:color w:val="000000" w:themeColor="text1"/>
          <w:sz w:val="20"/>
          <w:szCs w:val="20"/>
          <w:lang w:eastAsia="ar-SA"/>
        </w:rPr>
        <w:t>ląski</w:t>
      </w:r>
      <w:r w:rsidRPr="00D60A0E">
        <w:rPr>
          <w:rFonts w:ascii="Trebuchet MS" w:eastAsia="Times New Roman" w:hAnsi="Trebuchet MS" w:cs="Calibri"/>
          <w:color w:val="000000" w:themeColor="text1"/>
          <w:sz w:val="20"/>
          <w:szCs w:val="20"/>
          <w:lang w:eastAsia="ar-SA"/>
        </w:rPr>
        <w:t xml:space="preserve"> I</w:t>
      </w:r>
      <w:r w:rsidR="00C12092" w:rsidRPr="00D60A0E">
        <w:rPr>
          <w:rFonts w:ascii="Trebuchet MS" w:eastAsia="Times New Roman" w:hAnsi="Trebuchet MS" w:cs="Calibri"/>
          <w:color w:val="000000" w:themeColor="text1"/>
          <w:sz w:val="20"/>
          <w:szCs w:val="20"/>
          <w:lang w:eastAsia="ar-SA"/>
        </w:rPr>
        <w:t>nkubator</w:t>
      </w:r>
      <w:r w:rsidRPr="00D60A0E">
        <w:rPr>
          <w:rFonts w:ascii="Trebuchet MS" w:eastAsia="Times New Roman" w:hAnsi="Trebuchet MS" w:cs="Calibri"/>
          <w:color w:val="000000" w:themeColor="text1"/>
          <w:sz w:val="20"/>
          <w:szCs w:val="20"/>
          <w:lang w:eastAsia="ar-SA"/>
        </w:rPr>
        <w:t xml:space="preserve"> P</w:t>
      </w:r>
      <w:r w:rsidR="00C12092" w:rsidRPr="00D60A0E">
        <w:rPr>
          <w:rFonts w:ascii="Trebuchet MS" w:eastAsia="Times New Roman" w:hAnsi="Trebuchet MS" w:cs="Calibri"/>
          <w:color w:val="000000" w:themeColor="text1"/>
          <w:sz w:val="20"/>
          <w:szCs w:val="20"/>
          <w:lang w:eastAsia="ar-SA"/>
        </w:rPr>
        <w:t>rzedsiębiorczości</w:t>
      </w:r>
      <w:r w:rsidRPr="00D60A0E">
        <w:rPr>
          <w:rFonts w:ascii="Trebuchet MS" w:eastAsia="Times New Roman" w:hAnsi="Trebuchet MS" w:cs="Calibri"/>
          <w:color w:val="000000" w:themeColor="text1"/>
          <w:sz w:val="20"/>
          <w:szCs w:val="20"/>
          <w:lang w:eastAsia="ar-SA"/>
        </w:rPr>
        <w:t xml:space="preserve"> S</w:t>
      </w:r>
      <w:r w:rsidR="00C12092" w:rsidRPr="00D60A0E">
        <w:rPr>
          <w:rFonts w:ascii="Trebuchet MS" w:eastAsia="Times New Roman" w:hAnsi="Trebuchet MS" w:cs="Calibri"/>
          <w:color w:val="000000" w:themeColor="text1"/>
          <w:sz w:val="20"/>
          <w:szCs w:val="20"/>
          <w:lang w:eastAsia="ar-SA"/>
        </w:rPr>
        <w:t>półka</w:t>
      </w:r>
      <w:r w:rsidRPr="00D60A0E">
        <w:rPr>
          <w:rFonts w:ascii="Trebuchet MS" w:eastAsia="Times New Roman" w:hAnsi="Trebuchet MS" w:cs="Calibri"/>
          <w:color w:val="000000" w:themeColor="text1"/>
          <w:sz w:val="20"/>
          <w:szCs w:val="20"/>
          <w:lang w:eastAsia="ar-SA"/>
        </w:rPr>
        <w:t xml:space="preserve"> </w:t>
      </w:r>
      <w:r w:rsidR="00C12092" w:rsidRPr="00D60A0E">
        <w:rPr>
          <w:rFonts w:ascii="Trebuchet MS" w:eastAsia="Times New Roman" w:hAnsi="Trebuchet MS" w:cs="Calibri"/>
          <w:color w:val="000000" w:themeColor="text1"/>
          <w:sz w:val="20"/>
          <w:szCs w:val="20"/>
          <w:lang w:eastAsia="ar-SA"/>
        </w:rPr>
        <w:t>z</w:t>
      </w:r>
      <w:r w:rsidRPr="00D60A0E">
        <w:rPr>
          <w:rFonts w:ascii="Trebuchet MS" w:eastAsia="Times New Roman" w:hAnsi="Trebuchet MS" w:cs="Calibri"/>
          <w:color w:val="000000" w:themeColor="text1"/>
          <w:sz w:val="20"/>
          <w:szCs w:val="20"/>
          <w:lang w:eastAsia="ar-SA"/>
        </w:rPr>
        <w:t xml:space="preserve"> </w:t>
      </w:r>
      <w:r w:rsidR="00C12092" w:rsidRPr="00D60A0E">
        <w:rPr>
          <w:rFonts w:ascii="Trebuchet MS" w:eastAsia="Times New Roman" w:hAnsi="Trebuchet MS" w:cs="Calibri"/>
          <w:color w:val="000000" w:themeColor="text1"/>
          <w:sz w:val="20"/>
          <w:szCs w:val="20"/>
          <w:lang w:eastAsia="ar-SA"/>
        </w:rPr>
        <w:t>ograniczoną</w:t>
      </w:r>
      <w:r w:rsidRPr="00D60A0E">
        <w:rPr>
          <w:rFonts w:ascii="Trebuchet MS" w:eastAsia="Times New Roman" w:hAnsi="Trebuchet MS" w:cs="Calibri"/>
          <w:color w:val="000000" w:themeColor="text1"/>
          <w:sz w:val="20"/>
          <w:szCs w:val="20"/>
          <w:lang w:eastAsia="ar-SA"/>
        </w:rPr>
        <w:t xml:space="preserve"> </w:t>
      </w:r>
      <w:r w:rsidR="00C12092" w:rsidRPr="00D60A0E">
        <w:rPr>
          <w:rFonts w:ascii="Trebuchet MS" w:eastAsia="Times New Roman" w:hAnsi="Trebuchet MS" w:cs="Calibri"/>
          <w:color w:val="000000" w:themeColor="text1"/>
          <w:sz w:val="20"/>
          <w:szCs w:val="20"/>
          <w:lang w:eastAsia="ar-SA"/>
        </w:rPr>
        <w:t>odpowiedzialnością</w:t>
      </w:r>
      <w:r w:rsidRPr="00D60A0E">
        <w:rPr>
          <w:rFonts w:ascii="Trebuchet MS" w:eastAsia="Times New Roman" w:hAnsi="Trebuchet MS" w:cs="Calibri"/>
          <w:color w:val="000000" w:themeColor="text1"/>
          <w:sz w:val="20"/>
          <w:szCs w:val="20"/>
          <w:lang w:eastAsia="ar-SA"/>
        </w:rPr>
        <w:t xml:space="preserve">, </w:t>
      </w:r>
    </w:p>
    <w:p w14:paraId="6E41317B" w14:textId="034E95A2" w:rsidR="00A9093B" w:rsidRPr="00D60A0E" w:rsidRDefault="00A9093B" w:rsidP="00B31512">
      <w:pPr>
        <w:pStyle w:val="Akapitzlist"/>
        <w:numPr>
          <w:ilvl w:val="0"/>
          <w:numId w:val="356"/>
        </w:numPr>
        <w:suppressAutoHyphens/>
        <w:overflowPunct w:val="0"/>
        <w:autoSpaceDE w:val="0"/>
        <w:autoSpaceDN w:val="0"/>
        <w:adjustRightInd w:val="0"/>
        <w:spacing w:line="360" w:lineRule="auto"/>
        <w:jc w:val="both"/>
        <w:rPr>
          <w:rFonts w:ascii="Trebuchet MS" w:eastAsia="Times New Roman" w:hAnsi="Trebuchet MS" w:cs="Calibri"/>
          <w:b/>
          <w:bCs/>
          <w:color w:val="000000" w:themeColor="text1"/>
          <w:sz w:val="20"/>
          <w:szCs w:val="20"/>
          <w:lang w:eastAsia="ar-SA"/>
        </w:rPr>
      </w:pPr>
      <w:r w:rsidRPr="00D60A0E">
        <w:rPr>
          <w:rFonts w:ascii="Trebuchet MS" w:eastAsia="Times New Roman" w:hAnsi="Trebuchet MS" w:cs="Calibri"/>
          <w:color w:val="000000" w:themeColor="text1"/>
          <w:sz w:val="20"/>
          <w:szCs w:val="20"/>
          <w:lang w:eastAsia="ar-SA"/>
        </w:rPr>
        <w:t>Górnicza Izba Przemysłowo-Handlowa w Katowicach</w:t>
      </w:r>
      <w:r w:rsidR="00C12092" w:rsidRPr="00D60A0E">
        <w:rPr>
          <w:rFonts w:ascii="Trebuchet MS" w:eastAsia="Times New Roman" w:hAnsi="Trebuchet MS" w:cs="Calibri"/>
          <w:color w:val="000000" w:themeColor="text1"/>
          <w:sz w:val="20"/>
          <w:szCs w:val="20"/>
          <w:lang w:eastAsia="ar-SA"/>
        </w:rPr>
        <w:t>.</w:t>
      </w:r>
    </w:p>
    <w:p w14:paraId="5614294D" w14:textId="77777777" w:rsidR="00A9093B" w:rsidRPr="00A76C6D" w:rsidRDefault="00A9093B" w:rsidP="00A9093B">
      <w:pPr>
        <w:suppressAutoHyphens/>
        <w:overflowPunct w:val="0"/>
        <w:autoSpaceDE w:val="0"/>
        <w:autoSpaceDN w:val="0"/>
        <w:adjustRightInd w:val="0"/>
        <w:spacing w:after="0" w:line="360" w:lineRule="auto"/>
        <w:jc w:val="both"/>
        <w:rPr>
          <w:rFonts w:ascii="Trebuchet MS" w:eastAsia="Times New Roman" w:hAnsi="Trebuchet MS" w:cs="Calibri"/>
          <w:color w:val="EE0000"/>
          <w:sz w:val="20"/>
          <w:szCs w:val="20"/>
          <w:lang w:eastAsia="ar-SA"/>
        </w:rPr>
      </w:pPr>
    </w:p>
    <w:p w14:paraId="5E816548" w14:textId="77777777" w:rsidR="00A9093B" w:rsidRPr="007D501C" w:rsidRDefault="00A9093B" w:rsidP="00A9093B">
      <w:pPr>
        <w:suppressAutoHyphens/>
        <w:overflowPunct w:val="0"/>
        <w:autoSpaceDE w:val="0"/>
        <w:autoSpaceDN w:val="0"/>
        <w:adjustRightInd w:val="0"/>
        <w:spacing w:after="0" w:line="360" w:lineRule="auto"/>
        <w:jc w:val="both"/>
        <w:rPr>
          <w:rFonts w:ascii="Trebuchet MS" w:eastAsia="Times New Roman" w:hAnsi="Trebuchet MS" w:cs="Calibri"/>
          <w:b/>
          <w:bCs/>
          <w:color w:val="000000" w:themeColor="text1"/>
          <w:sz w:val="20"/>
          <w:szCs w:val="20"/>
          <w:lang w:eastAsia="ar-SA"/>
        </w:rPr>
      </w:pPr>
      <w:r w:rsidRPr="007D501C">
        <w:rPr>
          <w:rFonts w:ascii="Trebuchet MS" w:eastAsia="Times New Roman" w:hAnsi="Trebuchet MS" w:cs="Calibri"/>
          <w:b/>
          <w:bCs/>
          <w:color w:val="000000" w:themeColor="text1"/>
          <w:sz w:val="20"/>
          <w:szCs w:val="20"/>
          <w:lang w:eastAsia="ar-SA"/>
        </w:rPr>
        <w:t xml:space="preserve">Założenia merytoryczne: </w:t>
      </w:r>
    </w:p>
    <w:p w14:paraId="25177418" w14:textId="77777777" w:rsidR="00A9093B" w:rsidRPr="007D501C" w:rsidRDefault="00A9093B" w:rsidP="00A9093B">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lang w:eastAsia="ar-SA"/>
        </w:rPr>
      </w:pPr>
      <w:r w:rsidRPr="007D501C">
        <w:rPr>
          <w:rFonts w:ascii="Trebuchet MS" w:eastAsia="Times New Roman" w:hAnsi="Trebuchet MS" w:cs="Calibri"/>
          <w:color w:val="000000" w:themeColor="text1"/>
          <w:sz w:val="20"/>
          <w:szCs w:val="20"/>
          <w:lang w:eastAsia="ar-SA"/>
        </w:rPr>
        <w:t>Projekt obejmuje kompleksowe wsparcie:</w:t>
      </w:r>
    </w:p>
    <w:p w14:paraId="0FCD76A4" w14:textId="097BE21D" w:rsidR="00A9093B" w:rsidRPr="007D501C" w:rsidRDefault="00A9093B" w:rsidP="00B31512">
      <w:pPr>
        <w:numPr>
          <w:ilvl w:val="0"/>
          <w:numId w:val="347"/>
        </w:numPr>
        <w:suppressAutoHyphens/>
        <w:overflowPunct w:val="0"/>
        <w:autoSpaceDE w:val="0"/>
        <w:autoSpaceDN w:val="0"/>
        <w:adjustRightInd w:val="0"/>
        <w:spacing w:after="0" w:line="360" w:lineRule="auto"/>
        <w:ind w:left="360"/>
        <w:jc w:val="both"/>
        <w:rPr>
          <w:rFonts w:ascii="Trebuchet MS" w:eastAsia="Times New Roman" w:hAnsi="Trebuchet MS" w:cs="Calibri"/>
          <w:color w:val="000000" w:themeColor="text1"/>
          <w:sz w:val="20"/>
          <w:szCs w:val="20"/>
          <w:lang w:eastAsia="ar-SA"/>
        </w:rPr>
      </w:pPr>
      <w:r w:rsidRPr="007D501C">
        <w:rPr>
          <w:rFonts w:ascii="Trebuchet MS" w:eastAsia="Times New Roman" w:hAnsi="Trebuchet MS" w:cs="Calibri"/>
          <w:color w:val="000000" w:themeColor="text1"/>
          <w:sz w:val="20"/>
          <w:szCs w:val="20"/>
          <w:lang w:eastAsia="ar-SA"/>
        </w:rPr>
        <w:t>szkolenia i doradztw</w:t>
      </w:r>
      <w:r w:rsidR="007D501C" w:rsidRPr="007D501C">
        <w:rPr>
          <w:rFonts w:ascii="Trebuchet MS" w:eastAsia="Times New Roman" w:hAnsi="Trebuchet MS" w:cs="Calibri"/>
          <w:color w:val="000000" w:themeColor="text1"/>
          <w:sz w:val="20"/>
          <w:szCs w:val="20"/>
          <w:lang w:eastAsia="ar-SA"/>
        </w:rPr>
        <w:t>o</w:t>
      </w:r>
      <w:r w:rsidRPr="007D501C">
        <w:rPr>
          <w:rFonts w:ascii="Trebuchet MS" w:eastAsia="Times New Roman" w:hAnsi="Trebuchet MS" w:cs="Calibri"/>
          <w:color w:val="000000" w:themeColor="text1"/>
          <w:sz w:val="20"/>
          <w:szCs w:val="20"/>
          <w:lang w:eastAsia="ar-SA"/>
        </w:rPr>
        <w:t xml:space="preserve"> biznesowe na etapie poprzedzającym założenie firmy, </w:t>
      </w:r>
    </w:p>
    <w:p w14:paraId="584D34B6" w14:textId="709E1E84" w:rsidR="00A9093B" w:rsidRPr="007D501C" w:rsidRDefault="00A9093B" w:rsidP="00B31512">
      <w:pPr>
        <w:numPr>
          <w:ilvl w:val="0"/>
          <w:numId w:val="347"/>
        </w:numPr>
        <w:suppressAutoHyphens/>
        <w:overflowPunct w:val="0"/>
        <w:autoSpaceDE w:val="0"/>
        <w:autoSpaceDN w:val="0"/>
        <w:adjustRightInd w:val="0"/>
        <w:spacing w:after="0" w:line="360" w:lineRule="auto"/>
        <w:ind w:left="360"/>
        <w:jc w:val="both"/>
        <w:rPr>
          <w:rFonts w:ascii="Trebuchet MS" w:eastAsia="Times New Roman" w:hAnsi="Trebuchet MS" w:cs="Calibri"/>
          <w:color w:val="000000" w:themeColor="text1"/>
          <w:sz w:val="20"/>
          <w:szCs w:val="20"/>
          <w:lang w:eastAsia="ar-SA"/>
        </w:rPr>
      </w:pPr>
      <w:r w:rsidRPr="007D501C">
        <w:rPr>
          <w:rFonts w:ascii="Trebuchet MS" w:eastAsia="Times New Roman" w:hAnsi="Trebuchet MS" w:cs="Calibri"/>
          <w:color w:val="000000" w:themeColor="text1"/>
          <w:sz w:val="20"/>
          <w:szCs w:val="20"/>
          <w:lang w:eastAsia="ar-SA"/>
        </w:rPr>
        <w:t>przyznanie środków finansowych na rozpoczęcie działalności gospodarczej – 100</w:t>
      </w:r>
      <w:r w:rsidR="007D501C" w:rsidRPr="007D501C">
        <w:rPr>
          <w:rFonts w:ascii="Trebuchet MS" w:eastAsia="Times New Roman" w:hAnsi="Trebuchet MS" w:cs="Calibri"/>
          <w:color w:val="000000" w:themeColor="text1"/>
          <w:sz w:val="20"/>
          <w:szCs w:val="20"/>
          <w:lang w:eastAsia="ar-SA"/>
        </w:rPr>
        <w:t>.</w:t>
      </w:r>
      <w:r w:rsidRPr="007D501C">
        <w:rPr>
          <w:rFonts w:ascii="Trebuchet MS" w:eastAsia="Times New Roman" w:hAnsi="Trebuchet MS" w:cs="Calibri"/>
          <w:color w:val="000000" w:themeColor="text1"/>
          <w:sz w:val="20"/>
          <w:szCs w:val="20"/>
          <w:lang w:eastAsia="ar-SA"/>
        </w:rPr>
        <w:t xml:space="preserve"> 000 PLN. </w:t>
      </w:r>
    </w:p>
    <w:p w14:paraId="24EC20BB" w14:textId="77777777" w:rsidR="00A9093B" w:rsidRPr="00A76C6D" w:rsidRDefault="00A9093B" w:rsidP="00302B8F">
      <w:pPr>
        <w:suppressAutoHyphens/>
        <w:overflowPunct w:val="0"/>
        <w:autoSpaceDE w:val="0"/>
        <w:autoSpaceDN w:val="0"/>
        <w:adjustRightInd w:val="0"/>
        <w:spacing w:after="0" w:line="360" w:lineRule="auto"/>
        <w:jc w:val="both"/>
        <w:rPr>
          <w:rFonts w:ascii="Trebuchet MS" w:eastAsia="Times New Roman" w:hAnsi="Trebuchet MS" w:cs="Calibri"/>
          <w:color w:val="EE0000"/>
          <w:sz w:val="20"/>
          <w:szCs w:val="20"/>
          <w:lang w:eastAsia="ar-SA"/>
        </w:rPr>
      </w:pPr>
    </w:p>
    <w:p w14:paraId="11B06E05" w14:textId="77777777" w:rsidR="00A9093B" w:rsidRPr="007D501C" w:rsidRDefault="00A9093B" w:rsidP="00A9093B">
      <w:pPr>
        <w:suppressAutoHyphens/>
        <w:overflowPunct w:val="0"/>
        <w:autoSpaceDE w:val="0"/>
        <w:autoSpaceDN w:val="0"/>
        <w:adjustRightInd w:val="0"/>
        <w:spacing w:after="0" w:line="360" w:lineRule="auto"/>
        <w:jc w:val="both"/>
        <w:rPr>
          <w:rFonts w:ascii="Trebuchet MS" w:eastAsia="Times New Roman" w:hAnsi="Trebuchet MS" w:cs="Calibri"/>
          <w:b/>
          <w:color w:val="000000" w:themeColor="text1"/>
          <w:sz w:val="20"/>
          <w:szCs w:val="20"/>
          <w:lang w:eastAsia="ar-SA"/>
        </w:rPr>
      </w:pPr>
      <w:r w:rsidRPr="007D501C">
        <w:rPr>
          <w:rFonts w:ascii="Trebuchet MS" w:eastAsia="Times New Roman" w:hAnsi="Trebuchet MS" w:cs="Calibri"/>
          <w:b/>
          <w:color w:val="000000" w:themeColor="text1"/>
          <w:sz w:val="20"/>
          <w:szCs w:val="20"/>
          <w:lang w:eastAsia="ar-SA"/>
        </w:rPr>
        <w:t xml:space="preserve">Etapy realizacji projektu: </w:t>
      </w:r>
    </w:p>
    <w:p w14:paraId="38795F41" w14:textId="45E3BD02" w:rsidR="00A9093B" w:rsidRPr="007D501C" w:rsidRDefault="00A9093B" w:rsidP="00B31512">
      <w:pPr>
        <w:numPr>
          <w:ilvl w:val="0"/>
          <w:numId w:val="348"/>
        </w:numPr>
        <w:suppressAutoHyphens/>
        <w:overflowPunct w:val="0"/>
        <w:autoSpaceDE w:val="0"/>
        <w:autoSpaceDN w:val="0"/>
        <w:adjustRightInd w:val="0"/>
        <w:spacing w:after="0" w:line="360" w:lineRule="auto"/>
        <w:ind w:left="360"/>
        <w:jc w:val="both"/>
        <w:rPr>
          <w:rFonts w:ascii="Trebuchet MS" w:eastAsia="Times New Roman" w:hAnsi="Trebuchet MS" w:cs="Calibri"/>
          <w:bCs/>
          <w:color w:val="000000" w:themeColor="text1"/>
          <w:sz w:val="20"/>
          <w:szCs w:val="20"/>
          <w:lang w:eastAsia="ar-SA"/>
        </w:rPr>
      </w:pPr>
      <w:r w:rsidRPr="007D501C">
        <w:rPr>
          <w:rFonts w:ascii="Trebuchet MS" w:eastAsia="Times New Roman" w:hAnsi="Trebuchet MS" w:cs="Calibri"/>
          <w:bCs/>
          <w:color w:val="000000" w:themeColor="text1"/>
          <w:sz w:val="20"/>
          <w:szCs w:val="20"/>
          <w:lang w:eastAsia="ar-SA"/>
        </w:rPr>
        <w:t>luty – czerwiec 2025 rekrutacja do projektu</w:t>
      </w:r>
      <w:r w:rsidR="00302B8F" w:rsidRPr="007D501C">
        <w:rPr>
          <w:rFonts w:ascii="Trebuchet MS" w:eastAsia="Times New Roman" w:hAnsi="Trebuchet MS" w:cs="Calibri"/>
          <w:bCs/>
          <w:color w:val="000000" w:themeColor="text1"/>
          <w:sz w:val="20"/>
          <w:szCs w:val="20"/>
          <w:lang w:eastAsia="ar-SA"/>
        </w:rPr>
        <w:t>,</w:t>
      </w:r>
    </w:p>
    <w:p w14:paraId="23480540" w14:textId="4CD6D389" w:rsidR="00A9093B" w:rsidRPr="007D501C" w:rsidRDefault="00A9093B" w:rsidP="00B31512">
      <w:pPr>
        <w:numPr>
          <w:ilvl w:val="0"/>
          <w:numId w:val="348"/>
        </w:numPr>
        <w:suppressAutoHyphens/>
        <w:overflowPunct w:val="0"/>
        <w:autoSpaceDE w:val="0"/>
        <w:autoSpaceDN w:val="0"/>
        <w:adjustRightInd w:val="0"/>
        <w:spacing w:after="0" w:line="360" w:lineRule="auto"/>
        <w:ind w:left="360"/>
        <w:jc w:val="both"/>
        <w:rPr>
          <w:rFonts w:ascii="Trebuchet MS" w:eastAsia="Times New Roman" w:hAnsi="Trebuchet MS" w:cs="Calibri"/>
          <w:bCs/>
          <w:color w:val="000000" w:themeColor="text1"/>
          <w:sz w:val="20"/>
          <w:szCs w:val="20"/>
          <w:lang w:eastAsia="ar-SA"/>
        </w:rPr>
      </w:pPr>
      <w:r w:rsidRPr="007D501C">
        <w:rPr>
          <w:rFonts w:ascii="Trebuchet MS" w:eastAsia="Times New Roman" w:hAnsi="Trebuchet MS" w:cs="Calibri"/>
          <w:bCs/>
          <w:color w:val="000000" w:themeColor="text1"/>
          <w:sz w:val="20"/>
          <w:szCs w:val="20"/>
          <w:lang w:eastAsia="ar-SA"/>
        </w:rPr>
        <w:t>marzec – sierpień 2025 wsparcie szkoleniowo – doradcze</w:t>
      </w:r>
      <w:r w:rsidR="00302B8F" w:rsidRPr="007D501C">
        <w:rPr>
          <w:rFonts w:ascii="Trebuchet MS" w:eastAsia="Times New Roman" w:hAnsi="Trebuchet MS" w:cs="Calibri"/>
          <w:bCs/>
          <w:color w:val="000000" w:themeColor="text1"/>
          <w:sz w:val="20"/>
          <w:szCs w:val="20"/>
          <w:lang w:eastAsia="ar-SA"/>
        </w:rPr>
        <w:t>,</w:t>
      </w:r>
    </w:p>
    <w:p w14:paraId="1CFE2A6A" w14:textId="687E187E" w:rsidR="00A9093B" w:rsidRPr="00A76C6D" w:rsidRDefault="00A9093B" w:rsidP="00B31512">
      <w:pPr>
        <w:numPr>
          <w:ilvl w:val="0"/>
          <w:numId w:val="348"/>
        </w:numPr>
        <w:suppressAutoHyphens/>
        <w:overflowPunct w:val="0"/>
        <w:autoSpaceDE w:val="0"/>
        <w:autoSpaceDN w:val="0"/>
        <w:adjustRightInd w:val="0"/>
        <w:spacing w:after="0" w:line="360" w:lineRule="auto"/>
        <w:ind w:left="360"/>
        <w:jc w:val="both"/>
        <w:rPr>
          <w:rFonts w:ascii="Trebuchet MS" w:eastAsia="Times New Roman" w:hAnsi="Trebuchet MS" w:cs="Calibri"/>
          <w:bCs/>
          <w:color w:val="EE0000"/>
          <w:sz w:val="20"/>
          <w:szCs w:val="20"/>
          <w:lang w:eastAsia="ar-SA"/>
        </w:rPr>
      </w:pPr>
      <w:r w:rsidRPr="007D501C">
        <w:rPr>
          <w:rFonts w:ascii="Trebuchet MS" w:eastAsia="Times New Roman" w:hAnsi="Trebuchet MS" w:cs="Calibri"/>
          <w:bCs/>
          <w:color w:val="000000" w:themeColor="text1"/>
          <w:sz w:val="20"/>
          <w:szCs w:val="20"/>
          <w:lang w:eastAsia="ar-SA"/>
        </w:rPr>
        <w:t>kwiecień – wrzesień 2025 zakładanie działalności gospodarczej przez uczestników projektu</w:t>
      </w:r>
      <w:r w:rsidR="00302B8F" w:rsidRPr="007D501C">
        <w:rPr>
          <w:rFonts w:ascii="Trebuchet MS" w:eastAsia="Times New Roman" w:hAnsi="Trebuchet MS" w:cs="Calibri"/>
          <w:bCs/>
          <w:color w:val="000000" w:themeColor="text1"/>
          <w:sz w:val="20"/>
          <w:szCs w:val="20"/>
          <w:lang w:eastAsia="ar-SA"/>
        </w:rPr>
        <w:t>.</w:t>
      </w:r>
    </w:p>
    <w:p w14:paraId="5DADE6E5" w14:textId="77777777" w:rsidR="00A9093B" w:rsidRPr="00A76C6D" w:rsidRDefault="00A9093B" w:rsidP="00302B8F">
      <w:pPr>
        <w:suppressAutoHyphens/>
        <w:overflowPunct w:val="0"/>
        <w:autoSpaceDE w:val="0"/>
        <w:autoSpaceDN w:val="0"/>
        <w:adjustRightInd w:val="0"/>
        <w:spacing w:after="0" w:line="360" w:lineRule="auto"/>
        <w:jc w:val="both"/>
        <w:rPr>
          <w:rFonts w:ascii="Trebuchet MS" w:eastAsia="Times New Roman" w:hAnsi="Trebuchet MS" w:cs="Calibri"/>
          <w:color w:val="EE0000"/>
          <w:sz w:val="20"/>
          <w:szCs w:val="20"/>
          <w:lang w:eastAsia="ar-SA"/>
        </w:rPr>
      </w:pPr>
    </w:p>
    <w:p w14:paraId="737FB67B" w14:textId="77777777" w:rsidR="00A9093B" w:rsidRPr="007D501C" w:rsidRDefault="00A9093B" w:rsidP="00A9093B">
      <w:pPr>
        <w:suppressAutoHyphens/>
        <w:overflowPunct w:val="0"/>
        <w:autoSpaceDE w:val="0"/>
        <w:autoSpaceDN w:val="0"/>
        <w:adjustRightInd w:val="0"/>
        <w:spacing w:after="0" w:line="360" w:lineRule="auto"/>
        <w:jc w:val="both"/>
        <w:rPr>
          <w:rFonts w:ascii="Trebuchet MS" w:eastAsia="Times New Roman" w:hAnsi="Trebuchet MS" w:cs="Calibri"/>
          <w:b/>
          <w:bCs/>
          <w:color w:val="000000" w:themeColor="text1"/>
          <w:sz w:val="20"/>
          <w:szCs w:val="20"/>
          <w:lang w:eastAsia="ar-SA"/>
        </w:rPr>
      </w:pPr>
      <w:r w:rsidRPr="007D501C">
        <w:rPr>
          <w:rFonts w:ascii="Trebuchet MS" w:eastAsia="Times New Roman" w:hAnsi="Trebuchet MS" w:cs="Calibri"/>
          <w:b/>
          <w:bCs/>
          <w:color w:val="000000" w:themeColor="text1"/>
          <w:sz w:val="20"/>
          <w:szCs w:val="20"/>
          <w:lang w:eastAsia="ar-SA"/>
        </w:rPr>
        <w:t xml:space="preserve">Planowane efekty, wskaźniki realizacji działań: </w:t>
      </w:r>
    </w:p>
    <w:p w14:paraId="05887DFB" w14:textId="561FD1D7" w:rsidR="00A9093B" w:rsidRPr="007D501C" w:rsidRDefault="00A9093B" w:rsidP="00A9093B">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lang w:eastAsia="ar-SA"/>
        </w:rPr>
      </w:pPr>
      <w:r w:rsidRPr="007D501C">
        <w:rPr>
          <w:rFonts w:ascii="Trebuchet MS" w:eastAsia="Times New Roman" w:hAnsi="Trebuchet MS" w:cs="Calibri"/>
          <w:color w:val="000000" w:themeColor="text1"/>
          <w:sz w:val="20"/>
          <w:szCs w:val="20"/>
          <w:lang w:eastAsia="ar-SA"/>
        </w:rPr>
        <w:t>Zakładane efekty w projekcie to 70 utworzonych miejsc pracy (w formie samozatrudnienia) przez osoby, które otrzymały całościowe wsparcie w projekcie zgodnie z</w:t>
      </w:r>
      <w:r w:rsidR="007D501C" w:rsidRPr="007D501C">
        <w:rPr>
          <w:rFonts w:ascii="Trebuchet MS" w:eastAsia="Times New Roman" w:hAnsi="Trebuchet MS" w:cs="Calibri"/>
          <w:color w:val="000000" w:themeColor="text1"/>
          <w:sz w:val="20"/>
          <w:szCs w:val="20"/>
          <w:lang w:eastAsia="ar-SA"/>
        </w:rPr>
        <w:t>e</w:t>
      </w:r>
      <w:r w:rsidRPr="007D501C">
        <w:rPr>
          <w:rFonts w:ascii="Trebuchet MS" w:eastAsia="Times New Roman" w:hAnsi="Trebuchet MS" w:cs="Calibri"/>
          <w:color w:val="000000" w:themeColor="text1"/>
          <w:sz w:val="20"/>
          <w:szCs w:val="20"/>
          <w:lang w:eastAsia="ar-SA"/>
        </w:rPr>
        <w:t xml:space="preserve"> standardem realizacji usługi.</w:t>
      </w:r>
    </w:p>
    <w:p w14:paraId="6055ABDF" w14:textId="77777777" w:rsidR="00A9093B" w:rsidRPr="00A76C6D" w:rsidRDefault="00A9093B" w:rsidP="00A9093B">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lang w:eastAsia="ar-SA"/>
        </w:rPr>
      </w:pPr>
    </w:p>
    <w:p w14:paraId="51AF71DD" w14:textId="77777777" w:rsidR="00A9093B" w:rsidRPr="007D501C" w:rsidRDefault="00A9093B" w:rsidP="00A9093B">
      <w:pPr>
        <w:suppressAutoHyphens/>
        <w:overflowPunct w:val="0"/>
        <w:autoSpaceDE w:val="0"/>
        <w:autoSpaceDN w:val="0"/>
        <w:adjustRightInd w:val="0"/>
        <w:spacing w:after="0" w:line="360" w:lineRule="auto"/>
        <w:jc w:val="both"/>
        <w:rPr>
          <w:rFonts w:ascii="Trebuchet MS" w:eastAsia="Times New Roman" w:hAnsi="Trebuchet MS" w:cs="Calibri"/>
          <w:b/>
          <w:bCs/>
          <w:color w:val="000000" w:themeColor="text1"/>
          <w:sz w:val="20"/>
          <w:szCs w:val="20"/>
          <w:lang w:eastAsia="ar-SA"/>
        </w:rPr>
      </w:pPr>
      <w:r w:rsidRPr="007D501C">
        <w:rPr>
          <w:rFonts w:ascii="Trebuchet MS" w:eastAsia="Times New Roman" w:hAnsi="Trebuchet MS" w:cs="Calibri"/>
          <w:b/>
          <w:bCs/>
          <w:color w:val="000000" w:themeColor="text1"/>
          <w:sz w:val="20"/>
          <w:szCs w:val="20"/>
          <w:lang w:eastAsia="ar-SA"/>
        </w:rPr>
        <w:t xml:space="preserve">Zasady ewaluacji: </w:t>
      </w:r>
    </w:p>
    <w:p w14:paraId="52AFFBAF" w14:textId="7B23B1A1" w:rsidR="00A9093B" w:rsidRPr="007D501C" w:rsidRDefault="00A9093B" w:rsidP="00A9093B">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lang w:eastAsia="ar-SA"/>
        </w:rPr>
      </w:pPr>
      <w:r w:rsidRPr="007D501C">
        <w:rPr>
          <w:rFonts w:ascii="Trebuchet MS" w:eastAsia="Times New Roman" w:hAnsi="Trebuchet MS" w:cs="Calibri"/>
          <w:color w:val="000000" w:themeColor="text1"/>
          <w:sz w:val="20"/>
          <w:szCs w:val="20"/>
          <w:lang w:eastAsia="ar-SA"/>
        </w:rPr>
        <w:t>Bieżący monitoring i kontrole zakładanych działalności gospodarczych</w:t>
      </w:r>
      <w:r w:rsidR="00302B8F" w:rsidRPr="007D501C">
        <w:rPr>
          <w:rFonts w:ascii="Trebuchet MS" w:eastAsia="Times New Roman" w:hAnsi="Trebuchet MS" w:cs="Calibri"/>
          <w:color w:val="000000" w:themeColor="text1"/>
          <w:sz w:val="20"/>
          <w:szCs w:val="20"/>
          <w:lang w:eastAsia="ar-SA"/>
        </w:rPr>
        <w:t>.</w:t>
      </w:r>
    </w:p>
    <w:p w14:paraId="620914C6" w14:textId="77777777" w:rsidR="00A9093B" w:rsidRPr="00A76C6D" w:rsidRDefault="00A9093B" w:rsidP="00A9093B">
      <w:pPr>
        <w:suppressAutoHyphens/>
        <w:overflowPunct w:val="0"/>
        <w:autoSpaceDE w:val="0"/>
        <w:autoSpaceDN w:val="0"/>
        <w:adjustRightInd w:val="0"/>
        <w:spacing w:after="0" w:line="360" w:lineRule="auto"/>
        <w:jc w:val="both"/>
        <w:rPr>
          <w:rFonts w:ascii="Trebuchet MS" w:eastAsia="Times New Roman" w:hAnsi="Trebuchet MS" w:cs="Calibri"/>
          <w:color w:val="EE0000"/>
          <w:sz w:val="20"/>
          <w:szCs w:val="20"/>
          <w:lang w:eastAsia="ar-SA"/>
        </w:rPr>
      </w:pPr>
    </w:p>
    <w:p w14:paraId="116EDBAE" w14:textId="77777777" w:rsidR="00A9093B" w:rsidRPr="007D501C" w:rsidRDefault="00A9093B" w:rsidP="00A9093B">
      <w:pPr>
        <w:suppressAutoHyphens/>
        <w:overflowPunct w:val="0"/>
        <w:autoSpaceDE w:val="0"/>
        <w:autoSpaceDN w:val="0"/>
        <w:adjustRightInd w:val="0"/>
        <w:spacing w:after="0" w:line="360" w:lineRule="auto"/>
        <w:jc w:val="both"/>
        <w:rPr>
          <w:rFonts w:ascii="Trebuchet MS" w:eastAsia="Times New Roman" w:hAnsi="Trebuchet MS" w:cs="Calibri"/>
          <w:b/>
          <w:bCs/>
          <w:color w:val="000000" w:themeColor="text1"/>
          <w:sz w:val="20"/>
          <w:szCs w:val="20"/>
          <w:lang w:eastAsia="ar-SA"/>
        </w:rPr>
      </w:pPr>
      <w:r w:rsidRPr="007D501C">
        <w:rPr>
          <w:rFonts w:ascii="Trebuchet MS" w:eastAsia="Times New Roman" w:hAnsi="Trebuchet MS" w:cs="Calibri"/>
          <w:b/>
          <w:bCs/>
          <w:color w:val="000000" w:themeColor="text1"/>
          <w:sz w:val="20"/>
          <w:szCs w:val="20"/>
          <w:lang w:eastAsia="ar-SA"/>
        </w:rPr>
        <w:t xml:space="preserve">Źródło finansowania: </w:t>
      </w:r>
    </w:p>
    <w:p w14:paraId="64EE5D54" w14:textId="39A2D5F4" w:rsidR="00A9093B" w:rsidRPr="007D501C" w:rsidRDefault="00A9093B" w:rsidP="00A9093B">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shd w:val="clear" w:color="auto" w:fill="FFFFFF"/>
          <w:lang w:eastAsia="ar-SA"/>
        </w:rPr>
      </w:pPr>
      <w:r w:rsidRPr="007D501C">
        <w:rPr>
          <w:rFonts w:ascii="Trebuchet MS" w:eastAsia="Times New Roman" w:hAnsi="Trebuchet MS" w:cs="Calibri"/>
          <w:color w:val="000000" w:themeColor="text1"/>
          <w:sz w:val="20"/>
          <w:szCs w:val="20"/>
          <w:shd w:val="clear" w:color="auto" w:fill="FFFFFF"/>
          <w:lang w:eastAsia="ar-SA"/>
        </w:rPr>
        <w:t>8</w:t>
      </w:r>
      <w:r w:rsidR="007D501C" w:rsidRPr="007D501C">
        <w:rPr>
          <w:rFonts w:ascii="Trebuchet MS" w:eastAsia="Times New Roman" w:hAnsi="Trebuchet MS" w:cs="Calibri"/>
          <w:color w:val="000000" w:themeColor="text1"/>
          <w:sz w:val="20"/>
          <w:szCs w:val="20"/>
          <w:shd w:val="clear" w:color="auto" w:fill="FFFFFF"/>
          <w:lang w:eastAsia="ar-SA"/>
        </w:rPr>
        <w:t>.</w:t>
      </w:r>
      <w:r w:rsidRPr="007D501C">
        <w:rPr>
          <w:rFonts w:ascii="Trebuchet MS" w:eastAsia="Times New Roman" w:hAnsi="Trebuchet MS" w:cs="Calibri"/>
          <w:color w:val="000000" w:themeColor="text1"/>
          <w:sz w:val="20"/>
          <w:szCs w:val="20"/>
          <w:shd w:val="clear" w:color="auto" w:fill="FFFFFF"/>
          <w:lang w:eastAsia="ar-SA"/>
        </w:rPr>
        <w:t xml:space="preserve"> 033</w:t>
      </w:r>
      <w:r w:rsidR="007D501C" w:rsidRPr="007D501C">
        <w:rPr>
          <w:rFonts w:ascii="Trebuchet MS" w:eastAsia="Times New Roman" w:hAnsi="Trebuchet MS" w:cs="Calibri"/>
          <w:color w:val="000000" w:themeColor="text1"/>
          <w:sz w:val="20"/>
          <w:szCs w:val="20"/>
          <w:shd w:val="clear" w:color="auto" w:fill="FFFFFF"/>
          <w:lang w:eastAsia="ar-SA"/>
        </w:rPr>
        <w:t>.</w:t>
      </w:r>
      <w:r w:rsidRPr="007D501C">
        <w:rPr>
          <w:rFonts w:ascii="Trebuchet MS" w:eastAsia="Times New Roman" w:hAnsi="Trebuchet MS" w:cs="Calibri"/>
          <w:color w:val="000000" w:themeColor="text1"/>
          <w:sz w:val="20"/>
          <w:szCs w:val="20"/>
          <w:shd w:val="clear" w:color="auto" w:fill="FFFFFF"/>
          <w:lang w:eastAsia="ar-SA"/>
        </w:rPr>
        <w:t xml:space="preserve"> 902,00 PLN</w:t>
      </w:r>
    </w:p>
    <w:p w14:paraId="277F456C" w14:textId="1313E5AC" w:rsidR="00A9093B" w:rsidRPr="007D501C" w:rsidRDefault="00A9093B" w:rsidP="00A9093B">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shd w:val="clear" w:color="auto" w:fill="FFFFFF"/>
          <w:lang w:eastAsia="ar-SA"/>
        </w:rPr>
      </w:pPr>
      <w:r w:rsidRPr="007D501C">
        <w:rPr>
          <w:rFonts w:ascii="Trebuchet MS" w:eastAsia="Times New Roman" w:hAnsi="Trebuchet MS" w:cs="Calibri"/>
          <w:color w:val="000000" w:themeColor="text1"/>
          <w:sz w:val="20"/>
          <w:szCs w:val="20"/>
          <w:shd w:val="clear" w:color="auto" w:fill="FFFFFF"/>
          <w:lang w:eastAsia="ar-SA"/>
        </w:rPr>
        <w:t>projekt współfinansowany ze środków Funduszu na rzecz Sprawiedliwej Transformacji, Działanie - FESL.10.20</w:t>
      </w:r>
      <w:r w:rsidR="00302B8F" w:rsidRPr="007D501C">
        <w:rPr>
          <w:rFonts w:ascii="Trebuchet MS" w:eastAsia="Times New Roman" w:hAnsi="Trebuchet MS" w:cs="Calibri"/>
          <w:color w:val="000000" w:themeColor="text1"/>
          <w:sz w:val="20"/>
          <w:szCs w:val="20"/>
          <w:shd w:val="clear" w:color="auto" w:fill="FFFFFF"/>
          <w:lang w:eastAsia="ar-SA"/>
        </w:rPr>
        <w:t xml:space="preserve"> </w:t>
      </w:r>
      <w:r w:rsidRPr="007D501C">
        <w:rPr>
          <w:rFonts w:ascii="Trebuchet MS" w:eastAsia="Times New Roman" w:hAnsi="Trebuchet MS" w:cs="Calibri"/>
          <w:color w:val="000000" w:themeColor="text1"/>
          <w:sz w:val="20"/>
          <w:szCs w:val="20"/>
          <w:shd w:val="clear" w:color="auto" w:fill="FFFFFF"/>
          <w:lang w:eastAsia="ar-SA"/>
        </w:rPr>
        <w:t>- Wsparcie na założenie działalności gospodarczej, Fundusze Europejskie dla Śląskiego 2021-2027</w:t>
      </w:r>
      <w:r w:rsidR="00302B8F" w:rsidRPr="007D501C">
        <w:rPr>
          <w:rFonts w:ascii="Trebuchet MS" w:eastAsia="Times New Roman" w:hAnsi="Trebuchet MS" w:cs="Calibri"/>
          <w:color w:val="000000" w:themeColor="text1"/>
          <w:sz w:val="20"/>
          <w:szCs w:val="20"/>
          <w:shd w:val="clear" w:color="auto" w:fill="FFFFFF"/>
          <w:lang w:eastAsia="ar-SA"/>
        </w:rPr>
        <w:t>.</w:t>
      </w:r>
    </w:p>
    <w:p w14:paraId="5896F4E8" w14:textId="77777777" w:rsidR="00A9093B" w:rsidRPr="007D501C" w:rsidRDefault="00A9093B" w:rsidP="00A9093B">
      <w:pPr>
        <w:suppressAutoHyphens/>
        <w:overflowPunct w:val="0"/>
        <w:autoSpaceDE w:val="0"/>
        <w:autoSpaceDN w:val="0"/>
        <w:adjustRightInd w:val="0"/>
        <w:spacing w:after="0" w:line="360" w:lineRule="auto"/>
        <w:jc w:val="both"/>
        <w:rPr>
          <w:rFonts w:ascii="Trebuchet MS" w:eastAsia="Times New Roman" w:hAnsi="Trebuchet MS" w:cs="Calibri"/>
          <w:b/>
          <w:bCs/>
          <w:color w:val="000000" w:themeColor="text1"/>
          <w:sz w:val="20"/>
          <w:szCs w:val="20"/>
          <w:lang w:eastAsia="ar-SA"/>
        </w:rPr>
      </w:pPr>
    </w:p>
    <w:p w14:paraId="323E5CB9" w14:textId="77777777" w:rsidR="00A9093B" w:rsidRPr="007D501C" w:rsidRDefault="00A9093B" w:rsidP="00A9093B">
      <w:pPr>
        <w:suppressAutoHyphens/>
        <w:overflowPunct w:val="0"/>
        <w:autoSpaceDE w:val="0"/>
        <w:autoSpaceDN w:val="0"/>
        <w:adjustRightInd w:val="0"/>
        <w:spacing w:after="0" w:line="360" w:lineRule="auto"/>
        <w:jc w:val="both"/>
        <w:rPr>
          <w:rFonts w:ascii="Trebuchet MS" w:eastAsia="Times New Roman" w:hAnsi="Trebuchet MS" w:cs="Calibri"/>
          <w:b/>
          <w:bCs/>
          <w:color w:val="000000" w:themeColor="text1"/>
          <w:sz w:val="20"/>
          <w:szCs w:val="20"/>
          <w:lang w:eastAsia="ar-SA"/>
        </w:rPr>
      </w:pPr>
      <w:r w:rsidRPr="007D501C">
        <w:rPr>
          <w:rFonts w:ascii="Trebuchet MS" w:eastAsia="Times New Roman" w:hAnsi="Trebuchet MS" w:cs="Calibri"/>
          <w:b/>
          <w:bCs/>
          <w:color w:val="000000" w:themeColor="text1"/>
          <w:sz w:val="20"/>
          <w:szCs w:val="20"/>
          <w:lang w:eastAsia="ar-SA"/>
        </w:rPr>
        <w:t xml:space="preserve">Termin realizacji: </w:t>
      </w:r>
    </w:p>
    <w:p w14:paraId="1D77E306" w14:textId="365855E2" w:rsidR="00A9093B" w:rsidRPr="007D501C" w:rsidRDefault="00A9093B" w:rsidP="00A9093B">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shd w:val="clear" w:color="auto" w:fill="FFFFFF"/>
          <w:lang w:eastAsia="ar-SA"/>
        </w:rPr>
      </w:pPr>
      <w:r w:rsidRPr="007D501C">
        <w:rPr>
          <w:rFonts w:ascii="Trebuchet MS" w:eastAsia="Times New Roman" w:hAnsi="Trebuchet MS" w:cs="Calibri"/>
          <w:color w:val="000000" w:themeColor="text1"/>
          <w:sz w:val="20"/>
          <w:szCs w:val="20"/>
          <w:shd w:val="clear" w:color="auto" w:fill="FFFFFF"/>
          <w:lang w:eastAsia="ar-SA"/>
        </w:rPr>
        <w:t>01.11.2024</w:t>
      </w:r>
      <w:r w:rsidR="00302B8F" w:rsidRPr="007D501C">
        <w:rPr>
          <w:rFonts w:ascii="Trebuchet MS" w:eastAsia="Times New Roman" w:hAnsi="Trebuchet MS" w:cs="Calibri"/>
          <w:color w:val="000000" w:themeColor="text1"/>
          <w:sz w:val="20"/>
          <w:szCs w:val="20"/>
          <w:shd w:val="clear" w:color="auto" w:fill="FFFFFF"/>
          <w:lang w:eastAsia="ar-SA"/>
        </w:rPr>
        <w:t xml:space="preserve">r. </w:t>
      </w:r>
      <w:r w:rsidRPr="007D501C">
        <w:rPr>
          <w:rFonts w:ascii="Trebuchet MS" w:eastAsia="Times New Roman" w:hAnsi="Trebuchet MS" w:cs="Calibri"/>
          <w:color w:val="000000" w:themeColor="text1"/>
          <w:sz w:val="20"/>
          <w:szCs w:val="20"/>
          <w:shd w:val="clear" w:color="auto" w:fill="FFFFFF"/>
          <w:lang w:eastAsia="ar-SA"/>
        </w:rPr>
        <w:t>-</w:t>
      </w:r>
      <w:r w:rsidR="00302B8F" w:rsidRPr="007D501C">
        <w:rPr>
          <w:rFonts w:ascii="Trebuchet MS" w:eastAsia="Times New Roman" w:hAnsi="Trebuchet MS" w:cs="Calibri"/>
          <w:color w:val="000000" w:themeColor="text1"/>
          <w:sz w:val="20"/>
          <w:szCs w:val="20"/>
          <w:shd w:val="clear" w:color="auto" w:fill="FFFFFF"/>
          <w:lang w:eastAsia="ar-SA"/>
        </w:rPr>
        <w:t xml:space="preserve"> </w:t>
      </w:r>
      <w:r w:rsidRPr="007D501C">
        <w:rPr>
          <w:rFonts w:ascii="Trebuchet MS" w:eastAsia="Times New Roman" w:hAnsi="Trebuchet MS" w:cs="Calibri"/>
          <w:color w:val="000000" w:themeColor="text1"/>
          <w:sz w:val="20"/>
          <w:szCs w:val="20"/>
          <w:shd w:val="clear" w:color="auto" w:fill="FFFFFF"/>
          <w:lang w:eastAsia="ar-SA"/>
        </w:rPr>
        <w:t>3</w:t>
      </w:r>
      <w:r w:rsidR="007D501C" w:rsidRPr="007D501C">
        <w:rPr>
          <w:rFonts w:ascii="Trebuchet MS" w:eastAsia="Times New Roman" w:hAnsi="Trebuchet MS" w:cs="Calibri"/>
          <w:color w:val="000000" w:themeColor="text1"/>
          <w:sz w:val="20"/>
          <w:szCs w:val="20"/>
          <w:shd w:val="clear" w:color="auto" w:fill="FFFFFF"/>
          <w:lang w:eastAsia="ar-SA"/>
        </w:rPr>
        <w:t>1</w:t>
      </w:r>
      <w:r w:rsidRPr="007D501C">
        <w:rPr>
          <w:rFonts w:ascii="Trebuchet MS" w:eastAsia="Times New Roman" w:hAnsi="Trebuchet MS" w:cs="Calibri"/>
          <w:color w:val="000000" w:themeColor="text1"/>
          <w:sz w:val="20"/>
          <w:szCs w:val="20"/>
          <w:shd w:val="clear" w:color="auto" w:fill="FFFFFF"/>
          <w:lang w:eastAsia="ar-SA"/>
        </w:rPr>
        <w:t>.</w:t>
      </w:r>
      <w:r w:rsidR="007D501C" w:rsidRPr="007D501C">
        <w:rPr>
          <w:rFonts w:ascii="Trebuchet MS" w:eastAsia="Times New Roman" w:hAnsi="Trebuchet MS" w:cs="Calibri"/>
          <w:color w:val="000000" w:themeColor="text1"/>
          <w:sz w:val="20"/>
          <w:szCs w:val="20"/>
          <w:shd w:val="clear" w:color="auto" w:fill="FFFFFF"/>
          <w:lang w:eastAsia="ar-SA"/>
        </w:rPr>
        <w:t>0</w:t>
      </w:r>
      <w:r w:rsidRPr="007D501C">
        <w:rPr>
          <w:rFonts w:ascii="Trebuchet MS" w:eastAsia="Times New Roman" w:hAnsi="Trebuchet MS" w:cs="Calibri"/>
          <w:color w:val="000000" w:themeColor="text1"/>
          <w:sz w:val="20"/>
          <w:szCs w:val="20"/>
          <w:shd w:val="clear" w:color="auto" w:fill="FFFFFF"/>
          <w:lang w:eastAsia="ar-SA"/>
        </w:rPr>
        <w:t>1.202</w:t>
      </w:r>
      <w:r w:rsidR="007D501C" w:rsidRPr="007D501C">
        <w:rPr>
          <w:rFonts w:ascii="Trebuchet MS" w:eastAsia="Times New Roman" w:hAnsi="Trebuchet MS" w:cs="Calibri"/>
          <w:color w:val="000000" w:themeColor="text1"/>
          <w:sz w:val="20"/>
          <w:szCs w:val="20"/>
          <w:shd w:val="clear" w:color="auto" w:fill="FFFFFF"/>
          <w:lang w:eastAsia="ar-SA"/>
        </w:rPr>
        <w:t>7</w:t>
      </w:r>
      <w:r w:rsidR="00302B8F" w:rsidRPr="007D501C">
        <w:rPr>
          <w:rFonts w:ascii="Trebuchet MS" w:eastAsia="Times New Roman" w:hAnsi="Trebuchet MS" w:cs="Calibri"/>
          <w:color w:val="000000" w:themeColor="text1"/>
          <w:sz w:val="20"/>
          <w:szCs w:val="20"/>
          <w:shd w:val="clear" w:color="auto" w:fill="FFFFFF"/>
          <w:lang w:eastAsia="ar-SA"/>
        </w:rPr>
        <w:t>r.</w:t>
      </w:r>
    </w:p>
    <w:p w14:paraId="1B4D3167" w14:textId="77777777" w:rsidR="00A9093B" w:rsidRPr="00A76C6D" w:rsidRDefault="00A9093B" w:rsidP="00A9093B">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7B6CF62F" w14:textId="77777777" w:rsidR="00A9093B" w:rsidRPr="00A76C6D" w:rsidRDefault="00A9093B" w:rsidP="00A9093B">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lang w:eastAsia="ar-SA"/>
        </w:rPr>
      </w:pPr>
    </w:p>
    <w:p w14:paraId="0CA4B2AD" w14:textId="77777777" w:rsidR="00DE1BE2" w:rsidRPr="00A76C6D" w:rsidRDefault="00DE1BE2"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0564B1CC" w14:textId="77777777" w:rsidR="00DE1BE2" w:rsidRPr="00A76C6D" w:rsidRDefault="00DE1BE2"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0579B154" w14:textId="77777777" w:rsidR="00DE1BE2" w:rsidRPr="00A76C6D" w:rsidRDefault="00DE1BE2"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7B1DDE20"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6B1686AE"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6FFDE7E2"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27AE4D0D"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6A81025D"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4C040592"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7E979B8C"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787A610F"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004A6C0C"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5644F49D"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0F03AA81"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0E93B7A6"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1329524F"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51FF3952"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0633302B"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436B3780"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57C4261F"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1BB4CE5D"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5B6B7E2F"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0F1D289A"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04EA1EB3"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6E7F49B4"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15CB4921"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389DBC5C"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111F6B99"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38010319"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5B56C794"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01FDAE4F"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4D3BA6F1"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2482A5AC" w14:textId="3527B790" w:rsidR="007B6518" w:rsidRPr="000666FB" w:rsidRDefault="007B6518" w:rsidP="007B6518">
      <w:pPr>
        <w:suppressAutoHyphens/>
        <w:autoSpaceDE w:val="0"/>
        <w:autoSpaceDN w:val="0"/>
        <w:adjustRightInd w:val="0"/>
        <w:spacing w:after="0" w:line="360" w:lineRule="auto"/>
        <w:jc w:val="both"/>
        <w:rPr>
          <w:rFonts w:ascii="Trebuchet MS" w:eastAsia="Times New Roman" w:hAnsi="Trebuchet MS" w:cs="Calibri"/>
          <w:b/>
          <w:bCs/>
          <w:color w:val="000000" w:themeColor="text1"/>
          <w:sz w:val="20"/>
          <w:szCs w:val="20"/>
          <w:lang w:eastAsia="ar-SA"/>
        </w:rPr>
      </w:pPr>
      <w:bookmarkStart w:id="44" w:name="_Hlk220924066"/>
      <w:r w:rsidRPr="000666FB">
        <w:rPr>
          <w:rFonts w:ascii="Trebuchet MS" w:eastAsia="Calibri" w:hAnsi="Trebuchet MS" w:cs="Calibri"/>
          <w:b/>
          <w:bCs/>
          <w:color w:val="000000" w:themeColor="text1"/>
          <w:sz w:val="20"/>
          <w:szCs w:val="20"/>
        </w:rPr>
        <w:t>Usługi rozwojowe - dotacje na szkolenia i studia podyplomowe</w:t>
      </w:r>
      <w:r w:rsidRPr="000666FB">
        <w:rPr>
          <w:rFonts w:ascii="Trebuchet MS" w:eastAsia="Times New Roman" w:hAnsi="Trebuchet MS" w:cs="Calibri"/>
          <w:b/>
          <w:bCs/>
          <w:color w:val="000000" w:themeColor="text1"/>
          <w:sz w:val="20"/>
          <w:szCs w:val="20"/>
          <w:lang w:eastAsia="ar-SA"/>
        </w:rPr>
        <w:t xml:space="preserve"> [C</w:t>
      </w:r>
      <w:r w:rsidRPr="000666FB">
        <w:rPr>
          <w:rFonts w:ascii="Trebuchet MS" w:eastAsia="Times New Roman" w:hAnsi="Trebuchet MS" w:cs="Calibri"/>
          <w:b/>
          <w:bCs/>
          <w:color w:val="000000" w:themeColor="text1"/>
          <w:sz w:val="20"/>
          <w:szCs w:val="20"/>
          <w:vertAlign w:val="subscript"/>
          <w:lang w:eastAsia="ar-SA"/>
        </w:rPr>
        <w:t>6</w:t>
      </w:r>
      <w:r w:rsidRPr="000666FB">
        <w:rPr>
          <w:rFonts w:ascii="Trebuchet MS" w:eastAsia="Times New Roman" w:hAnsi="Trebuchet MS" w:cs="Calibri"/>
          <w:b/>
          <w:bCs/>
          <w:color w:val="000000" w:themeColor="text1"/>
          <w:sz w:val="20"/>
          <w:szCs w:val="20"/>
          <w:lang w:eastAsia="ar-SA"/>
        </w:rPr>
        <w:t>K</w:t>
      </w:r>
      <w:r w:rsidRPr="000666FB">
        <w:rPr>
          <w:rFonts w:ascii="Trebuchet MS" w:eastAsia="Times New Roman" w:hAnsi="Trebuchet MS" w:cs="Calibri"/>
          <w:b/>
          <w:bCs/>
          <w:color w:val="000000" w:themeColor="text1"/>
          <w:sz w:val="20"/>
          <w:szCs w:val="20"/>
          <w:vertAlign w:val="subscript"/>
          <w:lang w:eastAsia="ar-SA"/>
        </w:rPr>
        <w:t>1</w:t>
      </w:r>
      <w:r w:rsidRPr="000666FB">
        <w:rPr>
          <w:rFonts w:ascii="Trebuchet MS" w:eastAsia="Times New Roman" w:hAnsi="Trebuchet MS" w:cs="Calibri"/>
          <w:b/>
          <w:bCs/>
          <w:color w:val="000000" w:themeColor="text1"/>
          <w:sz w:val="20"/>
          <w:szCs w:val="20"/>
          <w:lang w:eastAsia="ar-SA"/>
        </w:rPr>
        <w:t>]</w:t>
      </w:r>
    </w:p>
    <w:bookmarkEnd w:id="44"/>
    <w:p w14:paraId="431A6E7B" w14:textId="77777777" w:rsidR="007B6518" w:rsidRPr="000666FB" w:rsidRDefault="007B6518" w:rsidP="007B6518">
      <w:pPr>
        <w:suppressAutoHyphens/>
        <w:overflowPunct w:val="0"/>
        <w:autoSpaceDE w:val="0"/>
        <w:autoSpaceDN w:val="0"/>
        <w:adjustRightInd w:val="0"/>
        <w:spacing w:after="0" w:line="360" w:lineRule="auto"/>
        <w:jc w:val="both"/>
        <w:rPr>
          <w:rFonts w:ascii="Trebuchet MS" w:eastAsia="Times New Roman" w:hAnsi="Trebuchet MS" w:cs="Calibri"/>
          <w:b/>
          <w:color w:val="000000" w:themeColor="text1"/>
          <w:sz w:val="20"/>
          <w:szCs w:val="20"/>
          <w:lang w:eastAsia="ar-SA"/>
        </w:rPr>
      </w:pPr>
    </w:p>
    <w:p w14:paraId="680D4AF5" w14:textId="77777777" w:rsidR="007B6518" w:rsidRPr="000666FB" w:rsidRDefault="007B6518"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000000" w:themeColor="text1"/>
          <w:sz w:val="20"/>
          <w:szCs w:val="20"/>
          <w:lang w:eastAsia="ar-SA"/>
        </w:rPr>
      </w:pPr>
      <w:r w:rsidRPr="000666FB">
        <w:rPr>
          <w:rFonts w:ascii="Trebuchet MS" w:eastAsia="Times New Roman" w:hAnsi="Trebuchet MS" w:cs="Calibri"/>
          <w:b/>
          <w:bCs/>
          <w:color w:val="000000" w:themeColor="text1"/>
          <w:sz w:val="20"/>
          <w:szCs w:val="20"/>
          <w:lang w:eastAsia="ar-SA"/>
        </w:rPr>
        <w:t xml:space="preserve">Cel projektu: </w:t>
      </w:r>
    </w:p>
    <w:p w14:paraId="610196E2" w14:textId="08F5AC9F" w:rsidR="007B6518" w:rsidRPr="000666FB" w:rsidRDefault="007B6518" w:rsidP="007B6518">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lang w:eastAsia="ar-SA"/>
        </w:rPr>
      </w:pPr>
      <w:r w:rsidRPr="000666FB">
        <w:rPr>
          <w:rFonts w:ascii="Trebuchet MS" w:eastAsia="Times New Roman" w:hAnsi="Trebuchet MS" w:cs="Calibri"/>
          <w:color w:val="000000" w:themeColor="text1"/>
          <w:sz w:val="20"/>
          <w:szCs w:val="20"/>
          <w:lang w:eastAsia="ar-SA"/>
        </w:rPr>
        <w:t xml:space="preserve">Złagodzenie skutków transformacji ekologicznej poprzez dostosowanie przez 550 osób dorosłych </w:t>
      </w:r>
      <w:r w:rsidRPr="000666FB">
        <w:rPr>
          <w:rFonts w:ascii="Trebuchet MS" w:eastAsia="Times New Roman" w:hAnsi="Trebuchet MS" w:cs="Calibri"/>
          <w:color w:val="000000" w:themeColor="text1"/>
          <w:sz w:val="20"/>
          <w:szCs w:val="20"/>
          <w:lang w:eastAsia="ar-SA"/>
        </w:rPr>
        <w:br/>
        <w:t xml:space="preserve">(303 kobiet, 247 mężczyzn), zamieszkujących lub pracujących w podregionie bytomskim, gliwickim, katowickim, sosnowieckim i tyskim subregionu centralnego woj. śląskiego kwalifikacji, kompetencji i umiejętności zawodowych do potrzeb zielonej gospodarki do 31.12.2026r. </w:t>
      </w:r>
    </w:p>
    <w:p w14:paraId="15063BF0" w14:textId="77777777" w:rsidR="007B6518" w:rsidRPr="000666FB" w:rsidRDefault="007B6518" w:rsidP="007B6518">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lang w:eastAsia="ar-SA"/>
        </w:rPr>
      </w:pPr>
    </w:p>
    <w:p w14:paraId="2B3625E1" w14:textId="77777777" w:rsidR="007B6518" w:rsidRPr="000666FB" w:rsidRDefault="007B6518" w:rsidP="007B6518">
      <w:pPr>
        <w:suppressAutoHyphens/>
        <w:spacing w:after="0" w:line="360" w:lineRule="auto"/>
        <w:rPr>
          <w:rFonts w:ascii="Trebuchet MS" w:eastAsia="Times New Roman" w:hAnsi="Trebuchet MS" w:cs="Calibri"/>
          <w:b/>
          <w:bCs/>
          <w:color w:val="000000" w:themeColor="text1"/>
          <w:sz w:val="20"/>
          <w:szCs w:val="20"/>
          <w:lang w:eastAsia="ar-SA"/>
        </w:rPr>
      </w:pPr>
      <w:r w:rsidRPr="000666FB">
        <w:rPr>
          <w:rFonts w:ascii="Trebuchet MS" w:eastAsia="Times New Roman" w:hAnsi="Trebuchet MS" w:cs="Calibri"/>
          <w:b/>
          <w:bCs/>
          <w:color w:val="000000" w:themeColor="text1"/>
          <w:sz w:val="20"/>
          <w:szCs w:val="20"/>
          <w:lang w:eastAsia="ar-SA"/>
        </w:rPr>
        <w:t xml:space="preserve">Adresat: </w:t>
      </w:r>
    </w:p>
    <w:p w14:paraId="5757EB59" w14:textId="429B68EF" w:rsidR="007B6518" w:rsidRPr="000666FB" w:rsidRDefault="007B6518" w:rsidP="007B6518">
      <w:pPr>
        <w:suppressAutoHyphens/>
        <w:spacing w:after="0" w:line="360" w:lineRule="auto"/>
        <w:rPr>
          <w:rFonts w:ascii="Trebuchet MS" w:eastAsia="Times New Roman" w:hAnsi="Trebuchet MS" w:cs="Calibri"/>
          <w:b/>
          <w:bCs/>
          <w:color w:val="000000" w:themeColor="text1"/>
          <w:sz w:val="20"/>
          <w:szCs w:val="20"/>
          <w:lang w:eastAsia="ar-SA"/>
        </w:rPr>
      </w:pPr>
      <w:r w:rsidRPr="000666FB">
        <w:rPr>
          <w:rFonts w:ascii="Trebuchet MS" w:eastAsia="Times New Roman" w:hAnsi="Trebuchet MS" w:cs="Calibri"/>
          <w:color w:val="000000" w:themeColor="text1"/>
          <w:sz w:val="20"/>
          <w:szCs w:val="20"/>
          <w:shd w:val="clear" w:color="auto" w:fill="FFFFFF"/>
          <w:lang w:eastAsia="ar-SA"/>
        </w:rPr>
        <w:t>550 os</w:t>
      </w:r>
      <w:r w:rsidR="00E83D1C" w:rsidRPr="000666FB">
        <w:rPr>
          <w:rFonts w:ascii="Trebuchet MS" w:eastAsia="Times New Roman" w:hAnsi="Trebuchet MS" w:cs="Calibri"/>
          <w:color w:val="000000" w:themeColor="text1"/>
          <w:sz w:val="20"/>
          <w:szCs w:val="20"/>
          <w:shd w:val="clear" w:color="auto" w:fill="FFFFFF"/>
          <w:lang w:eastAsia="ar-SA"/>
        </w:rPr>
        <w:t>ób</w:t>
      </w:r>
      <w:r w:rsidRPr="000666FB">
        <w:rPr>
          <w:rFonts w:ascii="Trebuchet MS" w:eastAsia="Times New Roman" w:hAnsi="Trebuchet MS" w:cs="Calibri"/>
          <w:color w:val="000000" w:themeColor="text1"/>
          <w:sz w:val="20"/>
          <w:szCs w:val="20"/>
          <w:shd w:val="clear" w:color="auto" w:fill="FFFFFF"/>
          <w:lang w:eastAsia="ar-SA"/>
        </w:rPr>
        <w:t xml:space="preserve"> dorosłych (303</w:t>
      </w:r>
      <w:r w:rsidR="00E83D1C" w:rsidRPr="000666FB">
        <w:rPr>
          <w:rFonts w:ascii="Trebuchet MS" w:eastAsia="Times New Roman" w:hAnsi="Trebuchet MS" w:cs="Calibri"/>
          <w:color w:val="000000" w:themeColor="text1"/>
          <w:sz w:val="20"/>
          <w:szCs w:val="20"/>
          <w:shd w:val="clear" w:color="auto" w:fill="FFFFFF"/>
          <w:lang w:eastAsia="ar-SA"/>
        </w:rPr>
        <w:t xml:space="preserve"> kobiet</w:t>
      </w:r>
      <w:r w:rsidRPr="000666FB">
        <w:rPr>
          <w:rFonts w:ascii="Trebuchet MS" w:eastAsia="Times New Roman" w:hAnsi="Trebuchet MS" w:cs="Calibri"/>
          <w:color w:val="000000" w:themeColor="text1"/>
          <w:sz w:val="20"/>
          <w:szCs w:val="20"/>
          <w:shd w:val="clear" w:color="auto" w:fill="FFFFFF"/>
          <w:lang w:eastAsia="ar-SA"/>
        </w:rPr>
        <w:t>, 247</w:t>
      </w:r>
      <w:r w:rsidR="00E83D1C" w:rsidRPr="000666FB">
        <w:rPr>
          <w:rFonts w:ascii="Trebuchet MS" w:eastAsia="Times New Roman" w:hAnsi="Trebuchet MS" w:cs="Calibri"/>
          <w:color w:val="000000" w:themeColor="text1"/>
          <w:sz w:val="20"/>
          <w:szCs w:val="20"/>
          <w:shd w:val="clear" w:color="auto" w:fill="FFFFFF"/>
          <w:lang w:eastAsia="ar-SA"/>
        </w:rPr>
        <w:t xml:space="preserve"> mężczyzn</w:t>
      </w:r>
      <w:r w:rsidRPr="000666FB">
        <w:rPr>
          <w:rFonts w:ascii="Trebuchet MS" w:eastAsia="Times New Roman" w:hAnsi="Trebuchet MS" w:cs="Calibri"/>
          <w:color w:val="000000" w:themeColor="text1"/>
          <w:sz w:val="20"/>
          <w:szCs w:val="20"/>
          <w:shd w:val="clear" w:color="auto" w:fill="FFFFFF"/>
          <w:lang w:eastAsia="ar-SA"/>
        </w:rPr>
        <w:t xml:space="preserve">), zamieszkujących lub pracujących w podregionie bytomskim, gliwickim, katowickim, sosnowieckim i tyskim subregionu centralnego woj. </w:t>
      </w:r>
      <w:r w:rsidR="00E83D1C" w:rsidRPr="000666FB">
        <w:rPr>
          <w:rFonts w:ascii="Trebuchet MS" w:eastAsia="Times New Roman" w:hAnsi="Trebuchet MS" w:cs="Calibri"/>
          <w:color w:val="000000" w:themeColor="text1"/>
          <w:sz w:val="20"/>
          <w:szCs w:val="20"/>
          <w:shd w:val="clear" w:color="auto" w:fill="FFFFFF"/>
          <w:lang w:eastAsia="ar-SA"/>
        </w:rPr>
        <w:t>ś</w:t>
      </w:r>
      <w:r w:rsidRPr="000666FB">
        <w:rPr>
          <w:rFonts w:ascii="Trebuchet MS" w:eastAsia="Times New Roman" w:hAnsi="Trebuchet MS" w:cs="Calibri"/>
          <w:color w:val="000000" w:themeColor="text1"/>
          <w:sz w:val="20"/>
          <w:szCs w:val="20"/>
          <w:shd w:val="clear" w:color="auto" w:fill="FFFFFF"/>
          <w:lang w:eastAsia="ar-SA"/>
        </w:rPr>
        <w:t>l</w:t>
      </w:r>
      <w:r w:rsidR="00E83D1C" w:rsidRPr="000666FB">
        <w:rPr>
          <w:rFonts w:ascii="Trebuchet MS" w:eastAsia="Times New Roman" w:hAnsi="Trebuchet MS" w:cs="Calibri"/>
          <w:color w:val="000000" w:themeColor="text1"/>
          <w:sz w:val="20"/>
          <w:szCs w:val="20"/>
          <w:shd w:val="clear" w:color="auto" w:fill="FFFFFF"/>
          <w:lang w:eastAsia="ar-SA"/>
        </w:rPr>
        <w:t>ąskiego.</w:t>
      </w:r>
    </w:p>
    <w:p w14:paraId="62ECA187" w14:textId="77777777" w:rsidR="007B6518" w:rsidRPr="000666FB" w:rsidRDefault="007B6518" w:rsidP="007B6518">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lang w:eastAsia="ar-SA"/>
        </w:rPr>
      </w:pPr>
    </w:p>
    <w:p w14:paraId="2AFD9CF9" w14:textId="52E2CC31" w:rsidR="007B6518" w:rsidRPr="000666FB" w:rsidRDefault="007B6518"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000000" w:themeColor="text1"/>
          <w:sz w:val="20"/>
          <w:szCs w:val="20"/>
          <w:lang w:eastAsia="ar-SA"/>
        </w:rPr>
      </w:pPr>
      <w:r w:rsidRPr="000666FB">
        <w:rPr>
          <w:rFonts w:ascii="Trebuchet MS" w:eastAsia="Times New Roman" w:hAnsi="Trebuchet MS" w:cs="Calibri"/>
          <w:b/>
          <w:bCs/>
          <w:color w:val="000000" w:themeColor="text1"/>
          <w:sz w:val="20"/>
          <w:szCs w:val="20"/>
          <w:lang w:eastAsia="ar-SA"/>
        </w:rPr>
        <w:t xml:space="preserve">Realizator projektu: </w:t>
      </w:r>
    </w:p>
    <w:p w14:paraId="28D4253C" w14:textId="4E233FD0" w:rsidR="00E83D1C" w:rsidRPr="000666FB" w:rsidRDefault="00E83D1C" w:rsidP="00E83D1C">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lang w:eastAsia="ar-SA"/>
        </w:rPr>
      </w:pPr>
      <w:bookmarkStart w:id="45" w:name="_Hlk190851926"/>
      <w:r w:rsidRPr="000666FB">
        <w:rPr>
          <w:rFonts w:ascii="Trebuchet MS" w:eastAsia="Times New Roman" w:hAnsi="Trebuchet MS" w:cs="Calibri"/>
          <w:color w:val="000000" w:themeColor="text1"/>
          <w:sz w:val="20"/>
          <w:szCs w:val="20"/>
          <w:lang w:eastAsia="ar-SA"/>
        </w:rPr>
        <w:t>Śląski Inkubator Przedsiębiorczości Spółka z ograniczoną odpowiedzialnością.</w:t>
      </w:r>
    </w:p>
    <w:bookmarkEnd w:id="45"/>
    <w:p w14:paraId="4DF32923" w14:textId="77777777" w:rsidR="007B6518" w:rsidRPr="000666FB" w:rsidRDefault="007B6518" w:rsidP="007B6518">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lang w:eastAsia="ar-SA"/>
        </w:rPr>
      </w:pPr>
    </w:p>
    <w:p w14:paraId="047E0307" w14:textId="77777777" w:rsidR="007B6518" w:rsidRPr="000666FB" w:rsidRDefault="007B6518"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000000" w:themeColor="text1"/>
          <w:sz w:val="20"/>
          <w:szCs w:val="20"/>
          <w:lang w:eastAsia="ar-SA"/>
        </w:rPr>
      </w:pPr>
      <w:r w:rsidRPr="000666FB">
        <w:rPr>
          <w:rFonts w:ascii="Trebuchet MS" w:eastAsia="Times New Roman" w:hAnsi="Trebuchet MS" w:cs="Calibri"/>
          <w:b/>
          <w:bCs/>
          <w:color w:val="000000" w:themeColor="text1"/>
          <w:sz w:val="20"/>
          <w:szCs w:val="20"/>
          <w:lang w:eastAsia="ar-SA"/>
        </w:rPr>
        <w:t xml:space="preserve">Założenia merytoryczne: </w:t>
      </w:r>
    </w:p>
    <w:p w14:paraId="7146D8D0" w14:textId="77777777" w:rsidR="007B6518" w:rsidRPr="000666FB" w:rsidRDefault="007B6518" w:rsidP="007B6518">
      <w:pPr>
        <w:suppressAutoHyphens/>
        <w:overflowPunct w:val="0"/>
        <w:autoSpaceDE w:val="0"/>
        <w:autoSpaceDN w:val="0"/>
        <w:adjustRightInd w:val="0"/>
        <w:spacing w:after="0" w:line="360" w:lineRule="auto"/>
        <w:jc w:val="both"/>
        <w:rPr>
          <w:rFonts w:ascii="Trebuchet MS" w:eastAsia="Times New Roman" w:hAnsi="Trebuchet MS" w:cs="Calibri"/>
          <w:bCs/>
          <w:color w:val="000000" w:themeColor="text1"/>
          <w:sz w:val="20"/>
          <w:szCs w:val="20"/>
          <w:lang w:eastAsia="ar-SA"/>
        </w:rPr>
      </w:pPr>
      <w:r w:rsidRPr="000666FB">
        <w:rPr>
          <w:rFonts w:ascii="Trebuchet MS" w:eastAsia="Times New Roman" w:hAnsi="Trebuchet MS" w:cs="Calibri"/>
          <w:bCs/>
          <w:color w:val="000000" w:themeColor="text1"/>
          <w:sz w:val="20"/>
          <w:szCs w:val="20"/>
          <w:lang w:eastAsia="ar-SA"/>
        </w:rPr>
        <w:t>Projekt zakłada realizację zadań:</w:t>
      </w:r>
    </w:p>
    <w:p w14:paraId="45F8A962" w14:textId="77777777" w:rsidR="007B6518" w:rsidRPr="000666FB" w:rsidRDefault="007B6518" w:rsidP="00B31512">
      <w:pPr>
        <w:numPr>
          <w:ilvl w:val="0"/>
          <w:numId w:val="349"/>
        </w:numPr>
        <w:suppressAutoHyphens/>
        <w:overflowPunct w:val="0"/>
        <w:autoSpaceDE w:val="0"/>
        <w:autoSpaceDN w:val="0"/>
        <w:adjustRightInd w:val="0"/>
        <w:spacing w:after="0" w:line="360" w:lineRule="auto"/>
        <w:ind w:left="360"/>
        <w:jc w:val="both"/>
        <w:rPr>
          <w:rFonts w:ascii="Trebuchet MS" w:eastAsia="Times New Roman" w:hAnsi="Trebuchet MS" w:cs="Calibri"/>
          <w:color w:val="000000" w:themeColor="text1"/>
          <w:sz w:val="20"/>
          <w:szCs w:val="20"/>
          <w:lang w:eastAsia="ar-SA"/>
        </w:rPr>
      </w:pPr>
      <w:r w:rsidRPr="000666FB">
        <w:rPr>
          <w:rFonts w:ascii="Trebuchet MS" w:eastAsia="Times New Roman" w:hAnsi="Trebuchet MS" w:cs="Calibri"/>
          <w:color w:val="000000" w:themeColor="text1"/>
          <w:sz w:val="20"/>
          <w:szCs w:val="20"/>
          <w:lang w:eastAsia="ar-SA"/>
        </w:rPr>
        <w:t>dostarczenie usługi doradztwa edukacyjno-zawodowego, w celu właściwego dopasowania potrzeb uczestników do zmieniającego się rynku pracy,</w:t>
      </w:r>
    </w:p>
    <w:p w14:paraId="6F86FE53" w14:textId="77777777" w:rsidR="007B6518" w:rsidRPr="000666FB" w:rsidRDefault="007B6518" w:rsidP="00B31512">
      <w:pPr>
        <w:numPr>
          <w:ilvl w:val="0"/>
          <w:numId w:val="349"/>
        </w:numPr>
        <w:suppressAutoHyphens/>
        <w:overflowPunct w:val="0"/>
        <w:autoSpaceDE w:val="0"/>
        <w:autoSpaceDN w:val="0"/>
        <w:adjustRightInd w:val="0"/>
        <w:spacing w:after="0" w:line="360" w:lineRule="auto"/>
        <w:ind w:left="360"/>
        <w:jc w:val="both"/>
        <w:rPr>
          <w:rFonts w:ascii="Trebuchet MS" w:eastAsia="Times New Roman" w:hAnsi="Trebuchet MS" w:cs="Calibri"/>
          <w:color w:val="000000" w:themeColor="text1"/>
          <w:sz w:val="20"/>
          <w:szCs w:val="20"/>
          <w:lang w:eastAsia="ar-SA"/>
        </w:rPr>
      </w:pPr>
      <w:r w:rsidRPr="000666FB">
        <w:rPr>
          <w:rFonts w:ascii="Trebuchet MS" w:eastAsia="Times New Roman" w:hAnsi="Trebuchet MS" w:cs="Calibri"/>
          <w:color w:val="000000" w:themeColor="text1"/>
          <w:sz w:val="20"/>
          <w:szCs w:val="20"/>
          <w:lang w:eastAsia="ar-SA"/>
        </w:rPr>
        <w:t>doradztwo w zakresie obsługi BUR przez pracowników BOK,</w:t>
      </w:r>
    </w:p>
    <w:p w14:paraId="28D79B4F" w14:textId="67CCD181" w:rsidR="007B6518" w:rsidRPr="000666FB" w:rsidRDefault="007B6518" w:rsidP="00B31512">
      <w:pPr>
        <w:numPr>
          <w:ilvl w:val="0"/>
          <w:numId w:val="349"/>
        </w:numPr>
        <w:suppressAutoHyphens/>
        <w:overflowPunct w:val="0"/>
        <w:autoSpaceDE w:val="0"/>
        <w:autoSpaceDN w:val="0"/>
        <w:adjustRightInd w:val="0"/>
        <w:spacing w:after="0" w:line="360" w:lineRule="auto"/>
        <w:ind w:left="360"/>
        <w:jc w:val="both"/>
        <w:rPr>
          <w:rFonts w:ascii="Trebuchet MS" w:eastAsia="Times New Roman" w:hAnsi="Trebuchet MS" w:cs="Calibri"/>
          <w:color w:val="000000" w:themeColor="text1"/>
          <w:sz w:val="20"/>
          <w:szCs w:val="20"/>
          <w:lang w:eastAsia="ar-SA"/>
        </w:rPr>
      </w:pPr>
      <w:r w:rsidRPr="000666FB">
        <w:rPr>
          <w:rFonts w:ascii="Trebuchet MS" w:eastAsia="Times New Roman" w:hAnsi="Trebuchet MS" w:cs="Calibri"/>
          <w:color w:val="000000" w:themeColor="text1"/>
          <w:sz w:val="20"/>
          <w:szCs w:val="20"/>
          <w:lang w:eastAsia="ar-SA"/>
        </w:rPr>
        <w:t>dofinansowanie usług szkoleniowych</w:t>
      </w:r>
      <w:r w:rsidR="001A01C8" w:rsidRPr="000666FB">
        <w:rPr>
          <w:rFonts w:ascii="Trebuchet MS" w:eastAsia="Times New Roman" w:hAnsi="Trebuchet MS" w:cs="Calibri"/>
          <w:color w:val="000000" w:themeColor="text1"/>
          <w:sz w:val="20"/>
          <w:szCs w:val="20"/>
          <w:lang w:eastAsia="ar-SA"/>
        </w:rPr>
        <w:t xml:space="preserve">, doradztwa, </w:t>
      </w:r>
      <w:r w:rsidRPr="000666FB">
        <w:rPr>
          <w:rFonts w:ascii="Trebuchet MS" w:eastAsia="Times New Roman" w:hAnsi="Trebuchet MS" w:cs="Calibri"/>
          <w:color w:val="000000" w:themeColor="text1"/>
          <w:sz w:val="20"/>
          <w:szCs w:val="20"/>
          <w:lang w:eastAsia="ar-SA"/>
        </w:rPr>
        <w:t>studiów podyplomowych z wykorzystaniem BUR.</w:t>
      </w:r>
    </w:p>
    <w:p w14:paraId="726DE190" w14:textId="77777777" w:rsidR="007B6518" w:rsidRPr="000666FB" w:rsidRDefault="007B6518" w:rsidP="00E83D1C">
      <w:pPr>
        <w:suppressAutoHyphens/>
        <w:overflowPunct w:val="0"/>
        <w:autoSpaceDE w:val="0"/>
        <w:autoSpaceDN w:val="0"/>
        <w:adjustRightInd w:val="0"/>
        <w:spacing w:after="0" w:line="360" w:lineRule="auto"/>
        <w:ind w:left="360"/>
        <w:jc w:val="both"/>
        <w:rPr>
          <w:rFonts w:ascii="Trebuchet MS" w:eastAsia="Times New Roman" w:hAnsi="Trebuchet MS" w:cs="Calibri"/>
          <w:color w:val="000000" w:themeColor="text1"/>
          <w:sz w:val="20"/>
          <w:szCs w:val="20"/>
          <w:lang w:eastAsia="ar-SA"/>
        </w:rPr>
      </w:pPr>
    </w:p>
    <w:p w14:paraId="7C735688" w14:textId="77777777" w:rsidR="007B6518" w:rsidRPr="000666FB" w:rsidRDefault="007B6518" w:rsidP="007B6518">
      <w:pPr>
        <w:suppressAutoHyphens/>
        <w:overflowPunct w:val="0"/>
        <w:autoSpaceDE w:val="0"/>
        <w:autoSpaceDN w:val="0"/>
        <w:adjustRightInd w:val="0"/>
        <w:spacing w:after="0" w:line="360" w:lineRule="auto"/>
        <w:jc w:val="both"/>
        <w:rPr>
          <w:rFonts w:ascii="Trebuchet MS" w:eastAsia="Times New Roman" w:hAnsi="Trebuchet MS" w:cs="Calibri"/>
          <w:b/>
          <w:color w:val="000000" w:themeColor="text1"/>
          <w:sz w:val="20"/>
          <w:szCs w:val="20"/>
          <w:lang w:eastAsia="ar-SA"/>
        </w:rPr>
      </w:pPr>
      <w:r w:rsidRPr="000666FB">
        <w:rPr>
          <w:rFonts w:ascii="Trebuchet MS" w:eastAsia="Times New Roman" w:hAnsi="Trebuchet MS" w:cs="Calibri"/>
          <w:b/>
          <w:color w:val="000000" w:themeColor="text1"/>
          <w:sz w:val="20"/>
          <w:szCs w:val="20"/>
          <w:lang w:eastAsia="ar-SA"/>
        </w:rPr>
        <w:t xml:space="preserve">Etapy realizacji projektu: </w:t>
      </w:r>
    </w:p>
    <w:p w14:paraId="601AC808" w14:textId="2568FD12" w:rsidR="000666FB" w:rsidRPr="000666FB" w:rsidRDefault="000666FB" w:rsidP="000666FB">
      <w:pPr>
        <w:suppressAutoHyphens/>
        <w:overflowPunct w:val="0"/>
        <w:autoSpaceDE w:val="0"/>
        <w:autoSpaceDN w:val="0"/>
        <w:adjustRightInd w:val="0"/>
        <w:spacing w:after="0" w:line="360" w:lineRule="auto"/>
        <w:jc w:val="both"/>
        <w:rPr>
          <w:rFonts w:ascii="Trebuchet MS" w:eastAsia="Times New Roman" w:hAnsi="Trebuchet MS" w:cs="Times New Roman"/>
          <w:bCs/>
          <w:color w:val="000000" w:themeColor="text1"/>
          <w:sz w:val="20"/>
          <w:szCs w:val="20"/>
          <w:lang w:eastAsia="ar-SA"/>
        </w:rPr>
      </w:pPr>
      <w:r w:rsidRPr="000666FB">
        <w:rPr>
          <w:rFonts w:ascii="Trebuchet MS" w:eastAsia="Times New Roman" w:hAnsi="Trebuchet MS" w:cs="Times New Roman"/>
          <w:bCs/>
          <w:color w:val="000000" w:themeColor="text1"/>
          <w:sz w:val="20"/>
          <w:szCs w:val="20"/>
          <w:lang w:eastAsia="ar-SA"/>
        </w:rPr>
        <w:t>W okresie 01.01.2026 -31.12.2026 r. przewidziano następujące etapy realizowanego projektu w myśl zapisów Regulaminu naboru do projektu.</w:t>
      </w:r>
    </w:p>
    <w:p w14:paraId="7E78C5FA" w14:textId="77777777" w:rsidR="000666FB" w:rsidRPr="000666FB" w:rsidRDefault="000666FB" w:rsidP="00B31512">
      <w:pPr>
        <w:numPr>
          <w:ilvl w:val="0"/>
          <w:numId w:val="397"/>
        </w:numPr>
        <w:suppressAutoHyphens/>
        <w:overflowPunct w:val="0"/>
        <w:autoSpaceDE w:val="0"/>
        <w:autoSpaceDN w:val="0"/>
        <w:adjustRightInd w:val="0"/>
        <w:spacing w:after="0" w:line="360" w:lineRule="auto"/>
        <w:jc w:val="both"/>
        <w:rPr>
          <w:rFonts w:ascii="Trebuchet MS" w:eastAsia="Times New Roman" w:hAnsi="Trebuchet MS" w:cs="Times New Roman"/>
          <w:bCs/>
          <w:color w:val="000000" w:themeColor="text1"/>
          <w:sz w:val="20"/>
          <w:szCs w:val="20"/>
          <w:lang w:eastAsia="ar-SA"/>
        </w:rPr>
      </w:pPr>
      <w:r w:rsidRPr="000666FB">
        <w:rPr>
          <w:rFonts w:ascii="Trebuchet MS" w:eastAsia="Times New Roman" w:hAnsi="Trebuchet MS" w:cs="Times New Roman"/>
          <w:bCs/>
          <w:color w:val="000000" w:themeColor="text1"/>
          <w:sz w:val="20"/>
          <w:szCs w:val="20"/>
          <w:lang w:eastAsia="ar-SA"/>
        </w:rPr>
        <w:t>Rekrutacja w ramach ogłaszanych naborów – przewidziane 3 nabory w roku 2026</w:t>
      </w:r>
    </w:p>
    <w:p w14:paraId="7A4FF74F" w14:textId="77777777" w:rsidR="000666FB" w:rsidRPr="000666FB" w:rsidRDefault="000666FB" w:rsidP="00B31512">
      <w:pPr>
        <w:numPr>
          <w:ilvl w:val="0"/>
          <w:numId w:val="397"/>
        </w:numPr>
        <w:suppressAutoHyphens/>
        <w:overflowPunct w:val="0"/>
        <w:autoSpaceDE w:val="0"/>
        <w:autoSpaceDN w:val="0"/>
        <w:adjustRightInd w:val="0"/>
        <w:spacing w:after="0" w:line="360" w:lineRule="auto"/>
        <w:jc w:val="both"/>
        <w:rPr>
          <w:rFonts w:ascii="Trebuchet MS" w:eastAsia="Times New Roman" w:hAnsi="Trebuchet MS" w:cs="Times New Roman"/>
          <w:bCs/>
          <w:color w:val="000000" w:themeColor="text1"/>
          <w:sz w:val="20"/>
          <w:szCs w:val="20"/>
          <w:lang w:eastAsia="ar-SA"/>
        </w:rPr>
      </w:pPr>
      <w:r w:rsidRPr="000666FB">
        <w:rPr>
          <w:rFonts w:ascii="Trebuchet MS" w:eastAsia="Times New Roman" w:hAnsi="Trebuchet MS" w:cs="Times New Roman"/>
          <w:bCs/>
          <w:color w:val="000000" w:themeColor="text1"/>
          <w:sz w:val="20"/>
          <w:szCs w:val="20"/>
          <w:lang w:eastAsia="ar-SA"/>
        </w:rPr>
        <w:t>Wsparcie dodatkowe</w:t>
      </w:r>
    </w:p>
    <w:p w14:paraId="68CF9CB0" w14:textId="77777777" w:rsidR="000666FB" w:rsidRPr="000666FB" w:rsidRDefault="000666FB" w:rsidP="00B31512">
      <w:pPr>
        <w:numPr>
          <w:ilvl w:val="0"/>
          <w:numId w:val="397"/>
        </w:numPr>
        <w:suppressAutoHyphens/>
        <w:overflowPunct w:val="0"/>
        <w:autoSpaceDE w:val="0"/>
        <w:autoSpaceDN w:val="0"/>
        <w:adjustRightInd w:val="0"/>
        <w:spacing w:after="0" w:line="360" w:lineRule="auto"/>
        <w:jc w:val="both"/>
        <w:rPr>
          <w:rFonts w:ascii="Trebuchet MS" w:eastAsia="Times New Roman" w:hAnsi="Trebuchet MS" w:cs="Times New Roman"/>
          <w:bCs/>
          <w:color w:val="000000" w:themeColor="text1"/>
          <w:sz w:val="20"/>
          <w:szCs w:val="20"/>
          <w:lang w:eastAsia="ar-SA"/>
        </w:rPr>
      </w:pPr>
      <w:r w:rsidRPr="000666FB">
        <w:rPr>
          <w:rFonts w:ascii="Trebuchet MS" w:eastAsia="Times New Roman" w:hAnsi="Trebuchet MS" w:cs="Times New Roman"/>
          <w:bCs/>
          <w:color w:val="000000" w:themeColor="text1"/>
          <w:sz w:val="20"/>
          <w:szCs w:val="20"/>
          <w:lang w:eastAsia="ar-SA"/>
        </w:rPr>
        <w:t>Dofinansowanie usług rozwojowych</w:t>
      </w:r>
    </w:p>
    <w:p w14:paraId="7FBB0A0A" w14:textId="77777777" w:rsidR="000666FB" w:rsidRPr="000666FB" w:rsidRDefault="000666FB" w:rsidP="00B31512">
      <w:pPr>
        <w:numPr>
          <w:ilvl w:val="0"/>
          <w:numId w:val="397"/>
        </w:numPr>
        <w:suppressAutoHyphens/>
        <w:overflowPunct w:val="0"/>
        <w:autoSpaceDE w:val="0"/>
        <w:autoSpaceDN w:val="0"/>
        <w:adjustRightInd w:val="0"/>
        <w:spacing w:after="0" w:line="360" w:lineRule="auto"/>
        <w:jc w:val="both"/>
        <w:rPr>
          <w:rFonts w:ascii="Trebuchet MS" w:eastAsia="Times New Roman" w:hAnsi="Trebuchet MS" w:cs="Times New Roman"/>
          <w:bCs/>
          <w:color w:val="000000" w:themeColor="text1"/>
          <w:sz w:val="20"/>
          <w:szCs w:val="20"/>
          <w:lang w:eastAsia="ar-SA"/>
        </w:rPr>
      </w:pPr>
      <w:r w:rsidRPr="000666FB">
        <w:rPr>
          <w:rFonts w:ascii="Trebuchet MS" w:eastAsia="Times New Roman" w:hAnsi="Trebuchet MS" w:cs="Times New Roman"/>
          <w:bCs/>
          <w:color w:val="000000" w:themeColor="text1"/>
          <w:sz w:val="20"/>
          <w:szCs w:val="20"/>
          <w:lang w:eastAsia="ar-SA"/>
        </w:rPr>
        <w:t>Rozliczenie usług rozwojowych</w:t>
      </w:r>
    </w:p>
    <w:p w14:paraId="457D165F" w14:textId="77777777" w:rsidR="000666FB" w:rsidRPr="000666FB" w:rsidRDefault="000666FB" w:rsidP="00B31512">
      <w:pPr>
        <w:numPr>
          <w:ilvl w:val="0"/>
          <w:numId w:val="397"/>
        </w:numPr>
        <w:suppressAutoHyphens/>
        <w:overflowPunct w:val="0"/>
        <w:autoSpaceDE w:val="0"/>
        <w:autoSpaceDN w:val="0"/>
        <w:adjustRightInd w:val="0"/>
        <w:spacing w:after="0" w:line="360" w:lineRule="auto"/>
        <w:jc w:val="both"/>
        <w:rPr>
          <w:rFonts w:ascii="Trebuchet MS" w:eastAsia="Times New Roman" w:hAnsi="Trebuchet MS" w:cs="Times New Roman"/>
          <w:bCs/>
          <w:color w:val="000000" w:themeColor="text1"/>
          <w:sz w:val="20"/>
          <w:szCs w:val="20"/>
          <w:lang w:eastAsia="ar-SA"/>
        </w:rPr>
      </w:pPr>
      <w:r w:rsidRPr="000666FB">
        <w:rPr>
          <w:rFonts w:ascii="Trebuchet MS" w:eastAsia="Times New Roman" w:hAnsi="Trebuchet MS" w:cs="Times New Roman"/>
          <w:bCs/>
          <w:color w:val="000000" w:themeColor="text1"/>
          <w:sz w:val="20"/>
          <w:szCs w:val="20"/>
          <w:lang w:eastAsia="ar-SA"/>
        </w:rPr>
        <w:t>Monitoring oraz kontrola usług rozwojowych</w:t>
      </w:r>
    </w:p>
    <w:p w14:paraId="717D7801" w14:textId="77777777" w:rsidR="007B6518" w:rsidRPr="000666FB" w:rsidRDefault="007B6518" w:rsidP="007B6518">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lang w:eastAsia="ar-SA"/>
        </w:rPr>
      </w:pPr>
    </w:p>
    <w:p w14:paraId="7571A47D" w14:textId="77777777" w:rsidR="007B6518" w:rsidRPr="000666FB" w:rsidRDefault="007B6518"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000000" w:themeColor="text1"/>
          <w:sz w:val="20"/>
          <w:szCs w:val="20"/>
          <w:lang w:eastAsia="ar-SA"/>
        </w:rPr>
      </w:pPr>
      <w:r w:rsidRPr="000666FB">
        <w:rPr>
          <w:rFonts w:ascii="Trebuchet MS" w:eastAsia="Times New Roman" w:hAnsi="Trebuchet MS" w:cs="Calibri"/>
          <w:b/>
          <w:bCs/>
          <w:color w:val="000000" w:themeColor="text1"/>
          <w:sz w:val="20"/>
          <w:szCs w:val="20"/>
          <w:lang w:eastAsia="ar-SA"/>
        </w:rPr>
        <w:t xml:space="preserve">Planowane efekty, wskaźniki realizacji działań: </w:t>
      </w:r>
    </w:p>
    <w:p w14:paraId="23C03F6E" w14:textId="2C51014D" w:rsidR="007B6518" w:rsidRPr="000666FB" w:rsidRDefault="007B6518" w:rsidP="007B6518">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lang w:eastAsia="ar-SA"/>
        </w:rPr>
      </w:pPr>
      <w:r w:rsidRPr="000666FB">
        <w:rPr>
          <w:rFonts w:ascii="Trebuchet MS" w:eastAsia="Times New Roman" w:hAnsi="Trebuchet MS" w:cs="Calibri"/>
          <w:color w:val="000000" w:themeColor="text1"/>
          <w:sz w:val="20"/>
          <w:szCs w:val="20"/>
          <w:lang w:eastAsia="ar-SA"/>
        </w:rPr>
        <w:t>Zakładane efekty w projekcie to uzyskanie kwalifikacji lub nabycie zielonych kompetencji lub umiejętności przez 550 os</w:t>
      </w:r>
      <w:r w:rsidR="000E3E71" w:rsidRPr="000666FB">
        <w:rPr>
          <w:rFonts w:ascii="Trebuchet MS" w:eastAsia="Times New Roman" w:hAnsi="Trebuchet MS" w:cs="Calibri"/>
          <w:color w:val="000000" w:themeColor="text1"/>
          <w:sz w:val="20"/>
          <w:szCs w:val="20"/>
          <w:lang w:eastAsia="ar-SA"/>
        </w:rPr>
        <w:t>ób</w:t>
      </w:r>
      <w:r w:rsidRPr="000666FB">
        <w:rPr>
          <w:rFonts w:ascii="Trebuchet MS" w:eastAsia="Times New Roman" w:hAnsi="Trebuchet MS" w:cs="Calibri"/>
          <w:color w:val="000000" w:themeColor="text1"/>
          <w:sz w:val="20"/>
          <w:szCs w:val="20"/>
          <w:lang w:eastAsia="ar-SA"/>
        </w:rPr>
        <w:t xml:space="preserve"> dorosłych, które z własnej inicjatywy planują podnieść swoje umiejętności lub kompetencje, lub kwalifikacje, w okresie od 01.07.2024r. do 31.12.2026r.</w:t>
      </w:r>
    </w:p>
    <w:p w14:paraId="214E27B8" w14:textId="77777777" w:rsidR="007B6518" w:rsidRPr="000666FB" w:rsidRDefault="007B6518" w:rsidP="007B6518">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lang w:eastAsia="ar-SA"/>
        </w:rPr>
      </w:pPr>
    </w:p>
    <w:p w14:paraId="4E567FA1" w14:textId="77777777" w:rsidR="007B6518" w:rsidRPr="000666FB" w:rsidRDefault="007B6518"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000000" w:themeColor="text1"/>
          <w:sz w:val="20"/>
          <w:szCs w:val="20"/>
          <w:lang w:eastAsia="ar-SA"/>
        </w:rPr>
      </w:pPr>
      <w:r w:rsidRPr="000666FB">
        <w:rPr>
          <w:rFonts w:ascii="Trebuchet MS" w:eastAsia="Times New Roman" w:hAnsi="Trebuchet MS" w:cs="Calibri"/>
          <w:b/>
          <w:bCs/>
          <w:color w:val="000000" w:themeColor="text1"/>
          <w:sz w:val="20"/>
          <w:szCs w:val="20"/>
          <w:lang w:eastAsia="ar-SA"/>
        </w:rPr>
        <w:t xml:space="preserve">Zasady ewaluacji: </w:t>
      </w:r>
    </w:p>
    <w:p w14:paraId="1AEB58EF" w14:textId="728C8C56" w:rsidR="007B6518" w:rsidRPr="000666FB" w:rsidRDefault="007B6518" w:rsidP="007B6518">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lang w:eastAsia="ar-SA"/>
        </w:rPr>
      </w:pPr>
      <w:r w:rsidRPr="000666FB">
        <w:rPr>
          <w:rFonts w:ascii="Trebuchet MS" w:eastAsia="Times New Roman" w:hAnsi="Trebuchet MS" w:cs="Calibri"/>
          <w:color w:val="000000" w:themeColor="text1"/>
          <w:sz w:val="20"/>
          <w:szCs w:val="20"/>
          <w:lang w:eastAsia="ar-SA"/>
        </w:rPr>
        <w:t xml:space="preserve">Bieżący monitoring i kontrole </w:t>
      </w:r>
      <w:r w:rsidR="000666FB" w:rsidRPr="000666FB">
        <w:rPr>
          <w:rFonts w:ascii="Trebuchet MS" w:eastAsia="Times New Roman" w:hAnsi="Trebuchet MS" w:cs="Calibri"/>
          <w:color w:val="000000" w:themeColor="text1"/>
          <w:sz w:val="20"/>
          <w:szCs w:val="20"/>
          <w:lang w:eastAsia="ar-SA"/>
        </w:rPr>
        <w:t>usług rozwojowych.</w:t>
      </w:r>
    </w:p>
    <w:p w14:paraId="6564F308" w14:textId="77777777" w:rsidR="000E3E71" w:rsidRPr="000666FB" w:rsidRDefault="000E3E71" w:rsidP="007B6518">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lang w:eastAsia="ar-SA"/>
        </w:rPr>
      </w:pPr>
    </w:p>
    <w:p w14:paraId="79982B4F" w14:textId="77777777" w:rsidR="000E3E71" w:rsidRPr="000666FB" w:rsidRDefault="000E3E71" w:rsidP="007B6518">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lang w:eastAsia="ar-SA"/>
        </w:rPr>
      </w:pPr>
    </w:p>
    <w:p w14:paraId="51BF801F" w14:textId="77777777" w:rsidR="007B6518" w:rsidRPr="000666FB" w:rsidRDefault="007B6518"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000000" w:themeColor="text1"/>
          <w:sz w:val="20"/>
          <w:szCs w:val="20"/>
          <w:lang w:eastAsia="ar-SA"/>
        </w:rPr>
      </w:pPr>
      <w:r w:rsidRPr="000666FB">
        <w:rPr>
          <w:rFonts w:ascii="Trebuchet MS" w:eastAsia="Times New Roman" w:hAnsi="Trebuchet MS" w:cs="Calibri"/>
          <w:b/>
          <w:bCs/>
          <w:color w:val="000000" w:themeColor="text1"/>
          <w:sz w:val="20"/>
          <w:szCs w:val="20"/>
          <w:lang w:eastAsia="ar-SA"/>
        </w:rPr>
        <w:t xml:space="preserve">Źródło finansowania: </w:t>
      </w:r>
    </w:p>
    <w:p w14:paraId="7DACF9BC" w14:textId="57C63C74" w:rsidR="000666FB" w:rsidRPr="000666FB" w:rsidRDefault="000666FB" w:rsidP="000666FB">
      <w:pPr>
        <w:suppressAutoHyphens/>
        <w:overflowPunct w:val="0"/>
        <w:autoSpaceDE w:val="0"/>
        <w:autoSpaceDN w:val="0"/>
        <w:adjustRightInd w:val="0"/>
        <w:spacing w:after="0" w:line="360" w:lineRule="auto"/>
        <w:jc w:val="both"/>
        <w:rPr>
          <w:rFonts w:ascii="Trebuchet MS" w:eastAsia="Times New Roman" w:hAnsi="Trebuchet MS" w:cs="Times New Roman"/>
          <w:b/>
          <w:bCs/>
          <w:color w:val="000000" w:themeColor="text1"/>
          <w:sz w:val="20"/>
          <w:szCs w:val="20"/>
          <w:lang w:eastAsia="ar-SA"/>
        </w:rPr>
      </w:pPr>
      <w:r w:rsidRPr="000666FB">
        <w:rPr>
          <w:rFonts w:ascii="Trebuchet MS" w:eastAsia="Times New Roman" w:hAnsi="Trebuchet MS" w:cs="Times New Roman"/>
          <w:color w:val="000000" w:themeColor="text1"/>
          <w:sz w:val="20"/>
          <w:szCs w:val="20"/>
          <w:lang w:eastAsia="ar-SA"/>
        </w:rPr>
        <w:t xml:space="preserve">Projekt współfinansowany ze środków Funduszu na rzecz Sprawiedliwej Transformacji. </w:t>
      </w:r>
      <w:r w:rsidRPr="000666FB">
        <w:rPr>
          <w:rFonts w:ascii="Trebuchet MS" w:eastAsia="Times New Roman" w:hAnsi="Trebuchet MS" w:cs="Times New Roman"/>
          <w:bCs/>
          <w:color w:val="000000" w:themeColor="text1"/>
          <w:sz w:val="20"/>
          <w:szCs w:val="20"/>
          <w:lang w:eastAsia="ar-SA"/>
        </w:rPr>
        <w:t xml:space="preserve">Fundusze Europejskie dla </w:t>
      </w:r>
      <w:r w:rsidRPr="000666FB">
        <w:rPr>
          <w:rFonts w:ascii="Trebuchet MS" w:eastAsia="Times New Roman" w:hAnsi="Trebuchet MS" w:cs="Times New Roman" w:hint="eastAsia"/>
          <w:bCs/>
          <w:color w:val="000000" w:themeColor="text1"/>
          <w:sz w:val="20"/>
          <w:szCs w:val="20"/>
          <w:lang w:eastAsia="ar-SA"/>
        </w:rPr>
        <w:t>Ś</w:t>
      </w:r>
      <w:r w:rsidRPr="000666FB">
        <w:rPr>
          <w:rFonts w:ascii="Trebuchet MS" w:eastAsia="Times New Roman" w:hAnsi="Trebuchet MS" w:cs="Times New Roman"/>
          <w:bCs/>
          <w:color w:val="000000" w:themeColor="text1"/>
          <w:sz w:val="20"/>
          <w:szCs w:val="20"/>
          <w:lang w:eastAsia="ar-SA"/>
        </w:rPr>
        <w:t>l</w:t>
      </w:r>
      <w:r w:rsidRPr="000666FB">
        <w:rPr>
          <w:rFonts w:ascii="Trebuchet MS" w:eastAsia="Times New Roman" w:hAnsi="Trebuchet MS" w:cs="Times New Roman" w:hint="eastAsia"/>
          <w:bCs/>
          <w:color w:val="000000" w:themeColor="text1"/>
          <w:sz w:val="20"/>
          <w:szCs w:val="20"/>
          <w:lang w:eastAsia="ar-SA"/>
        </w:rPr>
        <w:t>ą</w:t>
      </w:r>
      <w:r w:rsidRPr="000666FB">
        <w:rPr>
          <w:rFonts w:ascii="Trebuchet MS" w:eastAsia="Times New Roman" w:hAnsi="Trebuchet MS" w:cs="Times New Roman"/>
          <w:bCs/>
          <w:color w:val="000000" w:themeColor="text1"/>
          <w:sz w:val="20"/>
          <w:szCs w:val="20"/>
          <w:lang w:eastAsia="ar-SA"/>
        </w:rPr>
        <w:t>skiego 2021-2027</w:t>
      </w:r>
    </w:p>
    <w:p w14:paraId="6FF5A2FF" w14:textId="77777777" w:rsidR="000666FB" w:rsidRPr="000666FB" w:rsidRDefault="000666FB" w:rsidP="000666FB">
      <w:pPr>
        <w:suppressAutoHyphens/>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0666FB">
        <w:rPr>
          <w:rFonts w:ascii="Trebuchet MS" w:eastAsia="Times New Roman" w:hAnsi="Trebuchet MS" w:cs="Times New Roman"/>
          <w:color w:val="000000" w:themeColor="text1"/>
          <w:sz w:val="20"/>
          <w:szCs w:val="20"/>
          <w:lang w:eastAsia="ar-SA"/>
        </w:rPr>
        <w:t>Priorytet: FESL.10.00-Fundusze Europejskie na transformację</w:t>
      </w:r>
    </w:p>
    <w:p w14:paraId="3D7AFAA9" w14:textId="77777777" w:rsidR="000666FB" w:rsidRPr="000666FB" w:rsidRDefault="000666FB" w:rsidP="000666FB">
      <w:pPr>
        <w:suppressAutoHyphens/>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0666FB">
        <w:rPr>
          <w:rFonts w:ascii="Trebuchet MS" w:eastAsia="Times New Roman" w:hAnsi="Trebuchet MS" w:cs="Times New Roman"/>
          <w:color w:val="000000" w:themeColor="text1"/>
          <w:sz w:val="20"/>
          <w:szCs w:val="20"/>
          <w:lang w:eastAsia="ar-SA"/>
        </w:rPr>
        <w:t>Działanie: FESL.10.17-Kształcenie osób dorosłych FST</w:t>
      </w:r>
    </w:p>
    <w:p w14:paraId="31EF0022" w14:textId="318E45E7" w:rsidR="000666FB" w:rsidRPr="000666FB" w:rsidRDefault="000666FB" w:rsidP="000666FB">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0666FB">
        <w:rPr>
          <w:rFonts w:ascii="Trebuchet MS" w:eastAsia="Times New Roman" w:hAnsi="Trebuchet MS" w:cs="Times New Roman"/>
          <w:color w:val="000000" w:themeColor="text1"/>
          <w:sz w:val="20"/>
          <w:szCs w:val="20"/>
          <w:lang w:eastAsia="ar-SA"/>
        </w:rPr>
        <w:t>Rok 2025 – 1. 667.487.04 PLN</w:t>
      </w:r>
    </w:p>
    <w:p w14:paraId="38E4F0EB" w14:textId="211B5B67" w:rsidR="000666FB" w:rsidRPr="000666FB" w:rsidRDefault="000666FB" w:rsidP="000666FB">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0666FB">
        <w:rPr>
          <w:rFonts w:ascii="Trebuchet MS" w:eastAsia="Times New Roman" w:hAnsi="Trebuchet MS" w:cs="Times New Roman"/>
          <w:color w:val="000000" w:themeColor="text1"/>
          <w:sz w:val="20"/>
          <w:szCs w:val="20"/>
          <w:lang w:eastAsia="ar-SA"/>
        </w:rPr>
        <w:t>Rok 2026 -1. 667.487.04 PLN</w:t>
      </w:r>
    </w:p>
    <w:p w14:paraId="41FB35AC" w14:textId="3BF4F9E6" w:rsidR="000666FB" w:rsidRPr="000666FB" w:rsidRDefault="000666FB" w:rsidP="000666FB">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0666FB">
        <w:rPr>
          <w:rFonts w:ascii="Trebuchet MS" w:eastAsia="Times New Roman" w:hAnsi="Trebuchet MS" w:cs="Times New Roman"/>
          <w:color w:val="000000" w:themeColor="text1"/>
          <w:sz w:val="20"/>
          <w:szCs w:val="20"/>
          <w:lang w:eastAsia="ar-SA"/>
        </w:rPr>
        <w:t>Wydatki kwalifikowane na cały okres realizacji projektu: 4.764. 248.70 PLN</w:t>
      </w:r>
    </w:p>
    <w:p w14:paraId="5D46DA34" w14:textId="38259ADD" w:rsidR="000666FB" w:rsidRPr="000666FB" w:rsidRDefault="000666FB" w:rsidP="000666FB">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0666FB">
        <w:rPr>
          <w:rFonts w:ascii="Trebuchet MS" w:eastAsia="Times New Roman" w:hAnsi="Trebuchet MS" w:cs="Times New Roman"/>
          <w:color w:val="000000" w:themeColor="text1"/>
          <w:sz w:val="20"/>
          <w:szCs w:val="20"/>
          <w:lang w:eastAsia="ar-SA"/>
        </w:rPr>
        <w:t>Dofinansowanie: 4.526.036.26 PLN</w:t>
      </w:r>
    </w:p>
    <w:p w14:paraId="3FB1CB72" w14:textId="77777777" w:rsidR="007B6518" w:rsidRPr="000666FB" w:rsidRDefault="007B6518" w:rsidP="007B6518">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lang w:eastAsia="ar-SA"/>
        </w:rPr>
      </w:pPr>
    </w:p>
    <w:p w14:paraId="22D6AC62" w14:textId="77777777" w:rsidR="007B6518" w:rsidRPr="000666FB" w:rsidRDefault="007B6518"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000000" w:themeColor="text1"/>
          <w:sz w:val="20"/>
          <w:szCs w:val="20"/>
          <w:lang w:eastAsia="ar-SA"/>
        </w:rPr>
      </w:pPr>
      <w:r w:rsidRPr="000666FB">
        <w:rPr>
          <w:rFonts w:ascii="Trebuchet MS" w:eastAsia="Times New Roman" w:hAnsi="Trebuchet MS" w:cs="Calibri"/>
          <w:b/>
          <w:bCs/>
          <w:color w:val="000000" w:themeColor="text1"/>
          <w:sz w:val="20"/>
          <w:szCs w:val="20"/>
          <w:lang w:eastAsia="ar-SA"/>
        </w:rPr>
        <w:t xml:space="preserve">Termin realizacji: </w:t>
      </w:r>
    </w:p>
    <w:p w14:paraId="209FE885" w14:textId="35907080" w:rsidR="007B6518" w:rsidRPr="000666FB" w:rsidRDefault="007B6518" w:rsidP="007B6518">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shd w:val="clear" w:color="auto" w:fill="FFFFFF"/>
          <w:lang w:eastAsia="ar-SA"/>
        </w:rPr>
      </w:pPr>
      <w:r w:rsidRPr="000666FB">
        <w:rPr>
          <w:rFonts w:ascii="Trebuchet MS" w:eastAsia="Times New Roman" w:hAnsi="Trebuchet MS" w:cs="Calibri"/>
          <w:color w:val="000000" w:themeColor="text1"/>
          <w:sz w:val="20"/>
          <w:szCs w:val="20"/>
          <w:shd w:val="clear" w:color="auto" w:fill="FFFFFF"/>
          <w:lang w:eastAsia="ar-SA"/>
        </w:rPr>
        <w:t>01.07.2024</w:t>
      </w:r>
      <w:r w:rsidR="000E3E71" w:rsidRPr="000666FB">
        <w:rPr>
          <w:rFonts w:ascii="Trebuchet MS" w:eastAsia="Times New Roman" w:hAnsi="Trebuchet MS" w:cs="Calibri"/>
          <w:color w:val="000000" w:themeColor="text1"/>
          <w:sz w:val="20"/>
          <w:szCs w:val="20"/>
          <w:shd w:val="clear" w:color="auto" w:fill="FFFFFF"/>
          <w:lang w:eastAsia="ar-SA"/>
        </w:rPr>
        <w:t xml:space="preserve">r. </w:t>
      </w:r>
      <w:r w:rsidRPr="000666FB">
        <w:rPr>
          <w:rFonts w:ascii="Trebuchet MS" w:eastAsia="Times New Roman" w:hAnsi="Trebuchet MS" w:cs="Calibri"/>
          <w:color w:val="000000" w:themeColor="text1"/>
          <w:sz w:val="20"/>
          <w:szCs w:val="20"/>
          <w:shd w:val="clear" w:color="auto" w:fill="FFFFFF"/>
          <w:lang w:eastAsia="ar-SA"/>
        </w:rPr>
        <w:t>-</w:t>
      </w:r>
      <w:r w:rsidR="000E3E71" w:rsidRPr="000666FB">
        <w:rPr>
          <w:rFonts w:ascii="Trebuchet MS" w:eastAsia="Times New Roman" w:hAnsi="Trebuchet MS" w:cs="Calibri"/>
          <w:color w:val="000000" w:themeColor="text1"/>
          <w:sz w:val="20"/>
          <w:szCs w:val="20"/>
          <w:shd w:val="clear" w:color="auto" w:fill="FFFFFF"/>
          <w:lang w:eastAsia="ar-SA"/>
        </w:rPr>
        <w:t xml:space="preserve"> </w:t>
      </w:r>
      <w:r w:rsidRPr="000666FB">
        <w:rPr>
          <w:rFonts w:ascii="Trebuchet MS" w:eastAsia="Times New Roman" w:hAnsi="Trebuchet MS" w:cs="Calibri"/>
          <w:color w:val="000000" w:themeColor="text1"/>
          <w:sz w:val="20"/>
          <w:szCs w:val="20"/>
          <w:shd w:val="clear" w:color="auto" w:fill="FFFFFF"/>
          <w:lang w:eastAsia="ar-SA"/>
        </w:rPr>
        <w:t>31.12.2026</w:t>
      </w:r>
      <w:r w:rsidR="000E3E71" w:rsidRPr="000666FB">
        <w:rPr>
          <w:rFonts w:ascii="Trebuchet MS" w:eastAsia="Times New Roman" w:hAnsi="Trebuchet MS" w:cs="Calibri"/>
          <w:color w:val="000000" w:themeColor="text1"/>
          <w:sz w:val="20"/>
          <w:szCs w:val="20"/>
          <w:shd w:val="clear" w:color="auto" w:fill="FFFFFF"/>
          <w:lang w:eastAsia="ar-SA"/>
        </w:rPr>
        <w:t>r.</w:t>
      </w:r>
    </w:p>
    <w:p w14:paraId="31A803A5" w14:textId="77777777" w:rsidR="007B6518" w:rsidRPr="00A76C6D" w:rsidRDefault="007B6518"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15A095CE" w14:textId="77777777" w:rsidR="007B6518" w:rsidRPr="00A76C6D" w:rsidRDefault="007B6518"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1190A49C" w14:textId="77777777" w:rsidR="00DF21E5" w:rsidRPr="00A76C6D" w:rsidRDefault="00DF21E5"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433A91ED" w14:textId="77777777" w:rsidR="00DF21E5" w:rsidRPr="00A76C6D" w:rsidRDefault="00DF21E5"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5E9F2A99" w14:textId="77777777" w:rsidR="00DF21E5" w:rsidRPr="00A76C6D" w:rsidRDefault="00DF21E5"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6E1292B1" w14:textId="77777777" w:rsidR="00DF21E5" w:rsidRPr="00A76C6D" w:rsidRDefault="00DF21E5"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6393DB14" w14:textId="77777777" w:rsidR="00DF21E5" w:rsidRPr="00A76C6D" w:rsidRDefault="00DF21E5"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0977E6D5" w14:textId="77777777" w:rsidR="00DF21E5" w:rsidRPr="00A76C6D" w:rsidRDefault="00DF21E5"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2AD39C2F" w14:textId="77777777" w:rsidR="00DF21E5" w:rsidRPr="00A76C6D" w:rsidRDefault="00DF21E5"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22DE1AD4" w14:textId="77777777" w:rsidR="00DF21E5" w:rsidRPr="00A76C6D" w:rsidRDefault="00DF21E5"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58042365" w14:textId="77777777" w:rsidR="00DF21E5" w:rsidRPr="00A76C6D" w:rsidRDefault="00DF21E5"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642E7E88" w14:textId="77777777" w:rsidR="00DF21E5" w:rsidRPr="00A76C6D" w:rsidRDefault="00DF21E5"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630FB872" w14:textId="77777777" w:rsidR="00DF21E5" w:rsidRPr="00A76C6D" w:rsidRDefault="00DF21E5"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1115B4FC" w14:textId="77777777" w:rsidR="00DF21E5" w:rsidRPr="00A76C6D" w:rsidRDefault="00DF21E5"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3959A00E" w14:textId="77777777" w:rsidR="00DF21E5" w:rsidRPr="00A76C6D" w:rsidRDefault="00DF21E5"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38AA2F8C" w14:textId="77777777" w:rsidR="00DF21E5" w:rsidRPr="00A76C6D" w:rsidRDefault="00DF21E5"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2FC5897E" w14:textId="77777777" w:rsidR="00DF21E5" w:rsidRPr="00A76C6D" w:rsidRDefault="00DF21E5"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39B96392" w14:textId="77777777" w:rsidR="00DF21E5" w:rsidRPr="00A76C6D" w:rsidRDefault="00DF21E5"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2C1F15A3" w14:textId="77777777" w:rsidR="00DF21E5" w:rsidRPr="00A76C6D" w:rsidRDefault="00DF21E5"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3E465E36" w14:textId="77777777" w:rsidR="00DF21E5" w:rsidRPr="00A76C6D" w:rsidRDefault="00DF21E5"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089E6FBF" w14:textId="77777777" w:rsidR="00DF21E5" w:rsidRPr="00A76C6D" w:rsidRDefault="00DF21E5"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2B724167" w14:textId="77777777" w:rsidR="00DF21E5" w:rsidRPr="00A76C6D" w:rsidRDefault="00DF21E5"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1B9D9265" w14:textId="77777777" w:rsidR="00DF21E5" w:rsidRPr="00A76C6D" w:rsidRDefault="00DF21E5"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08CE93C7" w14:textId="77777777" w:rsidR="00DF21E5" w:rsidRPr="00A76C6D" w:rsidRDefault="00DF21E5"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63A2CCC5" w14:textId="77777777" w:rsidR="00DF21E5" w:rsidRPr="00A76C6D" w:rsidRDefault="00DF21E5"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66956D96" w14:textId="77777777" w:rsidR="00DF21E5" w:rsidRPr="00A76C6D" w:rsidRDefault="00DF21E5"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5C677EFD" w14:textId="77777777" w:rsidR="00DF21E5" w:rsidRPr="00A76C6D" w:rsidRDefault="00DF21E5"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01BF63C8" w14:textId="77777777" w:rsidR="00DF21E5" w:rsidRPr="00A76C6D" w:rsidRDefault="00DF21E5"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56D52E16" w14:textId="4333B0E0" w:rsidR="00DF21E5" w:rsidRPr="003C231C" w:rsidRDefault="00DF21E5" w:rsidP="00DF21E5">
      <w:pPr>
        <w:suppressAutoHyphens/>
        <w:autoSpaceDE w:val="0"/>
        <w:autoSpaceDN w:val="0"/>
        <w:adjustRightInd w:val="0"/>
        <w:spacing w:after="0" w:line="360" w:lineRule="auto"/>
        <w:jc w:val="both"/>
        <w:rPr>
          <w:rFonts w:ascii="Trebuchet MS" w:eastAsia="Times New Roman" w:hAnsi="Trebuchet MS" w:cs="Calibri"/>
          <w:b/>
          <w:color w:val="000000" w:themeColor="text1"/>
          <w:sz w:val="20"/>
          <w:szCs w:val="20"/>
          <w:lang w:eastAsia="ar-SA"/>
        </w:rPr>
      </w:pPr>
      <w:bookmarkStart w:id="46" w:name="_Hlk190858406"/>
      <w:r w:rsidRPr="003C231C">
        <w:rPr>
          <w:rFonts w:ascii="Trebuchet MS" w:eastAsia="Calibri" w:hAnsi="Trebuchet MS" w:cs="Calibri"/>
          <w:b/>
          <w:bCs/>
          <w:color w:val="000000" w:themeColor="text1"/>
          <w:sz w:val="20"/>
          <w:szCs w:val="20"/>
        </w:rPr>
        <w:t>Kadry przyszłości - kompleksowe wsparcie rozwoju zawodowego osób dorosłych z subregionu centralnego woj. śląskiego</w:t>
      </w:r>
      <w:r w:rsidRPr="003C231C">
        <w:rPr>
          <w:rFonts w:ascii="Trebuchet MS" w:eastAsia="Times New Roman" w:hAnsi="Trebuchet MS" w:cs="Calibri"/>
          <w:b/>
          <w:color w:val="000000" w:themeColor="text1"/>
          <w:sz w:val="20"/>
          <w:szCs w:val="20"/>
          <w:lang w:eastAsia="ar-SA"/>
        </w:rPr>
        <w:t xml:space="preserve"> [</w:t>
      </w:r>
      <w:r w:rsidRPr="003C231C">
        <w:rPr>
          <w:rFonts w:ascii="Trebuchet MS" w:eastAsia="Times New Roman" w:hAnsi="Trebuchet MS" w:cs="Calibri"/>
          <w:b/>
          <w:bCs/>
          <w:color w:val="000000" w:themeColor="text1"/>
          <w:sz w:val="20"/>
          <w:szCs w:val="20"/>
          <w:lang w:eastAsia="ar-SA"/>
        </w:rPr>
        <w:t>C</w:t>
      </w:r>
      <w:r w:rsidRPr="003C231C">
        <w:rPr>
          <w:rFonts w:ascii="Trebuchet MS" w:eastAsia="Times New Roman" w:hAnsi="Trebuchet MS" w:cs="Calibri"/>
          <w:b/>
          <w:bCs/>
          <w:color w:val="000000" w:themeColor="text1"/>
          <w:sz w:val="20"/>
          <w:szCs w:val="20"/>
          <w:vertAlign w:val="subscript"/>
          <w:lang w:eastAsia="ar-SA"/>
        </w:rPr>
        <w:t>6</w:t>
      </w:r>
      <w:r w:rsidRPr="003C231C">
        <w:rPr>
          <w:rFonts w:ascii="Trebuchet MS" w:eastAsia="Times New Roman" w:hAnsi="Trebuchet MS" w:cs="Calibri"/>
          <w:b/>
          <w:bCs/>
          <w:color w:val="000000" w:themeColor="text1"/>
          <w:sz w:val="20"/>
          <w:szCs w:val="20"/>
          <w:lang w:eastAsia="ar-SA"/>
        </w:rPr>
        <w:t>K1</w:t>
      </w:r>
      <w:r w:rsidR="00763D3C" w:rsidRPr="003C231C">
        <w:rPr>
          <w:rFonts w:ascii="Trebuchet MS" w:eastAsia="Times New Roman" w:hAnsi="Trebuchet MS" w:cs="Calibri"/>
          <w:b/>
          <w:bCs/>
          <w:color w:val="000000" w:themeColor="text1"/>
          <w:sz w:val="20"/>
          <w:szCs w:val="20"/>
          <w:lang w:eastAsia="ar-SA"/>
        </w:rPr>
        <w:t>]</w:t>
      </w:r>
    </w:p>
    <w:bookmarkEnd w:id="46"/>
    <w:p w14:paraId="4B55DFA7" w14:textId="77777777" w:rsidR="00DF21E5" w:rsidRPr="003C231C" w:rsidRDefault="00DF21E5" w:rsidP="00DF21E5">
      <w:pPr>
        <w:suppressAutoHyphens/>
        <w:overflowPunct w:val="0"/>
        <w:autoSpaceDE w:val="0"/>
        <w:autoSpaceDN w:val="0"/>
        <w:adjustRightInd w:val="0"/>
        <w:spacing w:after="0" w:line="360" w:lineRule="auto"/>
        <w:jc w:val="both"/>
        <w:rPr>
          <w:rFonts w:ascii="Trebuchet MS" w:eastAsia="Times New Roman" w:hAnsi="Trebuchet MS" w:cs="Calibri"/>
          <w:b/>
          <w:color w:val="000000" w:themeColor="text1"/>
          <w:sz w:val="20"/>
          <w:szCs w:val="20"/>
          <w:lang w:eastAsia="ar-SA"/>
        </w:rPr>
      </w:pPr>
    </w:p>
    <w:p w14:paraId="3871E575" w14:textId="77777777" w:rsidR="00DF21E5" w:rsidRPr="003C231C" w:rsidRDefault="00DF21E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000000" w:themeColor="text1"/>
          <w:sz w:val="20"/>
          <w:szCs w:val="20"/>
          <w:lang w:eastAsia="ar-SA"/>
        </w:rPr>
      </w:pPr>
      <w:r w:rsidRPr="003C231C">
        <w:rPr>
          <w:rFonts w:ascii="Trebuchet MS" w:eastAsia="Times New Roman" w:hAnsi="Trebuchet MS" w:cs="Calibri"/>
          <w:b/>
          <w:bCs/>
          <w:color w:val="000000" w:themeColor="text1"/>
          <w:sz w:val="20"/>
          <w:szCs w:val="20"/>
          <w:lang w:eastAsia="ar-SA"/>
        </w:rPr>
        <w:t xml:space="preserve">Cel projektu: </w:t>
      </w:r>
    </w:p>
    <w:p w14:paraId="047C808A" w14:textId="519DC56C" w:rsidR="00DF21E5" w:rsidRPr="003C231C" w:rsidRDefault="00DF21E5" w:rsidP="00DF21E5">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lang w:eastAsia="ar-SA"/>
        </w:rPr>
      </w:pPr>
      <w:r w:rsidRPr="003C231C">
        <w:rPr>
          <w:rFonts w:ascii="Trebuchet MS" w:eastAsia="Times New Roman" w:hAnsi="Trebuchet MS" w:cs="Calibri"/>
          <w:color w:val="000000" w:themeColor="text1"/>
          <w:sz w:val="20"/>
          <w:szCs w:val="20"/>
          <w:lang w:eastAsia="ar-SA"/>
        </w:rPr>
        <w:t xml:space="preserve">Nabycie kompetencji i/lub uzyskanie kwalifikacji przez 700 osób dorosłych </w:t>
      </w:r>
      <w:r w:rsidRPr="003C231C">
        <w:rPr>
          <w:rFonts w:ascii="Trebuchet MS" w:eastAsia="Times New Roman" w:hAnsi="Trebuchet MS" w:cs="Calibri"/>
          <w:color w:val="000000" w:themeColor="text1"/>
          <w:sz w:val="20"/>
          <w:szCs w:val="20"/>
          <w:lang w:eastAsia="ar-SA"/>
        </w:rPr>
        <w:br/>
        <w:t xml:space="preserve">w tym 385 kobiet/315 mężczyzn zamieszkujących i/lub pracujących w subregionie centralnym </w:t>
      </w:r>
      <w:r w:rsidRPr="003C231C">
        <w:rPr>
          <w:rFonts w:ascii="Trebuchet MS" w:eastAsia="Times New Roman" w:hAnsi="Trebuchet MS" w:cs="Calibri"/>
          <w:color w:val="000000" w:themeColor="text1"/>
          <w:sz w:val="20"/>
          <w:szCs w:val="20"/>
          <w:lang w:eastAsia="ar-SA"/>
        </w:rPr>
        <w:br/>
        <w:t xml:space="preserve">woj. śląskiego, które z własnej inicjatywy planują podnieść swoje umiejętności/kompetencje </w:t>
      </w:r>
      <w:r w:rsidRPr="003C231C">
        <w:rPr>
          <w:rFonts w:ascii="Trebuchet MS" w:eastAsia="Times New Roman" w:hAnsi="Trebuchet MS" w:cs="Calibri"/>
          <w:color w:val="000000" w:themeColor="text1"/>
          <w:sz w:val="20"/>
          <w:szCs w:val="20"/>
          <w:lang w:eastAsia="ar-SA"/>
        </w:rPr>
        <w:br/>
        <w:t xml:space="preserve">lub zmienić/nabyć nowe kwalifikacje umożliwiające rozwój w kierunku umiejętności zawodowych, cyfrowych niezbędnych do podjęcia pracy w sektorze zielonej gospodarki. </w:t>
      </w:r>
    </w:p>
    <w:p w14:paraId="375BE91A" w14:textId="77777777" w:rsidR="00DF21E5" w:rsidRPr="003C231C" w:rsidRDefault="00DF21E5" w:rsidP="00DF21E5">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lang w:eastAsia="ar-SA"/>
        </w:rPr>
      </w:pPr>
    </w:p>
    <w:p w14:paraId="5C0A6269" w14:textId="77777777" w:rsidR="00DF21E5" w:rsidRPr="003C231C" w:rsidRDefault="00DF21E5" w:rsidP="00DF21E5">
      <w:pPr>
        <w:suppressAutoHyphens/>
        <w:spacing w:after="0" w:line="360" w:lineRule="auto"/>
        <w:rPr>
          <w:rFonts w:ascii="Trebuchet MS" w:eastAsia="Times New Roman" w:hAnsi="Trebuchet MS" w:cs="Calibri"/>
          <w:b/>
          <w:bCs/>
          <w:color w:val="000000" w:themeColor="text1"/>
          <w:sz w:val="20"/>
          <w:szCs w:val="20"/>
          <w:lang w:eastAsia="ar-SA"/>
        </w:rPr>
      </w:pPr>
      <w:r w:rsidRPr="003C231C">
        <w:rPr>
          <w:rFonts w:ascii="Trebuchet MS" w:eastAsia="Times New Roman" w:hAnsi="Trebuchet MS" w:cs="Calibri"/>
          <w:b/>
          <w:bCs/>
          <w:color w:val="000000" w:themeColor="text1"/>
          <w:sz w:val="20"/>
          <w:szCs w:val="20"/>
          <w:lang w:eastAsia="ar-SA"/>
        </w:rPr>
        <w:t xml:space="preserve">Adresat: </w:t>
      </w:r>
    </w:p>
    <w:p w14:paraId="156E396D" w14:textId="3937AE87" w:rsidR="00DF21E5" w:rsidRPr="003C231C" w:rsidRDefault="00DF21E5" w:rsidP="00DF21E5">
      <w:pPr>
        <w:suppressAutoHyphens/>
        <w:spacing w:after="0" w:line="360" w:lineRule="auto"/>
        <w:jc w:val="both"/>
        <w:rPr>
          <w:rFonts w:ascii="Trebuchet MS" w:eastAsia="Times New Roman" w:hAnsi="Trebuchet MS" w:cs="Calibri"/>
          <w:color w:val="000000" w:themeColor="text1"/>
          <w:sz w:val="20"/>
          <w:szCs w:val="20"/>
          <w:shd w:val="clear" w:color="auto" w:fill="FFFFFF"/>
          <w:lang w:eastAsia="ar-SA"/>
        </w:rPr>
      </w:pPr>
      <w:r w:rsidRPr="003C231C">
        <w:rPr>
          <w:rFonts w:ascii="Trebuchet MS" w:eastAsia="Times New Roman" w:hAnsi="Trebuchet MS" w:cs="Calibri"/>
          <w:color w:val="000000" w:themeColor="text1"/>
          <w:sz w:val="20"/>
          <w:szCs w:val="20"/>
          <w:shd w:val="clear" w:color="auto" w:fill="FFFFFF"/>
          <w:lang w:eastAsia="ar-SA"/>
        </w:rPr>
        <w:t>700 osób dorosłych</w:t>
      </w:r>
      <w:r w:rsidR="003C231C" w:rsidRPr="003C231C">
        <w:rPr>
          <w:rFonts w:ascii="Trebuchet MS" w:eastAsia="Times New Roman" w:hAnsi="Trebuchet MS" w:cs="Calibri"/>
          <w:color w:val="000000" w:themeColor="text1"/>
          <w:sz w:val="20"/>
          <w:szCs w:val="20"/>
          <w:shd w:val="clear" w:color="auto" w:fill="FFFFFF"/>
          <w:lang w:eastAsia="ar-SA"/>
        </w:rPr>
        <w:t>,</w:t>
      </w:r>
      <w:r w:rsidRPr="003C231C">
        <w:rPr>
          <w:rFonts w:ascii="Trebuchet MS" w:eastAsia="Times New Roman" w:hAnsi="Trebuchet MS" w:cs="Calibri"/>
          <w:color w:val="000000" w:themeColor="text1"/>
          <w:sz w:val="20"/>
          <w:szCs w:val="20"/>
          <w:shd w:val="clear" w:color="auto" w:fill="FFFFFF"/>
          <w:lang w:eastAsia="ar-SA"/>
        </w:rPr>
        <w:t xml:space="preserve"> w tym 385 kobiet/315 mężczyzn zamieszkujących i/lub pracujących </w:t>
      </w:r>
      <w:r w:rsidRPr="003C231C">
        <w:rPr>
          <w:rFonts w:ascii="Trebuchet MS" w:eastAsia="Times New Roman" w:hAnsi="Trebuchet MS" w:cs="Calibri"/>
          <w:color w:val="000000" w:themeColor="text1"/>
          <w:sz w:val="20"/>
          <w:szCs w:val="20"/>
          <w:shd w:val="clear" w:color="auto" w:fill="FFFFFF"/>
          <w:lang w:eastAsia="ar-SA"/>
        </w:rPr>
        <w:br/>
        <w:t>w subregionie centralnym woj. śląskiego.</w:t>
      </w:r>
    </w:p>
    <w:p w14:paraId="05ACDAB0" w14:textId="77777777" w:rsidR="00DF21E5" w:rsidRPr="003C231C" w:rsidRDefault="00DF21E5" w:rsidP="00DF21E5">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lang w:eastAsia="ar-SA"/>
        </w:rPr>
      </w:pPr>
    </w:p>
    <w:p w14:paraId="534E4CE8" w14:textId="3A125ECC" w:rsidR="00DF21E5" w:rsidRPr="003C231C" w:rsidRDefault="00DF21E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000000" w:themeColor="text1"/>
          <w:sz w:val="20"/>
          <w:szCs w:val="20"/>
          <w:lang w:eastAsia="ar-SA"/>
        </w:rPr>
      </w:pPr>
      <w:r w:rsidRPr="003C231C">
        <w:rPr>
          <w:rFonts w:ascii="Trebuchet MS" w:eastAsia="Times New Roman" w:hAnsi="Trebuchet MS" w:cs="Calibri"/>
          <w:b/>
          <w:bCs/>
          <w:color w:val="000000" w:themeColor="text1"/>
          <w:sz w:val="20"/>
          <w:szCs w:val="20"/>
          <w:lang w:eastAsia="ar-SA"/>
        </w:rPr>
        <w:t xml:space="preserve">Realizator projektu: </w:t>
      </w:r>
    </w:p>
    <w:p w14:paraId="7DE9383E" w14:textId="2D346D3F" w:rsidR="00DF21E5" w:rsidRPr="003C231C" w:rsidRDefault="00DF21E5" w:rsidP="00B31512">
      <w:pPr>
        <w:pStyle w:val="Akapitzlist"/>
        <w:numPr>
          <w:ilvl w:val="0"/>
          <w:numId w:val="355"/>
        </w:numPr>
        <w:suppressAutoHyphens/>
        <w:overflowPunct w:val="0"/>
        <w:autoSpaceDE w:val="0"/>
        <w:autoSpaceDN w:val="0"/>
        <w:adjustRightInd w:val="0"/>
        <w:spacing w:line="360" w:lineRule="auto"/>
        <w:jc w:val="both"/>
        <w:rPr>
          <w:rFonts w:ascii="Trebuchet MS" w:eastAsia="Times New Roman" w:hAnsi="Trebuchet MS" w:cs="Calibri"/>
          <w:color w:val="000000" w:themeColor="text1"/>
          <w:sz w:val="20"/>
          <w:szCs w:val="20"/>
          <w:lang w:eastAsia="ar-SA"/>
        </w:rPr>
      </w:pPr>
      <w:r w:rsidRPr="003C231C">
        <w:rPr>
          <w:rFonts w:ascii="Trebuchet MS" w:eastAsia="Times New Roman" w:hAnsi="Trebuchet MS" w:cs="Calibri"/>
          <w:color w:val="000000" w:themeColor="text1"/>
          <w:sz w:val="20"/>
          <w:szCs w:val="20"/>
          <w:lang w:eastAsia="ar-SA"/>
        </w:rPr>
        <w:t>Śląski Inkubator Przedsiębiorczości Spółka z ograniczoną odpowiedzialnością,</w:t>
      </w:r>
    </w:p>
    <w:p w14:paraId="771FAC2A" w14:textId="4F4FD8DC" w:rsidR="00DF21E5" w:rsidRPr="003C231C" w:rsidRDefault="00DF21E5" w:rsidP="00B31512">
      <w:pPr>
        <w:pStyle w:val="Akapitzlist"/>
        <w:numPr>
          <w:ilvl w:val="0"/>
          <w:numId w:val="355"/>
        </w:numPr>
        <w:suppressAutoHyphens/>
        <w:overflowPunct w:val="0"/>
        <w:autoSpaceDE w:val="0"/>
        <w:autoSpaceDN w:val="0"/>
        <w:adjustRightInd w:val="0"/>
        <w:spacing w:line="360" w:lineRule="auto"/>
        <w:jc w:val="both"/>
        <w:rPr>
          <w:rFonts w:ascii="Trebuchet MS" w:eastAsia="Times New Roman" w:hAnsi="Trebuchet MS" w:cs="Calibri"/>
          <w:color w:val="000000" w:themeColor="text1"/>
          <w:sz w:val="20"/>
          <w:szCs w:val="20"/>
          <w:lang w:eastAsia="ar-SA"/>
        </w:rPr>
      </w:pPr>
      <w:r w:rsidRPr="003C231C">
        <w:rPr>
          <w:rFonts w:ascii="Trebuchet MS" w:eastAsia="Times New Roman" w:hAnsi="Trebuchet MS" w:cs="Calibri"/>
          <w:color w:val="000000" w:themeColor="text1"/>
          <w:sz w:val="20"/>
          <w:szCs w:val="20"/>
          <w:lang w:eastAsia="ar-SA"/>
        </w:rPr>
        <w:t>Agencja Rozwoju Lokalnego S.A. w Sosnowcu.</w:t>
      </w:r>
    </w:p>
    <w:p w14:paraId="151CBB06" w14:textId="77777777" w:rsidR="00DF21E5" w:rsidRPr="003C231C" w:rsidRDefault="00DF21E5" w:rsidP="00DF21E5">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lang w:eastAsia="ar-SA"/>
        </w:rPr>
      </w:pPr>
    </w:p>
    <w:p w14:paraId="0A3FA116" w14:textId="77777777" w:rsidR="00DF21E5" w:rsidRPr="003C231C" w:rsidRDefault="00DF21E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000000" w:themeColor="text1"/>
          <w:sz w:val="20"/>
          <w:szCs w:val="20"/>
          <w:lang w:eastAsia="ar-SA"/>
        </w:rPr>
      </w:pPr>
      <w:r w:rsidRPr="003C231C">
        <w:rPr>
          <w:rFonts w:ascii="Trebuchet MS" w:eastAsia="Times New Roman" w:hAnsi="Trebuchet MS" w:cs="Calibri"/>
          <w:b/>
          <w:bCs/>
          <w:color w:val="000000" w:themeColor="text1"/>
          <w:sz w:val="20"/>
          <w:szCs w:val="20"/>
          <w:lang w:eastAsia="ar-SA"/>
        </w:rPr>
        <w:t xml:space="preserve">Założenia merytoryczne: </w:t>
      </w:r>
    </w:p>
    <w:p w14:paraId="46137C8B" w14:textId="77777777" w:rsidR="00DF21E5" w:rsidRPr="003C231C" w:rsidRDefault="00DF21E5" w:rsidP="00DF21E5">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lang w:eastAsia="ar-SA"/>
        </w:rPr>
      </w:pPr>
      <w:r w:rsidRPr="003C231C">
        <w:rPr>
          <w:rFonts w:ascii="Trebuchet MS" w:eastAsia="Times New Roman" w:hAnsi="Trebuchet MS" w:cs="Calibri"/>
          <w:color w:val="000000" w:themeColor="text1"/>
          <w:sz w:val="20"/>
          <w:szCs w:val="20"/>
          <w:lang w:eastAsia="ar-SA"/>
        </w:rPr>
        <w:t>Projekt zakłada realizację zadań:</w:t>
      </w:r>
    </w:p>
    <w:p w14:paraId="749DB922" w14:textId="77777777" w:rsidR="00DF21E5" w:rsidRPr="003C231C" w:rsidRDefault="00DF21E5" w:rsidP="00B31512">
      <w:pPr>
        <w:numPr>
          <w:ilvl w:val="0"/>
          <w:numId w:val="350"/>
        </w:numPr>
        <w:suppressAutoHyphens/>
        <w:overflowPunct w:val="0"/>
        <w:autoSpaceDE w:val="0"/>
        <w:autoSpaceDN w:val="0"/>
        <w:adjustRightInd w:val="0"/>
        <w:spacing w:after="0" w:line="360" w:lineRule="auto"/>
        <w:ind w:left="360"/>
        <w:jc w:val="both"/>
        <w:rPr>
          <w:rFonts w:ascii="Trebuchet MS" w:eastAsia="Times New Roman" w:hAnsi="Trebuchet MS" w:cs="Calibri"/>
          <w:color w:val="000000" w:themeColor="text1"/>
          <w:sz w:val="20"/>
          <w:szCs w:val="20"/>
          <w:lang w:eastAsia="ar-SA"/>
        </w:rPr>
      </w:pPr>
      <w:r w:rsidRPr="003C231C">
        <w:rPr>
          <w:rFonts w:ascii="Trebuchet MS" w:eastAsia="Times New Roman" w:hAnsi="Trebuchet MS" w:cs="Calibri"/>
          <w:color w:val="000000" w:themeColor="text1"/>
          <w:sz w:val="20"/>
          <w:szCs w:val="20"/>
          <w:lang w:eastAsia="ar-SA"/>
        </w:rPr>
        <w:t>dostarczenie usługi doradztwa edukacyjno-zawodowego, w celu właściwego dopasowania potrzeb uczestników do zmieniającego się rynku pracy,</w:t>
      </w:r>
    </w:p>
    <w:p w14:paraId="61D448FB" w14:textId="77777777" w:rsidR="00DF21E5" w:rsidRPr="003C231C" w:rsidRDefault="00DF21E5" w:rsidP="00B31512">
      <w:pPr>
        <w:numPr>
          <w:ilvl w:val="0"/>
          <w:numId w:val="350"/>
        </w:numPr>
        <w:suppressAutoHyphens/>
        <w:overflowPunct w:val="0"/>
        <w:autoSpaceDE w:val="0"/>
        <w:autoSpaceDN w:val="0"/>
        <w:adjustRightInd w:val="0"/>
        <w:spacing w:after="0" w:line="360" w:lineRule="auto"/>
        <w:ind w:left="360"/>
        <w:jc w:val="both"/>
        <w:rPr>
          <w:rFonts w:ascii="Trebuchet MS" w:eastAsia="Times New Roman" w:hAnsi="Trebuchet MS" w:cs="Calibri"/>
          <w:color w:val="000000" w:themeColor="text1"/>
          <w:sz w:val="20"/>
          <w:szCs w:val="20"/>
          <w:lang w:eastAsia="ar-SA"/>
        </w:rPr>
      </w:pPr>
      <w:r w:rsidRPr="003C231C">
        <w:rPr>
          <w:rFonts w:ascii="Trebuchet MS" w:eastAsia="Times New Roman" w:hAnsi="Trebuchet MS" w:cs="Calibri"/>
          <w:color w:val="000000" w:themeColor="text1"/>
          <w:sz w:val="20"/>
          <w:szCs w:val="20"/>
          <w:lang w:eastAsia="ar-SA"/>
        </w:rPr>
        <w:t>doradztwo w zakresie obsługi BUR przez pracowników BOK,</w:t>
      </w:r>
    </w:p>
    <w:p w14:paraId="2800BA4C" w14:textId="5B642DA3" w:rsidR="00DF21E5" w:rsidRPr="003C231C" w:rsidRDefault="00DF21E5" w:rsidP="00B31512">
      <w:pPr>
        <w:numPr>
          <w:ilvl w:val="0"/>
          <w:numId w:val="350"/>
        </w:numPr>
        <w:suppressAutoHyphens/>
        <w:overflowPunct w:val="0"/>
        <w:autoSpaceDE w:val="0"/>
        <w:autoSpaceDN w:val="0"/>
        <w:adjustRightInd w:val="0"/>
        <w:spacing w:after="0" w:line="360" w:lineRule="auto"/>
        <w:ind w:left="360"/>
        <w:jc w:val="both"/>
        <w:rPr>
          <w:rFonts w:ascii="Trebuchet MS" w:eastAsia="Times New Roman" w:hAnsi="Trebuchet MS" w:cs="Calibri"/>
          <w:color w:val="000000" w:themeColor="text1"/>
          <w:sz w:val="20"/>
          <w:szCs w:val="20"/>
          <w:lang w:eastAsia="ar-SA"/>
        </w:rPr>
      </w:pPr>
      <w:r w:rsidRPr="003C231C">
        <w:rPr>
          <w:rFonts w:ascii="Trebuchet MS" w:eastAsia="Times New Roman" w:hAnsi="Trebuchet MS" w:cs="Calibri"/>
          <w:color w:val="000000" w:themeColor="text1"/>
          <w:sz w:val="20"/>
          <w:szCs w:val="20"/>
          <w:lang w:eastAsia="ar-SA"/>
        </w:rPr>
        <w:t>dofinansowanie usług szkoleniowych</w:t>
      </w:r>
      <w:r w:rsidR="003C231C" w:rsidRPr="003C231C">
        <w:rPr>
          <w:rFonts w:ascii="Trebuchet MS" w:eastAsia="Times New Roman" w:hAnsi="Trebuchet MS" w:cs="Calibri"/>
          <w:color w:val="000000" w:themeColor="text1"/>
          <w:sz w:val="20"/>
          <w:szCs w:val="20"/>
          <w:lang w:eastAsia="ar-SA"/>
        </w:rPr>
        <w:t>, doradztwa</w:t>
      </w:r>
      <w:r w:rsidRPr="003C231C">
        <w:rPr>
          <w:rFonts w:ascii="Trebuchet MS" w:eastAsia="Times New Roman" w:hAnsi="Trebuchet MS" w:cs="Calibri"/>
          <w:color w:val="000000" w:themeColor="text1"/>
          <w:sz w:val="20"/>
          <w:szCs w:val="20"/>
          <w:lang w:eastAsia="ar-SA"/>
        </w:rPr>
        <w:t>, studiów podyplomowych z wykorzystaniem BUR.</w:t>
      </w:r>
    </w:p>
    <w:p w14:paraId="3EF7CBC7" w14:textId="77777777" w:rsidR="00DF21E5" w:rsidRPr="003C231C" w:rsidRDefault="00DF21E5" w:rsidP="00DF21E5">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lang w:eastAsia="ar-SA"/>
        </w:rPr>
      </w:pPr>
    </w:p>
    <w:p w14:paraId="435166C9" w14:textId="77777777" w:rsidR="00DF21E5" w:rsidRPr="003C231C" w:rsidRDefault="00DF21E5" w:rsidP="00DF21E5">
      <w:pPr>
        <w:suppressAutoHyphens/>
        <w:overflowPunct w:val="0"/>
        <w:autoSpaceDE w:val="0"/>
        <w:autoSpaceDN w:val="0"/>
        <w:adjustRightInd w:val="0"/>
        <w:spacing w:after="0" w:line="360" w:lineRule="auto"/>
        <w:jc w:val="both"/>
        <w:rPr>
          <w:rFonts w:ascii="Trebuchet MS" w:eastAsia="Times New Roman" w:hAnsi="Trebuchet MS" w:cs="Calibri"/>
          <w:b/>
          <w:color w:val="000000" w:themeColor="text1"/>
          <w:sz w:val="20"/>
          <w:szCs w:val="20"/>
          <w:lang w:eastAsia="ar-SA"/>
        </w:rPr>
      </w:pPr>
      <w:r w:rsidRPr="003C231C">
        <w:rPr>
          <w:rFonts w:ascii="Trebuchet MS" w:eastAsia="Times New Roman" w:hAnsi="Trebuchet MS" w:cs="Calibri"/>
          <w:b/>
          <w:color w:val="000000" w:themeColor="text1"/>
          <w:sz w:val="20"/>
          <w:szCs w:val="20"/>
          <w:lang w:eastAsia="ar-SA"/>
        </w:rPr>
        <w:t xml:space="preserve">Etapy realizacji projektu: </w:t>
      </w:r>
    </w:p>
    <w:p w14:paraId="45E5A5CB" w14:textId="78BFBF2B" w:rsidR="003C231C" w:rsidRPr="003C231C" w:rsidRDefault="003C231C" w:rsidP="003C231C">
      <w:pPr>
        <w:suppressAutoHyphens/>
        <w:overflowPunct w:val="0"/>
        <w:autoSpaceDE w:val="0"/>
        <w:autoSpaceDN w:val="0"/>
        <w:adjustRightInd w:val="0"/>
        <w:spacing w:after="0" w:line="360" w:lineRule="auto"/>
        <w:jc w:val="both"/>
        <w:rPr>
          <w:rFonts w:ascii="Trebuchet MS" w:eastAsia="Times New Roman" w:hAnsi="Trebuchet MS" w:cs="Times New Roman"/>
          <w:bCs/>
          <w:color w:val="000000" w:themeColor="text1"/>
          <w:sz w:val="20"/>
          <w:szCs w:val="20"/>
          <w:lang w:eastAsia="ar-SA"/>
        </w:rPr>
      </w:pPr>
      <w:r w:rsidRPr="003C231C">
        <w:rPr>
          <w:rFonts w:ascii="Trebuchet MS" w:eastAsia="Times New Roman" w:hAnsi="Trebuchet MS" w:cs="Times New Roman"/>
          <w:bCs/>
          <w:color w:val="000000" w:themeColor="text1"/>
          <w:sz w:val="20"/>
          <w:szCs w:val="20"/>
          <w:lang w:eastAsia="ar-SA"/>
        </w:rPr>
        <w:t>W okresie 01.01.2026 -31.12.2026 r. przewidziano następujące etapy realizowanego projektu w myśl zapisów Regulaminu naboru do projektu.</w:t>
      </w:r>
    </w:p>
    <w:p w14:paraId="161624E8" w14:textId="77777777" w:rsidR="003C231C" w:rsidRPr="003C231C" w:rsidRDefault="003C231C" w:rsidP="00B31512">
      <w:pPr>
        <w:numPr>
          <w:ilvl w:val="0"/>
          <w:numId w:val="397"/>
        </w:numPr>
        <w:suppressAutoHyphens/>
        <w:overflowPunct w:val="0"/>
        <w:autoSpaceDE w:val="0"/>
        <w:autoSpaceDN w:val="0"/>
        <w:adjustRightInd w:val="0"/>
        <w:spacing w:after="0" w:line="360" w:lineRule="auto"/>
        <w:jc w:val="both"/>
        <w:rPr>
          <w:rFonts w:ascii="Trebuchet MS" w:eastAsia="Times New Roman" w:hAnsi="Trebuchet MS" w:cs="Times New Roman"/>
          <w:bCs/>
          <w:color w:val="000000" w:themeColor="text1"/>
          <w:sz w:val="20"/>
          <w:szCs w:val="20"/>
          <w:lang w:eastAsia="ar-SA"/>
        </w:rPr>
      </w:pPr>
      <w:r w:rsidRPr="003C231C">
        <w:rPr>
          <w:rFonts w:ascii="Trebuchet MS" w:eastAsia="Times New Roman" w:hAnsi="Trebuchet MS" w:cs="Times New Roman"/>
          <w:bCs/>
          <w:color w:val="000000" w:themeColor="text1"/>
          <w:sz w:val="20"/>
          <w:szCs w:val="20"/>
          <w:lang w:eastAsia="ar-SA"/>
        </w:rPr>
        <w:t>Rekrutacja w ramach ogłaszanych naborów – przewidziane 7 naborów w roku 2026</w:t>
      </w:r>
    </w:p>
    <w:p w14:paraId="6A9288AF" w14:textId="77777777" w:rsidR="003C231C" w:rsidRPr="003C231C" w:rsidRDefault="003C231C" w:rsidP="00B31512">
      <w:pPr>
        <w:numPr>
          <w:ilvl w:val="0"/>
          <w:numId w:val="397"/>
        </w:numPr>
        <w:suppressAutoHyphens/>
        <w:overflowPunct w:val="0"/>
        <w:autoSpaceDE w:val="0"/>
        <w:autoSpaceDN w:val="0"/>
        <w:adjustRightInd w:val="0"/>
        <w:spacing w:after="0" w:line="360" w:lineRule="auto"/>
        <w:jc w:val="both"/>
        <w:rPr>
          <w:rFonts w:ascii="Trebuchet MS" w:eastAsia="Times New Roman" w:hAnsi="Trebuchet MS" w:cs="Times New Roman"/>
          <w:bCs/>
          <w:color w:val="000000" w:themeColor="text1"/>
          <w:sz w:val="20"/>
          <w:szCs w:val="20"/>
          <w:lang w:eastAsia="ar-SA"/>
        </w:rPr>
      </w:pPr>
      <w:r w:rsidRPr="003C231C">
        <w:rPr>
          <w:rFonts w:ascii="Trebuchet MS" w:eastAsia="Times New Roman" w:hAnsi="Trebuchet MS" w:cs="Times New Roman"/>
          <w:bCs/>
          <w:color w:val="000000" w:themeColor="text1"/>
          <w:sz w:val="20"/>
          <w:szCs w:val="20"/>
          <w:lang w:eastAsia="ar-SA"/>
        </w:rPr>
        <w:t>Wsparcie dodatkowe</w:t>
      </w:r>
    </w:p>
    <w:p w14:paraId="12928874" w14:textId="77777777" w:rsidR="003C231C" w:rsidRPr="003C231C" w:rsidRDefault="003C231C" w:rsidP="00B31512">
      <w:pPr>
        <w:numPr>
          <w:ilvl w:val="0"/>
          <w:numId w:val="397"/>
        </w:numPr>
        <w:suppressAutoHyphens/>
        <w:overflowPunct w:val="0"/>
        <w:autoSpaceDE w:val="0"/>
        <w:autoSpaceDN w:val="0"/>
        <w:adjustRightInd w:val="0"/>
        <w:spacing w:after="0" w:line="360" w:lineRule="auto"/>
        <w:jc w:val="both"/>
        <w:rPr>
          <w:rFonts w:ascii="Trebuchet MS" w:eastAsia="Times New Roman" w:hAnsi="Trebuchet MS" w:cs="Times New Roman"/>
          <w:bCs/>
          <w:color w:val="000000" w:themeColor="text1"/>
          <w:sz w:val="20"/>
          <w:szCs w:val="20"/>
          <w:lang w:eastAsia="ar-SA"/>
        </w:rPr>
      </w:pPr>
      <w:r w:rsidRPr="003C231C">
        <w:rPr>
          <w:rFonts w:ascii="Trebuchet MS" w:eastAsia="Times New Roman" w:hAnsi="Trebuchet MS" w:cs="Times New Roman"/>
          <w:bCs/>
          <w:color w:val="000000" w:themeColor="text1"/>
          <w:sz w:val="20"/>
          <w:szCs w:val="20"/>
          <w:lang w:eastAsia="ar-SA"/>
        </w:rPr>
        <w:t>Dofinansowanie usług rozwojowych</w:t>
      </w:r>
    </w:p>
    <w:p w14:paraId="1A898CAE" w14:textId="77777777" w:rsidR="003C231C" w:rsidRPr="003C231C" w:rsidRDefault="003C231C" w:rsidP="00B31512">
      <w:pPr>
        <w:numPr>
          <w:ilvl w:val="0"/>
          <w:numId w:val="397"/>
        </w:numPr>
        <w:suppressAutoHyphens/>
        <w:overflowPunct w:val="0"/>
        <w:autoSpaceDE w:val="0"/>
        <w:autoSpaceDN w:val="0"/>
        <w:adjustRightInd w:val="0"/>
        <w:spacing w:after="0" w:line="360" w:lineRule="auto"/>
        <w:jc w:val="both"/>
        <w:rPr>
          <w:rFonts w:ascii="Trebuchet MS" w:eastAsia="Times New Roman" w:hAnsi="Trebuchet MS" w:cs="Times New Roman"/>
          <w:bCs/>
          <w:color w:val="000000" w:themeColor="text1"/>
          <w:sz w:val="20"/>
          <w:szCs w:val="20"/>
          <w:lang w:eastAsia="ar-SA"/>
        </w:rPr>
      </w:pPr>
      <w:r w:rsidRPr="003C231C">
        <w:rPr>
          <w:rFonts w:ascii="Trebuchet MS" w:eastAsia="Times New Roman" w:hAnsi="Trebuchet MS" w:cs="Times New Roman"/>
          <w:bCs/>
          <w:color w:val="000000" w:themeColor="text1"/>
          <w:sz w:val="20"/>
          <w:szCs w:val="20"/>
          <w:lang w:eastAsia="ar-SA"/>
        </w:rPr>
        <w:t>Rozliczenie usług rozwojowych</w:t>
      </w:r>
    </w:p>
    <w:p w14:paraId="29E6AE14" w14:textId="560A7F49" w:rsidR="003C231C" w:rsidRPr="003C231C" w:rsidRDefault="003C231C" w:rsidP="00B31512">
      <w:pPr>
        <w:numPr>
          <w:ilvl w:val="0"/>
          <w:numId w:val="397"/>
        </w:numPr>
        <w:suppressAutoHyphens/>
        <w:overflowPunct w:val="0"/>
        <w:autoSpaceDE w:val="0"/>
        <w:autoSpaceDN w:val="0"/>
        <w:adjustRightInd w:val="0"/>
        <w:spacing w:after="0" w:line="360" w:lineRule="auto"/>
        <w:jc w:val="both"/>
        <w:rPr>
          <w:rFonts w:ascii="Trebuchet MS" w:eastAsia="Times New Roman" w:hAnsi="Trebuchet MS" w:cs="Times New Roman"/>
          <w:bCs/>
          <w:color w:val="000000" w:themeColor="text1"/>
          <w:sz w:val="20"/>
          <w:szCs w:val="20"/>
          <w:lang w:eastAsia="ar-SA"/>
        </w:rPr>
      </w:pPr>
      <w:r w:rsidRPr="003C231C">
        <w:rPr>
          <w:rFonts w:ascii="Trebuchet MS" w:eastAsia="Times New Roman" w:hAnsi="Trebuchet MS" w:cs="Times New Roman"/>
          <w:bCs/>
          <w:color w:val="000000" w:themeColor="text1"/>
          <w:sz w:val="20"/>
          <w:szCs w:val="20"/>
          <w:lang w:eastAsia="ar-SA"/>
        </w:rPr>
        <w:t>Monitoring oraz kontrola usług rozwojowych.</w:t>
      </w:r>
    </w:p>
    <w:p w14:paraId="4F8FE6D1" w14:textId="77777777" w:rsidR="00DF21E5" w:rsidRPr="003C231C" w:rsidRDefault="00DF21E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000000" w:themeColor="text1"/>
          <w:sz w:val="20"/>
          <w:szCs w:val="20"/>
          <w:lang w:eastAsia="ar-SA"/>
        </w:rPr>
      </w:pPr>
    </w:p>
    <w:p w14:paraId="6832B780" w14:textId="1020A613" w:rsidR="00DF21E5" w:rsidRPr="003C231C" w:rsidRDefault="00DF21E5" w:rsidP="00DF21E5">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lang w:eastAsia="ar-SA"/>
        </w:rPr>
      </w:pPr>
      <w:r w:rsidRPr="003C231C">
        <w:rPr>
          <w:rFonts w:ascii="Trebuchet MS" w:eastAsia="Times New Roman" w:hAnsi="Trebuchet MS" w:cs="Calibri"/>
          <w:b/>
          <w:bCs/>
          <w:color w:val="000000" w:themeColor="text1"/>
          <w:sz w:val="20"/>
          <w:szCs w:val="20"/>
          <w:lang w:eastAsia="ar-SA"/>
        </w:rPr>
        <w:t xml:space="preserve">Planowane efekty, wskaźniki realizacji działań: </w:t>
      </w:r>
    </w:p>
    <w:p w14:paraId="30C99479" w14:textId="43048B13" w:rsidR="003C231C" w:rsidRPr="003C231C" w:rsidRDefault="003C231C" w:rsidP="003C231C">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lang w:eastAsia="ar-SA"/>
        </w:rPr>
      </w:pPr>
      <w:r w:rsidRPr="003C231C">
        <w:rPr>
          <w:rFonts w:ascii="Trebuchet MS" w:eastAsia="Times New Roman" w:hAnsi="Trebuchet MS" w:cs="Times New Roman"/>
          <w:color w:val="000000" w:themeColor="text1"/>
          <w:sz w:val="20"/>
          <w:szCs w:val="20"/>
          <w:lang w:eastAsia="ar-SA"/>
        </w:rPr>
        <w:t xml:space="preserve">Zakładane efekty w projekcie to uzyskanie kwalifikacji po opuszczeniu programu przez 700 osób </w:t>
      </w:r>
      <w:r w:rsidRPr="003C231C">
        <w:rPr>
          <w:rFonts w:ascii="Trebuchet MS" w:eastAsia="Times New Roman" w:hAnsi="Trebuchet MS" w:cs="Times New Roman"/>
          <w:color w:val="000000" w:themeColor="text1"/>
          <w:sz w:val="20"/>
          <w:szCs w:val="20"/>
          <w:lang w:eastAsia="ar-SA"/>
        </w:rPr>
        <w:br/>
        <w:t xml:space="preserve">dorosłych w tym 385 kobiet/315 mężczyzn, które z własnej inicjatywy planują podnieść swoje umiejętności lub kompetencje, lub kwalifikacje, w okresie </w:t>
      </w:r>
      <w:r w:rsidR="00D21EF3" w:rsidRPr="003C231C">
        <w:rPr>
          <w:rFonts w:ascii="Trebuchet MS" w:eastAsia="Times New Roman" w:hAnsi="Trebuchet MS" w:cs="Times New Roman"/>
          <w:color w:val="000000" w:themeColor="text1"/>
          <w:sz w:val="20"/>
          <w:szCs w:val="20"/>
          <w:lang w:eastAsia="ar-SA"/>
        </w:rPr>
        <w:t>od 01.02.2025r.</w:t>
      </w:r>
      <w:r w:rsidRPr="003C231C">
        <w:rPr>
          <w:rFonts w:ascii="Trebuchet MS" w:eastAsia="Times New Roman" w:hAnsi="Trebuchet MS" w:cs="Times New Roman"/>
          <w:color w:val="000000" w:themeColor="text1"/>
          <w:sz w:val="20"/>
          <w:szCs w:val="20"/>
          <w:lang w:eastAsia="ar-SA"/>
        </w:rPr>
        <w:t xml:space="preserve"> do 31.05.2027r.</w:t>
      </w:r>
    </w:p>
    <w:p w14:paraId="0659F2E9" w14:textId="77777777" w:rsidR="00DF21E5" w:rsidRPr="003C231C" w:rsidRDefault="00DF21E5" w:rsidP="00DF21E5">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lang w:eastAsia="ar-SA"/>
        </w:rPr>
      </w:pPr>
    </w:p>
    <w:p w14:paraId="60C5B4D9" w14:textId="77777777" w:rsidR="003C231C" w:rsidRPr="003C231C" w:rsidRDefault="003C231C"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000000" w:themeColor="text1"/>
          <w:sz w:val="20"/>
          <w:szCs w:val="20"/>
          <w:lang w:eastAsia="ar-SA"/>
        </w:rPr>
      </w:pPr>
    </w:p>
    <w:p w14:paraId="43C8959C" w14:textId="0C096DCB" w:rsidR="00DF21E5" w:rsidRPr="003C231C" w:rsidRDefault="00DF21E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000000" w:themeColor="text1"/>
          <w:sz w:val="20"/>
          <w:szCs w:val="20"/>
          <w:lang w:eastAsia="ar-SA"/>
        </w:rPr>
      </w:pPr>
      <w:r w:rsidRPr="003C231C">
        <w:rPr>
          <w:rFonts w:ascii="Trebuchet MS" w:eastAsia="Times New Roman" w:hAnsi="Trebuchet MS" w:cs="Calibri"/>
          <w:b/>
          <w:bCs/>
          <w:color w:val="000000" w:themeColor="text1"/>
          <w:sz w:val="20"/>
          <w:szCs w:val="20"/>
          <w:lang w:eastAsia="ar-SA"/>
        </w:rPr>
        <w:t xml:space="preserve">Zasady ewaluacji: </w:t>
      </w:r>
    </w:p>
    <w:p w14:paraId="012047A9" w14:textId="3710D743" w:rsidR="00DF21E5" w:rsidRPr="003C231C" w:rsidRDefault="00DF21E5" w:rsidP="00DF21E5">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lang w:eastAsia="ar-SA"/>
        </w:rPr>
      </w:pPr>
      <w:r w:rsidRPr="003C231C">
        <w:rPr>
          <w:rFonts w:ascii="Trebuchet MS" w:eastAsia="Times New Roman" w:hAnsi="Trebuchet MS" w:cs="Calibri"/>
          <w:color w:val="000000" w:themeColor="text1"/>
          <w:sz w:val="20"/>
          <w:szCs w:val="20"/>
          <w:lang w:eastAsia="ar-SA"/>
        </w:rPr>
        <w:t xml:space="preserve">Bieżący monitoring i kontrole </w:t>
      </w:r>
      <w:r w:rsidR="003C231C" w:rsidRPr="003C231C">
        <w:rPr>
          <w:rFonts w:ascii="Trebuchet MS" w:eastAsia="Times New Roman" w:hAnsi="Trebuchet MS" w:cs="Calibri"/>
          <w:color w:val="000000" w:themeColor="text1"/>
          <w:sz w:val="20"/>
          <w:szCs w:val="20"/>
          <w:lang w:eastAsia="ar-SA"/>
        </w:rPr>
        <w:t>usług rozwojowych.</w:t>
      </w:r>
    </w:p>
    <w:p w14:paraId="4E69C488" w14:textId="77777777" w:rsidR="00DF21E5" w:rsidRPr="003C231C" w:rsidRDefault="00DF21E5" w:rsidP="00DF21E5">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lang w:eastAsia="ar-SA"/>
        </w:rPr>
      </w:pPr>
    </w:p>
    <w:p w14:paraId="4AA580B4" w14:textId="77777777" w:rsidR="00DF21E5" w:rsidRPr="003C231C" w:rsidRDefault="00DF21E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000000" w:themeColor="text1"/>
          <w:sz w:val="20"/>
          <w:szCs w:val="20"/>
          <w:lang w:eastAsia="ar-SA"/>
        </w:rPr>
      </w:pPr>
      <w:r w:rsidRPr="003C231C">
        <w:rPr>
          <w:rFonts w:ascii="Trebuchet MS" w:eastAsia="Times New Roman" w:hAnsi="Trebuchet MS" w:cs="Calibri"/>
          <w:b/>
          <w:bCs/>
          <w:color w:val="000000" w:themeColor="text1"/>
          <w:sz w:val="20"/>
          <w:szCs w:val="20"/>
          <w:lang w:eastAsia="ar-SA"/>
        </w:rPr>
        <w:t>Źródło finansowania:</w:t>
      </w:r>
    </w:p>
    <w:p w14:paraId="149675FB" w14:textId="50898DCA" w:rsidR="003C231C" w:rsidRPr="003C231C" w:rsidRDefault="003C231C" w:rsidP="003C231C">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3C231C">
        <w:rPr>
          <w:rFonts w:ascii="Trebuchet MS" w:eastAsia="Times New Roman" w:hAnsi="Trebuchet MS" w:cs="Times New Roman"/>
          <w:color w:val="000000" w:themeColor="text1"/>
          <w:sz w:val="20"/>
          <w:szCs w:val="20"/>
          <w:lang w:eastAsia="ar-SA"/>
        </w:rPr>
        <w:t>Projekt współfinansowany ze środków Europejskiego Funduszu Społecznego+</w:t>
      </w:r>
    </w:p>
    <w:p w14:paraId="6B38CE36" w14:textId="77777777" w:rsidR="003C231C" w:rsidRPr="003C231C" w:rsidRDefault="003C231C" w:rsidP="003C231C">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3C231C">
        <w:rPr>
          <w:rFonts w:ascii="Trebuchet MS" w:eastAsia="Times New Roman" w:hAnsi="Trebuchet MS" w:cs="Times New Roman"/>
          <w:color w:val="000000" w:themeColor="text1"/>
          <w:sz w:val="20"/>
          <w:szCs w:val="20"/>
          <w:lang w:eastAsia="ar-SA"/>
        </w:rPr>
        <w:t xml:space="preserve">Fundusze Europejskie dla </w:t>
      </w:r>
      <w:r w:rsidRPr="003C231C">
        <w:rPr>
          <w:rFonts w:ascii="Trebuchet MS" w:eastAsia="Times New Roman" w:hAnsi="Trebuchet MS" w:cs="Times New Roman" w:hint="eastAsia"/>
          <w:color w:val="000000" w:themeColor="text1"/>
          <w:sz w:val="20"/>
          <w:szCs w:val="20"/>
          <w:lang w:eastAsia="ar-SA"/>
        </w:rPr>
        <w:t>Ś</w:t>
      </w:r>
      <w:r w:rsidRPr="003C231C">
        <w:rPr>
          <w:rFonts w:ascii="Trebuchet MS" w:eastAsia="Times New Roman" w:hAnsi="Trebuchet MS" w:cs="Times New Roman"/>
          <w:color w:val="000000" w:themeColor="text1"/>
          <w:sz w:val="20"/>
          <w:szCs w:val="20"/>
          <w:lang w:eastAsia="ar-SA"/>
        </w:rPr>
        <w:t>l</w:t>
      </w:r>
      <w:r w:rsidRPr="003C231C">
        <w:rPr>
          <w:rFonts w:ascii="Trebuchet MS" w:eastAsia="Times New Roman" w:hAnsi="Trebuchet MS" w:cs="Times New Roman" w:hint="eastAsia"/>
          <w:color w:val="000000" w:themeColor="text1"/>
          <w:sz w:val="20"/>
          <w:szCs w:val="20"/>
          <w:lang w:eastAsia="ar-SA"/>
        </w:rPr>
        <w:t>ą</w:t>
      </w:r>
      <w:r w:rsidRPr="003C231C">
        <w:rPr>
          <w:rFonts w:ascii="Trebuchet MS" w:eastAsia="Times New Roman" w:hAnsi="Trebuchet MS" w:cs="Times New Roman"/>
          <w:color w:val="000000" w:themeColor="text1"/>
          <w:sz w:val="20"/>
          <w:szCs w:val="20"/>
          <w:lang w:eastAsia="ar-SA"/>
        </w:rPr>
        <w:t>skiego 2021-2027</w:t>
      </w:r>
    </w:p>
    <w:p w14:paraId="7D4BD803" w14:textId="77777777" w:rsidR="003C231C" w:rsidRPr="003C231C" w:rsidRDefault="003C231C" w:rsidP="003C231C">
      <w:pPr>
        <w:suppressAutoHyphens/>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3C231C">
        <w:rPr>
          <w:rFonts w:ascii="Trebuchet MS" w:eastAsia="Times New Roman" w:hAnsi="Trebuchet MS" w:cs="Times New Roman"/>
          <w:color w:val="000000" w:themeColor="text1"/>
          <w:sz w:val="20"/>
          <w:szCs w:val="20"/>
          <w:lang w:eastAsia="ar-SA"/>
        </w:rPr>
        <w:t>Priorytet: FESL.06.00-Fundusze Europejskie dla edukacji</w:t>
      </w:r>
    </w:p>
    <w:p w14:paraId="61AAE898" w14:textId="77777777" w:rsidR="003C231C" w:rsidRPr="003C231C" w:rsidRDefault="003C231C" w:rsidP="003C231C">
      <w:pPr>
        <w:suppressAutoHyphens/>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3C231C">
        <w:rPr>
          <w:rFonts w:ascii="Trebuchet MS" w:eastAsia="Times New Roman" w:hAnsi="Trebuchet MS" w:cs="Times New Roman"/>
          <w:color w:val="000000" w:themeColor="text1"/>
          <w:sz w:val="20"/>
          <w:szCs w:val="20"/>
          <w:lang w:eastAsia="ar-SA"/>
        </w:rPr>
        <w:t>Dzia</w:t>
      </w:r>
      <w:r w:rsidRPr="003C231C">
        <w:rPr>
          <w:rFonts w:ascii="Trebuchet MS" w:eastAsia="Times New Roman" w:hAnsi="Trebuchet MS" w:cs="Times New Roman" w:hint="eastAsia"/>
          <w:color w:val="000000" w:themeColor="text1"/>
          <w:sz w:val="20"/>
          <w:szCs w:val="20"/>
          <w:lang w:eastAsia="ar-SA"/>
        </w:rPr>
        <w:t>ł</w:t>
      </w:r>
      <w:r w:rsidRPr="003C231C">
        <w:rPr>
          <w:rFonts w:ascii="Trebuchet MS" w:eastAsia="Times New Roman" w:hAnsi="Trebuchet MS" w:cs="Times New Roman"/>
          <w:color w:val="000000" w:themeColor="text1"/>
          <w:sz w:val="20"/>
          <w:szCs w:val="20"/>
          <w:lang w:eastAsia="ar-SA"/>
        </w:rPr>
        <w:t>anie: FESL.06.06-Kszta</w:t>
      </w:r>
      <w:r w:rsidRPr="003C231C">
        <w:rPr>
          <w:rFonts w:ascii="Trebuchet MS" w:eastAsia="Times New Roman" w:hAnsi="Trebuchet MS" w:cs="Times New Roman" w:hint="eastAsia"/>
          <w:color w:val="000000" w:themeColor="text1"/>
          <w:sz w:val="20"/>
          <w:szCs w:val="20"/>
          <w:lang w:eastAsia="ar-SA"/>
        </w:rPr>
        <w:t>ł</w:t>
      </w:r>
      <w:r w:rsidRPr="003C231C">
        <w:rPr>
          <w:rFonts w:ascii="Trebuchet MS" w:eastAsia="Times New Roman" w:hAnsi="Trebuchet MS" w:cs="Times New Roman"/>
          <w:color w:val="000000" w:themeColor="text1"/>
          <w:sz w:val="20"/>
          <w:szCs w:val="20"/>
          <w:lang w:eastAsia="ar-SA"/>
        </w:rPr>
        <w:t>cenie os</w:t>
      </w:r>
      <w:r w:rsidRPr="003C231C">
        <w:rPr>
          <w:rFonts w:ascii="Trebuchet MS" w:eastAsia="Times New Roman" w:hAnsi="Trebuchet MS" w:cs="Times New Roman" w:hint="eastAsia"/>
          <w:color w:val="000000" w:themeColor="text1"/>
          <w:sz w:val="20"/>
          <w:szCs w:val="20"/>
          <w:lang w:eastAsia="ar-SA"/>
        </w:rPr>
        <w:t>ó</w:t>
      </w:r>
      <w:r w:rsidRPr="003C231C">
        <w:rPr>
          <w:rFonts w:ascii="Trebuchet MS" w:eastAsia="Times New Roman" w:hAnsi="Trebuchet MS" w:cs="Times New Roman"/>
          <w:color w:val="000000" w:themeColor="text1"/>
          <w:sz w:val="20"/>
          <w:szCs w:val="20"/>
          <w:lang w:eastAsia="ar-SA"/>
        </w:rPr>
        <w:t>b doros</w:t>
      </w:r>
      <w:r w:rsidRPr="003C231C">
        <w:rPr>
          <w:rFonts w:ascii="Trebuchet MS" w:eastAsia="Times New Roman" w:hAnsi="Trebuchet MS" w:cs="Times New Roman" w:hint="eastAsia"/>
          <w:color w:val="000000" w:themeColor="text1"/>
          <w:sz w:val="20"/>
          <w:szCs w:val="20"/>
          <w:lang w:eastAsia="ar-SA"/>
        </w:rPr>
        <w:t>ł</w:t>
      </w:r>
      <w:r w:rsidRPr="003C231C">
        <w:rPr>
          <w:rFonts w:ascii="Trebuchet MS" w:eastAsia="Times New Roman" w:hAnsi="Trebuchet MS" w:cs="Times New Roman"/>
          <w:color w:val="000000" w:themeColor="text1"/>
          <w:sz w:val="20"/>
          <w:szCs w:val="20"/>
          <w:lang w:eastAsia="ar-SA"/>
        </w:rPr>
        <w:t>ych - EFS+</w:t>
      </w:r>
    </w:p>
    <w:p w14:paraId="74A9F2A5" w14:textId="1E8D3252" w:rsidR="003C231C" w:rsidRPr="003C231C" w:rsidRDefault="003C231C" w:rsidP="003C231C">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3C231C">
        <w:rPr>
          <w:rFonts w:ascii="Trebuchet MS" w:eastAsia="Times New Roman" w:hAnsi="Trebuchet MS" w:cs="Times New Roman"/>
          <w:color w:val="000000" w:themeColor="text1"/>
          <w:sz w:val="20"/>
          <w:szCs w:val="20"/>
          <w:lang w:eastAsia="ar-SA"/>
        </w:rPr>
        <w:t>Rok 2025 – 3. 477.916.18 PLN</w:t>
      </w:r>
    </w:p>
    <w:p w14:paraId="36CEA591" w14:textId="29D03CFF" w:rsidR="003C231C" w:rsidRPr="003C231C" w:rsidRDefault="003C231C" w:rsidP="003C231C">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3C231C">
        <w:rPr>
          <w:rFonts w:ascii="Trebuchet MS" w:eastAsia="Times New Roman" w:hAnsi="Trebuchet MS" w:cs="Times New Roman"/>
          <w:color w:val="000000" w:themeColor="text1"/>
          <w:sz w:val="20"/>
          <w:szCs w:val="20"/>
          <w:lang w:eastAsia="ar-SA"/>
        </w:rPr>
        <w:t>Rok 2026 –</w:t>
      </w:r>
      <w:r w:rsidRPr="003C231C">
        <w:rPr>
          <w:rFonts w:ascii="DejaVuSans" w:eastAsia="DejaVuSans" w:hAnsi="Times New Roman" w:cs="DejaVuSans"/>
          <w:color w:val="000000" w:themeColor="text1"/>
          <w:sz w:val="20"/>
          <w:szCs w:val="20"/>
          <w:lang w:eastAsia="pl-PL"/>
        </w:rPr>
        <w:t xml:space="preserve"> </w:t>
      </w:r>
      <w:r w:rsidRPr="003C231C">
        <w:rPr>
          <w:rFonts w:ascii="Trebuchet MS" w:eastAsia="Times New Roman" w:hAnsi="Trebuchet MS" w:cs="Times New Roman"/>
          <w:color w:val="000000" w:themeColor="text1"/>
          <w:sz w:val="20"/>
          <w:szCs w:val="20"/>
          <w:lang w:eastAsia="ar-SA"/>
        </w:rPr>
        <w:t>3. 537.794.21 PLN</w:t>
      </w:r>
    </w:p>
    <w:p w14:paraId="30B28ECF" w14:textId="6FC4B238" w:rsidR="003C231C" w:rsidRPr="003C231C" w:rsidRDefault="003C231C" w:rsidP="003C231C">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3C231C">
        <w:rPr>
          <w:rFonts w:ascii="Trebuchet MS" w:eastAsia="Times New Roman" w:hAnsi="Trebuchet MS" w:cs="Times New Roman"/>
          <w:color w:val="000000" w:themeColor="text1"/>
          <w:sz w:val="20"/>
          <w:szCs w:val="20"/>
          <w:lang w:eastAsia="ar-SA"/>
        </w:rPr>
        <w:t>Wydatki kwalifikowane na cały okres realizacji projektu: 7.490.376.34 PLN</w:t>
      </w:r>
    </w:p>
    <w:p w14:paraId="4D1D5A97" w14:textId="10E703EC" w:rsidR="003C231C" w:rsidRPr="003C231C" w:rsidRDefault="003C231C" w:rsidP="003C231C">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3C231C">
        <w:rPr>
          <w:rFonts w:ascii="Trebuchet MS" w:eastAsia="Times New Roman" w:hAnsi="Trebuchet MS" w:cs="Times New Roman"/>
          <w:color w:val="000000" w:themeColor="text1"/>
          <w:sz w:val="20"/>
          <w:szCs w:val="20"/>
          <w:lang w:eastAsia="ar-SA"/>
        </w:rPr>
        <w:t>Dofinansowanie: 7.115. 857.52 PLN</w:t>
      </w:r>
    </w:p>
    <w:p w14:paraId="2FA99514" w14:textId="77777777" w:rsidR="00DF21E5" w:rsidRPr="003C231C" w:rsidRDefault="00DF21E5" w:rsidP="00DF21E5">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lang w:eastAsia="ar-SA"/>
        </w:rPr>
      </w:pPr>
    </w:p>
    <w:p w14:paraId="17C8E859" w14:textId="77777777" w:rsidR="00DF21E5" w:rsidRPr="003C231C" w:rsidRDefault="00DF21E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000000" w:themeColor="text1"/>
          <w:sz w:val="20"/>
          <w:szCs w:val="20"/>
          <w:lang w:eastAsia="ar-SA"/>
        </w:rPr>
      </w:pPr>
      <w:r w:rsidRPr="003C231C">
        <w:rPr>
          <w:rFonts w:ascii="Trebuchet MS" w:eastAsia="Times New Roman" w:hAnsi="Trebuchet MS" w:cs="Calibri"/>
          <w:b/>
          <w:bCs/>
          <w:color w:val="000000" w:themeColor="text1"/>
          <w:sz w:val="20"/>
          <w:szCs w:val="20"/>
          <w:lang w:eastAsia="ar-SA"/>
        </w:rPr>
        <w:t xml:space="preserve">Termin realizacji: </w:t>
      </w:r>
    </w:p>
    <w:p w14:paraId="11866E22" w14:textId="7B040009" w:rsidR="00DF21E5" w:rsidRPr="003C231C" w:rsidRDefault="00DF21E5" w:rsidP="00DF21E5">
      <w:pPr>
        <w:suppressAutoHyphens/>
        <w:overflowPunct w:val="0"/>
        <w:autoSpaceDE w:val="0"/>
        <w:autoSpaceDN w:val="0"/>
        <w:adjustRightInd w:val="0"/>
        <w:spacing w:after="0" w:line="360" w:lineRule="auto"/>
        <w:jc w:val="both"/>
        <w:rPr>
          <w:rFonts w:ascii="Trebuchet MS" w:eastAsia="Times New Roman" w:hAnsi="Trebuchet MS" w:cs="Calibri"/>
          <w:color w:val="000000" w:themeColor="text1"/>
          <w:sz w:val="20"/>
          <w:szCs w:val="20"/>
          <w:shd w:val="clear" w:color="auto" w:fill="FFFFFF"/>
          <w:lang w:eastAsia="ar-SA"/>
        </w:rPr>
      </w:pPr>
      <w:r w:rsidRPr="003C231C">
        <w:rPr>
          <w:rFonts w:ascii="Trebuchet MS" w:eastAsia="Times New Roman" w:hAnsi="Trebuchet MS" w:cs="Calibri"/>
          <w:color w:val="000000" w:themeColor="text1"/>
          <w:sz w:val="20"/>
          <w:szCs w:val="20"/>
          <w:shd w:val="clear" w:color="auto" w:fill="FFFFFF"/>
          <w:lang w:eastAsia="ar-SA"/>
        </w:rPr>
        <w:t>01.02.2025r. -</w:t>
      </w:r>
      <w:r w:rsidR="003C231C" w:rsidRPr="003C231C">
        <w:rPr>
          <w:rFonts w:ascii="Trebuchet MS" w:eastAsia="Times New Roman" w:hAnsi="Trebuchet MS" w:cs="Calibri"/>
          <w:color w:val="000000" w:themeColor="text1"/>
          <w:sz w:val="20"/>
          <w:szCs w:val="20"/>
          <w:shd w:val="clear" w:color="auto" w:fill="FFFFFF"/>
          <w:lang w:eastAsia="ar-SA"/>
        </w:rPr>
        <w:t xml:space="preserve"> </w:t>
      </w:r>
      <w:r w:rsidRPr="003C231C">
        <w:rPr>
          <w:rFonts w:ascii="Trebuchet MS" w:eastAsia="Times New Roman" w:hAnsi="Trebuchet MS" w:cs="Calibri"/>
          <w:color w:val="000000" w:themeColor="text1"/>
          <w:sz w:val="20"/>
          <w:szCs w:val="20"/>
          <w:shd w:val="clear" w:color="auto" w:fill="FFFFFF"/>
          <w:lang w:eastAsia="ar-SA"/>
        </w:rPr>
        <w:t>31.</w:t>
      </w:r>
      <w:r w:rsidR="003C231C" w:rsidRPr="003C231C">
        <w:rPr>
          <w:rFonts w:ascii="Trebuchet MS" w:eastAsia="Times New Roman" w:hAnsi="Trebuchet MS" w:cs="Calibri"/>
          <w:color w:val="000000" w:themeColor="text1"/>
          <w:sz w:val="20"/>
          <w:szCs w:val="20"/>
          <w:shd w:val="clear" w:color="auto" w:fill="FFFFFF"/>
          <w:lang w:eastAsia="ar-SA"/>
        </w:rPr>
        <w:t>05</w:t>
      </w:r>
      <w:r w:rsidRPr="003C231C">
        <w:rPr>
          <w:rFonts w:ascii="Trebuchet MS" w:eastAsia="Times New Roman" w:hAnsi="Trebuchet MS" w:cs="Calibri"/>
          <w:color w:val="000000" w:themeColor="text1"/>
          <w:sz w:val="20"/>
          <w:szCs w:val="20"/>
          <w:shd w:val="clear" w:color="auto" w:fill="FFFFFF"/>
          <w:lang w:eastAsia="ar-SA"/>
        </w:rPr>
        <w:t>.202</w:t>
      </w:r>
      <w:r w:rsidR="003C231C" w:rsidRPr="003C231C">
        <w:rPr>
          <w:rFonts w:ascii="Trebuchet MS" w:eastAsia="Times New Roman" w:hAnsi="Trebuchet MS" w:cs="Calibri"/>
          <w:color w:val="000000" w:themeColor="text1"/>
          <w:sz w:val="20"/>
          <w:szCs w:val="20"/>
          <w:shd w:val="clear" w:color="auto" w:fill="FFFFFF"/>
          <w:lang w:eastAsia="ar-SA"/>
        </w:rPr>
        <w:t>7</w:t>
      </w:r>
      <w:r w:rsidRPr="003C231C">
        <w:rPr>
          <w:rFonts w:ascii="Trebuchet MS" w:eastAsia="Times New Roman" w:hAnsi="Trebuchet MS" w:cs="Calibri"/>
          <w:color w:val="000000" w:themeColor="text1"/>
          <w:sz w:val="20"/>
          <w:szCs w:val="20"/>
          <w:shd w:val="clear" w:color="auto" w:fill="FFFFFF"/>
          <w:lang w:eastAsia="ar-SA"/>
        </w:rPr>
        <w:t>r.</w:t>
      </w:r>
    </w:p>
    <w:p w14:paraId="6D3BD2FC" w14:textId="77777777" w:rsidR="00DF21E5" w:rsidRPr="00A76C6D" w:rsidRDefault="00DF21E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2B19F613" w14:textId="77777777" w:rsidR="00DF21E5" w:rsidRPr="00A76C6D" w:rsidRDefault="00DF21E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77440C96" w14:textId="77777777" w:rsidR="007742B5" w:rsidRPr="00A76C6D" w:rsidRDefault="007742B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0F174BEF" w14:textId="77777777" w:rsidR="007742B5" w:rsidRPr="00A76C6D" w:rsidRDefault="007742B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30524EA3" w14:textId="77777777" w:rsidR="007742B5" w:rsidRPr="00A76C6D" w:rsidRDefault="007742B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6461EA63" w14:textId="77777777" w:rsidR="007742B5" w:rsidRPr="00A76C6D" w:rsidRDefault="007742B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455D6964" w14:textId="77777777" w:rsidR="007742B5" w:rsidRPr="00A76C6D" w:rsidRDefault="007742B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5812E656" w14:textId="77777777" w:rsidR="007742B5" w:rsidRPr="00A76C6D" w:rsidRDefault="007742B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7DC82C02" w14:textId="77777777" w:rsidR="007742B5" w:rsidRPr="00A76C6D" w:rsidRDefault="007742B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46278D51" w14:textId="77777777" w:rsidR="007742B5" w:rsidRPr="00A76C6D" w:rsidRDefault="007742B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21A970DB" w14:textId="77777777" w:rsidR="007742B5" w:rsidRPr="00A76C6D" w:rsidRDefault="007742B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574FAF6A" w14:textId="77777777" w:rsidR="007742B5" w:rsidRPr="00A76C6D" w:rsidRDefault="007742B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2F57AB6A" w14:textId="77777777" w:rsidR="007742B5" w:rsidRPr="00A76C6D" w:rsidRDefault="007742B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2F679AF5" w14:textId="77777777" w:rsidR="007742B5" w:rsidRPr="00A76C6D" w:rsidRDefault="007742B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71BDF3F7" w14:textId="77777777" w:rsidR="007742B5" w:rsidRPr="00A76C6D" w:rsidRDefault="007742B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4138BA7C" w14:textId="77777777" w:rsidR="007742B5" w:rsidRPr="00A76C6D" w:rsidRDefault="007742B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7B9643F9" w14:textId="77777777" w:rsidR="007742B5" w:rsidRPr="00A76C6D" w:rsidRDefault="007742B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66C5127C" w14:textId="77777777" w:rsidR="007742B5" w:rsidRPr="00A76C6D" w:rsidRDefault="007742B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41A757F3" w14:textId="77777777" w:rsidR="007742B5" w:rsidRPr="00A76C6D" w:rsidRDefault="007742B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4C8DB4FE" w14:textId="77777777" w:rsidR="007742B5" w:rsidRPr="00A76C6D" w:rsidRDefault="007742B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116C94F5" w14:textId="77777777" w:rsidR="007742B5" w:rsidRPr="00A76C6D" w:rsidRDefault="007742B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19078BAE" w14:textId="77777777" w:rsidR="007742B5" w:rsidRPr="00A76C6D" w:rsidRDefault="007742B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2A459EEB" w14:textId="77777777" w:rsidR="007742B5" w:rsidRPr="00A76C6D" w:rsidRDefault="007742B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12949001" w14:textId="77777777" w:rsidR="007742B5" w:rsidRPr="00A76C6D" w:rsidRDefault="007742B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6E5BA39E" w14:textId="77777777" w:rsidR="007742B5" w:rsidRPr="00A76C6D" w:rsidRDefault="007742B5" w:rsidP="00DF21E5">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54157ACE" w14:textId="51974EE7" w:rsidR="007742B5" w:rsidRPr="00C10446" w:rsidRDefault="007742B5" w:rsidP="00E5357A">
      <w:pPr>
        <w:suppressAutoHyphens/>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ar-SA"/>
        </w:rPr>
      </w:pPr>
      <w:bookmarkStart w:id="47" w:name="_Hlk190858425"/>
      <w:bookmarkStart w:id="48" w:name="_Hlk222924086"/>
      <w:r w:rsidRPr="00CA787C">
        <w:rPr>
          <w:rFonts w:ascii="Trebuchet MS" w:eastAsia="Times New Roman" w:hAnsi="Trebuchet MS" w:cs="Times New Roman"/>
          <w:b/>
          <w:color w:val="000000" w:themeColor="text1"/>
          <w:sz w:val="20"/>
          <w:szCs w:val="20"/>
          <w:lang w:eastAsia="ar-SA"/>
        </w:rPr>
        <w:t xml:space="preserve">NOWES </w:t>
      </w:r>
      <w:r w:rsidRPr="00C10446">
        <w:rPr>
          <w:rFonts w:ascii="Trebuchet MS" w:eastAsia="Times New Roman" w:hAnsi="Trebuchet MS" w:cs="Arial"/>
          <w:b/>
          <w:bCs/>
          <w:color w:val="000000" w:themeColor="text1"/>
          <w:sz w:val="20"/>
          <w:szCs w:val="20"/>
          <w:lang w:eastAsia="ar-SA"/>
        </w:rPr>
        <w:t>[C</w:t>
      </w:r>
      <w:r w:rsidRPr="00C10446">
        <w:rPr>
          <w:rFonts w:ascii="Trebuchet MS" w:eastAsia="Times New Roman" w:hAnsi="Trebuchet MS" w:cs="Arial"/>
          <w:b/>
          <w:bCs/>
          <w:color w:val="000000" w:themeColor="text1"/>
          <w:sz w:val="20"/>
          <w:szCs w:val="20"/>
          <w:vertAlign w:val="subscript"/>
          <w:lang w:eastAsia="ar-SA"/>
        </w:rPr>
        <w:t>6</w:t>
      </w:r>
      <w:r w:rsidRPr="00C10446">
        <w:rPr>
          <w:rFonts w:ascii="Trebuchet MS" w:eastAsia="Times New Roman" w:hAnsi="Trebuchet MS" w:cs="Arial"/>
          <w:b/>
          <w:bCs/>
          <w:color w:val="000000" w:themeColor="text1"/>
          <w:sz w:val="20"/>
          <w:szCs w:val="20"/>
          <w:lang w:eastAsia="ar-SA"/>
        </w:rPr>
        <w:t>K</w:t>
      </w:r>
      <w:r w:rsidRPr="00C10446">
        <w:rPr>
          <w:rFonts w:ascii="Trebuchet MS" w:eastAsia="Times New Roman" w:hAnsi="Trebuchet MS" w:cs="Arial"/>
          <w:b/>
          <w:bCs/>
          <w:color w:val="000000" w:themeColor="text1"/>
          <w:sz w:val="20"/>
          <w:szCs w:val="20"/>
          <w:vertAlign w:val="subscript"/>
          <w:lang w:eastAsia="ar-SA"/>
        </w:rPr>
        <w:t>1</w:t>
      </w:r>
      <w:r w:rsidRPr="00C10446">
        <w:rPr>
          <w:rFonts w:ascii="Trebuchet MS" w:eastAsia="Times New Roman" w:hAnsi="Trebuchet MS" w:cs="Arial"/>
          <w:b/>
          <w:bCs/>
          <w:color w:val="000000" w:themeColor="text1"/>
          <w:sz w:val="20"/>
          <w:szCs w:val="20"/>
          <w:lang w:eastAsia="ar-SA"/>
        </w:rPr>
        <w:t>]</w:t>
      </w:r>
      <w:r w:rsidRPr="00C10446">
        <w:rPr>
          <w:rFonts w:ascii="Trebuchet MS" w:eastAsia="Times New Roman" w:hAnsi="Trebuchet MS" w:cs="Times New Roman"/>
          <w:b/>
          <w:color w:val="000000" w:themeColor="text1"/>
          <w:sz w:val="20"/>
          <w:szCs w:val="20"/>
          <w:lang w:eastAsia="ar-SA"/>
        </w:rPr>
        <w:t xml:space="preserve"> </w:t>
      </w:r>
    </w:p>
    <w:bookmarkEnd w:id="47"/>
    <w:p w14:paraId="57151B62" w14:textId="77777777" w:rsidR="007742B5" w:rsidRPr="00C10446" w:rsidRDefault="007742B5" w:rsidP="00E5357A">
      <w:pPr>
        <w:suppressAutoHyphens/>
        <w:overflowPunct w:val="0"/>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ar-SA"/>
        </w:rPr>
      </w:pPr>
    </w:p>
    <w:p w14:paraId="5FC863AE" w14:textId="77777777" w:rsidR="007742B5" w:rsidRPr="00C10446" w:rsidRDefault="007742B5" w:rsidP="00E5357A">
      <w:pPr>
        <w:suppressAutoHyphens/>
        <w:overflowPunct w:val="0"/>
        <w:autoSpaceDE w:val="0"/>
        <w:autoSpaceDN w:val="0"/>
        <w:adjustRightInd w:val="0"/>
        <w:spacing w:after="0" w:line="360" w:lineRule="auto"/>
        <w:jc w:val="both"/>
        <w:rPr>
          <w:rFonts w:ascii="Trebuchet MS" w:eastAsia="Times New Roman" w:hAnsi="Trebuchet MS" w:cs="Times New Roman"/>
          <w:b/>
          <w:bCs/>
          <w:color w:val="000000" w:themeColor="text1"/>
          <w:sz w:val="20"/>
          <w:szCs w:val="20"/>
          <w:lang w:eastAsia="ar-SA"/>
        </w:rPr>
      </w:pPr>
      <w:r w:rsidRPr="00C10446">
        <w:rPr>
          <w:rFonts w:ascii="Trebuchet MS" w:eastAsia="Times New Roman" w:hAnsi="Trebuchet MS" w:cs="Times New Roman"/>
          <w:b/>
          <w:bCs/>
          <w:color w:val="000000" w:themeColor="text1"/>
          <w:sz w:val="20"/>
          <w:szCs w:val="20"/>
          <w:lang w:eastAsia="ar-SA"/>
        </w:rPr>
        <w:t>Cel projektu:</w:t>
      </w:r>
    </w:p>
    <w:p w14:paraId="41FE7632" w14:textId="67A6C179" w:rsidR="007742B5" w:rsidRPr="00C10446" w:rsidRDefault="007742B5" w:rsidP="00E5357A">
      <w:pPr>
        <w:suppressAutoHyphens/>
        <w:overflowPunct w:val="0"/>
        <w:autoSpaceDE w:val="0"/>
        <w:autoSpaceDN w:val="0"/>
        <w:adjustRightInd w:val="0"/>
        <w:spacing w:after="0" w:line="360" w:lineRule="auto"/>
        <w:jc w:val="both"/>
        <w:rPr>
          <w:rFonts w:ascii="Trebuchet MS" w:eastAsia="Times New Roman" w:hAnsi="Trebuchet MS" w:cs="Times New Roman"/>
          <w:bCs/>
          <w:color w:val="000000" w:themeColor="text1"/>
          <w:sz w:val="20"/>
          <w:szCs w:val="20"/>
          <w:lang w:eastAsia="ar-SA"/>
        </w:rPr>
      </w:pPr>
      <w:r w:rsidRPr="00C10446">
        <w:rPr>
          <w:rFonts w:ascii="Trebuchet MS" w:eastAsia="Times New Roman" w:hAnsi="Trebuchet MS" w:cs="Times New Roman"/>
          <w:bCs/>
          <w:color w:val="000000" w:themeColor="text1"/>
          <w:sz w:val="20"/>
          <w:szCs w:val="20"/>
          <w:lang w:eastAsia="ar-SA"/>
        </w:rPr>
        <w:t>Wzmocnienie sektora ekonomii spo</w:t>
      </w:r>
      <w:r w:rsidRPr="00C10446">
        <w:rPr>
          <w:rFonts w:ascii="Trebuchet MS" w:eastAsia="Times New Roman" w:hAnsi="Trebuchet MS" w:cs="Times New Roman" w:hint="eastAsia"/>
          <w:bCs/>
          <w:color w:val="000000" w:themeColor="text1"/>
          <w:sz w:val="20"/>
          <w:szCs w:val="20"/>
          <w:lang w:eastAsia="ar-SA"/>
        </w:rPr>
        <w:t>ł</w:t>
      </w:r>
      <w:r w:rsidRPr="00C10446">
        <w:rPr>
          <w:rFonts w:ascii="Trebuchet MS" w:eastAsia="Times New Roman" w:hAnsi="Trebuchet MS" w:cs="Times New Roman"/>
          <w:bCs/>
          <w:color w:val="000000" w:themeColor="text1"/>
          <w:sz w:val="20"/>
          <w:szCs w:val="20"/>
          <w:lang w:eastAsia="ar-SA"/>
        </w:rPr>
        <w:t>ecznej poprzez tworzenie miejsc pracy dla os</w:t>
      </w:r>
      <w:r w:rsidRPr="00C10446">
        <w:rPr>
          <w:rFonts w:ascii="Trebuchet MS" w:eastAsia="Times New Roman" w:hAnsi="Trebuchet MS" w:cs="Times New Roman" w:hint="eastAsia"/>
          <w:bCs/>
          <w:color w:val="000000" w:themeColor="text1"/>
          <w:sz w:val="20"/>
          <w:szCs w:val="20"/>
          <w:lang w:eastAsia="ar-SA"/>
        </w:rPr>
        <w:t>ó</w:t>
      </w:r>
      <w:r w:rsidRPr="00C10446">
        <w:rPr>
          <w:rFonts w:ascii="Trebuchet MS" w:eastAsia="Times New Roman" w:hAnsi="Trebuchet MS" w:cs="Times New Roman"/>
          <w:bCs/>
          <w:color w:val="000000" w:themeColor="text1"/>
          <w:sz w:val="20"/>
          <w:szCs w:val="20"/>
          <w:lang w:eastAsia="ar-SA"/>
        </w:rPr>
        <w:t>b zagro</w:t>
      </w:r>
      <w:r w:rsidRPr="00C10446">
        <w:rPr>
          <w:rFonts w:ascii="Trebuchet MS" w:eastAsia="Times New Roman" w:hAnsi="Trebuchet MS" w:cs="Times New Roman" w:hint="eastAsia"/>
          <w:bCs/>
          <w:color w:val="000000" w:themeColor="text1"/>
          <w:sz w:val="20"/>
          <w:szCs w:val="20"/>
          <w:lang w:eastAsia="ar-SA"/>
        </w:rPr>
        <w:t>ż</w:t>
      </w:r>
      <w:r w:rsidRPr="00C10446">
        <w:rPr>
          <w:rFonts w:ascii="Trebuchet MS" w:eastAsia="Times New Roman" w:hAnsi="Trebuchet MS" w:cs="Times New Roman"/>
          <w:bCs/>
          <w:color w:val="000000" w:themeColor="text1"/>
          <w:sz w:val="20"/>
          <w:szCs w:val="20"/>
          <w:lang w:eastAsia="ar-SA"/>
        </w:rPr>
        <w:t>onych wykluczeniem spo</w:t>
      </w:r>
      <w:r w:rsidRPr="00C10446">
        <w:rPr>
          <w:rFonts w:ascii="Trebuchet MS" w:eastAsia="Times New Roman" w:hAnsi="Trebuchet MS" w:cs="Times New Roman" w:hint="eastAsia"/>
          <w:bCs/>
          <w:color w:val="000000" w:themeColor="text1"/>
          <w:sz w:val="20"/>
          <w:szCs w:val="20"/>
          <w:lang w:eastAsia="ar-SA"/>
        </w:rPr>
        <w:t>ł</w:t>
      </w:r>
      <w:r w:rsidRPr="00C10446">
        <w:rPr>
          <w:rFonts w:ascii="Trebuchet MS" w:eastAsia="Times New Roman" w:hAnsi="Trebuchet MS" w:cs="Times New Roman"/>
          <w:bCs/>
          <w:color w:val="000000" w:themeColor="text1"/>
          <w:sz w:val="20"/>
          <w:szCs w:val="20"/>
          <w:lang w:eastAsia="ar-SA"/>
        </w:rPr>
        <w:t>ecznym w przedsi</w:t>
      </w:r>
      <w:r w:rsidRPr="00C10446">
        <w:rPr>
          <w:rFonts w:ascii="Trebuchet MS" w:eastAsia="Times New Roman" w:hAnsi="Trebuchet MS" w:cs="Times New Roman" w:hint="eastAsia"/>
          <w:bCs/>
          <w:color w:val="000000" w:themeColor="text1"/>
          <w:sz w:val="20"/>
          <w:szCs w:val="20"/>
          <w:lang w:eastAsia="ar-SA"/>
        </w:rPr>
        <w:t>ę</w:t>
      </w:r>
      <w:r w:rsidRPr="00C10446">
        <w:rPr>
          <w:rFonts w:ascii="Trebuchet MS" w:eastAsia="Times New Roman" w:hAnsi="Trebuchet MS" w:cs="Times New Roman"/>
          <w:bCs/>
          <w:color w:val="000000" w:themeColor="text1"/>
          <w:sz w:val="20"/>
          <w:szCs w:val="20"/>
          <w:lang w:eastAsia="ar-SA"/>
        </w:rPr>
        <w:t>biorstwach spo</w:t>
      </w:r>
      <w:r w:rsidRPr="00C10446">
        <w:rPr>
          <w:rFonts w:ascii="Trebuchet MS" w:eastAsia="Times New Roman" w:hAnsi="Trebuchet MS" w:cs="Times New Roman" w:hint="eastAsia"/>
          <w:bCs/>
          <w:color w:val="000000" w:themeColor="text1"/>
          <w:sz w:val="20"/>
          <w:szCs w:val="20"/>
          <w:lang w:eastAsia="ar-SA"/>
        </w:rPr>
        <w:t>ł</w:t>
      </w:r>
      <w:r w:rsidRPr="00C10446">
        <w:rPr>
          <w:rFonts w:ascii="Trebuchet MS" w:eastAsia="Times New Roman" w:hAnsi="Trebuchet MS" w:cs="Times New Roman"/>
          <w:bCs/>
          <w:color w:val="000000" w:themeColor="text1"/>
          <w:sz w:val="20"/>
          <w:szCs w:val="20"/>
          <w:lang w:eastAsia="ar-SA"/>
        </w:rPr>
        <w:t>ecznych (PS) oraz wykorzystanie innych form wsparcia dla zwi</w:t>
      </w:r>
      <w:r w:rsidRPr="00C10446">
        <w:rPr>
          <w:rFonts w:ascii="Trebuchet MS" w:eastAsia="Times New Roman" w:hAnsi="Trebuchet MS" w:cs="Times New Roman" w:hint="eastAsia"/>
          <w:bCs/>
          <w:color w:val="000000" w:themeColor="text1"/>
          <w:sz w:val="20"/>
          <w:szCs w:val="20"/>
          <w:lang w:eastAsia="ar-SA"/>
        </w:rPr>
        <w:t>ę</w:t>
      </w:r>
      <w:r w:rsidRPr="00C10446">
        <w:rPr>
          <w:rFonts w:ascii="Trebuchet MS" w:eastAsia="Times New Roman" w:hAnsi="Trebuchet MS" w:cs="Times New Roman"/>
          <w:bCs/>
          <w:color w:val="000000" w:themeColor="text1"/>
          <w:sz w:val="20"/>
          <w:szCs w:val="20"/>
          <w:lang w:eastAsia="ar-SA"/>
        </w:rPr>
        <w:t>kszenia potencja</w:t>
      </w:r>
      <w:r w:rsidRPr="00C10446">
        <w:rPr>
          <w:rFonts w:ascii="Trebuchet MS" w:eastAsia="Times New Roman" w:hAnsi="Trebuchet MS" w:cs="Times New Roman" w:hint="eastAsia"/>
          <w:bCs/>
          <w:color w:val="000000" w:themeColor="text1"/>
          <w:sz w:val="20"/>
          <w:szCs w:val="20"/>
          <w:lang w:eastAsia="ar-SA"/>
        </w:rPr>
        <w:t>ł</w:t>
      </w:r>
      <w:r w:rsidRPr="00C10446">
        <w:rPr>
          <w:rFonts w:ascii="Trebuchet MS" w:eastAsia="Times New Roman" w:hAnsi="Trebuchet MS" w:cs="Times New Roman"/>
          <w:bCs/>
          <w:color w:val="000000" w:themeColor="text1"/>
          <w:sz w:val="20"/>
          <w:szCs w:val="20"/>
          <w:lang w:eastAsia="ar-SA"/>
        </w:rPr>
        <w:t>u nowotworzonych oraz istniej</w:t>
      </w:r>
      <w:r w:rsidRPr="00C10446">
        <w:rPr>
          <w:rFonts w:ascii="Trebuchet MS" w:eastAsia="Times New Roman" w:hAnsi="Trebuchet MS" w:cs="Times New Roman" w:hint="eastAsia"/>
          <w:bCs/>
          <w:color w:val="000000" w:themeColor="text1"/>
          <w:sz w:val="20"/>
          <w:szCs w:val="20"/>
          <w:lang w:eastAsia="ar-SA"/>
        </w:rPr>
        <w:t>ą</w:t>
      </w:r>
      <w:r w:rsidRPr="00C10446">
        <w:rPr>
          <w:rFonts w:ascii="Trebuchet MS" w:eastAsia="Times New Roman" w:hAnsi="Trebuchet MS" w:cs="Times New Roman"/>
          <w:bCs/>
          <w:color w:val="000000" w:themeColor="text1"/>
          <w:sz w:val="20"/>
          <w:szCs w:val="20"/>
          <w:lang w:eastAsia="ar-SA"/>
        </w:rPr>
        <w:t>cych podmiot</w:t>
      </w:r>
      <w:r w:rsidRPr="00C10446">
        <w:rPr>
          <w:rFonts w:ascii="Trebuchet MS" w:eastAsia="Times New Roman" w:hAnsi="Trebuchet MS" w:cs="Times New Roman" w:hint="eastAsia"/>
          <w:bCs/>
          <w:color w:val="000000" w:themeColor="text1"/>
          <w:sz w:val="20"/>
          <w:szCs w:val="20"/>
          <w:lang w:eastAsia="ar-SA"/>
        </w:rPr>
        <w:t>ó</w:t>
      </w:r>
      <w:r w:rsidRPr="00C10446">
        <w:rPr>
          <w:rFonts w:ascii="Trebuchet MS" w:eastAsia="Times New Roman" w:hAnsi="Trebuchet MS" w:cs="Times New Roman"/>
          <w:bCs/>
          <w:color w:val="000000" w:themeColor="text1"/>
          <w:sz w:val="20"/>
          <w:szCs w:val="20"/>
          <w:lang w:eastAsia="ar-SA"/>
        </w:rPr>
        <w:t>w ekonomii spo</w:t>
      </w:r>
      <w:r w:rsidRPr="00C10446">
        <w:rPr>
          <w:rFonts w:ascii="Trebuchet MS" w:eastAsia="Times New Roman" w:hAnsi="Trebuchet MS" w:cs="Times New Roman" w:hint="eastAsia"/>
          <w:bCs/>
          <w:color w:val="000000" w:themeColor="text1"/>
          <w:sz w:val="20"/>
          <w:szCs w:val="20"/>
          <w:lang w:eastAsia="ar-SA"/>
        </w:rPr>
        <w:t>ł</w:t>
      </w:r>
      <w:r w:rsidRPr="00C10446">
        <w:rPr>
          <w:rFonts w:ascii="Trebuchet MS" w:eastAsia="Times New Roman" w:hAnsi="Trebuchet MS" w:cs="Times New Roman"/>
          <w:bCs/>
          <w:color w:val="000000" w:themeColor="text1"/>
          <w:sz w:val="20"/>
          <w:szCs w:val="20"/>
          <w:lang w:eastAsia="ar-SA"/>
        </w:rPr>
        <w:t xml:space="preserve">ecznej w </w:t>
      </w:r>
      <w:r w:rsidR="00E35850" w:rsidRPr="00C10446">
        <w:rPr>
          <w:rFonts w:ascii="Trebuchet MS" w:eastAsia="Times New Roman" w:hAnsi="Trebuchet MS" w:cs="Times New Roman"/>
          <w:bCs/>
          <w:color w:val="000000" w:themeColor="text1"/>
          <w:sz w:val="20"/>
          <w:szCs w:val="20"/>
          <w:lang w:eastAsia="ar-SA"/>
        </w:rPr>
        <w:t>okresie 01.01.2024r. – 31.12.2028r.</w:t>
      </w:r>
    </w:p>
    <w:p w14:paraId="0D3B6EB9" w14:textId="77777777" w:rsidR="00E35850" w:rsidRPr="00C10446" w:rsidRDefault="00E35850" w:rsidP="00E5357A">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p>
    <w:p w14:paraId="5A093C39" w14:textId="77777777" w:rsidR="007742B5" w:rsidRPr="00C10446" w:rsidRDefault="007742B5" w:rsidP="00E5357A">
      <w:pPr>
        <w:suppressAutoHyphens/>
        <w:overflowPunct w:val="0"/>
        <w:autoSpaceDE w:val="0"/>
        <w:autoSpaceDN w:val="0"/>
        <w:adjustRightInd w:val="0"/>
        <w:spacing w:after="0" w:line="360" w:lineRule="auto"/>
        <w:jc w:val="both"/>
        <w:rPr>
          <w:rFonts w:ascii="Trebuchet MS" w:eastAsia="Times New Roman" w:hAnsi="Trebuchet MS" w:cs="Times New Roman"/>
          <w:b/>
          <w:bCs/>
          <w:color w:val="000000" w:themeColor="text1"/>
          <w:sz w:val="20"/>
          <w:szCs w:val="20"/>
          <w:lang w:eastAsia="ar-SA"/>
        </w:rPr>
      </w:pPr>
      <w:r w:rsidRPr="00C10446">
        <w:rPr>
          <w:rFonts w:ascii="Trebuchet MS" w:eastAsia="Times New Roman" w:hAnsi="Trebuchet MS" w:cs="Times New Roman"/>
          <w:b/>
          <w:bCs/>
          <w:color w:val="000000" w:themeColor="text1"/>
          <w:sz w:val="20"/>
          <w:szCs w:val="20"/>
          <w:lang w:eastAsia="ar-SA"/>
        </w:rPr>
        <w:t xml:space="preserve">Adresat: </w:t>
      </w:r>
    </w:p>
    <w:p w14:paraId="229CC641" w14:textId="5F2C4DF0" w:rsidR="00E35850" w:rsidRPr="00C10446" w:rsidRDefault="00E35850" w:rsidP="00B31512">
      <w:pPr>
        <w:numPr>
          <w:ilvl w:val="0"/>
          <w:numId w:val="352"/>
        </w:num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C10446">
        <w:rPr>
          <w:rFonts w:ascii="Trebuchet MS" w:eastAsia="Times New Roman" w:hAnsi="Trebuchet MS" w:cs="Times New Roman"/>
          <w:color w:val="000000" w:themeColor="text1"/>
          <w:sz w:val="20"/>
          <w:szCs w:val="20"/>
          <w:lang w:eastAsia="ar-SA"/>
        </w:rPr>
        <w:t>osoby prawne planuj</w:t>
      </w:r>
      <w:r w:rsidRPr="00C10446">
        <w:rPr>
          <w:rFonts w:ascii="Trebuchet MS" w:eastAsia="Times New Roman" w:hAnsi="Trebuchet MS" w:cs="Times New Roman" w:hint="eastAsia"/>
          <w:color w:val="000000" w:themeColor="text1"/>
          <w:sz w:val="20"/>
          <w:szCs w:val="20"/>
          <w:lang w:eastAsia="ar-SA"/>
        </w:rPr>
        <w:t>ą</w:t>
      </w:r>
      <w:r w:rsidRPr="00C10446">
        <w:rPr>
          <w:rFonts w:ascii="Trebuchet MS" w:eastAsia="Times New Roman" w:hAnsi="Trebuchet MS" w:cs="Times New Roman"/>
          <w:color w:val="000000" w:themeColor="text1"/>
          <w:sz w:val="20"/>
          <w:szCs w:val="20"/>
          <w:lang w:eastAsia="ar-SA"/>
        </w:rPr>
        <w:t>ce za</w:t>
      </w:r>
      <w:r w:rsidRPr="00C10446">
        <w:rPr>
          <w:rFonts w:ascii="Trebuchet MS" w:eastAsia="Times New Roman" w:hAnsi="Trebuchet MS" w:cs="Times New Roman" w:hint="eastAsia"/>
          <w:color w:val="000000" w:themeColor="text1"/>
          <w:sz w:val="20"/>
          <w:szCs w:val="20"/>
          <w:lang w:eastAsia="ar-SA"/>
        </w:rPr>
        <w:t>ł</w:t>
      </w:r>
      <w:r w:rsidRPr="00C10446">
        <w:rPr>
          <w:rFonts w:ascii="Trebuchet MS" w:eastAsia="Times New Roman" w:hAnsi="Trebuchet MS" w:cs="Times New Roman"/>
          <w:color w:val="000000" w:themeColor="text1"/>
          <w:sz w:val="20"/>
          <w:szCs w:val="20"/>
          <w:lang w:eastAsia="ar-SA"/>
        </w:rPr>
        <w:t>o</w:t>
      </w:r>
      <w:r w:rsidRPr="00C10446">
        <w:rPr>
          <w:rFonts w:ascii="Trebuchet MS" w:eastAsia="Times New Roman" w:hAnsi="Trebuchet MS" w:cs="Times New Roman" w:hint="eastAsia"/>
          <w:color w:val="000000" w:themeColor="text1"/>
          <w:sz w:val="20"/>
          <w:szCs w:val="20"/>
          <w:lang w:eastAsia="ar-SA"/>
        </w:rPr>
        <w:t>ż</w:t>
      </w:r>
      <w:r w:rsidRPr="00C10446">
        <w:rPr>
          <w:rFonts w:ascii="Trebuchet MS" w:eastAsia="Times New Roman" w:hAnsi="Trebuchet MS" w:cs="Times New Roman"/>
          <w:color w:val="000000" w:themeColor="text1"/>
          <w:sz w:val="20"/>
          <w:szCs w:val="20"/>
          <w:lang w:eastAsia="ar-SA"/>
        </w:rPr>
        <w:t>enie Podmiotu Ekonomii Społecznej PES/Przedsiębiorstwa Społecznego PS,</w:t>
      </w:r>
    </w:p>
    <w:p w14:paraId="33A00A7C" w14:textId="77777777" w:rsidR="00E35850" w:rsidRPr="00C10446" w:rsidRDefault="00E35850" w:rsidP="00B31512">
      <w:pPr>
        <w:numPr>
          <w:ilvl w:val="0"/>
          <w:numId w:val="352"/>
        </w:num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C10446">
        <w:rPr>
          <w:rFonts w:ascii="Trebuchet MS" w:eastAsia="Times New Roman" w:hAnsi="Trebuchet MS" w:cs="Times New Roman"/>
          <w:color w:val="000000" w:themeColor="text1"/>
          <w:sz w:val="20"/>
          <w:szCs w:val="20"/>
          <w:lang w:eastAsia="ar-SA"/>
        </w:rPr>
        <w:t>PES/PS i ich kadra zarządzająca oraz pracownicy,</w:t>
      </w:r>
    </w:p>
    <w:p w14:paraId="44093C61" w14:textId="77777777" w:rsidR="00E35850" w:rsidRPr="00C10446" w:rsidRDefault="00E35850" w:rsidP="00B31512">
      <w:pPr>
        <w:numPr>
          <w:ilvl w:val="0"/>
          <w:numId w:val="352"/>
        </w:num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C10446">
        <w:rPr>
          <w:rFonts w:ascii="Trebuchet MS" w:eastAsia="Times New Roman" w:hAnsi="Trebuchet MS" w:cs="Times New Roman"/>
          <w:color w:val="000000" w:themeColor="text1"/>
          <w:sz w:val="20"/>
          <w:szCs w:val="20"/>
          <w:lang w:eastAsia="ar-SA"/>
        </w:rPr>
        <w:t>osoby planuj</w:t>
      </w:r>
      <w:r w:rsidRPr="00C10446">
        <w:rPr>
          <w:rFonts w:ascii="Trebuchet MS" w:eastAsia="Times New Roman" w:hAnsi="Trebuchet MS" w:cs="Times New Roman" w:hint="eastAsia"/>
          <w:color w:val="000000" w:themeColor="text1"/>
          <w:sz w:val="20"/>
          <w:szCs w:val="20"/>
          <w:lang w:eastAsia="ar-SA"/>
        </w:rPr>
        <w:t>ą</w:t>
      </w:r>
      <w:r w:rsidRPr="00C10446">
        <w:rPr>
          <w:rFonts w:ascii="Trebuchet MS" w:eastAsia="Times New Roman" w:hAnsi="Trebuchet MS" w:cs="Times New Roman"/>
          <w:color w:val="000000" w:themeColor="text1"/>
          <w:sz w:val="20"/>
          <w:szCs w:val="20"/>
          <w:lang w:eastAsia="ar-SA"/>
        </w:rPr>
        <w:t>ce za</w:t>
      </w:r>
      <w:r w:rsidRPr="00C10446">
        <w:rPr>
          <w:rFonts w:ascii="Trebuchet MS" w:eastAsia="Times New Roman" w:hAnsi="Trebuchet MS" w:cs="Times New Roman" w:hint="eastAsia"/>
          <w:color w:val="000000" w:themeColor="text1"/>
          <w:sz w:val="20"/>
          <w:szCs w:val="20"/>
          <w:lang w:eastAsia="ar-SA"/>
        </w:rPr>
        <w:t>ł</w:t>
      </w:r>
      <w:r w:rsidRPr="00C10446">
        <w:rPr>
          <w:rFonts w:ascii="Trebuchet MS" w:eastAsia="Times New Roman" w:hAnsi="Trebuchet MS" w:cs="Times New Roman"/>
          <w:color w:val="000000" w:themeColor="text1"/>
          <w:sz w:val="20"/>
          <w:szCs w:val="20"/>
          <w:lang w:eastAsia="ar-SA"/>
        </w:rPr>
        <w:t>o</w:t>
      </w:r>
      <w:r w:rsidRPr="00C10446">
        <w:rPr>
          <w:rFonts w:ascii="Trebuchet MS" w:eastAsia="Times New Roman" w:hAnsi="Trebuchet MS" w:cs="Times New Roman" w:hint="eastAsia"/>
          <w:color w:val="000000" w:themeColor="text1"/>
          <w:sz w:val="20"/>
          <w:szCs w:val="20"/>
          <w:lang w:eastAsia="ar-SA"/>
        </w:rPr>
        <w:t>ż</w:t>
      </w:r>
      <w:r w:rsidRPr="00C10446">
        <w:rPr>
          <w:rFonts w:ascii="Trebuchet MS" w:eastAsia="Times New Roman" w:hAnsi="Trebuchet MS" w:cs="Times New Roman"/>
          <w:color w:val="000000" w:themeColor="text1"/>
          <w:sz w:val="20"/>
          <w:szCs w:val="20"/>
          <w:lang w:eastAsia="ar-SA"/>
        </w:rPr>
        <w:t>enie lub podj</w:t>
      </w:r>
      <w:r w:rsidRPr="00C10446">
        <w:rPr>
          <w:rFonts w:ascii="Trebuchet MS" w:eastAsia="Times New Roman" w:hAnsi="Trebuchet MS" w:cs="Times New Roman" w:hint="eastAsia"/>
          <w:color w:val="000000" w:themeColor="text1"/>
          <w:sz w:val="20"/>
          <w:szCs w:val="20"/>
          <w:lang w:eastAsia="ar-SA"/>
        </w:rPr>
        <w:t>ę</w:t>
      </w:r>
      <w:r w:rsidRPr="00C10446">
        <w:rPr>
          <w:rFonts w:ascii="Trebuchet MS" w:eastAsia="Times New Roman" w:hAnsi="Trebuchet MS" w:cs="Times New Roman"/>
          <w:color w:val="000000" w:themeColor="text1"/>
          <w:sz w:val="20"/>
          <w:szCs w:val="20"/>
          <w:lang w:eastAsia="ar-SA"/>
        </w:rPr>
        <w:t>cie pracy w PS/PES,</w:t>
      </w:r>
    </w:p>
    <w:p w14:paraId="2E8EB41A" w14:textId="34D060A5" w:rsidR="00E35850" w:rsidRPr="00C10446" w:rsidRDefault="00E35850" w:rsidP="00B31512">
      <w:pPr>
        <w:numPr>
          <w:ilvl w:val="0"/>
          <w:numId w:val="352"/>
        </w:num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C10446">
        <w:rPr>
          <w:rFonts w:ascii="Trebuchet MS" w:eastAsia="Times New Roman" w:hAnsi="Trebuchet MS" w:cs="Times New Roman"/>
          <w:color w:val="000000" w:themeColor="text1"/>
          <w:sz w:val="20"/>
          <w:szCs w:val="20"/>
          <w:lang w:eastAsia="ar-SA"/>
        </w:rPr>
        <w:t>pracownicy podmiotów integracji i pomocy społecznej.</w:t>
      </w:r>
    </w:p>
    <w:p w14:paraId="2F582B4D" w14:textId="7627DEFA" w:rsidR="007742B5" w:rsidRPr="00C10446" w:rsidRDefault="007742B5" w:rsidP="00B31512">
      <w:pPr>
        <w:numPr>
          <w:ilvl w:val="0"/>
          <w:numId w:val="352"/>
        </w:num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C10446">
        <w:rPr>
          <w:rFonts w:ascii="Trebuchet MS" w:eastAsia="Times New Roman" w:hAnsi="Trebuchet MS" w:cs="Times New Roman"/>
          <w:color w:val="000000" w:themeColor="text1"/>
          <w:sz w:val="20"/>
          <w:szCs w:val="20"/>
          <w:lang w:eastAsia="ar-SA"/>
        </w:rPr>
        <w:t>osoby zagrożone wykluczeniem społecznym</w:t>
      </w:r>
      <w:r w:rsidR="00E35850" w:rsidRPr="00C10446">
        <w:rPr>
          <w:rFonts w:ascii="Trebuchet MS" w:eastAsia="Times New Roman" w:hAnsi="Trebuchet MS" w:cs="Times New Roman"/>
          <w:color w:val="000000" w:themeColor="text1"/>
          <w:sz w:val="20"/>
          <w:szCs w:val="20"/>
          <w:lang w:eastAsia="ar-SA"/>
        </w:rPr>
        <w:t>.</w:t>
      </w:r>
    </w:p>
    <w:p w14:paraId="34DF2AE8" w14:textId="77777777" w:rsidR="007742B5" w:rsidRPr="00C10446" w:rsidRDefault="007742B5" w:rsidP="00E5357A">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p>
    <w:p w14:paraId="707DCEE2" w14:textId="6D0C8740" w:rsidR="007742B5" w:rsidRPr="00C10446" w:rsidRDefault="007742B5" w:rsidP="00E5357A">
      <w:pPr>
        <w:suppressAutoHyphens/>
        <w:overflowPunct w:val="0"/>
        <w:autoSpaceDE w:val="0"/>
        <w:autoSpaceDN w:val="0"/>
        <w:adjustRightInd w:val="0"/>
        <w:spacing w:after="0" w:line="360" w:lineRule="auto"/>
        <w:jc w:val="both"/>
        <w:rPr>
          <w:rFonts w:ascii="Trebuchet MS" w:eastAsia="Times New Roman" w:hAnsi="Trebuchet MS" w:cs="Times New Roman"/>
          <w:b/>
          <w:bCs/>
          <w:color w:val="000000" w:themeColor="text1"/>
          <w:sz w:val="20"/>
          <w:szCs w:val="20"/>
          <w:lang w:eastAsia="ar-SA"/>
        </w:rPr>
      </w:pPr>
      <w:r w:rsidRPr="00C10446">
        <w:rPr>
          <w:rFonts w:ascii="Trebuchet MS" w:eastAsia="Times New Roman" w:hAnsi="Trebuchet MS" w:cs="Times New Roman"/>
          <w:b/>
          <w:bCs/>
          <w:color w:val="000000" w:themeColor="text1"/>
          <w:sz w:val="20"/>
          <w:szCs w:val="20"/>
          <w:lang w:eastAsia="ar-SA"/>
        </w:rPr>
        <w:t>Realizator projektu:</w:t>
      </w:r>
    </w:p>
    <w:p w14:paraId="2576B4AE" w14:textId="17995B86" w:rsidR="007742B5" w:rsidRPr="00C10446" w:rsidRDefault="007742B5" w:rsidP="00B31512">
      <w:pPr>
        <w:pStyle w:val="Akapitzlist"/>
        <w:numPr>
          <w:ilvl w:val="0"/>
          <w:numId w:val="353"/>
        </w:numPr>
        <w:suppressAutoHyphens/>
        <w:overflowPunct w:val="0"/>
        <w:autoSpaceDE w:val="0"/>
        <w:autoSpaceDN w:val="0"/>
        <w:adjustRightInd w:val="0"/>
        <w:spacing w:line="360" w:lineRule="auto"/>
        <w:jc w:val="both"/>
        <w:rPr>
          <w:rFonts w:ascii="Trebuchet MS" w:eastAsia="Times New Roman" w:hAnsi="Trebuchet MS"/>
          <w:color w:val="000000" w:themeColor="text1"/>
          <w:sz w:val="20"/>
          <w:szCs w:val="20"/>
          <w:lang w:eastAsia="ar-SA"/>
        </w:rPr>
      </w:pPr>
      <w:r w:rsidRPr="00C10446">
        <w:rPr>
          <w:rFonts w:ascii="Trebuchet MS" w:eastAsia="Times New Roman" w:hAnsi="Trebuchet MS"/>
          <w:color w:val="000000" w:themeColor="text1"/>
          <w:sz w:val="20"/>
          <w:szCs w:val="20"/>
          <w:lang w:eastAsia="ar-SA"/>
        </w:rPr>
        <w:t>Stowarzyszenie Współpracy Regionalnej</w:t>
      </w:r>
      <w:r w:rsidR="001E27ED" w:rsidRPr="00C10446">
        <w:rPr>
          <w:rFonts w:ascii="Trebuchet MS" w:eastAsia="Times New Roman" w:hAnsi="Trebuchet MS"/>
          <w:color w:val="000000" w:themeColor="text1"/>
          <w:sz w:val="20"/>
          <w:szCs w:val="20"/>
          <w:lang w:eastAsia="ar-SA"/>
        </w:rPr>
        <w:t>,</w:t>
      </w:r>
    </w:p>
    <w:p w14:paraId="55FE455C" w14:textId="7158EE88" w:rsidR="007742B5" w:rsidRPr="00C10446" w:rsidRDefault="007742B5" w:rsidP="00B31512">
      <w:pPr>
        <w:pStyle w:val="Akapitzlist"/>
        <w:numPr>
          <w:ilvl w:val="0"/>
          <w:numId w:val="353"/>
        </w:numPr>
        <w:suppressAutoHyphens/>
        <w:overflowPunct w:val="0"/>
        <w:autoSpaceDE w:val="0"/>
        <w:autoSpaceDN w:val="0"/>
        <w:adjustRightInd w:val="0"/>
        <w:spacing w:line="360" w:lineRule="auto"/>
        <w:jc w:val="both"/>
        <w:rPr>
          <w:rFonts w:ascii="Trebuchet MS" w:eastAsia="Times New Roman" w:hAnsi="Trebuchet MS"/>
          <w:color w:val="000000" w:themeColor="text1"/>
          <w:sz w:val="20"/>
          <w:szCs w:val="20"/>
          <w:lang w:eastAsia="ar-SA"/>
        </w:rPr>
      </w:pPr>
      <w:r w:rsidRPr="00C10446">
        <w:rPr>
          <w:rFonts w:ascii="Trebuchet MS" w:eastAsia="Times New Roman" w:hAnsi="Trebuchet MS"/>
          <w:color w:val="000000" w:themeColor="text1"/>
          <w:sz w:val="20"/>
          <w:szCs w:val="20"/>
          <w:lang w:eastAsia="ar-SA"/>
        </w:rPr>
        <w:t>Rudzka Agencja Rozwoju „INWESTOR” sp. z o.o.</w:t>
      </w:r>
      <w:r w:rsidR="001E27ED" w:rsidRPr="00C10446">
        <w:rPr>
          <w:rFonts w:ascii="Trebuchet MS" w:eastAsia="Times New Roman" w:hAnsi="Trebuchet MS"/>
          <w:color w:val="000000" w:themeColor="text1"/>
          <w:sz w:val="20"/>
          <w:szCs w:val="20"/>
          <w:lang w:eastAsia="ar-SA"/>
        </w:rPr>
        <w:t>,</w:t>
      </w:r>
    </w:p>
    <w:p w14:paraId="16B7C592" w14:textId="14AD9737" w:rsidR="007742B5" w:rsidRPr="00C10446" w:rsidRDefault="007742B5" w:rsidP="00B31512">
      <w:pPr>
        <w:pStyle w:val="Akapitzlist"/>
        <w:numPr>
          <w:ilvl w:val="0"/>
          <w:numId w:val="353"/>
        </w:numPr>
        <w:suppressAutoHyphens/>
        <w:overflowPunct w:val="0"/>
        <w:autoSpaceDE w:val="0"/>
        <w:autoSpaceDN w:val="0"/>
        <w:adjustRightInd w:val="0"/>
        <w:spacing w:line="360" w:lineRule="auto"/>
        <w:jc w:val="both"/>
        <w:rPr>
          <w:rFonts w:ascii="Trebuchet MS" w:eastAsia="Times New Roman" w:hAnsi="Trebuchet MS"/>
          <w:color w:val="000000" w:themeColor="text1"/>
          <w:sz w:val="20"/>
          <w:szCs w:val="20"/>
          <w:lang w:eastAsia="ar-SA"/>
        </w:rPr>
      </w:pPr>
      <w:bookmarkStart w:id="49" w:name="_Hlk222923817"/>
      <w:r w:rsidRPr="00C10446">
        <w:rPr>
          <w:rFonts w:ascii="Trebuchet MS" w:eastAsia="Times New Roman" w:hAnsi="Trebuchet MS"/>
          <w:color w:val="000000" w:themeColor="text1"/>
          <w:sz w:val="20"/>
          <w:szCs w:val="20"/>
          <w:lang w:eastAsia="ar-SA"/>
        </w:rPr>
        <w:t>Fundacja Animacji Społecznej i Ekonomii Społecznej</w:t>
      </w:r>
      <w:bookmarkEnd w:id="49"/>
      <w:r w:rsidR="00E5357A" w:rsidRPr="00C10446">
        <w:rPr>
          <w:rFonts w:ascii="Trebuchet MS" w:eastAsia="Times New Roman" w:hAnsi="Trebuchet MS"/>
          <w:color w:val="000000" w:themeColor="text1"/>
          <w:sz w:val="20"/>
          <w:szCs w:val="20"/>
          <w:lang w:eastAsia="ar-SA"/>
        </w:rPr>
        <w:t>.</w:t>
      </w:r>
    </w:p>
    <w:p w14:paraId="23234224" w14:textId="77777777" w:rsidR="007742B5" w:rsidRPr="00C10446" w:rsidRDefault="007742B5" w:rsidP="00E5357A">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p>
    <w:p w14:paraId="1AAD193A" w14:textId="77777777" w:rsidR="007742B5" w:rsidRPr="00C10446" w:rsidRDefault="007742B5" w:rsidP="00E5357A">
      <w:pPr>
        <w:suppressAutoHyphens/>
        <w:overflowPunct w:val="0"/>
        <w:autoSpaceDE w:val="0"/>
        <w:autoSpaceDN w:val="0"/>
        <w:adjustRightInd w:val="0"/>
        <w:spacing w:after="0" w:line="360" w:lineRule="auto"/>
        <w:jc w:val="both"/>
        <w:rPr>
          <w:rFonts w:ascii="Trebuchet MS" w:eastAsia="Times New Roman" w:hAnsi="Trebuchet MS" w:cs="Times New Roman"/>
          <w:b/>
          <w:bCs/>
          <w:color w:val="000000" w:themeColor="text1"/>
          <w:sz w:val="20"/>
          <w:szCs w:val="20"/>
          <w:lang w:eastAsia="ar-SA"/>
        </w:rPr>
      </w:pPr>
      <w:r w:rsidRPr="00C10446">
        <w:rPr>
          <w:rFonts w:ascii="Trebuchet MS" w:eastAsia="Times New Roman" w:hAnsi="Trebuchet MS" w:cs="Times New Roman"/>
          <w:b/>
          <w:bCs/>
          <w:color w:val="000000" w:themeColor="text1"/>
          <w:sz w:val="20"/>
          <w:szCs w:val="20"/>
          <w:lang w:eastAsia="ar-SA"/>
        </w:rPr>
        <w:t>Założenia merytoryczne:</w:t>
      </w:r>
    </w:p>
    <w:p w14:paraId="7DAD77BF" w14:textId="6800BA41" w:rsidR="007742B5" w:rsidRPr="00C10446" w:rsidRDefault="007742B5" w:rsidP="00E5357A">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C10446">
        <w:rPr>
          <w:rFonts w:ascii="Trebuchet MS" w:eastAsia="Times New Roman" w:hAnsi="Trebuchet MS" w:cs="Times New Roman"/>
          <w:color w:val="000000" w:themeColor="text1"/>
          <w:sz w:val="20"/>
          <w:szCs w:val="20"/>
          <w:lang w:eastAsia="ar-SA"/>
        </w:rPr>
        <w:t xml:space="preserve">Kluczowym zadaniem jest tworzenie miejsc pracy z wykorzystaniem bezzwrotnego wsparcia finansowego na utworzenie i utrzymanie tych stanowisk w PS oraz innych źródeł finansowania publicznego (PFRON, Fundusz Pracy), finansowanie zwrotne. Planuje się wspieranie istniejących </w:t>
      </w:r>
      <w:r w:rsidR="00E5357A" w:rsidRPr="00C10446">
        <w:rPr>
          <w:rFonts w:ascii="Trebuchet MS" w:eastAsia="Times New Roman" w:hAnsi="Trebuchet MS" w:cs="Times New Roman"/>
          <w:color w:val="000000" w:themeColor="text1"/>
          <w:sz w:val="20"/>
          <w:szCs w:val="20"/>
          <w:lang w:eastAsia="ar-SA"/>
        </w:rPr>
        <w:br/>
      </w:r>
      <w:r w:rsidRPr="00C10446">
        <w:rPr>
          <w:rFonts w:ascii="Trebuchet MS" w:eastAsia="Times New Roman" w:hAnsi="Trebuchet MS" w:cs="Times New Roman"/>
          <w:color w:val="000000" w:themeColor="text1"/>
          <w:sz w:val="20"/>
          <w:szCs w:val="20"/>
          <w:lang w:eastAsia="ar-SA"/>
        </w:rPr>
        <w:t xml:space="preserve">oraz tworzenie nowych PS, ze szczególnym uwzględnieniem współpracy w tym zakresie z jednostkami samorządu terytorialnego (JST) oraz przedsiębiorcami, co ułatwia tworzenie stabilnych podmiotów realizujących funkcje reintegracji zawodowej i społecznej w długim okresie. Wzmocnienie działań reintegracyjnych będzie możliwe dzięki udzielaniu dofinansowań do realizacji indywidualnego planu reintegracyjnego dla osób najbardziej zagrożonych wykluczeniem społecznym. Kompleksowym uzupełnieniem tych działań będą dodatkowe instrumenty wsparcia w postaci m.in. doradztwa, szkoleń, pakietów marketingowych i rozwojowych, służąc inicjowaniu tworzenia nowych podmiotów ekonomii społecznej (PES) oraz wzrostowi efektywności istniejących w zakresie prowadzonej </w:t>
      </w:r>
      <w:r w:rsidR="00E5357A" w:rsidRPr="00C10446">
        <w:rPr>
          <w:rFonts w:ascii="Trebuchet MS" w:eastAsia="Times New Roman" w:hAnsi="Trebuchet MS" w:cs="Times New Roman"/>
          <w:color w:val="000000" w:themeColor="text1"/>
          <w:sz w:val="20"/>
          <w:szCs w:val="20"/>
          <w:lang w:eastAsia="ar-SA"/>
        </w:rPr>
        <w:br/>
      </w:r>
      <w:r w:rsidRPr="00C10446">
        <w:rPr>
          <w:rFonts w:ascii="Trebuchet MS" w:eastAsia="Times New Roman" w:hAnsi="Trebuchet MS" w:cs="Times New Roman"/>
          <w:color w:val="000000" w:themeColor="text1"/>
          <w:sz w:val="20"/>
          <w:szCs w:val="20"/>
          <w:lang w:eastAsia="ar-SA"/>
        </w:rPr>
        <w:t xml:space="preserve">przez nie działalności statutowej i gospodarczej. Istotnym elementem wsparcia będą działania animacyjne ukierunkowane na aktywizację społeczności lokalnej oraz organizacji pozarządowych </w:t>
      </w:r>
      <w:r w:rsidR="00E5357A" w:rsidRPr="00C10446">
        <w:rPr>
          <w:rFonts w:ascii="Trebuchet MS" w:eastAsia="Times New Roman" w:hAnsi="Trebuchet MS" w:cs="Times New Roman"/>
          <w:color w:val="000000" w:themeColor="text1"/>
          <w:sz w:val="20"/>
          <w:szCs w:val="20"/>
          <w:lang w:eastAsia="ar-SA"/>
        </w:rPr>
        <w:br/>
      </w:r>
      <w:r w:rsidRPr="00C10446">
        <w:rPr>
          <w:rFonts w:ascii="Trebuchet MS" w:eastAsia="Times New Roman" w:hAnsi="Trebuchet MS" w:cs="Times New Roman"/>
          <w:color w:val="000000" w:themeColor="text1"/>
          <w:sz w:val="20"/>
          <w:szCs w:val="20"/>
          <w:lang w:eastAsia="ar-SA"/>
        </w:rPr>
        <w:t xml:space="preserve">do podejmowania inicjatyw z obszaru ES. </w:t>
      </w:r>
    </w:p>
    <w:p w14:paraId="7B44D69F" w14:textId="77777777" w:rsidR="00E5357A" w:rsidRPr="00C10446" w:rsidRDefault="00E5357A" w:rsidP="00E5357A">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p>
    <w:p w14:paraId="40C83636" w14:textId="77777777" w:rsidR="007742B5" w:rsidRPr="00C10446" w:rsidRDefault="007742B5" w:rsidP="00E5357A">
      <w:pPr>
        <w:suppressAutoHyphens/>
        <w:overflowPunct w:val="0"/>
        <w:autoSpaceDE w:val="0"/>
        <w:autoSpaceDN w:val="0"/>
        <w:adjustRightInd w:val="0"/>
        <w:spacing w:after="0" w:line="360" w:lineRule="auto"/>
        <w:jc w:val="both"/>
        <w:rPr>
          <w:rFonts w:ascii="Trebuchet MS" w:eastAsia="Times New Roman" w:hAnsi="Trebuchet MS" w:cs="Times New Roman"/>
          <w:b/>
          <w:color w:val="000000" w:themeColor="text1"/>
          <w:sz w:val="20"/>
          <w:szCs w:val="20"/>
          <w:lang w:eastAsia="ar-SA"/>
        </w:rPr>
      </w:pPr>
      <w:r w:rsidRPr="00C10446">
        <w:rPr>
          <w:rFonts w:ascii="Trebuchet MS" w:eastAsia="Times New Roman" w:hAnsi="Trebuchet MS" w:cs="Times New Roman"/>
          <w:b/>
          <w:color w:val="000000" w:themeColor="text1"/>
          <w:sz w:val="20"/>
          <w:szCs w:val="20"/>
          <w:lang w:eastAsia="ar-SA"/>
        </w:rPr>
        <w:t xml:space="preserve">Etapy realizacji projektu: </w:t>
      </w:r>
    </w:p>
    <w:p w14:paraId="5BD497EC" w14:textId="24BDD438" w:rsidR="007742B5" w:rsidRPr="00C10446" w:rsidRDefault="007742B5" w:rsidP="00E5357A">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C10446">
        <w:rPr>
          <w:rFonts w:ascii="Trebuchet MS" w:eastAsia="Times New Roman" w:hAnsi="Trebuchet MS" w:cs="Times New Roman"/>
          <w:color w:val="000000" w:themeColor="text1"/>
          <w:sz w:val="20"/>
          <w:szCs w:val="20"/>
          <w:lang w:eastAsia="ar-SA"/>
        </w:rPr>
        <w:t xml:space="preserve">Wszystkie formy wsparcia udzielane są na bieżąco zgodnie z zapotrzebowaniem. Nabór wniosków </w:t>
      </w:r>
      <w:r w:rsidR="00E5357A" w:rsidRPr="00C10446">
        <w:rPr>
          <w:rFonts w:ascii="Trebuchet MS" w:eastAsia="Times New Roman" w:hAnsi="Trebuchet MS" w:cs="Times New Roman"/>
          <w:color w:val="000000" w:themeColor="text1"/>
          <w:sz w:val="20"/>
          <w:szCs w:val="20"/>
          <w:lang w:eastAsia="ar-SA"/>
        </w:rPr>
        <w:br/>
        <w:t xml:space="preserve">w </w:t>
      </w:r>
      <w:r w:rsidRPr="00C10446">
        <w:rPr>
          <w:rFonts w:ascii="Trebuchet MS" w:eastAsia="Times New Roman" w:hAnsi="Trebuchet MS" w:cs="Times New Roman"/>
          <w:color w:val="000000" w:themeColor="text1"/>
          <w:sz w:val="20"/>
          <w:szCs w:val="20"/>
          <w:lang w:eastAsia="ar-SA"/>
        </w:rPr>
        <w:t>ramach udzielania bezzwrotnego wsp</w:t>
      </w:r>
      <w:r w:rsidR="00E5357A" w:rsidRPr="00C10446">
        <w:rPr>
          <w:rFonts w:ascii="Trebuchet MS" w:eastAsia="Times New Roman" w:hAnsi="Trebuchet MS" w:cs="Times New Roman"/>
          <w:color w:val="000000" w:themeColor="text1"/>
          <w:sz w:val="20"/>
          <w:szCs w:val="20"/>
          <w:lang w:eastAsia="ar-SA"/>
        </w:rPr>
        <w:t>arcia</w:t>
      </w:r>
      <w:r w:rsidRPr="00C10446">
        <w:rPr>
          <w:rFonts w:ascii="Trebuchet MS" w:eastAsia="Times New Roman" w:hAnsi="Trebuchet MS" w:cs="Times New Roman"/>
          <w:color w:val="000000" w:themeColor="text1"/>
          <w:sz w:val="20"/>
          <w:szCs w:val="20"/>
          <w:lang w:eastAsia="ar-SA"/>
        </w:rPr>
        <w:t xml:space="preserve"> finans</w:t>
      </w:r>
      <w:r w:rsidR="00E5357A" w:rsidRPr="00C10446">
        <w:rPr>
          <w:rFonts w:ascii="Trebuchet MS" w:eastAsia="Times New Roman" w:hAnsi="Trebuchet MS" w:cs="Times New Roman"/>
          <w:color w:val="000000" w:themeColor="text1"/>
          <w:sz w:val="20"/>
          <w:szCs w:val="20"/>
          <w:lang w:eastAsia="ar-SA"/>
        </w:rPr>
        <w:t>owego</w:t>
      </w:r>
      <w:r w:rsidRPr="00C10446">
        <w:rPr>
          <w:rFonts w:ascii="Trebuchet MS" w:eastAsia="Times New Roman" w:hAnsi="Trebuchet MS" w:cs="Times New Roman"/>
          <w:color w:val="000000" w:themeColor="text1"/>
          <w:sz w:val="20"/>
          <w:szCs w:val="20"/>
          <w:lang w:eastAsia="ar-SA"/>
        </w:rPr>
        <w:t xml:space="preserve"> na tworzenie miejsc pracy w PS będzie mieć charakter konkursowy (w zdefin</w:t>
      </w:r>
      <w:r w:rsidR="00E5357A" w:rsidRPr="00C10446">
        <w:rPr>
          <w:rFonts w:ascii="Trebuchet MS" w:eastAsia="Times New Roman" w:hAnsi="Trebuchet MS" w:cs="Times New Roman"/>
          <w:color w:val="000000" w:themeColor="text1"/>
          <w:sz w:val="20"/>
          <w:szCs w:val="20"/>
          <w:lang w:eastAsia="ar-SA"/>
        </w:rPr>
        <w:t>iowanych</w:t>
      </w:r>
      <w:r w:rsidRPr="00C10446">
        <w:rPr>
          <w:rFonts w:ascii="Trebuchet MS" w:eastAsia="Times New Roman" w:hAnsi="Trebuchet MS" w:cs="Times New Roman"/>
          <w:color w:val="000000" w:themeColor="text1"/>
          <w:sz w:val="20"/>
          <w:szCs w:val="20"/>
          <w:lang w:eastAsia="ar-SA"/>
        </w:rPr>
        <w:t xml:space="preserve"> okresach czasu), systematycznie w okresie trwania projektu. </w:t>
      </w:r>
    </w:p>
    <w:p w14:paraId="05D51E91" w14:textId="77777777" w:rsidR="007742B5" w:rsidRPr="00C10446" w:rsidRDefault="007742B5" w:rsidP="00E5357A">
      <w:pPr>
        <w:suppressAutoHyphens/>
        <w:overflowPunct w:val="0"/>
        <w:autoSpaceDE w:val="0"/>
        <w:autoSpaceDN w:val="0"/>
        <w:adjustRightInd w:val="0"/>
        <w:spacing w:after="0" w:line="360" w:lineRule="auto"/>
        <w:jc w:val="both"/>
        <w:rPr>
          <w:rFonts w:ascii="Trebuchet MS" w:eastAsia="Times New Roman" w:hAnsi="Trebuchet MS" w:cs="Times New Roman"/>
          <w:b/>
          <w:bCs/>
          <w:color w:val="000000" w:themeColor="text1"/>
          <w:sz w:val="20"/>
          <w:szCs w:val="20"/>
          <w:lang w:eastAsia="ar-SA"/>
        </w:rPr>
      </w:pPr>
    </w:p>
    <w:p w14:paraId="5F85D7CC" w14:textId="7C5B896B" w:rsidR="007742B5" w:rsidRPr="00C10446" w:rsidRDefault="007742B5" w:rsidP="00E5357A">
      <w:pPr>
        <w:suppressAutoHyphens/>
        <w:overflowPunct w:val="0"/>
        <w:autoSpaceDE w:val="0"/>
        <w:autoSpaceDN w:val="0"/>
        <w:adjustRightInd w:val="0"/>
        <w:spacing w:after="0" w:line="360" w:lineRule="auto"/>
        <w:jc w:val="both"/>
        <w:rPr>
          <w:rFonts w:ascii="Trebuchet MS" w:eastAsia="Times New Roman" w:hAnsi="Trebuchet MS" w:cs="Times New Roman"/>
          <w:b/>
          <w:bCs/>
          <w:color w:val="000000" w:themeColor="text1"/>
          <w:sz w:val="20"/>
          <w:szCs w:val="20"/>
          <w:lang w:eastAsia="ar-SA"/>
        </w:rPr>
      </w:pPr>
      <w:r w:rsidRPr="00C10446">
        <w:rPr>
          <w:rFonts w:ascii="Trebuchet MS" w:eastAsia="Times New Roman" w:hAnsi="Trebuchet MS" w:cs="Times New Roman"/>
          <w:b/>
          <w:bCs/>
          <w:color w:val="000000" w:themeColor="text1"/>
          <w:sz w:val="20"/>
          <w:szCs w:val="20"/>
          <w:lang w:eastAsia="ar-SA"/>
        </w:rPr>
        <w:t>Planowane efekty, wskaźniki realizacji działań:</w:t>
      </w:r>
    </w:p>
    <w:p w14:paraId="2CB490EA" w14:textId="5EB3CD79" w:rsidR="007742B5" w:rsidRPr="00C10446" w:rsidRDefault="007742B5" w:rsidP="00B31512">
      <w:pPr>
        <w:numPr>
          <w:ilvl w:val="0"/>
          <w:numId w:val="351"/>
        </w:numPr>
        <w:suppressAutoHyphens/>
        <w:overflowPunct w:val="0"/>
        <w:autoSpaceDE w:val="0"/>
        <w:autoSpaceDN w:val="0"/>
        <w:adjustRightInd w:val="0"/>
        <w:spacing w:after="0" w:line="360" w:lineRule="auto"/>
        <w:ind w:left="360"/>
        <w:jc w:val="both"/>
        <w:rPr>
          <w:rFonts w:ascii="Trebuchet MS" w:eastAsia="Times New Roman" w:hAnsi="Trebuchet MS" w:cs="Times New Roman"/>
          <w:color w:val="000000" w:themeColor="text1"/>
          <w:sz w:val="20"/>
          <w:szCs w:val="20"/>
          <w:lang w:eastAsia="ar-SA"/>
        </w:rPr>
      </w:pPr>
      <w:r w:rsidRPr="00C10446">
        <w:rPr>
          <w:rFonts w:ascii="Trebuchet MS" w:eastAsia="Times New Roman" w:hAnsi="Trebuchet MS" w:cs="Times New Roman"/>
          <w:color w:val="000000" w:themeColor="text1"/>
          <w:sz w:val="20"/>
          <w:szCs w:val="20"/>
          <w:lang w:eastAsia="ar-SA"/>
        </w:rPr>
        <w:t>Liczba miejsc pracy utworzonych w przedsi</w:t>
      </w:r>
      <w:r w:rsidRPr="00C10446">
        <w:rPr>
          <w:rFonts w:ascii="Trebuchet MS" w:eastAsia="Times New Roman" w:hAnsi="Trebuchet MS" w:cs="Times New Roman" w:hint="eastAsia"/>
          <w:color w:val="000000" w:themeColor="text1"/>
          <w:sz w:val="20"/>
          <w:szCs w:val="20"/>
          <w:lang w:eastAsia="ar-SA"/>
        </w:rPr>
        <w:t>ę</w:t>
      </w:r>
      <w:r w:rsidRPr="00C10446">
        <w:rPr>
          <w:rFonts w:ascii="Trebuchet MS" w:eastAsia="Times New Roman" w:hAnsi="Trebuchet MS" w:cs="Times New Roman"/>
          <w:color w:val="000000" w:themeColor="text1"/>
          <w:sz w:val="20"/>
          <w:szCs w:val="20"/>
          <w:lang w:eastAsia="ar-SA"/>
        </w:rPr>
        <w:t>biorstwach spo</w:t>
      </w:r>
      <w:r w:rsidRPr="00C10446">
        <w:rPr>
          <w:rFonts w:ascii="Trebuchet MS" w:eastAsia="Times New Roman" w:hAnsi="Trebuchet MS" w:cs="Times New Roman" w:hint="eastAsia"/>
          <w:color w:val="000000" w:themeColor="text1"/>
          <w:sz w:val="20"/>
          <w:szCs w:val="20"/>
          <w:lang w:eastAsia="ar-SA"/>
        </w:rPr>
        <w:t>ł</w:t>
      </w:r>
      <w:r w:rsidRPr="00C10446">
        <w:rPr>
          <w:rFonts w:ascii="Trebuchet MS" w:eastAsia="Times New Roman" w:hAnsi="Trebuchet MS" w:cs="Times New Roman"/>
          <w:color w:val="000000" w:themeColor="text1"/>
          <w:sz w:val="20"/>
          <w:szCs w:val="20"/>
          <w:lang w:eastAsia="ar-SA"/>
        </w:rPr>
        <w:t>ecznych – 225</w:t>
      </w:r>
      <w:r w:rsidR="00E5357A" w:rsidRPr="00C10446">
        <w:rPr>
          <w:rFonts w:ascii="Trebuchet MS" w:eastAsia="Times New Roman" w:hAnsi="Trebuchet MS" w:cs="Times New Roman"/>
          <w:color w:val="000000" w:themeColor="text1"/>
          <w:sz w:val="20"/>
          <w:szCs w:val="20"/>
          <w:lang w:eastAsia="ar-SA"/>
        </w:rPr>
        <w:t>.</w:t>
      </w:r>
    </w:p>
    <w:p w14:paraId="262838C0" w14:textId="32DE81AF" w:rsidR="007742B5" w:rsidRPr="00C10446" w:rsidRDefault="007742B5" w:rsidP="00B31512">
      <w:pPr>
        <w:numPr>
          <w:ilvl w:val="0"/>
          <w:numId w:val="351"/>
        </w:numPr>
        <w:suppressAutoHyphens/>
        <w:overflowPunct w:val="0"/>
        <w:autoSpaceDE w:val="0"/>
        <w:autoSpaceDN w:val="0"/>
        <w:adjustRightInd w:val="0"/>
        <w:spacing w:after="0" w:line="360" w:lineRule="auto"/>
        <w:ind w:left="360"/>
        <w:jc w:val="both"/>
        <w:rPr>
          <w:rFonts w:ascii="Trebuchet MS" w:eastAsia="Times New Roman" w:hAnsi="Trebuchet MS" w:cs="Times New Roman"/>
          <w:color w:val="000000" w:themeColor="text1"/>
          <w:sz w:val="20"/>
          <w:szCs w:val="20"/>
          <w:lang w:eastAsia="ar-SA"/>
        </w:rPr>
      </w:pPr>
      <w:r w:rsidRPr="00C10446">
        <w:rPr>
          <w:rFonts w:ascii="Trebuchet MS" w:eastAsia="Times New Roman" w:hAnsi="Trebuchet MS" w:cs="Times New Roman"/>
          <w:color w:val="000000" w:themeColor="text1"/>
          <w:sz w:val="20"/>
          <w:szCs w:val="20"/>
          <w:lang w:eastAsia="ar-SA"/>
        </w:rPr>
        <w:t>Liczba osób pracujących, łącznie z prowadzącymi działalność na własny rachunek, po opuszczeniu programu – 158</w:t>
      </w:r>
      <w:r w:rsidR="00E5357A" w:rsidRPr="00C10446">
        <w:rPr>
          <w:rFonts w:ascii="Trebuchet MS" w:eastAsia="Times New Roman" w:hAnsi="Trebuchet MS" w:cs="Times New Roman"/>
          <w:color w:val="000000" w:themeColor="text1"/>
          <w:sz w:val="20"/>
          <w:szCs w:val="20"/>
          <w:lang w:eastAsia="ar-SA"/>
        </w:rPr>
        <w:t>.</w:t>
      </w:r>
    </w:p>
    <w:p w14:paraId="7015EC1F" w14:textId="1D21F18A" w:rsidR="007742B5" w:rsidRPr="00C10446" w:rsidRDefault="007742B5" w:rsidP="00B31512">
      <w:pPr>
        <w:numPr>
          <w:ilvl w:val="0"/>
          <w:numId w:val="351"/>
        </w:numPr>
        <w:suppressAutoHyphens/>
        <w:overflowPunct w:val="0"/>
        <w:autoSpaceDE w:val="0"/>
        <w:autoSpaceDN w:val="0"/>
        <w:adjustRightInd w:val="0"/>
        <w:spacing w:after="0" w:line="360" w:lineRule="auto"/>
        <w:ind w:left="360"/>
        <w:jc w:val="both"/>
        <w:rPr>
          <w:rFonts w:ascii="Trebuchet MS" w:eastAsia="Times New Roman" w:hAnsi="Trebuchet MS" w:cs="Times New Roman"/>
          <w:color w:val="000000" w:themeColor="text1"/>
          <w:sz w:val="20"/>
          <w:szCs w:val="20"/>
          <w:lang w:eastAsia="ar-SA"/>
        </w:rPr>
      </w:pPr>
      <w:r w:rsidRPr="00C10446">
        <w:rPr>
          <w:rFonts w:ascii="Trebuchet MS" w:eastAsia="Times New Roman" w:hAnsi="Trebuchet MS" w:cs="Times New Roman"/>
          <w:color w:val="000000" w:themeColor="text1"/>
          <w:sz w:val="20"/>
          <w:szCs w:val="20"/>
          <w:lang w:eastAsia="ar-SA"/>
        </w:rPr>
        <w:t>Liczba miejsc pracy utrzymanych przez 12 miesi</w:t>
      </w:r>
      <w:r w:rsidRPr="00C10446">
        <w:rPr>
          <w:rFonts w:ascii="Trebuchet MS" w:eastAsia="Times New Roman" w:hAnsi="Trebuchet MS" w:cs="Times New Roman" w:hint="eastAsia"/>
          <w:color w:val="000000" w:themeColor="text1"/>
          <w:sz w:val="20"/>
          <w:szCs w:val="20"/>
          <w:lang w:eastAsia="ar-SA"/>
        </w:rPr>
        <w:t>ę</w:t>
      </w:r>
      <w:r w:rsidRPr="00C10446">
        <w:rPr>
          <w:rFonts w:ascii="Trebuchet MS" w:eastAsia="Times New Roman" w:hAnsi="Trebuchet MS" w:cs="Times New Roman"/>
          <w:color w:val="000000" w:themeColor="text1"/>
          <w:sz w:val="20"/>
          <w:szCs w:val="20"/>
          <w:lang w:eastAsia="ar-SA"/>
        </w:rPr>
        <w:t>cy na pe</w:t>
      </w:r>
      <w:r w:rsidRPr="00C10446">
        <w:rPr>
          <w:rFonts w:ascii="Trebuchet MS" w:eastAsia="Times New Roman" w:hAnsi="Trebuchet MS" w:cs="Times New Roman" w:hint="eastAsia"/>
          <w:color w:val="000000" w:themeColor="text1"/>
          <w:sz w:val="20"/>
          <w:szCs w:val="20"/>
          <w:lang w:eastAsia="ar-SA"/>
        </w:rPr>
        <w:t>ł</w:t>
      </w:r>
      <w:r w:rsidRPr="00C10446">
        <w:rPr>
          <w:rFonts w:ascii="Trebuchet MS" w:eastAsia="Times New Roman" w:hAnsi="Trebuchet MS" w:cs="Times New Roman"/>
          <w:color w:val="000000" w:themeColor="text1"/>
          <w:sz w:val="20"/>
          <w:szCs w:val="20"/>
          <w:lang w:eastAsia="ar-SA"/>
        </w:rPr>
        <w:t>ny etat – 225</w:t>
      </w:r>
      <w:r w:rsidR="00E5357A" w:rsidRPr="00C10446">
        <w:rPr>
          <w:rFonts w:ascii="Trebuchet MS" w:eastAsia="Times New Roman" w:hAnsi="Trebuchet MS" w:cs="Times New Roman"/>
          <w:color w:val="000000" w:themeColor="text1"/>
          <w:sz w:val="20"/>
          <w:szCs w:val="20"/>
          <w:lang w:eastAsia="ar-SA"/>
        </w:rPr>
        <w:t>.</w:t>
      </w:r>
    </w:p>
    <w:p w14:paraId="14106151" w14:textId="3A3C023E" w:rsidR="007742B5" w:rsidRPr="00C10446" w:rsidRDefault="007742B5" w:rsidP="00B31512">
      <w:pPr>
        <w:numPr>
          <w:ilvl w:val="0"/>
          <w:numId w:val="351"/>
        </w:numPr>
        <w:suppressAutoHyphens/>
        <w:overflowPunct w:val="0"/>
        <w:autoSpaceDE w:val="0"/>
        <w:autoSpaceDN w:val="0"/>
        <w:adjustRightInd w:val="0"/>
        <w:spacing w:after="0" w:line="360" w:lineRule="auto"/>
        <w:ind w:left="360"/>
        <w:jc w:val="both"/>
        <w:rPr>
          <w:rFonts w:ascii="Trebuchet MS" w:eastAsia="Times New Roman" w:hAnsi="Trebuchet MS" w:cs="Times New Roman"/>
          <w:color w:val="000000" w:themeColor="text1"/>
          <w:sz w:val="20"/>
          <w:szCs w:val="20"/>
          <w:lang w:eastAsia="ar-SA"/>
        </w:rPr>
      </w:pPr>
      <w:r w:rsidRPr="00C10446">
        <w:rPr>
          <w:rFonts w:ascii="Trebuchet MS" w:eastAsia="Times New Roman" w:hAnsi="Trebuchet MS" w:cs="Times New Roman"/>
          <w:color w:val="000000" w:themeColor="text1"/>
          <w:sz w:val="20"/>
          <w:szCs w:val="20"/>
          <w:lang w:eastAsia="ar-SA"/>
        </w:rPr>
        <w:t>Liczba podmiotów ekonomii społecznej objętych wsparciem – 228</w:t>
      </w:r>
      <w:r w:rsidR="00E5357A" w:rsidRPr="00C10446">
        <w:rPr>
          <w:rFonts w:ascii="Trebuchet MS" w:eastAsia="Times New Roman" w:hAnsi="Trebuchet MS" w:cs="Times New Roman"/>
          <w:color w:val="000000" w:themeColor="text1"/>
          <w:sz w:val="20"/>
          <w:szCs w:val="20"/>
          <w:lang w:eastAsia="ar-SA"/>
        </w:rPr>
        <w:t>.</w:t>
      </w:r>
    </w:p>
    <w:p w14:paraId="5372243C" w14:textId="2670D9C6" w:rsidR="007742B5" w:rsidRPr="00C10446" w:rsidRDefault="007742B5" w:rsidP="00B31512">
      <w:pPr>
        <w:numPr>
          <w:ilvl w:val="0"/>
          <w:numId w:val="351"/>
        </w:numPr>
        <w:suppressAutoHyphens/>
        <w:overflowPunct w:val="0"/>
        <w:autoSpaceDE w:val="0"/>
        <w:autoSpaceDN w:val="0"/>
        <w:adjustRightInd w:val="0"/>
        <w:spacing w:after="0" w:line="360" w:lineRule="auto"/>
        <w:ind w:left="360"/>
        <w:jc w:val="both"/>
        <w:rPr>
          <w:rFonts w:ascii="Trebuchet MS" w:eastAsia="Times New Roman" w:hAnsi="Trebuchet MS" w:cs="Times New Roman"/>
          <w:color w:val="000000" w:themeColor="text1"/>
          <w:sz w:val="20"/>
          <w:szCs w:val="20"/>
          <w:lang w:eastAsia="ar-SA"/>
        </w:rPr>
      </w:pPr>
      <w:r w:rsidRPr="00C10446">
        <w:rPr>
          <w:rFonts w:ascii="Trebuchet MS" w:eastAsia="Times New Roman" w:hAnsi="Trebuchet MS" w:cs="Times New Roman"/>
          <w:color w:val="000000" w:themeColor="text1"/>
          <w:sz w:val="20"/>
          <w:szCs w:val="20"/>
          <w:lang w:eastAsia="ar-SA"/>
        </w:rPr>
        <w:t xml:space="preserve">Liczba objętych wsparciem podmiotów administracji publicznej lub służb publicznych na szczeblu krajowym, regionalnym lub lokalnym </w:t>
      </w:r>
      <w:r w:rsidR="00E5357A" w:rsidRPr="00C10446">
        <w:rPr>
          <w:rFonts w:ascii="Trebuchet MS" w:eastAsia="Times New Roman" w:hAnsi="Trebuchet MS" w:cs="Times New Roman"/>
          <w:color w:val="000000" w:themeColor="text1"/>
          <w:sz w:val="20"/>
          <w:szCs w:val="20"/>
          <w:lang w:eastAsia="ar-SA"/>
        </w:rPr>
        <w:t>–</w:t>
      </w:r>
      <w:r w:rsidRPr="00C10446">
        <w:rPr>
          <w:rFonts w:ascii="Trebuchet MS" w:eastAsia="Times New Roman" w:hAnsi="Trebuchet MS" w:cs="Times New Roman"/>
          <w:color w:val="000000" w:themeColor="text1"/>
          <w:sz w:val="20"/>
          <w:szCs w:val="20"/>
          <w:lang w:eastAsia="ar-SA"/>
        </w:rPr>
        <w:t xml:space="preserve"> 14</w:t>
      </w:r>
      <w:r w:rsidR="00E5357A" w:rsidRPr="00C10446">
        <w:rPr>
          <w:rFonts w:ascii="Trebuchet MS" w:eastAsia="Times New Roman" w:hAnsi="Trebuchet MS" w:cs="Times New Roman"/>
          <w:color w:val="000000" w:themeColor="text1"/>
          <w:sz w:val="20"/>
          <w:szCs w:val="20"/>
          <w:lang w:eastAsia="ar-SA"/>
        </w:rPr>
        <w:t>.</w:t>
      </w:r>
    </w:p>
    <w:p w14:paraId="5CE4FA65" w14:textId="77777777" w:rsidR="007742B5" w:rsidRPr="00C10446" w:rsidRDefault="007742B5" w:rsidP="00E5357A">
      <w:pPr>
        <w:suppressAutoHyphens/>
        <w:overflowPunct w:val="0"/>
        <w:autoSpaceDE w:val="0"/>
        <w:autoSpaceDN w:val="0"/>
        <w:adjustRightInd w:val="0"/>
        <w:spacing w:after="0" w:line="360" w:lineRule="auto"/>
        <w:ind w:left="360"/>
        <w:jc w:val="both"/>
        <w:rPr>
          <w:rFonts w:ascii="Trebuchet MS" w:eastAsia="Times New Roman" w:hAnsi="Trebuchet MS" w:cs="Times New Roman"/>
          <w:b/>
          <w:bCs/>
          <w:color w:val="000000" w:themeColor="text1"/>
          <w:sz w:val="20"/>
          <w:szCs w:val="20"/>
          <w:lang w:eastAsia="ar-SA"/>
        </w:rPr>
      </w:pPr>
    </w:p>
    <w:p w14:paraId="5766E469" w14:textId="77777777" w:rsidR="007742B5" w:rsidRPr="00C10446" w:rsidRDefault="007742B5" w:rsidP="00E5357A">
      <w:pPr>
        <w:suppressAutoHyphens/>
        <w:overflowPunct w:val="0"/>
        <w:autoSpaceDE w:val="0"/>
        <w:autoSpaceDN w:val="0"/>
        <w:adjustRightInd w:val="0"/>
        <w:spacing w:after="0" w:line="360" w:lineRule="auto"/>
        <w:jc w:val="both"/>
        <w:rPr>
          <w:rFonts w:ascii="Trebuchet MS" w:eastAsia="Times New Roman" w:hAnsi="Trebuchet MS" w:cs="Times New Roman"/>
          <w:b/>
          <w:bCs/>
          <w:color w:val="000000" w:themeColor="text1"/>
          <w:sz w:val="20"/>
          <w:szCs w:val="20"/>
          <w:lang w:eastAsia="ar-SA"/>
        </w:rPr>
      </w:pPr>
      <w:r w:rsidRPr="00C10446">
        <w:rPr>
          <w:rFonts w:ascii="Trebuchet MS" w:eastAsia="Times New Roman" w:hAnsi="Trebuchet MS" w:cs="Times New Roman"/>
          <w:b/>
          <w:bCs/>
          <w:color w:val="000000" w:themeColor="text1"/>
          <w:sz w:val="20"/>
          <w:szCs w:val="20"/>
          <w:lang w:eastAsia="ar-SA"/>
        </w:rPr>
        <w:t xml:space="preserve">Zasady ewaluacji: </w:t>
      </w:r>
    </w:p>
    <w:p w14:paraId="21556351" w14:textId="336F809A" w:rsidR="007742B5" w:rsidRPr="00C10446" w:rsidRDefault="007742B5" w:rsidP="00E5357A">
      <w:pPr>
        <w:suppressAutoHyphens/>
        <w:overflowPunct w:val="0"/>
        <w:autoSpaceDE w:val="0"/>
        <w:autoSpaceDN w:val="0"/>
        <w:adjustRightInd w:val="0"/>
        <w:spacing w:after="0" w:line="360" w:lineRule="auto"/>
        <w:jc w:val="both"/>
        <w:rPr>
          <w:rFonts w:ascii="Trebuchet MS" w:eastAsia="Times New Roman" w:hAnsi="Trebuchet MS" w:cs="Times New Roman"/>
          <w:bCs/>
          <w:color w:val="000000" w:themeColor="text1"/>
          <w:sz w:val="20"/>
          <w:szCs w:val="20"/>
          <w:lang w:eastAsia="ar-SA"/>
        </w:rPr>
      </w:pPr>
      <w:r w:rsidRPr="00C10446">
        <w:rPr>
          <w:rFonts w:ascii="Trebuchet MS" w:eastAsia="Times New Roman" w:hAnsi="Trebuchet MS" w:cs="Times New Roman"/>
          <w:bCs/>
          <w:color w:val="000000" w:themeColor="text1"/>
          <w:sz w:val="20"/>
          <w:szCs w:val="20"/>
          <w:lang w:eastAsia="ar-SA"/>
        </w:rPr>
        <w:t xml:space="preserve">Ewaluacja i monitoring prowadzony </w:t>
      </w:r>
      <w:r w:rsidR="00D21EF3" w:rsidRPr="00C10446">
        <w:rPr>
          <w:rFonts w:ascii="Trebuchet MS" w:eastAsia="Times New Roman" w:hAnsi="Trebuchet MS" w:cs="Times New Roman"/>
          <w:bCs/>
          <w:color w:val="000000" w:themeColor="text1"/>
          <w:sz w:val="20"/>
          <w:szCs w:val="20"/>
          <w:lang w:eastAsia="ar-SA"/>
        </w:rPr>
        <w:t>będ</w:t>
      </w:r>
      <w:r w:rsidR="00D21EF3">
        <w:rPr>
          <w:rFonts w:ascii="Trebuchet MS" w:eastAsia="Times New Roman" w:hAnsi="Trebuchet MS" w:cs="Times New Roman"/>
          <w:bCs/>
          <w:color w:val="000000" w:themeColor="text1"/>
          <w:sz w:val="20"/>
          <w:szCs w:val="20"/>
          <w:lang w:eastAsia="ar-SA"/>
        </w:rPr>
        <w:t xml:space="preserve">zie </w:t>
      </w:r>
      <w:r w:rsidRPr="00C10446">
        <w:rPr>
          <w:rFonts w:ascii="Trebuchet MS" w:eastAsia="Times New Roman" w:hAnsi="Trebuchet MS" w:cs="Times New Roman"/>
          <w:bCs/>
          <w:color w:val="000000" w:themeColor="text1"/>
          <w:sz w:val="20"/>
          <w:szCs w:val="20"/>
          <w:lang w:eastAsia="ar-SA"/>
        </w:rPr>
        <w:t xml:space="preserve">po zakończeniu każdej formy wsparcia w projekcie przez uczestników. Utworzone miejsca pracy będą monitorowane na bieżąco (co najmniej </w:t>
      </w:r>
      <w:r w:rsidR="00E5357A" w:rsidRPr="00C10446">
        <w:rPr>
          <w:rFonts w:ascii="Trebuchet MS" w:eastAsia="Times New Roman" w:hAnsi="Trebuchet MS" w:cs="Times New Roman"/>
          <w:bCs/>
          <w:color w:val="000000" w:themeColor="text1"/>
          <w:sz w:val="20"/>
          <w:szCs w:val="20"/>
          <w:lang w:eastAsia="ar-SA"/>
        </w:rPr>
        <w:br/>
      </w:r>
      <w:r w:rsidRPr="00C10446">
        <w:rPr>
          <w:rFonts w:ascii="Trebuchet MS" w:eastAsia="Times New Roman" w:hAnsi="Trebuchet MS" w:cs="Times New Roman"/>
          <w:bCs/>
          <w:color w:val="000000" w:themeColor="text1"/>
          <w:sz w:val="20"/>
          <w:szCs w:val="20"/>
          <w:lang w:eastAsia="ar-SA"/>
        </w:rPr>
        <w:t xml:space="preserve">raz na kwartał). W szczególności monitorowana będzie trwałość miejsc pracy po 12 miesiącach od ich utworzenia </w:t>
      </w:r>
    </w:p>
    <w:p w14:paraId="63CFE5BA" w14:textId="77777777" w:rsidR="007742B5" w:rsidRPr="00C10446" w:rsidRDefault="007742B5" w:rsidP="00E5357A">
      <w:pPr>
        <w:suppressAutoHyphens/>
        <w:overflowPunct w:val="0"/>
        <w:autoSpaceDE w:val="0"/>
        <w:autoSpaceDN w:val="0"/>
        <w:adjustRightInd w:val="0"/>
        <w:spacing w:after="0" w:line="360" w:lineRule="auto"/>
        <w:jc w:val="both"/>
        <w:rPr>
          <w:rFonts w:ascii="Trebuchet MS" w:eastAsia="Times New Roman" w:hAnsi="Trebuchet MS" w:cs="Times New Roman"/>
          <w:bCs/>
          <w:color w:val="000000" w:themeColor="text1"/>
          <w:sz w:val="20"/>
          <w:szCs w:val="20"/>
          <w:lang w:eastAsia="ar-SA"/>
        </w:rPr>
      </w:pPr>
    </w:p>
    <w:p w14:paraId="39ACFF77" w14:textId="4BD4BDF3" w:rsidR="007742B5" w:rsidRPr="00C10446" w:rsidRDefault="007742B5" w:rsidP="00E5357A">
      <w:pPr>
        <w:suppressAutoHyphens/>
        <w:overflowPunct w:val="0"/>
        <w:autoSpaceDE w:val="0"/>
        <w:autoSpaceDN w:val="0"/>
        <w:adjustRightInd w:val="0"/>
        <w:spacing w:after="0" w:line="360" w:lineRule="auto"/>
        <w:jc w:val="both"/>
        <w:rPr>
          <w:rFonts w:ascii="Trebuchet MS" w:eastAsia="Times New Roman" w:hAnsi="Trebuchet MS" w:cs="Times New Roman"/>
          <w:b/>
          <w:bCs/>
          <w:color w:val="000000" w:themeColor="text1"/>
          <w:sz w:val="20"/>
          <w:szCs w:val="20"/>
          <w:lang w:eastAsia="ar-SA"/>
        </w:rPr>
      </w:pPr>
      <w:r w:rsidRPr="00C10446">
        <w:rPr>
          <w:rFonts w:ascii="Trebuchet MS" w:eastAsia="Times New Roman" w:hAnsi="Trebuchet MS" w:cs="Times New Roman"/>
          <w:b/>
          <w:bCs/>
          <w:color w:val="000000" w:themeColor="text1"/>
          <w:sz w:val="20"/>
          <w:szCs w:val="20"/>
          <w:lang w:eastAsia="ar-SA"/>
        </w:rPr>
        <w:t>Źródło finansowania</w:t>
      </w:r>
      <w:r w:rsidR="00E5357A" w:rsidRPr="00C10446">
        <w:rPr>
          <w:rFonts w:ascii="Trebuchet MS" w:eastAsia="Times New Roman" w:hAnsi="Trebuchet MS" w:cs="Times New Roman"/>
          <w:b/>
          <w:bCs/>
          <w:color w:val="000000" w:themeColor="text1"/>
          <w:sz w:val="20"/>
          <w:szCs w:val="20"/>
          <w:lang w:eastAsia="ar-SA"/>
        </w:rPr>
        <w:t>:</w:t>
      </w:r>
      <w:r w:rsidRPr="00C10446">
        <w:rPr>
          <w:rFonts w:ascii="Trebuchet MS" w:eastAsia="Times New Roman" w:hAnsi="Trebuchet MS" w:cs="Times New Roman"/>
          <w:b/>
          <w:bCs/>
          <w:color w:val="000000" w:themeColor="text1"/>
          <w:sz w:val="20"/>
          <w:szCs w:val="20"/>
          <w:lang w:eastAsia="ar-SA"/>
        </w:rPr>
        <w:t xml:space="preserve"> </w:t>
      </w:r>
    </w:p>
    <w:p w14:paraId="3CD14B7A" w14:textId="47A38E63" w:rsidR="007742B5" w:rsidRPr="00C10446" w:rsidRDefault="007742B5" w:rsidP="00B31512">
      <w:pPr>
        <w:pStyle w:val="Akapitzlist"/>
        <w:numPr>
          <w:ilvl w:val="0"/>
          <w:numId w:val="354"/>
        </w:numPr>
        <w:suppressAutoHyphens/>
        <w:overflowPunct w:val="0"/>
        <w:autoSpaceDE w:val="0"/>
        <w:autoSpaceDN w:val="0"/>
        <w:adjustRightInd w:val="0"/>
        <w:spacing w:line="360" w:lineRule="auto"/>
        <w:jc w:val="both"/>
        <w:rPr>
          <w:rFonts w:ascii="Trebuchet MS" w:eastAsia="Times New Roman" w:hAnsi="Trebuchet MS"/>
          <w:color w:val="000000" w:themeColor="text1"/>
          <w:sz w:val="20"/>
          <w:szCs w:val="20"/>
          <w:lang w:eastAsia="ar-SA"/>
        </w:rPr>
      </w:pPr>
      <w:r w:rsidRPr="00C10446">
        <w:rPr>
          <w:rFonts w:ascii="Trebuchet MS" w:eastAsia="Times New Roman" w:hAnsi="Trebuchet MS"/>
          <w:color w:val="000000" w:themeColor="text1"/>
          <w:sz w:val="20"/>
          <w:szCs w:val="20"/>
          <w:lang w:eastAsia="ar-SA"/>
        </w:rPr>
        <w:t xml:space="preserve">Europejski Fundusz Społeczny +, </w:t>
      </w:r>
    </w:p>
    <w:p w14:paraId="44495997" w14:textId="00D3C8C1" w:rsidR="007742B5" w:rsidRPr="00C10446" w:rsidRDefault="007742B5" w:rsidP="00B31512">
      <w:pPr>
        <w:pStyle w:val="Akapitzlist"/>
        <w:numPr>
          <w:ilvl w:val="0"/>
          <w:numId w:val="354"/>
        </w:numPr>
        <w:suppressAutoHyphens/>
        <w:overflowPunct w:val="0"/>
        <w:autoSpaceDE w:val="0"/>
        <w:autoSpaceDN w:val="0"/>
        <w:adjustRightInd w:val="0"/>
        <w:spacing w:line="360" w:lineRule="auto"/>
        <w:jc w:val="both"/>
        <w:rPr>
          <w:rFonts w:ascii="Trebuchet MS" w:eastAsia="Times New Roman" w:hAnsi="Trebuchet MS"/>
          <w:color w:val="000000" w:themeColor="text1"/>
          <w:sz w:val="20"/>
          <w:szCs w:val="20"/>
          <w:lang w:eastAsia="ar-SA"/>
        </w:rPr>
      </w:pPr>
      <w:r w:rsidRPr="00C10446">
        <w:rPr>
          <w:rFonts w:ascii="Trebuchet MS" w:eastAsia="Times New Roman" w:hAnsi="Trebuchet MS"/>
          <w:color w:val="000000" w:themeColor="text1"/>
          <w:sz w:val="20"/>
          <w:szCs w:val="20"/>
          <w:lang w:eastAsia="ar-SA"/>
        </w:rPr>
        <w:t xml:space="preserve">Budżet Państwa, </w:t>
      </w:r>
    </w:p>
    <w:p w14:paraId="4CFEE0A1" w14:textId="5FD1FD45" w:rsidR="007742B5" w:rsidRPr="00C10446" w:rsidRDefault="007742B5" w:rsidP="00B31512">
      <w:pPr>
        <w:pStyle w:val="Akapitzlist"/>
        <w:numPr>
          <w:ilvl w:val="0"/>
          <w:numId w:val="354"/>
        </w:numPr>
        <w:suppressAutoHyphens/>
        <w:overflowPunct w:val="0"/>
        <w:autoSpaceDE w:val="0"/>
        <w:autoSpaceDN w:val="0"/>
        <w:adjustRightInd w:val="0"/>
        <w:spacing w:line="360" w:lineRule="auto"/>
        <w:jc w:val="both"/>
        <w:rPr>
          <w:rFonts w:ascii="Trebuchet MS" w:eastAsia="Times New Roman" w:hAnsi="Trebuchet MS"/>
          <w:color w:val="000000" w:themeColor="text1"/>
          <w:sz w:val="20"/>
          <w:szCs w:val="20"/>
          <w:lang w:eastAsia="ar-SA"/>
        </w:rPr>
      </w:pPr>
      <w:r w:rsidRPr="00C10446">
        <w:rPr>
          <w:rFonts w:ascii="Trebuchet MS" w:eastAsia="Times New Roman" w:hAnsi="Trebuchet MS"/>
          <w:color w:val="000000" w:themeColor="text1"/>
          <w:sz w:val="20"/>
          <w:szCs w:val="20"/>
          <w:lang w:eastAsia="ar-SA"/>
        </w:rPr>
        <w:t xml:space="preserve">środki prywatne. </w:t>
      </w:r>
    </w:p>
    <w:p w14:paraId="68FC541B" w14:textId="43EF2230" w:rsidR="007742B5" w:rsidRPr="00C10446" w:rsidRDefault="007742B5" w:rsidP="00E5357A">
      <w:pPr>
        <w:suppressAutoHyphens/>
        <w:overflowPunct w:val="0"/>
        <w:autoSpaceDE w:val="0"/>
        <w:autoSpaceDN w:val="0"/>
        <w:adjustRightInd w:val="0"/>
        <w:spacing w:after="0" w:line="360" w:lineRule="auto"/>
        <w:jc w:val="both"/>
        <w:rPr>
          <w:rFonts w:ascii="Trebuchet MS" w:eastAsia="Times New Roman" w:hAnsi="Trebuchet MS" w:cs="Times New Roman"/>
          <w:b/>
          <w:bCs/>
          <w:color w:val="000000" w:themeColor="text1"/>
          <w:sz w:val="20"/>
          <w:szCs w:val="20"/>
          <w:lang w:eastAsia="ar-SA"/>
        </w:rPr>
      </w:pPr>
      <w:r w:rsidRPr="00C10446">
        <w:rPr>
          <w:rFonts w:ascii="Trebuchet MS" w:eastAsia="Times New Roman" w:hAnsi="Trebuchet MS" w:cs="Times New Roman"/>
          <w:color w:val="000000" w:themeColor="text1"/>
          <w:sz w:val="20"/>
          <w:szCs w:val="20"/>
          <w:lang w:eastAsia="ar-SA"/>
        </w:rPr>
        <w:t>Wartość projektu</w:t>
      </w:r>
      <w:r w:rsidRPr="00C10446">
        <w:rPr>
          <w:rFonts w:ascii="Trebuchet MS" w:eastAsia="Times New Roman" w:hAnsi="Trebuchet MS" w:cs="Times New Roman"/>
          <w:b/>
          <w:bCs/>
          <w:color w:val="000000" w:themeColor="text1"/>
          <w:sz w:val="20"/>
          <w:szCs w:val="20"/>
          <w:lang w:eastAsia="ar-SA"/>
        </w:rPr>
        <w:t xml:space="preserve"> </w:t>
      </w:r>
      <w:r w:rsidR="00C10446" w:rsidRPr="00C10446">
        <w:rPr>
          <w:rFonts w:ascii="Trebuchet MS" w:eastAsia="Times New Roman" w:hAnsi="Trebuchet MS" w:cs="Times New Roman"/>
          <w:b/>
          <w:bCs/>
          <w:color w:val="000000" w:themeColor="text1"/>
          <w:sz w:val="20"/>
          <w:szCs w:val="20"/>
          <w:lang w:eastAsia="ar-SA"/>
        </w:rPr>
        <w:t>–</w:t>
      </w:r>
      <w:r w:rsidRPr="00C10446">
        <w:rPr>
          <w:rFonts w:ascii="Trebuchet MS" w:eastAsia="Times New Roman" w:hAnsi="Trebuchet MS" w:cs="Times New Roman"/>
          <w:b/>
          <w:bCs/>
          <w:color w:val="000000" w:themeColor="text1"/>
          <w:sz w:val="20"/>
          <w:szCs w:val="20"/>
          <w:lang w:eastAsia="ar-SA"/>
        </w:rPr>
        <w:t xml:space="preserve"> </w:t>
      </w:r>
      <w:r w:rsidRPr="00C10446">
        <w:rPr>
          <w:rFonts w:ascii="Trebuchet MS" w:eastAsia="Times New Roman" w:hAnsi="Trebuchet MS" w:cs="Times New Roman"/>
          <w:color w:val="000000" w:themeColor="text1"/>
          <w:sz w:val="20"/>
          <w:szCs w:val="20"/>
          <w:lang w:eastAsia="ar-SA"/>
        </w:rPr>
        <w:t>24</w:t>
      </w:r>
      <w:r w:rsidR="00C10446" w:rsidRPr="00C10446">
        <w:rPr>
          <w:rFonts w:ascii="Trebuchet MS" w:eastAsia="Times New Roman" w:hAnsi="Trebuchet MS" w:cs="Times New Roman"/>
          <w:color w:val="000000" w:themeColor="text1"/>
          <w:sz w:val="20"/>
          <w:szCs w:val="20"/>
          <w:lang w:eastAsia="ar-SA"/>
        </w:rPr>
        <w:t>.</w:t>
      </w:r>
      <w:r w:rsidRPr="00C10446">
        <w:rPr>
          <w:rFonts w:ascii="Trebuchet MS" w:eastAsia="Times New Roman" w:hAnsi="Trebuchet MS" w:cs="Times New Roman"/>
          <w:color w:val="000000" w:themeColor="text1"/>
          <w:sz w:val="20"/>
          <w:szCs w:val="20"/>
          <w:lang w:eastAsia="ar-SA"/>
        </w:rPr>
        <w:t xml:space="preserve"> 834</w:t>
      </w:r>
      <w:r w:rsidR="00C10446" w:rsidRPr="00C10446">
        <w:rPr>
          <w:rFonts w:ascii="Trebuchet MS" w:eastAsia="Times New Roman" w:hAnsi="Trebuchet MS" w:cs="Times New Roman"/>
          <w:color w:val="000000" w:themeColor="text1"/>
          <w:sz w:val="20"/>
          <w:szCs w:val="20"/>
          <w:lang w:eastAsia="ar-SA"/>
        </w:rPr>
        <w:t>.</w:t>
      </w:r>
      <w:r w:rsidRPr="00C10446">
        <w:rPr>
          <w:rFonts w:ascii="Trebuchet MS" w:eastAsia="Times New Roman" w:hAnsi="Trebuchet MS" w:cs="Times New Roman"/>
          <w:color w:val="000000" w:themeColor="text1"/>
          <w:sz w:val="20"/>
          <w:szCs w:val="20"/>
          <w:lang w:eastAsia="ar-SA"/>
        </w:rPr>
        <w:t>683,50</w:t>
      </w:r>
      <w:r w:rsidRPr="00C10446">
        <w:rPr>
          <w:rFonts w:ascii="Trebuchet MS" w:eastAsia="Times New Roman" w:hAnsi="Trebuchet MS" w:cs="Times New Roman"/>
          <w:b/>
          <w:bCs/>
          <w:color w:val="000000" w:themeColor="text1"/>
          <w:sz w:val="20"/>
          <w:szCs w:val="20"/>
          <w:lang w:eastAsia="ar-SA"/>
        </w:rPr>
        <w:t xml:space="preserve"> </w:t>
      </w:r>
      <w:r w:rsidRPr="00C10446">
        <w:rPr>
          <w:rFonts w:ascii="Trebuchet MS" w:eastAsia="Times New Roman" w:hAnsi="Trebuchet MS" w:cs="Times New Roman"/>
          <w:color w:val="000000" w:themeColor="text1"/>
          <w:sz w:val="20"/>
          <w:szCs w:val="20"/>
          <w:lang w:eastAsia="ar-SA"/>
        </w:rPr>
        <w:t xml:space="preserve">PLN </w:t>
      </w:r>
    </w:p>
    <w:p w14:paraId="333384EC" w14:textId="2F012B1A" w:rsidR="007742B5" w:rsidRPr="00C10446" w:rsidRDefault="007742B5" w:rsidP="00E5357A">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C10446">
        <w:rPr>
          <w:rFonts w:ascii="Trebuchet MS" w:eastAsia="Times New Roman" w:hAnsi="Trebuchet MS" w:cs="Times New Roman"/>
          <w:color w:val="000000" w:themeColor="text1"/>
          <w:sz w:val="20"/>
          <w:szCs w:val="20"/>
          <w:lang w:eastAsia="ar-SA"/>
        </w:rPr>
        <w:t>Wydatki projektu planowane na rok 2025 – 4</w:t>
      </w:r>
      <w:r w:rsidR="00C10446" w:rsidRPr="00C10446">
        <w:rPr>
          <w:rFonts w:ascii="Trebuchet MS" w:eastAsia="Times New Roman" w:hAnsi="Trebuchet MS" w:cs="Times New Roman"/>
          <w:color w:val="000000" w:themeColor="text1"/>
          <w:sz w:val="20"/>
          <w:szCs w:val="20"/>
          <w:lang w:eastAsia="ar-SA"/>
        </w:rPr>
        <w:t>.</w:t>
      </w:r>
      <w:r w:rsidRPr="00C10446">
        <w:rPr>
          <w:rFonts w:ascii="Trebuchet MS" w:eastAsia="Times New Roman" w:hAnsi="Trebuchet MS" w:cs="Times New Roman"/>
          <w:color w:val="000000" w:themeColor="text1"/>
          <w:sz w:val="20"/>
          <w:szCs w:val="20"/>
          <w:lang w:eastAsia="ar-SA"/>
        </w:rPr>
        <w:t xml:space="preserve"> 966</w:t>
      </w:r>
      <w:r w:rsidR="00C10446" w:rsidRPr="00C10446">
        <w:rPr>
          <w:rFonts w:ascii="Trebuchet MS" w:eastAsia="Times New Roman" w:hAnsi="Trebuchet MS" w:cs="Times New Roman"/>
          <w:color w:val="000000" w:themeColor="text1"/>
          <w:sz w:val="20"/>
          <w:szCs w:val="20"/>
          <w:lang w:eastAsia="ar-SA"/>
        </w:rPr>
        <w:t>.</w:t>
      </w:r>
      <w:r w:rsidRPr="00C10446">
        <w:rPr>
          <w:rFonts w:ascii="Trebuchet MS" w:eastAsia="Times New Roman" w:hAnsi="Trebuchet MS" w:cs="Times New Roman"/>
          <w:color w:val="000000" w:themeColor="text1"/>
          <w:sz w:val="20"/>
          <w:szCs w:val="20"/>
          <w:lang w:eastAsia="ar-SA"/>
        </w:rPr>
        <w:t>936,70 PLN</w:t>
      </w:r>
      <w:r w:rsidR="00E5357A" w:rsidRPr="00C10446">
        <w:rPr>
          <w:rFonts w:ascii="Trebuchet MS" w:eastAsia="Times New Roman" w:hAnsi="Trebuchet MS" w:cs="Times New Roman"/>
          <w:color w:val="000000" w:themeColor="text1"/>
          <w:sz w:val="20"/>
          <w:szCs w:val="20"/>
          <w:lang w:eastAsia="ar-SA"/>
        </w:rPr>
        <w:t>.</w:t>
      </w:r>
    </w:p>
    <w:p w14:paraId="5A7F27E7" w14:textId="77777777" w:rsidR="007742B5" w:rsidRPr="00C10446" w:rsidRDefault="007742B5" w:rsidP="00E5357A">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p>
    <w:p w14:paraId="5B2A9E69" w14:textId="77777777" w:rsidR="007742B5" w:rsidRPr="00C10446" w:rsidRDefault="007742B5" w:rsidP="00E5357A">
      <w:pPr>
        <w:suppressAutoHyphens/>
        <w:overflowPunct w:val="0"/>
        <w:autoSpaceDE w:val="0"/>
        <w:autoSpaceDN w:val="0"/>
        <w:adjustRightInd w:val="0"/>
        <w:spacing w:after="0" w:line="360" w:lineRule="auto"/>
        <w:jc w:val="both"/>
        <w:rPr>
          <w:rFonts w:ascii="Trebuchet MS" w:eastAsia="Times New Roman" w:hAnsi="Trebuchet MS" w:cs="Times New Roman"/>
          <w:b/>
          <w:bCs/>
          <w:color w:val="000000" w:themeColor="text1"/>
          <w:sz w:val="20"/>
          <w:szCs w:val="20"/>
          <w:lang w:eastAsia="ar-SA"/>
        </w:rPr>
      </w:pPr>
      <w:r w:rsidRPr="00C10446">
        <w:rPr>
          <w:rFonts w:ascii="Trebuchet MS" w:eastAsia="Times New Roman" w:hAnsi="Trebuchet MS" w:cs="Times New Roman"/>
          <w:b/>
          <w:bCs/>
          <w:color w:val="000000" w:themeColor="text1"/>
          <w:sz w:val="20"/>
          <w:szCs w:val="20"/>
          <w:lang w:eastAsia="ar-SA"/>
        </w:rPr>
        <w:t xml:space="preserve">Termin realizacji: </w:t>
      </w:r>
    </w:p>
    <w:p w14:paraId="0D0C05A7" w14:textId="3A68AD80" w:rsidR="007742B5" w:rsidRPr="00C10446" w:rsidRDefault="007742B5" w:rsidP="00E5357A">
      <w:pPr>
        <w:suppressAutoHyphens/>
        <w:overflowPunct w:val="0"/>
        <w:autoSpaceDE w:val="0"/>
        <w:autoSpaceDN w:val="0"/>
        <w:adjustRightInd w:val="0"/>
        <w:spacing w:after="0" w:line="360" w:lineRule="auto"/>
        <w:jc w:val="both"/>
        <w:rPr>
          <w:rFonts w:ascii="Trebuchet MS" w:eastAsia="Times New Roman" w:hAnsi="Trebuchet MS" w:cs="Times New Roman"/>
          <w:color w:val="000000" w:themeColor="text1"/>
          <w:sz w:val="20"/>
          <w:szCs w:val="20"/>
          <w:lang w:eastAsia="ar-SA"/>
        </w:rPr>
      </w:pPr>
      <w:r w:rsidRPr="00C10446">
        <w:rPr>
          <w:rFonts w:ascii="Trebuchet MS" w:eastAsia="Times New Roman" w:hAnsi="Trebuchet MS" w:cs="Times New Roman"/>
          <w:color w:val="000000" w:themeColor="text1"/>
          <w:sz w:val="20"/>
          <w:szCs w:val="20"/>
          <w:lang w:eastAsia="ar-SA"/>
        </w:rPr>
        <w:t>01.01.2024</w:t>
      </w:r>
      <w:r w:rsidR="00E5357A" w:rsidRPr="00C10446">
        <w:rPr>
          <w:rFonts w:ascii="Trebuchet MS" w:eastAsia="Times New Roman" w:hAnsi="Trebuchet MS" w:cs="Times New Roman"/>
          <w:color w:val="000000" w:themeColor="text1"/>
          <w:sz w:val="20"/>
          <w:szCs w:val="20"/>
          <w:lang w:eastAsia="ar-SA"/>
        </w:rPr>
        <w:t>r.</w:t>
      </w:r>
      <w:r w:rsidRPr="00C10446">
        <w:rPr>
          <w:rFonts w:ascii="Trebuchet MS" w:eastAsia="Times New Roman" w:hAnsi="Trebuchet MS" w:cs="Times New Roman"/>
          <w:color w:val="000000" w:themeColor="text1"/>
          <w:sz w:val="20"/>
          <w:szCs w:val="20"/>
          <w:lang w:eastAsia="ar-SA"/>
        </w:rPr>
        <w:t xml:space="preserve"> – 31.12.2028</w:t>
      </w:r>
      <w:r w:rsidR="00E5357A" w:rsidRPr="00C10446">
        <w:rPr>
          <w:rFonts w:ascii="Trebuchet MS" w:eastAsia="Times New Roman" w:hAnsi="Trebuchet MS" w:cs="Times New Roman"/>
          <w:color w:val="000000" w:themeColor="text1"/>
          <w:sz w:val="20"/>
          <w:szCs w:val="20"/>
          <w:lang w:eastAsia="ar-SA"/>
        </w:rPr>
        <w:t>r.</w:t>
      </w:r>
    </w:p>
    <w:bookmarkEnd w:id="48"/>
    <w:p w14:paraId="2141938A" w14:textId="77777777" w:rsidR="007742B5" w:rsidRPr="00A76C6D" w:rsidRDefault="007742B5" w:rsidP="007742B5">
      <w:pPr>
        <w:suppressAutoHyphens/>
        <w:spacing w:after="0" w:line="360" w:lineRule="auto"/>
        <w:jc w:val="both"/>
        <w:rPr>
          <w:rFonts w:ascii="Times New Roman" w:eastAsia="Times New Roman" w:hAnsi="Times New Roman" w:cs="Times New Roman"/>
          <w:color w:val="EE0000"/>
          <w:sz w:val="20"/>
          <w:szCs w:val="20"/>
          <w:lang w:eastAsia="ar-SA"/>
        </w:rPr>
      </w:pPr>
    </w:p>
    <w:p w14:paraId="4C9FB08A" w14:textId="77777777" w:rsidR="007B6518" w:rsidRPr="00A76C6D" w:rsidRDefault="007B6518"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25447A85" w14:textId="77777777" w:rsidR="007B6518" w:rsidRPr="00A76C6D" w:rsidRDefault="007B6518" w:rsidP="007B6518">
      <w:pPr>
        <w:suppressAutoHyphens/>
        <w:overflowPunct w:val="0"/>
        <w:autoSpaceDE w:val="0"/>
        <w:autoSpaceDN w:val="0"/>
        <w:adjustRightInd w:val="0"/>
        <w:spacing w:after="0" w:line="360" w:lineRule="auto"/>
        <w:jc w:val="both"/>
        <w:rPr>
          <w:rFonts w:ascii="Trebuchet MS" w:eastAsia="Times New Roman" w:hAnsi="Trebuchet MS" w:cs="Calibri"/>
          <w:b/>
          <w:bCs/>
          <w:color w:val="EE0000"/>
          <w:sz w:val="20"/>
          <w:szCs w:val="20"/>
          <w:shd w:val="clear" w:color="auto" w:fill="FFFFFF"/>
          <w:lang w:eastAsia="ar-SA"/>
        </w:rPr>
      </w:pPr>
    </w:p>
    <w:p w14:paraId="46CDAC31"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33E8C1DF"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704AFA20"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1BA0D488"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7269C623" w14:textId="77777777" w:rsidR="007B6518" w:rsidRPr="00A76C6D"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49734565" w14:textId="77777777" w:rsidR="007B6518" w:rsidRDefault="007B6518"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2E9AC6FA" w14:textId="77777777" w:rsidR="00493477" w:rsidRDefault="00493477"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0A70C607" w14:textId="77777777" w:rsidR="00493477" w:rsidRPr="00A76C6D" w:rsidRDefault="00493477"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77D192C2" w14:textId="77777777" w:rsidR="004E2DF6" w:rsidRPr="00A76C6D" w:rsidRDefault="004E2DF6" w:rsidP="003E07FC">
      <w:pPr>
        <w:autoSpaceDE w:val="0"/>
        <w:autoSpaceDN w:val="0"/>
        <w:adjustRightInd w:val="0"/>
        <w:spacing w:after="0" w:line="360" w:lineRule="auto"/>
        <w:jc w:val="both"/>
        <w:rPr>
          <w:rFonts w:ascii="Trebuchet MS" w:eastAsia="Times New Roman" w:hAnsi="Trebuchet MS" w:cs="Arial"/>
          <w:b/>
          <w:color w:val="EE0000"/>
          <w:sz w:val="20"/>
          <w:szCs w:val="20"/>
          <w:lang w:eastAsia="ar-SA"/>
        </w:rPr>
      </w:pPr>
    </w:p>
    <w:p w14:paraId="6CCA4316" w14:textId="4D01370B" w:rsidR="00805673" w:rsidRPr="000A0D6D" w:rsidRDefault="00805673" w:rsidP="003E07FC">
      <w:pPr>
        <w:autoSpaceDE w:val="0"/>
        <w:autoSpaceDN w:val="0"/>
        <w:adjustRightInd w:val="0"/>
        <w:spacing w:after="0" w:line="360" w:lineRule="auto"/>
        <w:jc w:val="both"/>
        <w:rPr>
          <w:rFonts w:ascii="Trebuchet MS" w:eastAsia="Calibri" w:hAnsi="Trebuchet MS" w:cs="Georgia"/>
          <w:color w:val="000000" w:themeColor="text1"/>
          <w:sz w:val="20"/>
          <w:szCs w:val="20"/>
          <w:lang w:eastAsia="pl-PL"/>
        </w:rPr>
      </w:pPr>
      <w:r w:rsidRPr="000A0D6D">
        <w:rPr>
          <w:rFonts w:ascii="Trebuchet MS" w:eastAsia="Times New Roman" w:hAnsi="Trebuchet MS" w:cs="Arial"/>
          <w:b/>
          <w:color w:val="000000" w:themeColor="text1"/>
          <w:sz w:val="20"/>
          <w:szCs w:val="20"/>
          <w:lang w:eastAsia="ar-SA"/>
        </w:rPr>
        <w:t>Program Współpracy Miasta Ruda Śląska z organizacjami pozarządowymi i innymi podmiotami prowadzącymi działalność pożytku publicznego na rok 20</w:t>
      </w:r>
      <w:r w:rsidR="00E750E5" w:rsidRPr="000A0D6D">
        <w:rPr>
          <w:rFonts w:ascii="Trebuchet MS" w:eastAsia="Times New Roman" w:hAnsi="Trebuchet MS" w:cs="Arial"/>
          <w:b/>
          <w:color w:val="000000" w:themeColor="text1"/>
          <w:sz w:val="20"/>
          <w:szCs w:val="20"/>
          <w:lang w:eastAsia="ar-SA"/>
        </w:rPr>
        <w:t>2</w:t>
      </w:r>
      <w:r w:rsidR="00D308A8" w:rsidRPr="000A0D6D">
        <w:rPr>
          <w:rFonts w:ascii="Trebuchet MS" w:eastAsia="Times New Roman" w:hAnsi="Trebuchet MS" w:cs="Arial"/>
          <w:b/>
          <w:color w:val="000000" w:themeColor="text1"/>
          <w:sz w:val="20"/>
          <w:szCs w:val="20"/>
          <w:lang w:eastAsia="ar-SA"/>
        </w:rPr>
        <w:t>6</w:t>
      </w:r>
      <w:r w:rsidRPr="000A0D6D">
        <w:rPr>
          <w:rFonts w:ascii="Trebuchet MS" w:eastAsia="Times New Roman" w:hAnsi="Trebuchet MS" w:cs="Arial"/>
          <w:b/>
          <w:bCs/>
          <w:color w:val="000000" w:themeColor="text1"/>
          <w:sz w:val="20"/>
          <w:szCs w:val="20"/>
          <w:lang w:eastAsia="ar-SA"/>
        </w:rPr>
        <w:t xml:space="preserve"> [C</w:t>
      </w:r>
      <w:r w:rsidRPr="000A0D6D">
        <w:rPr>
          <w:rFonts w:ascii="Trebuchet MS" w:eastAsia="Times New Roman" w:hAnsi="Trebuchet MS" w:cs="Arial"/>
          <w:b/>
          <w:bCs/>
          <w:color w:val="000000" w:themeColor="text1"/>
          <w:sz w:val="20"/>
          <w:szCs w:val="20"/>
          <w:vertAlign w:val="subscript"/>
          <w:lang w:eastAsia="ar-SA"/>
        </w:rPr>
        <w:t>7</w:t>
      </w:r>
      <w:r w:rsidRPr="000A0D6D">
        <w:rPr>
          <w:rFonts w:ascii="Trebuchet MS" w:eastAsia="Times New Roman" w:hAnsi="Trebuchet MS" w:cs="Arial"/>
          <w:b/>
          <w:bCs/>
          <w:color w:val="000000" w:themeColor="text1"/>
          <w:sz w:val="20"/>
          <w:szCs w:val="20"/>
          <w:lang w:eastAsia="ar-SA"/>
        </w:rPr>
        <w:t>K</w:t>
      </w:r>
      <w:r w:rsidRPr="000A0D6D">
        <w:rPr>
          <w:rFonts w:ascii="Trebuchet MS" w:eastAsia="Times New Roman" w:hAnsi="Trebuchet MS" w:cs="Arial"/>
          <w:b/>
          <w:bCs/>
          <w:color w:val="000000" w:themeColor="text1"/>
          <w:sz w:val="20"/>
          <w:szCs w:val="20"/>
          <w:vertAlign w:val="subscript"/>
          <w:lang w:eastAsia="ar-SA"/>
        </w:rPr>
        <w:t>1</w:t>
      </w:r>
      <w:r w:rsidRPr="000A0D6D">
        <w:rPr>
          <w:rFonts w:ascii="Trebuchet MS" w:eastAsia="Times New Roman" w:hAnsi="Trebuchet MS" w:cs="Arial"/>
          <w:b/>
          <w:bCs/>
          <w:color w:val="000000" w:themeColor="text1"/>
          <w:sz w:val="20"/>
          <w:szCs w:val="20"/>
          <w:lang w:eastAsia="ar-SA"/>
        </w:rPr>
        <w:t>]</w:t>
      </w:r>
    </w:p>
    <w:p w14:paraId="267C8214" w14:textId="77777777" w:rsidR="00805673" w:rsidRPr="000A0D6D" w:rsidRDefault="00805673" w:rsidP="008C010F">
      <w:pPr>
        <w:suppressAutoHyphens/>
        <w:autoSpaceDN w:val="0"/>
        <w:adjustRightInd w:val="0"/>
        <w:spacing w:after="0" w:line="360" w:lineRule="auto"/>
        <w:jc w:val="both"/>
        <w:rPr>
          <w:rFonts w:ascii="Trebuchet MS" w:eastAsia="Times New Roman" w:hAnsi="Trebuchet MS" w:cs="Arial"/>
          <w:bCs/>
          <w:color w:val="000000" w:themeColor="text1"/>
          <w:sz w:val="20"/>
          <w:szCs w:val="20"/>
          <w:u w:val="single"/>
          <w:lang w:eastAsia="ar-SA"/>
        </w:rPr>
      </w:pPr>
    </w:p>
    <w:p w14:paraId="11970013" w14:textId="6631D2D5" w:rsidR="00805673" w:rsidRPr="000A0D6D"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0A0D6D">
        <w:rPr>
          <w:rFonts w:ascii="Trebuchet MS" w:eastAsia="Times New Roman" w:hAnsi="Trebuchet MS" w:cs="Arial"/>
          <w:bCs/>
          <w:color w:val="000000" w:themeColor="text1"/>
          <w:sz w:val="20"/>
          <w:szCs w:val="20"/>
          <w:lang w:eastAsia="ar-SA"/>
        </w:rPr>
        <w:t xml:space="preserve">Cele i założenia wykazywane są w </w:t>
      </w:r>
      <w:r w:rsidRPr="000A0D6D">
        <w:rPr>
          <w:rFonts w:ascii="Trebuchet MS" w:eastAsia="Times New Roman" w:hAnsi="Trebuchet MS" w:cs="Arial"/>
          <w:color w:val="000000" w:themeColor="text1"/>
          <w:sz w:val="20"/>
          <w:szCs w:val="20"/>
          <w:lang w:eastAsia="ar-SA"/>
        </w:rPr>
        <w:t>Programie Współpracy Miasta Ruda Śląska z organizacjami pozarządowymi i innymi podmiotami prowadzącymi działalność pożytku publicznego na rok 20</w:t>
      </w:r>
      <w:r w:rsidR="00353360" w:rsidRPr="000A0D6D">
        <w:rPr>
          <w:rFonts w:ascii="Trebuchet MS" w:eastAsia="Times New Roman" w:hAnsi="Trebuchet MS" w:cs="Arial"/>
          <w:color w:val="000000" w:themeColor="text1"/>
          <w:sz w:val="20"/>
          <w:szCs w:val="20"/>
          <w:lang w:eastAsia="ar-SA"/>
        </w:rPr>
        <w:t>2</w:t>
      </w:r>
      <w:r w:rsidR="00D308A8" w:rsidRPr="000A0D6D">
        <w:rPr>
          <w:rFonts w:ascii="Trebuchet MS" w:eastAsia="Times New Roman" w:hAnsi="Trebuchet MS" w:cs="Arial"/>
          <w:color w:val="000000" w:themeColor="text1"/>
          <w:sz w:val="20"/>
          <w:szCs w:val="20"/>
          <w:lang w:eastAsia="ar-SA"/>
        </w:rPr>
        <w:t xml:space="preserve">6 </w:t>
      </w:r>
      <w:r w:rsidRPr="000A0D6D">
        <w:rPr>
          <w:rFonts w:ascii="Trebuchet MS" w:eastAsia="Times New Roman" w:hAnsi="Trebuchet MS" w:cs="Arial"/>
          <w:color w:val="000000" w:themeColor="text1"/>
          <w:sz w:val="20"/>
          <w:szCs w:val="20"/>
          <w:lang w:eastAsia="ar-SA"/>
        </w:rPr>
        <w:t>przyjętym Uchwałą Nr PR.0007.</w:t>
      </w:r>
      <w:r w:rsidR="00A35880" w:rsidRPr="000A0D6D">
        <w:rPr>
          <w:rFonts w:ascii="Trebuchet MS" w:eastAsia="Times New Roman" w:hAnsi="Trebuchet MS" w:cs="Arial"/>
          <w:color w:val="000000" w:themeColor="text1"/>
          <w:sz w:val="20"/>
          <w:szCs w:val="20"/>
          <w:lang w:eastAsia="ar-SA"/>
        </w:rPr>
        <w:t>1</w:t>
      </w:r>
      <w:r w:rsidR="00D308A8" w:rsidRPr="000A0D6D">
        <w:rPr>
          <w:rFonts w:ascii="Trebuchet MS" w:eastAsia="Times New Roman" w:hAnsi="Trebuchet MS" w:cs="Arial"/>
          <w:color w:val="000000" w:themeColor="text1"/>
          <w:sz w:val="20"/>
          <w:szCs w:val="20"/>
          <w:lang w:eastAsia="ar-SA"/>
        </w:rPr>
        <w:t>31</w:t>
      </w:r>
      <w:r w:rsidRPr="000A0D6D">
        <w:rPr>
          <w:rFonts w:ascii="Trebuchet MS" w:eastAsia="Times New Roman" w:hAnsi="Trebuchet MS" w:cs="Arial"/>
          <w:color w:val="000000" w:themeColor="text1"/>
          <w:sz w:val="20"/>
          <w:szCs w:val="20"/>
          <w:lang w:eastAsia="ar-SA"/>
        </w:rPr>
        <w:t>.20</w:t>
      </w:r>
      <w:r w:rsidR="00353360" w:rsidRPr="000A0D6D">
        <w:rPr>
          <w:rFonts w:ascii="Trebuchet MS" w:eastAsia="Times New Roman" w:hAnsi="Trebuchet MS" w:cs="Arial"/>
          <w:color w:val="000000" w:themeColor="text1"/>
          <w:sz w:val="20"/>
          <w:szCs w:val="20"/>
          <w:lang w:eastAsia="ar-SA"/>
        </w:rPr>
        <w:t>2</w:t>
      </w:r>
      <w:r w:rsidR="00D308A8" w:rsidRPr="000A0D6D">
        <w:rPr>
          <w:rFonts w:ascii="Trebuchet MS" w:eastAsia="Times New Roman" w:hAnsi="Trebuchet MS" w:cs="Arial"/>
          <w:color w:val="000000" w:themeColor="text1"/>
          <w:sz w:val="20"/>
          <w:szCs w:val="20"/>
          <w:lang w:eastAsia="ar-SA"/>
        </w:rPr>
        <w:t>5</w:t>
      </w:r>
      <w:r w:rsidR="00F31436" w:rsidRPr="000A0D6D">
        <w:rPr>
          <w:rFonts w:ascii="Trebuchet MS" w:eastAsia="Times New Roman" w:hAnsi="Trebuchet MS" w:cs="Arial"/>
          <w:color w:val="000000" w:themeColor="text1"/>
          <w:sz w:val="20"/>
          <w:szCs w:val="20"/>
          <w:lang w:eastAsia="ar-SA"/>
        </w:rPr>
        <w:t xml:space="preserve"> </w:t>
      </w:r>
      <w:r w:rsidRPr="000A0D6D">
        <w:rPr>
          <w:rFonts w:ascii="Trebuchet MS" w:eastAsia="Times New Roman" w:hAnsi="Trebuchet MS" w:cs="Arial"/>
          <w:color w:val="000000" w:themeColor="text1"/>
          <w:sz w:val="20"/>
          <w:szCs w:val="20"/>
          <w:lang w:eastAsia="ar-SA"/>
        </w:rPr>
        <w:t xml:space="preserve">Rady Miasta Ruda Śląska z dnia </w:t>
      </w:r>
      <w:r w:rsidR="00353360" w:rsidRPr="000A0D6D">
        <w:rPr>
          <w:rFonts w:ascii="Trebuchet MS" w:eastAsia="Times New Roman" w:hAnsi="Trebuchet MS" w:cs="Arial"/>
          <w:color w:val="000000" w:themeColor="text1"/>
          <w:sz w:val="20"/>
          <w:szCs w:val="20"/>
          <w:lang w:eastAsia="ar-SA"/>
        </w:rPr>
        <w:t>2</w:t>
      </w:r>
      <w:r w:rsidR="00D308A8" w:rsidRPr="000A0D6D">
        <w:rPr>
          <w:rFonts w:ascii="Trebuchet MS" w:eastAsia="Times New Roman" w:hAnsi="Trebuchet MS" w:cs="Arial"/>
          <w:color w:val="000000" w:themeColor="text1"/>
          <w:sz w:val="20"/>
          <w:szCs w:val="20"/>
          <w:lang w:eastAsia="ar-SA"/>
        </w:rPr>
        <w:t>3</w:t>
      </w:r>
      <w:r w:rsidRPr="000A0D6D">
        <w:rPr>
          <w:rFonts w:ascii="Trebuchet MS" w:eastAsia="Times New Roman" w:hAnsi="Trebuchet MS" w:cs="Arial"/>
          <w:color w:val="000000" w:themeColor="text1"/>
          <w:sz w:val="20"/>
          <w:szCs w:val="20"/>
          <w:lang w:eastAsia="ar-SA"/>
        </w:rPr>
        <w:t xml:space="preserve"> </w:t>
      </w:r>
      <w:r w:rsidR="000E0CC0" w:rsidRPr="000A0D6D">
        <w:rPr>
          <w:rFonts w:ascii="Trebuchet MS" w:eastAsia="Times New Roman" w:hAnsi="Trebuchet MS" w:cs="Arial"/>
          <w:color w:val="000000" w:themeColor="text1"/>
          <w:sz w:val="20"/>
          <w:szCs w:val="20"/>
          <w:lang w:eastAsia="ar-SA"/>
        </w:rPr>
        <w:t>października</w:t>
      </w:r>
      <w:r w:rsidRPr="000A0D6D">
        <w:rPr>
          <w:rFonts w:ascii="Trebuchet MS" w:eastAsia="Times New Roman" w:hAnsi="Trebuchet MS" w:cs="Arial"/>
          <w:color w:val="000000" w:themeColor="text1"/>
          <w:sz w:val="20"/>
          <w:szCs w:val="20"/>
          <w:lang w:eastAsia="ar-SA"/>
        </w:rPr>
        <w:t xml:space="preserve"> 20</w:t>
      </w:r>
      <w:r w:rsidR="00353360" w:rsidRPr="000A0D6D">
        <w:rPr>
          <w:rFonts w:ascii="Trebuchet MS" w:eastAsia="Times New Roman" w:hAnsi="Trebuchet MS" w:cs="Arial"/>
          <w:color w:val="000000" w:themeColor="text1"/>
          <w:sz w:val="20"/>
          <w:szCs w:val="20"/>
          <w:lang w:eastAsia="ar-SA"/>
        </w:rPr>
        <w:t>2</w:t>
      </w:r>
      <w:r w:rsidR="00D308A8" w:rsidRPr="000A0D6D">
        <w:rPr>
          <w:rFonts w:ascii="Trebuchet MS" w:eastAsia="Times New Roman" w:hAnsi="Trebuchet MS" w:cs="Arial"/>
          <w:color w:val="000000" w:themeColor="text1"/>
          <w:sz w:val="20"/>
          <w:szCs w:val="20"/>
          <w:lang w:eastAsia="ar-SA"/>
        </w:rPr>
        <w:t>5</w:t>
      </w:r>
      <w:r w:rsidRPr="000A0D6D">
        <w:rPr>
          <w:rFonts w:ascii="Trebuchet MS" w:eastAsia="Times New Roman" w:hAnsi="Trebuchet MS" w:cs="Arial"/>
          <w:color w:val="000000" w:themeColor="text1"/>
          <w:sz w:val="20"/>
          <w:szCs w:val="20"/>
          <w:lang w:eastAsia="ar-SA"/>
        </w:rPr>
        <w:t xml:space="preserve">r. </w:t>
      </w:r>
    </w:p>
    <w:p w14:paraId="68EAA554"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0CD56BD9"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72971F9F"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2AA51504"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1A2416D8"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758D0E85"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3F72EB0B"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36AFE009"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14328759"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717F1F25"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34DAC906"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485ECB50"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77AA979F"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6687AD9D"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7E1C4DCD"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1EE1B5A6"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540264AA"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7ADCB2E8"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7FC876B9"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487F8E91"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608D3826"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24B00417"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0F99AA9E"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15333516"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68883D9E"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4DB0D22E"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137C0B40"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18C8563E"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58A140A5"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3D39D5A7"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6EC64E18"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48AED42C"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760E73B9" w14:textId="77777777" w:rsidR="00805673" w:rsidRPr="00A76C6D" w:rsidRDefault="00805673" w:rsidP="008C010F">
      <w:pPr>
        <w:suppressAutoHyphens/>
        <w:spacing w:after="0" w:line="360" w:lineRule="auto"/>
        <w:jc w:val="both"/>
        <w:rPr>
          <w:rFonts w:ascii="Trebuchet MS" w:eastAsia="Times New Roman" w:hAnsi="Trebuchet MS" w:cs="Arial"/>
          <w:b/>
          <w:bCs/>
          <w:color w:val="EE0000"/>
          <w:sz w:val="20"/>
          <w:szCs w:val="20"/>
          <w:lang w:eastAsia="ar-SA"/>
        </w:rPr>
      </w:pPr>
    </w:p>
    <w:p w14:paraId="237A74F3" w14:textId="77777777" w:rsidR="00805673" w:rsidRPr="00573D47"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573D47">
        <w:rPr>
          <w:rFonts w:ascii="Trebuchet MS" w:eastAsia="Times New Roman" w:hAnsi="Trebuchet MS" w:cs="Arial"/>
          <w:b/>
          <w:bCs/>
          <w:color w:val="000000" w:themeColor="text1"/>
          <w:sz w:val="20"/>
          <w:szCs w:val="20"/>
          <w:lang w:eastAsia="ar-SA"/>
        </w:rPr>
        <w:t>„Upowszechnienie idei wolontariatu oraz aktywizacja środowiska lokalnego wokół działalności wolontarystycznej na terenie Rudy Śląskiej” [C</w:t>
      </w:r>
      <w:r w:rsidRPr="00573D47">
        <w:rPr>
          <w:rFonts w:ascii="Trebuchet MS" w:eastAsia="Times New Roman" w:hAnsi="Trebuchet MS" w:cs="Arial"/>
          <w:b/>
          <w:bCs/>
          <w:color w:val="000000" w:themeColor="text1"/>
          <w:sz w:val="20"/>
          <w:szCs w:val="20"/>
          <w:vertAlign w:val="subscript"/>
          <w:lang w:eastAsia="ar-SA"/>
        </w:rPr>
        <w:t>7</w:t>
      </w:r>
      <w:r w:rsidRPr="00573D47">
        <w:rPr>
          <w:rFonts w:ascii="Trebuchet MS" w:eastAsia="Times New Roman" w:hAnsi="Trebuchet MS" w:cs="Arial"/>
          <w:b/>
          <w:bCs/>
          <w:color w:val="000000" w:themeColor="text1"/>
          <w:sz w:val="20"/>
          <w:szCs w:val="20"/>
          <w:lang w:eastAsia="ar-SA"/>
        </w:rPr>
        <w:t>K</w:t>
      </w:r>
      <w:r w:rsidRPr="00573D47">
        <w:rPr>
          <w:rFonts w:ascii="Trebuchet MS" w:eastAsia="Times New Roman" w:hAnsi="Trebuchet MS" w:cs="Arial"/>
          <w:b/>
          <w:bCs/>
          <w:color w:val="000000" w:themeColor="text1"/>
          <w:sz w:val="20"/>
          <w:szCs w:val="20"/>
          <w:vertAlign w:val="subscript"/>
          <w:lang w:eastAsia="ar-SA"/>
        </w:rPr>
        <w:t>1</w:t>
      </w:r>
      <w:r w:rsidRPr="00573D47">
        <w:rPr>
          <w:rFonts w:ascii="Trebuchet MS" w:eastAsia="Times New Roman" w:hAnsi="Trebuchet MS" w:cs="Arial"/>
          <w:b/>
          <w:bCs/>
          <w:color w:val="000000" w:themeColor="text1"/>
          <w:sz w:val="20"/>
          <w:szCs w:val="20"/>
          <w:lang w:eastAsia="ar-SA"/>
        </w:rPr>
        <w:t>]</w:t>
      </w:r>
    </w:p>
    <w:p w14:paraId="2BE541C1" w14:textId="77777777" w:rsidR="00805673" w:rsidRPr="00573D47" w:rsidRDefault="00805673" w:rsidP="008C010F">
      <w:pPr>
        <w:suppressAutoHyphens/>
        <w:spacing w:after="0" w:line="360" w:lineRule="auto"/>
        <w:jc w:val="both"/>
        <w:rPr>
          <w:rFonts w:ascii="Trebuchet MS" w:eastAsia="Times New Roman" w:hAnsi="Trebuchet MS" w:cs="Arial"/>
          <w:bCs/>
          <w:color w:val="000000" w:themeColor="text1"/>
          <w:sz w:val="20"/>
          <w:szCs w:val="20"/>
          <w:u w:val="single"/>
          <w:lang w:eastAsia="ar-SA"/>
        </w:rPr>
      </w:pPr>
    </w:p>
    <w:p w14:paraId="15185ACA" w14:textId="77777777" w:rsidR="00805673" w:rsidRPr="00573D47" w:rsidRDefault="00805673" w:rsidP="008C010F">
      <w:pPr>
        <w:suppressAutoHyphens/>
        <w:spacing w:after="0" w:line="360" w:lineRule="auto"/>
        <w:rPr>
          <w:rFonts w:ascii="Trebuchet MS" w:eastAsia="Times New Roman" w:hAnsi="Trebuchet MS" w:cs="Arial"/>
          <w:b/>
          <w:bCs/>
          <w:color w:val="000000" w:themeColor="text1"/>
          <w:sz w:val="20"/>
          <w:szCs w:val="20"/>
          <w:lang w:eastAsia="ar-SA"/>
        </w:rPr>
      </w:pPr>
      <w:r w:rsidRPr="00573D47">
        <w:rPr>
          <w:rFonts w:ascii="Trebuchet MS" w:eastAsia="Times New Roman" w:hAnsi="Trebuchet MS" w:cs="Arial"/>
          <w:b/>
          <w:bCs/>
          <w:color w:val="000000" w:themeColor="text1"/>
          <w:sz w:val="20"/>
          <w:szCs w:val="20"/>
          <w:lang w:eastAsia="ar-SA"/>
        </w:rPr>
        <w:t>Cel projektu:</w:t>
      </w:r>
    </w:p>
    <w:p w14:paraId="625FAA68" w14:textId="77777777" w:rsidR="00805673" w:rsidRPr="00573D47" w:rsidRDefault="00805673" w:rsidP="008C010F">
      <w:pPr>
        <w:suppressAutoHyphens/>
        <w:spacing w:after="0" w:line="360" w:lineRule="auto"/>
        <w:rPr>
          <w:rFonts w:ascii="Trebuchet MS" w:eastAsia="Times New Roman" w:hAnsi="Trebuchet MS" w:cs="Arial"/>
          <w:bCs/>
          <w:color w:val="000000" w:themeColor="text1"/>
          <w:sz w:val="20"/>
          <w:szCs w:val="20"/>
          <w:lang w:eastAsia="ar-SA"/>
        </w:rPr>
      </w:pPr>
      <w:r w:rsidRPr="00573D47">
        <w:rPr>
          <w:rFonts w:ascii="Trebuchet MS" w:eastAsia="Times New Roman" w:hAnsi="Trebuchet MS" w:cs="Arial"/>
          <w:bCs/>
          <w:color w:val="000000" w:themeColor="text1"/>
          <w:sz w:val="20"/>
          <w:szCs w:val="20"/>
          <w:lang w:eastAsia="ar-SA"/>
        </w:rPr>
        <w:t>Profesjonalizacja działań wolontariackich na terenie Rudy Śląskiej.</w:t>
      </w:r>
    </w:p>
    <w:p w14:paraId="0B194C60" w14:textId="77777777" w:rsidR="00805673" w:rsidRPr="00573D47" w:rsidRDefault="00805673" w:rsidP="008C010F">
      <w:pPr>
        <w:suppressAutoHyphens/>
        <w:spacing w:after="0" w:line="360" w:lineRule="auto"/>
        <w:rPr>
          <w:rFonts w:ascii="Trebuchet MS" w:eastAsia="Times New Roman" w:hAnsi="Trebuchet MS" w:cs="Arial"/>
          <w:bCs/>
          <w:color w:val="000000" w:themeColor="text1"/>
          <w:sz w:val="20"/>
          <w:szCs w:val="20"/>
          <w:lang w:eastAsia="ar-SA"/>
        </w:rPr>
      </w:pPr>
    </w:p>
    <w:p w14:paraId="6493A443" w14:textId="77777777" w:rsidR="00805673" w:rsidRPr="00573D47" w:rsidRDefault="00805673" w:rsidP="008C010F">
      <w:pPr>
        <w:suppressAutoHyphens/>
        <w:spacing w:after="0" w:line="360" w:lineRule="auto"/>
        <w:rPr>
          <w:rFonts w:ascii="Trebuchet MS" w:eastAsia="Times New Roman" w:hAnsi="Trebuchet MS" w:cs="Arial"/>
          <w:b/>
          <w:bCs/>
          <w:color w:val="000000" w:themeColor="text1"/>
          <w:sz w:val="20"/>
          <w:szCs w:val="20"/>
          <w:lang w:eastAsia="ar-SA"/>
        </w:rPr>
      </w:pPr>
      <w:r w:rsidRPr="00573D47">
        <w:rPr>
          <w:rFonts w:ascii="Trebuchet MS" w:eastAsia="Times New Roman" w:hAnsi="Trebuchet MS" w:cs="Arial"/>
          <w:b/>
          <w:bCs/>
          <w:color w:val="000000" w:themeColor="text1"/>
          <w:sz w:val="20"/>
          <w:szCs w:val="20"/>
          <w:lang w:eastAsia="ar-SA"/>
        </w:rPr>
        <w:t>Adresat:</w:t>
      </w:r>
    </w:p>
    <w:p w14:paraId="0F1190AF" w14:textId="77777777" w:rsidR="00805673" w:rsidRPr="00573D47" w:rsidRDefault="00805673" w:rsidP="008C010F">
      <w:pPr>
        <w:suppressAutoHyphens/>
        <w:spacing w:after="0" w:line="360" w:lineRule="auto"/>
        <w:rPr>
          <w:rFonts w:ascii="Trebuchet MS" w:eastAsia="Times New Roman" w:hAnsi="Trebuchet MS" w:cs="Arial"/>
          <w:color w:val="000000" w:themeColor="text1"/>
          <w:sz w:val="20"/>
          <w:szCs w:val="20"/>
          <w:lang w:eastAsia="ar-SA"/>
        </w:rPr>
      </w:pPr>
      <w:r w:rsidRPr="00573D47">
        <w:rPr>
          <w:rFonts w:ascii="Trebuchet MS" w:eastAsia="Times New Roman" w:hAnsi="Trebuchet MS" w:cs="Arial"/>
          <w:color w:val="000000" w:themeColor="text1"/>
          <w:sz w:val="20"/>
          <w:szCs w:val="20"/>
          <w:lang w:eastAsia="ar-SA"/>
        </w:rPr>
        <w:t>Sektor pozarządowy i mieszkańcy Rudy Śląskiej.</w:t>
      </w:r>
    </w:p>
    <w:p w14:paraId="2FE84418" w14:textId="77777777" w:rsidR="00805673" w:rsidRPr="00573D47" w:rsidRDefault="00805673" w:rsidP="008C010F">
      <w:pPr>
        <w:suppressAutoHyphens/>
        <w:spacing w:after="0" w:line="360" w:lineRule="auto"/>
        <w:rPr>
          <w:rFonts w:ascii="Trebuchet MS" w:eastAsia="Times New Roman" w:hAnsi="Trebuchet MS" w:cs="Arial"/>
          <w:color w:val="000000" w:themeColor="text1"/>
          <w:sz w:val="20"/>
          <w:szCs w:val="20"/>
          <w:lang w:eastAsia="ar-SA"/>
        </w:rPr>
      </w:pPr>
    </w:p>
    <w:p w14:paraId="7C89213C" w14:textId="77777777" w:rsidR="00805673" w:rsidRPr="00573D47"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573D47">
        <w:rPr>
          <w:rFonts w:ascii="Trebuchet MS" w:eastAsia="Times New Roman" w:hAnsi="Trebuchet MS" w:cs="Arial"/>
          <w:b/>
          <w:bCs/>
          <w:color w:val="000000" w:themeColor="text1"/>
          <w:sz w:val="20"/>
          <w:szCs w:val="20"/>
          <w:lang w:eastAsia="ar-SA"/>
        </w:rPr>
        <w:t>Realizator projektu:</w:t>
      </w:r>
    </w:p>
    <w:p w14:paraId="33CCF6CE" w14:textId="0DD86240" w:rsidR="00805673" w:rsidRPr="00573D47"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573D47">
        <w:rPr>
          <w:rFonts w:ascii="Trebuchet MS" w:eastAsia="Times New Roman" w:hAnsi="Trebuchet MS" w:cs="Arial"/>
          <w:color w:val="000000" w:themeColor="text1"/>
          <w:sz w:val="20"/>
          <w:szCs w:val="20"/>
          <w:lang w:eastAsia="ar-SA"/>
        </w:rPr>
        <w:t xml:space="preserve">Organizacje pozarządowe </w:t>
      </w:r>
      <w:r w:rsidR="00583D42" w:rsidRPr="00573D47">
        <w:rPr>
          <w:rFonts w:ascii="Trebuchet MS" w:eastAsia="Times New Roman" w:hAnsi="Trebuchet MS" w:cs="Arial"/>
          <w:color w:val="000000" w:themeColor="text1"/>
          <w:sz w:val="20"/>
          <w:szCs w:val="20"/>
          <w:lang w:eastAsia="ar-SA"/>
        </w:rPr>
        <w:t xml:space="preserve">i inne podmioty prowadzące działalność pożytku publicznego </w:t>
      </w:r>
      <w:r w:rsidRPr="00573D47">
        <w:rPr>
          <w:rFonts w:ascii="Trebuchet MS" w:eastAsia="Times New Roman" w:hAnsi="Trebuchet MS" w:cs="Arial"/>
          <w:color w:val="000000" w:themeColor="text1"/>
          <w:sz w:val="20"/>
          <w:szCs w:val="20"/>
          <w:lang w:eastAsia="ar-SA"/>
        </w:rPr>
        <w:t xml:space="preserve">wyłonione </w:t>
      </w:r>
      <w:r w:rsidR="00583D42" w:rsidRPr="00573D47">
        <w:rPr>
          <w:rFonts w:ascii="Trebuchet MS" w:eastAsia="Times New Roman" w:hAnsi="Trebuchet MS" w:cs="Arial"/>
          <w:color w:val="000000" w:themeColor="text1"/>
          <w:sz w:val="20"/>
          <w:szCs w:val="20"/>
          <w:lang w:eastAsia="ar-SA"/>
        </w:rPr>
        <w:br/>
      </w:r>
      <w:r w:rsidRPr="00573D47">
        <w:rPr>
          <w:rFonts w:ascii="Trebuchet MS" w:eastAsia="Times New Roman" w:hAnsi="Trebuchet MS" w:cs="Arial"/>
          <w:color w:val="000000" w:themeColor="text1"/>
          <w:sz w:val="20"/>
          <w:szCs w:val="20"/>
          <w:lang w:eastAsia="ar-SA"/>
        </w:rPr>
        <w:t>w otwartym konkursie ofert przygotowanym przez Wydział Zdrowia i Spraw Społecznych Urzędu Miasta</w:t>
      </w:r>
      <w:r w:rsidR="00FA5E3C" w:rsidRPr="00573D47">
        <w:rPr>
          <w:rFonts w:ascii="Trebuchet MS" w:eastAsia="Times New Roman" w:hAnsi="Trebuchet MS" w:cs="Arial"/>
          <w:color w:val="000000" w:themeColor="text1"/>
          <w:sz w:val="20"/>
          <w:szCs w:val="20"/>
          <w:lang w:eastAsia="ar-SA"/>
        </w:rPr>
        <w:t xml:space="preserve"> Ruda Śląska</w:t>
      </w:r>
      <w:r w:rsidRPr="00573D47">
        <w:rPr>
          <w:rFonts w:ascii="Trebuchet MS" w:eastAsia="Times New Roman" w:hAnsi="Trebuchet MS" w:cs="Arial"/>
          <w:color w:val="000000" w:themeColor="text1"/>
          <w:sz w:val="20"/>
          <w:szCs w:val="20"/>
          <w:lang w:eastAsia="ar-SA"/>
        </w:rPr>
        <w:t>.</w:t>
      </w:r>
    </w:p>
    <w:p w14:paraId="592507FD" w14:textId="77777777" w:rsidR="00805673" w:rsidRPr="00573D47"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7CB055DD" w14:textId="77777777" w:rsidR="00805673" w:rsidRPr="00573D47"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573D47">
        <w:rPr>
          <w:rFonts w:ascii="Trebuchet MS" w:eastAsia="Times New Roman" w:hAnsi="Trebuchet MS" w:cs="Arial"/>
          <w:b/>
          <w:bCs/>
          <w:color w:val="000000" w:themeColor="text1"/>
          <w:sz w:val="20"/>
          <w:szCs w:val="20"/>
          <w:lang w:eastAsia="ar-SA"/>
        </w:rPr>
        <w:t>Założenia merytoryczne:</w:t>
      </w:r>
    </w:p>
    <w:p w14:paraId="13DB0124" w14:textId="77777777" w:rsidR="00805673" w:rsidRPr="00573D47" w:rsidRDefault="00805673" w:rsidP="00B31512">
      <w:pPr>
        <w:pStyle w:val="Akapitzlist"/>
        <w:numPr>
          <w:ilvl w:val="0"/>
          <w:numId w:val="191"/>
        </w:numPr>
        <w:suppressAutoHyphens/>
        <w:spacing w:line="360" w:lineRule="auto"/>
        <w:jc w:val="both"/>
        <w:rPr>
          <w:rFonts w:ascii="Trebuchet MS" w:eastAsia="Times New Roman" w:hAnsi="Trebuchet MS" w:cs="Arial"/>
          <w:bCs/>
          <w:color w:val="000000" w:themeColor="text1"/>
          <w:sz w:val="20"/>
          <w:szCs w:val="20"/>
          <w:lang w:eastAsia="ar-SA"/>
        </w:rPr>
      </w:pPr>
      <w:r w:rsidRPr="00573D47">
        <w:rPr>
          <w:rFonts w:ascii="Trebuchet MS" w:eastAsia="Times New Roman" w:hAnsi="Trebuchet MS" w:cs="Arial"/>
          <w:bCs/>
          <w:color w:val="000000" w:themeColor="text1"/>
          <w:sz w:val="20"/>
          <w:szCs w:val="20"/>
          <w:lang w:eastAsia="ar-SA"/>
        </w:rPr>
        <w:t>poszerzanie kręgu beneficjentów usług wolontarystycznych,</w:t>
      </w:r>
    </w:p>
    <w:p w14:paraId="53C76D50" w14:textId="77777777" w:rsidR="00805673" w:rsidRPr="00573D47" w:rsidRDefault="00805673" w:rsidP="00B31512">
      <w:pPr>
        <w:pStyle w:val="Akapitzlist"/>
        <w:numPr>
          <w:ilvl w:val="0"/>
          <w:numId w:val="191"/>
        </w:numPr>
        <w:suppressAutoHyphens/>
        <w:spacing w:line="360" w:lineRule="auto"/>
        <w:jc w:val="both"/>
        <w:rPr>
          <w:rFonts w:ascii="Trebuchet MS" w:eastAsia="Times New Roman" w:hAnsi="Trebuchet MS" w:cs="Arial"/>
          <w:bCs/>
          <w:color w:val="000000" w:themeColor="text1"/>
          <w:sz w:val="20"/>
          <w:szCs w:val="20"/>
          <w:lang w:eastAsia="ar-SA"/>
        </w:rPr>
      </w:pPr>
      <w:r w:rsidRPr="00573D47">
        <w:rPr>
          <w:rFonts w:ascii="Trebuchet MS" w:eastAsia="Times New Roman" w:hAnsi="Trebuchet MS" w:cs="Arial"/>
          <w:bCs/>
          <w:color w:val="000000" w:themeColor="text1"/>
          <w:sz w:val="20"/>
          <w:szCs w:val="20"/>
          <w:lang w:eastAsia="ar-SA"/>
        </w:rPr>
        <w:t>promocja idei wolontariatu w społeczności lokalnej,</w:t>
      </w:r>
    </w:p>
    <w:p w14:paraId="24B9687C" w14:textId="77777777" w:rsidR="00805673" w:rsidRPr="00573D47" w:rsidRDefault="00805673" w:rsidP="00B31512">
      <w:pPr>
        <w:pStyle w:val="Akapitzlist"/>
        <w:numPr>
          <w:ilvl w:val="0"/>
          <w:numId w:val="191"/>
        </w:numPr>
        <w:suppressAutoHyphens/>
        <w:spacing w:line="360" w:lineRule="auto"/>
        <w:jc w:val="both"/>
        <w:rPr>
          <w:rFonts w:ascii="Trebuchet MS" w:eastAsia="Times New Roman" w:hAnsi="Trebuchet MS" w:cs="Arial"/>
          <w:bCs/>
          <w:color w:val="000000" w:themeColor="text1"/>
          <w:sz w:val="20"/>
          <w:szCs w:val="20"/>
          <w:lang w:eastAsia="ar-SA"/>
        </w:rPr>
      </w:pPr>
      <w:r w:rsidRPr="00573D47">
        <w:rPr>
          <w:rFonts w:ascii="Trebuchet MS" w:eastAsia="Times New Roman" w:hAnsi="Trebuchet MS" w:cs="Arial"/>
          <w:bCs/>
          <w:color w:val="000000" w:themeColor="text1"/>
          <w:sz w:val="20"/>
          <w:szCs w:val="20"/>
          <w:lang w:eastAsia="ar-SA"/>
        </w:rPr>
        <w:t>pozyskiwanie nowych wolontariuszy,</w:t>
      </w:r>
    </w:p>
    <w:p w14:paraId="77EA2F64" w14:textId="77777777" w:rsidR="00805673" w:rsidRPr="00573D47" w:rsidRDefault="00805673" w:rsidP="00B31512">
      <w:pPr>
        <w:pStyle w:val="Akapitzlist"/>
        <w:numPr>
          <w:ilvl w:val="0"/>
          <w:numId w:val="191"/>
        </w:numPr>
        <w:suppressAutoHyphens/>
        <w:spacing w:line="360" w:lineRule="auto"/>
        <w:jc w:val="both"/>
        <w:rPr>
          <w:rFonts w:ascii="Trebuchet MS" w:eastAsia="Times New Roman" w:hAnsi="Trebuchet MS" w:cs="Arial"/>
          <w:bCs/>
          <w:color w:val="000000" w:themeColor="text1"/>
          <w:sz w:val="20"/>
          <w:szCs w:val="20"/>
          <w:lang w:eastAsia="ar-SA"/>
        </w:rPr>
      </w:pPr>
      <w:r w:rsidRPr="00573D47">
        <w:rPr>
          <w:rFonts w:ascii="Trebuchet MS" w:eastAsia="Times New Roman" w:hAnsi="Trebuchet MS" w:cs="Arial"/>
          <w:bCs/>
          <w:color w:val="000000" w:themeColor="text1"/>
          <w:sz w:val="20"/>
          <w:szCs w:val="20"/>
          <w:lang w:eastAsia="ar-SA"/>
        </w:rPr>
        <w:t>współpraca z instytucjami miejskimi, potencjalnymi odbiorcami usług wolontariackich,</w:t>
      </w:r>
    </w:p>
    <w:p w14:paraId="6E290111" w14:textId="77777777" w:rsidR="00805673" w:rsidRPr="00573D47" w:rsidRDefault="00805673" w:rsidP="00B31512">
      <w:pPr>
        <w:pStyle w:val="Akapitzlist"/>
        <w:numPr>
          <w:ilvl w:val="0"/>
          <w:numId w:val="191"/>
        </w:numPr>
        <w:suppressAutoHyphens/>
        <w:spacing w:line="360" w:lineRule="auto"/>
        <w:jc w:val="both"/>
        <w:rPr>
          <w:rFonts w:ascii="Trebuchet MS" w:eastAsia="Times New Roman" w:hAnsi="Trebuchet MS" w:cs="Arial"/>
          <w:bCs/>
          <w:color w:val="000000" w:themeColor="text1"/>
          <w:sz w:val="20"/>
          <w:szCs w:val="20"/>
          <w:lang w:eastAsia="ar-SA"/>
        </w:rPr>
      </w:pPr>
      <w:r w:rsidRPr="00573D47">
        <w:rPr>
          <w:rFonts w:ascii="Trebuchet MS" w:eastAsia="Times New Roman" w:hAnsi="Trebuchet MS" w:cs="Arial"/>
          <w:bCs/>
          <w:color w:val="000000" w:themeColor="text1"/>
          <w:sz w:val="20"/>
          <w:szCs w:val="20"/>
          <w:lang w:eastAsia="ar-SA"/>
        </w:rPr>
        <w:t>rozwój i wewnętrzne wzmocnienie organizacji pozarządowych korzystających z działań wolontariuszy.</w:t>
      </w:r>
    </w:p>
    <w:p w14:paraId="361ADF30" w14:textId="77777777" w:rsidR="00583D42" w:rsidRPr="00573D47" w:rsidRDefault="00583D42" w:rsidP="008C010F">
      <w:pPr>
        <w:suppressAutoHyphens/>
        <w:spacing w:after="0" w:line="360" w:lineRule="auto"/>
        <w:ind w:left="227"/>
        <w:jc w:val="both"/>
        <w:rPr>
          <w:rFonts w:ascii="Trebuchet MS" w:eastAsia="Times New Roman" w:hAnsi="Trebuchet MS" w:cs="Arial"/>
          <w:bCs/>
          <w:color w:val="000000" w:themeColor="text1"/>
          <w:sz w:val="20"/>
          <w:szCs w:val="20"/>
          <w:lang w:eastAsia="ar-SA"/>
        </w:rPr>
      </w:pPr>
    </w:p>
    <w:p w14:paraId="3FF11193" w14:textId="77777777" w:rsidR="00805673" w:rsidRPr="00573D47"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573D47">
        <w:rPr>
          <w:rFonts w:ascii="Trebuchet MS" w:eastAsia="Times New Roman" w:hAnsi="Trebuchet MS" w:cs="Arial"/>
          <w:b/>
          <w:bCs/>
          <w:color w:val="000000" w:themeColor="text1"/>
          <w:sz w:val="20"/>
          <w:szCs w:val="20"/>
          <w:lang w:eastAsia="ar-SA"/>
        </w:rPr>
        <w:t>Etapy realizacji projektu:</w:t>
      </w:r>
    </w:p>
    <w:p w14:paraId="1E3C05C7" w14:textId="77777777" w:rsidR="00805673" w:rsidRPr="00573D47"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r w:rsidRPr="00573D47">
        <w:rPr>
          <w:rFonts w:ascii="Trebuchet MS" w:eastAsia="Times New Roman" w:hAnsi="Trebuchet MS" w:cs="Arial"/>
          <w:bCs/>
          <w:color w:val="000000" w:themeColor="text1"/>
          <w:sz w:val="20"/>
          <w:szCs w:val="20"/>
          <w:lang w:eastAsia="ar-SA"/>
        </w:rPr>
        <w:t>W ramach prowadzonej działalności przez wyłonione w konkursie organizacje:</w:t>
      </w:r>
    </w:p>
    <w:p w14:paraId="7FB660CE" w14:textId="6DBB495B" w:rsidR="00805673" w:rsidRPr="00573D47" w:rsidRDefault="00805673" w:rsidP="00B31512">
      <w:pPr>
        <w:pStyle w:val="Akapitzlist"/>
        <w:numPr>
          <w:ilvl w:val="0"/>
          <w:numId w:val="192"/>
        </w:numPr>
        <w:suppressAutoHyphens/>
        <w:spacing w:line="360" w:lineRule="auto"/>
        <w:jc w:val="both"/>
        <w:rPr>
          <w:rFonts w:ascii="Trebuchet MS" w:eastAsia="Times New Roman" w:hAnsi="Trebuchet MS" w:cs="Arial"/>
          <w:bCs/>
          <w:color w:val="000000" w:themeColor="text1"/>
          <w:sz w:val="20"/>
          <w:szCs w:val="20"/>
          <w:lang w:eastAsia="ar-SA"/>
        </w:rPr>
      </w:pPr>
      <w:r w:rsidRPr="00573D47">
        <w:rPr>
          <w:rFonts w:ascii="Trebuchet MS" w:eastAsia="Times New Roman" w:hAnsi="Trebuchet MS" w:cs="Arial"/>
          <w:bCs/>
          <w:color w:val="000000" w:themeColor="text1"/>
          <w:sz w:val="20"/>
          <w:szCs w:val="20"/>
          <w:lang w:eastAsia="ar-SA"/>
        </w:rPr>
        <w:t xml:space="preserve">organizowanie warsztatów motywacyjnych dla potencjalnych wolontariuszy oraz szkoleń </w:t>
      </w:r>
      <w:r w:rsidR="005C4C75" w:rsidRPr="00573D47">
        <w:rPr>
          <w:rFonts w:ascii="Trebuchet MS" w:eastAsia="Times New Roman" w:hAnsi="Trebuchet MS" w:cs="Arial"/>
          <w:bCs/>
          <w:color w:val="000000" w:themeColor="text1"/>
          <w:sz w:val="20"/>
          <w:szCs w:val="20"/>
          <w:lang w:eastAsia="ar-SA"/>
        </w:rPr>
        <w:br/>
      </w:r>
      <w:r w:rsidRPr="00573D47">
        <w:rPr>
          <w:rFonts w:ascii="Trebuchet MS" w:eastAsia="Times New Roman" w:hAnsi="Trebuchet MS" w:cs="Arial"/>
          <w:bCs/>
          <w:color w:val="000000" w:themeColor="text1"/>
          <w:sz w:val="20"/>
          <w:szCs w:val="20"/>
          <w:lang w:eastAsia="ar-SA"/>
        </w:rPr>
        <w:t>dla ich koordynatorów,</w:t>
      </w:r>
    </w:p>
    <w:p w14:paraId="12ACC3E9" w14:textId="77777777" w:rsidR="00805673" w:rsidRPr="00573D47" w:rsidRDefault="00805673" w:rsidP="00B31512">
      <w:pPr>
        <w:pStyle w:val="Akapitzlist"/>
        <w:numPr>
          <w:ilvl w:val="0"/>
          <w:numId w:val="192"/>
        </w:numPr>
        <w:suppressAutoHyphens/>
        <w:spacing w:line="360" w:lineRule="auto"/>
        <w:jc w:val="both"/>
        <w:rPr>
          <w:rFonts w:ascii="Trebuchet MS" w:eastAsia="Times New Roman" w:hAnsi="Trebuchet MS" w:cs="Arial"/>
          <w:bCs/>
          <w:color w:val="000000" w:themeColor="text1"/>
          <w:sz w:val="20"/>
          <w:szCs w:val="20"/>
          <w:lang w:eastAsia="ar-SA"/>
        </w:rPr>
      </w:pPr>
      <w:r w:rsidRPr="00573D47">
        <w:rPr>
          <w:rFonts w:ascii="Trebuchet MS" w:eastAsia="Times New Roman" w:hAnsi="Trebuchet MS" w:cs="Arial"/>
          <w:bCs/>
          <w:color w:val="000000" w:themeColor="text1"/>
          <w:sz w:val="20"/>
          <w:szCs w:val="20"/>
          <w:lang w:eastAsia="ar-SA"/>
        </w:rPr>
        <w:t>zaangażowanie seniorów w działalność wolontarystyczną,</w:t>
      </w:r>
    </w:p>
    <w:p w14:paraId="08E48BE7" w14:textId="77777777" w:rsidR="00805673" w:rsidRPr="00573D47" w:rsidRDefault="00805673" w:rsidP="00B31512">
      <w:pPr>
        <w:pStyle w:val="Akapitzlist"/>
        <w:numPr>
          <w:ilvl w:val="0"/>
          <w:numId w:val="192"/>
        </w:numPr>
        <w:suppressAutoHyphens/>
        <w:spacing w:line="360" w:lineRule="auto"/>
        <w:jc w:val="both"/>
        <w:rPr>
          <w:rFonts w:ascii="Trebuchet MS" w:eastAsia="Times New Roman" w:hAnsi="Trebuchet MS" w:cs="Arial"/>
          <w:bCs/>
          <w:color w:val="000000" w:themeColor="text1"/>
          <w:sz w:val="20"/>
          <w:szCs w:val="20"/>
          <w:lang w:eastAsia="ar-SA"/>
        </w:rPr>
      </w:pPr>
      <w:r w:rsidRPr="00573D47">
        <w:rPr>
          <w:rFonts w:ascii="Trebuchet MS" w:eastAsia="Times New Roman" w:hAnsi="Trebuchet MS" w:cs="Arial"/>
          <w:bCs/>
          <w:color w:val="000000" w:themeColor="text1"/>
          <w:sz w:val="20"/>
          <w:szCs w:val="20"/>
          <w:lang w:eastAsia="ar-SA"/>
        </w:rPr>
        <w:t>organizacja konkursu pn. „Anioły Wolontariatu”, w którym wyłonieni i uhonorowani zostaną najbardziej aktywni wolontariusze oraz organizacje korzystające z ich pracy.</w:t>
      </w:r>
    </w:p>
    <w:p w14:paraId="42D7D09E" w14:textId="77777777" w:rsidR="00805673" w:rsidRPr="00573D47" w:rsidRDefault="00805673" w:rsidP="008C010F">
      <w:pPr>
        <w:suppressAutoHyphens/>
        <w:spacing w:after="0" w:line="360" w:lineRule="auto"/>
        <w:ind w:left="227"/>
        <w:jc w:val="both"/>
        <w:rPr>
          <w:rFonts w:ascii="Trebuchet MS" w:eastAsia="Times New Roman" w:hAnsi="Trebuchet MS" w:cs="Arial"/>
          <w:bCs/>
          <w:color w:val="000000" w:themeColor="text1"/>
          <w:sz w:val="20"/>
          <w:szCs w:val="20"/>
          <w:lang w:eastAsia="ar-SA"/>
        </w:rPr>
      </w:pPr>
    </w:p>
    <w:p w14:paraId="6C6B23F9" w14:textId="77777777" w:rsidR="00805673" w:rsidRPr="00573D47"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573D47">
        <w:rPr>
          <w:rFonts w:ascii="Trebuchet MS" w:eastAsia="Times New Roman" w:hAnsi="Trebuchet MS" w:cs="Arial"/>
          <w:b/>
          <w:bCs/>
          <w:color w:val="000000" w:themeColor="text1"/>
          <w:sz w:val="20"/>
          <w:szCs w:val="20"/>
          <w:lang w:eastAsia="ar-SA"/>
        </w:rPr>
        <w:t>Planowane efekty, wskaźniki realizacji działań:</w:t>
      </w:r>
    </w:p>
    <w:p w14:paraId="654FFAD8" w14:textId="423A6DD2" w:rsidR="00805673" w:rsidRPr="00573D47" w:rsidRDefault="00805673" w:rsidP="00B31512">
      <w:pPr>
        <w:pStyle w:val="Akapitzlist"/>
        <w:numPr>
          <w:ilvl w:val="0"/>
          <w:numId w:val="193"/>
        </w:numPr>
        <w:suppressAutoHyphens/>
        <w:spacing w:line="360" w:lineRule="auto"/>
        <w:jc w:val="both"/>
        <w:rPr>
          <w:rFonts w:ascii="Trebuchet MS" w:eastAsia="Times New Roman" w:hAnsi="Trebuchet MS" w:cs="Arial"/>
          <w:bCs/>
          <w:color w:val="000000" w:themeColor="text1"/>
          <w:sz w:val="20"/>
          <w:szCs w:val="20"/>
          <w:lang w:eastAsia="ar-SA"/>
        </w:rPr>
      </w:pPr>
      <w:r w:rsidRPr="00573D47">
        <w:rPr>
          <w:rFonts w:ascii="Trebuchet MS" w:eastAsia="Times New Roman" w:hAnsi="Trebuchet MS" w:cs="Arial"/>
          <w:bCs/>
          <w:color w:val="000000" w:themeColor="text1"/>
          <w:sz w:val="20"/>
          <w:szCs w:val="20"/>
          <w:lang w:eastAsia="ar-SA"/>
        </w:rPr>
        <w:t xml:space="preserve">powstanie miejsca/punktu pozwalającego na bezpośredni </w:t>
      </w:r>
      <w:r w:rsidR="00714A14" w:rsidRPr="00573D47">
        <w:rPr>
          <w:rFonts w:ascii="Trebuchet MS" w:eastAsia="Times New Roman" w:hAnsi="Trebuchet MS" w:cs="Arial"/>
          <w:bCs/>
          <w:color w:val="000000" w:themeColor="text1"/>
          <w:sz w:val="20"/>
          <w:szCs w:val="20"/>
          <w:lang w:eastAsia="ar-SA"/>
        </w:rPr>
        <w:t>kontakt wolontariuszy</w:t>
      </w:r>
      <w:r w:rsidRPr="00573D47">
        <w:rPr>
          <w:rFonts w:ascii="Trebuchet MS" w:eastAsia="Times New Roman" w:hAnsi="Trebuchet MS" w:cs="Arial"/>
          <w:bCs/>
          <w:color w:val="000000" w:themeColor="text1"/>
          <w:sz w:val="20"/>
          <w:szCs w:val="20"/>
          <w:lang w:eastAsia="ar-SA"/>
        </w:rPr>
        <w:t xml:space="preserve"> oraz instytucji </w:t>
      </w:r>
      <w:r w:rsidRPr="00573D47">
        <w:rPr>
          <w:rFonts w:ascii="Trebuchet MS" w:eastAsia="Times New Roman" w:hAnsi="Trebuchet MS" w:cs="Arial"/>
          <w:bCs/>
          <w:color w:val="000000" w:themeColor="text1"/>
          <w:sz w:val="20"/>
          <w:szCs w:val="20"/>
          <w:lang w:eastAsia="ar-SA"/>
        </w:rPr>
        <w:br/>
        <w:t>i osób chcących skorzystać z usług wolontarystycznych,</w:t>
      </w:r>
    </w:p>
    <w:p w14:paraId="52609A43" w14:textId="5145BA04" w:rsidR="00B51A31" w:rsidRPr="00573D47" w:rsidRDefault="00805673" w:rsidP="00B31512">
      <w:pPr>
        <w:pStyle w:val="Akapitzlist"/>
        <w:numPr>
          <w:ilvl w:val="0"/>
          <w:numId w:val="193"/>
        </w:numPr>
        <w:suppressAutoHyphens/>
        <w:spacing w:line="360" w:lineRule="auto"/>
        <w:jc w:val="both"/>
        <w:rPr>
          <w:rFonts w:ascii="Trebuchet MS" w:eastAsia="Times New Roman" w:hAnsi="Trebuchet MS" w:cs="Arial"/>
          <w:bCs/>
          <w:color w:val="000000" w:themeColor="text1"/>
          <w:sz w:val="20"/>
          <w:szCs w:val="20"/>
          <w:lang w:eastAsia="ar-SA"/>
        </w:rPr>
      </w:pPr>
      <w:r w:rsidRPr="00573D47">
        <w:rPr>
          <w:rFonts w:ascii="Trebuchet MS" w:eastAsia="Times New Roman" w:hAnsi="Trebuchet MS" w:cs="Arial"/>
          <w:bCs/>
          <w:color w:val="000000" w:themeColor="text1"/>
          <w:sz w:val="20"/>
          <w:szCs w:val="20"/>
          <w:lang w:eastAsia="ar-SA"/>
        </w:rPr>
        <w:t>wzrost świadomości społecznej dotyczącej możliwości świadczenia usług wolontariackich.</w:t>
      </w:r>
    </w:p>
    <w:p w14:paraId="7FA685E5" w14:textId="77777777" w:rsidR="00AA2E23" w:rsidRPr="00573D47" w:rsidRDefault="00AA2E23" w:rsidP="008C010F">
      <w:pPr>
        <w:suppressAutoHyphens/>
        <w:spacing w:after="0" w:line="360" w:lineRule="auto"/>
        <w:jc w:val="both"/>
        <w:rPr>
          <w:rFonts w:ascii="Trebuchet MS" w:eastAsia="Times New Roman" w:hAnsi="Trebuchet MS" w:cs="Arial"/>
          <w:bCs/>
          <w:color w:val="000000" w:themeColor="text1"/>
          <w:sz w:val="20"/>
          <w:szCs w:val="20"/>
          <w:lang w:eastAsia="ar-SA"/>
        </w:rPr>
      </w:pPr>
    </w:p>
    <w:p w14:paraId="5F0AD73A" w14:textId="41A204FF" w:rsidR="00805673" w:rsidRPr="00573D47"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r w:rsidRPr="00573D47">
        <w:rPr>
          <w:rFonts w:ascii="Trebuchet MS" w:eastAsia="Times New Roman" w:hAnsi="Trebuchet MS" w:cs="Arial"/>
          <w:bCs/>
          <w:color w:val="000000" w:themeColor="text1"/>
          <w:sz w:val="20"/>
          <w:szCs w:val="20"/>
          <w:lang w:eastAsia="ar-SA"/>
        </w:rPr>
        <w:t>Wskaźniki:</w:t>
      </w:r>
    </w:p>
    <w:p w14:paraId="3DEFB293" w14:textId="04B2D706" w:rsidR="00805673" w:rsidRPr="00573D47" w:rsidRDefault="00805673" w:rsidP="00B31512">
      <w:pPr>
        <w:pStyle w:val="Akapitzlist"/>
        <w:numPr>
          <w:ilvl w:val="0"/>
          <w:numId w:val="194"/>
        </w:numPr>
        <w:suppressAutoHyphens/>
        <w:spacing w:line="360" w:lineRule="auto"/>
        <w:rPr>
          <w:rFonts w:ascii="Trebuchet MS" w:eastAsia="Times New Roman" w:hAnsi="Trebuchet MS" w:cs="Arial"/>
          <w:bCs/>
          <w:color w:val="000000" w:themeColor="text1"/>
          <w:sz w:val="20"/>
          <w:szCs w:val="20"/>
          <w:lang w:eastAsia="ar-SA"/>
        </w:rPr>
      </w:pPr>
      <w:r w:rsidRPr="00573D47">
        <w:rPr>
          <w:rFonts w:ascii="Trebuchet MS" w:eastAsia="Times New Roman" w:hAnsi="Trebuchet MS" w:cs="Arial"/>
          <w:bCs/>
          <w:color w:val="000000" w:themeColor="text1"/>
          <w:sz w:val="20"/>
          <w:szCs w:val="20"/>
          <w:lang w:eastAsia="ar-SA"/>
        </w:rPr>
        <w:t xml:space="preserve">liczba </w:t>
      </w:r>
      <w:r w:rsidR="00714A14" w:rsidRPr="00573D47">
        <w:rPr>
          <w:rFonts w:ascii="Trebuchet MS" w:eastAsia="Times New Roman" w:hAnsi="Trebuchet MS" w:cs="Arial"/>
          <w:bCs/>
          <w:color w:val="000000" w:themeColor="text1"/>
          <w:sz w:val="20"/>
          <w:szCs w:val="20"/>
          <w:lang w:eastAsia="ar-SA"/>
        </w:rPr>
        <w:t>przeszkolonych wolontariuszy</w:t>
      </w:r>
      <w:r w:rsidRPr="00573D47">
        <w:rPr>
          <w:rFonts w:ascii="Trebuchet MS" w:eastAsia="Times New Roman" w:hAnsi="Trebuchet MS" w:cs="Arial"/>
          <w:bCs/>
          <w:color w:val="000000" w:themeColor="text1"/>
          <w:sz w:val="20"/>
          <w:szCs w:val="20"/>
          <w:lang w:eastAsia="ar-SA"/>
        </w:rPr>
        <w:t>.</w:t>
      </w:r>
    </w:p>
    <w:p w14:paraId="1DE5736C" w14:textId="77777777" w:rsidR="00B51A31" w:rsidRPr="00573D47" w:rsidRDefault="00B51A31" w:rsidP="008C010F">
      <w:pPr>
        <w:suppressAutoHyphens/>
        <w:spacing w:after="0" w:line="360" w:lineRule="auto"/>
        <w:rPr>
          <w:rFonts w:ascii="Trebuchet MS" w:eastAsia="Times New Roman" w:hAnsi="Trebuchet MS" w:cs="Arial"/>
          <w:b/>
          <w:bCs/>
          <w:color w:val="000000" w:themeColor="text1"/>
          <w:sz w:val="20"/>
          <w:szCs w:val="20"/>
          <w:lang w:eastAsia="ar-SA"/>
        </w:rPr>
      </w:pPr>
    </w:p>
    <w:p w14:paraId="0689AE49" w14:textId="77777777" w:rsidR="00805673" w:rsidRPr="00573D47" w:rsidRDefault="00805673" w:rsidP="008C010F">
      <w:pPr>
        <w:suppressAutoHyphens/>
        <w:spacing w:after="0" w:line="360" w:lineRule="auto"/>
        <w:rPr>
          <w:rFonts w:ascii="Trebuchet MS" w:eastAsia="Times New Roman" w:hAnsi="Trebuchet MS" w:cs="Arial"/>
          <w:b/>
          <w:bCs/>
          <w:color w:val="000000" w:themeColor="text1"/>
          <w:sz w:val="20"/>
          <w:szCs w:val="20"/>
          <w:lang w:eastAsia="ar-SA"/>
        </w:rPr>
      </w:pPr>
      <w:r w:rsidRPr="00573D47">
        <w:rPr>
          <w:rFonts w:ascii="Trebuchet MS" w:eastAsia="Times New Roman" w:hAnsi="Trebuchet MS" w:cs="Arial"/>
          <w:b/>
          <w:bCs/>
          <w:color w:val="000000" w:themeColor="text1"/>
          <w:sz w:val="20"/>
          <w:szCs w:val="20"/>
          <w:lang w:eastAsia="ar-SA"/>
        </w:rPr>
        <w:t>Zasady ewaluacji:</w:t>
      </w:r>
    </w:p>
    <w:p w14:paraId="0DC7661B" w14:textId="1AA756C3" w:rsidR="00583D42" w:rsidRPr="00573D47" w:rsidRDefault="00805673" w:rsidP="00B31512">
      <w:pPr>
        <w:pStyle w:val="Akapitzlist"/>
        <w:numPr>
          <w:ilvl w:val="0"/>
          <w:numId w:val="194"/>
        </w:numPr>
        <w:suppressAutoHyphens/>
        <w:spacing w:line="360" w:lineRule="auto"/>
        <w:jc w:val="both"/>
        <w:rPr>
          <w:rFonts w:ascii="Trebuchet MS" w:eastAsia="Times New Roman" w:hAnsi="Trebuchet MS" w:cs="Arial"/>
          <w:bCs/>
          <w:color w:val="000000" w:themeColor="text1"/>
          <w:sz w:val="20"/>
          <w:szCs w:val="20"/>
          <w:lang w:eastAsia="ar-SA"/>
        </w:rPr>
      </w:pPr>
      <w:r w:rsidRPr="00573D47">
        <w:rPr>
          <w:rFonts w:ascii="Trebuchet MS" w:eastAsia="Times New Roman" w:hAnsi="Trebuchet MS" w:cs="Arial"/>
          <w:bCs/>
          <w:color w:val="000000" w:themeColor="text1"/>
          <w:sz w:val="20"/>
          <w:szCs w:val="20"/>
          <w:lang w:eastAsia="ar-SA"/>
        </w:rPr>
        <w:t>liczba przeszkolonych  wolontariuszy, liczba szkoleń/warsztatów.</w:t>
      </w:r>
    </w:p>
    <w:p w14:paraId="35A4D8AD" w14:textId="1EEF2D6F" w:rsidR="00805673" w:rsidRPr="00573D47" w:rsidRDefault="00805673" w:rsidP="008C010F">
      <w:pPr>
        <w:suppressAutoHyphens/>
        <w:spacing w:after="0" w:line="360" w:lineRule="auto"/>
        <w:rPr>
          <w:rFonts w:ascii="Trebuchet MS" w:eastAsia="Times New Roman" w:hAnsi="Trebuchet MS" w:cs="Arial"/>
          <w:b/>
          <w:bCs/>
          <w:color w:val="000000" w:themeColor="text1"/>
          <w:sz w:val="20"/>
          <w:szCs w:val="20"/>
          <w:lang w:eastAsia="ar-SA"/>
        </w:rPr>
      </w:pPr>
      <w:r w:rsidRPr="00573D47">
        <w:rPr>
          <w:rFonts w:ascii="Trebuchet MS" w:eastAsia="Times New Roman" w:hAnsi="Trebuchet MS" w:cs="Arial"/>
          <w:b/>
          <w:bCs/>
          <w:color w:val="000000" w:themeColor="text1"/>
          <w:sz w:val="20"/>
          <w:szCs w:val="20"/>
          <w:lang w:eastAsia="ar-SA"/>
        </w:rPr>
        <w:t>Źródł</w:t>
      </w:r>
      <w:r w:rsidR="003819CF" w:rsidRPr="00573D47">
        <w:rPr>
          <w:rFonts w:ascii="Trebuchet MS" w:eastAsia="Times New Roman" w:hAnsi="Trebuchet MS" w:cs="Arial"/>
          <w:b/>
          <w:bCs/>
          <w:color w:val="000000" w:themeColor="text1"/>
          <w:sz w:val="20"/>
          <w:szCs w:val="20"/>
          <w:lang w:eastAsia="ar-SA"/>
        </w:rPr>
        <w:t>o</w:t>
      </w:r>
      <w:r w:rsidRPr="00573D47">
        <w:rPr>
          <w:rFonts w:ascii="Trebuchet MS" w:eastAsia="Times New Roman" w:hAnsi="Trebuchet MS" w:cs="Arial"/>
          <w:b/>
          <w:bCs/>
          <w:color w:val="000000" w:themeColor="text1"/>
          <w:sz w:val="20"/>
          <w:szCs w:val="20"/>
          <w:lang w:eastAsia="ar-SA"/>
        </w:rPr>
        <w:t xml:space="preserve"> finansowania:</w:t>
      </w:r>
    </w:p>
    <w:p w14:paraId="10192789" w14:textId="77777777" w:rsidR="00805673" w:rsidRPr="00573D47" w:rsidRDefault="00805673" w:rsidP="008C010F">
      <w:pPr>
        <w:suppressAutoHyphens/>
        <w:spacing w:after="0" w:line="360" w:lineRule="auto"/>
        <w:rPr>
          <w:rFonts w:ascii="Trebuchet MS" w:eastAsia="Times New Roman" w:hAnsi="Trebuchet MS" w:cs="Arial"/>
          <w:color w:val="000000" w:themeColor="text1"/>
          <w:sz w:val="20"/>
          <w:szCs w:val="20"/>
          <w:lang w:eastAsia="ar-SA"/>
        </w:rPr>
      </w:pPr>
      <w:r w:rsidRPr="00573D47">
        <w:rPr>
          <w:rFonts w:ascii="Trebuchet MS" w:eastAsia="Times New Roman" w:hAnsi="Trebuchet MS" w:cs="Arial"/>
          <w:color w:val="000000" w:themeColor="text1"/>
          <w:sz w:val="20"/>
          <w:szCs w:val="20"/>
          <w:lang w:eastAsia="ar-SA"/>
        </w:rPr>
        <w:t>Budżet Miasta.</w:t>
      </w:r>
    </w:p>
    <w:p w14:paraId="300E7F93" w14:textId="77777777" w:rsidR="00583D42" w:rsidRPr="00573D47" w:rsidRDefault="00583D42"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3740E4D9" w14:textId="77777777" w:rsidR="00805673" w:rsidRPr="00573D47"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573D47">
        <w:rPr>
          <w:rFonts w:ascii="Trebuchet MS" w:eastAsia="Times New Roman" w:hAnsi="Trebuchet MS" w:cs="Arial"/>
          <w:b/>
          <w:bCs/>
          <w:color w:val="000000" w:themeColor="text1"/>
          <w:sz w:val="20"/>
          <w:szCs w:val="20"/>
          <w:lang w:eastAsia="ar-SA"/>
        </w:rPr>
        <w:t xml:space="preserve">Termin realizacji: </w:t>
      </w:r>
    </w:p>
    <w:p w14:paraId="4F982662" w14:textId="77777777" w:rsidR="00805673" w:rsidRPr="00573D47"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573D47">
        <w:rPr>
          <w:rFonts w:ascii="Trebuchet MS" w:eastAsia="Times New Roman" w:hAnsi="Trebuchet MS" w:cs="Times New Roman"/>
          <w:color w:val="000000" w:themeColor="text1"/>
          <w:sz w:val="20"/>
          <w:szCs w:val="20"/>
          <w:lang w:eastAsia="ar-SA"/>
        </w:rPr>
        <w:t>Projekt realizowany</w:t>
      </w:r>
      <w:r w:rsidR="00583D42" w:rsidRPr="00573D47">
        <w:rPr>
          <w:rFonts w:ascii="Trebuchet MS" w:eastAsia="Times New Roman" w:hAnsi="Trebuchet MS" w:cs="Times New Roman"/>
          <w:color w:val="000000" w:themeColor="text1"/>
          <w:sz w:val="20"/>
          <w:szCs w:val="20"/>
          <w:lang w:eastAsia="ar-SA"/>
        </w:rPr>
        <w:t xml:space="preserve"> </w:t>
      </w:r>
      <w:r w:rsidRPr="00573D47">
        <w:rPr>
          <w:rFonts w:ascii="Trebuchet MS" w:eastAsia="Times New Roman" w:hAnsi="Trebuchet MS" w:cs="Times New Roman"/>
          <w:color w:val="000000" w:themeColor="text1"/>
          <w:sz w:val="20"/>
          <w:szCs w:val="20"/>
          <w:lang w:eastAsia="ar-SA"/>
        </w:rPr>
        <w:t>o</w:t>
      </w:r>
      <w:r w:rsidRPr="00573D47">
        <w:rPr>
          <w:rFonts w:ascii="Trebuchet MS" w:eastAsia="Times New Roman" w:hAnsi="Trebuchet MS" w:cs="Arial"/>
          <w:bCs/>
          <w:color w:val="000000" w:themeColor="text1"/>
          <w:sz w:val="20"/>
          <w:szCs w:val="20"/>
          <w:lang w:eastAsia="ar-SA"/>
        </w:rPr>
        <w:t>d</w:t>
      </w:r>
      <w:r w:rsidRPr="00573D47">
        <w:rPr>
          <w:rFonts w:ascii="Trebuchet MS" w:eastAsia="Times New Roman" w:hAnsi="Trebuchet MS" w:cs="Arial"/>
          <w:color w:val="000000" w:themeColor="text1"/>
          <w:sz w:val="20"/>
          <w:szCs w:val="20"/>
          <w:lang w:eastAsia="ar-SA"/>
        </w:rPr>
        <w:t xml:space="preserve"> 2009r. do nadal.</w:t>
      </w:r>
    </w:p>
    <w:p w14:paraId="22A68A9F" w14:textId="649F44E9" w:rsidR="00093895" w:rsidRPr="00573D47" w:rsidRDefault="00093895" w:rsidP="00093895">
      <w:pPr>
        <w:autoSpaceDE w:val="0"/>
        <w:autoSpaceDN w:val="0"/>
        <w:spacing w:after="0" w:line="360" w:lineRule="auto"/>
        <w:jc w:val="both"/>
        <w:rPr>
          <w:rFonts w:ascii="Trebuchet MS" w:eastAsia="Times New Roman" w:hAnsi="Trebuchet MS" w:cs="Arial"/>
          <w:color w:val="000000" w:themeColor="text1"/>
          <w:sz w:val="20"/>
          <w:szCs w:val="20"/>
          <w:lang w:eastAsia="pl-PL"/>
        </w:rPr>
      </w:pPr>
      <w:r w:rsidRPr="00573D47">
        <w:rPr>
          <w:rFonts w:ascii="Trebuchet MS" w:eastAsia="Times New Roman" w:hAnsi="Trebuchet MS" w:cs="Arial"/>
          <w:color w:val="000000" w:themeColor="text1"/>
          <w:sz w:val="20"/>
          <w:szCs w:val="20"/>
          <w:lang w:eastAsia="pl-PL"/>
        </w:rPr>
        <w:t>Część założeń projektu w latach 2005 – 2008 realizowana była w ramach projektu „Profesjonalizacja i promocja Miejskiego Centrum Informacji i Wolontariatu”.</w:t>
      </w:r>
    </w:p>
    <w:p w14:paraId="1B05575E" w14:textId="77777777" w:rsidR="00583D42" w:rsidRPr="00573D47" w:rsidRDefault="00583D42"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36F57BDA" w14:textId="77777777" w:rsidR="00583D42" w:rsidRPr="00A76C6D" w:rsidRDefault="00583D42" w:rsidP="008C010F">
      <w:pPr>
        <w:suppressAutoHyphens/>
        <w:spacing w:after="0" w:line="360" w:lineRule="auto"/>
        <w:jc w:val="both"/>
        <w:rPr>
          <w:rFonts w:ascii="Trebuchet MS" w:eastAsia="Times New Roman" w:hAnsi="Trebuchet MS" w:cs="Arial"/>
          <w:color w:val="EE0000"/>
          <w:sz w:val="20"/>
          <w:szCs w:val="20"/>
          <w:lang w:eastAsia="ar-SA"/>
        </w:rPr>
      </w:pPr>
    </w:p>
    <w:p w14:paraId="029D37B6" w14:textId="77777777" w:rsidR="00583D42" w:rsidRPr="00A76C6D" w:rsidRDefault="00583D42" w:rsidP="008C010F">
      <w:pPr>
        <w:suppressAutoHyphens/>
        <w:spacing w:after="0" w:line="360" w:lineRule="auto"/>
        <w:jc w:val="both"/>
        <w:rPr>
          <w:rFonts w:ascii="Trebuchet MS" w:eastAsia="Times New Roman" w:hAnsi="Trebuchet MS" w:cs="Arial"/>
          <w:color w:val="EE0000"/>
          <w:sz w:val="20"/>
          <w:szCs w:val="20"/>
          <w:lang w:eastAsia="ar-SA"/>
        </w:rPr>
      </w:pPr>
    </w:p>
    <w:p w14:paraId="646EE89A" w14:textId="77777777" w:rsidR="00583D42" w:rsidRPr="00A76C6D" w:rsidRDefault="00583D42" w:rsidP="008C010F">
      <w:pPr>
        <w:suppressAutoHyphens/>
        <w:spacing w:after="0" w:line="360" w:lineRule="auto"/>
        <w:jc w:val="both"/>
        <w:rPr>
          <w:rFonts w:ascii="Trebuchet MS" w:eastAsia="Times New Roman" w:hAnsi="Trebuchet MS" w:cs="Arial"/>
          <w:color w:val="EE0000"/>
          <w:sz w:val="20"/>
          <w:szCs w:val="20"/>
          <w:lang w:eastAsia="ar-SA"/>
        </w:rPr>
      </w:pPr>
    </w:p>
    <w:p w14:paraId="0DDE5197" w14:textId="77777777" w:rsidR="00583D42" w:rsidRPr="00A76C6D" w:rsidRDefault="00583D42" w:rsidP="008C010F">
      <w:pPr>
        <w:suppressAutoHyphens/>
        <w:spacing w:after="0" w:line="360" w:lineRule="auto"/>
        <w:jc w:val="both"/>
        <w:rPr>
          <w:rFonts w:ascii="Trebuchet MS" w:eastAsia="Times New Roman" w:hAnsi="Trebuchet MS" w:cs="Arial"/>
          <w:color w:val="EE0000"/>
          <w:sz w:val="20"/>
          <w:szCs w:val="20"/>
          <w:lang w:eastAsia="ar-SA"/>
        </w:rPr>
      </w:pPr>
    </w:p>
    <w:p w14:paraId="24ECB8B7" w14:textId="77777777" w:rsidR="00583D42" w:rsidRPr="00A76C6D" w:rsidRDefault="00583D42" w:rsidP="008C010F">
      <w:pPr>
        <w:suppressAutoHyphens/>
        <w:spacing w:after="0" w:line="360" w:lineRule="auto"/>
        <w:jc w:val="both"/>
        <w:rPr>
          <w:rFonts w:ascii="Trebuchet MS" w:eastAsia="Times New Roman" w:hAnsi="Trebuchet MS" w:cs="Arial"/>
          <w:color w:val="EE0000"/>
          <w:sz w:val="20"/>
          <w:szCs w:val="20"/>
          <w:lang w:eastAsia="ar-SA"/>
        </w:rPr>
      </w:pPr>
    </w:p>
    <w:p w14:paraId="28771A6D" w14:textId="77777777" w:rsidR="00583D42" w:rsidRPr="00A76C6D" w:rsidRDefault="00583D42" w:rsidP="008C010F">
      <w:pPr>
        <w:suppressAutoHyphens/>
        <w:spacing w:after="0" w:line="360" w:lineRule="auto"/>
        <w:jc w:val="both"/>
        <w:rPr>
          <w:rFonts w:ascii="Trebuchet MS" w:eastAsia="Times New Roman" w:hAnsi="Trebuchet MS" w:cs="Arial"/>
          <w:color w:val="EE0000"/>
          <w:sz w:val="20"/>
          <w:szCs w:val="20"/>
          <w:lang w:eastAsia="ar-SA"/>
        </w:rPr>
      </w:pPr>
    </w:p>
    <w:p w14:paraId="7C3D882F" w14:textId="77777777" w:rsidR="00583D42" w:rsidRPr="00A76C6D" w:rsidRDefault="00583D42" w:rsidP="008C010F">
      <w:pPr>
        <w:suppressAutoHyphens/>
        <w:spacing w:after="0" w:line="360" w:lineRule="auto"/>
        <w:jc w:val="both"/>
        <w:rPr>
          <w:rFonts w:ascii="Trebuchet MS" w:eastAsia="Times New Roman" w:hAnsi="Trebuchet MS" w:cs="Arial"/>
          <w:color w:val="EE0000"/>
          <w:sz w:val="20"/>
          <w:szCs w:val="20"/>
          <w:lang w:eastAsia="ar-SA"/>
        </w:rPr>
      </w:pPr>
    </w:p>
    <w:p w14:paraId="5F9E62F1" w14:textId="77777777" w:rsidR="00583D42" w:rsidRPr="00A76C6D" w:rsidRDefault="00583D42" w:rsidP="008C010F">
      <w:pPr>
        <w:suppressAutoHyphens/>
        <w:spacing w:after="0" w:line="360" w:lineRule="auto"/>
        <w:jc w:val="both"/>
        <w:rPr>
          <w:rFonts w:ascii="Trebuchet MS" w:eastAsia="Times New Roman" w:hAnsi="Trebuchet MS" w:cs="Arial"/>
          <w:color w:val="EE0000"/>
          <w:sz w:val="20"/>
          <w:szCs w:val="20"/>
          <w:lang w:eastAsia="ar-SA"/>
        </w:rPr>
      </w:pPr>
    </w:p>
    <w:p w14:paraId="5A4698BB" w14:textId="77777777" w:rsidR="00583D42" w:rsidRPr="00A76C6D" w:rsidRDefault="00583D42" w:rsidP="008C010F">
      <w:pPr>
        <w:suppressAutoHyphens/>
        <w:spacing w:after="0" w:line="360" w:lineRule="auto"/>
        <w:jc w:val="both"/>
        <w:rPr>
          <w:rFonts w:ascii="Trebuchet MS" w:eastAsia="Times New Roman" w:hAnsi="Trebuchet MS" w:cs="Arial"/>
          <w:color w:val="EE0000"/>
          <w:sz w:val="20"/>
          <w:szCs w:val="20"/>
          <w:lang w:eastAsia="ar-SA"/>
        </w:rPr>
      </w:pPr>
    </w:p>
    <w:p w14:paraId="615E2E53" w14:textId="77777777" w:rsidR="00583D42" w:rsidRPr="00A76C6D" w:rsidRDefault="00583D42" w:rsidP="008C010F">
      <w:pPr>
        <w:suppressAutoHyphens/>
        <w:spacing w:after="0" w:line="360" w:lineRule="auto"/>
        <w:jc w:val="both"/>
        <w:rPr>
          <w:rFonts w:ascii="Trebuchet MS" w:eastAsia="Times New Roman" w:hAnsi="Trebuchet MS" w:cs="Arial"/>
          <w:color w:val="EE0000"/>
          <w:sz w:val="20"/>
          <w:szCs w:val="20"/>
          <w:lang w:eastAsia="ar-SA"/>
        </w:rPr>
      </w:pPr>
    </w:p>
    <w:p w14:paraId="752411AC" w14:textId="77777777" w:rsidR="00583D42" w:rsidRPr="00A76C6D" w:rsidRDefault="00583D42" w:rsidP="008C010F">
      <w:pPr>
        <w:suppressAutoHyphens/>
        <w:spacing w:after="0" w:line="360" w:lineRule="auto"/>
        <w:jc w:val="both"/>
        <w:rPr>
          <w:rFonts w:ascii="Trebuchet MS" w:eastAsia="Times New Roman" w:hAnsi="Trebuchet MS" w:cs="Arial"/>
          <w:color w:val="EE0000"/>
          <w:sz w:val="20"/>
          <w:szCs w:val="20"/>
          <w:lang w:eastAsia="ar-SA"/>
        </w:rPr>
      </w:pPr>
    </w:p>
    <w:p w14:paraId="03C6E66E" w14:textId="77777777" w:rsidR="00583D42" w:rsidRPr="00A76C6D" w:rsidRDefault="00583D42" w:rsidP="008C010F">
      <w:pPr>
        <w:suppressAutoHyphens/>
        <w:spacing w:after="0" w:line="360" w:lineRule="auto"/>
        <w:jc w:val="both"/>
        <w:rPr>
          <w:rFonts w:ascii="Trebuchet MS" w:eastAsia="Times New Roman" w:hAnsi="Trebuchet MS" w:cs="Arial"/>
          <w:color w:val="EE0000"/>
          <w:sz w:val="20"/>
          <w:szCs w:val="20"/>
          <w:lang w:eastAsia="ar-SA"/>
        </w:rPr>
      </w:pPr>
    </w:p>
    <w:p w14:paraId="0082AFA7" w14:textId="77777777" w:rsidR="00583D42" w:rsidRPr="00A76C6D" w:rsidRDefault="00583D42" w:rsidP="008C010F">
      <w:pPr>
        <w:suppressAutoHyphens/>
        <w:spacing w:after="0" w:line="360" w:lineRule="auto"/>
        <w:jc w:val="both"/>
        <w:rPr>
          <w:rFonts w:ascii="Trebuchet MS" w:eastAsia="Times New Roman" w:hAnsi="Trebuchet MS" w:cs="Arial"/>
          <w:color w:val="EE0000"/>
          <w:sz w:val="20"/>
          <w:szCs w:val="20"/>
          <w:lang w:eastAsia="ar-SA"/>
        </w:rPr>
      </w:pPr>
    </w:p>
    <w:p w14:paraId="30995B28" w14:textId="77777777" w:rsidR="00583D42" w:rsidRPr="00A76C6D" w:rsidRDefault="00583D42" w:rsidP="008C010F">
      <w:pPr>
        <w:suppressAutoHyphens/>
        <w:spacing w:after="0" w:line="360" w:lineRule="auto"/>
        <w:jc w:val="both"/>
        <w:rPr>
          <w:rFonts w:ascii="Trebuchet MS" w:eastAsia="Times New Roman" w:hAnsi="Trebuchet MS" w:cs="Arial"/>
          <w:color w:val="EE0000"/>
          <w:sz w:val="20"/>
          <w:szCs w:val="20"/>
          <w:lang w:eastAsia="ar-SA"/>
        </w:rPr>
      </w:pPr>
    </w:p>
    <w:p w14:paraId="064ADDEF" w14:textId="77777777" w:rsidR="00583D42" w:rsidRPr="00A76C6D" w:rsidRDefault="00583D42" w:rsidP="008C010F">
      <w:pPr>
        <w:suppressAutoHyphens/>
        <w:spacing w:after="0" w:line="360" w:lineRule="auto"/>
        <w:jc w:val="both"/>
        <w:rPr>
          <w:rFonts w:ascii="Trebuchet MS" w:eastAsia="Times New Roman" w:hAnsi="Trebuchet MS" w:cs="Arial"/>
          <w:color w:val="EE0000"/>
          <w:sz w:val="20"/>
          <w:szCs w:val="20"/>
          <w:lang w:eastAsia="ar-SA"/>
        </w:rPr>
      </w:pPr>
    </w:p>
    <w:p w14:paraId="0130D4FC" w14:textId="77777777" w:rsidR="00583D42" w:rsidRPr="00A76C6D" w:rsidRDefault="00583D42" w:rsidP="008C010F">
      <w:pPr>
        <w:suppressAutoHyphens/>
        <w:spacing w:after="0" w:line="360" w:lineRule="auto"/>
        <w:jc w:val="both"/>
        <w:rPr>
          <w:rFonts w:ascii="Trebuchet MS" w:eastAsia="Times New Roman" w:hAnsi="Trebuchet MS" w:cs="Arial"/>
          <w:color w:val="EE0000"/>
          <w:sz w:val="20"/>
          <w:szCs w:val="20"/>
          <w:lang w:eastAsia="ar-SA"/>
        </w:rPr>
      </w:pPr>
    </w:p>
    <w:p w14:paraId="49677763" w14:textId="77777777" w:rsidR="00583D42" w:rsidRPr="00A76C6D" w:rsidRDefault="00583D42" w:rsidP="008C010F">
      <w:pPr>
        <w:suppressAutoHyphens/>
        <w:spacing w:after="0" w:line="360" w:lineRule="auto"/>
        <w:jc w:val="both"/>
        <w:rPr>
          <w:rFonts w:ascii="Trebuchet MS" w:eastAsia="Times New Roman" w:hAnsi="Trebuchet MS" w:cs="Arial"/>
          <w:color w:val="EE0000"/>
          <w:sz w:val="20"/>
          <w:szCs w:val="20"/>
          <w:lang w:eastAsia="ar-SA"/>
        </w:rPr>
      </w:pPr>
    </w:p>
    <w:p w14:paraId="215BFD21" w14:textId="77777777" w:rsidR="00583D42" w:rsidRPr="00A76C6D" w:rsidRDefault="00583D42" w:rsidP="008C010F">
      <w:pPr>
        <w:suppressAutoHyphens/>
        <w:spacing w:after="0" w:line="360" w:lineRule="auto"/>
        <w:jc w:val="both"/>
        <w:rPr>
          <w:rFonts w:ascii="Trebuchet MS" w:eastAsia="Times New Roman" w:hAnsi="Trebuchet MS" w:cs="Arial"/>
          <w:color w:val="EE0000"/>
          <w:sz w:val="20"/>
          <w:szCs w:val="20"/>
          <w:lang w:eastAsia="ar-SA"/>
        </w:rPr>
      </w:pPr>
    </w:p>
    <w:p w14:paraId="610A8E63" w14:textId="77777777" w:rsidR="00583D42" w:rsidRPr="00A76C6D" w:rsidRDefault="00583D42" w:rsidP="008C010F">
      <w:pPr>
        <w:suppressAutoHyphens/>
        <w:spacing w:after="0" w:line="360" w:lineRule="auto"/>
        <w:jc w:val="both"/>
        <w:rPr>
          <w:rFonts w:ascii="Trebuchet MS" w:eastAsia="Times New Roman" w:hAnsi="Trebuchet MS" w:cs="Arial"/>
          <w:color w:val="EE0000"/>
          <w:sz w:val="20"/>
          <w:szCs w:val="20"/>
          <w:lang w:eastAsia="ar-SA"/>
        </w:rPr>
      </w:pPr>
    </w:p>
    <w:p w14:paraId="6D055D07" w14:textId="77777777" w:rsidR="00583D42" w:rsidRPr="00A76C6D" w:rsidRDefault="00583D42" w:rsidP="008C010F">
      <w:pPr>
        <w:suppressAutoHyphens/>
        <w:spacing w:after="0" w:line="360" w:lineRule="auto"/>
        <w:jc w:val="both"/>
        <w:rPr>
          <w:rFonts w:ascii="Trebuchet MS" w:eastAsia="Times New Roman" w:hAnsi="Trebuchet MS" w:cs="Arial"/>
          <w:color w:val="EE0000"/>
          <w:sz w:val="20"/>
          <w:szCs w:val="20"/>
          <w:lang w:eastAsia="ar-SA"/>
        </w:rPr>
      </w:pPr>
    </w:p>
    <w:p w14:paraId="01CED96C" w14:textId="77777777" w:rsidR="00583D42" w:rsidRPr="00A76C6D" w:rsidRDefault="00583D42" w:rsidP="008C010F">
      <w:pPr>
        <w:suppressAutoHyphens/>
        <w:spacing w:after="0" w:line="360" w:lineRule="auto"/>
        <w:jc w:val="both"/>
        <w:rPr>
          <w:rFonts w:ascii="Trebuchet MS" w:eastAsia="Times New Roman" w:hAnsi="Trebuchet MS" w:cs="Arial"/>
          <w:color w:val="EE0000"/>
          <w:sz w:val="20"/>
          <w:szCs w:val="20"/>
          <w:lang w:eastAsia="ar-SA"/>
        </w:rPr>
      </w:pPr>
    </w:p>
    <w:p w14:paraId="7777ABB8" w14:textId="77777777" w:rsidR="00583D42" w:rsidRPr="00A76C6D" w:rsidRDefault="00583D42" w:rsidP="008C010F">
      <w:pPr>
        <w:suppressAutoHyphens/>
        <w:spacing w:after="0" w:line="360" w:lineRule="auto"/>
        <w:jc w:val="both"/>
        <w:rPr>
          <w:rFonts w:ascii="Trebuchet MS" w:eastAsia="Times New Roman" w:hAnsi="Trebuchet MS" w:cs="Arial"/>
          <w:color w:val="EE0000"/>
          <w:sz w:val="20"/>
          <w:szCs w:val="20"/>
          <w:lang w:eastAsia="ar-SA"/>
        </w:rPr>
      </w:pPr>
    </w:p>
    <w:p w14:paraId="4503A77C" w14:textId="77777777" w:rsidR="00583D42" w:rsidRPr="00A76C6D" w:rsidRDefault="00583D42" w:rsidP="008C010F">
      <w:pPr>
        <w:suppressAutoHyphens/>
        <w:spacing w:after="0" w:line="360" w:lineRule="auto"/>
        <w:jc w:val="both"/>
        <w:rPr>
          <w:rFonts w:ascii="Trebuchet MS" w:eastAsia="Times New Roman" w:hAnsi="Trebuchet MS" w:cs="Arial"/>
          <w:color w:val="EE0000"/>
          <w:sz w:val="20"/>
          <w:szCs w:val="20"/>
          <w:lang w:eastAsia="ar-SA"/>
        </w:rPr>
      </w:pPr>
    </w:p>
    <w:p w14:paraId="383D1158" w14:textId="77777777" w:rsidR="00583D42" w:rsidRPr="00A76C6D" w:rsidRDefault="00583D42" w:rsidP="008C010F">
      <w:pPr>
        <w:suppressAutoHyphens/>
        <w:spacing w:after="0" w:line="360" w:lineRule="auto"/>
        <w:jc w:val="both"/>
        <w:rPr>
          <w:rFonts w:ascii="Trebuchet MS" w:eastAsia="Times New Roman" w:hAnsi="Trebuchet MS" w:cs="Arial"/>
          <w:color w:val="EE0000"/>
          <w:sz w:val="20"/>
          <w:szCs w:val="20"/>
          <w:lang w:eastAsia="ar-SA"/>
        </w:rPr>
      </w:pPr>
    </w:p>
    <w:p w14:paraId="19CF39E2" w14:textId="77777777" w:rsidR="00583D42" w:rsidRPr="00A76C6D" w:rsidRDefault="00583D42" w:rsidP="008C010F">
      <w:pPr>
        <w:suppressAutoHyphens/>
        <w:spacing w:after="0" w:line="360" w:lineRule="auto"/>
        <w:jc w:val="both"/>
        <w:rPr>
          <w:rFonts w:ascii="Trebuchet MS" w:eastAsia="Times New Roman" w:hAnsi="Trebuchet MS" w:cs="Arial"/>
          <w:color w:val="EE0000"/>
          <w:sz w:val="20"/>
          <w:szCs w:val="20"/>
          <w:lang w:eastAsia="ar-SA"/>
        </w:rPr>
      </w:pPr>
    </w:p>
    <w:p w14:paraId="3DEC4F92" w14:textId="77777777" w:rsidR="00583D42" w:rsidRPr="00A76C6D" w:rsidRDefault="00583D42" w:rsidP="008C010F">
      <w:pPr>
        <w:suppressAutoHyphens/>
        <w:spacing w:after="0" w:line="360" w:lineRule="auto"/>
        <w:jc w:val="both"/>
        <w:rPr>
          <w:rFonts w:ascii="Trebuchet MS" w:eastAsia="Times New Roman" w:hAnsi="Trebuchet MS" w:cs="Arial"/>
          <w:color w:val="EE0000"/>
          <w:sz w:val="20"/>
          <w:szCs w:val="20"/>
          <w:lang w:eastAsia="ar-SA"/>
        </w:rPr>
      </w:pPr>
    </w:p>
    <w:p w14:paraId="2DB55DEB" w14:textId="7AFDFE3F" w:rsidR="00583D42" w:rsidRPr="00A76C6D" w:rsidRDefault="00583D42" w:rsidP="008C010F">
      <w:pPr>
        <w:suppressAutoHyphens/>
        <w:spacing w:after="0" w:line="360" w:lineRule="auto"/>
        <w:jc w:val="both"/>
        <w:rPr>
          <w:rFonts w:ascii="Trebuchet MS" w:eastAsia="Times New Roman" w:hAnsi="Trebuchet MS" w:cs="Arial"/>
          <w:color w:val="EE0000"/>
          <w:sz w:val="20"/>
          <w:szCs w:val="20"/>
          <w:lang w:eastAsia="ar-SA"/>
        </w:rPr>
      </w:pPr>
    </w:p>
    <w:p w14:paraId="7D0FAC12" w14:textId="5D493209" w:rsidR="002E3C85" w:rsidRPr="00A76C6D" w:rsidRDefault="002E3C85" w:rsidP="008C010F">
      <w:pPr>
        <w:suppressAutoHyphens/>
        <w:spacing w:after="0" w:line="360" w:lineRule="auto"/>
        <w:jc w:val="both"/>
        <w:rPr>
          <w:rFonts w:ascii="Trebuchet MS" w:eastAsia="Times New Roman" w:hAnsi="Trebuchet MS" w:cs="Arial"/>
          <w:color w:val="EE0000"/>
          <w:sz w:val="20"/>
          <w:szCs w:val="20"/>
          <w:lang w:eastAsia="ar-SA"/>
        </w:rPr>
      </w:pPr>
    </w:p>
    <w:p w14:paraId="5C117B14" w14:textId="25AB991E" w:rsidR="002E3C85" w:rsidRPr="00A76C6D" w:rsidRDefault="002E3C85" w:rsidP="008C010F">
      <w:pPr>
        <w:suppressAutoHyphens/>
        <w:spacing w:after="0" w:line="360" w:lineRule="auto"/>
        <w:jc w:val="both"/>
        <w:rPr>
          <w:rFonts w:ascii="Trebuchet MS" w:eastAsia="Times New Roman" w:hAnsi="Trebuchet MS" w:cs="Arial"/>
          <w:color w:val="EE0000"/>
          <w:sz w:val="20"/>
          <w:szCs w:val="20"/>
          <w:lang w:eastAsia="ar-SA"/>
        </w:rPr>
      </w:pPr>
    </w:p>
    <w:p w14:paraId="431DC820" w14:textId="77777777" w:rsidR="002E3C85" w:rsidRPr="00A76C6D" w:rsidRDefault="002E3C85" w:rsidP="008C010F">
      <w:pPr>
        <w:suppressAutoHyphens/>
        <w:spacing w:after="0" w:line="360" w:lineRule="auto"/>
        <w:jc w:val="both"/>
        <w:rPr>
          <w:rFonts w:ascii="Trebuchet MS" w:eastAsia="Times New Roman" w:hAnsi="Trebuchet MS" w:cs="Arial"/>
          <w:color w:val="EE0000"/>
          <w:sz w:val="20"/>
          <w:szCs w:val="20"/>
          <w:lang w:eastAsia="ar-SA"/>
        </w:rPr>
      </w:pPr>
    </w:p>
    <w:p w14:paraId="21E0DDF5" w14:textId="77777777" w:rsidR="00583D42" w:rsidRPr="00A76C6D" w:rsidRDefault="00583D42" w:rsidP="008C010F">
      <w:pPr>
        <w:suppressAutoHyphens/>
        <w:spacing w:after="0" w:line="360" w:lineRule="auto"/>
        <w:jc w:val="both"/>
        <w:rPr>
          <w:rFonts w:ascii="Trebuchet MS" w:eastAsia="Times New Roman" w:hAnsi="Trebuchet MS" w:cs="Arial"/>
          <w:color w:val="EE0000"/>
          <w:sz w:val="20"/>
          <w:szCs w:val="20"/>
          <w:lang w:eastAsia="ar-SA"/>
        </w:rPr>
      </w:pPr>
    </w:p>
    <w:p w14:paraId="4AAFD4D3" w14:textId="77777777" w:rsidR="00583D42" w:rsidRPr="00A76C6D" w:rsidRDefault="00583D42" w:rsidP="008C010F">
      <w:pPr>
        <w:suppressAutoHyphens/>
        <w:spacing w:after="0" w:line="360" w:lineRule="auto"/>
        <w:jc w:val="both"/>
        <w:rPr>
          <w:rFonts w:ascii="Trebuchet MS" w:eastAsia="Times New Roman" w:hAnsi="Trebuchet MS" w:cs="Arial"/>
          <w:color w:val="EE0000"/>
          <w:sz w:val="20"/>
          <w:szCs w:val="20"/>
          <w:lang w:eastAsia="ar-SA"/>
        </w:rPr>
      </w:pPr>
    </w:p>
    <w:p w14:paraId="7DDC3F3B" w14:textId="33DD42DA" w:rsidR="00805673" w:rsidRPr="00CC74AC"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CC74AC">
        <w:rPr>
          <w:rFonts w:ascii="Trebuchet MS" w:eastAsia="Times New Roman" w:hAnsi="Trebuchet MS" w:cs="Arial"/>
          <w:b/>
          <w:bCs/>
          <w:color w:val="000000" w:themeColor="text1"/>
          <w:sz w:val="20"/>
          <w:szCs w:val="20"/>
          <w:lang w:eastAsia="ar-SA"/>
        </w:rPr>
        <w:t>„P</w:t>
      </w:r>
      <w:r w:rsidRPr="00CC74AC">
        <w:rPr>
          <w:rFonts w:ascii="Trebuchet MS" w:eastAsia="Times New Roman" w:hAnsi="Trebuchet MS" w:cs="Arial"/>
          <w:b/>
          <w:color w:val="000000" w:themeColor="text1"/>
          <w:sz w:val="20"/>
          <w:szCs w:val="20"/>
          <w:lang w:eastAsia="ar-SA"/>
        </w:rPr>
        <w:t xml:space="preserve">rowadzenie Punktu Pomocy Rzeczowej dla mieszkańców Rudy </w:t>
      </w:r>
      <w:r w:rsidR="00714A14" w:rsidRPr="00CC74AC">
        <w:rPr>
          <w:rFonts w:ascii="Trebuchet MS" w:eastAsia="Times New Roman" w:hAnsi="Trebuchet MS" w:cs="Arial"/>
          <w:b/>
          <w:color w:val="000000" w:themeColor="text1"/>
          <w:sz w:val="20"/>
          <w:szCs w:val="20"/>
          <w:lang w:eastAsia="ar-SA"/>
        </w:rPr>
        <w:t>Śląskiej”</w:t>
      </w:r>
      <w:r w:rsidR="00714A14" w:rsidRPr="00CC74AC">
        <w:rPr>
          <w:rFonts w:ascii="Trebuchet MS" w:eastAsia="Times New Roman" w:hAnsi="Trebuchet MS" w:cs="Arial"/>
          <w:b/>
          <w:bCs/>
          <w:color w:val="000000" w:themeColor="text1"/>
          <w:sz w:val="20"/>
          <w:szCs w:val="20"/>
          <w:lang w:eastAsia="ar-SA"/>
        </w:rPr>
        <w:t xml:space="preserve"> [</w:t>
      </w:r>
      <w:r w:rsidRPr="00CC74AC">
        <w:rPr>
          <w:rFonts w:ascii="Trebuchet MS" w:eastAsia="Times New Roman" w:hAnsi="Trebuchet MS" w:cs="Arial"/>
          <w:b/>
          <w:bCs/>
          <w:color w:val="000000" w:themeColor="text1"/>
          <w:sz w:val="20"/>
          <w:szCs w:val="20"/>
          <w:lang w:eastAsia="ar-SA"/>
        </w:rPr>
        <w:t>C</w:t>
      </w:r>
      <w:r w:rsidRPr="00CC74AC">
        <w:rPr>
          <w:rFonts w:ascii="Trebuchet MS" w:eastAsia="Times New Roman" w:hAnsi="Trebuchet MS" w:cs="Arial"/>
          <w:b/>
          <w:bCs/>
          <w:color w:val="000000" w:themeColor="text1"/>
          <w:sz w:val="20"/>
          <w:szCs w:val="20"/>
          <w:vertAlign w:val="subscript"/>
          <w:lang w:eastAsia="ar-SA"/>
        </w:rPr>
        <w:t>7</w:t>
      </w:r>
      <w:r w:rsidRPr="00CC74AC">
        <w:rPr>
          <w:rFonts w:ascii="Trebuchet MS" w:eastAsia="Times New Roman" w:hAnsi="Trebuchet MS" w:cs="Arial"/>
          <w:b/>
          <w:bCs/>
          <w:color w:val="000000" w:themeColor="text1"/>
          <w:sz w:val="20"/>
          <w:szCs w:val="20"/>
          <w:lang w:eastAsia="ar-SA"/>
        </w:rPr>
        <w:t>K</w:t>
      </w:r>
      <w:r w:rsidRPr="00CC74AC">
        <w:rPr>
          <w:rFonts w:ascii="Trebuchet MS" w:eastAsia="Times New Roman" w:hAnsi="Trebuchet MS" w:cs="Arial"/>
          <w:b/>
          <w:bCs/>
          <w:color w:val="000000" w:themeColor="text1"/>
          <w:sz w:val="20"/>
          <w:szCs w:val="20"/>
          <w:vertAlign w:val="subscript"/>
          <w:lang w:eastAsia="ar-SA"/>
        </w:rPr>
        <w:t>2</w:t>
      </w:r>
      <w:r w:rsidRPr="00CC74AC">
        <w:rPr>
          <w:rFonts w:ascii="Trebuchet MS" w:eastAsia="Times New Roman" w:hAnsi="Trebuchet MS" w:cs="Arial"/>
          <w:b/>
          <w:bCs/>
          <w:color w:val="000000" w:themeColor="text1"/>
          <w:sz w:val="20"/>
          <w:szCs w:val="20"/>
          <w:lang w:eastAsia="ar-SA"/>
        </w:rPr>
        <w:t>]</w:t>
      </w:r>
    </w:p>
    <w:p w14:paraId="0572B253" w14:textId="77777777" w:rsidR="00805673" w:rsidRPr="00CC74AC"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p>
    <w:p w14:paraId="1C2FBF3F" w14:textId="77777777" w:rsidR="00805673" w:rsidRPr="00CC74AC"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CC74AC">
        <w:rPr>
          <w:rFonts w:ascii="Trebuchet MS" w:eastAsia="Times New Roman" w:hAnsi="Trebuchet MS" w:cs="Arial"/>
          <w:b/>
          <w:bCs/>
          <w:color w:val="000000" w:themeColor="text1"/>
          <w:sz w:val="20"/>
          <w:szCs w:val="20"/>
          <w:lang w:eastAsia="ar-SA"/>
        </w:rPr>
        <w:t>Cel projektu:</w:t>
      </w:r>
    </w:p>
    <w:p w14:paraId="6EC883FD" w14:textId="77777777" w:rsidR="00805673" w:rsidRPr="00CC74AC"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r w:rsidRPr="00CC74AC">
        <w:rPr>
          <w:rFonts w:ascii="Trebuchet MS" w:eastAsia="Times New Roman" w:hAnsi="Trebuchet MS" w:cs="Arial"/>
          <w:bCs/>
          <w:color w:val="000000" w:themeColor="text1"/>
          <w:sz w:val="20"/>
          <w:szCs w:val="20"/>
          <w:lang w:eastAsia="ar-SA"/>
        </w:rPr>
        <w:t>Rozwój i praktyczne wdrażanie zasad przedsiębiorczości społecznej na terenie Miasta Ruda Śląska.</w:t>
      </w:r>
    </w:p>
    <w:p w14:paraId="1D7C7247" w14:textId="77777777" w:rsidR="00805673" w:rsidRPr="00CC74AC"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4A38E0E3" w14:textId="77777777" w:rsidR="00805673" w:rsidRPr="00CC74AC"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CC74AC">
        <w:rPr>
          <w:rFonts w:ascii="Trebuchet MS" w:eastAsia="Times New Roman" w:hAnsi="Trebuchet MS" w:cs="Arial"/>
          <w:b/>
          <w:bCs/>
          <w:color w:val="000000" w:themeColor="text1"/>
          <w:sz w:val="20"/>
          <w:szCs w:val="20"/>
          <w:lang w:eastAsia="ar-SA"/>
        </w:rPr>
        <w:t>Adresat:</w:t>
      </w:r>
    </w:p>
    <w:p w14:paraId="03184F2B" w14:textId="77777777" w:rsidR="00805673" w:rsidRPr="00CC74AC"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CC74AC">
        <w:rPr>
          <w:rFonts w:ascii="Trebuchet MS" w:eastAsia="Times New Roman" w:hAnsi="Trebuchet MS" w:cs="Arial"/>
          <w:color w:val="000000" w:themeColor="text1"/>
          <w:sz w:val="20"/>
          <w:szCs w:val="20"/>
          <w:lang w:eastAsia="ar-SA"/>
        </w:rPr>
        <w:t>Mieszkańcy Rudy Śląskiej.</w:t>
      </w:r>
    </w:p>
    <w:p w14:paraId="56A1CAE9" w14:textId="77777777" w:rsidR="00805673" w:rsidRPr="00CC74AC"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17F21F85" w14:textId="77777777" w:rsidR="00805673" w:rsidRPr="00CC74AC"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CC74AC">
        <w:rPr>
          <w:rFonts w:ascii="Trebuchet MS" w:eastAsia="Times New Roman" w:hAnsi="Trebuchet MS" w:cs="Arial"/>
          <w:b/>
          <w:bCs/>
          <w:color w:val="000000" w:themeColor="text1"/>
          <w:sz w:val="20"/>
          <w:szCs w:val="20"/>
          <w:lang w:eastAsia="ar-SA"/>
        </w:rPr>
        <w:t>Realizator projektu:</w:t>
      </w:r>
    </w:p>
    <w:p w14:paraId="3EAFF7C0" w14:textId="77777777" w:rsidR="00805673" w:rsidRPr="00CC74AC"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CC74AC">
        <w:rPr>
          <w:rFonts w:ascii="Trebuchet MS" w:eastAsia="Times New Roman" w:hAnsi="Trebuchet MS" w:cs="Arial"/>
          <w:color w:val="000000" w:themeColor="text1"/>
          <w:sz w:val="20"/>
          <w:szCs w:val="20"/>
          <w:lang w:eastAsia="ar-SA"/>
        </w:rPr>
        <w:t>Organizacja pozarządowa wyłoniona w drodze otwartego konkursu ofert.</w:t>
      </w:r>
    </w:p>
    <w:p w14:paraId="7FC050B2" w14:textId="77777777" w:rsidR="00805673" w:rsidRPr="00CC74AC"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0FE4B59A" w14:textId="77777777" w:rsidR="00805673" w:rsidRPr="00CC74AC"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CC74AC">
        <w:rPr>
          <w:rFonts w:ascii="Trebuchet MS" w:eastAsia="Times New Roman" w:hAnsi="Trebuchet MS" w:cs="Arial"/>
          <w:b/>
          <w:bCs/>
          <w:color w:val="000000" w:themeColor="text1"/>
          <w:sz w:val="20"/>
          <w:szCs w:val="20"/>
          <w:lang w:eastAsia="ar-SA"/>
        </w:rPr>
        <w:t>Założenia merytoryczne:</w:t>
      </w:r>
    </w:p>
    <w:p w14:paraId="54178F04" w14:textId="77777777" w:rsidR="00805673" w:rsidRPr="00CC74AC" w:rsidRDefault="00805673" w:rsidP="00B31512">
      <w:pPr>
        <w:pStyle w:val="Akapitzlist"/>
        <w:numPr>
          <w:ilvl w:val="0"/>
          <w:numId w:val="78"/>
        </w:numPr>
        <w:suppressAutoHyphens/>
        <w:spacing w:line="360" w:lineRule="auto"/>
        <w:jc w:val="both"/>
        <w:rPr>
          <w:rFonts w:ascii="Trebuchet MS" w:eastAsia="Times New Roman" w:hAnsi="Trebuchet MS" w:cs="Arial"/>
          <w:color w:val="000000" w:themeColor="text1"/>
          <w:sz w:val="20"/>
          <w:szCs w:val="20"/>
          <w:lang w:eastAsia="ar-SA"/>
        </w:rPr>
      </w:pPr>
      <w:r w:rsidRPr="00CC74AC">
        <w:rPr>
          <w:rFonts w:ascii="Trebuchet MS" w:eastAsia="Times New Roman" w:hAnsi="Trebuchet MS" w:cs="Arial"/>
          <w:color w:val="000000" w:themeColor="text1"/>
          <w:sz w:val="20"/>
          <w:szCs w:val="20"/>
          <w:lang w:eastAsia="ar-SA"/>
        </w:rPr>
        <w:t xml:space="preserve">integracja mieszkańców wobec zaistniałych problemów środowiskowych, </w:t>
      </w:r>
    </w:p>
    <w:p w14:paraId="26D65D87" w14:textId="77777777" w:rsidR="00805673" w:rsidRPr="00CC74AC" w:rsidRDefault="00805673" w:rsidP="00B31512">
      <w:pPr>
        <w:pStyle w:val="Akapitzlist"/>
        <w:numPr>
          <w:ilvl w:val="0"/>
          <w:numId w:val="78"/>
        </w:numPr>
        <w:suppressAutoHyphens/>
        <w:spacing w:line="360" w:lineRule="auto"/>
        <w:jc w:val="both"/>
        <w:rPr>
          <w:rFonts w:ascii="Trebuchet MS" w:eastAsia="Times New Roman" w:hAnsi="Trebuchet MS" w:cs="Arial"/>
          <w:color w:val="000000" w:themeColor="text1"/>
          <w:sz w:val="20"/>
          <w:szCs w:val="20"/>
          <w:lang w:eastAsia="ar-SA"/>
        </w:rPr>
      </w:pPr>
      <w:r w:rsidRPr="00CC74AC">
        <w:rPr>
          <w:rFonts w:ascii="Trebuchet MS" w:eastAsia="Times New Roman" w:hAnsi="Trebuchet MS" w:cs="Arial"/>
          <w:color w:val="000000" w:themeColor="text1"/>
          <w:sz w:val="20"/>
          <w:szCs w:val="20"/>
          <w:lang w:eastAsia="ar-SA"/>
        </w:rPr>
        <w:t>aktywizowanie młodzieży do działalności społecznej,</w:t>
      </w:r>
    </w:p>
    <w:p w14:paraId="08CECC0E" w14:textId="77777777" w:rsidR="00805673" w:rsidRPr="00CC74AC" w:rsidRDefault="00805673" w:rsidP="00B31512">
      <w:pPr>
        <w:pStyle w:val="Akapitzlist"/>
        <w:numPr>
          <w:ilvl w:val="0"/>
          <w:numId w:val="78"/>
        </w:numPr>
        <w:suppressAutoHyphens/>
        <w:spacing w:line="360" w:lineRule="auto"/>
        <w:jc w:val="both"/>
        <w:rPr>
          <w:rFonts w:ascii="Trebuchet MS" w:eastAsia="Times New Roman" w:hAnsi="Trebuchet MS" w:cs="Arial"/>
          <w:color w:val="000000" w:themeColor="text1"/>
          <w:sz w:val="20"/>
          <w:szCs w:val="20"/>
          <w:lang w:eastAsia="ar-SA"/>
        </w:rPr>
      </w:pPr>
      <w:r w:rsidRPr="00CC74AC">
        <w:rPr>
          <w:rFonts w:ascii="Trebuchet MS" w:eastAsia="Times New Roman" w:hAnsi="Trebuchet MS" w:cs="Arial"/>
          <w:color w:val="000000" w:themeColor="text1"/>
          <w:sz w:val="20"/>
          <w:szCs w:val="20"/>
          <w:lang w:eastAsia="ar-SA"/>
        </w:rPr>
        <w:t>tworzenie różnorodnych form współpracy między organizacjami na płaszczyźnie budowania społeczności lokalnej,</w:t>
      </w:r>
    </w:p>
    <w:p w14:paraId="0076D78F" w14:textId="77777777" w:rsidR="00805673" w:rsidRPr="00CC74AC" w:rsidRDefault="00805673" w:rsidP="00B31512">
      <w:pPr>
        <w:pStyle w:val="Akapitzlist"/>
        <w:numPr>
          <w:ilvl w:val="0"/>
          <w:numId w:val="78"/>
        </w:numPr>
        <w:suppressAutoHyphens/>
        <w:spacing w:line="360" w:lineRule="auto"/>
        <w:jc w:val="both"/>
        <w:rPr>
          <w:rFonts w:ascii="Trebuchet MS" w:eastAsia="Times New Roman" w:hAnsi="Trebuchet MS" w:cs="Arial"/>
          <w:color w:val="000000" w:themeColor="text1"/>
          <w:sz w:val="20"/>
          <w:szCs w:val="20"/>
          <w:lang w:eastAsia="ar-SA"/>
        </w:rPr>
      </w:pPr>
      <w:r w:rsidRPr="00CC74AC">
        <w:rPr>
          <w:rFonts w:ascii="Trebuchet MS" w:eastAsia="Times New Roman" w:hAnsi="Trebuchet MS" w:cs="Arial"/>
          <w:color w:val="000000" w:themeColor="text1"/>
          <w:sz w:val="20"/>
          <w:szCs w:val="20"/>
          <w:lang w:eastAsia="ar-SA"/>
        </w:rPr>
        <w:t>realizacja działań wspierających rozwój przedsiębiorczości społecznej.</w:t>
      </w:r>
    </w:p>
    <w:p w14:paraId="6A382B57" w14:textId="77777777" w:rsidR="00805673" w:rsidRPr="00CC74AC"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07E390C3" w14:textId="77777777" w:rsidR="00805673" w:rsidRPr="00CC74AC"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CC74AC">
        <w:rPr>
          <w:rFonts w:ascii="Trebuchet MS" w:eastAsia="Times New Roman" w:hAnsi="Trebuchet MS" w:cs="Arial"/>
          <w:b/>
          <w:bCs/>
          <w:color w:val="000000" w:themeColor="text1"/>
          <w:sz w:val="20"/>
          <w:szCs w:val="20"/>
          <w:lang w:eastAsia="ar-SA"/>
        </w:rPr>
        <w:t>Etapy realizacji projektu:</w:t>
      </w:r>
    </w:p>
    <w:p w14:paraId="403533D9" w14:textId="77777777" w:rsidR="00805673" w:rsidRPr="00CC74AC" w:rsidRDefault="00805673" w:rsidP="00B31512">
      <w:pPr>
        <w:pStyle w:val="Akapitzlist"/>
        <w:numPr>
          <w:ilvl w:val="0"/>
          <w:numId w:val="77"/>
        </w:numPr>
        <w:suppressAutoHyphens/>
        <w:spacing w:line="360" w:lineRule="auto"/>
        <w:jc w:val="both"/>
        <w:rPr>
          <w:rFonts w:ascii="Trebuchet MS" w:eastAsia="Times New Roman" w:hAnsi="Trebuchet MS" w:cs="Arial"/>
          <w:bCs/>
          <w:color w:val="000000" w:themeColor="text1"/>
          <w:sz w:val="20"/>
          <w:szCs w:val="20"/>
          <w:lang w:eastAsia="ar-SA"/>
        </w:rPr>
      </w:pPr>
      <w:r w:rsidRPr="00CC74AC">
        <w:rPr>
          <w:rFonts w:ascii="Trebuchet MS" w:eastAsia="Times New Roman" w:hAnsi="Trebuchet MS" w:cs="Arial"/>
          <w:bCs/>
          <w:color w:val="000000" w:themeColor="text1"/>
          <w:sz w:val="20"/>
          <w:szCs w:val="20"/>
          <w:lang w:eastAsia="ar-SA"/>
        </w:rPr>
        <w:t>organizowanie zbiórek rzeczy używanych i zabezpieczenie ich magazynowania,</w:t>
      </w:r>
    </w:p>
    <w:p w14:paraId="5412EFB6" w14:textId="77777777" w:rsidR="00805673" w:rsidRPr="00CC74AC" w:rsidRDefault="00805673" w:rsidP="00B31512">
      <w:pPr>
        <w:pStyle w:val="Akapitzlist"/>
        <w:numPr>
          <w:ilvl w:val="0"/>
          <w:numId w:val="77"/>
        </w:numPr>
        <w:suppressAutoHyphens/>
        <w:spacing w:line="360" w:lineRule="auto"/>
        <w:jc w:val="both"/>
        <w:rPr>
          <w:rFonts w:ascii="Trebuchet MS" w:eastAsia="Times New Roman" w:hAnsi="Trebuchet MS" w:cs="Arial"/>
          <w:bCs/>
          <w:color w:val="000000" w:themeColor="text1"/>
          <w:sz w:val="20"/>
          <w:szCs w:val="20"/>
          <w:lang w:eastAsia="ar-SA"/>
        </w:rPr>
      </w:pPr>
      <w:r w:rsidRPr="00CC74AC">
        <w:rPr>
          <w:rFonts w:ascii="Trebuchet MS" w:eastAsia="Times New Roman" w:hAnsi="Trebuchet MS" w:cs="Arial"/>
          <w:bCs/>
          <w:color w:val="000000" w:themeColor="text1"/>
          <w:sz w:val="20"/>
          <w:szCs w:val="20"/>
          <w:lang w:eastAsia="ar-SA"/>
        </w:rPr>
        <w:t xml:space="preserve">prowadzenie Punktu Pomocy Rzeczowej pozwalającego na wyposażenie osób potrzebujących </w:t>
      </w:r>
      <w:r w:rsidRPr="00CC74AC">
        <w:rPr>
          <w:rFonts w:ascii="Trebuchet MS" w:eastAsia="Times New Roman" w:hAnsi="Trebuchet MS" w:cs="Arial"/>
          <w:bCs/>
          <w:color w:val="000000" w:themeColor="text1"/>
          <w:sz w:val="20"/>
          <w:szCs w:val="20"/>
          <w:lang w:eastAsia="ar-SA"/>
        </w:rPr>
        <w:br/>
        <w:t>w niezbędny sprzęt gospodarstwa domowego, meble i odzież.</w:t>
      </w:r>
    </w:p>
    <w:p w14:paraId="7582F7D3" w14:textId="77777777" w:rsidR="00805673" w:rsidRPr="00CC74AC"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p>
    <w:p w14:paraId="3C6A4A45" w14:textId="77777777" w:rsidR="00805673" w:rsidRPr="00CC74AC"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CC74AC">
        <w:rPr>
          <w:rFonts w:ascii="Trebuchet MS" w:eastAsia="Times New Roman" w:hAnsi="Trebuchet MS" w:cs="Arial"/>
          <w:b/>
          <w:bCs/>
          <w:color w:val="000000" w:themeColor="text1"/>
          <w:sz w:val="20"/>
          <w:szCs w:val="20"/>
          <w:lang w:eastAsia="ar-SA"/>
        </w:rPr>
        <w:t>Planowane efekty, wskaźniki realizacji działań:</w:t>
      </w:r>
    </w:p>
    <w:p w14:paraId="54B01334" w14:textId="77777777" w:rsidR="00805673" w:rsidRPr="00CC74AC" w:rsidRDefault="00805673" w:rsidP="00B31512">
      <w:pPr>
        <w:pStyle w:val="Akapitzlist"/>
        <w:numPr>
          <w:ilvl w:val="0"/>
          <w:numId w:val="76"/>
        </w:numPr>
        <w:suppressAutoHyphens/>
        <w:spacing w:line="360" w:lineRule="auto"/>
        <w:jc w:val="both"/>
        <w:rPr>
          <w:rFonts w:ascii="Trebuchet MS" w:eastAsia="Times New Roman" w:hAnsi="Trebuchet MS" w:cs="Arial"/>
          <w:bCs/>
          <w:color w:val="000000" w:themeColor="text1"/>
          <w:sz w:val="20"/>
          <w:szCs w:val="20"/>
          <w:lang w:eastAsia="ar-SA"/>
        </w:rPr>
      </w:pPr>
      <w:r w:rsidRPr="00CC74AC">
        <w:rPr>
          <w:rFonts w:ascii="Trebuchet MS" w:eastAsia="Times New Roman" w:hAnsi="Trebuchet MS" w:cs="Arial"/>
          <w:bCs/>
          <w:color w:val="000000" w:themeColor="text1"/>
          <w:sz w:val="20"/>
          <w:szCs w:val="20"/>
          <w:lang w:eastAsia="ar-SA"/>
        </w:rPr>
        <w:t xml:space="preserve">przeciwdziałanie marnotrawstwu oraz </w:t>
      </w:r>
      <w:r w:rsidR="00B51A31" w:rsidRPr="00CC74AC">
        <w:rPr>
          <w:rFonts w:ascii="Trebuchet MS" w:eastAsia="Times New Roman" w:hAnsi="Trebuchet MS" w:cs="Arial"/>
          <w:bCs/>
          <w:color w:val="000000" w:themeColor="text1"/>
          <w:sz w:val="20"/>
          <w:szCs w:val="20"/>
          <w:lang w:eastAsia="ar-SA"/>
        </w:rPr>
        <w:t>wykluczeniu</w:t>
      </w:r>
      <w:r w:rsidRPr="00CC74AC">
        <w:rPr>
          <w:rFonts w:ascii="Trebuchet MS" w:eastAsia="Times New Roman" w:hAnsi="Trebuchet MS" w:cs="Arial"/>
          <w:bCs/>
          <w:color w:val="000000" w:themeColor="text1"/>
          <w:sz w:val="20"/>
          <w:szCs w:val="20"/>
          <w:lang w:eastAsia="ar-SA"/>
        </w:rPr>
        <w:t xml:space="preserve"> społeczne</w:t>
      </w:r>
      <w:r w:rsidR="00B51A31" w:rsidRPr="00CC74AC">
        <w:rPr>
          <w:rFonts w:ascii="Trebuchet MS" w:eastAsia="Times New Roman" w:hAnsi="Trebuchet MS" w:cs="Arial"/>
          <w:bCs/>
          <w:color w:val="000000" w:themeColor="text1"/>
          <w:sz w:val="20"/>
          <w:szCs w:val="20"/>
          <w:lang w:eastAsia="ar-SA"/>
        </w:rPr>
        <w:t>mu</w:t>
      </w:r>
      <w:r w:rsidRPr="00CC74AC">
        <w:rPr>
          <w:rFonts w:ascii="Trebuchet MS" w:eastAsia="Times New Roman" w:hAnsi="Trebuchet MS" w:cs="Arial"/>
          <w:bCs/>
          <w:color w:val="000000" w:themeColor="text1"/>
          <w:sz w:val="20"/>
          <w:szCs w:val="20"/>
          <w:lang w:eastAsia="ar-SA"/>
        </w:rPr>
        <w:t xml:space="preserve">, </w:t>
      </w:r>
    </w:p>
    <w:p w14:paraId="01DD9F71" w14:textId="77777777" w:rsidR="00805673" w:rsidRPr="00CC74AC" w:rsidRDefault="00805673" w:rsidP="00B31512">
      <w:pPr>
        <w:pStyle w:val="Akapitzlist"/>
        <w:numPr>
          <w:ilvl w:val="0"/>
          <w:numId w:val="76"/>
        </w:numPr>
        <w:suppressAutoHyphens/>
        <w:spacing w:line="360" w:lineRule="auto"/>
        <w:jc w:val="both"/>
        <w:rPr>
          <w:rFonts w:ascii="Trebuchet MS" w:eastAsia="Times New Roman" w:hAnsi="Trebuchet MS" w:cs="Arial"/>
          <w:bCs/>
          <w:color w:val="000000" w:themeColor="text1"/>
          <w:sz w:val="20"/>
          <w:szCs w:val="20"/>
          <w:lang w:eastAsia="ar-SA"/>
        </w:rPr>
      </w:pPr>
      <w:r w:rsidRPr="00CC74AC">
        <w:rPr>
          <w:rFonts w:ascii="Trebuchet MS" w:eastAsia="Times New Roman" w:hAnsi="Trebuchet MS" w:cs="Arial"/>
          <w:bCs/>
          <w:color w:val="000000" w:themeColor="text1"/>
          <w:sz w:val="20"/>
          <w:szCs w:val="20"/>
          <w:lang w:eastAsia="ar-SA"/>
        </w:rPr>
        <w:t xml:space="preserve">realizacja wartości solidarności i odpowiedzialności, </w:t>
      </w:r>
    </w:p>
    <w:p w14:paraId="2E3A5498" w14:textId="55444DDD" w:rsidR="00805673" w:rsidRPr="00CC74AC" w:rsidRDefault="00805673" w:rsidP="00B31512">
      <w:pPr>
        <w:pStyle w:val="Akapitzlist"/>
        <w:numPr>
          <w:ilvl w:val="0"/>
          <w:numId w:val="76"/>
        </w:numPr>
        <w:suppressAutoHyphens/>
        <w:spacing w:line="360" w:lineRule="auto"/>
        <w:jc w:val="both"/>
        <w:rPr>
          <w:rFonts w:ascii="Trebuchet MS" w:eastAsia="Times New Roman" w:hAnsi="Trebuchet MS" w:cs="Arial"/>
          <w:bCs/>
          <w:color w:val="000000" w:themeColor="text1"/>
          <w:sz w:val="20"/>
          <w:szCs w:val="20"/>
          <w:lang w:eastAsia="ar-SA"/>
        </w:rPr>
      </w:pPr>
      <w:r w:rsidRPr="00CC74AC">
        <w:rPr>
          <w:rFonts w:ascii="Trebuchet MS" w:eastAsia="Times New Roman" w:hAnsi="Trebuchet MS" w:cs="Arial"/>
          <w:bCs/>
          <w:color w:val="000000" w:themeColor="text1"/>
          <w:sz w:val="20"/>
          <w:szCs w:val="20"/>
          <w:lang w:eastAsia="ar-SA"/>
        </w:rPr>
        <w:t xml:space="preserve">wzrost aktywności społecznej, szczególnie wśród młodych mieszkańców </w:t>
      </w:r>
      <w:r w:rsidR="00175183" w:rsidRPr="00CC74AC">
        <w:rPr>
          <w:rFonts w:ascii="Trebuchet MS" w:eastAsia="Times New Roman" w:hAnsi="Trebuchet MS" w:cs="Arial"/>
          <w:bCs/>
          <w:color w:val="000000" w:themeColor="text1"/>
          <w:sz w:val="20"/>
          <w:szCs w:val="20"/>
          <w:lang w:eastAsia="ar-SA"/>
        </w:rPr>
        <w:t>m</w:t>
      </w:r>
      <w:r w:rsidRPr="00CC74AC">
        <w:rPr>
          <w:rFonts w:ascii="Trebuchet MS" w:eastAsia="Times New Roman" w:hAnsi="Trebuchet MS" w:cs="Arial"/>
          <w:bCs/>
          <w:color w:val="000000" w:themeColor="text1"/>
          <w:sz w:val="20"/>
          <w:szCs w:val="20"/>
          <w:lang w:eastAsia="ar-SA"/>
        </w:rPr>
        <w:t>iasta.</w:t>
      </w:r>
    </w:p>
    <w:p w14:paraId="57108999" w14:textId="77777777" w:rsidR="00083B9D" w:rsidRPr="00CC74AC" w:rsidRDefault="00083B9D" w:rsidP="008C010F">
      <w:pPr>
        <w:suppressAutoHyphens/>
        <w:spacing w:after="0" w:line="360" w:lineRule="auto"/>
        <w:jc w:val="both"/>
        <w:rPr>
          <w:rFonts w:ascii="Trebuchet MS" w:eastAsia="Times New Roman" w:hAnsi="Trebuchet MS" w:cs="Arial"/>
          <w:bCs/>
          <w:color w:val="000000" w:themeColor="text1"/>
          <w:sz w:val="20"/>
          <w:szCs w:val="20"/>
          <w:lang w:eastAsia="ar-SA"/>
        </w:rPr>
      </w:pPr>
    </w:p>
    <w:p w14:paraId="0ECC1AF3" w14:textId="2346329E" w:rsidR="00805673" w:rsidRPr="00CC74AC"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r w:rsidRPr="00CC74AC">
        <w:rPr>
          <w:rFonts w:ascii="Trebuchet MS" w:eastAsia="Times New Roman" w:hAnsi="Trebuchet MS" w:cs="Arial"/>
          <w:bCs/>
          <w:color w:val="000000" w:themeColor="text1"/>
          <w:sz w:val="20"/>
          <w:szCs w:val="20"/>
          <w:lang w:eastAsia="ar-SA"/>
        </w:rPr>
        <w:t>Wskaźniki:</w:t>
      </w:r>
    </w:p>
    <w:p w14:paraId="47328A95" w14:textId="77777777" w:rsidR="00805673" w:rsidRPr="00CC74AC" w:rsidRDefault="00805673" w:rsidP="00B31512">
      <w:pPr>
        <w:pStyle w:val="Akapitzlist"/>
        <w:numPr>
          <w:ilvl w:val="0"/>
          <w:numId w:val="75"/>
        </w:numPr>
        <w:suppressAutoHyphens/>
        <w:spacing w:line="360" w:lineRule="auto"/>
        <w:jc w:val="both"/>
        <w:rPr>
          <w:rFonts w:ascii="Trebuchet MS" w:eastAsia="Times New Roman" w:hAnsi="Trebuchet MS" w:cs="Arial"/>
          <w:bCs/>
          <w:color w:val="000000" w:themeColor="text1"/>
          <w:sz w:val="20"/>
          <w:szCs w:val="20"/>
          <w:lang w:eastAsia="ar-SA"/>
        </w:rPr>
      </w:pPr>
      <w:r w:rsidRPr="00CC74AC">
        <w:rPr>
          <w:rFonts w:ascii="Trebuchet MS" w:eastAsia="Times New Roman" w:hAnsi="Trebuchet MS" w:cs="Arial"/>
          <w:bCs/>
          <w:color w:val="000000" w:themeColor="text1"/>
          <w:sz w:val="20"/>
          <w:szCs w:val="20"/>
          <w:lang w:eastAsia="ar-SA"/>
        </w:rPr>
        <w:t xml:space="preserve">liczba osób korzystających z </w:t>
      </w:r>
      <w:r w:rsidRPr="00CC74AC">
        <w:rPr>
          <w:rFonts w:ascii="Trebuchet MS" w:eastAsia="Times New Roman" w:hAnsi="Trebuchet MS" w:cs="Arial"/>
          <w:color w:val="000000" w:themeColor="text1"/>
          <w:sz w:val="20"/>
          <w:szCs w:val="20"/>
          <w:lang w:eastAsia="ar-SA"/>
        </w:rPr>
        <w:t xml:space="preserve">Punktu </w:t>
      </w:r>
      <w:r w:rsidRPr="00CC74AC">
        <w:rPr>
          <w:rFonts w:ascii="Trebuchet MS" w:eastAsia="Times New Roman" w:hAnsi="Trebuchet MS" w:cs="Arial"/>
          <w:bCs/>
          <w:color w:val="000000" w:themeColor="text1"/>
          <w:sz w:val="20"/>
          <w:szCs w:val="20"/>
          <w:lang w:eastAsia="ar-SA"/>
        </w:rPr>
        <w:t>Pomocy Rzeczowej</w:t>
      </w:r>
      <w:r w:rsidR="007A4C38" w:rsidRPr="00CC74AC">
        <w:rPr>
          <w:rFonts w:ascii="Trebuchet MS" w:eastAsia="Times New Roman" w:hAnsi="Trebuchet MS" w:cs="Arial"/>
          <w:bCs/>
          <w:color w:val="000000" w:themeColor="text1"/>
          <w:sz w:val="20"/>
          <w:szCs w:val="20"/>
          <w:lang w:eastAsia="ar-SA"/>
        </w:rPr>
        <w:t>.</w:t>
      </w:r>
    </w:p>
    <w:p w14:paraId="78FB59B5" w14:textId="77777777" w:rsidR="00805673" w:rsidRPr="00CC74AC"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p>
    <w:p w14:paraId="5DAD5DF4" w14:textId="77777777" w:rsidR="00805673" w:rsidRPr="00CC74AC"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CC74AC">
        <w:rPr>
          <w:rFonts w:ascii="Trebuchet MS" w:eastAsia="Times New Roman" w:hAnsi="Trebuchet MS" w:cs="Arial"/>
          <w:b/>
          <w:bCs/>
          <w:color w:val="000000" w:themeColor="text1"/>
          <w:sz w:val="20"/>
          <w:szCs w:val="20"/>
          <w:lang w:eastAsia="ar-SA"/>
        </w:rPr>
        <w:t>Zasady ewaluacji:</w:t>
      </w:r>
    </w:p>
    <w:p w14:paraId="5EFA3461" w14:textId="77777777" w:rsidR="00805673" w:rsidRPr="00CC74AC" w:rsidRDefault="00805673" w:rsidP="008C010F">
      <w:pPr>
        <w:suppressAutoHyphens/>
        <w:spacing w:after="0" w:line="360" w:lineRule="auto"/>
        <w:jc w:val="both"/>
        <w:rPr>
          <w:rFonts w:ascii="Trebuchet MS" w:eastAsia="Times New Roman" w:hAnsi="Trebuchet MS" w:cs="Arial"/>
          <w:bCs/>
          <w:color w:val="000000" w:themeColor="text1"/>
          <w:sz w:val="20"/>
          <w:szCs w:val="20"/>
          <w:lang w:eastAsia="ar-SA"/>
        </w:rPr>
      </w:pPr>
      <w:r w:rsidRPr="00CC74AC">
        <w:rPr>
          <w:rFonts w:ascii="Trebuchet MS" w:eastAsia="Times New Roman" w:hAnsi="Trebuchet MS" w:cs="Arial"/>
          <w:color w:val="000000" w:themeColor="text1"/>
          <w:sz w:val="20"/>
          <w:szCs w:val="20"/>
          <w:lang w:eastAsia="ar-SA"/>
        </w:rPr>
        <w:t xml:space="preserve">Liczba osób korzystających z Punktu </w:t>
      </w:r>
      <w:r w:rsidRPr="00CC74AC">
        <w:rPr>
          <w:rFonts w:ascii="Trebuchet MS" w:eastAsia="Times New Roman" w:hAnsi="Trebuchet MS" w:cs="Arial"/>
          <w:bCs/>
          <w:color w:val="000000" w:themeColor="text1"/>
          <w:sz w:val="20"/>
          <w:szCs w:val="20"/>
          <w:lang w:eastAsia="ar-SA"/>
        </w:rPr>
        <w:t xml:space="preserve">Pomocy Rzeczowej. </w:t>
      </w:r>
    </w:p>
    <w:p w14:paraId="3FB845CE" w14:textId="77777777" w:rsidR="00805673" w:rsidRPr="00CC74AC"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p>
    <w:p w14:paraId="1B5ABE23" w14:textId="435D3EA6" w:rsidR="00805673" w:rsidRPr="00CC74AC"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CC74AC">
        <w:rPr>
          <w:rFonts w:ascii="Trebuchet MS" w:eastAsia="Times New Roman" w:hAnsi="Trebuchet MS" w:cs="Arial"/>
          <w:b/>
          <w:bCs/>
          <w:color w:val="000000" w:themeColor="text1"/>
          <w:sz w:val="20"/>
          <w:szCs w:val="20"/>
          <w:lang w:eastAsia="ar-SA"/>
        </w:rPr>
        <w:t>Źródł</w:t>
      </w:r>
      <w:r w:rsidR="003819CF" w:rsidRPr="00CC74AC">
        <w:rPr>
          <w:rFonts w:ascii="Trebuchet MS" w:eastAsia="Times New Roman" w:hAnsi="Trebuchet MS" w:cs="Arial"/>
          <w:b/>
          <w:bCs/>
          <w:color w:val="000000" w:themeColor="text1"/>
          <w:sz w:val="20"/>
          <w:szCs w:val="20"/>
          <w:lang w:eastAsia="ar-SA"/>
        </w:rPr>
        <w:t>o</w:t>
      </w:r>
      <w:r w:rsidRPr="00CC74AC">
        <w:rPr>
          <w:rFonts w:ascii="Trebuchet MS" w:eastAsia="Times New Roman" w:hAnsi="Trebuchet MS" w:cs="Arial"/>
          <w:b/>
          <w:bCs/>
          <w:color w:val="000000" w:themeColor="text1"/>
          <w:sz w:val="20"/>
          <w:szCs w:val="20"/>
          <w:lang w:eastAsia="ar-SA"/>
        </w:rPr>
        <w:t xml:space="preserve"> finansowania:</w:t>
      </w:r>
    </w:p>
    <w:p w14:paraId="59B8EB8B" w14:textId="20B829F1" w:rsidR="00805673" w:rsidRPr="00CC74AC"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CC74AC">
        <w:rPr>
          <w:rFonts w:ascii="Trebuchet MS" w:eastAsia="Times New Roman" w:hAnsi="Trebuchet MS" w:cs="Arial"/>
          <w:color w:val="000000" w:themeColor="text1"/>
          <w:sz w:val="20"/>
          <w:szCs w:val="20"/>
          <w:lang w:eastAsia="ar-SA"/>
        </w:rPr>
        <w:t>Budżet Miasta.</w:t>
      </w:r>
    </w:p>
    <w:p w14:paraId="263114C2" w14:textId="77777777" w:rsidR="00805673" w:rsidRPr="00CC74AC" w:rsidRDefault="00805673" w:rsidP="008C010F">
      <w:pPr>
        <w:suppressAutoHyphens/>
        <w:spacing w:after="0" w:line="360" w:lineRule="auto"/>
        <w:jc w:val="both"/>
        <w:rPr>
          <w:rFonts w:ascii="Trebuchet MS" w:eastAsia="Times New Roman" w:hAnsi="Trebuchet MS" w:cs="Arial"/>
          <w:b/>
          <w:bCs/>
          <w:color w:val="000000" w:themeColor="text1"/>
          <w:sz w:val="20"/>
          <w:szCs w:val="20"/>
          <w:lang w:eastAsia="ar-SA"/>
        </w:rPr>
      </w:pPr>
      <w:r w:rsidRPr="00CC74AC">
        <w:rPr>
          <w:rFonts w:ascii="Trebuchet MS" w:eastAsia="Times New Roman" w:hAnsi="Trebuchet MS" w:cs="Arial"/>
          <w:b/>
          <w:bCs/>
          <w:color w:val="000000" w:themeColor="text1"/>
          <w:sz w:val="20"/>
          <w:szCs w:val="20"/>
          <w:lang w:eastAsia="ar-SA"/>
        </w:rPr>
        <w:t xml:space="preserve">Termin realizacji: </w:t>
      </w:r>
    </w:p>
    <w:p w14:paraId="43F6181D" w14:textId="1D4FC6E2" w:rsidR="00805673" w:rsidRPr="00CC74AC" w:rsidRDefault="00805673" w:rsidP="008C010F">
      <w:pPr>
        <w:suppressAutoHyphens/>
        <w:spacing w:after="0" w:line="360" w:lineRule="auto"/>
        <w:jc w:val="both"/>
        <w:rPr>
          <w:rFonts w:ascii="Trebuchet MS" w:eastAsia="Times New Roman" w:hAnsi="Trebuchet MS" w:cs="Arial"/>
          <w:color w:val="000000" w:themeColor="text1"/>
          <w:sz w:val="20"/>
          <w:szCs w:val="20"/>
          <w:lang w:eastAsia="ar-SA"/>
        </w:rPr>
      </w:pPr>
      <w:r w:rsidRPr="00CC74AC">
        <w:rPr>
          <w:rFonts w:ascii="Trebuchet MS" w:eastAsia="Times New Roman" w:hAnsi="Trebuchet MS" w:cs="Times New Roman"/>
          <w:color w:val="000000" w:themeColor="text1"/>
          <w:sz w:val="20"/>
          <w:szCs w:val="20"/>
          <w:lang w:eastAsia="ar-SA"/>
        </w:rPr>
        <w:t xml:space="preserve">Projekt realizowany od </w:t>
      </w:r>
      <w:r w:rsidRPr="00CC74AC">
        <w:rPr>
          <w:rFonts w:ascii="Trebuchet MS" w:eastAsia="Times New Roman" w:hAnsi="Trebuchet MS" w:cs="Arial"/>
          <w:color w:val="000000" w:themeColor="text1"/>
          <w:sz w:val="20"/>
          <w:szCs w:val="20"/>
          <w:lang w:eastAsia="ar-SA"/>
        </w:rPr>
        <w:t>2009r. do nadal.</w:t>
      </w:r>
    </w:p>
    <w:p w14:paraId="40DBB76C" w14:textId="59313D0E" w:rsidR="00083B9D" w:rsidRPr="00CC74AC" w:rsidRDefault="00093895" w:rsidP="00093895">
      <w:pPr>
        <w:autoSpaceDE w:val="0"/>
        <w:autoSpaceDN w:val="0"/>
        <w:spacing w:after="0" w:line="360" w:lineRule="auto"/>
        <w:jc w:val="both"/>
        <w:rPr>
          <w:rFonts w:ascii="Trebuchet MS" w:eastAsia="Times New Roman" w:hAnsi="Trebuchet MS" w:cs="Arial"/>
          <w:b/>
          <w:color w:val="000000" w:themeColor="text1"/>
          <w:sz w:val="20"/>
          <w:szCs w:val="20"/>
          <w:lang w:eastAsia="ar-SA"/>
        </w:rPr>
      </w:pPr>
      <w:r w:rsidRPr="00CC74AC">
        <w:rPr>
          <w:rFonts w:ascii="Trebuchet MS" w:eastAsia="Times New Roman" w:hAnsi="Trebuchet MS" w:cs="Arial"/>
          <w:color w:val="000000" w:themeColor="text1"/>
          <w:sz w:val="20"/>
          <w:szCs w:val="20"/>
          <w:lang w:eastAsia="pl-PL"/>
        </w:rPr>
        <w:t>Część założeń projektu w latach 2004 – 2008 realizowana była w ramach projektu „Punkt pomocy rzeczowej (magazyn rzeczy używanych: mebli, odzieży, artykułów gospodarstwa domowego)”.</w:t>
      </w:r>
    </w:p>
    <w:p w14:paraId="753543B0" w14:textId="21AE901F" w:rsidR="00805673" w:rsidRPr="0069043B" w:rsidRDefault="00805673" w:rsidP="00093895">
      <w:pPr>
        <w:autoSpaceDE w:val="0"/>
        <w:autoSpaceDN w:val="0"/>
        <w:spacing w:after="0" w:line="360" w:lineRule="auto"/>
        <w:jc w:val="both"/>
        <w:rPr>
          <w:rFonts w:ascii="Trebuchet MS" w:eastAsia="Times New Roman" w:hAnsi="Trebuchet MS" w:cs="Arial"/>
          <w:sz w:val="20"/>
          <w:szCs w:val="20"/>
          <w:lang w:eastAsia="pl-PL"/>
        </w:rPr>
      </w:pPr>
      <w:r w:rsidRPr="0069043B">
        <w:rPr>
          <w:rFonts w:ascii="Trebuchet MS" w:eastAsia="Times New Roman" w:hAnsi="Trebuchet MS" w:cs="Arial"/>
          <w:b/>
          <w:sz w:val="20"/>
          <w:szCs w:val="20"/>
          <w:lang w:eastAsia="ar-SA"/>
        </w:rPr>
        <w:t>Bezpieczne Miasto [C</w:t>
      </w:r>
      <w:r w:rsidRPr="0069043B">
        <w:rPr>
          <w:rFonts w:ascii="Trebuchet MS" w:eastAsia="Times New Roman" w:hAnsi="Trebuchet MS" w:cs="Arial"/>
          <w:b/>
          <w:sz w:val="20"/>
          <w:szCs w:val="20"/>
          <w:vertAlign w:val="subscript"/>
          <w:lang w:eastAsia="ar-SA"/>
        </w:rPr>
        <w:t>8</w:t>
      </w:r>
      <w:r w:rsidRPr="0069043B">
        <w:rPr>
          <w:rFonts w:ascii="Trebuchet MS" w:eastAsia="Times New Roman" w:hAnsi="Trebuchet MS" w:cs="Arial"/>
          <w:b/>
          <w:sz w:val="20"/>
          <w:szCs w:val="20"/>
          <w:lang w:eastAsia="ar-SA"/>
        </w:rPr>
        <w:t>K</w:t>
      </w:r>
      <w:r w:rsidRPr="0069043B">
        <w:rPr>
          <w:rFonts w:ascii="Trebuchet MS" w:eastAsia="Times New Roman" w:hAnsi="Trebuchet MS" w:cs="Arial"/>
          <w:b/>
          <w:sz w:val="20"/>
          <w:szCs w:val="20"/>
          <w:vertAlign w:val="subscript"/>
          <w:lang w:eastAsia="ar-SA"/>
        </w:rPr>
        <w:t>1</w:t>
      </w:r>
      <w:r w:rsidRPr="0069043B">
        <w:rPr>
          <w:rFonts w:ascii="Trebuchet MS" w:eastAsia="Times New Roman" w:hAnsi="Trebuchet MS" w:cs="Arial"/>
          <w:b/>
          <w:sz w:val="20"/>
          <w:szCs w:val="20"/>
          <w:lang w:eastAsia="ar-SA"/>
        </w:rPr>
        <w:t xml:space="preserve">] </w:t>
      </w:r>
    </w:p>
    <w:p w14:paraId="295360A4" w14:textId="77777777" w:rsidR="001D58F3" w:rsidRPr="0069043B" w:rsidRDefault="001D58F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p>
    <w:p w14:paraId="0CDDE3E1" w14:textId="77777777" w:rsidR="00C4791F" w:rsidRPr="0069043B" w:rsidRDefault="00C4791F" w:rsidP="00C4791F">
      <w:pPr>
        <w:autoSpaceDE w:val="0"/>
        <w:autoSpaceDN w:val="0"/>
        <w:adjustRightInd w:val="0"/>
        <w:spacing w:after="0" w:line="360" w:lineRule="auto"/>
        <w:jc w:val="both"/>
        <w:rPr>
          <w:rFonts w:ascii="Trebuchet MS" w:eastAsia="Times New Roman" w:hAnsi="Trebuchet MS" w:cs="ArialMT"/>
          <w:sz w:val="20"/>
          <w:szCs w:val="20"/>
          <w:lang w:eastAsia="pl-PL"/>
        </w:rPr>
      </w:pPr>
      <w:r w:rsidRPr="0069043B">
        <w:rPr>
          <w:rFonts w:ascii="Trebuchet MS" w:eastAsia="Times New Roman" w:hAnsi="Trebuchet MS" w:cs="ArialMT"/>
          <w:sz w:val="20"/>
          <w:szCs w:val="20"/>
          <w:lang w:eastAsia="pl-PL"/>
        </w:rPr>
        <w:t xml:space="preserve">Projekt wykazywany w „Programie Zapobiegania Przestępczości oraz Ochrony Porządku Publicznego </w:t>
      </w:r>
      <w:r w:rsidRPr="0069043B">
        <w:rPr>
          <w:rFonts w:ascii="Trebuchet MS" w:eastAsia="Times New Roman" w:hAnsi="Trebuchet MS" w:cs="ArialMT"/>
          <w:sz w:val="20"/>
          <w:szCs w:val="20"/>
          <w:lang w:eastAsia="pl-PL"/>
        </w:rPr>
        <w:br/>
        <w:t xml:space="preserve">i Bezpieczeństwa Obywateli Miasta Ruda Śląska na lata 2024 – 2027”, który przyjęto Uchwałą Rady Miasta Ruda Śląska Nr PR.0007.11.2024 z dnia 25.01.2024r. </w:t>
      </w:r>
    </w:p>
    <w:p w14:paraId="47D0E207" w14:textId="77777777" w:rsidR="001D58F3" w:rsidRPr="0069043B" w:rsidRDefault="001D58F3" w:rsidP="001D58F3">
      <w:pPr>
        <w:autoSpaceDE w:val="0"/>
        <w:autoSpaceDN w:val="0"/>
        <w:spacing w:after="0" w:line="360" w:lineRule="auto"/>
        <w:rPr>
          <w:rFonts w:ascii="Trebuchet MS" w:eastAsia="Times New Roman" w:hAnsi="Trebuchet MS" w:cs="Times New Roman"/>
          <w:b/>
          <w:sz w:val="20"/>
          <w:szCs w:val="20"/>
          <w:lang w:eastAsia="pl-PL"/>
        </w:rPr>
      </w:pPr>
    </w:p>
    <w:p w14:paraId="1B8F0FDF" w14:textId="77777777" w:rsidR="001D58F3" w:rsidRPr="0069043B" w:rsidRDefault="001D58F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p>
    <w:p w14:paraId="4456AEFB"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4C83B63D"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73F320F1"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5143B523"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2D88D5A9"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757974FB"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4F89B10D"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705A20E7"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4CAD2E4F"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2AD67839"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00CEEF4A"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1DBE8F6D"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3290FC27"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7F2621F1"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74F124D4"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621ECE6D"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52E21DB6"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479AC175"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16FC8664"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70BC587B"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049B62B2"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5825EB74"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41C6A219"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7C457491"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0F95D690"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02551DC5"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1663BEAC"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0B96977E"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2B3E806F"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17D1FCFD" w14:textId="77777777"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0F278326" w14:textId="77777777" w:rsidR="005C4C75" w:rsidRPr="00A76C6D" w:rsidRDefault="005C4C75" w:rsidP="008C010F">
      <w:pPr>
        <w:suppressAutoHyphens/>
        <w:spacing w:after="0" w:line="360" w:lineRule="auto"/>
        <w:rPr>
          <w:rFonts w:ascii="Trebuchet MS" w:eastAsia="Times New Roman" w:hAnsi="Trebuchet MS" w:cs="Times New Roman"/>
          <w:b/>
          <w:color w:val="EE0000"/>
          <w:sz w:val="20"/>
          <w:szCs w:val="20"/>
          <w:lang w:eastAsia="ar-SA"/>
        </w:rPr>
      </w:pPr>
    </w:p>
    <w:p w14:paraId="6DE34781" w14:textId="3062FFFA" w:rsidR="00805673" w:rsidRPr="00A76C6D" w:rsidRDefault="00805673" w:rsidP="008C010F">
      <w:pPr>
        <w:suppressAutoHyphens/>
        <w:spacing w:after="0" w:line="360" w:lineRule="auto"/>
        <w:rPr>
          <w:rFonts w:ascii="Trebuchet MS" w:eastAsia="Times New Roman" w:hAnsi="Trebuchet MS" w:cs="Times New Roman"/>
          <w:b/>
          <w:color w:val="EE0000"/>
          <w:sz w:val="20"/>
          <w:szCs w:val="20"/>
          <w:lang w:eastAsia="ar-SA"/>
        </w:rPr>
      </w:pPr>
    </w:p>
    <w:p w14:paraId="64FE3EB2" w14:textId="08B8326C" w:rsidR="00221751" w:rsidRPr="00A76C6D" w:rsidRDefault="00221751" w:rsidP="008C010F">
      <w:pPr>
        <w:suppressAutoHyphens/>
        <w:spacing w:after="0" w:line="360" w:lineRule="auto"/>
        <w:rPr>
          <w:rFonts w:ascii="Trebuchet MS" w:eastAsia="Times New Roman" w:hAnsi="Trebuchet MS" w:cs="Times New Roman"/>
          <w:b/>
          <w:color w:val="EE0000"/>
          <w:sz w:val="20"/>
          <w:szCs w:val="20"/>
          <w:lang w:eastAsia="ar-SA"/>
        </w:rPr>
      </w:pPr>
    </w:p>
    <w:p w14:paraId="433B18A6"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BoldMT"/>
          <w:b/>
          <w:bCs/>
          <w:sz w:val="20"/>
          <w:szCs w:val="20"/>
          <w:lang w:eastAsia="ar-SA"/>
        </w:rPr>
      </w:pPr>
      <w:r w:rsidRPr="0069043B">
        <w:rPr>
          <w:rFonts w:ascii="Trebuchet MS" w:eastAsia="Times New Roman" w:hAnsi="Trebuchet MS" w:cs="Arial-BoldMT"/>
          <w:b/>
          <w:bCs/>
          <w:sz w:val="20"/>
          <w:szCs w:val="20"/>
          <w:lang w:eastAsia="ar-SA"/>
        </w:rPr>
        <w:t>Szkolenie celem kształtowania właściwych postaw w sytuacjach zagrożeń [</w:t>
      </w:r>
      <w:r w:rsidRPr="0069043B">
        <w:rPr>
          <w:rFonts w:ascii="Trebuchet MS" w:eastAsia="Times New Roman" w:hAnsi="Trebuchet MS" w:cs="Arial"/>
          <w:b/>
          <w:sz w:val="20"/>
          <w:szCs w:val="20"/>
          <w:lang w:eastAsia="ar-SA"/>
        </w:rPr>
        <w:t>C</w:t>
      </w:r>
      <w:r w:rsidRPr="0069043B">
        <w:rPr>
          <w:rFonts w:ascii="Trebuchet MS" w:eastAsia="Times New Roman" w:hAnsi="Trebuchet MS" w:cs="Arial"/>
          <w:b/>
          <w:sz w:val="20"/>
          <w:szCs w:val="20"/>
          <w:vertAlign w:val="subscript"/>
          <w:lang w:eastAsia="ar-SA"/>
        </w:rPr>
        <w:t>8</w:t>
      </w:r>
      <w:r w:rsidRPr="0069043B">
        <w:rPr>
          <w:rFonts w:ascii="Trebuchet MS" w:eastAsia="Times New Roman" w:hAnsi="Trebuchet MS" w:cs="Arial"/>
          <w:b/>
          <w:sz w:val="20"/>
          <w:szCs w:val="20"/>
          <w:lang w:eastAsia="ar-SA"/>
        </w:rPr>
        <w:t>K</w:t>
      </w:r>
      <w:r w:rsidRPr="0069043B">
        <w:rPr>
          <w:rFonts w:ascii="Trebuchet MS" w:eastAsia="Times New Roman" w:hAnsi="Trebuchet MS" w:cs="Arial"/>
          <w:b/>
          <w:sz w:val="20"/>
          <w:szCs w:val="20"/>
          <w:vertAlign w:val="subscript"/>
          <w:lang w:eastAsia="ar-SA"/>
        </w:rPr>
        <w:t>2</w:t>
      </w:r>
      <w:r w:rsidRPr="0069043B">
        <w:rPr>
          <w:rFonts w:ascii="Trebuchet MS" w:eastAsia="Times New Roman" w:hAnsi="Trebuchet MS" w:cs="Arial-BoldMT"/>
          <w:b/>
          <w:bCs/>
          <w:sz w:val="20"/>
          <w:szCs w:val="20"/>
          <w:lang w:eastAsia="ar-SA"/>
        </w:rPr>
        <w:t>]</w:t>
      </w:r>
    </w:p>
    <w:p w14:paraId="57DAB510" w14:textId="77777777" w:rsidR="00305CC6" w:rsidRPr="0069043B" w:rsidRDefault="00305CC6" w:rsidP="008C010F">
      <w:pPr>
        <w:suppressAutoHyphens/>
        <w:spacing w:after="0" w:line="360" w:lineRule="auto"/>
        <w:rPr>
          <w:rFonts w:ascii="Trebuchet MS" w:eastAsia="Times New Roman" w:hAnsi="Trebuchet MS" w:cs="Times New Roman"/>
          <w:sz w:val="20"/>
          <w:szCs w:val="20"/>
          <w:lang w:eastAsia="ar-SA"/>
        </w:rPr>
      </w:pPr>
    </w:p>
    <w:p w14:paraId="6261540B"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Cel projektu:</w:t>
      </w:r>
    </w:p>
    <w:p w14:paraId="4AE21FDC"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Przygotowanie ludności do rozpoznawania i prawidłowego reagowania na występujące zagrożenia</w:t>
      </w:r>
    </w:p>
    <w:p w14:paraId="5FED0A0B"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w miejscu zamieszkania i w danym rejonie.</w:t>
      </w:r>
    </w:p>
    <w:p w14:paraId="23A74102"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6275AA9D"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Adresat:</w:t>
      </w:r>
    </w:p>
    <w:p w14:paraId="571F2E69"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r w:rsidRPr="0069043B">
        <w:rPr>
          <w:rFonts w:ascii="Trebuchet MS" w:eastAsia="Times New Roman" w:hAnsi="Trebuchet MS" w:cs="Times New Roman"/>
          <w:sz w:val="20"/>
          <w:szCs w:val="20"/>
          <w:lang w:eastAsia="ar-SA"/>
        </w:rPr>
        <w:t>Mieszkańcy miasta.</w:t>
      </w:r>
    </w:p>
    <w:p w14:paraId="62446921"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758201E8"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Realizator projektu:</w:t>
      </w:r>
    </w:p>
    <w:p w14:paraId="17902934"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Wydział Zarządzania Kryzysowego oraz prezesi zarządów, dyrektorzy jednostek organizacyjnych,</w:t>
      </w:r>
    </w:p>
    <w:p w14:paraId="1089768D"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instytucji i zakładów pracy mających siedziby na terenie miasta.</w:t>
      </w:r>
    </w:p>
    <w:p w14:paraId="0495BDB8"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7F9BDBAF"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Założenia merytoryczne:</w:t>
      </w:r>
    </w:p>
    <w:p w14:paraId="1947D059"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W warunkach współczesnych zagrożeń wiedza i umiejętności z zakresu obrony cywilnej i zarządzania</w:t>
      </w:r>
    </w:p>
    <w:p w14:paraId="73109EE6" w14:textId="20B7001E"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 xml:space="preserve">kryzysowego są elementem zbiorowego przygotowania ludności do samoobrony w warunkach zagrożeń czasu pokoju i wojny; umiejętność niesienia pomocy potrzebującymi słabszym. Wiedzę </w:t>
      </w:r>
      <w:r w:rsidRPr="0069043B">
        <w:rPr>
          <w:rFonts w:ascii="Trebuchet MS" w:eastAsia="Times New Roman" w:hAnsi="Trebuchet MS" w:cs="ArialMT"/>
          <w:sz w:val="20"/>
          <w:szCs w:val="20"/>
          <w:lang w:eastAsia="ar-SA"/>
        </w:rPr>
        <w:br/>
        <w:t xml:space="preserve">tę i umiejętności można osiągnąć tylko poprzez uczestnictwo w szkoleniach i ćwiczeniach. </w:t>
      </w:r>
      <w:r w:rsidR="005C4C75" w:rsidRPr="0069043B">
        <w:rPr>
          <w:rFonts w:ascii="Trebuchet MS" w:eastAsia="Times New Roman" w:hAnsi="Trebuchet MS" w:cs="ArialMT"/>
          <w:sz w:val="20"/>
          <w:szCs w:val="20"/>
          <w:lang w:eastAsia="ar-SA"/>
        </w:rPr>
        <w:br/>
      </w:r>
      <w:r w:rsidRPr="0069043B">
        <w:rPr>
          <w:rFonts w:ascii="Trebuchet MS" w:eastAsia="Times New Roman" w:hAnsi="Trebuchet MS" w:cs="ArialMT"/>
          <w:sz w:val="20"/>
          <w:szCs w:val="20"/>
          <w:lang w:eastAsia="ar-SA"/>
        </w:rPr>
        <w:t xml:space="preserve">Dlatego na podstawie art. 17 ust. 6 i 7 ustawy z dnia 21 listopada 1967r. o powszechnym obowiązku obrony Rzeczypospolitej Polskiej, w związku z § 3 rozporządzenia Rady Ministrów z dnia 28 września 1993r. w sprawie powszechnej samoobrony ludności oraz § 3 pkt 5 rozporządzenia Rady Ministrów </w:t>
      </w:r>
      <w:r w:rsidR="005C4C75" w:rsidRPr="0069043B">
        <w:rPr>
          <w:rFonts w:ascii="Trebuchet MS" w:eastAsia="Times New Roman" w:hAnsi="Trebuchet MS" w:cs="ArialMT"/>
          <w:sz w:val="20"/>
          <w:szCs w:val="20"/>
          <w:lang w:eastAsia="ar-SA"/>
        </w:rPr>
        <w:br/>
      </w:r>
      <w:r w:rsidRPr="0069043B">
        <w:rPr>
          <w:rFonts w:ascii="Trebuchet MS" w:eastAsia="Times New Roman" w:hAnsi="Trebuchet MS" w:cs="ArialMT"/>
          <w:sz w:val="20"/>
          <w:szCs w:val="20"/>
          <w:lang w:eastAsia="ar-SA"/>
        </w:rPr>
        <w:t>z dnia 25 czerwca 2002r. w sprawie szczegółowego zakresu działania Szefa Obrony Cywilnej Kraju, szefów obrony cywilnej województw, powiatów i gmin, Prezydent Miasta – Szef Obrony Cywilnej Rudy Śląskiej zarządzeniem numer S</w:t>
      </w:r>
      <w:r w:rsidR="004E78E8" w:rsidRPr="0069043B">
        <w:rPr>
          <w:rFonts w:ascii="Trebuchet MS" w:eastAsia="Times New Roman" w:hAnsi="Trebuchet MS" w:cs="ArialMT"/>
          <w:sz w:val="20"/>
          <w:szCs w:val="20"/>
          <w:lang w:eastAsia="ar-SA"/>
        </w:rPr>
        <w:t>P</w:t>
      </w:r>
      <w:r w:rsidRPr="0069043B">
        <w:rPr>
          <w:rFonts w:ascii="Trebuchet MS" w:eastAsia="Times New Roman" w:hAnsi="Trebuchet MS" w:cs="ArialMT"/>
          <w:sz w:val="20"/>
          <w:szCs w:val="20"/>
          <w:lang w:eastAsia="ar-SA"/>
        </w:rPr>
        <w:t>.0</w:t>
      </w:r>
      <w:r w:rsidR="004E78E8" w:rsidRPr="0069043B">
        <w:rPr>
          <w:rFonts w:ascii="Trebuchet MS" w:eastAsia="Times New Roman" w:hAnsi="Trebuchet MS" w:cs="ArialMT"/>
          <w:sz w:val="20"/>
          <w:szCs w:val="20"/>
          <w:lang w:eastAsia="ar-SA"/>
        </w:rPr>
        <w:t>050.4.1.2016</w:t>
      </w:r>
      <w:r w:rsidRPr="0069043B">
        <w:rPr>
          <w:rFonts w:ascii="Trebuchet MS" w:eastAsia="Times New Roman" w:hAnsi="Trebuchet MS" w:cs="ArialMT"/>
          <w:sz w:val="20"/>
          <w:szCs w:val="20"/>
          <w:lang w:eastAsia="ar-SA"/>
        </w:rPr>
        <w:t xml:space="preserve"> wprowadził „Program szkolenia ludności w zakresie powszechnej samoobrony”, w formie zorganizowanego szkolenia, zajęć praktycznych (ćwiczeń) </w:t>
      </w:r>
      <w:r w:rsidR="00A62555" w:rsidRPr="0069043B">
        <w:rPr>
          <w:rFonts w:ascii="Trebuchet MS" w:eastAsia="Times New Roman" w:hAnsi="Trebuchet MS" w:cs="ArialMT"/>
          <w:sz w:val="20"/>
          <w:szCs w:val="20"/>
          <w:lang w:eastAsia="ar-SA"/>
        </w:rPr>
        <w:br/>
      </w:r>
      <w:r w:rsidRPr="0069043B">
        <w:rPr>
          <w:rFonts w:ascii="Trebuchet MS" w:eastAsia="Times New Roman" w:hAnsi="Trebuchet MS" w:cs="ArialMT"/>
          <w:sz w:val="20"/>
          <w:szCs w:val="20"/>
          <w:lang w:eastAsia="ar-SA"/>
        </w:rPr>
        <w:t>oraz samokształcenia.</w:t>
      </w:r>
    </w:p>
    <w:p w14:paraId="5FACE313"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Zakres i wybór zagadnień będących przedmiotem szkolenia określi organizator uwzględniając specyfikę i potrzeby danego środowiska: gminy, osiedla, zakładu pracy.</w:t>
      </w:r>
    </w:p>
    <w:p w14:paraId="0690441F"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Szkolenie będzie obejmować 4 tematy:</w:t>
      </w:r>
    </w:p>
    <w:p w14:paraId="6792022C"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Temat 1: Ochrona ludności jako zadanie obrony cywilnej.</w:t>
      </w:r>
    </w:p>
    <w:p w14:paraId="676A3291"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Temat 2: Charakterystyka zagrożeń występujących w bezpośrednim otoczeniu.</w:t>
      </w:r>
    </w:p>
    <w:p w14:paraId="7022C3AF"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Temat 3: Alarmowanie o zagrożeniach.</w:t>
      </w:r>
    </w:p>
    <w:p w14:paraId="00B9F6B5"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Temat 4: Procedury reagowania ludności w sytuacjach zagrożeń.</w:t>
      </w:r>
    </w:p>
    <w:p w14:paraId="793A210B"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4612920A"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Etapy realizacji projektu:</w:t>
      </w:r>
    </w:p>
    <w:p w14:paraId="5179765A"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1. Wskazanie uczestników szkolenia i ich realizatorów.</w:t>
      </w:r>
    </w:p>
    <w:p w14:paraId="3BBE4A0A"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2. Opracowanie harmonogramu szkoleń przez ich realizatorów.</w:t>
      </w:r>
    </w:p>
    <w:p w14:paraId="0E2B3854"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3. Organizowanie szkoleń poprzez środki masowego przekazu, techniki teleinformatyczne (internet),</w:t>
      </w:r>
    </w:p>
    <w:p w14:paraId="455BADF4" w14:textId="593BE5DD" w:rsidR="003F6BF7" w:rsidRPr="0069043B" w:rsidRDefault="00805673" w:rsidP="004E78E8">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opracowanie i publikacje: broszury, ulotki, biuletyny, itp.</w:t>
      </w:r>
    </w:p>
    <w:p w14:paraId="2BF5D5F3" w14:textId="77777777" w:rsidR="009F4523" w:rsidRPr="0069043B" w:rsidRDefault="009F4523" w:rsidP="004E78E8">
      <w:pPr>
        <w:suppressAutoHyphens/>
        <w:autoSpaceDE w:val="0"/>
        <w:autoSpaceDN w:val="0"/>
        <w:adjustRightInd w:val="0"/>
        <w:spacing w:after="0" w:line="360" w:lineRule="auto"/>
        <w:jc w:val="both"/>
        <w:rPr>
          <w:rFonts w:ascii="Trebuchet MS" w:eastAsia="Times New Roman" w:hAnsi="Trebuchet MS" w:cs="Times New Roman"/>
          <w:b/>
          <w:sz w:val="20"/>
          <w:szCs w:val="20"/>
          <w:lang w:eastAsia="ar-SA"/>
        </w:rPr>
      </w:pPr>
    </w:p>
    <w:p w14:paraId="09B1C473" w14:textId="159C65B0" w:rsidR="00805673" w:rsidRPr="0069043B" w:rsidRDefault="00805673" w:rsidP="004E78E8">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Times New Roman"/>
          <w:b/>
          <w:sz w:val="20"/>
          <w:szCs w:val="20"/>
          <w:lang w:eastAsia="ar-SA"/>
        </w:rPr>
        <w:t>Planowane efekty, wskaźniki realizacji działań:</w:t>
      </w:r>
    </w:p>
    <w:p w14:paraId="03CA35FD"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1. Przyswojenie przez uczestników szkolenia podstawowych wiadomości na temat:</w:t>
      </w:r>
    </w:p>
    <w:p w14:paraId="7F85E5F3"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a) rodzajów zagrożeń występujących w danym rejonie,</w:t>
      </w:r>
    </w:p>
    <w:p w14:paraId="4ED3A093"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b) obowiązujących rodzajów alarmów,</w:t>
      </w:r>
    </w:p>
    <w:p w14:paraId="27C406A3"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c) sposobów reagowania w przypadku zaistnienia zagrożenia.</w:t>
      </w:r>
    </w:p>
    <w:p w14:paraId="263F6FE3"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2. Opanowanie podstawowych umiejętności z zakresu:</w:t>
      </w:r>
    </w:p>
    <w:p w14:paraId="6AB414AE"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a) zachowania się w momencie wystąpienia zagrożenia.</w:t>
      </w:r>
    </w:p>
    <w:p w14:paraId="198A406A"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3. Kształtowanie postaw społeczeństwa w zakresie:</w:t>
      </w:r>
    </w:p>
    <w:p w14:paraId="67D5D6E1"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a) odpowiedzialności za bezpieczeństwo własne i społeczności lokalnych,</w:t>
      </w:r>
    </w:p>
    <w:p w14:paraId="11A174AC"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b) odpowiedzialności za stan środowiska naturalnego,</w:t>
      </w:r>
    </w:p>
    <w:p w14:paraId="7A05926B"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c) udzielania pierwszej pomocy przedmedycznej,</w:t>
      </w:r>
    </w:p>
    <w:p w14:paraId="42CF0BF5"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d) niesienia pomocy.</w:t>
      </w:r>
    </w:p>
    <w:p w14:paraId="0B969666" w14:textId="77777777" w:rsidR="00F74BAF" w:rsidRPr="0069043B" w:rsidRDefault="00F74BAF" w:rsidP="008C010F">
      <w:pPr>
        <w:suppressAutoHyphens/>
        <w:spacing w:after="0" w:line="360" w:lineRule="auto"/>
        <w:rPr>
          <w:rFonts w:ascii="Trebuchet MS" w:eastAsia="Times New Roman" w:hAnsi="Trebuchet MS" w:cs="Times New Roman"/>
          <w:sz w:val="20"/>
          <w:szCs w:val="20"/>
          <w:lang w:eastAsia="ar-SA"/>
        </w:rPr>
      </w:pPr>
    </w:p>
    <w:p w14:paraId="1C0A7DDD" w14:textId="577055C0"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r w:rsidRPr="0069043B">
        <w:rPr>
          <w:rFonts w:ascii="Trebuchet MS" w:eastAsia="Times New Roman" w:hAnsi="Trebuchet MS" w:cs="Times New Roman"/>
          <w:sz w:val="20"/>
          <w:szCs w:val="20"/>
          <w:lang w:eastAsia="ar-SA"/>
        </w:rPr>
        <w:t>Wskaźniki:</w:t>
      </w:r>
    </w:p>
    <w:p w14:paraId="598B422D" w14:textId="77777777" w:rsidR="00805673" w:rsidRPr="0069043B" w:rsidRDefault="00805673" w:rsidP="00B31512">
      <w:pPr>
        <w:pStyle w:val="Akapitzlist"/>
        <w:numPr>
          <w:ilvl w:val="0"/>
          <w:numId w:val="75"/>
        </w:numPr>
        <w:suppressAutoHyphens/>
        <w:spacing w:line="360" w:lineRule="auto"/>
        <w:rPr>
          <w:rFonts w:ascii="Trebuchet MS" w:eastAsia="Times New Roman" w:hAnsi="Trebuchet MS"/>
          <w:sz w:val="20"/>
          <w:szCs w:val="20"/>
          <w:lang w:eastAsia="ar-SA"/>
        </w:rPr>
      </w:pPr>
      <w:r w:rsidRPr="0069043B">
        <w:rPr>
          <w:rFonts w:ascii="Trebuchet MS" w:eastAsia="Times New Roman" w:hAnsi="Trebuchet MS"/>
          <w:sz w:val="20"/>
          <w:szCs w:val="20"/>
          <w:lang w:eastAsia="ar-SA"/>
        </w:rPr>
        <w:t>liczba szkoleń,</w:t>
      </w:r>
    </w:p>
    <w:p w14:paraId="4E76AFB5" w14:textId="77777777" w:rsidR="00805673" w:rsidRPr="0069043B" w:rsidRDefault="00805673" w:rsidP="00B31512">
      <w:pPr>
        <w:pStyle w:val="Akapitzlist"/>
        <w:numPr>
          <w:ilvl w:val="0"/>
          <w:numId w:val="75"/>
        </w:numPr>
        <w:suppressAutoHyphens/>
        <w:spacing w:line="360" w:lineRule="auto"/>
        <w:rPr>
          <w:rFonts w:ascii="Trebuchet MS" w:eastAsia="Times New Roman" w:hAnsi="Trebuchet MS"/>
          <w:sz w:val="20"/>
          <w:szCs w:val="20"/>
          <w:lang w:eastAsia="ar-SA"/>
        </w:rPr>
      </w:pPr>
      <w:r w:rsidRPr="0069043B">
        <w:rPr>
          <w:rFonts w:ascii="Trebuchet MS" w:eastAsia="Times New Roman" w:hAnsi="Trebuchet MS"/>
          <w:sz w:val="20"/>
          <w:szCs w:val="20"/>
          <w:lang w:eastAsia="ar-SA"/>
        </w:rPr>
        <w:t>liczba osób biorących udział w szkoleniach.</w:t>
      </w:r>
    </w:p>
    <w:p w14:paraId="3A3F9A28"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3509BD7C"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Zasady ewaluacji:</w:t>
      </w:r>
    </w:p>
    <w:p w14:paraId="51B7066D" w14:textId="77777777" w:rsidR="00805673" w:rsidRPr="0069043B" w:rsidRDefault="00805673" w:rsidP="008C010F">
      <w:pPr>
        <w:suppressAutoHyphens/>
        <w:spacing w:after="0" w:line="360" w:lineRule="auto"/>
        <w:jc w:val="both"/>
        <w:rPr>
          <w:rFonts w:ascii="Trebuchet MS" w:eastAsia="Times New Roman" w:hAnsi="Trebuchet MS" w:cs="Times New Roman"/>
          <w:sz w:val="20"/>
          <w:szCs w:val="20"/>
          <w:lang w:eastAsia="ar-SA"/>
        </w:rPr>
      </w:pPr>
      <w:r w:rsidRPr="0069043B">
        <w:rPr>
          <w:rFonts w:ascii="Trebuchet MS" w:eastAsia="Times New Roman" w:hAnsi="Trebuchet MS" w:cs="Times New Roman"/>
          <w:sz w:val="20"/>
          <w:szCs w:val="20"/>
          <w:lang w:eastAsia="ar-SA"/>
        </w:rPr>
        <w:t xml:space="preserve">Roczne sprawozdanie z realizacji programu oraz jego analiza, pozwolą na dostosowanie harmonogramu i rodzaju szkoleń do aktualnych potrzeb i zagrożeń. </w:t>
      </w:r>
    </w:p>
    <w:p w14:paraId="757E6F44"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p>
    <w:p w14:paraId="0E7F8495"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Źródło finansowania:</w:t>
      </w:r>
    </w:p>
    <w:p w14:paraId="4D0E0BCA"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ArialMT"/>
          <w:sz w:val="20"/>
          <w:szCs w:val="20"/>
          <w:lang w:eastAsia="ar-SA"/>
        </w:rPr>
        <w:t>Budżet Miasta oraz realizatorzy szkoleń.</w:t>
      </w:r>
    </w:p>
    <w:p w14:paraId="2EE71F0C"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739EE0F4"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r w:rsidRPr="0069043B">
        <w:rPr>
          <w:rFonts w:ascii="Trebuchet MS" w:eastAsia="Times New Roman" w:hAnsi="Trebuchet MS" w:cs="Times New Roman"/>
          <w:b/>
          <w:sz w:val="20"/>
          <w:szCs w:val="20"/>
          <w:lang w:eastAsia="ar-SA"/>
        </w:rPr>
        <w:t>Termin realizacji</w:t>
      </w:r>
      <w:r w:rsidRPr="0069043B">
        <w:rPr>
          <w:rFonts w:ascii="Trebuchet MS" w:eastAsia="Times New Roman" w:hAnsi="Trebuchet MS" w:cs="Times New Roman"/>
          <w:sz w:val="20"/>
          <w:szCs w:val="20"/>
          <w:lang w:eastAsia="ar-SA"/>
        </w:rPr>
        <w:t>:</w:t>
      </w:r>
    </w:p>
    <w:p w14:paraId="3128E96D"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Times New Roman"/>
          <w:sz w:val="20"/>
          <w:szCs w:val="20"/>
          <w:lang w:eastAsia="ar-SA"/>
        </w:rPr>
        <w:t>Projekt realizowany o</w:t>
      </w:r>
      <w:r w:rsidRPr="0069043B">
        <w:rPr>
          <w:rFonts w:ascii="Trebuchet MS" w:eastAsia="Times New Roman" w:hAnsi="Trebuchet MS" w:cs="ArialMT"/>
          <w:sz w:val="20"/>
          <w:szCs w:val="20"/>
          <w:lang w:eastAsia="ar-SA"/>
        </w:rPr>
        <w:t>d 2007r.  do nadal.</w:t>
      </w:r>
    </w:p>
    <w:p w14:paraId="098FCCF3"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p>
    <w:p w14:paraId="6CB62B4A"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p>
    <w:p w14:paraId="23A7ABBF"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72748D95"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7C688D1A"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51FA27F0"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04DB0805"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61CF5585"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6A10C7E0" w14:textId="692D5529"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0B28F8D7" w14:textId="3DDEF5A5" w:rsidR="003F6BF7" w:rsidRPr="0069043B" w:rsidRDefault="003F6BF7" w:rsidP="008C010F">
      <w:pPr>
        <w:suppressAutoHyphens/>
        <w:spacing w:after="0" w:line="360" w:lineRule="auto"/>
        <w:rPr>
          <w:rFonts w:ascii="Trebuchet MS" w:eastAsia="Times New Roman" w:hAnsi="Trebuchet MS" w:cs="Times New Roman"/>
          <w:b/>
          <w:sz w:val="20"/>
          <w:szCs w:val="20"/>
          <w:lang w:eastAsia="ar-SA"/>
        </w:rPr>
      </w:pPr>
    </w:p>
    <w:p w14:paraId="2D8294DB" w14:textId="77777777" w:rsidR="003F6BF7" w:rsidRPr="0069043B" w:rsidRDefault="003F6BF7" w:rsidP="008C010F">
      <w:pPr>
        <w:suppressAutoHyphens/>
        <w:spacing w:after="0" w:line="360" w:lineRule="auto"/>
        <w:rPr>
          <w:rFonts w:ascii="Trebuchet MS" w:eastAsia="Times New Roman" w:hAnsi="Trebuchet MS" w:cs="Times New Roman"/>
          <w:b/>
          <w:sz w:val="20"/>
          <w:szCs w:val="20"/>
          <w:lang w:eastAsia="ar-SA"/>
        </w:rPr>
      </w:pPr>
    </w:p>
    <w:p w14:paraId="20D0C02F"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03697C75"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00D83C85"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02966DA5"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BoldMT"/>
          <w:b/>
          <w:bCs/>
          <w:sz w:val="20"/>
          <w:szCs w:val="20"/>
          <w:lang w:eastAsia="ar-SA"/>
        </w:rPr>
      </w:pPr>
      <w:r w:rsidRPr="0069043B">
        <w:rPr>
          <w:rFonts w:ascii="Trebuchet MS" w:eastAsia="Times New Roman" w:hAnsi="Trebuchet MS" w:cs="Times New Roman"/>
          <w:b/>
          <w:sz w:val="20"/>
          <w:szCs w:val="20"/>
          <w:lang w:eastAsia="ar-SA"/>
        </w:rPr>
        <w:t xml:space="preserve">Lokalne działania profilaktyczne realizowane w ramach rządowego programu ograniczania przestępczości i aspołecznych zachowań „Razem bezpieczniej” - PaS/PaT (Profilaktyka a Sztuka </w:t>
      </w:r>
      <w:r w:rsidRPr="0069043B">
        <w:rPr>
          <w:rFonts w:ascii="Trebuchet MS" w:eastAsia="Times New Roman" w:hAnsi="Trebuchet MS" w:cs="Times New Roman"/>
          <w:b/>
          <w:sz w:val="20"/>
          <w:szCs w:val="20"/>
          <w:lang w:eastAsia="ar-SA"/>
        </w:rPr>
        <w:br/>
        <w:t>/ Profilaktyka a Ty)</w:t>
      </w:r>
      <w:r w:rsidRPr="0069043B">
        <w:rPr>
          <w:rFonts w:ascii="Trebuchet MS" w:eastAsia="Times New Roman" w:hAnsi="Trebuchet MS" w:cs="Arial-BoldMT"/>
          <w:b/>
          <w:bCs/>
          <w:sz w:val="20"/>
          <w:szCs w:val="20"/>
          <w:lang w:eastAsia="ar-SA"/>
        </w:rPr>
        <w:t xml:space="preserve"> [C</w:t>
      </w:r>
      <w:r w:rsidRPr="0069043B">
        <w:rPr>
          <w:rFonts w:ascii="Trebuchet MS" w:eastAsia="Times New Roman" w:hAnsi="Trebuchet MS" w:cs="Arial-BoldMT"/>
          <w:b/>
          <w:bCs/>
          <w:sz w:val="20"/>
          <w:szCs w:val="20"/>
          <w:vertAlign w:val="subscript"/>
          <w:lang w:eastAsia="ar-SA"/>
        </w:rPr>
        <w:t>8</w:t>
      </w:r>
      <w:r w:rsidRPr="0069043B">
        <w:rPr>
          <w:rFonts w:ascii="Trebuchet MS" w:eastAsia="Times New Roman" w:hAnsi="Trebuchet MS" w:cs="Arial-BoldMT"/>
          <w:b/>
          <w:bCs/>
          <w:sz w:val="20"/>
          <w:szCs w:val="20"/>
          <w:lang w:eastAsia="ar-SA"/>
        </w:rPr>
        <w:t>K</w:t>
      </w:r>
      <w:r w:rsidRPr="0069043B">
        <w:rPr>
          <w:rFonts w:ascii="Trebuchet MS" w:eastAsia="Times New Roman" w:hAnsi="Trebuchet MS" w:cs="Arial-BoldMT"/>
          <w:b/>
          <w:bCs/>
          <w:sz w:val="20"/>
          <w:szCs w:val="20"/>
          <w:vertAlign w:val="subscript"/>
          <w:lang w:eastAsia="ar-SA"/>
        </w:rPr>
        <w:t>2</w:t>
      </w:r>
      <w:r w:rsidRPr="0069043B">
        <w:rPr>
          <w:rFonts w:ascii="Trebuchet MS" w:eastAsia="Times New Roman" w:hAnsi="Trebuchet MS" w:cs="Arial-BoldMT"/>
          <w:b/>
          <w:bCs/>
          <w:sz w:val="20"/>
          <w:szCs w:val="20"/>
          <w:lang w:eastAsia="ar-SA"/>
        </w:rPr>
        <w:t>]</w:t>
      </w:r>
      <w:r w:rsidRPr="0069043B">
        <w:rPr>
          <w:rFonts w:ascii="Trebuchet MS" w:eastAsia="Times New Roman" w:hAnsi="Trebuchet MS" w:cs="ArialMT"/>
          <w:b/>
          <w:sz w:val="20"/>
          <w:szCs w:val="20"/>
          <w:lang w:eastAsia="ar-SA"/>
        </w:rPr>
        <w:t xml:space="preserve"> </w:t>
      </w:r>
    </w:p>
    <w:p w14:paraId="5FF916AD"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p>
    <w:p w14:paraId="71E7D7FA"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Cel projektu:</w:t>
      </w:r>
    </w:p>
    <w:p w14:paraId="66557D57" w14:textId="733CFDAC" w:rsidR="00805673" w:rsidRPr="0069043B" w:rsidRDefault="00805673" w:rsidP="00B31512">
      <w:pPr>
        <w:pStyle w:val="Akapitzlist"/>
        <w:numPr>
          <w:ilvl w:val="0"/>
          <w:numId w:val="81"/>
        </w:numPr>
        <w:suppressAutoHyphens/>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Inspirowanie młodzieży, dorosłych, instytucji rządowych, samorządowych oraz stowarzyszeń</w:t>
      </w:r>
      <w:r w:rsidRPr="0069043B">
        <w:rPr>
          <w:rFonts w:ascii="Trebuchet MS" w:eastAsia="Times New Roman" w:hAnsi="Trebuchet MS" w:cs="ArialMT"/>
          <w:sz w:val="20"/>
          <w:szCs w:val="20"/>
          <w:lang w:eastAsia="ar-SA"/>
        </w:rPr>
        <w:br/>
        <w:t xml:space="preserve"> i organizacji pożytku publicznego do </w:t>
      </w:r>
      <w:r w:rsidR="00216A6A" w:rsidRPr="0069043B">
        <w:rPr>
          <w:rFonts w:ascii="Trebuchet MS" w:eastAsia="Times New Roman" w:hAnsi="Trebuchet MS" w:cs="ArialMT"/>
          <w:sz w:val="20"/>
          <w:szCs w:val="20"/>
          <w:lang w:eastAsia="ar-SA"/>
        </w:rPr>
        <w:t>„</w:t>
      </w:r>
      <w:r w:rsidRPr="0069043B">
        <w:rPr>
          <w:rFonts w:ascii="Trebuchet MS" w:eastAsia="Times New Roman" w:hAnsi="Trebuchet MS" w:cs="ArialMT"/>
          <w:sz w:val="20"/>
          <w:szCs w:val="20"/>
          <w:lang w:eastAsia="ar-SA"/>
        </w:rPr>
        <w:t xml:space="preserve">wspólnoty działań" na rzecz przeciwdziałania </w:t>
      </w:r>
      <w:r w:rsidR="00216A6A" w:rsidRPr="0069043B">
        <w:rPr>
          <w:rFonts w:ascii="Trebuchet MS" w:eastAsia="Times New Roman" w:hAnsi="Trebuchet MS" w:cs="ArialMT"/>
          <w:sz w:val="20"/>
          <w:szCs w:val="20"/>
          <w:lang w:eastAsia="ar-SA"/>
        </w:rPr>
        <w:br/>
      </w:r>
      <w:r w:rsidRPr="0069043B">
        <w:rPr>
          <w:rFonts w:ascii="Trebuchet MS" w:eastAsia="Times New Roman" w:hAnsi="Trebuchet MS" w:cs="ArialMT"/>
          <w:sz w:val="20"/>
          <w:szCs w:val="20"/>
          <w:lang w:eastAsia="ar-SA"/>
        </w:rPr>
        <w:t xml:space="preserve">i zapobiegania dysfunkcjom społecznym. </w:t>
      </w:r>
    </w:p>
    <w:p w14:paraId="78B6659E" w14:textId="77777777" w:rsidR="00805673" w:rsidRPr="0069043B" w:rsidRDefault="00805673" w:rsidP="00B31512">
      <w:pPr>
        <w:pStyle w:val="Akapitzlist"/>
        <w:numPr>
          <w:ilvl w:val="0"/>
          <w:numId w:val="81"/>
        </w:numPr>
        <w:suppressAutoHyphens/>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Przeciwdziałanie i zapobieganie dysfunkcjom społecznym przy użyciu dramy, teatru oraz innych form przekazu artystycznego.</w:t>
      </w:r>
    </w:p>
    <w:p w14:paraId="086557A3"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32DFB7CC"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Adresat:</w:t>
      </w:r>
    </w:p>
    <w:p w14:paraId="4B9ACDB2"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r w:rsidRPr="0069043B">
        <w:rPr>
          <w:rFonts w:ascii="Trebuchet MS" w:eastAsia="Times New Roman" w:hAnsi="Trebuchet MS" w:cs="Times New Roman"/>
          <w:sz w:val="20"/>
          <w:szCs w:val="20"/>
          <w:lang w:eastAsia="ar-SA"/>
        </w:rPr>
        <w:t>Mieszkańcy miasta.</w:t>
      </w:r>
    </w:p>
    <w:p w14:paraId="0CD21589"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7290E383"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Realizator projektu:</w:t>
      </w:r>
    </w:p>
    <w:p w14:paraId="3B750204" w14:textId="77777777" w:rsidR="00805673" w:rsidRPr="0069043B" w:rsidRDefault="00805673" w:rsidP="008C010F">
      <w:pPr>
        <w:suppressAutoHyphens/>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 xml:space="preserve">Rolę gospodarza w obszarze projektu PaS pełni Komendant Miejski Policji w Rudzie Śląskiej  </w:t>
      </w:r>
      <w:r w:rsidRPr="0069043B">
        <w:rPr>
          <w:rFonts w:ascii="Trebuchet MS" w:eastAsia="Times New Roman" w:hAnsi="Trebuchet MS" w:cs="ArialMT"/>
          <w:sz w:val="20"/>
          <w:szCs w:val="20"/>
          <w:lang w:eastAsia="ar-SA"/>
        </w:rPr>
        <w:br/>
        <w:t xml:space="preserve">we współpracy z samorządem terytorialnym, do realizacji którego zapraszana jest młodzież szkolna </w:t>
      </w:r>
      <w:r w:rsidRPr="0069043B">
        <w:rPr>
          <w:rFonts w:ascii="Trebuchet MS" w:eastAsia="Times New Roman" w:hAnsi="Trebuchet MS" w:cs="ArialMT"/>
          <w:sz w:val="20"/>
          <w:szCs w:val="20"/>
          <w:lang w:eastAsia="ar-SA"/>
        </w:rPr>
        <w:br/>
        <w:t xml:space="preserve">za pośrednictwem dyrektorów szkół, świetlic i innych placówek związanych z wychowaniem </w:t>
      </w:r>
      <w:r w:rsidRPr="0069043B">
        <w:rPr>
          <w:rFonts w:ascii="Trebuchet MS" w:eastAsia="Times New Roman" w:hAnsi="Trebuchet MS" w:cs="ArialMT"/>
          <w:sz w:val="20"/>
          <w:szCs w:val="20"/>
          <w:lang w:eastAsia="ar-SA"/>
        </w:rPr>
        <w:br/>
        <w:t>i edukacją. Projekt prowadzi zespół realizatorów, w którego skład wchodzą: autor projektu, zespół doradców, zespół liderów projektu oraz inne osoby uczestniczące w jego realizacji.</w:t>
      </w:r>
    </w:p>
    <w:p w14:paraId="12DB1CD0" w14:textId="77777777" w:rsidR="00805673" w:rsidRPr="0069043B" w:rsidRDefault="00805673" w:rsidP="008C010F">
      <w:pPr>
        <w:suppressAutoHyphens/>
        <w:spacing w:after="0" w:line="360" w:lineRule="auto"/>
        <w:jc w:val="both"/>
        <w:rPr>
          <w:rFonts w:ascii="Trebuchet MS" w:eastAsia="Times New Roman" w:hAnsi="Trebuchet MS" w:cs="ArialMT"/>
          <w:sz w:val="20"/>
          <w:szCs w:val="20"/>
          <w:lang w:eastAsia="ar-SA"/>
        </w:rPr>
      </w:pPr>
    </w:p>
    <w:p w14:paraId="7AED045E"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Założenia merytoryczne:</w:t>
      </w:r>
    </w:p>
    <w:p w14:paraId="71CD7BD0" w14:textId="00BFA8C8"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Projekt PaS jest realizowany od 2007 roku</w:t>
      </w:r>
      <w:r w:rsidR="009060A3" w:rsidRPr="0069043B">
        <w:rPr>
          <w:rFonts w:ascii="Trebuchet MS" w:eastAsia="Times New Roman" w:hAnsi="Trebuchet MS" w:cs="ArialMT"/>
          <w:sz w:val="20"/>
          <w:szCs w:val="20"/>
          <w:lang w:eastAsia="ar-SA"/>
        </w:rPr>
        <w:t xml:space="preserve"> </w:t>
      </w:r>
      <w:r w:rsidRPr="0069043B">
        <w:rPr>
          <w:rFonts w:ascii="Trebuchet MS" w:eastAsia="Times New Roman" w:hAnsi="Trebuchet MS" w:cs="ArialMT"/>
          <w:sz w:val="20"/>
          <w:szCs w:val="20"/>
          <w:lang w:eastAsia="ar-SA"/>
        </w:rPr>
        <w:t xml:space="preserve">wraz z przystąpieniem </w:t>
      </w:r>
      <w:r w:rsidR="00175183" w:rsidRPr="0069043B">
        <w:rPr>
          <w:rFonts w:ascii="Trebuchet MS" w:eastAsia="Times New Roman" w:hAnsi="Trebuchet MS" w:cs="ArialMT"/>
          <w:sz w:val="20"/>
          <w:szCs w:val="20"/>
          <w:lang w:eastAsia="ar-SA"/>
        </w:rPr>
        <w:t>M</w:t>
      </w:r>
      <w:r w:rsidRPr="0069043B">
        <w:rPr>
          <w:rFonts w:ascii="Trebuchet MS" w:eastAsia="Times New Roman" w:hAnsi="Trebuchet MS" w:cs="ArialMT"/>
          <w:sz w:val="20"/>
          <w:szCs w:val="20"/>
          <w:lang w:eastAsia="ar-SA"/>
        </w:rPr>
        <w:t>iasta</w:t>
      </w:r>
      <w:r w:rsidR="00175183" w:rsidRPr="0069043B">
        <w:rPr>
          <w:rFonts w:ascii="Trebuchet MS" w:eastAsia="Times New Roman" w:hAnsi="Trebuchet MS" w:cs="ArialMT"/>
          <w:sz w:val="20"/>
          <w:szCs w:val="20"/>
          <w:lang w:eastAsia="ar-SA"/>
        </w:rPr>
        <w:t xml:space="preserve"> Ruda Śląska</w:t>
      </w:r>
      <w:r w:rsidRPr="0069043B">
        <w:rPr>
          <w:rFonts w:ascii="Trebuchet MS" w:eastAsia="Times New Roman" w:hAnsi="Trebuchet MS" w:cs="ArialMT"/>
          <w:sz w:val="20"/>
          <w:szCs w:val="20"/>
          <w:lang w:eastAsia="ar-SA"/>
        </w:rPr>
        <w:t xml:space="preserve"> do rządowego</w:t>
      </w:r>
      <w:r w:rsidR="009060A3" w:rsidRPr="0069043B">
        <w:rPr>
          <w:rFonts w:ascii="Trebuchet MS" w:eastAsia="Times New Roman" w:hAnsi="Trebuchet MS" w:cs="ArialMT"/>
          <w:sz w:val="20"/>
          <w:szCs w:val="20"/>
          <w:lang w:eastAsia="ar-SA"/>
        </w:rPr>
        <w:t xml:space="preserve"> </w:t>
      </w:r>
      <w:r w:rsidRPr="0069043B">
        <w:rPr>
          <w:rFonts w:ascii="Trebuchet MS" w:eastAsia="Times New Roman" w:hAnsi="Trebuchet MS" w:cs="ArialMT"/>
          <w:sz w:val="20"/>
          <w:szCs w:val="20"/>
          <w:lang w:eastAsia="ar-SA"/>
        </w:rPr>
        <w:t>programu ograniczania przestępczości i aspołecznych zachowań</w:t>
      </w:r>
      <w:r w:rsidR="009060A3" w:rsidRPr="0069043B">
        <w:rPr>
          <w:rFonts w:ascii="Trebuchet MS" w:eastAsia="Times New Roman" w:hAnsi="Trebuchet MS" w:cs="ArialMT"/>
          <w:sz w:val="20"/>
          <w:szCs w:val="20"/>
          <w:lang w:eastAsia="ar-SA"/>
        </w:rPr>
        <w:t xml:space="preserve"> „</w:t>
      </w:r>
      <w:r w:rsidRPr="0069043B">
        <w:rPr>
          <w:rFonts w:ascii="Trebuchet MS" w:eastAsia="Times New Roman" w:hAnsi="Trebuchet MS" w:cs="ArialMT"/>
          <w:sz w:val="20"/>
          <w:szCs w:val="20"/>
          <w:lang w:eastAsia="ar-SA"/>
        </w:rPr>
        <w:t>Razem bezpieczniej”, który w swych założeniach i celach profilaktyczno-edukacyjnych i metodologii jest zbieżny z ogólnopolskim programem PaT.</w:t>
      </w:r>
    </w:p>
    <w:p w14:paraId="7313C987" w14:textId="77777777" w:rsidR="00805673" w:rsidRPr="0069043B" w:rsidRDefault="00805673" w:rsidP="008C010F">
      <w:pPr>
        <w:suppressAutoHyphens/>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 xml:space="preserve">Działalność profilaktyczna projektu PaS to potwierdzenie realizacji głównego założenia rządowego programu polegającego na wspólnym działaniu Policji, administracji rządowej i samorządowej </w:t>
      </w:r>
      <w:r w:rsidRPr="0069043B">
        <w:rPr>
          <w:rFonts w:ascii="Trebuchet MS" w:eastAsia="Times New Roman" w:hAnsi="Trebuchet MS" w:cs="ArialMT"/>
          <w:sz w:val="20"/>
          <w:szCs w:val="20"/>
          <w:lang w:eastAsia="ar-SA"/>
        </w:rPr>
        <w:br/>
        <w:t xml:space="preserve">oraz partnerów społecznych na rzecz poprawy bezpieczeństwa i przeciwdziałania aspołecznym zachowaniom i przekonaniu obywateli do nawiązania trwałego, stałego i naturalnego partnerstwa </w:t>
      </w:r>
      <w:r w:rsidRPr="0069043B">
        <w:rPr>
          <w:rFonts w:ascii="Trebuchet MS" w:eastAsia="Times New Roman" w:hAnsi="Trebuchet MS" w:cs="ArialMT"/>
          <w:sz w:val="20"/>
          <w:szCs w:val="20"/>
          <w:lang w:eastAsia="ar-SA"/>
        </w:rPr>
        <w:br/>
        <w:t xml:space="preserve">z Policją. </w:t>
      </w:r>
    </w:p>
    <w:p w14:paraId="592740B2" w14:textId="59B8FA3F" w:rsidR="00805673" w:rsidRPr="0069043B" w:rsidRDefault="00805673" w:rsidP="008C010F">
      <w:pPr>
        <w:suppressAutoHyphens/>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 xml:space="preserve">Ta nowatorska forma profilaktyki polegająca na wychowywaniu młodzieży poprzez sztukę </w:t>
      </w:r>
      <w:r w:rsidR="005C4C75" w:rsidRPr="0069043B">
        <w:rPr>
          <w:rFonts w:ascii="Trebuchet MS" w:eastAsia="Times New Roman" w:hAnsi="Trebuchet MS" w:cs="ArialMT"/>
          <w:sz w:val="20"/>
          <w:szCs w:val="20"/>
          <w:lang w:eastAsia="ar-SA"/>
        </w:rPr>
        <w:br/>
      </w:r>
      <w:r w:rsidRPr="0069043B">
        <w:rPr>
          <w:rFonts w:ascii="Trebuchet MS" w:eastAsia="Times New Roman" w:hAnsi="Trebuchet MS" w:cs="ArialMT"/>
          <w:sz w:val="20"/>
          <w:szCs w:val="20"/>
          <w:lang w:eastAsia="ar-SA"/>
        </w:rPr>
        <w:t xml:space="preserve">jest potwierdzeniem obrania właściwej polityki profilaktycznej, mówiącej młodym ludziom „dramat </w:t>
      </w:r>
      <w:r w:rsidRPr="0069043B">
        <w:rPr>
          <w:rFonts w:ascii="Trebuchet MS" w:eastAsia="Times New Roman" w:hAnsi="Trebuchet MS" w:cs="ArialMT"/>
          <w:sz w:val="20"/>
          <w:szCs w:val="20"/>
          <w:lang w:eastAsia="ar-SA"/>
        </w:rPr>
        <w:br/>
        <w:t>i tragedię pozostaw teatrowi i sztuce” a zarazem poprzez różną formę wyrazu artystycznego stworzenie w środowisku młodzieży mechanizmów sprzeciwu wobec negatywnych zjawisk przemocy, alkoholizmu, narkomanii a także nietolerancji, bowiem to właśnie one wydają się szczególnie groźne, nieuchronnie prowadzące do społecznej degradacji człowieka.</w:t>
      </w:r>
    </w:p>
    <w:p w14:paraId="51E9C1DB"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 xml:space="preserve">Udział młodzieży w tym projekcie to nie zabawa w teatr, a jedynie aktywizacja młodych </w:t>
      </w:r>
      <w:r w:rsidRPr="0069043B">
        <w:rPr>
          <w:rFonts w:ascii="Trebuchet MS" w:eastAsia="Times New Roman" w:hAnsi="Trebuchet MS" w:cs="ArialMT"/>
          <w:sz w:val="20"/>
          <w:szCs w:val="20"/>
          <w:lang w:eastAsia="ar-SA"/>
        </w:rPr>
        <w:br/>
        <w:t xml:space="preserve">do podejmowania wielu działań profilaktycznych, edukacyjnych, z wykorzystaniem sztuki. </w:t>
      </w:r>
      <w:r w:rsidRPr="0069043B">
        <w:rPr>
          <w:rFonts w:ascii="Trebuchet MS" w:eastAsia="Times New Roman" w:hAnsi="Trebuchet MS" w:cs="ArialMT"/>
          <w:sz w:val="20"/>
          <w:szCs w:val="20"/>
          <w:lang w:eastAsia="ar-SA"/>
        </w:rPr>
        <w:br/>
        <w:t>W projekcie tym, tak jak w programie PaT znajdzie każdy swoje miejsce, komu bliska jest myśl humanistyczna. Wartością tej inicjatywy są ludzie, którzy chcą działać dla drugiego człowieka.</w:t>
      </w:r>
    </w:p>
    <w:p w14:paraId="0FBEDC8E"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281FFFF1"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Etapy realizacji projektu:</w:t>
      </w:r>
    </w:p>
    <w:p w14:paraId="6EAA778C" w14:textId="4CF41A8A" w:rsidR="00805673" w:rsidRPr="0069043B" w:rsidRDefault="00805673" w:rsidP="00B31512">
      <w:pPr>
        <w:pStyle w:val="Akapitzlist"/>
        <w:numPr>
          <w:ilvl w:val="0"/>
          <w:numId w:val="80"/>
        </w:numPr>
        <w:suppressAutoHyphens/>
        <w:autoSpaceDE w:val="0"/>
        <w:autoSpaceDN w:val="0"/>
        <w:adjustRightInd w:val="0"/>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Zapraszanie młodzieży oraz innych osób i instytucji do udziału w Projekcie.</w:t>
      </w:r>
    </w:p>
    <w:p w14:paraId="1CB91C24" w14:textId="77777777" w:rsidR="00805673" w:rsidRPr="0069043B" w:rsidRDefault="00805673" w:rsidP="00B31512">
      <w:pPr>
        <w:pStyle w:val="Akapitzlist"/>
        <w:numPr>
          <w:ilvl w:val="0"/>
          <w:numId w:val="80"/>
        </w:numPr>
        <w:suppressAutoHyphens/>
        <w:autoSpaceDE w:val="0"/>
        <w:autoSpaceDN w:val="0"/>
        <w:adjustRightInd w:val="0"/>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Prowadzenie grup „PaS-ujących” – integracja, przygotowywanie spektakli oraz innych przedsięwzięć oraz akcji.</w:t>
      </w:r>
    </w:p>
    <w:p w14:paraId="0479424F" w14:textId="77777777" w:rsidR="00805673" w:rsidRPr="0069043B" w:rsidRDefault="00805673" w:rsidP="00B31512">
      <w:pPr>
        <w:pStyle w:val="Akapitzlist"/>
        <w:numPr>
          <w:ilvl w:val="0"/>
          <w:numId w:val="80"/>
        </w:numPr>
        <w:suppressAutoHyphens/>
        <w:autoSpaceDE w:val="0"/>
        <w:autoSpaceDN w:val="0"/>
        <w:adjustRightInd w:val="0"/>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Aktywność profilaktyczna w czterech podstawowych obszarach: działanie, informacja, edukacja, akcja.</w:t>
      </w:r>
    </w:p>
    <w:p w14:paraId="3AF19123" w14:textId="2865377A" w:rsidR="00805673" w:rsidRPr="0069043B" w:rsidRDefault="00805673" w:rsidP="00B31512">
      <w:pPr>
        <w:pStyle w:val="Akapitzlist"/>
        <w:numPr>
          <w:ilvl w:val="0"/>
          <w:numId w:val="80"/>
        </w:numPr>
        <w:suppressAutoHyphens/>
        <w:autoSpaceDE w:val="0"/>
        <w:autoSpaceDN w:val="0"/>
        <w:adjustRightInd w:val="0"/>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 xml:space="preserve">Organizowanie warsztatów edukacyjno-profilaktycznych dla młodzieży miasta i regionu </w:t>
      </w:r>
      <w:r w:rsidR="005C4C75" w:rsidRPr="0069043B">
        <w:rPr>
          <w:rFonts w:ascii="Trebuchet MS" w:eastAsia="Times New Roman" w:hAnsi="Trebuchet MS" w:cs="ArialMT"/>
          <w:sz w:val="20"/>
          <w:szCs w:val="20"/>
          <w:lang w:eastAsia="ar-SA"/>
        </w:rPr>
        <w:br/>
      </w:r>
      <w:r w:rsidRPr="0069043B">
        <w:rPr>
          <w:rFonts w:ascii="Trebuchet MS" w:eastAsia="Times New Roman" w:hAnsi="Trebuchet MS" w:cs="ArialMT"/>
          <w:sz w:val="20"/>
          <w:szCs w:val="20"/>
          <w:lang w:eastAsia="ar-SA"/>
        </w:rPr>
        <w:t>pod nazwą „Śląski Przystanek PaT”.</w:t>
      </w:r>
    </w:p>
    <w:p w14:paraId="6059CDA5" w14:textId="4137EBD6" w:rsidR="00805673" w:rsidRPr="0069043B" w:rsidRDefault="00805673" w:rsidP="00B31512">
      <w:pPr>
        <w:pStyle w:val="Akapitzlist"/>
        <w:numPr>
          <w:ilvl w:val="0"/>
          <w:numId w:val="80"/>
        </w:numPr>
        <w:suppressAutoHyphens/>
        <w:autoSpaceDE w:val="0"/>
        <w:autoSpaceDN w:val="0"/>
        <w:adjustRightInd w:val="0"/>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 xml:space="preserve">Udział młodzieży </w:t>
      </w:r>
      <w:r w:rsidR="00BF3BCF" w:rsidRPr="0069043B">
        <w:rPr>
          <w:rFonts w:ascii="Trebuchet MS" w:eastAsia="Times New Roman" w:hAnsi="Trebuchet MS" w:cs="ArialMT"/>
          <w:sz w:val="20"/>
          <w:szCs w:val="20"/>
          <w:lang w:eastAsia="ar-SA"/>
        </w:rPr>
        <w:t>M</w:t>
      </w:r>
      <w:r w:rsidRPr="0069043B">
        <w:rPr>
          <w:rFonts w:ascii="Trebuchet MS" w:eastAsia="Times New Roman" w:hAnsi="Trebuchet MS" w:cs="ArialMT"/>
          <w:sz w:val="20"/>
          <w:szCs w:val="20"/>
          <w:lang w:eastAsia="ar-SA"/>
        </w:rPr>
        <w:t xml:space="preserve">iasta </w:t>
      </w:r>
      <w:r w:rsidR="00BF3BCF" w:rsidRPr="0069043B">
        <w:rPr>
          <w:rFonts w:ascii="Trebuchet MS" w:eastAsia="Times New Roman" w:hAnsi="Trebuchet MS" w:cs="ArialMT"/>
          <w:sz w:val="20"/>
          <w:szCs w:val="20"/>
          <w:lang w:eastAsia="ar-SA"/>
        </w:rPr>
        <w:t xml:space="preserve">Ruda Śląska </w:t>
      </w:r>
      <w:r w:rsidRPr="0069043B">
        <w:rPr>
          <w:rFonts w:ascii="Trebuchet MS" w:eastAsia="Times New Roman" w:hAnsi="Trebuchet MS" w:cs="ArialMT"/>
          <w:sz w:val="20"/>
          <w:szCs w:val="20"/>
          <w:lang w:eastAsia="ar-SA"/>
        </w:rPr>
        <w:t>w ogólnopolskiej akcji edukacyjno-artystycznej „Przystanek PaT”.</w:t>
      </w:r>
    </w:p>
    <w:p w14:paraId="70331C4A"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73D12B8E"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Planowane efekty, wskaźniki realizacji działań:</w:t>
      </w:r>
    </w:p>
    <w:p w14:paraId="3A80DD59" w14:textId="77777777" w:rsidR="00805673" w:rsidRPr="0069043B" w:rsidRDefault="00805673" w:rsidP="00B31512">
      <w:pPr>
        <w:pStyle w:val="Akapitzlist"/>
        <w:numPr>
          <w:ilvl w:val="0"/>
          <w:numId w:val="82"/>
        </w:numPr>
        <w:suppressAutoHyphens/>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Komunikowanie oraz inicjowanie przez zespoły specjalistów wspólnoty działań, skierowanych przeciwko zjawiskom patologii społecznej, dysfunkcjom społecznym oraz aspołecznym zachowaniom opartym na innowacyjnych metodach, z zaangażowaniem młodzieżowego wolontariatu i aktywną współpracą z samorządem.</w:t>
      </w:r>
    </w:p>
    <w:p w14:paraId="7CB8756C" w14:textId="77777777" w:rsidR="00805673" w:rsidRPr="0069043B" w:rsidRDefault="00805673" w:rsidP="00B31512">
      <w:pPr>
        <w:pStyle w:val="Akapitzlist"/>
        <w:numPr>
          <w:ilvl w:val="0"/>
          <w:numId w:val="82"/>
        </w:numPr>
        <w:suppressAutoHyphens/>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Zmniejszanie zjawiska uzależnień wśród młodzieży szkolnej, poprzez kształtowanie aktywnych społecznie i umacnianie asertywnych postaw.</w:t>
      </w:r>
    </w:p>
    <w:p w14:paraId="4B7DA51F" w14:textId="77777777" w:rsidR="00805673" w:rsidRPr="0069043B" w:rsidRDefault="00805673" w:rsidP="00B31512">
      <w:pPr>
        <w:pStyle w:val="Akapitzlist"/>
        <w:numPr>
          <w:ilvl w:val="0"/>
          <w:numId w:val="82"/>
        </w:numPr>
        <w:suppressAutoHyphens/>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Inspirowanie rodziców do pogłębiania wiedzy z zakresu profilaktyki uzależnień oraz nakłanianie ich do częstej rozmowy na ten temat z własnymi dziećmi.</w:t>
      </w:r>
    </w:p>
    <w:p w14:paraId="49A25C9D" w14:textId="2C5BB54E" w:rsidR="00F74BAF" w:rsidRPr="0069043B" w:rsidRDefault="00805673" w:rsidP="00B31512">
      <w:pPr>
        <w:pStyle w:val="Akapitzlist"/>
        <w:numPr>
          <w:ilvl w:val="0"/>
          <w:numId w:val="82"/>
        </w:numPr>
        <w:suppressAutoHyphens/>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Tworzenie lokalnej, regionalnej, ogólnopolskiej oraz międzynarodowej społeczności, promującej wśród młodzieży modę na życie bez nałogów oraz przeciwdziałania innym dysfunkcjom społecznym.</w:t>
      </w:r>
    </w:p>
    <w:p w14:paraId="2ECE4F53" w14:textId="2B146CE5"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r w:rsidRPr="0069043B">
        <w:rPr>
          <w:rFonts w:ascii="Trebuchet MS" w:eastAsia="Times New Roman" w:hAnsi="Trebuchet MS" w:cs="Times New Roman"/>
          <w:sz w:val="20"/>
          <w:szCs w:val="20"/>
          <w:lang w:eastAsia="ar-SA"/>
        </w:rPr>
        <w:t>Wskaźniki:</w:t>
      </w:r>
    </w:p>
    <w:p w14:paraId="3BC5DF2C" w14:textId="77777777" w:rsidR="00805673" w:rsidRPr="0069043B" w:rsidRDefault="00805673" w:rsidP="00B31512">
      <w:pPr>
        <w:pStyle w:val="Akapitzlist"/>
        <w:numPr>
          <w:ilvl w:val="0"/>
          <w:numId w:val="79"/>
        </w:numPr>
        <w:suppressAutoHyphens/>
        <w:spacing w:line="360" w:lineRule="auto"/>
        <w:ind w:left="360"/>
        <w:rPr>
          <w:rFonts w:ascii="Trebuchet MS" w:eastAsia="Times New Roman" w:hAnsi="Trebuchet MS"/>
          <w:sz w:val="20"/>
          <w:szCs w:val="20"/>
          <w:lang w:eastAsia="ar-SA"/>
        </w:rPr>
      </w:pPr>
      <w:r w:rsidRPr="0069043B">
        <w:rPr>
          <w:rFonts w:ascii="Trebuchet MS" w:eastAsia="Times New Roman" w:hAnsi="Trebuchet MS"/>
          <w:sz w:val="20"/>
          <w:szCs w:val="20"/>
          <w:lang w:eastAsia="ar-SA"/>
        </w:rPr>
        <w:t>liczba spotkań,</w:t>
      </w:r>
    </w:p>
    <w:p w14:paraId="310F616B" w14:textId="77777777" w:rsidR="00805673" w:rsidRPr="0069043B" w:rsidRDefault="00805673" w:rsidP="00B31512">
      <w:pPr>
        <w:pStyle w:val="Akapitzlist"/>
        <w:numPr>
          <w:ilvl w:val="0"/>
          <w:numId w:val="79"/>
        </w:numPr>
        <w:suppressAutoHyphens/>
        <w:spacing w:line="360" w:lineRule="auto"/>
        <w:ind w:left="360"/>
        <w:rPr>
          <w:rFonts w:ascii="Trebuchet MS" w:eastAsia="Times New Roman" w:hAnsi="Trebuchet MS"/>
          <w:sz w:val="20"/>
          <w:szCs w:val="20"/>
          <w:lang w:eastAsia="ar-SA"/>
        </w:rPr>
      </w:pPr>
      <w:r w:rsidRPr="0069043B">
        <w:rPr>
          <w:rFonts w:ascii="Trebuchet MS" w:eastAsia="Times New Roman" w:hAnsi="Trebuchet MS"/>
          <w:sz w:val="20"/>
          <w:szCs w:val="20"/>
          <w:lang w:eastAsia="ar-SA"/>
        </w:rPr>
        <w:t>liczba uczestników.</w:t>
      </w:r>
    </w:p>
    <w:p w14:paraId="361915D2"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7B66EBDB"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Zasady ewaluacji:</w:t>
      </w:r>
    </w:p>
    <w:p w14:paraId="36733735" w14:textId="77777777" w:rsidR="00805673" w:rsidRPr="0069043B" w:rsidRDefault="00805673" w:rsidP="008C010F">
      <w:pPr>
        <w:suppressAutoHyphens/>
        <w:autoSpaceDE w:val="0"/>
        <w:autoSpaceDN w:val="0"/>
        <w:adjustRightInd w:val="0"/>
        <w:spacing w:after="0" w:line="360" w:lineRule="auto"/>
        <w:rPr>
          <w:rFonts w:ascii="Trebuchet MS" w:eastAsia="Times New Roman" w:hAnsi="Trebuchet MS" w:cs="Arial-BoldMT"/>
          <w:b/>
          <w:bCs/>
          <w:sz w:val="20"/>
          <w:szCs w:val="20"/>
          <w:lang w:eastAsia="ar-SA"/>
        </w:rPr>
      </w:pPr>
      <w:r w:rsidRPr="0069043B">
        <w:rPr>
          <w:rFonts w:ascii="Trebuchet MS" w:eastAsia="Times New Roman" w:hAnsi="Trebuchet MS" w:cs="ArialMT"/>
          <w:sz w:val="20"/>
          <w:szCs w:val="20"/>
          <w:lang w:eastAsia="ar-SA"/>
        </w:rPr>
        <w:t>W oparciu o zdobyte doświadczenia, rozmowy z uczestnikami Projektu, adresatami podejmowanych działań, rozszerzanie katalogu przedsięwzięć oraz ich adresatów.</w:t>
      </w:r>
    </w:p>
    <w:p w14:paraId="7D19AF76"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5D6D3F72"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Źródło finansowania:</w:t>
      </w:r>
    </w:p>
    <w:p w14:paraId="4327E2BD" w14:textId="77777777" w:rsidR="00805673" w:rsidRPr="0069043B" w:rsidRDefault="00805673" w:rsidP="008C010F">
      <w:pPr>
        <w:suppressAutoHyphens/>
        <w:autoSpaceDE w:val="0"/>
        <w:autoSpaceDN w:val="0"/>
        <w:adjustRightInd w:val="0"/>
        <w:spacing w:after="0" w:line="360" w:lineRule="auto"/>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Budżet Miasta oraz dofinansowanie z budżetu państwa.</w:t>
      </w:r>
    </w:p>
    <w:p w14:paraId="6C323CD5"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5E549EDA"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r w:rsidRPr="0069043B">
        <w:rPr>
          <w:rFonts w:ascii="Trebuchet MS" w:eastAsia="Times New Roman" w:hAnsi="Trebuchet MS" w:cs="Times New Roman"/>
          <w:b/>
          <w:sz w:val="20"/>
          <w:szCs w:val="20"/>
          <w:lang w:eastAsia="ar-SA"/>
        </w:rPr>
        <w:t>Termin realizacji</w:t>
      </w:r>
      <w:r w:rsidRPr="0069043B">
        <w:rPr>
          <w:rFonts w:ascii="Trebuchet MS" w:eastAsia="Times New Roman" w:hAnsi="Trebuchet MS" w:cs="Times New Roman"/>
          <w:sz w:val="20"/>
          <w:szCs w:val="20"/>
          <w:lang w:eastAsia="ar-SA"/>
        </w:rPr>
        <w:t>:</w:t>
      </w:r>
    </w:p>
    <w:p w14:paraId="2C4B11D1" w14:textId="45329107" w:rsidR="00805673" w:rsidRPr="0069043B" w:rsidRDefault="00805673" w:rsidP="00F74BAF">
      <w:pPr>
        <w:suppressAutoHyphens/>
        <w:autoSpaceDE w:val="0"/>
        <w:autoSpaceDN w:val="0"/>
        <w:adjustRightInd w:val="0"/>
        <w:spacing w:after="0" w:line="360" w:lineRule="auto"/>
        <w:rPr>
          <w:rFonts w:ascii="Trebuchet MS" w:eastAsia="Times New Roman" w:hAnsi="Trebuchet MS" w:cs="ArialMT"/>
          <w:sz w:val="20"/>
          <w:szCs w:val="20"/>
          <w:lang w:eastAsia="ar-SA"/>
        </w:rPr>
      </w:pPr>
      <w:r w:rsidRPr="0069043B">
        <w:rPr>
          <w:rFonts w:ascii="Trebuchet MS" w:eastAsia="Times New Roman" w:hAnsi="Trebuchet MS" w:cs="Times New Roman"/>
          <w:sz w:val="20"/>
          <w:szCs w:val="20"/>
          <w:lang w:eastAsia="ar-SA"/>
        </w:rPr>
        <w:t xml:space="preserve">Projekt </w:t>
      </w:r>
      <w:r w:rsidR="00074C3A" w:rsidRPr="0069043B">
        <w:rPr>
          <w:rFonts w:ascii="Trebuchet MS" w:eastAsia="Times New Roman" w:hAnsi="Trebuchet MS" w:cs="Times New Roman"/>
          <w:sz w:val="20"/>
          <w:szCs w:val="20"/>
          <w:lang w:eastAsia="ar-SA"/>
        </w:rPr>
        <w:t>realizowany</w:t>
      </w:r>
      <w:r w:rsidRPr="0069043B">
        <w:rPr>
          <w:rFonts w:ascii="Trebuchet MS" w:eastAsia="Times New Roman" w:hAnsi="Trebuchet MS" w:cs="Times New Roman"/>
          <w:sz w:val="20"/>
          <w:szCs w:val="20"/>
          <w:lang w:eastAsia="ar-SA"/>
        </w:rPr>
        <w:t xml:space="preserve"> o</w:t>
      </w:r>
      <w:r w:rsidRPr="0069043B">
        <w:rPr>
          <w:rFonts w:ascii="Trebuchet MS" w:eastAsia="Times New Roman" w:hAnsi="Trebuchet MS" w:cs="ArialMT"/>
          <w:sz w:val="20"/>
          <w:szCs w:val="20"/>
          <w:lang w:eastAsia="ar-SA"/>
        </w:rPr>
        <w:t>d 2007r.</w:t>
      </w:r>
      <w:r w:rsidR="00074C3A" w:rsidRPr="0069043B">
        <w:rPr>
          <w:rFonts w:ascii="Trebuchet MS" w:eastAsia="Times New Roman" w:hAnsi="Trebuchet MS" w:cs="ArialMT"/>
          <w:sz w:val="20"/>
          <w:szCs w:val="20"/>
          <w:lang w:eastAsia="ar-SA"/>
        </w:rPr>
        <w:t xml:space="preserve">  Od 2017r. do nadal projekt zawieszony ze względu na brak środków finansowych.</w:t>
      </w:r>
    </w:p>
    <w:p w14:paraId="56F7407D"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BoldMT"/>
          <w:b/>
          <w:bCs/>
          <w:sz w:val="20"/>
          <w:szCs w:val="20"/>
          <w:lang w:eastAsia="ar-SA"/>
        </w:rPr>
      </w:pPr>
      <w:r w:rsidRPr="0069043B">
        <w:rPr>
          <w:rFonts w:ascii="Trebuchet MS" w:eastAsia="Times New Roman" w:hAnsi="Trebuchet MS" w:cs="Arial-BoldMT"/>
          <w:b/>
          <w:bCs/>
          <w:sz w:val="20"/>
          <w:szCs w:val="20"/>
          <w:lang w:eastAsia="ar-SA"/>
        </w:rPr>
        <w:t xml:space="preserve">Pogłębianie współpracy osób funkcyjnych biorących udział w procesie zarządzania </w:t>
      </w:r>
      <w:r w:rsidRPr="0069043B">
        <w:rPr>
          <w:rFonts w:ascii="Trebuchet MS" w:eastAsia="Times New Roman" w:hAnsi="Trebuchet MS" w:cs="Arial-BoldMT"/>
          <w:b/>
          <w:bCs/>
          <w:sz w:val="20"/>
          <w:szCs w:val="20"/>
          <w:lang w:eastAsia="ar-SA"/>
        </w:rPr>
        <w:br/>
        <w:t>kryzysowego [C</w:t>
      </w:r>
      <w:r w:rsidRPr="0069043B">
        <w:rPr>
          <w:rFonts w:ascii="Trebuchet MS" w:eastAsia="Times New Roman" w:hAnsi="Trebuchet MS" w:cs="Arial-BoldMT"/>
          <w:b/>
          <w:bCs/>
          <w:sz w:val="20"/>
          <w:szCs w:val="20"/>
          <w:vertAlign w:val="subscript"/>
          <w:lang w:eastAsia="ar-SA"/>
        </w:rPr>
        <w:t>8</w:t>
      </w:r>
      <w:r w:rsidRPr="0069043B">
        <w:rPr>
          <w:rFonts w:ascii="Trebuchet MS" w:eastAsia="Times New Roman" w:hAnsi="Trebuchet MS" w:cs="Arial-BoldMT"/>
          <w:b/>
          <w:bCs/>
          <w:sz w:val="20"/>
          <w:szCs w:val="20"/>
          <w:lang w:eastAsia="ar-SA"/>
        </w:rPr>
        <w:t>K</w:t>
      </w:r>
      <w:r w:rsidRPr="0069043B">
        <w:rPr>
          <w:rFonts w:ascii="Trebuchet MS" w:eastAsia="Times New Roman" w:hAnsi="Trebuchet MS" w:cs="Arial-BoldMT"/>
          <w:b/>
          <w:bCs/>
          <w:sz w:val="20"/>
          <w:szCs w:val="20"/>
          <w:vertAlign w:val="subscript"/>
          <w:lang w:eastAsia="ar-SA"/>
        </w:rPr>
        <w:t>3</w:t>
      </w:r>
      <w:r w:rsidRPr="0069043B">
        <w:rPr>
          <w:rFonts w:ascii="Trebuchet MS" w:eastAsia="Times New Roman" w:hAnsi="Trebuchet MS" w:cs="Arial-BoldMT"/>
          <w:b/>
          <w:bCs/>
          <w:sz w:val="20"/>
          <w:szCs w:val="20"/>
          <w:lang w:eastAsia="ar-SA"/>
        </w:rPr>
        <w:t>]</w:t>
      </w:r>
    </w:p>
    <w:p w14:paraId="6671D2C6"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37AFEE31"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Cel projektu:</w:t>
      </w:r>
    </w:p>
    <w:p w14:paraId="735195BB"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Minimalizowanie negatywnych skutków klęsk żywiołowych oraz nadzwyczajnych zdarzeń poprzez właściwe określenie zadań, ich realizację przez podmioty uczestniczące w procesie zarządzania kryzysowego.</w:t>
      </w:r>
    </w:p>
    <w:p w14:paraId="1BEA0F29"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7D5464D8"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Adresat:</w:t>
      </w:r>
    </w:p>
    <w:p w14:paraId="29ADA137"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r w:rsidRPr="0069043B">
        <w:rPr>
          <w:rFonts w:ascii="Trebuchet MS" w:eastAsia="Times New Roman" w:hAnsi="Trebuchet MS" w:cs="Times New Roman"/>
          <w:sz w:val="20"/>
          <w:szCs w:val="20"/>
          <w:lang w:eastAsia="ar-SA"/>
        </w:rPr>
        <w:t>Mieszkańcy miasta.</w:t>
      </w:r>
    </w:p>
    <w:p w14:paraId="050E8071"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18623124"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Realizator projektu:</w:t>
      </w:r>
    </w:p>
    <w:p w14:paraId="0A03ED80" w14:textId="7B8F85B0"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 xml:space="preserve">Miejski Zespół Zarządzania Kryzysowego przy współudziale wszystkich podmiotów i instytucji, które występują w siatce zadań Planu Reagowania Kryzysowego dla </w:t>
      </w:r>
      <w:r w:rsidR="00F83D88" w:rsidRPr="0069043B">
        <w:rPr>
          <w:rFonts w:ascii="Trebuchet MS" w:eastAsia="Times New Roman" w:hAnsi="Trebuchet MS" w:cs="ArialMT"/>
          <w:sz w:val="20"/>
          <w:szCs w:val="20"/>
          <w:lang w:eastAsia="ar-SA"/>
        </w:rPr>
        <w:t>M</w:t>
      </w:r>
      <w:r w:rsidRPr="0069043B">
        <w:rPr>
          <w:rFonts w:ascii="Trebuchet MS" w:eastAsia="Times New Roman" w:hAnsi="Trebuchet MS" w:cs="ArialMT"/>
          <w:sz w:val="20"/>
          <w:szCs w:val="20"/>
          <w:lang w:eastAsia="ar-SA"/>
        </w:rPr>
        <w:t>iasta Ruda Śląska.</w:t>
      </w:r>
    </w:p>
    <w:p w14:paraId="53BAFC8C"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477777C7"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Założenia merytoryczne:</w:t>
      </w:r>
    </w:p>
    <w:p w14:paraId="663806BD" w14:textId="7C38951D"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 xml:space="preserve">Ustawa o zarządzaniu kryzysowym zobowiązała organy gminy do podjęcia działań mających na celu zapobieganie sytuacjom kryzysowym, przygotowanie do przejmowania nad nimi kontroli w drodze zaplanowanych działań, reagowanie w przypadku wystąpienia sytuacji kryzysowych oraz odtwarzanie infrastruktury lub przywrócenie jej pierwotnego charakteru. Zarządzanie kryzysowe jako jeden </w:t>
      </w:r>
      <w:r w:rsidRPr="0069043B">
        <w:rPr>
          <w:rFonts w:ascii="Trebuchet MS" w:eastAsia="Times New Roman" w:hAnsi="Trebuchet MS" w:cs="ArialMT"/>
          <w:sz w:val="20"/>
          <w:szCs w:val="20"/>
          <w:lang w:eastAsia="ar-SA"/>
        </w:rPr>
        <w:br/>
        <w:t>z elementów szeroko rozumianego bezpieczeństwa i porządku publicznego jest procesem</w:t>
      </w:r>
      <w:r w:rsidR="00FE646F" w:rsidRPr="0069043B">
        <w:rPr>
          <w:rFonts w:ascii="Trebuchet MS" w:eastAsia="Times New Roman" w:hAnsi="Trebuchet MS" w:cs="ArialMT"/>
          <w:sz w:val="20"/>
          <w:szCs w:val="20"/>
          <w:lang w:eastAsia="ar-SA"/>
        </w:rPr>
        <w:t xml:space="preserve"> </w:t>
      </w:r>
      <w:r w:rsidRPr="0069043B">
        <w:rPr>
          <w:rFonts w:ascii="Trebuchet MS" w:eastAsia="Times New Roman" w:hAnsi="Trebuchet MS" w:cs="ArialMT"/>
          <w:sz w:val="20"/>
          <w:szCs w:val="20"/>
          <w:lang w:eastAsia="ar-SA"/>
        </w:rPr>
        <w:t xml:space="preserve">informacyjno – decyzyjnym. Wspomagane jest funkcjami planowania, organizacji, motywacji </w:t>
      </w:r>
      <w:r w:rsidRPr="0069043B">
        <w:rPr>
          <w:rFonts w:ascii="Trebuchet MS" w:eastAsia="Times New Roman" w:hAnsi="Trebuchet MS" w:cs="ArialMT"/>
          <w:sz w:val="20"/>
          <w:szCs w:val="20"/>
          <w:lang w:eastAsia="ar-SA"/>
        </w:rPr>
        <w:br/>
        <w:t xml:space="preserve">i kontroli, których celem jest rozstrzyganie o kluczowych problemach społeczności lokalnej. </w:t>
      </w:r>
      <w:r w:rsidRPr="0069043B">
        <w:rPr>
          <w:rFonts w:ascii="Trebuchet MS" w:eastAsia="Times New Roman" w:hAnsi="Trebuchet MS" w:cs="ArialMT"/>
          <w:sz w:val="20"/>
          <w:szCs w:val="20"/>
          <w:lang w:eastAsia="ar-SA"/>
        </w:rPr>
        <w:br/>
        <w:t xml:space="preserve">Jest to proces będący postępowaniem normujących i dyspozycyjnym, który ma powodować osiągnięcie założonych celów przez określoną jednostkę administracyjną. Efektywność </w:t>
      </w:r>
      <w:r w:rsidR="00FB3B16" w:rsidRPr="0069043B">
        <w:rPr>
          <w:rFonts w:ascii="Trebuchet MS" w:eastAsia="Times New Roman" w:hAnsi="Trebuchet MS" w:cs="ArialMT"/>
          <w:sz w:val="20"/>
          <w:szCs w:val="20"/>
          <w:lang w:eastAsia="ar-SA"/>
        </w:rPr>
        <w:br/>
      </w:r>
      <w:r w:rsidRPr="0069043B">
        <w:rPr>
          <w:rFonts w:ascii="Trebuchet MS" w:eastAsia="Times New Roman" w:hAnsi="Trebuchet MS" w:cs="ArialMT"/>
          <w:sz w:val="20"/>
          <w:szCs w:val="20"/>
          <w:lang w:eastAsia="ar-SA"/>
        </w:rPr>
        <w:t>tak rozumianego procesu zarządzania kryzysowego wymaga znajomości atrybutów dotyczących wspólnoty i terenu przez nią zajmowanego, między innymi takich jak:</w:t>
      </w:r>
    </w:p>
    <w:p w14:paraId="0E67758D" w14:textId="77777777" w:rsidR="00805673" w:rsidRPr="0069043B" w:rsidRDefault="00805673" w:rsidP="00B31512">
      <w:pPr>
        <w:pStyle w:val="Akapitzlist"/>
        <w:numPr>
          <w:ilvl w:val="0"/>
          <w:numId w:val="83"/>
        </w:numPr>
        <w:suppressAutoHyphens/>
        <w:autoSpaceDE w:val="0"/>
        <w:autoSpaceDN w:val="0"/>
        <w:adjustRightInd w:val="0"/>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położenie obiektów stanowiących potencjalne zagrożenie,</w:t>
      </w:r>
    </w:p>
    <w:p w14:paraId="3215637D" w14:textId="77777777" w:rsidR="00805673" w:rsidRPr="0069043B" w:rsidRDefault="00805673" w:rsidP="00B31512">
      <w:pPr>
        <w:pStyle w:val="Akapitzlist"/>
        <w:numPr>
          <w:ilvl w:val="0"/>
          <w:numId w:val="83"/>
        </w:numPr>
        <w:suppressAutoHyphens/>
        <w:autoSpaceDE w:val="0"/>
        <w:autoSpaceDN w:val="0"/>
        <w:adjustRightInd w:val="0"/>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potencjalnych zagrożeń mających wpływ na życie społeczności,</w:t>
      </w:r>
    </w:p>
    <w:p w14:paraId="79966DE6" w14:textId="77777777" w:rsidR="00805673" w:rsidRPr="0069043B" w:rsidRDefault="00805673" w:rsidP="00B31512">
      <w:pPr>
        <w:pStyle w:val="Akapitzlist"/>
        <w:numPr>
          <w:ilvl w:val="0"/>
          <w:numId w:val="83"/>
        </w:numPr>
        <w:suppressAutoHyphens/>
        <w:autoSpaceDE w:val="0"/>
        <w:autoSpaceDN w:val="0"/>
        <w:adjustRightInd w:val="0"/>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potencjalnych zagrożeń mogących nasilić zagrożenie,</w:t>
      </w:r>
    </w:p>
    <w:p w14:paraId="1B03194D" w14:textId="77777777" w:rsidR="00805673" w:rsidRPr="0069043B" w:rsidRDefault="00805673" w:rsidP="00B31512">
      <w:pPr>
        <w:pStyle w:val="Akapitzlist"/>
        <w:numPr>
          <w:ilvl w:val="0"/>
          <w:numId w:val="83"/>
        </w:numPr>
        <w:suppressAutoHyphens/>
        <w:autoSpaceDE w:val="0"/>
        <w:autoSpaceDN w:val="0"/>
        <w:adjustRightInd w:val="0"/>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sposobów dotarcia do miejsc zagrożonych oraz sposobów likwidacji zagrożeń,</w:t>
      </w:r>
    </w:p>
    <w:p w14:paraId="60EE657A" w14:textId="77777777" w:rsidR="00805673" w:rsidRPr="0069043B" w:rsidRDefault="00805673" w:rsidP="00B31512">
      <w:pPr>
        <w:pStyle w:val="Akapitzlist"/>
        <w:numPr>
          <w:ilvl w:val="0"/>
          <w:numId w:val="83"/>
        </w:numPr>
        <w:suppressAutoHyphens/>
        <w:autoSpaceDE w:val="0"/>
        <w:autoSpaceDN w:val="0"/>
        <w:adjustRightInd w:val="0"/>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sposobów udzielania pomocy poszkodowanym.</w:t>
      </w:r>
    </w:p>
    <w:p w14:paraId="34B7F69A"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 xml:space="preserve">Podstawowym warunkiem efektywnego zarządzania kryzysowego jest umiejętność zorganizowania współpracy oraz sprawnej koordynacji działań wielu różnych służb biorących udział zarówno </w:t>
      </w:r>
      <w:r w:rsidRPr="0069043B">
        <w:rPr>
          <w:rFonts w:ascii="Trebuchet MS" w:eastAsia="Times New Roman" w:hAnsi="Trebuchet MS" w:cs="ArialMT"/>
          <w:sz w:val="20"/>
          <w:szCs w:val="20"/>
          <w:lang w:eastAsia="ar-SA"/>
        </w:rPr>
        <w:br/>
        <w:t>w akcjach ratunkowych, jak również w pracach planistycznych i zapobiegawczych.</w:t>
      </w:r>
    </w:p>
    <w:p w14:paraId="107C4066"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09BF435A"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Etapy realizacji projektu:</w:t>
      </w:r>
    </w:p>
    <w:p w14:paraId="09879350" w14:textId="77777777" w:rsidR="00805673" w:rsidRPr="0069043B" w:rsidRDefault="00805673" w:rsidP="00B31512">
      <w:pPr>
        <w:pStyle w:val="Akapitzlist"/>
        <w:numPr>
          <w:ilvl w:val="0"/>
          <w:numId w:val="84"/>
        </w:numPr>
        <w:suppressAutoHyphens/>
        <w:autoSpaceDE w:val="0"/>
        <w:autoSpaceDN w:val="0"/>
        <w:adjustRightInd w:val="0"/>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Ustalenie rocznego planu pracy Miejskiego Zespołu Zarządzania Kryzysowego.</w:t>
      </w:r>
    </w:p>
    <w:p w14:paraId="312B1FB5" w14:textId="77777777" w:rsidR="00805673" w:rsidRPr="0069043B" w:rsidRDefault="00805673" w:rsidP="00B31512">
      <w:pPr>
        <w:pStyle w:val="Akapitzlist"/>
        <w:numPr>
          <w:ilvl w:val="0"/>
          <w:numId w:val="84"/>
        </w:numPr>
        <w:suppressAutoHyphens/>
        <w:autoSpaceDE w:val="0"/>
        <w:autoSpaceDN w:val="0"/>
        <w:adjustRightInd w:val="0"/>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Opracowanie planu ćwiczeń Miejskiego Zespołu Zarządzania Kryzysowego.</w:t>
      </w:r>
    </w:p>
    <w:p w14:paraId="5E6C2CB5" w14:textId="77777777" w:rsidR="004A3D04" w:rsidRPr="0069043B" w:rsidRDefault="00805673" w:rsidP="00B31512">
      <w:pPr>
        <w:pStyle w:val="Akapitzlist"/>
        <w:numPr>
          <w:ilvl w:val="0"/>
          <w:numId w:val="84"/>
        </w:numPr>
        <w:suppressAutoHyphens/>
        <w:autoSpaceDE w:val="0"/>
        <w:autoSpaceDN w:val="0"/>
        <w:adjustRightInd w:val="0"/>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Aktualizacje Planu Reagowania Kryzysowego.</w:t>
      </w:r>
    </w:p>
    <w:p w14:paraId="76FC004E"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b/>
          <w:sz w:val="20"/>
          <w:szCs w:val="20"/>
          <w:lang w:eastAsia="ar-SA"/>
        </w:rPr>
        <w:t>Planowane efekty, wskaźniki realizacji działań:</w:t>
      </w:r>
    </w:p>
    <w:p w14:paraId="3CA4A766" w14:textId="77777777" w:rsidR="00805673" w:rsidRPr="0069043B" w:rsidRDefault="00805673" w:rsidP="00B31512">
      <w:pPr>
        <w:pStyle w:val="Akapitzlist"/>
        <w:numPr>
          <w:ilvl w:val="0"/>
          <w:numId w:val="85"/>
        </w:numPr>
        <w:suppressAutoHyphens/>
        <w:autoSpaceDE w:val="0"/>
        <w:autoSpaceDN w:val="0"/>
        <w:adjustRightInd w:val="0"/>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Zaznajomienie się członków zespołu z zakresem przydzielonych zadań.</w:t>
      </w:r>
    </w:p>
    <w:p w14:paraId="13B6BFA9" w14:textId="77777777" w:rsidR="00805673" w:rsidRPr="0069043B" w:rsidRDefault="00805673" w:rsidP="00B31512">
      <w:pPr>
        <w:pStyle w:val="Akapitzlist"/>
        <w:numPr>
          <w:ilvl w:val="0"/>
          <w:numId w:val="85"/>
        </w:numPr>
        <w:suppressAutoHyphens/>
        <w:autoSpaceDE w:val="0"/>
        <w:autoSpaceDN w:val="0"/>
        <w:adjustRightInd w:val="0"/>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Nabranie umiejętności reagowania na powstałą sytuację kryzysową.</w:t>
      </w:r>
    </w:p>
    <w:p w14:paraId="64E3746F" w14:textId="77777777" w:rsidR="00805673" w:rsidRPr="0069043B" w:rsidRDefault="00805673" w:rsidP="00B31512">
      <w:pPr>
        <w:pStyle w:val="Akapitzlist"/>
        <w:numPr>
          <w:ilvl w:val="0"/>
          <w:numId w:val="85"/>
        </w:numPr>
        <w:suppressAutoHyphens/>
        <w:autoSpaceDE w:val="0"/>
        <w:autoSpaceDN w:val="0"/>
        <w:adjustRightInd w:val="0"/>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Podniesienie sprawności i szybkości podejmowania decyzji i reagowania na zaistniałe zagrożenie.</w:t>
      </w:r>
    </w:p>
    <w:p w14:paraId="04F6AF74" w14:textId="27053377" w:rsidR="00805673" w:rsidRPr="0069043B" w:rsidRDefault="00805673" w:rsidP="00B31512">
      <w:pPr>
        <w:pStyle w:val="Akapitzlist"/>
        <w:numPr>
          <w:ilvl w:val="0"/>
          <w:numId w:val="85"/>
        </w:numPr>
        <w:suppressAutoHyphens/>
        <w:autoSpaceDE w:val="0"/>
        <w:autoSpaceDN w:val="0"/>
        <w:adjustRightInd w:val="0"/>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Właściwy przepływ informacji pomiędzy członkami zespołu.</w:t>
      </w:r>
    </w:p>
    <w:p w14:paraId="27FFF2B9" w14:textId="77777777" w:rsidR="00F74BAF" w:rsidRPr="0069043B" w:rsidRDefault="00F74BAF" w:rsidP="008C010F">
      <w:pPr>
        <w:suppressAutoHyphens/>
        <w:spacing w:after="0" w:line="360" w:lineRule="auto"/>
        <w:rPr>
          <w:rFonts w:ascii="Trebuchet MS" w:eastAsia="Times New Roman" w:hAnsi="Trebuchet MS" w:cs="Times New Roman"/>
          <w:sz w:val="20"/>
          <w:szCs w:val="20"/>
          <w:lang w:eastAsia="ar-SA"/>
        </w:rPr>
      </w:pPr>
    </w:p>
    <w:p w14:paraId="06B5A28D" w14:textId="3324DB5B"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r w:rsidRPr="0069043B">
        <w:rPr>
          <w:rFonts w:ascii="Trebuchet MS" w:eastAsia="Times New Roman" w:hAnsi="Trebuchet MS" w:cs="Times New Roman"/>
          <w:sz w:val="20"/>
          <w:szCs w:val="20"/>
          <w:lang w:eastAsia="ar-SA"/>
        </w:rPr>
        <w:t>Wskaźniki:</w:t>
      </w:r>
    </w:p>
    <w:p w14:paraId="0129B18D" w14:textId="77777777" w:rsidR="00805673" w:rsidRPr="0069043B" w:rsidRDefault="00805673" w:rsidP="00B31512">
      <w:pPr>
        <w:pStyle w:val="Akapitzlist"/>
        <w:numPr>
          <w:ilvl w:val="0"/>
          <w:numId w:val="195"/>
        </w:numPr>
        <w:suppressAutoHyphens/>
        <w:spacing w:line="360" w:lineRule="auto"/>
        <w:rPr>
          <w:rFonts w:ascii="Trebuchet MS" w:eastAsia="Times New Roman" w:hAnsi="Trebuchet MS"/>
          <w:sz w:val="20"/>
          <w:szCs w:val="20"/>
          <w:lang w:eastAsia="ar-SA"/>
        </w:rPr>
      </w:pPr>
      <w:r w:rsidRPr="0069043B">
        <w:rPr>
          <w:rFonts w:ascii="Trebuchet MS" w:eastAsia="Times New Roman" w:hAnsi="Trebuchet MS"/>
          <w:sz w:val="20"/>
          <w:szCs w:val="20"/>
          <w:lang w:eastAsia="ar-SA"/>
        </w:rPr>
        <w:t>liczba posiedzeń Miejskiego Zespołu Zarządzania Kryzysowego.</w:t>
      </w:r>
    </w:p>
    <w:p w14:paraId="378D15C9"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3A899644"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Zasady ewaluacji:</w:t>
      </w:r>
    </w:p>
    <w:p w14:paraId="4B567044"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BoldMT"/>
          <w:b/>
          <w:bCs/>
          <w:sz w:val="20"/>
          <w:szCs w:val="20"/>
          <w:lang w:eastAsia="ar-SA"/>
        </w:rPr>
      </w:pPr>
      <w:r w:rsidRPr="0069043B">
        <w:rPr>
          <w:rFonts w:ascii="Trebuchet MS" w:eastAsia="Times New Roman" w:hAnsi="Trebuchet MS" w:cs="ArialMT"/>
          <w:sz w:val="20"/>
          <w:szCs w:val="20"/>
          <w:lang w:eastAsia="ar-SA"/>
        </w:rPr>
        <w:t>W oparciu o zdobyte doświadczenia (opinie i oceny członków zespołu), planowanie ćwiczeń w celu sprawnego reagowania na zaistniałe zagrożenia.</w:t>
      </w:r>
    </w:p>
    <w:p w14:paraId="4E1DB812"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652B5C6F"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Źródło finansowania:</w:t>
      </w:r>
    </w:p>
    <w:p w14:paraId="4B85FC9E"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Budżet Miasta.</w:t>
      </w:r>
    </w:p>
    <w:p w14:paraId="6E39219F"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20CBC401"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r w:rsidRPr="0069043B">
        <w:rPr>
          <w:rFonts w:ascii="Trebuchet MS" w:eastAsia="Times New Roman" w:hAnsi="Trebuchet MS" w:cs="Times New Roman"/>
          <w:b/>
          <w:sz w:val="20"/>
          <w:szCs w:val="20"/>
          <w:lang w:eastAsia="ar-SA"/>
        </w:rPr>
        <w:t>Termin realizacji</w:t>
      </w:r>
      <w:r w:rsidRPr="0069043B">
        <w:rPr>
          <w:rFonts w:ascii="Trebuchet MS" w:eastAsia="Times New Roman" w:hAnsi="Trebuchet MS" w:cs="Times New Roman"/>
          <w:sz w:val="20"/>
          <w:szCs w:val="20"/>
          <w:lang w:eastAsia="ar-SA"/>
        </w:rPr>
        <w:t>:</w:t>
      </w:r>
    </w:p>
    <w:p w14:paraId="442B1BED"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Times New Roman"/>
          <w:sz w:val="20"/>
          <w:szCs w:val="20"/>
          <w:lang w:eastAsia="ar-SA"/>
        </w:rPr>
        <w:t>Projekt realizowany o</w:t>
      </w:r>
      <w:r w:rsidRPr="0069043B">
        <w:rPr>
          <w:rFonts w:ascii="Trebuchet MS" w:eastAsia="Times New Roman" w:hAnsi="Trebuchet MS" w:cs="ArialMT"/>
          <w:sz w:val="20"/>
          <w:szCs w:val="20"/>
          <w:lang w:eastAsia="ar-SA"/>
        </w:rPr>
        <w:t>d 2004r. do nadal.</w:t>
      </w:r>
    </w:p>
    <w:p w14:paraId="44DB2A77"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p>
    <w:p w14:paraId="26F8E921"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p>
    <w:p w14:paraId="36145EEC"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p>
    <w:p w14:paraId="468A4599"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p>
    <w:p w14:paraId="419CCB75"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p>
    <w:p w14:paraId="37362F48"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p>
    <w:p w14:paraId="34C0A696"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p>
    <w:p w14:paraId="5DC3A2A1"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p>
    <w:p w14:paraId="3542E809"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p>
    <w:p w14:paraId="62CC6A2C"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p>
    <w:p w14:paraId="57121012"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p>
    <w:p w14:paraId="6AFF6691"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p>
    <w:p w14:paraId="630EB552"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p>
    <w:p w14:paraId="464EF350"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p>
    <w:p w14:paraId="5DD92CD0"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p>
    <w:p w14:paraId="6F98FEDA"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p>
    <w:p w14:paraId="5B75E27C" w14:textId="77777777" w:rsidR="004A3D04" w:rsidRPr="0069043B" w:rsidRDefault="004A3D04" w:rsidP="008C010F">
      <w:pPr>
        <w:suppressAutoHyphens/>
        <w:spacing w:after="0" w:line="360" w:lineRule="auto"/>
        <w:rPr>
          <w:rFonts w:ascii="Trebuchet MS" w:eastAsia="Times New Roman" w:hAnsi="Trebuchet MS" w:cs="Times New Roman"/>
          <w:sz w:val="20"/>
          <w:szCs w:val="20"/>
          <w:lang w:eastAsia="ar-SA"/>
        </w:rPr>
      </w:pPr>
    </w:p>
    <w:p w14:paraId="547EA176" w14:textId="77777777" w:rsidR="004A3D04" w:rsidRPr="0069043B" w:rsidRDefault="004A3D04" w:rsidP="008C010F">
      <w:pPr>
        <w:suppressAutoHyphens/>
        <w:spacing w:after="0" w:line="360" w:lineRule="auto"/>
        <w:rPr>
          <w:rFonts w:ascii="Trebuchet MS" w:eastAsia="Times New Roman" w:hAnsi="Trebuchet MS" w:cs="Times New Roman"/>
          <w:sz w:val="20"/>
          <w:szCs w:val="20"/>
          <w:lang w:eastAsia="ar-SA"/>
        </w:rPr>
      </w:pPr>
    </w:p>
    <w:p w14:paraId="190513B8"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p>
    <w:p w14:paraId="72D24A3D"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p>
    <w:p w14:paraId="0877028B"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p>
    <w:p w14:paraId="73571C77"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p>
    <w:p w14:paraId="6FEC0913"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BoldMT"/>
          <w:b/>
          <w:bCs/>
          <w:sz w:val="20"/>
          <w:szCs w:val="20"/>
          <w:lang w:eastAsia="ar-SA"/>
        </w:rPr>
      </w:pPr>
      <w:r w:rsidRPr="0069043B">
        <w:rPr>
          <w:rFonts w:ascii="Trebuchet MS" w:eastAsia="Times New Roman" w:hAnsi="Trebuchet MS" w:cs="Arial-BoldMT"/>
          <w:b/>
          <w:bCs/>
          <w:sz w:val="20"/>
          <w:szCs w:val="20"/>
          <w:lang w:eastAsia="ar-SA"/>
        </w:rPr>
        <w:t>Działanie mające na celu poprawę bezpieczeństwa powodziowego na terenie miasta.</w:t>
      </w:r>
    </w:p>
    <w:p w14:paraId="4D2503E1"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BoldMT"/>
          <w:b/>
          <w:bCs/>
          <w:sz w:val="20"/>
          <w:szCs w:val="20"/>
          <w:lang w:eastAsia="ar-SA"/>
        </w:rPr>
      </w:pPr>
      <w:r w:rsidRPr="0069043B">
        <w:rPr>
          <w:rFonts w:ascii="Trebuchet MS" w:eastAsia="Times New Roman" w:hAnsi="Trebuchet MS" w:cs="Arial-BoldMT"/>
          <w:b/>
          <w:bCs/>
          <w:sz w:val="20"/>
          <w:szCs w:val="20"/>
          <w:lang w:eastAsia="ar-SA"/>
        </w:rPr>
        <w:t>Doposażenie magazynu przeciwpowodziowego [C</w:t>
      </w:r>
      <w:r w:rsidRPr="0069043B">
        <w:rPr>
          <w:rFonts w:ascii="Trebuchet MS" w:eastAsia="Times New Roman" w:hAnsi="Trebuchet MS" w:cs="Arial-BoldMT"/>
          <w:b/>
          <w:bCs/>
          <w:sz w:val="20"/>
          <w:szCs w:val="20"/>
          <w:vertAlign w:val="subscript"/>
          <w:lang w:eastAsia="ar-SA"/>
        </w:rPr>
        <w:t>8</w:t>
      </w:r>
      <w:r w:rsidRPr="0069043B">
        <w:rPr>
          <w:rFonts w:ascii="Trebuchet MS" w:eastAsia="Times New Roman" w:hAnsi="Trebuchet MS" w:cs="Arial-BoldMT"/>
          <w:b/>
          <w:bCs/>
          <w:sz w:val="20"/>
          <w:szCs w:val="20"/>
          <w:lang w:eastAsia="ar-SA"/>
        </w:rPr>
        <w:t>K</w:t>
      </w:r>
      <w:r w:rsidRPr="0069043B">
        <w:rPr>
          <w:rFonts w:ascii="Trebuchet MS" w:eastAsia="Times New Roman" w:hAnsi="Trebuchet MS" w:cs="Arial-BoldMT"/>
          <w:b/>
          <w:bCs/>
          <w:sz w:val="20"/>
          <w:szCs w:val="20"/>
          <w:vertAlign w:val="subscript"/>
          <w:lang w:eastAsia="ar-SA"/>
        </w:rPr>
        <w:t>4</w:t>
      </w:r>
      <w:r w:rsidRPr="0069043B">
        <w:rPr>
          <w:rFonts w:ascii="Trebuchet MS" w:eastAsia="Times New Roman" w:hAnsi="Trebuchet MS" w:cs="Arial-BoldMT"/>
          <w:b/>
          <w:bCs/>
          <w:sz w:val="20"/>
          <w:szCs w:val="20"/>
          <w:lang w:eastAsia="ar-SA"/>
        </w:rPr>
        <w:t>]</w:t>
      </w:r>
    </w:p>
    <w:p w14:paraId="2012B0D2"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p>
    <w:p w14:paraId="08163937"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Cel projektu:</w:t>
      </w:r>
    </w:p>
    <w:p w14:paraId="579DAD0C"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Minimalizowanie negatywnych skutków powodzi i podtopień oraz skuteczne prowadzenie działań</w:t>
      </w:r>
    </w:p>
    <w:p w14:paraId="57049CCB"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przeciwpowodziowych.</w:t>
      </w:r>
    </w:p>
    <w:p w14:paraId="6700061D"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06F775BC"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Adresat:</w:t>
      </w:r>
    </w:p>
    <w:p w14:paraId="5E6C4FB0"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r w:rsidRPr="0069043B">
        <w:rPr>
          <w:rFonts w:ascii="Trebuchet MS" w:eastAsia="Times New Roman" w:hAnsi="Trebuchet MS" w:cs="Times New Roman"/>
          <w:sz w:val="20"/>
          <w:szCs w:val="20"/>
          <w:lang w:eastAsia="ar-SA"/>
        </w:rPr>
        <w:t>Mieszkańcy miasta.</w:t>
      </w:r>
    </w:p>
    <w:p w14:paraId="7C39FB16"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57626743"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Realizator projektu:</w:t>
      </w:r>
    </w:p>
    <w:p w14:paraId="7520614F"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Wydział Zarządzania Kryzysowego przy współudziale Państwowej Straży Pożarnej oraz podmiotów</w:t>
      </w:r>
    </w:p>
    <w:p w14:paraId="76420A15"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wspomagających działania ratownicze.</w:t>
      </w:r>
    </w:p>
    <w:p w14:paraId="5E89C788"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66B888A4"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Założenia merytoryczne:</w:t>
      </w:r>
    </w:p>
    <w:p w14:paraId="505EEC6B" w14:textId="01A68EBB"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 xml:space="preserve">Miasto Ruda Śląska realizuje zadania o charakterze gminnym oraz ponadgminnym, </w:t>
      </w:r>
      <w:r w:rsidR="001B268E" w:rsidRPr="0069043B">
        <w:rPr>
          <w:rFonts w:ascii="Trebuchet MS" w:eastAsia="Times New Roman" w:hAnsi="Trebuchet MS" w:cs="ArialMT"/>
          <w:sz w:val="20"/>
          <w:szCs w:val="20"/>
          <w:lang w:eastAsia="ar-SA"/>
        </w:rPr>
        <w:br/>
      </w:r>
      <w:r w:rsidRPr="0069043B">
        <w:rPr>
          <w:rFonts w:ascii="Trebuchet MS" w:eastAsia="Times New Roman" w:hAnsi="Trebuchet MS" w:cs="ArialMT"/>
          <w:sz w:val="20"/>
          <w:szCs w:val="20"/>
          <w:lang w:eastAsia="ar-SA"/>
        </w:rPr>
        <w:t xml:space="preserve">do których zaliczamy zgodnie z art. 7 ust. 1 pkt 14 ustawy o samorządzie gminnym </w:t>
      </w:r>
      <w:r w:rsidR="001B268E" w:rsidRPr="0069043B">
        <w:rPr>
          <w:rFonts w:ascii="Trebuchet MS" w:eastAsia="Times New Roman" w:hAnsi="Trebuchet MS" w:cs="ArialMT"/>
          <w:sz w:val="20"/>
          <w:szCs w:val="20"/>
          <w:lang w:eastAsia="ar-SA"/>
        </w:rPr>
        <w:br/>
      </w:r>
      <w:r w:rsidRPr="0069043B">
        <w:rPr>
          <w:rFonts w:ascii="Trebuchet MS" w:eastAsia="Times New Roman" w:hAnsi="Trebuchet MS" w:cs="ArialMT"/>
          <w:sz w:val="20"/>
          <w:szCs w:val="20"/>
          <w:lang w:eastAsia="ar-SA"/>
        </w:rPr>
        <w:t>i art. 4 ust. 1 pkt 16 ustawy o samorządzie powiatowym między innymi zadania z zakresu ochrony przeciwpowodziowej oraz utrzymania magazynu przeciwpowodziowego.</w:t>
      </w:r>
    </w:p>
    <w:p w14:paraId="64A0B3D7" w14:textId="42E6081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 xml:space="preserve">Jak wynika z powyższego jest to jedno z podstawowych zadań publicznych realizowanych </w:t>
      </w:r>
      <w:r w:rsidR="001B268E" w:rsidRPr="0069043B">
        <w:rPr>
          <w:rFonts w:ascii="Trebuchet MS" w:eastAsia="Times New Roman" w:hAnsi="Trebuchet MS" w:cs="ArialMT"/>
          <w:sz w:val="20"/>
          <w:szCs w:val="20"/>
          <w:lang w:eastAsia="ar-SA"/>
        </w:rPr>
        <w:br/>
      </w:r>
      <w:r w:rsidRPr="0069043B">
        <w:rPr>
          <w:rFonts w:ascii="Trebuchet MS" w:eastAsia="Times New Roman" w:hAnsi="Trebuchet MS" w:cs="ArialMT"/>
          <w:sz w:val="20"/>
          <w:szCs w:val="20"/>
          <w:lang w:eastAsia="ar-SA"/>
        </w:rPr>
        <w:t xml:space="preserve">przez samorząd w ramach zaspakajania zbiorowych potrzeb społeczności lokalnej, </w:t>
      </w:r>
      <w:r w:rsidR="001B268E" w:rsidRPr="0069043B">
        <w:rPr>
          <w:rFonts w:ascii="Trebuchet MS" w:eastAsia="Times New Roman" w:hAnsi="Trebuchet MS" w:cs="ArialMT"/>
          <w:sz w:val="20"/>
          <w:szCs w:val="20"/>
          <w:lang w:eastAsia="ar-SA"/>
        </w:rPr>
        <w:br/>
      </w:r>
      <w:r w:rsidRPr="0069043B">
        <w:rPr>
          <w:rFonts w:ascii="Trebuchet MS" w:eastAsia="Times New Roman" w:hAnsi="Trebuchet MS" w:cs="ArialMT"/>
          <w:sz w:val="20"/>
          <w:szCs w:val="20"/>
          <w:lang w:eastAsia="ar-SA"/>
        </w:rPr>
        <w:t>dlatego też zasadnym i koniecznym jest podejmowanie kroków przez organy gminy mające na celu doposażenie magazynu przeciwpowodziowego w nowy sprzęt przeciwpowodziowy oraz podejmowanie kroków mających na celu minimalizację skutków wystąpienia powodzi lub lokalnych podtopień.</w:t>
      </w:r>
    </w:p>
    <w:p w14:paraId="04201953"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5E782CF0"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Etapy realizacji projektu:</w:t>
      </w:r>
    </w:p>
    <w:p w14:paraId="4360DE56" w14:textId="77777777" w:rsidR="00805673" w:rsidRPr="0069043B" w:rsidRDefault="00805673" w:rsidP="00B31512">
      <w:pPr>
        <w:pStyle w:val="Akapitzlist"/>
        <w:numPr>
          <w:ilvl w:val="0"/>
          <w:numId w:val="86"/>
        </w:numPr>
        <w:suppressAutoHyphens/>
        <w:autoSpaceDE w:val="0"/>
        <w:autoSpaceDN w:val="0"/>
        <w:adjustRightInd w:val="0"/>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Doposażenie magazynu przeciwpowodziowego w nowy sprzęt w ramach corocznego budżetu</w:t>
      </w:r>
      <w:r w:rsidR="00033DBF" w:rsidRPr="0069043B">
        <w:rPr>
          <w:rFonts w:ascii="Trebuchet MS" w:eastAsia="Times New Roman" w:hAnsi="Trebuchet MS" w:cs="ArialMT"/>
          <w:sz w:val="20"/>
          <w:szCs w:val="20"/>
          <w:lang w:eastAsia="ar-SA"/>
        </w:rPr>
        <w:t xml:space="preserve"> </w:t>
      </w:r>
      <w:r w:rsidRPr="0069043B">
        <w:rPr>
          <w:rFonts w:ascii="Trebuchet MS" w:eastAsia="Times New Roman" w:hAnsi="Trebuchet MS" w:cs="ArialMT"/>
          <w:sz w:val="20"/>
          <w:szCs w:val="20"/>
          <w:lang w:eastAsia="ar-SA"/>
        </w:rPr>
        <w:t>gminy.</w:t>
      </w:r>
    </w:p>
    <w:p w14:paraId="763E5956" w14:textId="77777777" w:rsidR="00805673" w:rsidRPr="0069043B" w:rsidRDefault="00805673" w:rsidP="00B31512">
      <w:pPr>
        <w:pStyle w:val="Akapitzlist"/>
        <w:numPr>
          <w:ilvl w:val="0"/>
          <w:numId w:val="86"/>
        </w:numPr>
        <w:suppressAutoHyphens/>
        <w:autoSpaceDE w:val="0"/>
        <w:autoSpaceDN w:val="0"/>
        <w:adjustRightInd w:val="0"/>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Prowadzenie raz na dwa miesiące prób sprzętu przeznaczonego do działań przeciwpowodziowych.</w:t>
      </w:r>
    </w:p>
    <w:p w14:paraId="50F63F1D" w14:textId="77777777" w:rsidR="00805673" w:rsidRPr="0069043B" w:rsidRDefault="00805673" w:rsidP="00B31512">
      <w:pPr>
        <w:pStyle w:val="Akapitzlist"/>
        <w:numPr>
          <w:ilvl w:val="0"/>
          <w:numId w:val="86"/>
        </w:numPr>
        <w:suppressAutoHyphens/>
        <w:autoSpaceDE w:val="0"/>
        <w:autoSpaceDN w:val="0"/>
        <w:adjustRightInd w:val="0"/>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Analizowanie zagrożeń powodziowych i organizowanie w tym zakresie narad i konsultacji.</w:t>
      </w:r>
    </w:p>
    <w:p w14:paraId="11E01394" w14:textId="1CBCAD5B" w:rsidR="00805673" w:rsidRPr="0069043B" w:rsidRDefault="00805673" w:rsidP="00B31512">
      <w:pPr>
        <w:pStyle w:val="Akapitzlist"/>
        <w:numPr>
          <w:ilvl w:val="0"/>
          <w:numId w:val="86"/>
        </w:numPr>
        <w:suppressAutoHyphens/>
        <w:autoSpaceDE w:val="0"/>
        <w:autoSpaceDN w:val="0"/>
        <w:adjustRightInd w:val="0"/>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Uruchamianie odpowiednich służb i podmiotów do prowadzenia działań ratowniczych</w:t>
      </w:r>
      <w:r w:rsidR="0018444B" w:rsidRPr="0069043B">
        <w:rPr>
          <w:rFonts w:ascii="Trebuchet MS" w:eastAsia="Times New Roman" w:hAnsi="Trebuchet MS" w:cs="ArialMT"/>
          <w:sz w:val="20"/>
          <w:szCs w:val="20"/>
          <w:lang w:eastAsia="ar-SA"/>
        </w:rPr>
        <w:t>.</w:t>
      </w:r>
    </w:p>
    <w:p w14:paraId="5C5BD8A6" w14:textId="6BB1BD6B" w:rsidR="00805673" w:rsidRPr="0069043B" w:rsidRDefault="0018444B" w:rsidP="00B31512">
      <w:pPr>
        <w:pStyle w:val="Akapitzlist"/>
        <w:numPr>
          <w:ilvl w:val="0"/>
          <w:numId w:val="86"/>
        </w:numPr>
        <w:suppressAutoHyphens/>
        <w:autoSpaceDE w:val="0"/>
        <w:autoSpaceDN w:val="0"/>
        <w:adjustRightInd w:val="0"/>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W</w:t>
      </w:r>
      <w:r w:rsidR="00805673" w:rsidRPr="0069043B">
        <w:rPr>
          <w:rFonts w:ascii="Trebuchet MS" w:eastAsia="Times New Roman" w:hAnsi="Trebuchet MS" w:cs="ArialMT"/>
          <w:sz w:val="20"/>
          <w:szCs w:val="20"/>
          <w:lang w:eastAsia="ar-SA"/>
        </w:rPr>
        <w:t xml:space="preserve"> przypadku wystąpienia powodzi bądź podtopień mających miejsce na terenie miasta.</w:t>
      </w:r>
    </w:p>
    <w:p w14:paraId="4A9347DF" w14:textId="77777777" w:rsidR="00805673" w:rsidRPr="0069043B" w:rsidRDefault="00805673" w:rsidP="00B31512">
      <w:pPr>
        <w:pStyle w:val="Akapitzlist"/>
        <w:numPr>
          <w:ilvl w:val="0"/>
          <w:numId w:val="86"/>
        </w:numPr>
        <w:suppressAutoHyphens/>
        <w:autoSpaceDE w:val="0"/>
        <w:autoSpaceDN w:val="0"/>
        <w:adjustRightInd w:val="0"/>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Powstanie komisji do szacowania strat.</w:t>
      </w:r>
    </w:p>
    <w:p w14:paraId="0F39219D"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1DCB3138"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Planowane efekty, wskaźniki realizacji działań:</w:t>
      </w:r>
    </w:p>
    <w:p w14:paraId="172BF921" w14:textId="77777777" w:rsidR="00805673" w:rsidRPr="0069043B" w:rsidRDefault="00805673" w:rsidP="00B31512">
      <w:pPr>
        <w:pStyle w:val="Akapitzlist"/>
        <w:numPr>
          <w:ilvl w:val="0"/>
          <w:numId w:val="87"/>
        </w:numPr>
        <w:suppressAutoHyphens/>
        <w:autoSpaceDE w:val="0"/>
        <w:autoSpaceDN w:val="0"/>
        <w:adjustRightInd w:val="0"/>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Minimalizowanie skutków powodzi i licznych podtopień.</w:t>
      </w:r>
    </w:p>
    <w:p w14:paraId="0D011AEB" w14:textId="77777777" w:rsidR="00805673" w:rsidRPr="0069043B" w:rsidRDefault="00805673" w:rsidP="00B31512">
      <w:pPr>
        <w:pStyle w:val="Akapitzlist"/>
        <w:numPr>
          <w:ilvl w:val="0"/>
          <w:numId w:val="87"/>
        </w:numPr>
        <w:suppressAutoHyphens/>
        <w:autoSpaceDE w:val="0"/>
        <w:autoSpaceDN w:val="0"/>
        <w:adjustRightInd w:val="0"/>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Sprawne działanie służb i podmiotów prowadzących działania ratownicze.</w:t>
      </w:r>
    </w:p>
    <w:p w14:paraId="7E72581F" w14:textId="77777777" w:rsidR="00805673" w:rsidRPr="0069043B" w:rsidRDefault="00805673" w:rsidP="00B31512">
      <w:pPr>
        <w:pStyle w:val="Akapitzlist"/>
        <w:numPr>
          <w:ilvl w:val="0"/>
          <w:numId w:val="87"/>
        </w:numPr>
        <w:suppressAutoHyphens/>
        <w:autoSpaceDE w:val="0"/>
        <w:autoSpaceDN w:val="0"/>
        <w:adjustRightInd w:val="0"/>
        <w:spacing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Przeprowadzenie sprawnego oszacowania strat i szybkiej obudowy zniszczonej infrastruktury.</w:t>
      </w:r>
    </w:p>
    <w:p w14:paraId="68D5B732" w14:textId="77777777" w:rsidR="00F74BAF" w:rsidRPr="0069043B" w:rsidRDefault="00F74BAF" w:rsidP="008C010F">
      <w:pPr>
        <w:suppressAutoHyphens/>
        <w:spacing w:after="0" w:line="360" w:lineRule="auto"/>
        <w:rPr>
          <w:rFonts w:ascii="Trebuchet MS" w:eastAsia="Times New Roman" w:hAnsi="Trebuchet MS" w:cs="Times New Roman"/>
          <w:sz w:val="20"/>
          <w:szCs w:val="20"/>
          <w:lang w:eastAsia="ar-SA"/>
        </w:rPr>
      </w:pPr>
    </w:p>
    <w:p w14:paraId="19CCE37E" w14:textId="77777777" w:rsidR="00F74BAF" w:rsidRPr="0069043B" w:rsidRDefault="00F74BAF" w:rsidP="008C010F">
      <w:pPr>
        <w:suppressAutoHyphens/>
        <w:spacing w:after="0" w:line="360" w:lineRule="auto"/>
        <w:rPr>
          <w:rFonts w:ascii="Trebuchet MS" w:eastAsia="Times New Roman" w:hAnsi="Trebuchet MS" w:cs="Times New Roman"/>
          <w:sz w:val="20"/>
          <w:szCs w:val="20"/>
          <w:lang w:eastAsia="ar-SA"/>
        </w:rPr>
      </w:pPr>
    </w:p>
    <w:p w14:paraId="03ABAAA8" w14:textId="69E1E2F6"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r w:rsidRPr="0069043B">
        <w:rPr>
          <w:rFonts w:ascii="Trebuchet MS" w:eastAsia="Times New Roman" w:hAnsi="Trebuchet MS" w:cs="Times New Roman"/>
          <w:sz w:val="20"/>
          <w:szCs w:val="20"/>
          <w:lang w:eastAsia="ar-SA"/>
        </w:rPr>
        <w:t>Wskaźniki:</w:t>
      </w:r>
    </w:p>
    <w:p w14:paraId="6BBE9937" w14:textId="77777777" w:rsidR="00805673" w:rsidRPr="0069043B" w:rsidRDefault="00805673" w:rsidP="00B31512">
      <w:pPr>
        <w:pStyle w:val="Akapitzlist"/>
        <w:numPr>
          <w:ilvl w:val="0"/>
          <w:numId w:val="195"/>
        </w:numPr>
        <w:suppressAutoHyphens/>
        <w:spacing w:line="360" w:lineRule="auto"/>
        <w:rPr>
          <w:rFonts w:ascii="Trebuchet MS" w:eastAsia="Times New Roman" w:hAnsi="Trebuchet MS"/>
          <w:sz w:val="20"/>
          <w:szCs w:val="20"/>
          <w:lang w:eastAsia="ar-SA"/>
        </w:rPr>
      </w:pPr>
      <w:r w:rsidRPr="0069043B">
        <w:rPr>
          <w:rFonts w:ascii="Trebuchet MS" w:eastAsia="Times New Roman" w:hAnsi="Trebuchet MS"/>
          <w:sz w:val="20"/>
          <w:szCs w:val="20"/>
          <w:lang w:eastAsia="ar-SA"/>
        </w:rPr>
        <w:t>liczba prób sprzętu.</w:t>
      </w:r>
    </w:p>
    <w:p w14:paraId="08C0DDD0" w14:textId="77777777" w:rsidR="00F74BAF" w:rsidRPr="0069043B" w:rsidRDefault="00F74BAF" w:rsidP="008C010F">
      <w:pPr>
        <w:suppressAutoHyphens/>
        <w:spacing w:after="0" w:line="360" w:lineRule="auto"/>
        <w:rPr>
          <w:rFonts w:ascii="Trebuchet MS" w:eastAsia="Times New Roman" w:hAnsi="Trebuchet MS" w:cs="Times New Roman"/>
          <w:b/>
          <w:sz w:val="20"/>
          <w:szCs w:val="20"/>
          <w:lang w:eastAsia="ar-SA"/>
        </w:rPr>
      </w:pPr>
    </w:p>
    <w:p w14:paraId="0A08B6F0" w14:textId="6440105E"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Zasady ewaluacji:</w:t>
      </w:r>
    </w:p>
    <w:p w14:paraId="0B5ED4A8" w14:textId="77777777" w:rsidR="00805673" w:rsidRPr="0069043B" w:rsidRDefault="00805673" w:rsidP="008C010F">
      <w:pPr>
        <w:suppressAutoHyphens/>
        <w:spacing w:after="0" w:line="360" w:lineRule="auto"/>
        <w:jc w:val="both"/>
        <w:rPr>
          <w:rFonts w:ascii="Trebuchet MS" w:eastAsia="Times New Roman" w:hAnsi="Trebuchet MS" w:cs="Times New Roman"/>
          <w:sz w:val="20"/>
          <w:szCs w:val="20"/>
          <w:lang w:eastAsia="ar-SA"/>
        </w:rPr>
      </w:pPr>
      <w:r w:rsidRPr="0069043B">
        <w:rPr>
          <w:rFonts w:ascii="Trebuchet MS" w:eastAsia="Times New Roman" w:hAnsi="Trebuchet MS" w:cs="Times New Roman"/>
          <w:sz w:val="20"/>
          <w:szCs w:val="20"/>
          <w:lang w:eastAsia="ar-SA"/>
        </w:rPr>
        <w:t>Roczne sprawozdanie z realizacji programu oraz jego analiza, pozwolą na dostosowanie wyposażenia magazynu do aktualnych potrzeb.</w:t>
      </w:r>
    </w:p>
    <w:p w14:paraId="5010DEBD"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323DCADC"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Źródło finansowania:</w:t>
      </w:r>
    </w:p>
    <w:p w14:paraId="079C175E"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Budżet Miasta.</w:t>
      </w:r>
    </w:p>
    <w:p w14:paraId="0A392288"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4CEE636B"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r w:rsidRPr="0069043B">
        <w:rPr>
          <w:rFonts w:ascii="Trebuchet MS" w:eastAsia="Times New Roman" w:hAnsi="Trebuchet MS" w:cs="Times New Roman"/>
          <w:b/>
          <w:sz w:val="20"/>
          <w:szCs w:val="20"/>
          <w:lang w:eastAsia="ar-SA"/>
        </w:rPr>
        <w:t>Termin realizacji</w:t>
      </w:r>
      <w:r w:rsidRPr="0069043B">
        <w:rPr>
          <w:rFonts w:ascii="Trebuchet MS" w:eastAsia="Times New Roman" w:hAnsi="Trebuchet MS" w:cs="Times New Roman"/>
          <w:sz w:val="20"/>
          <w:szCs w:val="20"/>
          <w:lang w:eastAsia="ar-SA"/>
        </w:rPr>
        <w:t>:</w:t>
      </w:r>
    </w:p>
    <w:p w14:paraId="7068D98F"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r w:rsidRPr="0069043B">
        <w:rPr>
          <w:rFonts w:ascii="Trebuchet MS" w:eastAsia="Times New Roman" w:hAnsi="Trebuchet MS" w:cs="Times New Roman"/>
          <w:sz w:val="20"/>
          <w:szCs w:val="20"/>
          <w:lang w:eastAsia="ar-SA"/>
        </w:rPr>
        <w:t>Projekt realizowany o</w:t>
      </w:r>
      <w:r w:rsidRPr="0069043B">
        <w:rPr>
          <w:rFonts w:ascii="Trebuchet MS" w:eastAsia="Times New Roman" w:hAnsi="Trebuchet MS" w:cs="ArialMT"/>
          <w:sz w:val="20"/>
          <w:szCs w:val="20"/>
          <w:lang w:eastAsia="ar-SA"/>
        </w:rPr>
        <w:t>d 2004r. do nadal.</w:t>
      </w:r>
    </w:p>
    <w:p w14:paraId="016F2D0D"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p>
    <w:p w14:paraId="212006FE"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p>
    <w:p w14:paraId="64B90BC0" w14:textId="77777777" w:rsidR="00805673" w:rsidRPr="0069043B" w:rsidRDefault="00805673" w:rsidP="008C010F">
      <w:pPr>
        <w:suppressAutoHyphens/>
        <w:autoSpaceDE w:val="0"/>
        <w:autoSpaceDN w:val="0"/>
        <w:adjustRightInd w:val="0"/>
        <w:spacing w:after="0" w:line="360" w:lineRule="auto"/>
        <w:rPr>
          <w:rFonts w:ascii="Trebuchet MS" w:eastAsia="Times New Roman" w:hAnsi="Trebuchet MS" w:cs="Arial-BoldMT"/>
          <w:b/>
          <w:bCs/>
          <w:sz w:val="20"/>
          <w:szCs w:val="20"/>
          <w:lang w:eastAsia="ar-SA"/>
        </w:rPr>
      </w:pPr>
    </w:p>
    <w:p w14:paraId="2A04A30D" w14:textId="77777777" w:rsidR="00805673" w:rsidRPr="0069043B" w:rsidRDefault="00805673" w:rsidP="008C010F">
      <w:pPr>
        <w:suppressAutoHyphens/>
        <w:autoSpaceDE w:val="0"/>
        <w:autoSpaceDN w:val="0"/>
        <w:adjustRightInd w:val="0"/>
        <w:spacing w:after="0" w:line="360" w:lineRule="auto"/>
        <w:rPr>
          <w:rFonts w:ascii="Trebuchet MS" w:eastAsia="Times New Roman" w:hAnsi="Trebuchet MS" w:cs="Arial-BoldMT"/>
          <w:b/>
          <w:bCs/>
          <w:sz w:val="20"/>
          <w:szCs w:val="20"/>
          <w:lang w:eastAsia="ar-SA"/>
        </w:rPr>
      </w:pPr>
    </w:p>
    <w:p w14:paraId="0EEFE0E0" w14:textId="77777777" w:rsidR="00805673" w:rsidRPr="0069043B" w:rsidRDefault="00805673" w:rsidP="008C010F">
      <w:pPr>
        <w:suppressAutoHyphens/>
        <w:autoSpaceDE w:val="0"/>
        <w:autoSpaceDN w:val="0"/>
        <w:adjustRightInd w:val="0"/>
        <w:spacing w:after="0" w:line="360" w:lineRule="auto"/>
        <w:rPr>
          <w:rFonts w:ascii="Trebuchet MS" w:eastAsia="Times New Roman" w:hAnsi="Trebuchet MS" w:cs="Arial-BoldMT"/>
          <w:b/>
          <w:bCs/>
          <w:sz w:val="20"/>
          <w:szCs w:val="20"/>
          <w:lang w:eastAsia="ar-SA"/>
        </w:rPr>
      </w:pPr>
    </w:p>
    <w:p w14:paraId="239298DD" w14:textId="77777777" w:rsidR="00805673" w:rsidRPr="0069043B" w:rsidRDefault="00805673" w:rsidP="008C010F">
      <w:pPr>
        <w:suppressAutoHyphens/>
        <w:autoSpaceDE w:val="0"/>
        <w:autoSpaceDN w:val="0"/>
        <w:adjustRightInd w:val="0"/>
        <w:spacing w:after="0" w:line="360" w:lineRule="auto"/>
        <w:rPr>
          <w:rFonts w:ascii="Trebuchet MS" w:eastAsia="Times New Roman" w:hAnsi="Trebuchet MS" w:cs="Arial-BoldMT"/>
          <w:b/>
          <w:bCs/>
          <w:sz w:val="20"/>
          <w:szCs w:val="20"/>
          <w:lang w:eastAsia="ar-SA"/>
        </w:rPr>
      </w:pPr>
    </w:p>
    <w:p w14:paraId="49FF258F" w14:textId="77777777" w:rsidR="00805673" w:rsidRPr="0069043B" w:rsidRDefault="00805673" w:rsidP="008C010F">
      <w:pPr>
        <w:suppressAutoHyphens/>
        <w:autoSpaceDE w:val="0"/>
        <w:autoSpaceDN w:val="0"/>
        <w:adjustRightInd w:val="0"/>
        <w:spacing w:after="0" w:line="360" w:lineRule="auto"/>
        <w:rPr>
          <w:rFonts w:ascii="Trebuchet MS" w:eastAsia="Times New Roman" w:hAnsi="Trebuchet MS" w:cs="Arial-BoldMT"/>
          <w:b/>
          <w:bCs/>
          <w:sz w:val="20"/>
          <w:szCs w:val="20"/>
          <w:lang w:eastAsia="ar-SA"/>
        </w:rPr>
      </w:pPr>
    </w:p>
    <w:p w14:paraId="5C50BF88" w14:textId="77777777" w:rsidR="00805673" w:rsidRPr="0069043B" w:rsidRDefault="00805673" w:rsidP="008C010F">
      <w:pPr>
        <w:suppressAutoHyphens/>
        <w:autoSpaceDE w:val="0"/>
        <w:autoSpaceDN w:val="0"/>
        <w:adjustRightInd w:val="0"/>
        <w:spacing w:after="0" w:line="360" w:lineRule="auto"/>
        <w:rPr>
          <w:rFonts w:ascii="Trebuchet MS" w:eastAsia="Times New Roman" w:hAnsi="Trebuchet MS" w:cs="Arial-BoldMT"/>
          <w:b/>
          <w:bCs/>
          <w:sz w:val="20"/>
          <w:szCs w:val="20"/>
          <w:lang w:eastAsia="ar-SA"/>
        </w:rPr>
      </w:pPr>
    </w:p>
    <w:p w14:paraId="20D0A36B" w14:textId="77777777" w:rsidR="00805673" w:rsidRPr="0069043B" w:rsidRDefault="00805673" w:rsidP="008C010F">
      <w:pPr>
        <w:suppressAutoHyphens/>
        <w:autoSpaceDE w:val="0"/>
        <w:autoSpaceDN w:val="0"/>
        <w:adjustRightInd w:val="0"/>
        <w:spacing w:after="0" w:line="360" w:lineRule="auto"/>
        <w:rPr>
          <w:rFonts w:ascii="Trebuchet MS" w:eastAsia="Times New Roman" w:hAnsi="Trebuchet MS" w:cs="Arial-BoldMT"/>
          <w:b/>
          <w:bCs/>
          <w:sz w:val="20"/>
          <w:szCs w:val="20"/>
          <w:lang w:eastAsia="ar-SA"/>
        </w:rPr>
      </w:pPr>
    </w:p>
    <w:p w14:paraId="7F19FFA2" w14:textId="77777777" w:rsidR="00805673" w:rsidRPr="0069043B" w:rsidRDefault="00805673" w:rsidP="008C010F">
      <w:pPr>
        <w:suppressAutoHyphens/>
        <w:autoSpaceDE w:val="0"/>
        <w:autoSpaceDN w:val="0"/>
        <w:adjustRightInd w:val="0"/>
        <w:spacing w:after="0" w:line="360" w:lineRule="auto"/>
        <w:rPr>
          <w:rFonts w:ascii="Trebuchet MS" w:eastAsia="Times New Roman" w:hAnsi="Trebuchet MS" w:cs="Arial-BoldMT"/>
          <w:b/>
          <w:bCs/>
          <w:sz w:val="20"/>
          <w:szCs w:val="20"/>
          <w:lang w:eastAsia="ar-SA"/>
        </w:rPr>
      </w:pPr>
    </w:p>
    <w:p w14:paraId="2370D9CC" w14:textId="77777777" w:rsidR="00805673" w:rsidRPr="0069043B" w:rsidRDefault="00805673" w:rsidP="008C010F">
      <w:pPr>
        <w:suppressAutoHyphens/>
        <w:autoSpaceDE w:val="0"/>
        <w:autoSpaceDN w:val="0"/>
        <w:adjustRightInd w:val="0"/>
        <w:spacing w:after="0" w:line="360" w:lineRule="auto"/>
        <w:rPr>
          <w:rFonts w:ascii="Trebuchet MS" w:eastAsia="Times New Roman" w:hAnsi="Trebuchet MS" w:cs="Arial-BoldMT"/>
          <w:b/>
          <w:bCs/>
          <w:sz w:val="20"/>
          <w:szCs w:val="20"/>
          <w:lang w:eastAsia="ar-SA"/>
        </w:rPr>
      </w:pPr>
    </w:p>
    <w:p w14:paraId="3B6028F9" w14:textId="77777777" w:rsidR="00805673" w:rsidRPr="0069043B" w:rsidRDefault="00805673" w:rsidP="008C010F">
      <w:pPr>
        <w:suppressAutoHyphens/>
        <w:autoSpaceDE w:val="0"/>
        <w:autoSpaceDN w:val="0"/>
        <w:adjustRightInd w:val="0"/>
        <w:spacing w:after="0" w:line="360" w:lineRule="auto"/>
        <w:rPr>
          <w:rFonts w:ascii="Trebuchet MS" w:eastAsia="Times New Roman" w:hAnsi="Trebuchet MS" w:cs="Arial-BoldMT"/>
          <w:b/>
          <w:bCs/>
          <w:sz w:val="20"/>
          <w:szCs w:val="20"/>
          <w:lang w:eastAsia="ar-SA"/>
        </w:rPr>
      </w:pPr>
    </w:p>
    <w:p w14:paraId="7310A555" w14:textId="77777777" w:rsidR="00805673" w:rsidRPr="0069043B" w:rsidRDefault="00805673" w:rsidP="008C010F">
      <w:pPr>
        <w:suppressAutoHyphens/>
        <w:autoSpaceDE w:val="0"/>
        <w:autoSpaceDN w:val="0"/>
        <w:adjustRightInd w:val="0"/>
        <w:spacing w:after="0" w:line="360" w:lineRule="auto"/>
        <w:rPr>
          <w:rFonts w:ascii="Trebuchet MS" w:eastAsia="Times New Roman" w:hAnsi="Trebuchet MS" w:cs="Arial-BoldMT"/>
          <w:b/>
          <w:bCs/>
          <w:sz w:val="20"/>
          <w:szCs w:val="20"/>
          <w:lang w:eastAsia="ar-SA"/>
        </w:rPr>
      </w:pPr>
    </w:p>
    <w:p w14:paraId="60A395A7" w14:textId="77777777" w:rsidR="00805673" w:rsidRPr="0069043B" w:rsidRDefault="00805673" w:rsidP="008C010F">
      <w:pPr>
        <w:suppressAutoHyphens/>
        <w:autoSpaceDE w:val="0"/>
        <w:autoSpaceDN w:val="0"/>
        <w:adjustRightInd w:val="0"/>
        <w:spacing w:after="0" w:line="360" w:lineRule="auto"/>
        <w:rPr>
          <w:rFonts w:ascii="Trebuchet MS" w:eastAsia="Times New Roman" w:hAnsi="Trebuchet MS" w:cs="Arial-BoldMT"/>
          <w:b/>
          <w:bCs/>
          <w:sz w:val="20"/>
          <w:szCs w:val="20"/>
          <w:lang w:eastAsia="ar-SA"/>
        </w:rPr>
      </w:pPr>
    </w:p>
    <w:p w14:paraId="7EB11788" w14:textId="77777777" w:rsidR="00805673" w:rsidRPr="0069043B" w:rsidRDefault="00805673" w:rsidP="008C010F">
      <w:pPr>
        <w:suppressAutoHyphens/>
        <w:autoSpaceDE w:val="0"/>
        <w:autoSpaceDN w:val="0"/>
        <w:adjustRightInd w:val="0"/>
        <w:spacing w:after="0" w:line="360" w:lineRule="auto"/>
        <w:rPr>
          <w:rFonts w:ascii="Trebuchet MS" w:eastAsia="Times New Roman" w:hAnsi="Trebuchet MS" w:cs="Arial-BoldMT"/>
          <w:b/>
          <w:bCs/>
          <w:sz w:val="20"/>
          <w:szCs w:val="20"/>
          <w:lang w:eastAsia="ar-SA"/>
        </w:rPr>
      </w:pPr>
    </w:p>
    <w:p w14:paraId="6AE0C3E0" w14:textId="77777777" w:rsidR="00805673" w:rsidRPr="0069043B" w:rsidRDefault="00805673" w:rsidP="008C010F">
      <w:pPr>
        <w:suppressAutoHyphens/>
        <w:autoSpaceDE w:val="0"/>
        <w:autoSpaceDN w:val="0"/>
        <w:adjustRightInd w:val="0"/>
        <w:spacing w:after="0" w:line="360" w:lineRule="auto"/>
        <w:rPr>
          <w:rFonts w:ascii="Trebuchet MS" w:eastAsia="Times New Roman" w:hAnsi="Trebuchet MS" w:cs="Arial-BoldMT"/>
          <w:b/>
          <w:bCs/>
          <w:sz w:val="20"/>
          <w:szCs w:val="20"/>
          <w:lang w:eastAsia="ar-SA"/>
        </w:rPr>
      </w:pPr>
    </w:p>
    <w:p w14:paraId="4BC751CC" w14:textId="77777777" w:rsidR="00805673" w:rsidRPr="0069043B" w:rsidRDefault="00805673" w:rsidP="008C010F">
      <w:pPr>
        <w:suppressAutoHyphens/>
        <w:autoSpaceDE w:val="0"/>
        <w:autoSpaceDN w:val="0"/>
        <w:adjustRightInd w:val="0"/>
        <w:spacing w:after="0" w:line="360" w:lineRule="auto"/>
        <w:rPr>
          <w:rFonts w:ascii="Trebuchet MS" w:eastAsia="Times New Roman" w:hAnsi="Trebuchet MS" w:cs="Arial-BoldMT"/>
          <w:b/>
          <w:bCs/>
          <w:sz w:val="20"/>
          <w:szCs w:val="20"/>
          <w:lang w:eastAsia="ar-SA"/>
        </w:rPr>
      </w:pPr>
    </w:p>
    <w:p w14:paraId="3899EED4" w14:textId="77777777" w:rsidR="00805673" w:rsidRPr="0069043B" w:rsidRDefault="00805673" w:rsidP="008C010F">
      <w:pPr>
        <w:suppressAutoHyphens/>
        <w:autoSpaceDE w:val="0"/>
        <w:autoSpaceDN w:val="0"/>
        <w:adjustRightInd w:val="0"/>
        <w:spacing w:after="0" w:line="360" w:lineRule="auto"/>
        <w:rPr>
          <w:rFonts w:ascii="Trebuchet MS" w:eastAsia="Times New Roman" w:hAnsi="Trebuchet MS" w:cs="Arial-BoldMT"/>
          <w:b/>
          <w:bCs/>
          <w:sz w:val="20"/>
          <w:szCs w:val="20"/>
          <w:lang w:eastAsia="ar-SA"/>
        </w:rPr>
      </w:pPr>
    </w:p>
    <w:p w14:paraId="046C0E31" w14:textId="77777777" w:rsidR="00805673" w:rsidRPr="0069043B" w:rsidRDefault="00805673" w:rsidP="008C010F">
      <w:pPr>
        <w:suppressAutoHyphens/>
        <w:autoSpaceDE w:val="0"/>
        <w:autoSpaceDN w:val="0"/>
        <w:adjustRightInd w:val="0"/>
        <w:spacing w:after="0" w:line="360" w:lineRule="auto"/>
        <w:rPr>
          <w:rFonts w:ascii="Trebuchet MS" w:eastAsia="Times New Roman" w:hAnsi="Trebuchet MS" w:cs="Arial-BoldMT"/>
          <w:b/>
          <w:bCs/>
          <w:sz w:val="20"/>
          <w:szCs w:val="20"/>
          <w:lang w:eastAsia="ar-SA"/>
        </w:rPr>
      </w:pPr>
    </w:p>
    <w:p w14:paraId="406912BE" w14:textId="77777777" w:rsidR="00805673" w:rsidRPr="0069043B" w:rsidRDefault="00805673" w:rsidP="008C010F">
      <w:pPr>
        <w:suppressAutoHyphens/>
        <w:autoSpaceDE w:val="0"/>
        <w:autoSpaceDN w:val="0"/>
        <w:adjustRightInd w:val="0"/>
        <w:spacing w:after="0" w:line="360" w:lineRule="auto"/>
        <w:rPr>
          <w:rFonts w:ascii="Trebuchet MS" w:eastAsia="Times New Roman" w:hAnsi="Trebuchet MS" w:cs="Arial-BoldMT"/>
          <w:b/>
          <w:bCs/>
          <w:sz w:val="20"/>
          <w:szCs w:val="20"/>
          <w:lang w:eastAsia="ar-SA"/>
        </w:rPr>
      </w:pPr>
    </w:p>
    <w:p w14:paraId="1A00CB8F" w14:textId="77777777" w:rsidR="00805673" w:rsidRPr="0069043B" w:rsidRDefault="00805673" w:rsidP="008C010F">
      <w:pPr>
        <w:suppressAutoHyphens/>
        <w:autoSpaceDE w:val="0"/>
        <w:autoSpaceDN w:val="0"/>
        <w:adjustRightInd w:val="0"/>
        <w:spacing w:after="0" w:line="360" w:lineRule="auto"/>
        <w:rPr>
          <w:rFonts w:ascii="Trebuchet MS" w:eastAsia="Times New Roman" w:hAnsi="Trebuchet MS" w:cs="Arial-BoldMT"/>
          <w:b/>
          <w:bCs/>
          <w:sz w:val="20"/>
          <w:szCs w:val="20"/>
          <w:lang w:eastAsia="ar-SA"/>
        </w:rPr>
      </w:pPr>
    </w:p>
    <w:p w14:paraId="2B8DD9D5" w14:textId="77777777" w:rsidR="00805673" w:rsidRPr="0069043B" w:rsidRDefault="00805673" w:rsidP="008C010F">
      <w:pPr>
        <w:suppressAutoHyphens/>
        <w:autoSpaceDE w:val="0"/>
        <w:autoSpaceDN w:val="0"/>
        <w:adjustRightInd w:val="0"/>
        <w:spacing w:after="0" w:line="360" w:lineRule="auto"/>
        <w:rPr>
          <w:rFonts w:ascii="Trebuchet MS" w:eastAsia="Times New Roman" w:hAnsi="Trebuchet MS" w:cs="Arial-BoldMT"/>
          <w:b/>
          <w:bCs/>
          <w:sz w:val="20"/>
          <w:szCs w:val="20"/>
          <w:lang w:eastAsia="ar-SA"/>
        </w:rPr>
      </w:pPr>
    </w:p>
    <w:p w14:paraId="7BEA92A6" w14:textId="77777777" w:rsidR="00805673" w:rsidRPr="0069043B" w:rsidRDefault="00805673" w:rsidP="008C010F">
      <w:pPr>
        <w:suppressAutoHyphens/>
        <w:autoSpaceDE w:val="0"/>
        <w:autoSpaceDN w:val="0"/>
        <w:adjustRightInd w:val="0"/>
        <w:spacing w:after="0" w:line="360" w:lineRule="auto"/>
        <w:rPr>
          <w:rFonts w:ascii="Trebuchet MS" w:eastAsia="Times New Roman" w:hAnsi="Trebuchet MS" w:cs="Arial-BoldMT"/>
          <w:b/>
          <w:bCs/>
          <w:sz w:val="20"/>
          <w:szCs w:val="20"/>
          <w:lang w:eastAsia="ar-SA"/>
        </w:rPr>
      </w:pPr>
    </w:p>
    <w:p w14:paraId="7108D513" w14:textId="77777777" w:rsidR="00805673" w:rsidRPr="0069043B" w:rsidRDefault="00805673" w:rsidP="008C010F">
      <w:pPr>
        <w:suppressAutoHyphens/>
        <w:autoSpaceDE w:val="0"/>
        <w:autoSpaceDN w:val="0"/>
        <w:adjustRightInd w:val="0"/>
        <w:spacing w:after="0" w:line="360" w:lineRule="auto"/>
        <w:rPr>
          <w:rFonts w:ascii="Trebuchet MS" w:eastAsia="Times New Roman" w:hAnsi="Trebuchet MS" w:cs="Arial-BoldMT"/>
          <w:b/>
          <w:bCs/>
          <w:sz w:val="20"/>
          <w:szCs w:val="20"/>
          <w:lang w:eastAsia="ar-SA"/>
        </w:rPr>
      </w:pPr>
    </w:p>
    <w:p w14:paraId="7AE333F5" w14:textId="77777777" w:rsidR="00805673" w:rsidRPr="0069043B" w:rsidRDefault="00805673" w:rsidP="008C010F">
      <w:pPr>
        <w:suppressAutoHyphens/>
        <w:autoSpaceDE w:val="0"/>
        <w:autoSpaceDN w:val="0"/>
        <w:adjustRightInd w:val="0"/>
        <w:spacing w:after="0" w:line="360" w:lineRule="auto"/>
        <w:rPr>
          <w:rFonts w:ascii="Trebuchet MS" w:eastAsia="Times New Roman" w:hAnsi="Trebuchet MS" w:cs="Arial-BoldMT"/>
          <w:b/>
          <w:bCs/>
          <w:sz w:val="20"/>
          <w:szCs w:val="20"/>
          <w:lang w:eastAsia="ar-SA"/>
        </w:rPr>
      </w:pPr>
    </w:p>
    <w:p w14:paraId="794D3A28" w14:textId="77777777" w:rsidR="00805673" w:rsidRPr="0069043B" w:rsidRDefault="00805673" w:rsidP="008C010F">
      <w:pPr>
        <w:suppressAutoHyphens/>
        <w:autoSpaceDE w:val="0"/>
        <w:autoSpaceDN w:val="0"/>
        <w:adjustRightInd w:val="0"/>
        <w:spacing w:after="0" w:line="360" w:lineRule="auto"/>
        <w:rPr>
          <w:rFonts w:ascii="Trebuchet MS" w:eastAsia="Times New Roman" w:hAnsi="Trebuchet MS" w:cs="Arial-BoldMT"/>
          <w:b/>
          <w:bCs/>
          <w:sz w:val="20"/>
          <w:szCs w:val="20"/>
          <w:lang w:eastAsia="ar-SA"/>
        </w:rPr>
      </w:pPr>
    </w:p>
    <w:p w14:paraId="2F82A26E" w14:textId="419E1786" w:rsidR="00305CC6" w:rsidRPr="0069043B" w:rsidRDefault="00305CC6" w:rsidP="008C010F">
      <w:pPr>
        <w:suppressAutoHyphens/>
        <w:autoSpaceDE w:val="0"/>
        <w:autoSpaceDN w:val="0"/>
        <w:adjustRightInd w:val="0"/>
        <w:spacing w:after="0" w:line="360" w:lineRule="auto"/>
        <w:rPr>
          <w:rFonts w:ascii="Trebuchet MS" w:eastAsia="Times New Roman" w:hAnsi="Trebuchet MS" w:cs="Arial-BoldMT"/>
          <w:b/>
          <w:bCs/>
          <w:sz w:val="20"/>
          <w:szCs w:val="20"/>
          <w:lang w:eastAsia="ar-SA"/>
        </w:rPr>
      </w:pPr>
    </w:p>
    <w:p w14:paraId="68F9470B" w14:textId="77777777" w:rsidR="00305CC6" w:rsidRPr="0069043B" w:rsidRDefault="00305CC6" w:rsidP="008C010F">
      <w:pPr>
        <w:suppressAutoHyphens/>
        <w:autoSpaceDE w:val="0"/>
        <w:autoSpaceDN w:val="0"/>
        <w:adjustRightInd w:val="0"/>
        <w:spacing w:after="0" w:line="360" w:lineRule="auto"/>
        <w:rPr>
          <w:rFonts w:ascii="Trebuchet MS" w:eastAsia="Times New Roman" w:hAnsi="Trebuchet MS" w:cs="Arial-BoldMT"/>
          <w:b/>
          <w:bCs/>
          <w:sz w:val="20"/>
          <w:szCs w:val="20"/>
          <w:lang w:eastAsia="ar-SA"/>
        </w:rPr>
      </w:pPr>
    </w:p>
    <w:p w14:paraId="0B283973"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BoldMT"/>
          <w:b/>
          <w:bCs/>
          <w:sz w:val="20"/>
          <w:szCs w:val="20"/>
          <w:lang w:eastAsia="ar-SA"/>
        </w:rPr>
      </w:pPr>
      <w:r w:rsidRPr="0069043B">
        <w:rPr>
          <w:rFonts w:ascii="Trebuchet MS" w:eastAsia="Times New Roman" w:hAnsi="Trebuchet MS" w:cs="Arial-BoldMT"/>
          <w:b/>
          <w:bCs/>
          <w:sz w:val="20"/>
          <w:szCs w:val="20"/>
          <w:lang w:eastAsia="ar-SA"/>
        </w:rPr>
        <w:t xml:space="preserve">Monitorowanie zagrożeń na terenie miasta oraz ostrzeganie podmiotów i mieszkańców </w:t>
      </w:r>
      <w:r w:rsidRPr="0069043B">
        <w:rPr>
          <w:rFonts w:ascii="Trebuchet MS" w:eastAsia="Times New Roman" w:hAnsi="Trebuchet MS" w:cs="Arial-BoldMT"/>
          <w:b/>
          <w:bCs/>
          <w:sz w:val="20"/>
          <w:szCs w:val="20"/>
          <w:lang w:eastAsia="ar-SA"/>
        </w:rPr>
        <w:br/>
        <w:t>o możliwości wystąpienia zagrożeń [C</w:t>
      </w:r>
      <w:r w:rsidRPr="0069043B">
        <w:rPr>
          <w:rFonts w:ascii="Trebuchet MS" w:eastAsia="Times New Roman" w:hAnsi="Trebuchet MS" w:cs="Arial-BoldMT"/>
          <w:b/>
          <w:bCs/>
          <w:sz w:val="20"/>
          <w:szCs w:val="20"/>
          <w:vertAlign w:val="subscript"/>
          <w:lang w:eastAsia="ar-SA"/>
        </w:rPr>
        <w:t>8</w:t>
      </w:r>
      <w:r w:rsidRPr="0069043B">
        <w:rPr>
          <w:rFonts w:ascii="Trebuchet MS" w:eastAsia="Times New Roman" w:hAnsi="Trebuchet MS" w:cs="Arial-BoldMT"/>
          <w:b/>
          <w:bCs/>
          <w:sz w:val="20"/>
          <w:szCs w:val="20"/>
          <w:lang w:eastAsia="ar-SA"/>
        </w:rPr>
        <w:t>K</w:t>
      </w:r>
      <w:r w:rsidRPr="0069043B">
        <w:rPr>
          <w:rFonts w:ascii="Trebuchet MS" w:eastAsia="Times New Roman" w:hAnsi="Trebuchet MS" w:cs="Arial-BoldMT"/>
          <w:b/>
          <w:bCs/>
          <w:sz w:val="20"/>
          <w:szCs w:val="20"/>
          <w:vertAlign w:val="subscript"/>
          <w:lang w:eastAsia="ar-SA"/>
        </w:rPr>
        <w:t>4</w:t>
      </w:r>
      <w:r w:rsidRPr="0069043B">
        <w:rPr>
          <w:rFonts w:ascii="Trebuchet MS" w:eastAsia="Times New Roman" w:hAnsi="Trebuchet MS" w:cs="Arial-BoldMT"/>
          <w:b/>
          <w:bCs/>
          <w:sz w:val="20"/>
          <w:szCs w:val="20"/>
          <w:lang w:eastAsia="ar-SA"/>
        </w:rPr>
        <w:t>]</w:t>
      </w:r>
    </w:p>
    <w:p w14:paraId="2130B723"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p>
    <w:p w14:paraId="64EE82B1"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Cel projektu:</w:t>
      </w:r>
    </w:p>
    <w:p w14:paraId="2D18BD5C" w14:textId="77777777" w:rsidR="00805673" w:rsidRPr="0069043B" w:rsidRDefault="00805673" w:rsidP="00B31512">
      <w:pPr>
        <w:pStyle w:val="Akapitzlist"/>
        <w:numPr>
          <w:ilvl w:val="0"/>
          <w:numId w:val="88"/>
        </w:numPr>
        <w:suppressAutoHyphens/>
        <w:autoSpaceDE w:val="0"/>
        <w:autoSpaceDN w:val="0"/>
        <w:adjustRightInd w:val="0"/>
        <w:spacing w:line="360" w:lineRule="auto"/>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Rozpoznanie zagrożeń mogących wystąpić na terenie miasta.</w:t>
      </w:r>
    </w:p>
    <w:p w14:paraId="29252BF8" w14:textId="77777777" w:rsidR="00805673" w:rsidRPr="0069043B" w:rsidRDefault="00805673" w:rsidP="00B31512">
      <w:pPr>
        <w:pStyle w:val="Akapitzlist"/>
        <w:numPr>
          <w:ilvl w:val="0"/>
          <w:numId w:val="88"/>
        </w:numPr>
        <w:suppressAutoHyphens/>
        <w:autoSpaceDE w:val="0"/>
        <w:autoSpaceDN w:val="0"/>
        <w:adjustRightInd w:val="0"/>
        <w:spacing w:line="360" w:lineRule="auto"/>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Aktywizowanie podmiotów z terenu miasta w zakresie informowania, alarmowania.</w:t>
      </w:r>
    </w:p>
    <w:p w14:paraId="12148FC1"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39DB9D9B"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Adresat:</w:t>
      </w:r>
    </w:p>
    <w:p w14:paraId="393A0984"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r w:rsidRPr="0069043B">
        <w:rPr>
          <w:rFonts w:ascii="Trebuchet MS" w:eastAsia="Times New Roman" w:hAnsi="Trebuchet MS" w:cs="Times New Roman"/>
          <w:sz w:val="20"/>
          <w:szCs w:val="20"/>
          <w:lang w:eastAsia="ar-SA"/>
        </w:rPr>
        <w:t>Mieszkańcy miasta.</w:t>
      </w:r>
    </w:p>
    <w:p w14:paraId="028BEE5D"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4D441E5B"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Realizator projektu:</w:t>
      </w:r>
    </w:p>
    <w:p w14:paraId="494D6838" w14:textId="77777777" w:rsidR="00805673" w:rsidRPr="0069043B" w:rsidRDefault="00805673" w:rsidP="00B31512">
      <w:pPr>
        <w:pStyle w:val="Akapitzlist"/>
        <w:numPr>
          <w:ilvl w:val="0"/>
          <w:numId w:val="89"/>
        </w:numPr>
        <w:suppressAutoHyphens/>
        <w:autoSpaceDE w:val="0"/>
        <w:autoSpaceDN w:val="0"/>
        <w:adjustRightInd w:val="0"/>
        <w:spacing w:line="360" w:lineRule="auto"/>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Wydział Zarządzania Kryzysowego.</w:t>
      </w:r>
    </w:p>
    <w:p w14:paraId="39A4110C" w14:textId="77777777" w:rsidR="00805673" w:rsidRPr="0069043B" w:rsidRDefault="00805673" w:rsidP="00B31512">
      <w:pPr>
        <w:pStyle w:val="Akapitzlist"/>
        <w:numPr>
          <w:ilvl w:val="0"/>
          <w:numId w:val="89"/>
        </w:numPr>
        <w:suppressAutoHyphens/>
        <w:autoSpaceDE w:val="0"/>
        <w:autoSpaceDN w:val="0"/>
        <w:adjustRightInd w:val="0"/>
        <w:spacing w:line="360" w:lineRule="auto"/>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Służby, inspekcje i straże.</w:t>
      </w:r>
    </w:p>
    <w:p w14:paraId="662ED7FE" w14:textId="77777777" w:rsidR="00805673" w:rsidRPr="0069043B" w:rsidRDefault="00805673" w:rsidP="00B31512">
      <w:pPr>
        <w:pStyle w:val="Akapitzlist"/>
        <w:numPr>
          <w:ilvl w:val="0"/>
          <w:numId w:val="89"/>
        </w:numPr>
        <w:suppressAutoHyphens/>
        <w:autoSpaceDE w:val="0"/>
        <w:autoSpaceDN w:val="0"/>
        <w:adjustRightInd w:val="0"/>
        <w:spacing w:line="360" w:lineRule="auto"/>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Wydział Bezpieczeństwa i Zarządzania Kryzysowego Wojewody Śląskiego.</w:t>
      </w:r>
    </w:p>
    <w:p w14:paraId="2E2114EC" w14:textId="77777777" w:rsidR="00805673" w:rsidRPr="0069043B" w:rsidRDefault="00805673" w:rsidP="00B31512">
      <w:pPr>
        <w:pStyle w:val="Akapitzlist"/>
        <w:numPr>
          <w:ilvl w:val="0"/>
          <w:numId w:val="89"/>
        </w:numPr>
        <w:suppressAutoHyphens/>
        <w:autoSpaceDE w:val="0"/>
        <w:autoSpaceDN w:val="0"/>
        <w:adjustRightInd w:val="0"/>
        <w:spacing w:line="360" w:lineRule="auto"/>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Wydziały Urzędu Miasta.</w:t>
      </w:r>
    </w:p>
    <w:p w14:paraId="462C7FEB" w14:textId="77777777" w:rsidR="00805673" w:rsidRPr="0069043B" w:rsidRDefault="00805673" w:rsidP="00B31512">
      <w:pPr>
        <w:pStyle w:val="Akapitzlist"/>
        <w:numPr>
          <w:ilvl w:val="0"/>
          <w:numId w:val="89"/>
        </w:numPr>
        <w:suppressAutoHyphens/>
        <w:autoSpaceDE w:val="0"/>
        <w:autoSpaceDN w:val="0"/>
        <w:adjustRightInd w:val="0"/>
        <w:spacing w:line="360" w:lineRule="auto"/>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Instytut Meteorologii i Gospodarki Wodnej.</w:t>
      </w:r>
    </w:p>
    <w:p w14:paraId="34344093" w14:textId="77777777" w:rsidR="00805673" w:rsidRPr="0069043B" w:rsidRDefault="00805673" w:rsidP="00B31512">
      <w:pPr>
        <w:pStyle w:val="Akapitzlist"/>
        <w:numPr>
          <w:ilvl w:val="0"/>
          <w:numId w:val="89"/>
        </w:numPr>
        <w:suppressAutoHyphens/>
        <w:autoSpaceDE w:val="0"/>
        <w:autoSpaceDN w:val="0"/>
        <w:adjustRightInd w:val="0"/>
        <w:spacing w:line="360" w:lineRule="auto"/>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Regionalny Zarząd Gospodarki Wodnej.</w:t>
      </w:r>
    </w:p>
    <w:p w14:paraId="539E17F3" w14:textId="77777777" w:rsidR="00805673" w:rsidRPr="0069043B" w:rsidRDefault="00805673" w:rsidP="00B31512">
      <w:pPr>
        <w:pStyle w:val="Akapitzlist"/>
        <w:numPr>
          <w:ilvl w:val="0"/>
          <w:numId w:val="89"/>
        </w:numPr>
        <w:suppressAutoHyphens/>
        <w:autoSpaceDE w:val="0"/>
        <w:autoSpaceDN w:val="0"/>
        <w:adjustRightInd w:val="0"/>
        <w:spacing w:line="360" w:lineRule="auto"/>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Śląski Zarząd Melioracji i Urządzeń Wodnych.</w:t>
      </w:r>
    </w:p>
    <w:p w14:paraId="7309A93B" w14:textId="77777777" w:rsidR="00805673" w:rsidRPr="0069043B" w:rsidRDefault="00805673" w:rsidP="00B31512">
      <w:pPr>
        <w:pStyle w:val="Akapitzlist"/>
        <w:numPr>
          <w:ilvl w:val="0"/>
          <w:numId w:val="89"/>
        </w:numPr>
        <w:suppressAutoHyphens/>
        <w:autoSpaceDE w:val="0"/>
        <w:autoSpaceDN w:val="0"/>
        <w:adjustRightInd w:val="0"/>
        <w:spacing w:line="360" w:lineRule="auto"/>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Zakłady pracy funkcjonujące na terenie miasta.</w:t>
      </w:r>
    </w:p>
    <w:p w14:paraId="54AE221C" w14:textId="77777777" w:rsidR="00805673" w:rsidRPr="0069043B" w:rsidRDefault="00805673" w:rsidP="00B31512">
      <w:pPr>
        <w:pStyle w:val="Akapitzlist"/>
        <w:numPr>
          <w:ilvl w:val="0"/>
          <w:numId w:val="89"/>
        </w:numPr>
        <w:suppressAutoHyphens/>
        <w:autoSpaceDE w:val="0"/>
        <w:autoSpaceDN w:val="0"/>
        <w:adjustRightInd w:val="0"/>
        <w:spacing w:line="360" w:lineRule="auto"/>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Środki masowego przekazu.</w:t>
      </w:r>
    </w:p>
    <w:p w14:paraId="375F78BE" w14:textId="77777777" w:rsidR="00805673" w:rsidRPr="0069043B" w:rsidRDefault="00805673" w:rsidP="00B31512">
      <w:pPr>
        <w:pStyle w:val="Akapitzlist"/>
        <w:numPr>
          <w:ilvl w:val="0"/>
          <w:numId w:val="89"/>
        </w:numPr>
        <w:suppressAutoHyphens/>
        <w:autoSpaceDE w:val="0"/>
        <w:autoSpaceDN w:val="0"/>
        <w:adjustRightInd w:val="0"/>
        <w:spacing w:line="360" w:lineRule="auto"/>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Mieszkańcy.</w:t>
      </w:r>
    </w:p>
    <w:p w14:paraId="64A7F26E"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1A0C44E6"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Założenia merytoryczne:</w:t>
      </w:r>
    </w:p>
    <w:p w14:paraId="63BBE459"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Monitoring to ciągła obserwacja wszystkich zagrożeń i zdarzeń mogących wystąpić na terenie miasta.</w:t>
      </w:r>
    </w:p>
    <w:p w14:paraId="3A341E66" w14:textId="77777777" w:rsidR="00805673" w:rsidRPr="0069043B" w:rsidRDefault="00805673" w:rsidP="008C010F">
      <w:pPr>
        <w:suppressAutoHyphens/>
        <w:autoSpaceDE w:val="0"/>
        <w:autoSpaceDN w:val="0"/>
        <w:adjustRightInd w:val="0"/>
        <w:spacing w:after="0" w:line="360" w:lineRule="auto"/>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Polega on na odbiorze sygnałów z lokalnych systemów alarmowych przesyłanych drogą radiową, telefoniczną, innych urządzeń technicznych oraz na pośrednictwem gońca i powiadamianiu podmiotów, których zagrożenie może dotyczyć. W zależności od rodzaju zdarzenia informacja kierowana jest do właściwych służb, inspekcji, straży (przeciwdziałanie) oraz mieszkańców (alarmowanie).</w:t>
      </w:r>
    </w:p>
    <w:p w14:paraId="7C7EF064"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2CD91528"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Etapy realizacji projektu:</w:t>
      </w:r>
    </w:p>
    <w:p w14:paraId="1F0D5781" w14:textId="77777777" w:rsidR="00805673" w:rsidRPr="0069043B" w:rsidRDefault="00805673" w:rsidP="00B31512">
      <w:pPr>
        <w:pStyle w:val="Akapitzlist"/>
        <w:numPr>
          <w:ilvl w:val="0"/>
          <w:numId w:val="90"/>
        </w:numPr>
        <w:suppressAutoHyphens/>
        <w:autoSpaceDE w:val="0"/>
        <w:autoSpaceDN w:val="0"/>
        <w:adjustRightInd w:val="0"/>
        <w:spacing w:line="360" w:lineRule="auto"/>
        <w:ind w:left="360"/>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 xml:space="preserve">Wdrażanie zasad i trybu informowania Prezydenta Miasta o zagrożeniach, zdarzeniach </w:t>
      </w:r>
      <w:r w:rsidRPr="0069043B">
        <w:rPr>
          <w:rFonts w:ascii="Trebuchet MS" w:eastAsia="Times New Roman" w:hAnsi="Trebuchet MS" w:cs="ArialMT"/>
          <w:sz w:val="20"/>
          <w:szCs w:val="20"/>
          <w:lang w:eastAsia="ar-SA"/>
        </w:rPr>
        <w:br/>
        <w:t>i sytuacjach kryzysowych występujących na terenie Miasta Ruda Śląska, w ramach działania Lokalnego Systemu Wczesnego Ostrzegania.</w:t>
      </w:r>
    </w:p>
    <w:p w14:paraId="5DE2BDA3" w14:textId="77777777" w:rsidR="00805673" w:rsidRPr="0069043B" w:rsidRDefault="00805673" w:rsidP="00B31512">
      <w:pPr>
        <w:pStyle w:val="Akapitzlist"/>
        <w:numPr>
          <w:ilvl w:val="0"/>
          <w:numId w:val="90"/>
        </w:numPr>
        <w:suppressAutoHyphens/>
        <w:autoSpaceDE w:val="0"/>
        <w:autoSpaceDN w:val="0"/>
        <w:adjustRightInd w:val="0"/>
        <w:spacing w:line="360" w:lineRule="auto"/>
        <w:ind w:left="360"/>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 xml:space="preserve">Prowadzenie cyklicznych kontroli cieków wodnych, infrastruktury technicznej oraz środowiska </w:t>
      </w:r>
      <w:r w:rsidRPr="0069043B">
        <w:rPr>
          <w:rFonts w:ascii="Trebuchet MS" w:eastAsia="Times New Roman" w:hAnsi="Trebuchet MS" w:cs="ArialMT"/>
          <w:sz w:val="20"/>
          <w:szCs w:val="20"/>
          <w:lang w:eastAsia="ar-SA"/>
        </w:rPr>
        <w:br/>
        <w:t>na terenie miasta.</w:t>
      </w:r>
    </w:p>
    <w:p w14:paraId="5E9204E2" w14:textId="77777777" w:rsidR="00805673" w:rsidRPr="0069043B" w:rsidRDefault="00805673" w:rsidP="00B31512">
      <w:pPr>
        <w:pStyle w:val="Akapitzlist"/>
        <w:numPr>
          <w:ilvl w:val="0"/>
          <w:numId w:val="90"/>
        </w:numPr>
        <w:suppressAutoHyphens/>
        <w:autoSpaceDE w:val="0"/>
        <w:autoSpaceDN w:val="0"/>
        <w:adjustRightInd w:val="0"/>
        <w:spacing w:line="360" w:lineRule="auto"/>
        <w:ind w:left="360"/>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Bieżąca analiza warunków atmosferycznych z wykorzystaniem stacjonarnej stacji meteo.</w:t>
      </w:r>
    </w:p>
    <w:p w14:paraId="22D236CF" w14:textId="77777777" w:rsidR="00805673" w:rsidRPr="0069043B" w:rsidRDefault="00805673" w:rsidP="00B31512">
      <w:pPr>
        <w:pStyle w:val="Akapitzlist"/>
        <w:numPr>
          <w:ilvl w:val="0"/>
          <w:numId w:val="90"/>
        </w:numPr>
        <w:suppressAutoHyphens/>
        <w:autoSpaceDE w:val="0"/>
        <w:autoSpaceDN w:val="0"/>
        <w:adjustRightInd w:val="0"/>
        <w:spacing w:line="360" w:lineRule="auto"/>
        <w:ind w:left="360"/>
        <w:jc w:val="both"/>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Zapoznanie mieszkańców miasta z tabelą sygnałów alarmowych i sposobach ostrzegania.</w:t>
      </w:r>
    </w:p>
    <w:p w14:paraId="758D5B78"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4AFAF43E"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1878CCDC"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Planowane efekty, wskaźniki realizacji działań:</w:t>
      </w:r>
    </w:p>
    <w:p w14:paraId="6D57E1B2" w14:textId="77777777" w:rsidR="00805673" w:rsidRPr="0069043B" w:rsidRDefault="00805673" w:rsidP="00B31512">
      <w:pPr>
        <w:pStyle w:val="Akapitzlist"/>
        <w:numPr>
          <w:ilvl w:val="0"/>
          <w:numId w:val="91"/>
        </w:numPr>
        <w:suppressAutoHyphens/>
        <w:autoSpaceDE w:val="0"/>
        <w:autoSpaceDN w:val="0"/>
        <w:adjustRightInd w:val="0"/>
        <w:spacing w:line="360" w:lineRule="auto"/>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Rozpoznanie zagrożeń oraz skuteczne i szybkie im przeciwdziałanie.</w:t>
      </w:r>
    </w:p>
    <w:p w14:paraId="5F7A5855" w14:textId="77777777" w:rsidR="00805673" w:rsidRPr="0069043B" w:rsidRDefault="00805673" w:rsidP="00B31512">
      <w:pPr>
        <w:pStyle w:val="Akapitzlist"/>
        <w:numPr>
          <w:ilvl w:val="0"/>
          <w:numId w:val="91"/>
        </w:numPr>
        <w:suppressAutoHyphens/>
        <w:autoSpaceDE w:val="0"/>
        <w:autoSpaceDN w:val="0"/>
        <w:adjustRightInd w:val="0"/>
        <w:spacing w:line="360" w:lineRule="auto"/>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Udoskonalenie systemu przepływu informacji.</w:t>
      </w:r>
    </w:p>
    <w:p w14:paraId="739B99A8" w14:textId="77777777" w:rsidR="00805673" w:rsidRPr="0069043B" w:rsidRDefault="00805673" w:rsidP="00B31512">
      <w:pPr>
        <w:pStyle w:val="Akapitzlist"/>
        <w:numPr>
          <w:ilvl w:val="0"/>
          <w:numId w:val="91"/>
        </w:numPr>
        <w:suppressAutoHyphens/>
        <w:autoSpaceDE w:val="0"/>
        <w:autoSpaceDN w:val="0"/>
        <w:adjustRightInd w:val="0"/>
        <w:spacing w:line="360" w:lineRule="auto"/>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Rozpoznawanie przez mieszkańców miasta sygnałów alarmowych.</w:t>
      </w:r>
    </w:p>
    <w:p w14:paraId="3362A7A3" w14:textId="77777777" w:rsidR="00805673" w:rsidRPr="0069043B" w:rsidRDefault="00805673" w:rsidP="00B31512">
      <w:pPr>
        <w:pStyle w:val="Akapitzlist"/>
        <w:numPr>
          <w:ilvl w:val="0"/>
          <w:numId w:val="91"/>
        </w:numPr>
        <w:suppressAutoHyphens/>
        <w:autoSpaceDE w:val="0"/>
        <w:autoSpaceDN w:val="0"/>
        <w:adjustRightInd w:val="0"/>
        <w:spacing w:line="360" w:lineRule="auto"/>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Tworzenie bazy danych przedstawiającej historię zagrożeń oraz zdarzeń.</w:t>
      </w:r>
    </w:p>
    <w:p w14:paraId="2324B401" w14:textId="77777777" w:rsidR="00F74BAF" w:rsidRPr="0069043B" w:rsidRDefault="00F74BAF" w:rsidP="008C010F">
      <w:pPr>
        <w:suppressAutoHyphens/>
        <w:spacing w:after="0" w:line="360" w:lineRule="auto"/>
        <w:rPr>
          <w:rFonts w:ascii="Trebuchet MS" w:eastAsia="Times New Roman" w:hAnsi="Trebuchet MS" w:cs="Times New Roman"/>
          <w:sz w:val="20"/>
          <w:szCs w:val="20"/>
          <w:lang w:eastAsia="ar-SA"/>
        </w:rPr>
      </w:pPr>
    </w:p>
    <w:p w14:paraId="6AC5D761" w14:textId="6A0A2B1C"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r w:rsidRPr="0069043B">
        <w:rPr>
          <w:rFonts w:ascii="Trebuchet MS" w:eastAsia="Times New Roman" w:hAnsi="Trebuchet MS" w:cs="Times New Roman"/>
          <w:sz w:val="20"/>
          <w:szCs w:val="20"/>
          <w:lang w:eastAsia="ar-SA"/>
        </w:rPr>
        <w:t>Wskaźniki:</w:t>
      </w:r>
    </w:p>
    <w:p w14:paraId="42E482CC" w14:textId="77777777" w:rsidR="00805673" w:rsidRPr="0069043B" w:rsidRDefault="00805673" w:rsidP="00B31512">
      <w:pPr>
        <w:pStyle w:val="Akapitzlist"/>
        <w:numPr>
          <w:ilvl w:val="0"/>
          <w:numId w:val="92"/>
        </w:numPr>
        <w:suppressAutoHyphens/>
        <w:spacing w:line="360" w:lineRule="auto"/>
        <w:rPr>
          <w:rFonts w:ascii="Trebuchet MS" w:eastAsia="Times New Roman" w:hAnsi="Trebuchet MS"/>
          <w:sz w:val="20"/>
          <w:szCs w:val="20"/>
          <w:lang w:eastAsia="ar-SA"/>
        </w:rPr>
      </w:pPr>
      <w:r w:rsidRPr="0069043B">
        <w:rPr>
          <w:rFonts w:ascii="Trebuchet MS" w:eastAsia="Times New Roman" w:hAnsi="Trebuchet MS"/>
          <w:sz w:val="20"/>
          <w:szCs w:val="20"/>
          <w:lang w:eastAsia="ar-SA"/>
        </w:rPr>
        <w:t>liczba kontroli infrastruktury technicznej.</w:t>
      </w:r>
    </w:p>
    <w:p w14:paraId="537AAEF0"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24961D6F"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Zasady ewaluacji:</w:t>
      </w:r>
    </w:p>
    <w:p w14:paraId="2DF3E28C" w14:textId="77777777" w:rsidR="00805673" w:rsidRPr="0069043B" w:rsidRDefault="00805673" w:rsidP="008C010F">
      <w:pPr>
        <w:suppressAutoHyphens/>
        <w:spacing w:after="0" w:line="360" w:lineRule="auto"/>
        <w:jc w:val="both"/>
        <w:rPr>
          <w:rFonts w:ascii="Trebuchet MS" w:eastAsia="Times New Roman" w:hAnsi="Trebuchet MS" w:cs="Times New Roman"/>
          <w:sz w:val="20"/>
          <w:szCs w:val="20"/>
          <w:lang w:eastAsia="ar-SA"/>
        </w:rPr>
      </w:pPr>
      <w:r w:rsidRPr="0069043B">
        <w:rPr>
          <w:rFonts w:ascii="Trebuchet MS" w:eastAsia="Times New Roman" w:hAnsi="Trebuchet MS" w:cs="Times New Roman"/>
          <w:sz w:val="20"/>
          <w:szCs w:val="20"/>
          <w:lang w:eastAsia="ar-SA"/>
        </w:rPr>
        <w:t xml:space="preserve">Roczne sprawozdanie z realizacji programu oraz jego analiza, pozwolą na skuteczną poprawę rozpoznawania zagrożeń oraz skuteczną reakcję w celu szybkiego im przeciwdziałania. </w:t>
      </w:r>
    </w:p>
    <w:p w14:paraId="0046E9AF"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3B7F835D"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r w:rsidRPr="0069043B">
        <w:rPr>
          <w:rFonts w:ascii="Trebuchet MS" w:eastAsia="Times New Roman" w:hAnsi="Trebuchet MS" w:cs="Times New Roman"/>
          <w:b/>
          <w:sz w:val="20"/>
          <w:szCs w:val="20"/>
          <w:lang w:eastAsia="ar-SA"/>
        </w:rPr>
        <w:t>Źródło finansowania:</w:t>
      </w:r>
    </w:p>
    <w:p w14:paraId="25DF67BF" w14:textId="77777777" w:rsidR="00805673" w:rsidRPr="0069043B" w:rsidRDefault="00805673" w:rsidP="00B31512">
      <w:pPr>
        <w:pStyle w:val="Akapitzlist"/>
        <w:numPr>
          <w:ilvl w:val="0"/>
          <w:numId w:val="92"/>
        </w:numPr>
        <w:suppressAutoHyphens/>
        <w:autoSpaceDE w:val="0"/>
        <w:autoSpaceDN w:val="0"/>
        <w:adjustRightInd w:val="0"/>
        <w:spacing w:line="360" w:lineRule="auto"/>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 xml:space="preserve">Budżet Miasta, </w:t>
      </w:r>
    </w:p>
    <w:p w14:paraId="069BCDE7" w14:textId="77777777" w:rsidR="00805673" w:rsidRPr="0069043B" w:rsidRDefault="00805673" w:rsidP="00B31512">
      <w:pPr>
        <w:pStyle w:val="Akapitzlist"/>
        <w:numPr>
          <w:ilvl w:val="0"/>
          <w:numId w:val="92"/>
        </w:numPr>
        <w:suppressAutoHyphens/>
        <w:autoSpaceDE w:val="0"/>
        <w:autoSpaceDN w:val="0"/>
        <w:adjustRightInd w:val="0"/>
        <w:spacing w:line="360" w:lineRule="auto"/>
        <w:rPr>
          <w:rFonts w:ascii="Trebuchet MS" w:eastAsia="Times New Roman" w:hAnsi="Trebuchet MS" w:cs="ArialMT"/>
          <w:sz w:val="20"/>
          <w:szCs w:val="20"/>
          <w:lang w:eastAsia="ar-SA"/>
        </w:rPr>
      </w:pPr>
      <w:r w:rsidRPr="0069043B">
        <w:rPr>
          <w:rFonts w:ascii="Trebuchet MS" w:eastAsia="Times New Roman" w:hAnsi="Trebuchet MS" w:cs="ArialMT"/>
          <w:sz w:val="20"/>
          <w:szCs w:val="20"/>
          <w:lang w:eastAsia="ar-SA"/>
        </w:rPr>
        <w:t>środki własne.</w:t>
      </w:r>
    </w:p>
    <w:p w14:paraId="2236BD49" w14:textId="77777777" w:rsidR="00805673" w:rsidRPr="0069043B" w:rsidRDefault="00805673" w:rsidP="008C010F">
      <w:pPr>
        <w:suppressAutoHyphens/>
        <w:spacing w:after="0" w:line="360" w:lineRule="auto"/>
        <w:rPr>
          <w:rFonts w:ascii="Trebuchet MS" w:eastAsia="Times New Roman" w:hAnsi="Trebuchet MS" w:cs="Times New Roman"/>
          <w:b/>
          <w:sz w:val="20"/>
          <w:szCs w:val="20"/>
          <w:lang w:eastAsia="ar-SA"/>
        </w:rPr>
      </w:pPr>
    </w:p>
    <w:p w14:paraId="29084CFF"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r w:rsidRPr="0069043B">
        <w:rPr>
          <w:rFonts w:ascii="Trebuchet MS" w:eastAsia="Times New Roman" w:hAnsi="Trebuchet MS" w:cs="Times New Roman"/>
          <w:b/>
          <w:sz w:val="20"/>
          <w:szCs w:val="20"/>
          <w:lang w:eastAsia="ar-SA"/>
        </w:rPr>
        <w:t>Termin realizacji</w:t>
      </w:r>
      <w:r w:rsidRPr="0069043B">
        <w:rPr>
          <w:rFonts w:ascii="Trebuchet MS" w:eastAsia="Times New Roman" w:hAnsi="Trebuchet MS" w:cs="Times New Roman"/>
          <w:sz w:val="20"/>
          <w:szCs w:val="20"/>
          <w:lang w:eastAsia="ar-SA"/>
        </w:rPr>
        <w:t>:</w:t>
      </w:r>
    </w:p>
    <w:p w14:paraId="3E7EA44F" w14:textId="212E1435" w:rsidR="00805673" w:rsidRPr="0069043B" w:rsidRDefault="00805673" w:rsidP="008C010F">
      <w:pPr>
        <w:suppressAutoHyphens/>
        <w:autoSpaceDE w:val="0"/>
        <w:autoSpaceDN w:val="0"/>
        <w:adjustRightInd w:val="0"/>
        <w:spacing w:after="0" w:line="360" w:lineRule="auto"/>
        <w:rPr>
          <w:rFonts w:ascii="Trebuchet MS" w:eastAsia="Times New Roman" w:hAnsi="Trebuchet MS" w:cs="ArialMT"/>
          <w:sz w:val="20"/>
          <w:szCs w:val="20"/>
          <w:lang w:eastAsia="ar-SA"/>
        </w:rPr>
      </w:pPr>
      <w:r w:rsidRPr="0069043B">
        <w:rPr>
          <w:rFonts w:ascii="Trebuchet MS" w:eastAsia="Times New Roman" w:hAnsi="Trebuchet MS" w:cs="Times New Roman"/>
          <w:sz w:val="20"/>
          <w:szCs w:val="20"/>
          <w:lang w:eastAsia="ar-SA"/>
        </w:rPr>
        <w:t>Projekt realizowany o</w:t>
      </w:r>
      <w:r w:rsidRPr="0069043B">
        <w:rPr>
          <w:rFonts w:ascii="Trebuchet MS" w:eastAsia="Times New Roman" w:hAnsi="Trebuchet MS" w:cs="ArialMT"/>
          <w:sz w:val="20"/>
          <w:szCs w:val="20"/>
          <w:lang w:eastAsia="ar-SA"/>
        </w:rPr>
        <w:t>d 2004r. do nadal.</w:t>
      </w:r>
    </w:p>
    <w:p w14:paraId="1B724417"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p>
    <w:p w14:paraId="09AAF496"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p>
    <w:p w14:paraId="79F410EC" w14:textId="77777777" w:rsidR="00805673" w:rsidRPr="0069043B" w:rsidRDefault="00805673" w:rsidP="008C010F">
      <w:pPr>
        <w:suppressAutoHyphens/>
        <w:spacing w:after="0" w:line="360" w:lineRule="auto"/>
        <w:rPr>
          <w:rFonts w:ascii="Trebuchet MS" w:eastAsia="Times New Roman" w:hAnsi="Trebuchet MS" w:cs="Times New Roman"/>
          <w:sz w:val="20"/>
          <w:szCs w:val="20"/>
          <w:lang w:eastAsia="ar-SA"/>
        </w:rPr>
      </w:pPr>
    </w:p>
    <w:p w14:paraId="233A1F8D" w14:textId="31F7F415" w:rsidR="00805673" w:rsidRPr="0069043B" w:rsidRDefault="00F74BAF" w:rsidP="00FB3B16">
      <w:pPr>
        <w:rPr>
          <w:rFonts w:ascii="Trebuchet MS" w:eastAsia="Times New Roman" w:hAnsi="Trebuchet MS" w:cs="Times New Roman"/>
          <w:sz w:val="20"/>
          <w:szCs w:val="20"/>
          <w:lang w:eastAsia="ar-SA"/>
        </w:rPr>
      </w:pPr>
      <w:r w:rsidRPr="0069043B">
        <w:rPr>
          <w:rFonts w:ascii="Trebuchet MS" w:eastAsia="Times New Roman" w:hAnsi="Trebuchet MS" w:cs="Times New Roman"/>
          <w:sz w:val="20"/>
          <w:szCs w:val="20"/>
          <w:lang w:eastAsia="ar-SA"/>
        </w:rPr>
        <w:br w:type="page"/>
      </w:r>
    </w:p>
    <w:p w14:paraId="07D93AC5" w14:textId="061E269C" w:rsidR="00805673" w:rsidRPr="005F43C9" w:rsidRDefault="00805673" w:rsidP="008C010F">
      <w:pPr>
        <w:suppressAutoHyphens/>
        <w:spacing w:after="0" w:line="360" w:lineRule="auto"/>
        <w:jc w:val="both"/>
        <w:rPr>
          <w:rFonts w:ascii="Trebuchet MS" w:eastAsia="Times New Roman" w:hAnsi="Trebuchet MS" w:cs="Arial"/>
          <w:b/>
          <w:bCs/>
          <w:sz w:val="20"/>
          <w:szCs w:val="20"/>
          <w:lang w:eastAsia="ar-SA"/>
        </w:rPr>
      </w:pPr>
      <w:r w:rsidRPr="005F43C9">
        <w:rPr>
          <w:rFonts w:ascii="Trebuchet MS" w:eastAsia="Times New Roman" w:hAnsi="Trebuchet MS" w:cs="Arial"/>
          <w:b/>
          <w:sz w:val="20"/>
          <w:szCs w:val="20"/>
          <w:lang w:eastAsia="ar-SA"/>
        </w:rPr>
        <w:t xml:space="preserve">Sport osób </w:t>
      </w:r>
      <w:r w:rsidR="00AD4A0D" w:rsidRPr="005F43C9">
        <w:rPr>
          <w:rFonts w:ascii="Trebuchet MS" w:eastAsia="Times New Roman" w:hAnsi="Trebuchet MS" w:cs="Arial"/>
          <w:b/>
          <w:sz w:val="20"/>
          <w:szCs w:val="20"/>
          <w:lang w:eastAsia="ar-SA"/>
        </w:rPr>
        <w:t xml:space="preserve">z </w:t>
      </w:r>
      <w:r w:rsidRPr="005F43C9">
        <w:rPr>
          <w:rFonts w:ascii="Trebuchet MS" w:eastAsia="Times New Roman" w:hAnsi="Trebuchet MS" w:cs="Arial"/>
          <w:b/>
          <w:sz w:val="20"/>
          <w:szCs w:val="20"/>
          <w:lang w:eastAsia="ar-SA"/>
        </w:rPr>
        <w:t>niepełnosprawn</w:t>
      </w:r>
      <w:r w:rsidR="00AD4A0D" w:rsidRPr="005F43C9">
        <w:rPr>
          <w:rFonts w:ascii="Trebuchet MS" w:eastAsia="Times New Roman" w:hAnsi="Trebuchet MS" w:cs="Arial"/>
          <w:b/>
          <w:sz w:val="20"/>
          <w:szCs w:val="20"/>
          <w:lang w:eastAsia="ar-SA"/>
        </w:rPr>
        <w:t>ością</w:t>
      </w:r>
      <w:r w:rsidRPr="005F43C9">
        <w:rPr>
          <w:rFonts w:ascii="Trebuchet MS" w:eastAsia="Times New Roman" w:hAnsi="Trebuchet MS" w:cs="Arial"/>
          <w:b/>
          <w:sz w:val="20"/>
          <w:szCs w:val="20"/>
          <w:lang w:eastAsia="ar-SA"/>
        </w:rPr>
        <w:t xml:space="preserve"> </w:t>
      </w:r>
      <w:r w:rsidRPr="005F43C9">
        <w:rPr>
          <w:rFonts w:ascii="Trebuchet MS" w:eastAsia="Times New Roman" w:hAnsi="Trebuchet MS" w:cs="Arial"/>
          <w:b/>
          <w:bCs/>
          <w:sz w:val="20"/>
          <w:szCs w:val="20"/>
          <w:lang w:eastAsia="ar-SA"/>
        </w:rPr>
        <w:t>[C</w:t>
      </w:r>
      <w:r w:rsidRPr="005F43C9">
        <w:rPr>
          <w:rFonts w:ascii="Trebuchet MS" w:eastAsia="Times New Roman" w:hAnsi="Trebuchet MS" w:cs="Arial"/>
          <w:b/>
          <w:bCs/>
          <w:sz w:val="20"/>
          <w:szCs w:val="20"/>
          <w:vertAlign w:val="subscript"/>
          <w:lang w:eastAsia="ar-SA"/>
        </w:rPr>
        <w:t>9</w:t>
      </w:r>
      <w:r w:rsidRPr="005F43C9">
        <w:rPr>
          <w:rFonts w:ascii="Trebuchet MS" w:eastAsia="Times New Roman" w:hAnsi="Trebuchet MS" w:cs="Arial"/>
          <w:b/>
          <w:bCs/>
          <w:sz w:val="20"/>
          <w:szCs w:val="20"/>
          <w:lang w:eastAsia="ar-SA"/>
        </w:rPr>
        <w:t>K</w:t>
      </w:r>
      <w:r w:rsidRPr="005F43C9">
        <w:rPr>
          <w:rFonts w:ascii="Trebuchet MS" w:eastAsia="Times New Roman" w:hAnsi="Trebuchet MS" w:cs="Arial"/>
          <w:b/>
          <w:bCs/>
          <w:sz w:val="20"/>
          <w:szCs w:val="20"/>
          <w:vertAlign w:val="subscript"/>
          <w:lang w:eastAsia="ar-SA"/>
        </w:rPr>
        <w:t>2</w:t>
      </w:r>
      <w:r w:rsidRPr="005F43C9">
        <w:rPr>
          <w:rFonts w:ascii="Trebuchet MS" w:eastAsia="Times New Roman" w:hAnsi="Trebuchet MS" w:cs="Arial"/>
          <w:b/>
          <w:bCs/>
          <w:sz w:val="20"/>
          <w:szCs w:val="20"/>
          <w:lang w:eastAsia="ar-SA"/>
        </w:rPr>
        <w:t>]</w:t>
      </w:r>
    </w:p>
    <w:p w14:paraId="0BFA28FF" w14:textId="77777777" w:rsidR="00805673" w:rsidRPr="005F43C9" w:rsidRDefault="00805673" w:rsidP="008C010F">
      <w:pPr>
        <w:suppressAutoHyphens/>
        <w:spacing w:after="0" w:line="360" w:lineRule="auto"/>
        <w:rPr>
          <w:rFonts w:ascii="Trebuchet MS" w:eastAsia="Times New Roman" w:hAnsi="Trebuchet MS" w:cs="Arial"/>
          <w:b/>
          <w:sz w:val="20"/>
          <w:szCs w:val="20"/>
          <w:lang w:eastAsia="ar-SA"/>
        </w:rPr>
      </w:pPr>
    </w:p>
    <w:p w14:paraId="17036587" w14:textId="77777777" w:rsidR="00805673" w:rsidRPr="005F43C9" w:rsidRDefault="00805673" w:rsidP="008C010F">
      <w:pPr>
        <w:suppressAutoHyphens/>
        <w:spacing w:after="0" w:line="360" w:lineRule="auto"/>
        <w:jc w:val="both"/>
        <w:rPr>
          <w:rFonts w:ascii="Trebuchet MS" w:eastAsia="Times New Roman" w:hAnsi="Trebuchet MS" w:cs="Arial"/>
          <w:b/>
          <w:bCs/>
          <w:sz w:val="20"/>
          <w:szCs w:val="20"/>
          <w:lang w:eastAsia="ar-SA"/>
        </w:rPr>
      </w:pPr>
      <w:r w:rsidRPr="005F43C9">
        <w:rPr>
          <w:rFonts w:ascii="Trebuchet MS" w:eastAsia="Times New Roman" w:hAnsi="Trebuchet MS" w:cs="Arial"/>
          <w:b/>
          <w:bCs/>
          <w:sz w:val="20"/>
          <w:szCs w:val="20"/>
          <w:lang w:eastAsia="ar-SA"/>
        </w:rPr>
        <w:t>Cel projektu:</w:t>
      </w:r>
    </w:p>
    <w:p w14:paraId="785AA9EE" w14:textId="23BEB0A1" w:rsidR="00805673" w:rsidRPr="005F43C9" w:rsidRDefault="00805673" w:rsidP="008C010F">
      <w:pPr>
        <w:suppressAutoHyphens/>
        <w:spacing w:after="0"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 xml:space="preserve">Upowszechnianie sportu i podnoszenie sprawności fizycznej wśród osób </w:t>
      </w:r>
      <w:r w:rsidR="00F531C8" w:rsidRPr="005F43C9">
        <w:rPr>
          <w:rFonts w:ascii="Trebuchet MS" w:eastAsia="Times New Roman" w:hAnsi="Trebuchet MS" w:cs="Arial"/>
          <w:sz w:val="20"/>
          <w:szCs w:val="20"/>
          <w:lang w:eastAsia="ar-SA"/>
        </w:rPr>
        <w:t xml:space="preserve">z </w:t>
      </w:r>
      <w:r w:rsidRPr="005F43C9">
        <w:rPr>
          <w:rFonts w:ascii="Trebuchet MS" w:eastAsia="Times New Roman" w:hAnsi="Trebuchet MS" w:cs="Arial"/>
          <w:sz w:val="20"/>
          <w:szCs w:val="20"/>
          <w:lang w:eastAsia="ar-SA"/>
        </w:rPr>
        <w:t>niepełnosprawn</w:t>
      </w:r>
      <w:r w:rsidR="00F531C8" w:rsidRPr="005F43C9">
        <w:rPr>
          <w:rFonts w:ascii="Trebuchet MS" w:eastAsia="Times New Roman" w:hAnsi="Trebuchet MS" w:cs="Arial"/>
          <w:sz w:val="20"/>
          <w:szCs w:val="20"/>
          <w:lang w:eastAsia="ar-SA"/>
        </w:rPr>
        <w:t>ością</w:t>
      </w:r>
      <w:r w:rsidRPr="005F43C9">
        <w:rPr>
          <w:rFonts w:ascii="Trebuchet MS" w:eastAsia="Times New Roman" w:hAnsi="Trebuchet MS" w:cs="Arial"/>
          <w:sz w:val="20"/>
          <w:szCs w:val="20"/>
          <w:lang w:eastAsia="ar-SA"/>
        </w:rPr>
        <w:t>.</w:t>
      </w:r>
    </w:p>
    <w:p w14:paraId="49361103" w14:textId="77777777" w:rsidR="00805673" w:rsidRPr="005F43C9" w:rsidRDefault="00805673" w:rsidP="008C010F">
      <w:pPr>
        <w:suppressAutoHyphens/>
        <w:spacing w:after="0" w:line="360" w:lineRule="auto"/>
        <w:jc w:val="both"/>
        <w:rPr>
          <w:rFonts w:ascii="Trebuchet MS" w:eastAsia="Times New Roman" w:hAnsi="Trebuchet MS" w:cs="Arial"/>
          <w:sz w:val="20"/>
          <w:szCs w:val="20"/>
          <w:lang w:eastAsia="ar-SA"/>
        </w:rPr>
      </w:pPr>
    </w:p>
    <w:p w14:paraId="3A377C2D" w14:textId="77777777" w:rsidR="00805673" w:rsidRPr="005F43C9" w:rsidRDefault="00805673" w:rsidP="008C010F">
      <w:pPr>
        <w:suppressAutoHyphens/>
        <w:spacing w:after="0" w:line="360" w:lineRule="auto"/>
        <w:jc w:val="both"/>
        <w:rPr>
          <w:rFonts w:ascii="Trebuchet MS" w:eastAsia="Times New Roman" w:hAnsi="Trebuchet MS" w:cs="Arial"/>
          <w:b/>
          <w:bCs/>
          <w:sz w:val="20"/>
          <w:szCs w:val="20"/>
          <w:lang w:eastAsia="ar-SA"/>
        </w:rPr>
      </w:pPr>
      <w:r w:rsidRPr="005F43C9">
        <w:rPr>
          <w:rFonts w:ascii="Trebuchet MS" w:eastAsia="Times New Roman" w:hAnsi="Trebuchet MS" w:cs="Arial"/>
          <w:b/>
          <w:bCs/>
          <w:sz w:val="20"/>
          <w:szCs w:val="20"/>
          <w:lang w:eastAsia="ar-SA"/>
        </w:rPr>
        <w:t>Adresat:</w:t>
      </w:r>
    </w:p>
    <w:p w14:paraId="7DA3AD40" w14:textId="56A47131" w:rsidR="00805673" w:rsidRPr="005F43C9" w:rsidRDefault="00805673" w:rsidP="008C010F">
      <w:pPr>
        <w:suppressAutoHyphens/>
        <w:spacing w:after="0"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 xml:space="preserve">Osoby </w:t>
      </w:r>
      <w:r w:rsidR="00F531C8" w:rsidRPr="005F43C9">
        <w:rPr>
          <w:rFonts w:ascii="Trebuchet MS" w:eastAsia="Times New Roman" w:hAnsi="Trebuchet MS" w:cs="Arial"/>
          <w:sz w:val="20"/>
          <w:szCs w:val="20"/>
          <w:lang w:eastAsia="ar-SA"/>
        </w:rPr>
        <w:t xml:space="preserve">z </w:t>
      </w:r>
      <w:r w:rsidR="00714A14" w:rsidRPr="005F43C9">
        <w:rPr>
          <w:rFonts w:ascii="Trebuchet MS" w:eastAsia="Times New Roman" w:hAnsi="Trebuchet MS" w:cs="Arial"/>
          <w:sz w:val="20"/>
          <w:szCs w:val="20"/>
          <w:lang w:eastAsia="ar-SA"/>
        </w:rPr>
        <w:t>niepełnosprawnością –</w:t>
      </w:r>
      <w:r w:rsidRPr="005F43C9">
        <w:rPr>
          <w:rFonts w:ascii="Trebuchet MS" w:eastAsia="Times New Roman" w:hAnsi="Trebuchet MS" w:cs="Arial"/>
          <w:sz w:val="20"/>
          <w:szCs w:val="20"/>
          <w:lang w:eastAsia="ar-SA"/>
        </w:rPr>
        <w:t xml:space="preserve"> dzieci, młodzież, osoby dorosłe.</w:t>
      </w:r>
    </w:p>
    <w:p w14:paraId="0B3A6777" w14:textId="77777777" w:rsidR="00805673" w:rsidRPr="005F43C9" w:rsidRDefault="00805673" w:rsidP="008C010F">
      <w:pPr>
        <w:suppressAutoHyphens/>
        <w:spacing w:after="0" w:line="360" w:lineRule="auto"/>
        <w:jc w:val="both"/>
        <w:rPr>
          <w:rFonts w:ascii="Trebuchet MS" w:eastAsia="Times New Roman" w:hAnsi="Trebuchet MS" w:cs="Arial"/>
          <w:sz w:val="20"/>
          <w:szCs w:val="20"/>
          <w:lang w:eastAsia="ar-SA"/>
        </w:rPr>
      </w:pPr>
    </w:p>
    <w:p w14:paraId="5A9FF368" w14:textId="77777777" w:rsidR="00805673" w:rsidRPr="005F43C9" w:rsidRDefault="00805673" w:rsidP="008C010F">
      <w:pPr>
        <w:suppressAutoHyphens/>
        <w:spacing w:after="0" w:line="360" w:lineRule="auto"/>
        <w:jc w:val="both"/>
        <w:rPr>
          <w:rFonts w:ascii="Trebuchet MS" w:eastAsia="Times New Roman" w:hAnsi="Trebuchet MS" w:cs="Arial"/>
          <w:b/>
          <w:bCs/>
          <w:sz w:val="20"/>
          <w:szCs w:val="20"/>
          <w:lang w:eastAsia="ar-SA"/>
        </w:rPr>
      </w:pPr>
      <w:r w:rsidRPr="005F43C9">
        <w:rPr>
          <w:rFonts w:ascii="Trebuchet MS" w:eastAsia="Times New Roman" w:hAnsi="Trebuchet MS" w:cs="Arial"/>
          <w:b/>
          <w:bCs/>
          <w:sz w:val="20"/>
          <w:szCs w:val="20"/>
          <w:lang w:eastAsia="ar-SA"/>
        </w:rPr>
        <w:t>Realizator projektu:</w:t>
      </w:r>
    </w:p>
    <w:p w14:paraId="4549B8F1" w14:textId="43D7B8C3" w:rsidR="00805673" w:rsidRPr="005F43C9" w:rsidRDefault="00805673" w:rsidP="008C010F">
      <w:pPr>
        <w:suppressAutoHyphens/>
        <w:spacing w:after="0"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Wydział Kultury Fizycznej Urzędu Miasta</w:t>
      </w:r>
      <w:r w:rsidR="00056CB1" w:rsidRPr="005F43C9">
        <w:rPr>
          <w:rFonts w:ascii="Trebuchet MS" w:eastAsia="Times New Roman" w:hAnsi="Trebuchet MS" w:cs="Arial"/>
          <w:sz w:val="20"/>
          <w:szCs w:val="20"/>
          <w:lang w:eastAsia="ar-SA"/>
        </w:rPr>
        <w:t xml:space="preserve"> Ruda Śląska</w:t>
      </w:r>
      <w:r w:rsidRPr="005F43C9">
        <w:rPr>
          <w:rFonts w:ascii="Trebuchet MS" w:eastAsia="Times New Roman" w:hAnsi="Trebuchet MS" w:cs="Arial"/>
          <w:sz w:val="20"/>
          <w:szCs w:val="20"/>
          <w:lang w:eastAsia="ar-SA"/>
        </w:rPr>
        <w:t xml:space="preserve">, </w:t>
      </w:r>
    </w:p>
    <w:p w14:paraId="3848DF6D" w14:textId="77777777" w:rsidR="00805673" w:rsidRPr="005F43C9" w:rsidRDefault="00805673" w:rsidP="008C010F">
      <w:pPr>
        <w:suppressAutoHyphens/>
        <w:spacing w:after="0"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Miejski Ośrodek Sportu i Rekreacji w Rudzie Śląskiej.</w:t>
      </w:r>
    </w:p>
    <w:p w14:paraId="5EB02553" w14:textId="77777777" w:rsidR="00805673" w:rsidRPr="005F43C9" w:rsidRDefault="00805673" w:rsidP="008C010F">
      <w:pPr>
        <w:suppressAutoHyphens/>
        <w:spacing w:after="0" w:line="360" w:lineRule="auto"/>
        <w:jc w:val="both"/>
        <w:rPr>
          <w:rFonts w:ascii="Trebuchet MS" w:eastAsia="Times New Roman" w:hAnsi="Trebuchet MS" w:cs="Arial"/>
          <w:b/>
          <w:bCs/>
          <w:sz w:val="20"/>
          <w:szCs w:val="20"/>
          <w:lang w:eastAsia="ar-SA"/>
        </w:rPr>
      </w:pPr>
    </w:p>
    <w:p w14:paraId="2694BAFE" w14:textId="77777777" w:rsidR="00805673" w:rsidRPr="005F43C9" w:rsidRDefault="00805673" w:rsidP="008C010F">
      <w:pPr>
        <w:suppressAutoHyphens/>
        <w:spacing w:after="0" w:line="360" w:lineRule="auto"/>
        <w:jc w:val="both"/>
        <w:rPr>
          <w:rFonts w:ascii="Trebuchet MS" w:eastAsia="Times New Roman" w:hAnsi="Trebuchet MS" w:cs="Arial"/>
          <w:b/>
          <w:bCs/>
          <w:sz w:val="20"/>
          <w:szCs w:val="20"/>
          <w:lang w:eastAsia="ar-SA"/>
        </w:rPr>
      </w:pPr>
      <w:r w:rsidRPr="005F43C9">
        <w:rPr>
          <w:rFonts w:ascii="Trebuchet MS" w:eastAsia="Times New Roman" w:hAnsi="Trebuchet MS" w:cs="Arial"/>
          <w:b/>
          <w:bCs/>
          <w:sz w:val="20"/>
          <w:szCs w:val="20"/>
          <w:lang w:eastAsia="ar-SA"/>
        </w:rPr>
        <w:t>Założenia merytoryczne:</w:t>
      </w:r>
    </w:p>
    <w:p w14:paraId="32D673F2" w14:textId="37AC32A6" w:rsidR="00805673" w:rsidRPr="005F43C9" w:rsidRDefault="00805673" w:rsidP="008C010F">
      <w:pPr>
        <w:suppressAutoHyphens/>
        <w:spacing w:after="0"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 xml:space="preserve">Miejska Olimpiada Osób </w:t>
      </w:r>
      <w:r w:rsidR="00B55AB7" w:rsidRPr="005F43C9">
        <w:rPr>
          <w:rFonts w:ascii="Trebuchet MS" w:eastAsia="Times New Roman" w:hAnsi="Trebuchet MS" w:cs="Arial"/>
          <w:sz w:val="20"/>
          <w:szCs w:val="20"/>
          <w:lang w:eastAsia="ar-SA"/>
        </w:rPr>
        <w:t xml:space="preserve">Z </w:t>
      </w:r>
      <w:r w:rsidRPr="005F43C9">
        <w:rPr>
          <w:rFonts w:ascii="Trebuchet MS" w:eastAsia="Times New Roman" w:hAnsi="Trebuchet MS" w:cs="Arial"/>
          <w:sz w:val="20"/>
          <w:szCs w:val="20"/>
          <w:lang w:eastAsia="ar-SA"/>
        </w:rPr>
        <w:t>Niepełnosprawn</w:t>
      </w:r>
      <w:r w:rsidR="00B55AB7" w:rsidRPr="005F43C9">
        <w:rPr>
          <w:rFonts w:ascii="Trebuchet MS" w:eastAsia="Times New Roman" w:hAnsi="Trebuchet MS" w:cs="Arial"/>
          <w:sz w:val="20"/>
          <w:szCs w:val="20"/>
          <w:lang w:eastAsia="ar-SA"/>
        </w:rPr>
        <w:t>ościami.</w:t>
      </w:r>
      <w:r w:rsidRPr="005F43C9">
        <w:rPr>
          <w:rFonts w:ascii="Trebuchet MS" w:eastAsia="Times New Roman" w:hAnsi="Trebuchet MS" w:cs="Arial"/>
          <w:sz w:val="20"/>
          <w:szCs w:val="20"/>
          <w:lang w:eastAsia="ar-SA"/>
        </w:rPr>
        <w:t xml:space="preserve"> W programie: zawody sportowe, gry i konkursy zręcznościowe, występy miejskich zespołów artystycznych.</w:t>
      </w:r>
    </w:p>
    <w:p w14:paraId="682AE44D" w14:textId="77777777" w:rsidR="00805673" w:rsidRPr="005F43C9" w:rsidRDefault="00805673" w:rsidP="008C010F">
      <w:pPr>
        <w:suppressAutoHyphens/>
        <w:spacing w:after="0" w:line="360" w:lineRule="auto"/>
        <w:jc w:val="both"/>
        <w:rPr>
          <w:rFonts w:ascii="Trebuchet MS" w:eastAsia="Times New Roman" w:hAnsi="Trebuchet MS" w:cs="Arial"/>
          <w:sz w:val="20"/>
          <w:szCs w:val="20"/>
          <w:lang w:eastAsia="ar-SA"/>
        </w:rPr>
      </w:pPr>
    </w:p>
    <w:p w14:paraId="5085528F" w14:textId="77777777" w:rsidR="00805673" w:rsidRPr="005F43C9" w:rsidRDefault="00805673" w:rsidP="008C010F">
      <w:pPr>
        <w:suppressAutoHyphens/>
        <w:spacing w:after="0" w:line="360" w:lineRule="auto"/>
        <w:jc w:val="both"/>
        <w:rPr>
          <w:rFonts w:ascii="Trebuchet MS" w:eastAsia="Times New Roman" w:hAnsi="Trebuchet MS" w:cs="Arial"/>
          <w:b/>
          <w:bCs/>
          <w:sz w:val="20"/>
          <w:szCs w:val="20"/>
          <w:lang w:eastAsia="ar-SA"/>
        </w:rPr>
      </w:pPr>
      <w:r w:rsidRPr="005F43C9">
        <w:rPr>
          <w:rFonts w:ascii="Trebuchet MS" w:eastAsia="Times New Roman" w:hAnsi="Trebuchet MS" w:cs="Arial"/>
          <w:b/>
          <w:bCs/>
          <w:sz w:val="20"/>
          <w:szCs w:val="20"/>
          <w:lang w:eastAsia="ar-SA"/>
        </w:rPr>
        <w:t>Etapy realizacji projektu:</w:t>
      </w:r>
    </w:p>
    <w:p w14:paraId="25BD2A11" w14:textId="77777777" w:rsidR="00805673" w:rsidRPr="005F43C9" w:rsidRDefault="00805673" w:rsidP="00B31512">
      <w:pPr>
        <w:widowControl w:val="0"/>
        <w:numPr>
          <w:ilvl w:val="0"/>
          <w:numId w:val="196"/>
        </w:numPr>
        <w:suppressAutoHyphens/>
        <w:autoSpaceDE w:val="0"/>
        <w:spacing w:after="0"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Opracowanie budżetu.</w:t>
      </w:r>
    </w:p>
    <w:p w14:paraId="65039A27" w14:textId="77777777" w:rsidR="00805673" w:rsidRPr="005F43C9" w:rsidRDefault="00805673" w:rsidP="00B31512">
      <w:pPr>
        <w:widowControl w:val="0"/>
        <w:numPr>
          <w:ilvl w:val="0"/>
          <w:numId w:val="196"/>
        </w:numPr>
        <w:suppressAutoHyphens/>
        <w:autoSpaceDE w:val="0"/>
        <w:spacing w:after="0"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Organizacja spotkania z partnerami projektu w celu: określenia zasięgu ilościowego olimpiady, uzgodnienia dyscyplin sportowych i innych konkurencji, opracowanie programu olimpiady.</w:t>
      </w:r>
    </w:p>
    <w:p w14:paraId="563DAB0D" w14:textId="77777777" w:rsidR="00805673" w:rsidRPr="005F43C9" w:rsidRDefault="00805673" w:rsidP="00B31512">
      <w:pPr>
        <w:widowControl w:val="0"/>
        <w:numPr>
          <w:ilvl w:val="0"/>
          <w:numId w:val="196"/>
        </w:numPr>
        <w:suppressAutoHyphens/>
        <w:autoSpaceDE w:val="0"/>
        <w:spacing w:after="0"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Przygotowanie bazy i sprzętu.</w:t>
      </w:r>
    </w:p>
    <w:p w14:paraId="16D7E63F" w14:textId="77777777" w:rsidR="00805673" w:rsidRPr="005F43C9" w:rsidRDefault="00805673" w:rsidP="00B31512">
      <w:pPr>
        <w:widowControl w:val="0"/>
        <w:numPr>
          <w:ilvl w:val="0"/>
          <w:numId w:val="196"/>
        </w:numPr>
        <w:suppressAutoHyphens/>
        <w:autoSpaceDE w:val="0"/>
        <w:spacing w:after="0"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Przeprowadzenie olimpiady.</w:t>
      </w:r>
    </w:p>
    <w:p w14:paraId="42DDD78E" w14:textId="77777777" w:rsidR="00F74BAF" w:rsidRPr="005F43C9" w:rsidRDefault="00F74BAF" w:rsidP="008C010F">
      <w:pPr>
        <w:widowControl w:val="0"/>
        <w:tabs>
          <w:tab w:val="left" w:pos="360"/>
        </w:tabs>
        <w:suppressAutoHyphens/>
        <w:autoSpaceDE w:val="0"/>
        <w:spacing w:after="0" w:line="360" w:lineRule="auto"/>
        <w:jc w:val="both"/>
        <w:rPr>
          <w:rFonts w:ascii="Trebuchet MS" w:eastAsia="Times New Roman" w:hAnsi="Trebuchet MS" w:cs="Arial"/>
          <w:b/>
          <w:sz w:val="20"/>
          <w:szCs w:val="20"/>
          <w:lang w:eastAsia="ar-SA"/>
        </w:rPr>
      </w:pPr>
    </w:p>
    <w:p w14:paraId="73A8AE2A" w14:textId="5757156D" w:rsidR="00805673" w:rsidRPr="005F43C9" w:rsidRDefault="00805673" w:rsidP="008C010F">
      <w:pPr>
        <w:widowControl w:val="0"/>
        <w:tabs>
          <w:tab w:val="left" w:pos="360"/>
        </w:tabs>
        <w:suppressAutoHyphens/>
        <w:autoSpaceDE w:val="0"/>
        <w:spacing w:after="0" w:line="360" w:lineRule="auto"/>
        <w:jc w:val="both"/>
        <w:rPr>
          <w:rFonts w:ascii="Trebuchet MS" w:eastAsia="Times New Roman" w:hAnsi="Trebuchet MS" w:cs="Arial"/>
          <w:b/>
          <w:sz w:val="20"/>
          <w:szCs w:val="20"/>
          <w:lang w:eastAsia="ar-SA"/>
        </w:rPr>
      </w:pPr>
      <w:r w:rsidRPr="005F43C9">
        <w:rPr>
          <w:rFonts w:ascii="Trebuchet MS" w:eastAsia="Times New Roman" w:hAnsi="Trebuchet MS" w:cs="Arial"/>
          <w:b/>
          <w:sz w:val="20"/>
          <w:szCs w:val="20"/>
          <w:lang w:eastAsia="ar-SA"/>
        </w:rPr>
        <w:t>Planowane efekty, wskaźniki realizacji działań:</w:t>
      </w:r>
    </w:p>
    <w:p w14:paraId="292E72B3" w14:textId="026BFA74" w:rsidR="00805673" w:rsidRPr="005F43C9" w:rsidRDefault="00805673" w:rsidP="00B31512">
      <w:pPr>
        <w:pStyle w:val="Akapitzlist"/>
        <w:widowControl w:val="0"/>
        <w:numPr>
          <w:ilvl w:val="0"/>
          <w:numId w:val="197"/>
        </w:numPr>
        <w:tabs>
          <w:tab w:val="left" w:pos="360"/>
        </w:tabs>
        <w:suppressAutoHyphens/>
        <w:autoSpaceDE w:val="0"/>
        <w:spacing w:line="360" w:lineRule="auto"/>
        <w:jc w:val="both"/>
        <w:rPr>
          <w:rFonts w:ascii="Trebuchet MS" w:eastAsia="Times New Roman" w:hAnsi="Trebuchet MS" w:cs="Arial"/>
          <w:b/>
          <w:sz w:val="20"/>
          <w:szCs w:val="20"/>
          <w:lang w:eastAsia="ar-SA"/>
        </w:rPr>
      </w:pPr>
      <w:r w:rsidRPr="005F43C9">
        <w:rPr>
          <w:rFonts w:ascii="Trebuchet MS" w:eastAsia="Times New Roman" w:hAnsi="Trebuchet MS" w:cs="Arial"/>
          <w:sz w:val="20"/>
          <w:szCs w:val="20"/>
          <w:lang w:eastAsia="ar-SA"/>
        </w:rPr>
        <w:t xml:space="preserve">zapewnienie osobom </w:t>
      </w:r>
      <w:r w:rsidR="008A005D" w:rsidRPr="005F43C9">
        <w:rPr>
          <w:rFonts w:ascii="Trebuchet MS" w:eastAsia="Times New Roman" w:hAnsi="Trebuchet MS" w:cs="Arial"/>
          <w:sz w:val="20"/>
          <w:szCs w:val="20"/>
          <w:lang w:eastAsia="ar-SA"/>
        </w:rPr>
        <w:t>z niepełnosprawnością</w:t>
      </w:r>
      <w:r w:rsidRPr="005F43C9">
        <w:rPr>
          <w:rFonts w:ascii="Trebuchet MS" w:eastAsia="Times New Roman" w:hAnsi="Trebuchet MS" w:cs="Arial"/>
          <w:sz w:val="20"/>
          <w:szCs w:val="20"/>
          <w:lang w:eastAsia="ar-SA"/>
        </w:rPr>
        <w:t xml:space="preserve"> równych praw w dostępie do edukacji sportowej,</w:t>
      </w:r>
    </w:p>
    <w:p w14:paraId="75F3172A" w14:textId="280058F5" w:rsidR="00805673" w:rsidRPr="005F43C9" w:rsidRDefault="00805673" w:rsidP="00B31512">
      <w:pPr>
        <w:pStyle w:val="Akapitzlist"/>
        <w:widowControl w:val="0"/>
        <w:numPr>
          <w:ilvl w:val="0"/>
          <w:numId w:val="197"/>
        </w:numPr>
        <w:tabs>
          <w:tab w:val="left" w:pos="360"/>
        </w:tabs>
        <w:suppressAutoHyphens/>
        <w:autoSpaceDE w:val="0"/>
        <w:spacing w:line="360" w:lineRule="auto"/>
        <w:jc w:val="both"/>
        <w:rPr>
          <w:rFonts w:ascii="Trebuchet MS" w:eastAsia="Times New Roman" w:hAnsi="Trebuchet MS" w:cs="Arial"/>
          <w:b/>
          <w:sz w:val="20"/>
          <w:szCs w:val="20"/>
          <w:lang w:eastAsia="ar-SA"/>
        </w:rPr>
      </w:pPr>
      <w:r w:rsidRPr="005F43C9">
        <w:rPr>
          <w:rFonts w:ascii="Trebuchet MS" w:eastAsia="Times New Roman" w:hAnsi="Trebuchet MS" w:cs="Arial"/>
          <w:sz w:val="20"/>
          <w:szCs w:val="20"/>
          <w:lang w:eastAsia="ar-SA"/>
        </w:rPr>
        <w:t xml:space="preserve">pełniejsze realizowanie idei integracji (poprzez sport) i wyrównywania szans osób </w:t>
      </w:r>
      <w:r w:rsidR="001239E3" w:rsidRPr="005F43C9">
        <w:rPr>
          <w:rFonts w:ascii="Trebuchet MS" w:eastAsia="Times New Roman" w:hAnsi="Trebuchet MS" w:cs="Arial"/>
          <w:sz w:val="20"/>
          <w:szCs w:val="20"/>
          <w:lang w:eastAsia="ar-SA"/>
        </w:rPr>
        <w:br/>
      </w:r>
      <w:r w:rsidR="008A005D" w:rsidRPr="005F43C9">
        <w:rPr>
          <w:rFonts w:ascii="Trebuchet MS" w:eastAsia="Times New Roman" w:hAnsi="Trebuchet MS" w:cs="Arial"/>
          <w:sz w:val="20"/>
          <w:szCs w:val="20"/>
          <w:lang w:eastAsia="ar-SA"/>
        </w:rPr>
        <w:t>z niepełnosprawnośc</w:t>
      </w:r>
      <w:r w:rsidR="001239E3" w:rsidRPr="005F43C9">
        <w:rPr>
          <w:rFonts w:ascii="Trebuchet MS" w:eastAsia="Times New Roman" w:hAnsi="Trebuchet MS" w:cs="Arial"/>
          <w:sz w:val="20"/>
          <w:szCs w:val="20"/>
          <w:lang w:eastAsia="ar-SA"/>
        </w:rPr>
        <w:t>iami</w:t>
      </w:r>
      <w:r w:rsidR="008A005D" w:rsidRPr="005F43C9">
        <w:rPr>
          <w:rFonts w:ascii="Trebuchet MS" w:eastAsia="Times New Roman" w:hAnsi="Trebuchet MS" w:cs="Arial"/>
          <w:sz w:val="20"/>
          <w:szCs w:val="20"/>
          <w:lang w:eastAsia="ar-SA"/>
        </w:rPr>
        <w:t xml:space="preserve"> </w:t>
      </w:r>
      <w:r w:rsidRPr="005F43C9">
        <w:rPr>
          <w:rFonts w:ascii="Trebuchet MS" w:eastAsia="Times New Roman" w:hAnsi="Trebuchet MS" w:cs="Arial"/>
          <w:sz w:val="20"/>
          <w:szCs w:val="20"/>
          <w:lang w:eastAsia="ar-SA"/>
        </w:rPr>
        <w:t>i ich rodzin w środowisku.</w:t>
      </w:r>
    </w:p>
    <w:p w14:paraId="3891306D" w14:textId="77777777" w:rsidR="00F74BAF" w:rsidRPr="005F43C9" w:rsidRDefault="00F74BAF" w:rsidP="008C010F">
      <w:pPr>
        <w:widowControl w:val="0"/>
        <w:tabs>
          <w:tab w:val="left" w:pos="644"/>
        </w:tabs>
        <w:suppressAutoHyphens/>
        <w:autoSpaceDE w:val="0"/>
        <w:spacing w:after="0" w:line="360" w:lineRule="auto"/>
        <w:jc w:val="both"/>
        <w:rPr>
          <w:rFonts w:ascii="Trebuchet MS" w:eastAsia="Times New Roman" w:hAnsi="Trebuchet MS" w:cs="Arial"/>
          <w:sz w:val="20"/>
          <w:szCs w:val="20"/>
          <w:lang w:eastAsia="ar-SA"/>
        </w:rPr>
      </w:pPr>
    </w:p>
    <w:p w14:paraId="09CC93CE" w14:textId="53A33E13" w:rsidR="00805673" w:rsidRPr="005F43C9" w:rsidRDefault="00805673" w:rsidP="008C010F">
      <w:pPr>
        <w:widowControl w:val="0"/>
        <w:tabs>
          <w:tab w:val="left" w:pos="644"/>
        </w:tabs>
        <w:suppressAutoHyphens/>
        <w:autoSpaceDE w:val="0"/>
        <w:spacing w:after="0"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Wskaźniki:</w:t>
      </w:r>
    </w:p>
    <w:p w14:paraId="084F0EE5" w14:textId="77777777" w:rsidR="00805673" w:rsidRPr="005F43C9" w:rsidRDefault="00805673" w:rsidP="00B31512">
      <w:pPr>
        <w:pStyle w:val="Akapitzlist"/>
        <w:widowControl w:val="0"/>
        <w:numPr>
          <w:ilvl w:val="0"/>
          <w:numId w:val="198"/>
        </w:numPr>
        <w:tabs>
          <w:tab w:val="left" w:pos="360"/>
        </w:tabs>
        <w:suppressAutoHyphens/>
        <w:autoSpaceDE w:val="0"/>
        <w:spacing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liczba placówek biorących udział w Miejskiej Olimpiadzie,</w:t>
      </w:r>
    </w:p>
    <w:p w14:paraId="5BFB1E7D" w14:textId="1BC18A6E" w:rsidR="00805673" w:rsidRPr="005F43C9" w:rsidRDefault="00805673" w:rsidP="00B31512">
      <w:pPr>
        <w:pStyle w:val="Akapitzlist"/>
        <w:widowControl w:val="0"/>
        <w:numPr>
          <w:ilvl w:val="0"/>
          <w:numId w:val="198"/>
        </w:numPr>
        <w:tabs>
          <w:tab w:val="left" w:pos="360"/>
        </w:tabs>
        <w:suppressAutoHyphens/>
        <w:autoSpaceDE w:val="0"/>
        <w:spacing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 xml:space="preserve">liczba osób </w:t>
      </w:r>
      <w:r w:rsidR="008A005D" w:rsidRPr="005F43C9">
        <w:rPr>
          <w:rFonts w:ascii="Trebuchet MS" w:eastAsia="Times New Roman" w:hAnsi="Trebuchet MS" w:cs="Arial"/>
          <w:sz w:val="20"/>
          <w:szCs w:val="20"/>
          <w:lang w:eastAsia="ar-SA"/>
        </w:rPr>
        <w:t xml:space="preserve">z niepełnosprawnością </w:t>
      </w:r>
      <w:r w:rsidRPr="005F43C9">
        <w:rPr>
          <w:rFonts w:ascii="Trebuchet MS" w:eastAsia="Times New Roman" w:hAnsi="Trebuchet MS" w:cs="Arial"/>
          <w:sz w:val="20"/>
          <w:szCs w:val="20"/>
          <w:lang w:eastAsia="ar-SA"/>
        </w:rPr>
        <w:t>biorących udział w Miejskiej Olimpiadzie.</w:t>
      </w:r>
    </w:p>
    <w:p w14:paraId="3540D084" w14:textId="77777777" w:rsidR="009F4523" w:rsidRPr="005F43C9" w:rsidRDefault="009F4523" w:rsidP="008C010F">
      <w:pPr>
        <w:widowControl w:val="0"/>
        <w:tabs>
          <w:tab w:val="left" w:pos="644"/>
        </w:tabs>
        <w:suppressAutoHyphens/>
        <w:autoSpaceDE w:val="0"/>
        <w:spacing w:after="0" w:line="360" w:lineRule="auto"/>
        <w:jc w:val="both"/>
        <w:rPr>
          <w:rFonts w:ascii="Trebuchet MS" w:eastAsia="Times New Roman" w:hAnsi="Trebuchet MS" w:cs="Arial"/>
          <w:b/>
          <w:sz w:val="20"/>
          <w:szCs w:val="20"/>
          <w:lang w:eastAsia="ar-SA"/>
        </w:rPr>
      </w:pPr>
    </w:p>
    <w:p w14:paraId="4BCD7D32" w14:textId="111D89EC" w:rsidR="00805673" w:rsidRPr="005F43C9" w:rsidRDefault="00805673" w:rsidP="008C010F">
      <w:pPr>
        <w:widowControl w:val="0"/>
        <w:tabs>
          <w:tab w:val="left" w:pos="644"/>
        </w:tabs>
        <w:suppressAutoHyphens/>
        <w:autoSpaceDE w:val="0"/>
        <w:spacing w:after="0" w:line="360" w:lineRule="auto"/>
        <w:jc w:val="both"/>
        <w:rPr>
          <w:rFonts w:ascii="Trebuchet MS" w:eastAsia="Times New Roman" w:hAnsi="Trebuchet MS" w:cs="Arial"/>
          <w:b/>
          <w:sz w:val="20"/>
          <w:szCs w:val="20"/>
          <w:lang w:eastAsia="ar-SA"/>
        </w:rPr>
      </w:pPr>
      <w:r w:rsidRPr="005F43C9">
        <w:rPr>
          <w:rFonts w:ascii="Trebuchet MS" w:eastAsia="Times New Roman" w:hAnsi="Trebuchet MS" w:cs="Arial"/>
          <w:b/>
          <w:sz w:val="20"/>
          <w:szCs w:val="20"/>
          <w:lang w:eastAsia="ar-SA"/>
        </w:rPr>
        <w:t>Zasady ewaluacji:</w:t>
      </w:r>
    </w:p>
    <w:p w14:paraId="2548D490" w14:textId="77777777" w:rsidR="00805673" w:rsidRPr="005F43C9" w:rsidRDefault="00805673" w:rsidP="008C010F">
      <w:pPr>
        <w:widowControl w:val="0"/>
        <w:tabs>
          <w:tab w:val="left" w:pos="644"/>
        </w:tabs>
        <w:suppressAutoHyphens/>
        <w:autoSpaceDE w:val="0"/>
        <w:spacing w:after="0"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Sprawozdanie roczne.</w:t>
      </w:r>
    </w:p>
    <w:p w14:paraId="2E40B17C" w14:textId="77777777" w:rsidR="00EC094E" w:rsidRPr="005F43C9" w:rsidRDefault="00EC094E" w:rsidP="008C010F">
      <w:pPr>
        <w:suppressAutoHyphens/>
        <w:spacing w:after="0" w:line="360" w:lineRule="auto"/>
        <w:jc w:val="both"/>
        <w:rPr>
          <w:rFonts w:ascii="Trebuchet MS" w:eastAsia="Times New Roman" w:hAnsi="Trebuchet MS" w:cs="Arial"/>
          <w:b/>
          <w:sz w:val="20"/>
          <w:szCs w:val="20"/>
          <w:lang w:eastAsia="ar-SA"/>
        </w:rPr>
      </w:pPr>
    </w:p>
    <w:p w14:paraId="760F5347" w14:textId="09B2DFCF" w:rsidR="00805673" w:rsidRPr="005F43C9" w:rsidRDefault="00805673" w:rsidP="008C010F">
      <w:pPr>
        <w:suppressAutoHyphens/>
        <w:spacing w:after="0" w:line="360" w:lineRule="auto"/>
        <w:jc w:val="both"/>
        <w:rPr>
          <w:rFonts w:ascii="Trebuchet MS" w:eastAsia="Times New Roman" w:hAnsi="Trebuchet MS" w:cs="Arial"/>
          <w:b/>
          <w:sz w:val="20"/>
          <w:szCs w:val="20"/>
          <w:lang w:eastAsia="ar-SA"/>
        </w:rPr>
      </w:pPr>
      <w:r w:rsidRPr="005F43C9">
        <w:rPr>
          <w:rFonts w:ascii="Trebuchet MS" w:eastAsia="Times New Roman" w:hAnsi="Trebuchet MS" w:cs="Arial"/>
          <w:b/>
          <w:sz w:val="20"/>
          <w:szCs w:val="20"/>
          <w:lang w:eastAsia="ar-SA"/>
        </w:rPr>
        <w:t>Źródło finansowania:</w:t>
      </w:r>
    </w:p>
    <w:p w14:paraId="44FAC91F" w14:textId="77777777" w:rsidR="00805673" w:rsidRPr="005F43C9" w:rsidRDefault="00805673" w:rsidP="008C010F">
      <w:pPr>
        <w:suppressAutoHyphens/>
        <w:spacing w:after="0"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bCs/>
          <w:sz w:val="20"/>
          <w:szCs w:val="20"/>
          <w:lang w:eastAsia="ar-SA"/>
        </w:rPr>
        <w:t xml:space="preserve">W ramach środków własnych </w:t>
      </w:r>
      <w:r w:rsidRPr="005F43C9">
        <w:rPr>
          <w:rFonts w:ascii="Trebuchet MS" w:eastAsia="Times New Roman" w:hAnsi="Trebuchet MS" w:cs="Arial"/>
          <w:sz w:val="20"/>
          <w:szCs w:val="20"/>
          <w:lang w:eastAsia="ar-SA"/>
        </w:rPr>
        <w:t>Miejskiego Ośrodka Sportu i Rekreacji w Rudzie Śląskiej.</w:t>
      </w:r>
    </w:p>
    <w:p w14:paraId="31F87631" w14:textId="77777777" w:rsidR="00F74BAF" w:rsidRPr="005F43C9" w:rsidRDefault="00F74BAF" w:rsidP="008C010F">
      <w:pPr>
        <w:suppressAutoHyphens/>
        <w:spacing w:after="0" w:line="360" w:lineRule="auto"/>
        <w:jc w:val="both"/>
        <w:rPr>
          <w:rFonts w:ascii="Trebuchet MS" w:eastAsia="Times New Roman" w:hAnsi="Trebuchet MS" w:cs="Arial"/>
          <w:b/>
          <w:bCs/>
          <w:sz w:val="20"/>
          <w:szCs w:val="20"/>
          <w:lang w:eastAsia="ar-SA"/>
        </w:rPr>
      </w:pPr>
    </w:p>
    <w:p w14:paraId="64028DB1" w14:textId="34FB910D" w:rsidR="00805673" w:rsidRPr="005F43C9" w:rsidRDefault="00805673" w:rsidP="008C010F">
      <w:pPr>
        <w:suppressAutoHyphens/>
        <w:spacing w:after="0" w:line="360" w:lineRule="auto"/>
        <w:jc w:val="both"/>
        <w:rPr>
          <w:rFonts w:ascii="Trebuchet MS" w:eastAsia="Times New Roman" w:hAnsi="Trebuchet MS" w:cs="Arial"/>
          <w:b/>
          <w:bCs/>
          <w:sz w:val="20"/>
          <w:szCs w:val="20"/>
          <w:lang w:eastAsia="ar-SA"/>
        </w:rPr>
      </w:pPr>
      <w:r w:rsidRPr="005F43C9">
        <w:rPr>
          <w:rFonts w:ascii="Trebuchet MS" w:eastAsia="Times New Roman" w:hAnsi="Trebuchet MS" w:cs="Arial"/>
          <w:b/>
          <w:bCs/>
          <w:sz w:val="20"/>
          <w:szCs w:val="20"/>
          <w:lang w:eastAsia="ar-SA"/>
        </w:rPr>
        <w:t xml:space="preserve">Termin realizacji: </w:t>
      </w:r>
    </w:p>
    <w:p w14:paraId="30D2141B" w14:textId="23A5CB3F" w:rsidR="00305CC6" w:rsidRPr="005F43C9" w:rsidRDefault="00805673" w:rsidP="008C010F">
      <w:pPr>
        <w:suppressAutoHyphens/>
        <w:spacing w:after="0" w:line="360" w:lineRule="auto"/>
        <w:jc w:val="both"/>
        <w:rPr>
          <w:rFonts w:ascii="Trebuchet MS" w:eastAsia="Times New Roman" w:hAnsi="Trebuchet MS" w:cs="Arial"/>
          <w:sz w:val="20"/>
          <w:szCs w:val="20"/>
          <w:lang w:eastAsia="ar-SA"/>
        </w:rPr>
      </w:pPr>
      <w:r w:rsidRPr="005F43C9">
        <w:rPr>
          <w:rFonts w:ascii="Trebuchet MS" w:eastAsia="Times New Roman" w:hAnsi="Trebuchet MS" w:cs="Times New Roman"/>
          <w:sz w:val="20"/>
          <w:szCs w:val="20"/>
          <w:lang w:eastAsia="ar-SA"/>
        </w:rPr>
        <w:t>Projekt realizowany o</w:t>
      </w:r>
      <w:r w:rsidRPr="005F43C9">
        <w:rPr>
          <w:rFonts w:ascii="Trebuchet MS" w:eastAsia="Times New Roman" w:hAnsi="Trebuchet MS" w:cs="Arial"/>
          <w:sz w:val="20"/>
          <w:szCs w:val="20"/>
          <w:lang w:eastAsia="ar-SA"/>
        </w:rPr>
        <w:t>d 2004r.</w:t>
      </w:r>
      <w:r w:rsidR="005E43E8" w:rsidRPr="005F43C9">
        <w:rPr>
          <w:rFonts w:ascii="Trebuchet MS" w:eastAsia="Times New Roman" w:hAnsi="Trebuchet MS" w:cs="Arial"/>
          <w:sz w:val="20"/>
          <w:szCs w:val="20"/>
          <w:lang w:eastAsia="ar-SA"/>
        </w:rPr>
        <w:t xml:space="preserve"> do nadal</w:t>
      </w:r>
      <w:r w:rsidR="00B931DD" w:rsidRPr="005F43C9">
        <w:rPr>
          <w:rFonts w:ascii="Trebuchet MS" w:eastAsia="Times New Roman" w:hAnsi="Trebuchet MS" w:cs="Arial"/>
          <w:sz w:val="20"/>
          <w:szCs w:val="20"/>
          <w:lang w:eastAsia="ar-SA"/>
        </w:rPr>
        <w:t>.</w:t>
      </w:r>
    </w:p>
    <w:p w14:paraId="01043A11" w14:textId="105BA51F" w:rsidR="00805673" w:rsidRPr="005F43C9" w:rsidRDefault="00F74BAF" w:rsidP="00FB3B16">
      <w:pPr>
        <w:spacing w:after="0" w:line="360" w:lineRule="auto"/>
        <w:jc w:val="both"/>
        <w:rPr>
          <w:rFonts w:ascii="Trebuchet MS" w:eastAsia="Times New Roman" w:hAnsi="Trebuchet MS" w:cs="Arial"/>
          <w:b/>
          <w:bCs/>
          <w:sz w:val="20"/>
          <w:szCs w:val="20"/>
          <w:lang w:eastAsia="ar-SA"/>
        </w:rPr>
      </w:pPr>
      <w:r w:rsidRPr="005F43C9">
        <w:rPr>
          <w:rFonts w:ascii="Trebuchet MS" w:eastAsia="Times New Roman" w:hAnsi="Trebuchet MS" w:cs="Arial"/>
          <w:b/>
          <w:sz w:val="20"/>
          <w:szCs w:val="20"/>
          <w:lang w:eastAsia="ar-SA"/>
        </w:rPr>
        <w:br w:type="page"/>
      </w:r>
      <w:r w:rsidR="00805673" w:rsidRPr="005F43C9">
        <w:rPr>
          <w:rFonts w:ascii="Trebuchet MS" w:eastAsia="Times New Roman" w:hAnsi="Trebuchet MS" w:cs="Arial"/>
          <w:b/>
          <w:sz w:val="20"/>
          <w:szCs w:val="20"/>
          <w:lang w:eastAsia="ar-SA"/>
        </w:rPr>
        <w:t>Finansowe</w:t>
      </w:r>
      <w:r w:rsidR="00805673" w:rsidRPr="005F43C9">
        <w:rPr>
          <w:rFonts w:ascii="Trebuchet MS" w:eastAsia="Times New Roman" w:hAnsi="Trebuchet MS" w:cs="Arial"/>
          <w:b/>
          <w:caps/>
          <w:sz w:val="20"/>
          <w:szCs w:val="20"/>
          <w:lang w:eastAsia="ar-SA"/>
        </w:rPr>
        <w:t xml:space="preserve"> </w:t>
      </w:r>
      <w:r w:rsidR="00805673" w:rsidRPr="005F43C9">
        <w:rPr>
          <w:rFonts w:ascii="Trebuchet MS" w:eastAsia="Times New Roman" w:hAnsi="Trebuchet MS" w:cs="Arial"/>
          <w:b/>
          <w:sz w:val="20"/>
          <w:szCs w:val="20"/>
          <w:lang w:eastAsia="ar-SA"/>
        </w:rPr>
        <w:t>wsparcie imprez sportowych</w:t>
      </w:r>
      <w:r w:rsidR="007F2E32" w:rsidRPr="005F43C9">
        <w:rPr>
          <w:rFonts w:ascii="Trebuchet MS" w:eastAsia="Times New Roman" w:hAnsi="Trebuchet MS" w:cs="Arial"/>
          <w:b/>
          <w:sz w:val="20"/>
          <w:szCs w:val="20"/>
          <w:lang w:eastAsia="ar-SA"/>
        </w:rPr>
        <w:t>, kulturalnych, turystycznych i rekreacyjnych</w:t>
      </w:r>
      <w:r w:rsidR="00B71D36" w:rsidRPr="005F43C9">
        <w:rPr>
          <w:rFonts w:ascii="Trebuchet MS" w:eastAsia="Times New Roman" w:hAnsi="Trebuchet MS" w:cs="Arial"/>
          <w:b/>
          <w:sz w:val="20"/>
          <w:szCs w:val="20"/>
          <w:lang w:eastAsia="ar-SA"/>
        </w:rPr>
        <w:t xml:space="preserve"> </w:t>
      </w:r>
      <w:r w:rsidR="00805673" w:rsidRPr="005F43C9">
        <w:rPr>
          <w:rFonts w:ascii="Trebuchet MS" w:eastAsia="Times New Roman" w:hAnsi="Trebuchet MS" w:cs="Arial"/>
          <w:b/>
          <w:sz w:val="20"/>
          <w:szCs w:val="20"/>
          <w:lang w:eastAsia="ar-SA"/>
        </w:rPr>
        <w:t xml:space="preserve">organizowanych dla osób </w:t>
      </w:r>
      <w:r w:rsidR="003F054D" w:rsidRPr="005F43C9">
        <w:rPr>
          <w:rFonts w:ascii="Trebuchet MS" w:eastAsia="Times New Roman" w:hAnsi="Trebuchet MS" w:cs="Arial"/>
          <w:b/>
          <w:sz w:val="20"/>
          <w:szCs w:val="20"/>
          <w:lang w:eastAsia="ar-SA"/>
        </w:rPr>
        <w:t xml:space="preserve">z </w:t>
      </w:r>
      <w:r w:rsidR="00805673" w:rsidRPr="005F43C9">
        <w:rPr>
          <w:rFonts w:ascii="Trebuchet MS" w:eastAsia="Times New Roman" w:hAnsi="Trebuchet MS" w:cs="Arial"/>
          <w:b/>
          <w:sz w:val="20"/>
          <w:szCs w:val="20"/>
          <w:lang w:eastAsia="ar-SA"/>
        </w:rPr>
        <w:t>niepełnospraw</w:t>
      </w:r>
      <w:r w:rsidR="003F054D" w:rsidRPr="005F43C9">
        <w:rPr>
          <w:rFonts w:ascii="Trebuchet MS" w:eastAsia="Times New Roman" w:hAnsi="Trebuchet MS" w:cs="Arial"/>
          <w:b/>
          <w:sz w:val="20"/>
          <w:szCs w:val="20"/>
          <w:lang w:eastAsia="ar-SA"/>
        </w:rPr>
        <w:t>nościami</w:t>
      </w:r>
      <w:r w:rsidR="00805673" w:rsidRPr="005F43C9">
        <w:rPr>
          <w:rFonts w:ascii="Trebuchet MS" w:eastAsia="Times New Roman" w:hAnsi="Trebuchet MS" w:cs="Arial"/>
          <w:b/>
          <w:sz w:val="20"/>
          <w:szCs w:val="20"/>
          <w:lang w:eastAsia="ar-SA"/>
        </w:rPr>
        <w:t xml:space="preserve"> </w:t>
      </w:r>
      <w:r w:rsidR="00805673" w:rsidRPr="005F43C9">
        <w:rPr>
          <w:rFonts w:ascii="Trebuchet MS" w:eastAsia="Times New Roman" w:hAnsi="Trebuchet MS" w:cs="Arial"/>
          <w:b/>
          <w:bCs/>
          <w:sz w:val="20"/>
          <w:szCs w:val="20"/>
          <w:lang w:eastAsia="ar-SA"/>
        </w:rPr>
        <w:t>[C</w:t>
      </w:r>
      <w:r w:rsidR="00805673" w:rsidRPr="005F43C9">
        <w:rPr>
          <w:rFonts w:ascii="Trebuchet MS" w:eastAsia="Times New Roman" w:hAnsi="Trebuchet MS" w:cs="Arial"/>
          <w:b/>
          <w:bCs/>
          <w:sz w:val="20"/>
          <w:szCs w:val="20"/>
          <w:vertAlign w:val="subscript"/>
          <w:lang w:eastAsia="ar-SA"/>
        </w:rPr>
        <w:t>9</w:t>
      </w:r>
      <w:r w:rsidR="00805673" w:rsidRPr="005F43C9">
        <w:rPr>
          <w:rFonts w:ascii="Trebuchet MS" w:eastAsia="Times New Roman" w:hAnsi="Trebuchet MS" w:cs="Arial"/>
          <w:b/>
          <w:bCs/>
          <w:sz w:val="20"/>
          <w:szCs w:val="20"/>
          <w:lang w:eastAsia="ar-SA"/>
        </w:rPr>
        <w:t>K</w:t>
      </w:r>
      <w:r w:rsidR="00805673" w:rsidRPr="005F43C9">
        <w:rPr>
          <w:rFonts w:ascii="Trebuchet MS" w:eastAsia="Times New Roman" w:hAnsi="Trebuchet MS" w:cs="Arial"/>
          <w:b/>
          <w:bCs/>
          <w:sz w:val="20"/>
          <w:szCs w:val="20"/>
          <w:vertAlign w:val="subscript"/>
          <w:lang w:eastAsia="ar-SA"/>
        </w:rPr>
        <w:t>2</w:t>
      </w:r>
      <w:r w:rsidR="00805673" w:rsidRPr="005F43C9">
        <w:rPr>
          <w:rFonts w:ascii="Trebuchet MS" w:eastAsia="Times New Roman" w:hAnsi="Trebuchet MS" w:cs="Arial"/>
          <w:b/>
          <w:bCs/>
          <w:sz w:val="20"/>
          <w:szCs w:val="20"/>
          <w:lang w:eastAsia="ar-SA"/>
        </w:rPr>
        <w:t>]</w:t>
      </w:r>
    </w:p>
    <w:p w14:paraId="5F492E0E" w14:textId="77777777" w:rsidR="00805673" w:rsidRPr="005F43C9" w:rsidRDefault="00805673" w:rsidP="008C010F">
      <w:pPr>
        <w:suppressAutoHyphens/>
        <w:spacing w:after="0" w:line="360" w:lineRule="auto"/>
        <w:jc w:val="both"/>
        <w:rPr>
          <w:rFonts w:ascii="Trebuchet MS" w:eastAsia="Times New Roman" w:hAnsi="Trebuchet MS" w:cs="Arial"/>
          <w:b/>
          <w:sz w:val="20"/>
          <w:szCs w:val="20"/>
          <w:lang w:eastAsia="ar-SA"/>
        </w:rPr>
      </w:pPr>
    </w:p>
    <w:p w14:paraId="1578BBE2" w14:textId="77777777" w:rsidR="00805673" w:rsidRPr="005F43C9" w:rsidRDefault="00805673" w:rsidP="008C010F">
      <w:pPr>
        <w:suppressAutoHyphens/>
        <w:spacing w:after="0" w:line="360" w:lineRule="auto"/>
        <w:ind w:right="-142"/>
        <w:jc w:val="both"/>
        <w:rPr>
          <w:rFonts w:ascii="Trebuchet MS" w:eastAsia="Times New Roman" w:hAnsi="Trebuchet MS" w:cs="Arial"/>
          <w:b/>
          <w:sz w:val="20"/>
          <w:szCs w:val="20"/>
          <w:lang w:eastAsia="ar-SA"/>
        </w:rPr>
      </w:pPr>
      <w:r w:rsidRPr="005F43C9">
        <w:rPr>
          <w:rFonts w:ascii="Trebuchet MS" w:eastAsia="Times New Roman" w:hAnsi="Trebuchet MS" w:cs="Arial"/>
          <w:b/>
          <w:sz w:val="20"/>
          <w:szCs w:val="20"/>
          <w:lang w:eastAsia="ar-SA"/>
        </w:rPr>
        <w:t>Cel projektu:</w:t>
      </w:r>
    </w:p>
    <w:p w14:paraId="53CC9D0D" w14:textId="7B222599" w:rsidR="00B71D36" w:rsidRPr="005F43C9" w:rsidRDefault="00411B81" w:rsidP="008C010F">
      <w:pPr>
        <w:suppressAutoHyphens/>
        <w:spacing w:after="0" w:line="360" w:lineRule="auto"/>
        <w:ind w:right="-142"/>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P</w:t>
      </w:r>
      <w:r w:rsidR="00805673" w:rsidRPr="005F43C9">
        <w:rPr>
          <w:rFonts w:ascii="Trebuchet MS" w:eastAsia="Times New Roman" w:hAnsi="Trebuchet MS" w:cs="Arial"/>
          <w:sz w:val="20"/>
          <w:szCs w:val="20"/>
          <w:lang w:eastAsia="ar-SA"/>
        </w:rPr>
        <w:t xml:space="preserve">omoc stowarzyszeniom i instytucjom, działającym na rzecz osób </w:t>
      </w:r>
      <w:r w:rsidR="003F054D" w:rsidRPr="005F43C9">
        <w:rPr>
          <w:rFonts w:ascii="Trebuchet MS" w:eastAsia="Times New Roman" w:hAnsi="Trebuchet MS" w:cs="Arial"/>
          <w:sz w:val="20"/>
          <w:szCs w:val="20"/>
          <w:lang w:eastAsia="ar-SA"/>
        </w:rPr>
        <w:t xml:space="preserve">z </w:t>
      </w:r>
      <w:r w:rsidR="00805673" w:rsidRPr="005F43C9">
        <w:rPr>
          <w:rFonts w:ascii="Trebuchet MS" w:eastAsia="Times New Roman" w:hAnsi="Trebuchet MS" w:cs="Arial"/>
          <w:sz w:val="20"/>
          <w:szCs w:val="20"/>
          <w:lang w:eastAsia="ar-SA"/>
        </w:rPr>
        <w:t>niepełnosprawn</w:t>
      </w:r>
      <w:r w:rsidR="003F054D" w:rsidRPr="005F43C9">
        <w:rPr>
          <w:rFonts w:ascii="Trebuchet MS" w:eastAsia="Times New Roman" w:hAnsi="Trebuchet MS" w:cs="Arial"/>
          <w:sz w:val="20"/>
          <w:szCs w:val="20"/>
          <w:lang w:eastAsia="ar-SA"/>
        </w:rPr>
        <w:t>ościami</w:t>
      </w:r>
      <w:r w:rsidR="003F054D" w:rsidRPr="005F43C9">
        <w:rPr>
          <w:rFonts w:ascii="Trebuchet MS" w:eastAsia="Times New Roman" w:hAnsi="Trebuchet MS" w:cs="Arial"/>
          <w:sz w:val="20"/>
          <w:szCs w:val="20"/>
          <w:lang w:eastAsia="ar-SA"/>
        </w:rPr>
        <w:br/>
      </w:r>
      <w:r w:rsidR="007F2E32" w:rsidRPr="005F43C9">
        <w:rPr>
          <w:rFonts w:ascii="Trebuchet MS" w:eastAsia="Times New Roman" w:hAnsi="Trebuchet MS" w:cs="Arial"/>
          <w:sz w:val="20"/>
          <w:szCs w:val="20"/>
          <w:lang w:eastAsia="ar-SA"/>
        </w:rPr>
        <w:t>w organizacji: wycieczek, rajdów, obozów, zlotów, letniego, zimowego wypoczynku dzieci i młodzieży oraz innych form turystyczno – wypoczynkowych, sportowych, kulturalnych i integracyjnych</w:t>
      </w:r>
      <w:r w:rsidR="00056CB1" w:rsidRPr="005F43C9">
        <w:rPr>
          <w:rFonts w:ascii="Trebuchet MS" w:eastAsia="Times New Roman" w:hAnsi="Trebuchet MS" w:cs="Arial"/>
          <w:sz w:val="20"/>
          <w:szCs w:val="20"/>
          <w:lang w:eastAsia="ar-SA"/>
        </w:rPr>
        <w:t>.</w:t>
      </w:r>
    </w:p>
    <w:p w14:paraId="6BB1CE4B" w14:textId="77777777" w:rsidR="00805673" w:rsidRPr="005F43C9" w:rsidRDefault="00805673" w:rsidP="008C010F">
      <w:pPr>
        <w:suppressAutoHyphens/>
        <w:spacing w:after="0" w:line="360" w:lineRule="auto"/>
        <w:ind w:right="-142"/>
        <w:jc w:val="both"/>
        <w:rPr>
          <w:rFonts w:ascii="Trebuchet MS" w:eastAsia="Times New Roman" w:hAnsi="Trebuchet MS" w:cs="Arial"/>
          <w:sz w:val="20"/>
          <w:szCs w:val="20"/>
          <w:lang w:eastAsia="ar-SA"/>
        </w:rPr>
      </w:pPr>
    </w:p>
    <w:p w14:paraId="1F43F388" w14:textId="77777777" w:rsidR="00805673" w:rsidRPr="005F43C9" w:rsidRDefault="00805673" w:rsidP="008C010F">
      <w:pPr>
        <w:suppressAutoHyphens/>
        <w:spacing w:after="0" w:line="360" w:lineRule="auto"/>
        <w:ind w:right="-142"/>
        <w:jc w:val="both"/>
        <w:rPr>
          <w:rFonts w:ascii="Trebuchet MS" w:eastAsia="Times New Roman" w:hAnsi="Trebuchet MS" w:cs="Arial"/>
          <w:b/>
          <w:sz w:val="20"/>
          <w:szCs w:val="20"/>
          <w:lang w:eastAsia="ar-SA"/>
        </w:rPr>
      </w:pPr>
      <w:r w:rsidRPr="005F43C9">
        <w:rPr>
          <w:rFonts w:ascii="Trebuchet MS" w:eastAsia="Times New Roman" w:hAnsi="Trebuchet MS" w:cs="Arial"/>
          <w:b/>
          <w:sz w:val="20"/>
          <w:szCs w:val="20"/>
          <w:lang w:eastAsia="ar-SA"/>
        </w:rPr>
        <w:t>Adresat:</w:t>
      </w:r>
    </w:p>
    <w:p w14:paraId="0CE26B9F" w14:textId="7D59E740" w:rsidR="00805673" w:rsidRPr="005F43C9" w:rsidRDefault="00805673" w:rsidP="008C010F">
      <w:pPr>
        <w:suppressAutoHyphens/>
        <w:spacing w:after="0" w:line="360" w:lineRule="auto"/>
        <w:ind w:right="-142"/>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 xml:space="preserve">Osoby </w:t>
      </w:r>
      <w:r w:rsidR="003F054D" w:rsidRPr="005F43C9">
        <w:rPr>
          <w:rFonts w:ascii="Trebuchet MS" w:eastAsia="Times New Roman" w:hAnsi="Trebuchet MS" w:cs="Arial"/>
          <w:sz w:val="20"/>
          <w:szCs w:val="20"/>
          <w:lang w:eastAsia="ar-SA"/>
        </w:rPr>
        <w:t xml:space="preserve">z </w:t>
      </w:r>
      <w:r w:rsidRPr="005F43C9">
        <w:rPr>
          <w:rFonts w:ascii="Trebuchet MS" w:eastAsia="Times New Roman" w:hAnsi="Trebuchet MS" w:cs="Arial"/>
          <w:sz w:val="20"/>
          <w:szCs w:val="20"/>
          <w:lang w:eastAsia="ar-SA"/>
        </w:rPr>
        <w:t>niepełnosprawn</w:t>
      </w:r>
      <w:r w:rsidR="003F054D" w:rsidRPr="005F43C9">
        <w:rPr>
          <w:rFonts w:ascii="Trebuchet MS" w:eastAsia="Times New Roman" w:hAnsi="Trebuchet MS" w:cs="Arial"/>
          <w:sz w:val="20"/>
          <w:szCs w:val="20"/>
          <w:lang w:eastAsia="ar-SA"/>
        </w:rPr>
        <w:t>ościami</w:t>
      </w:r>
      <w:r w:rsidRPr="005F43C9">
        <w:rPr>
          <w:rFonts w:ascii="Trebuchet MS" w:eastAsia="Times New Roman" w:hAnsi="Trebuchet MS" w:cs="Arial"/>
          <w:sz w:val="20"/>
          <w:szCs w:val="20"/>
          <w:lang w:eastAsia="ar-SA"/>
        </w:rPr>
        <w:t xml:space="preserve"> z terenu Rudy Śląskiej.</w:t>
      </w:r>
    </w:p>
    <w:p w14:paraId="6547639D" w14:textId="77777777" w:rsidR="00805673" w:rsidRPr="005F43C9" w:rsidRDefault="00805673" w:rsidP="008C010F">
      <w:pPr>
        <w:suppressAutoHyphens/>
        <w:spacing w:after="0" w:line="360" w:lineRule="auto"/>
        <w:ind w:right="-142"/>
        <w:jc w:val="both"/>
        <w:rPr>
          <w:rFonts w:ascii="Trebuchet MS" w:eastAsia="Times New Roman" w:hAnsi="Trebuchet MS" w:cs="Arial"/>
          <w:sz w:val="20"/>
          <w:szCs w:val="20"/>
          <w:lang w:eastAsia="ar-SA"/>
        </w:rPr>
      </w:pPr>
    </w:p>
    <w:p w14:paraId="7EC5685B" w14:textId="77777777" w:rsidR="00805673" w:rsidRPr="005F43C9" w:rsidRDefault="00805673" w:rsidP="008C010F">
      <w:pPr>
        <w:suppressAutoHyphens/>
        <w:overflowPunct w:val="0"/>
        <w:autoSpaceDE w:val="0"/>
        <w:spacing w:after="0" w:line="360" w:lineRule="auto"/>
        <w:ind w:right="-142"/>
        <w:jc w:val="both"/>
        <w:textAlignment w:val="baseline"/>
        <w:rPr>
          <w:rFonts w:ascii="Trebuchet MS" w:eastAsia="Times New Roman" w:hAnsi="Trebuchet MS" w:cs="Arial"/>
          <w:b/>
          <w:sz w:val="20"/>
          <w:szCs w:val="20"/>
          <w:lang w:eastAsia="ar-SA"/>
        </w:rPr>
      </w:pPr>
      <w:r w:rsidRPr="005F43C9">
        <w:rPr>
          <w:rFonts w:ascii="Trebuchet MS" w:eastAsia="Times New Roman" w:hAnsi="Trebuchet MS" w:cs="Arial"/>
          <w:b/>
          <w:sz w:val="20"/>
          <w:szCs w:val="20"/>
          <w:lang w:eastAsia="ar-SA"/>
        </w:rPr>
        <w:t>Realizator projektu:</w:t>
      </w:r>
    </w:p>
    <w:p w14:paraId="76416198" w14:textId="6F432807" w:rsidR="00805673" w:rsidRPr="005F43C9" w:rsidRDefault="00805673" w:rsidP="008C010F">
      <w:pPr>
        <w:suppressAutoHyphens/>
        <w:spacing w:after="0" w:line="360" w:lineRule="auto"/>
        <w:ind w:right="-142"/>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Wydział Kultury Fizycznej Urzędu Miasta</w:t>
      </w:r>
      <w:r w:rsidR="00056CB1" w:rsidRPr="005F43C9">
        <w:rPr>
          <w:rFonts w:ascii="Trebuchet MS" w:eastAsia="Times New Roman" w:hAnsi="Trebuchet MS" w:cs="Arial"/>
          <w:sz w:val="20"/>
          <w:szCs w:val="20"/>
          <w:lang w:eastAsia="ar-SA"/>
        </w:rPr>
        <w:t xml:space="preserve"> Ruda Śląska</w:t>
      </w:r>
      <w:r w:rsidRPr="005F43C9">
        <w:rPr>
          <w:rFonts w:ascii="Trebuchet MS" w:eastAsia="Times New Roman" w:hAnsi="Trebuchet MS" w:cs="Arial"/>
          <w:sz w:val="20"/>
          <w:szCs w:val="20"/>
          <w:lang w:eastAsia="ar-SA"/>
        </w:rPr>
        <w:t>.</w:t>
      </w:r>
    </w:p>
    <w:p w14:paraId="4549EBD8" w14:textId="77777777" w:rsidR="00805673" w:rsidRPr="005F43C9" w:rsidRDefault="00805673" w:rsidP="008C010F">
      <w:pPr>
        <w:suppressAutoHyphens/>
        <w:spacing w:after="0"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 xml:space="preserve">Realizator wyłaniany w drodze otwartego konkursu ofert. </w:t>
      </w:r>
    </w:p>
    <w:p w14:paraId="3FE99F66" w14:textId="77777777" w:rsidR="00805673" w:rsidRPr="005F43C9" w:rsidRDefault="00805673" w:rsidP="008C010F">
      <w:pPr>
        <w:suppressAutoHyphens/>
        <w:spacing w:after="0" w:line="360" w:lineRule="auto"/>
        <w:jc w:val="both"/>
        <w:rPr>
          <w:rFonts w:ascii="Trebuchet MS" w:eastAsia="Times New Roman" w:hAnsi="Trebuchet MS" w:cs="Arial"/>
          <w:sz w:val="20"/>
          <w:szCs w:val="20"/>
          <w:lang w:eastAsia="ar-SA"/>
        </w:rPr>
      </w:pPr>
    </w:p>
    <w:p w14:paraId="0094F568" w14:textId="77777777" w:rsidR="00805673" w:rsidRPr="005F43C9" w:rsidRDefault="00805673" w:rsidP="008C010F">
      <w:pPr>
        <w:suppressAutoHyphens/>
        <w:spacing w:after="0" w:line="360" w:lineRule="auto"/>
        <w:ind w:right="-142"/>
        <w:jc w:val="both"/>
        <w:rPr>
          <w:rFonts w:ascii="Trebuchet MS" w:eastAsia="Times New Roman" w:hAnsi="Trebuchet MS" w:cs="Arial"/>
          <w:b/>
          <w:sz w:val="20"/>
          <w:szCs w:val="20"/>
          <w:lang w:eastAsia="ar-SA"/>
        </w:rPr>
      </w:pPr>
      <w:r w:rsidRPr="005F43C9">
        <w:rPr>
          <w:rFonts w:ascii="Trebuchet MS" w:eastAsia="Times New Roman" w:hAnsi="Trebuchet MS" w:cs="Arial"/>
          <w:b/>
          <w:sz w:val="20"/>
          <w:szCs w:val="20"/>
          <w:lang w:eastAsia="ar-SA"/>
        </w:rPr>
        <w:t>Założenia merytoryczne:</w:t>
      </w:r>
    </w:p>
    <w:p w14:paraId="6D975917" w14:textId="77777777" w:rsidR="00805673" w:rsidRPr="005F43C9" w:rsidRDefault="00805673" w:rsidP="008C010F">
      <w:pPr>
        <w:suppressAutoHyphens/>
        <w:spacing w:after="0"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Pozytywne oddziaływanie na proces</w:t>
      </w:r>
      <w:r w:rsidR="00807326" w:rsidRPr="005F43C9">
        <w:rPr>
          <w:rFonts w:ascii="Trebuchet MS" w:eastAsia="Times New Roman" w:hAnsi="Trebuchet MS" w:cs="Arial"/>
          <w:sz w:val="20"/>
          <w:szCs w:val="20"/>
          <w:lang w:eastAsia="ar-SA"/>
        </w:rPr>
        <w:t>y</w:t>
      </w:r>
      <w:r w:rsidRPr="005F43C9">
        <w:rPr>
          <w:rFonts w:ascii="Trebuchet MS" w:eastAsia="Times New Roman" w:hAnsi="Trebuchet MS" w:cs="Arial"/>
          <w:sz w:val="20"/>
          <w:szCs w:val="20"/>
          <w:lang w:eastAsia="ar-SA"/>
        </w:rPr>
        <w:t xml:space="preserve"> mając</w:t>
      </w:r>
      <w:r w:rsidR="00807326" w:rsidRPr="005F43C9">
        <w:rPr>
          <w:rFonts w:ascii="Trebuchet MS" w:eastAsia="Times New Roman" w:hAnsi="Trebuchet MS" w:cs="Arial"/>
          <w:sz w:val="20"/>
          <w:szCs w:val="20"/>
          <w:lang w:eastAsia="ar-SA"/>
        </w:rPr>
        <w:t>e</w:t>
      </w:r>
      <w:r w:rsidRPr="005F43C9">
        <w:rPr>
          <w:rFonts w:ascii="Trebuchet MS" w:eastAsia="Times New Roman" w:hAnsi="Trebuchet MS" w:cs="Arial"/>
          <w:sz w:val="20"/>
          <w:szCs w:val="20"/>
          <w:lang w:eastAsia="ar-SA"/>
        </w:rPr>
        <w:t xml:space="preserve"> na celu przywrócenie, poprawę lub utrzymanie psychofizycznej sprawności osób czasowo lub trwale niepełnosprawnych.</w:t>
      </w:r>
    </w:p>
    <w:p w14:paraId="6241BE0B" w14:textId="77777777" w:rsidR="00805673" w:rsidRPr="005F43C9" w:rsidRDefault="00805673" w:rsidP="008C010F">
      <w:pPr>
        <w:suppressAutoHyphens/>
        <w:spacing w:after="0" w:line="360" w:lineRule="auto"/>
        <w:jc w:val="both"/>
        <w:rPr>
          <w:rFonts w:ascii="Trebuchet MS" w:eastAsia="Times New Roman" w:hAnsi="Trebuchet MS" w:cs="Arial"/>
          <w:sz w:val="20"/>
          <w:szCs w:val="20"/>
          <w:lang w:eastAsia="ar-SA"/>
        </w:rPr>
      </w:pPr>
    </w:p>
    <w:p w14:paraId="0F248696" w14:textId="77777777" w:rsidR="00805673" w:rsidRPr="005F43C9" w:rsidRDefault="00805673" w:rsidP="008C010F">
      <w:pPr>
        <w:suppressAutoHyphens/>
        <w:spacing w:after="0" w:line="360" w:lineRule="auto"/>
        <w:ind w:right="-142"/>
        <w:jc w:val="both"/>
        <w:rPr>
          <w:rFonts w:ascii="Trebuchet MS" w:eastAsia="Times New Roman" w:hAnsi="Trebuchet MS" w:cs="Arial"/>
          <w:b/>
          <w:sz w:val="20"/>
          <w:szCs w:val="20"/>
          <w:lang w:eastAsia="ar-SA"/>
        </w:rPr>
      </w:pPr>
      <w:r w:rsidRPr="005F43C9">
        <w:rPr>
          <w:rFonts w:ascii="Trebuchet MS" w:eastAsia="Times New Roman" w:hAnsi="Trebuchet MS" w:cs="Arial"/>
          <w:b/>
          <w:sz w:val="20"/>
          <w:szCs w:val="20"/>
          <w:lang w:eastAsia="ar-SA"/>
        </w:rPr>
        <w:t>Etapy realizacji projektu:</w:t>
      </w:r>
    </w:p>
    <w:p w14:paraId="074BF320" w14:textId="77777777" w:rsidR="00805673" w:rsidRPr="005F43C9" w:rsidRDefault="00805673" w:rsidP="008C010F">
      <w:pPr>
        <w:suppressAutoHyphens/>
        <w:spacing w:after="0" w:line="360" w:lineRule="auto"/>
        <w:ind w:right="-142"/>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Składanie wniosków, przyznanie dofinansowania.</w:t>
      </w:r>
    </w:p>
    <w:p w14:paraId="07BAC2CF" w14:textId="77777777" w:rsidR="00805673" w:rsidRPr="005F43C9" w:rsidRDefault="00805673" w:rsidP="008C010F">
      <w:pPr>
        <w:suppressAutoHyphens/>
        <w:spacing w:after="0" w:line="360" w:lineRule="auto"/>
        <w:ind w:right="-142"/>
        <w:jc w:val="both"/>
        <w:rPr>
          <w:rFonts w:ascii="Trebuchet MS" w:eastAsia="Times New Roman" w:hAnsi="Trebuchet MS" w:cs="Arial"/>
          <w:sz w:val="20"/>
          <w:szCs w:val="20"/>
          <w:lang w:eastAsia="ar-SA"/>
        </w:rPr>
      </w:pPr>
    </w:p>
    <w:p w14:paraId="22D02ACF" w14:textId="77777777" w:rsidR="00805673" w:rsidRPr="005F43C9" w:rsidRDefault="00805673" w:rsidP="008C010F">
      <w:pPr>
        <w:suppressAutoHyphens/>
        <w:spacing w:after="0" w:line="360" w:lineRule="auto"/>
        <w:ind w:right="-142"/>
        <w:jc w:val="both"/>
        <w:rPr>
          <w:rFonts w:ascii="Trebuchet MS" w:eastAsia="Times New Roman" w:hAnsi="Trebuchet MS" w:cs="Arial"/>
          <w:b/>
          <w:sz w:val="20"/>
          <w:szCs w:val="20"/>
          <w:lang w:eastAsia="ar-SA"/>
        </w:rPr>
      </w:pPr>
      <w:r w:rsidRPr="005F43C9">
        <w:rPr>
          <w:rFonts w:ascii="Trebuchet MS" w:eastAsia="Times New Roman" w:hAnsi="Trebuchet MS" w:cs="Arial"/>
          <w:b/>
          <w:sz w:val="20"/>
          <w:szCs w:val="20"/>
          <w:lang w:eastAsia="ar-SA"/>
        </w:rPr>
        <w:t>Planowane efekty, wskaźniki realizacji działań:</w:t>
      </w:r>
    </w:p>
    <w:p w14:paraId="2707161A" w14:textId="1781AE6B" w:rsidR="00805673" w:rsidRPr="005F43C9" w:rsidRDefault="00805673" w:rsidP="008C010F">
      <w:pPr>
        <w:suppressAutoHyphens/>
        <w:spacing w:after="0" w:line="360" w:lineRule="auto"/>
        <w:ind w:right="-142"/>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Uaktywnianie kulturalne środowisk</w:t>
      </w:r>
      <w:r w:rsidR="00B71D36" w:rsidRPr="005F43C9">
        <w:rPr>
          <w:rFonts w:ascii="Trebuchet MS" w:eastAsia="Times New Roman" w:hAnsi="Trebuchet MS" w:cs="Arial"/>
          <w:sz w:val="20"/>
          <w:szCs w:val="20"/>
          <w:lang w:eastAsia="ar-SA"/>
        </w:rPr>
        <w:t>a</w:t>
      </w:r>
      <w:r w:rsidRPr="005F43C9">
        <w:rPr>
          <w:rFonts w:ascii="Trebuchet MS" w:eastAsia="Times New Roman" w:hAnsi="Trebuchet MS" w:cs="Arial"/>
          <w:sz w:val="20"/>
          <w:szCs w:val="20"/>
          <w:lang w:eastAsia="ar-SA"/>
        </w:rPr>
        <w:t xml:space="preserve"> osób </w:t>
      </w:r>
      <w:r w:rsidR="003F054D" w:rsidRPr="005F43C9">
        <w:rPr>
          <w:rFonts w:ascii="Trebuchet MS" w:eastAsia="Times New Roman" w:hAnsi="Trebuchet MS" w:cs="Arial"/>
          <w:sz w:val="20"/>
          <w:szCs w:val="20"/>
          <w:lang w:eastAsia="ar-SA"/>
        </w:rPr>
        <w:t xml:space="preserve">z </w:t>
      </w:r>
      <w:r w:rsidRPr="005F43C9">
        <w:rPr>
          <w:rFonts w:ascii="Trebuchet MS" w:eastAsia="Times New Roman" w:hAnsi="Trebuchet MS" w:cs="Arial"/>
          <w:sz w:val="20"/>
          <w:szCs w:val="20"/>
          <w:lang w:eastAsia="ar-SA"/>
        </w:rPr>
        <w:t>niepełnospraw</w:t>
      </w:r>
      <w:r w:rsidR="003F054D" w:rsidRPr="005F43C9">
        <w:rPr>
          <w:rFonts w:ascii="Trebuchet MS" w:eastAsia="Times New Roman" w:hAnsi="Trebuchet MS" w:cs="Arial"/>
          <w:sz w:val="20"/>
          <w:szCs w:val="20"/>
          <w:lang w:eastAsia="ar-SA"/>
        </w:rPr>
        <w:t>nościami</w:t>
      </w:r>
      <w:r w:rsidRPr="005F43C9">
        <w:rPr>
          <w:rFonts w:ascii="Trebuchet MS" w:eastAsia="Times New Roman" w:hAnsi="Trebuchet MS" w:cs="Arial"/>
          <w:sz w:val="20"/>
          <w:szCs w:val="20"/>
          <w:lang w:eastAsia="ar-SA"/>
        </w:rPr>
        <w:t>.</w:t>
      </w:r>
    </w:p>
    <w:p w14:paraId="0F907C88" w14:textId="77777777" w:rsidR="00F74BAF" w:rsidRPr="005F43C9" w:rsidRDefault="00F74BAF" w:rsidP="008C010F">
      <w:pPr>
        <w:suppressAutoHyphens/>
        <w:spacing w:after="0" w:line="360" w:lineRule="auto"/>
        <w:ind w:right="-142"/>
        <w:jc w:val="both"/>
        <w:rPr>
          <w:rFonts w:ascii="Trebuchet MS" w:eastAsia="Times New Roman" w:hAnsi="Trebuchet MS" w:cs="Arial"/>
          <w:sz w:val="20"/>
          <w:szCs w:val="20"/>
          <w:lang w:eastAsia="ar-SA"/>
        </w:rPr>
      </w:pPr>
    </w:p>
    <w:p w14:paraId="55E7A12F" w14:textId="34D2A1A8" w:rsidR="00805673" w:rsidRPr="005F43C9" w:rsidRDefault="00805673" w:rsidP="008C010F">
      <w:pPr>
        <w:suppressAutoHyphens/>
        <w:spacing w:after="0" w:line="360" w:lineRule="auto"/>
        <w:ind w:right="-142"/>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 xml:space="preserve">Wskaźniki: </w:t>
      </w:r>
    </w:p>
    <w:p w14:paraId="321F7BB1" w14:textId="77777777" w:rsidR="00805673" w:rsidRPr="005F43C9" w:rsidRDefault="00805673" w:rsidP="00B31512">
      <w:pPr>
        <w:pStyle w:val="Akapitzlist"/>
        <w:numPr>
          <w:ilvl w:val="0"/>
          <w:numId w:val="199"/>
        </w:numPr>
        <w:suppressAutoHyphens/>
        <w:spacing w:line="360" w:lineRule="auto"/>
        <w:ind w:right="-142"/>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liczba organizacji, które otrzymały wsparcie finansowe,</w:t>
      </w:r>
    </w:p>
    <w:p w14:paraId="7CD8F330" w14:textId="3AC5E779" w:rsidR="005265E7" w:rsidRPr="005F43C9" w:rsidRDefault="00805673" w:rsidP="00B31512">
      <w:pPr>
        <w:pStyle w:val="Akapitzlist"/>
        <w:numPr>
          <w:ilvl w:val="0"/>
          <w:numId w:val="199"/>
        </w:numPr>
        <w:suppressAutoHyphens/>
        <w:spacing w:line="360" w:lineRule="auto"/>
        <w:ind w:right="-142"/>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liczba osób korzystających z imprez.</w:t>
      </w:r>
    </w:p>
    <w:p w14:paraId="41278D26" w14:textId="77777777" w:rsidR="004979FA" w:rsidRPr="005F43C9" w:rsidRDefault="004979FA" w:rsidP="008C010F">
      <w:pPr>
        <w:suppressAutoHyphens/>
        <w:spacing w:after="0" w:line="360" w:lineRule="auto"/>
        <w:ind w:right="-142"/>
        <w:jc w:val="both"/>
        <w:rPr>
          <w:rFonts w:ascii="Trebuchet MS" w:eastAsia="Times New Roman" w:hAnsi="Trebuchet MS" w:cs="Arial"/>
          <w:b/>
          <w:sz w:val="20"/>
          <w:szCs w:val="20"/>
          <w:lang w:eastAsia="ar-SA"/>
        </w:rPr>
      </w:pPr>
    </w:p>
    <w:p w14:paraId="29F679FD" w14:textId="6F4B91DC" w:rsidR="00805673" w:rsidRPr="005F43C9" w:rsidRDefault="00805673" w:rsidP="008C010F">
      <w:pPr>
        <w:suppressAutoHyphens/>
        <w:spacing w:after="0" w:line="360" w:lineRule="auto"/>
        <w:ind w:right="-142"/>
        <w:jc w:val="both"/>
        <w:rPr>
          <w:rFonts w:ascii="Trebuchet MS" w:eastAsia="Times New Roman" w:hAnsi="Trebuchet MS" w:cs="Arial"/>
          <w:b/>
          <w:sz w:val="20"/>
          <w:szCs w:val="20"/>
          <w:lang w:eastAsia="ar-SA"/>
        </w:rPr>
      </w:pPr>
      <w:r w:rsidRPr="005F43C9">
        <w:rPr>
          <w:rFonts w:ascii="Trebuchet MS" w:eastAsia="Times New Roman" w:hAnsi="Trebuchet MS" w:cs="Arial"/>
          <w:b/>
          <w:sz w:val="20"/>
          <w:szCs w:val="20"/>
          <w:lang w:eastAsia="ar-SA"/>
        </w:rPr>
        <w:t>Zasady ewaluacji:</w:t>
      </w:r>
    </w:p>
    <w:p w14:paraId="6FB2BAFF" w14:textId="23AF100F" w:rsidR="005265E7" w:rsidRPr="005F43C9" w:rsidRDefault="00805673" w:rsidP="008C010F">
      <w:pPr>
        <w:suppressAutoHyphens/>
        <w:spacing w:after="0" w:line="360" w:lineRule="auto"/>
        <w:ind w:right="-142"/>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 xml:space="preserve">Sprawozdanie </w:t>
      </w:r>
      <w:r w:rsidR="00056CB1" w:rsidRPr="005F43C9">
        <w:rPr>
          <w:rFonts w:ascii="Trebuchet MS" w:eastAsia="Times New Roman" w:hAnsi="Trebuchet MS" w:cs="Arial"/>
          <w:sz w:val="20"/>
          <w:szCs w:val="20"/>
          <w:lang w:eastAsia="ar-SA"/>
        </w:rPr>
        <w:t>po realizacji zadań.</w:t>
      </w:r>
    </w:p>
    <w:p w14:paraId="284A059C" w14:textId="77777777" w:rsidR="004979FA" w:rsidRPr="005F43C9" w:rsidRDefault="004979FA" w:rsidP="008C010F">
      <w:pPr>
        <w:suppressAutoHyphens/>
        <w:overflowPunct w:val="0"/>
        <w:autoSpaceDE w:val="0"/>
        <w:spacing w:after="0" w:line="360" w:lineRule="auto"/>
        <w:ind w:right="-142"/>
        <w:jc w:val="both"/>
        <w:textAlignment w:val="baseline"/>
        <w:rPr>
          <w:rFonts w:ascii="Trebuchet MS" w:eastAsia="Times New Roman" w:hAnsi="Trebuchet MS" w:cs="Arial"/>
          <w:b/>
          <w:sz w:val="20"/>
          <w:szCs w:val="20"/>
          <w:lang w:eastAsia="ar-SA"/>
        </w:rPr>
      </w:pPr>
    </w:p>
    <w:p w14:paraId="36BCAB8B" w14:textId="0F52F220" w:rsidR="00805673" w:rsidRPr="005F43C9" w:rsidRDefault="00805673" w:rsidP="008C010F">
      <w:pPr>
        <w:suppressAutoHyphens/>
        <w:overflowPunct w:val="0"/>
        <w:autoSpaceDE w:val="0"/>
        <w:spacing w:after="0" w:line="360" w:lineRule="auto"/>
        <w:ind w:right="-142"/>
        <w:jc w:val="both"/>
        <w:textAlignment w:val="baseline"/>
        <w:rPr>
          <w:rFonts w:ascii="Trebuchet MS" w:eastAsia="Times New Roman" w:hAnsi="Trebuchet MS" w:cs="Arial"/>
          <w:b/>
          <w:sz w:val="20"/>
          <w:szCs w:val="20"/>
          <w:lang w:eastAsia="ar-SA"/>
        </w:rPr>
      </w:pPr>
      <w:r w:rsidRPr="005F43C9">
        <w:rPr>
          <w:rFonts w:ascii="Trebuchet MS" w:eastAsia="Times New Roman" w:hAnsi="Trebuchet MS" w:cs="Arial"/>
          <w:b/>
          <w:sz w:val="20"/>
          <w:szCs w:val="20"/>
          <w:lang w:eastAsia="ar-SA"/>
        </w:rPr>
        <w:t>Źródł</w:t>
      </w:r>
      <w:r w:rsidR="003819CF" w:rsidRPr="005F43C9">
        <w:rPr>
          <w:rFonts w:ascii="Trebuchet MS" w:eastAsia="Times New Roman" w:hAnsi="Trebuchet MS" w:cs="Arial"/>
          <w:b/>
          <w:sz w:val="20"/>
          <w:szCs w:val="20"/>
          <w:lang w:eastAsia="ar-SA"/>
        </w:rPr>
        <w:t>o</w:t>
      </w:r>
      <w:r w:rsidRPr="005F43C9">
        <w:rPr>
          <w:rFonts w:ascii="Trebuchet MS" w:eastAsia="Times New Roman" w:hAnsi="Trebuchet MS" w:cs="Arial"/>
          <w:b/>
          <w:sz w:val="20"/>
          <w:szCs w:val="20"/>
          <w:lang w:eastAsia="ar-SA"/>
        </w:rPr>
        <w:t xml:space="preserve"> finansowania:</w:t>
      </w:r>
    </w:p>
    <w:p w14:paraId="7F0DC457" w14:textId="7FA5C622" w:rsidR="00805673" w:rsidRPr="005F43C9" w:rsidRDefault="00805673" w:rsidP="00B31512">
      <w:pPr>
        <w:pStyle w:val="Akapitzlist"/>
        <w:numPr>
          <w:ilvl w:val="0"/>
          <w:numId w:val="200"/>
        </w:numPr>
        <w:suppressAutoHyphens/>
        <w:spacing w:line="360" w:lineRule="auto"/>
        <w:ind w:right="-142"/>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 xml:space="preserve">Budżet Miasta, </w:t>
      </w:r>
    </w:p>
    <w:p w14:paraId="4E323D6F" w14:textId="77777777" w:rsidR="00805673" w:rsidRPr="005F43C9" w:rsidRDefault="00805673" w:rsidP="00B31512">
      <w:pPr>
        <w:pStyle w:val="Akapitzlist"/>
        <w:numPr>
          <w:ilvl w:val="0"/>
          <w:numId w:val="200"/>
        </w:numPr>
        <w:suppressAutoHyphens/>
        <w:spacing w:line="360" w:lineRule="auto"/>
        <w:ind w:right="-142"/>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środki własne realizatora lub z innych źródeł, w zależności od możliwości,</w:t>
      </w:r>
    </w:p>
    <w:p w14:paraId="786BA0AA" w14:textId="77777777" w:rsidR="00805673" w:rsidRPr="005F43C9" w:rsidRDefault="00805673" w:rsidP="00B31512">
      <w:pPr>
        <w:pStyle w:val="Akapitzlist"/>
        <w:numPr>
          <w:ilvl w:val="0"/>
          <w:numId w:val="200"/>
        </w:numPr>
        <w:suppressAutoHyphens/>
        <w:spacing w:line="360" w:lineRule="auto"/>
        <w:ind w:right="-142"/>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Państwowy Fundusz Rehabilitacji Osób Niepełnosprawnych.</w:t>
      </w:r>
    </w:p>
    <w:p w14:paraId="09E89B98" w14:textId="77777777" w:rsidR="00E767E7" w:rsidRPr="005F43C9" w:rsidRDefault="00E767E7" w:rsidP="008C010F">
      <w:pPr>
        <w:suppressAutoHyphens/>
        <w:overflowPunct w:val="0"/>
        <w:autoSpaceDE w:val="0"/>
        <w:spacing w:after="0" w:line="360" w:lineRule="auto"/>
        <w:ind w:right="-142"/>
        <w:jc w:val="both"/>
        <w:textAlignment w:val="baseline"/>
        <w:rPr>
          <w:rFonts w:ascii="Trebuchet MS" w:eastAsia="Times New Roman" w:hAnsi="Trebuchet MS" w:cs="Arial"/>
          <w:b/>
          <w:sz w:val="20"/>
          <w:szCs w:val="20"/>
          <w:lang w:eastAsia="ar-SA"/>
        </w:rPr>
      </w:pPr>
    </w:p>
    <w:p w14:paraId="53FF95B0" w14:textId="583BD1B3" w:rsidR="00805673" w:rsidRPr="005F43C9" w:rsidRDefault="00805673" w:rsidP="008C010F">
      <w:pPr>
        <w:suppressAutoHyphens/>
        <w:overflowPunct w:val="0"/>
        <w:autoSpaceDE w:val="0"/>
        <w:spacing w:after="0" w:line="360" w:lineRule="auto"/>
        <w:ind w:right="-142"/>
        <w:jc w:val="both"/>
        <w:textAlignment w:val="baseline"/>
        <w:rPr>
          <w:rFonts w:ascii="Trebuchet MS" w:eastAsia="Times New Roman" w:hAnsi="Trebuchet MS" w:cs="Arial"/>
          <w:b/>
          <w:sz w:val="20"/>
          <w:szCs w:val="20"/>
          <w:lang w:eastAsia="ar-SA"/>
        </w:rPr>
      </w:pPr>
      <w:r w:rsidRPr="005F43C9">
        <w:rPr>
          <w:rFonts w:ascii="Trebuchet MS" w:eastAsia="Times New Roman" w:hAnsi="Trebuchet MS" w:cs="Arial"/>
          <w:b/>
          <w:sz w:val="20"/>
          <w:szCs w:val="20"/>
          <w:lang w:eastAsia="ar-SA"/>
        </w:rPr>
        <w:t>Termin realizacji:</w:t>
      </w:r>
    </w:p>
    <w:p w14:paraId="0F1E6B90" w14:textId="19B5C1C2" w:rsidR="00805673" w:rsidRPr="005F43C9" w:rsidRDefault="00805673" w:rsidP="008C010F">
      <w:pPr>
        <w:suppressAutoHyphens/>
        <w:spacing w:after="0" w:line="360" w:lineRule="auto"/>
        <w:ind w:right="-142"/>
        <w:jc w:val="both"/>
        <w:rPr>
          <w:rFonts w:ascii="Trebuchet MS" w:eastAsia="Times New Roman" w:hAnsi="Trebuchet MS" w:cs="Arial"/>
          <w:sz w:val="20"/>
          <w:szCs w:val="20"/>
          <w:lang w:eastAsia="ar-SA"/>
        </w:rPr>
      </w:pPr>
      <w:r w:rsidRPr="005F43C9">
        <w:rPr>
          <w:rFonts w:ascii="Trebuchet MS" w:eastAsia="Times New Roman" w:hAnsi="Trebuchet MS" w:cs="Times New Roman"/>
          <w:sz w:val="20"/>
          <w:szCs w:val="20"/>
          <w:lang w:eastAsia="ar-SA"/>
        </w:rPr>
        <w:t>Projekt realizowany o</w:t>
      </w:r>
      <w:r w:rsidRPr="005F43C9">
        <w:rPr>
          <w:rFonts w:ascii="Trebuchet MS" w:eastAsia="Times New Roman" w:hAnsi="Trebuchet MS" w:cs="Arial"/>
          <w:sz w:val="20"/>
          <w:szCs w:val="20"/>
          <w:lang w:eastAsia="ar-SA"/>
        </w:rPr>
        <w:t>d 2000r.</w:t>
      </w:r>
      <w:r w:rsidR="005E43E8" w:rsidRPr="005F43C9">
        <w:rPr>
          <w:rFonts w:ascii="Trebuchet MS" w:eastAsia="Times New Roman" w:hAnsi="Trebuchet MS" w:cs="Arial"/>
          <w:sz w:val="20"/>
          <w:szCs w:val="20"/>
          <w:lang w:eastAsia="ar-SA"/>
        </w:rPr>
        <w:t xml:space="preserve"> do nadal</w:t>
      </w:r>
      <w:r w:rsidR="00B931DD" w:rsidRPr="005F43C9">
        <w:rPr>
          <w:rFonts w:ascii="Trebuchet MS" w:eastAsia="Times New Roman" w:hAnsi="Trebuchet MS" w:cs="Arial"/>
          <w:sz w:val="20"/>
          <w:szCs w:val="20"/>
          <w:lang w:eastAsia="ar-SA"/>
        </w:rPr>
        <w:t>.</w:t>
      </w:r>
    </w:p>
    <w:p w14:paraId="2D9C83E5" w14:textId="687CC074" w:rsidR="000E1941" w:rsidRPr="005F43C9" w:rsidRDefault="000E1941" w:rsidP="008C010F">
      <w:pPr>
        <w:suppressAutoHyphens/>
        <w:spacing w:after="0" w:line="360" w:lineRule="auto"/>
        <w:jc w:val="both"/>
        <w:rPr>
          <w:rFonts w:ascii="Trebuchet MS" w:eastAsia="Times New Roman" w:hAnsi="Trebuchet MS" w:cs="Arial"/>
          <w:sz w:val="20"/>
          <w:szCs w:val="20"/>
          <w:lang w:eastAsia="ar-SA"/>
        </w:rPr>
      </w:pPr>
    </w:p>
    <w:p w14:paraId="713537FC" w14:textId="244DF495" w:rsidR="00825D0C" w:rsidRPr="005F43C9" w:rsidRDefault="00825D0C" w:rsidP="00825D0C">
      <w:pPr>
        <w:spacing w:after="0" w:line="360" w:lineRule="auto"/>
        <w:jc w:val="both"/>
        <w:rPr>
          <w:rFonts w:ascii="Trebuchet MS" w:eastAsia="Times New Roman" w:hAnsi="Trebuchet MS" w:cs="Arial"/>
          <w:b/>
          <w:bCs/>
          <w:sz w:val="20"/>
          <w:szCs w:val="20"/>
          <w:lang w:eastAsia="ar-SA"/>
        </w:rPr>
      </w:pPr>
      <w:r w:rsidRPr="005F43C9">
        <w:rPr>
          <w:rFonts w:ascii="Trebuchet MS" w:hAnsi="Trebuchet MS"/>
          <w:b/>
          <w:bCs/>
          <w:sz w:val="20"/>
          <w:szCs w:val="20"/>
        </w:rPr>
        <w:t>Makroregionalny Śląski Turniej Bocce Olimpiad Specjalnych [C</w:t>
      </w:r>
      <w:r w:rsidRPr="005F43C9">
        <w:rPr>
          <w:rFonts w:ascii="Trebuchet MS" w:eastAsia="Times New Roman" w:hAnsi="Trebuchet MS" w:cs="Arial"/>
          <w:b/>
          <w:bCs/>
          <w:sz w:val="20"/>
          <w:szCs w:val="20"/>
          <w:vertAlign w:val="subscript"/>
          <w:lang w:eastAsia="ar-SA"/>
        </w:rPr>
        <w:t>9</w:t>
      </w:r>
      <w:r w:rsidRPr="005F43C9">
        <w:rPr>
          <w:rFonts w:ascii="Trebuchet MS" w:eastAsia="Times New Roman" w:hAnsi="Trebuchet MS" w:cs="Arial"/>
          <w:b/>
          <w:bCs/>
          <w:sz w:val="20"/>
          <w:szCs w:val="20"/>
          <w:lang w:eastAsia="ar-SA"/>
        </w:rPr>
        <w:t>K</w:t>
      </w:r>
      <w:r w:rsidRPr="005F43C9">
        <w:rPr>
          <w:rFonts w:ascii="Trebuchet MS" w:eastAsia="Times New Roman" w:hAnsi="Trebuchet MS" w:cs="Arial"/>
          <w:b/>
          <w:bCs/>
          <w:sz w:val="20"/>
          <w:szCs w:val="20"/>
          <w:vertAlign w:val="subscript"/>
          <w:lang w:eastAsia="ar-SA"/>
        </w:rPr>
        <w:t>2</w:t>
      </w:r>
      <w:r w:rsidRPr="005F43C9">
        <w:rPr>
          <w:rFonts w:ascii="Trebuchet MS" w:eastAsia="Times New Roman" w:hAnsi="Trebuchet MS" w:cs="Arial"/>
          <w:b/>
          <w:bCs/>
          <w:sz w:val="20"/>
          <w:szCs w:val="20"/>
          <w:lang w:eastAsia="ar-SA"/>
        </w:rPr>
        <w:t>]</w:t>
      </w:r>
    </w:p>
    <w:p w14:paraId="21B1C040" w14:textId="77777777" w:rsidR="00825D0C" w:rsidRPr="005F43C9" w:rsidRDefault="00825D0C" w:rsidP="00825D0C">
      <w:pPr>
        <w:spacing w:after="0" w:line="360" w:lineRule="auto"/>
        <w:jc w:val="both"/>
        <w:rPr>
          <w:rFonts w:ascii="Trebuchet MS" w:eastAsia="Times New Roman" w:hAnsi="Trebuchet MS" w:cs="Arial"/>
          <w:sz w:val="20"/>
          <w:szCs w:val="20"/>
          <w:lang w:eastAsia="ar-SA"/>
        </w:rPr>
      </w:pPr>
    </w:p>
    <w:p w14:paraId="3B291AE9" w14:textId="77777777" w:rsidR="00825D0C" w:rsidRPr="005F43C9" w:rsidRDefault="00825D0C" w:rsidP="00825D0C">
      <w:pPr>
        <w:spacing w:after="0"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Projekt jest częścią programu działań na rzecz osób niepełnosprawnych „Ruda Śląska – miastem przyjaznym osobom z niepełnosprawnościami”.</w:t>
      </w:r>
    </w:p>
    <w:p w14:paraId="32FA374F" w14:textId="77777777" w:rsidR="00825D0C" w:rsidRPr="005F43C9" w:rsidRDefault="00825D0C" w:rsidP="00825D0C">
      <w:pPr>
        <w:spacing w:after="0" w:line="360" w:lineRule="auto"/>
        <w:jc w:val="both"/>
        <w:rPr>
          <w:rFonts w:ascii="Trebuchet MS" w:eastAsia="Times New Roman" w:hAnsi="Trebuchet MS" w:cs="Times New Roman"/>
          <w:sz w:val="20"/>
          <w:szCs w:val="20"/>
          <w:lang w:eastAsia="pl-PL"/>
        </w:rPr>
      </w:pPr>
    </w:p>
    <w:p w14:paraId="4428A34C" w14:textId="77777777" w:rsidR="00825D0C" w:rsidRPr="005F43C9" w:rsidRDefault="00825D0C" w:rsidP="00825D0C">
      <w:pPr>
        <w:spacing w:after="0" w:line="360" w:lineRule="auto"/>
        <w:jc w:val="both"/>
        <w:rPr>
          <w:rFonts w:ascii="Trebuchet MS" w:eastAsia="Times New Roman" w:hAnsi="Trebuchet MS" w:cs="Times New Roman"/>
          <w:b/>
          <w:bCs/>
          <w:sz w:val="20"/>
          <w:szCs w:val="20"/>
          <w:lang w:eastAsia="pl-PL"/>
        </w:rPr>
      </w:pPr>
      <w:r w:rsidRPr="005F43C9">
        <w:rPr>
          <w:rFonts w:ascii="Trebuchet MS" w:eastAsia="Times New Roman" w:hAnsi="Trebuchet MS" w:cs="Times New Roman"/>
          <w:b/>
          <w:bCs/>
          <w:sz w:val="20"/>
          <w:szCs w:val="20"/>
          <w:lang w:eastAsia="pl-PL"/>
        </w:rPr>
        <w:t>Cel projektu:</w:t>
      </w:r>
    </w:p>
    <w:p w14:paraId="660D6D07" w14:textId="77777777" w:rsidR="00825D0C" w:rsidRPr="005F43C9" w:rsidRDefault="00825D0C" w:rsidP="00825D0C">
      <w:pPr>
        <w:spacing w:after="0" w:line="360" w:lineRule="auto"/>
        <w:jc w:val="both"/>
        <w:rPr>
          <w:rFonts w:ascii="Trebuchet MS" w:eastAsia="Times New Roman" w:hAnsi="Trebuchet MS" w:cs="Times New Roman"/>
          <w:sz w:val="20"/>
          <w:szCs w:val="20"/>
          <w:lang w:eastAsia="pl-PL"/>
        </w:rPr>
      </w:pPr>
      <w:r w:rsidRPr="005F43C9">
        <w:rPr>
          <w:rFonts w:ascii="Trebuchet MS" w:eastAsia="Times New Roman" w:hAnsi="Trebuchet MS" w:cs="Times New Roman"/>
          <w:sz w:val="20"/>
          <w:szCs w:val="20"/>
          <w:lang w:eastAsia="pl-PL"/>
        </w:rPr>
        <w:t>Integracja ze środowiskiem lokalnym, integracja środowiska osób z niepełnosprawnościami, wdrażanie zasad zdrowej, sportowej rywalizacji, gry fair play wśród zawodników.</w:t>
      </w:r>
    </w:p>
    <w:p w14:paraId="2C1C9E41" w14:textId="77777777" w:rsidR="00825D0C" w:rsidRPr="005F43C9" w:rsidRDefault="00825D0C" w:rsidP="00825D0C">
      <w:pPr>
        <w:spacing w:after="0" w:line="360" w:lineRule="auto"/>
        <w:jc w:val="both"/>
        <w:rPr>
          <w:rFonts w:ascii="Trebuchet MS" w:eastAsia="Times New Roman" w:hAnsi="Trebuchet MS" w:cs="Times New Roman"/>
          <w:sz w:val="20"/>
          <w:szCs w:val="20"/>
          <w:lang w:eastAsia="pl-PL"/>
        </w:rPr>
      </w:pPr>
    </w:p>
    <w:p w14:paraId="60EFEEFD" w14:textId="77777777" w:rsidR="00825D0C" w:rsidRPr="005F43C9" w:rsidRDefault="00825D0C" w:rsidP="00825D0C">
      <w:pPr>
        <w:spacing w:after="0" w:line="360" w:lineRule="auto"/>
        <w:jc w:val="both"/>
        <w:rPr>
          <w:rFonts w:ascii="Trebuchet MS" w:eastAsia="Times New Roman" w:hAnsi="Trebuchet MS" w:cs="Times New Roman"/>
          <w:b/>
          <w:bCs/>
          <w:sz w:val="20"/>
          <w:szCs w:val="20"/>
          <w:lang w:eastAsia="pl-PL"/>
        </w:rPr>
      </w:pPr>
      <w:r w:rsidRPr="005F43C9">
        <w:rPr>
          <w:rFonts w:ascii="Trebuchet MS" w:eastAsia="Times New Roman" w:hAnsi="Trebuchet MS" w:cs="Times New Roman"/>
          <w:b/>
          <w:bCs/>
          <w:sz w:val="20"/>
          <w:szCs w:val="20"/>
          <w:lang w:eastAsia="pl-PL"/>
        </w:rPr>
        <w:t>Adresat:</w:t>
      </w:r>
    </w:p>
    <w:p w14:paraId="6FB055C5" w14:textId="3DD1DB38" w:rsidR="00825D0C" w:rsidRPr="005F43C9" w:rsidRDefault="00825D0C" w:rsidP="00825D0C">
      <w:pPr>
        <w:spacing w:after="0" w:line="360" w:lineRule="auto"/>
        <w:jc w:val="both"/>
        <w:rPr>
          <w:rFonts w:ascii="Trebuchet MS" w:eastAsia="Times New Roman" w:hAnsi="Trebuchet MS" w:cs="Times New Roman"/>
          <w:sz w:val="20"/>
          <w:szCs w:val="20"/>
          <w:lang w:eastAsia="pl-PL"/>
        </w:rPr>
      </w:pPr>
      <w:r w:rsidRPr="005F43C9">
        <w:rPr>
          <w:rStyle w:val="editable-pre-wrapped"/>
          <w:rFonts w:ascii="Trebuchet MS" w:hAnsi="Trebuchet MS"/>
          <w:sz w:val="20"/>
          <w:szCs w:val="20"/>
        </w:rPr>
        <w:t>Zawodnicy z klubów Olimpiad Specjalnych z minimum z 4 województw 1</w:t>
      </w:r>
      <w:r w:rsidR="00E332C6">
        <w:rPr>
          <w:rStyle w:val="editable-pre-wrapped"/>
          <w:rFonts w:ascii="Trebuchet MS" w:hAnsi="Trebuchet MS"/>
          <w:sz w:val="20"/>
          <w:szCs w:val="20"/>
        </w:rPr>
        <w:t>2</w:t>
      </w:r>
      <w:r w:rsidRPr="005F43C9">
        <w:rPr>
          <w:rStyle w:val="editable-pre-wrapped"/>
          <w:rFonts w:ascii="Trebuchet MS" w:hAnsi="Trebuchet MS"/>
          <w:sz w:val="20"/>
          <w:szCs w:val="20"/>
        </w:rPr>
        <w:t xml:space="preserve">0 sportowców - osoby </w:t>
      </w:r>
      <w:r w:rsidRPr="005F43C9">
        <w:rPr>
          <w:rStyle w:val="editable-pre-wrapped"/>
          <w:rFonts w:ascii="Trebuchet MS" w:hAnsi="Trebuchet MS"/>
          <w:sz w:val="20"/>
          <w:szCs w:val="20"/>
        </w:rPr>
        <w:br/>
        <w:t>z niepełnosprawnością intelektualną.</w:t>
      </w:r>
    </w:p>
    <w:p w14:paraId="5AD75C0D" w14:textId="77777777" w:rsidR="00825D0C" w:rsidRPr="005F43C9" w:rsidRDefault="00825D0C" w:rsidP="00825D0C">
      <w:pPr>
        <w:spacing w:after="0" w:line="360" w:lineRule="auto"/>
        <w:jc w:val="both"/>
        <w:rPr>
          <w:rFonts w:ascii="Trebuchet MS" w:eastAsia="Times New Roman" w:hAnsi="Trebuchet MS" w:cs="Times New Roman"/>
          <w:b/>
          <w:bCs/>
          <w:sz w:val="20"/>
          <w:szCs w:val="20"/>
          <w:lang w:eastAsia="pl-PL"/>
        </w:rPr>
      </w:pPr>
    </w:p>
    <w:p w14:paraId="12F357BC" w14:textId="77777777" w:rsidR="00825D0C" w:rsidRPr="005F43C9" w:rsidRDefault="00825D0C" w:rsidP="00825D0C">
      <w:pPr>
        <w:spacing w:after="0" w:line="360" w:lineRule="auto"/>
        <w:jc w:val="both"/>
        <w:rPr>
          <w:rFonts w:ascii="Trebuchet MS" w:eastAsia="Times New Roman" w:hAnsi="Trebuchet MS" w:cs="Times New Roman"/>
          <w:b/>
          <w:bCs/>
          <w:sz w:val="20"/>
          <w:szCs w:val="20"/>
          <w:lang w:eastAsia="pl-PL"/>
        </w:rPr>
      </w:pPr>
      <w:r w:rsidRPr="005F43C9">
        <w:rPr>
          <w:rFonts w:ascii="Trebuchet MS" w:eastAsia="Times New Roman" w:hAnsi="Trebuchet MS" w:cs="Times New Roman"/>
          <w:b/>
          <w:bCs/>
          <w:sz w:val="20"/>
          <w:szCs w:val="20"/>
          <w:lang w:eastAsia="pl-PL"/>
        </w:rPr>
        <w:t>Realizator projektu:</w:t>
      </w:r>
    </w:p>
    <w:p w14:paraId="1C798830" w14:textId="77777777" w:rsidR="00825D0C" w:rsidRPr="005F43C9" w:rsidRDefault="00825D0C" w:rsidP="00825D0C">
      <w:pPr>
        <w:spacing w:after="0" w:line="360" w:lineRule="auto"/>
        <w:jc w:val="both"/>
        <w:rPr>
          <w:rFonts w:ascii="Trebuchet MS" w:hAnsi="Trebuchet MS"/>
          <w:sz w:val="20"/>
          <w:szCs w:val="20"/>
        </w:rPr>
      </w:pPr>
      <w:bookmarkStart w:id="50" w:name="_Hlk95499626"/>
      <w:r w:rsidRPr="005F43C9">
        <w:rPr>
          <w:rFonts w:ascii="Trebuchet MS" w:hAnsi="Trebuchet MS"/>
          <w:bCs/>
          <w:sz w:val="20"/>
          <w:szCs w:val="20"/>
        </w:rPr>
        <w:t>Oddział Regionalny Olimpiady Specjalne Polska - Śląskie</w:t>
      </w:r>
      <w:r w:rsidRPr="005F43C9">
        <w:rPr>
          <w:rFonts w:ascii="Trebuchet MS" w:hAnsi="Trebuchet MS"/>
          <w:sz w:val="20"/>
          <w:szCs w:val="20"/>
        </w:rPr>
        <w:t>.</w:t>
      </w:r>
    </w:p>
    <w:bookmarkEnd w:id="50"/>
    <w:p w14:paraId="7D6A5873" w14:textId="77777777" w:rsidR="00825D0C" w:rsidRPr="005F43C9" w:rsidRDefault="00825D0C" w:rsidP="00825D0C">
      <w:pPr>
        <w:spacing w:after="0" w:line="360" w:lineRule="auto"/>
        <w:jc w:val="both"/>
        <w:rPr>
          <w:rFonts w:ascii="Trebuchet MS" w:eastAsia="Times New Roman" w:hAnsi="Trebuchet MS" w:cs="Times New Roman"/>
          <w:b/>
          <w:bCs/>
          <w:sz w:val="20"/>
          <w:szCs w:val="20"/>
          <w:lang w:eastAsia="pl-PL"/>
        </w:rPr>
      </w:pPr>
    </w:p>
    <w:p w14:paraId="73D02AC3" w14:textId="77777777" w:rsidR="00825D0C" w:rsidRPr="005F43C9" w:rsidRDefault="00825D0C" w:rsidP="00825D0C">
      <w:pPr>
        <w:spacing w:after="0" w:line="360" w:lineRule="auto"/>
        <w:jc w:val="both"/>
        <w:rPr>
          <w:rFonts w:ascii="Trebuchet MS" w:eastAsia="Times New Roman" w:hAnsi="Trebuchet MS" w:cs="Times New Roman"/>
          <w:b/>
          <w:bCs/>
          <w:sz w:val="20"/>
          <w:szCs w:val="20"/>
          <w:lang w:eastAsia="pl-PL"/>
        </w:rPr>
      </w:pPr>
      <w:r w:rsidRPr="005F43C9">
        <w:rPr>
          <w:rFonts w:ascii="Trebuchet MS" w:eastAsia="Times New Roman" w:hAnsi="Trebuchet MS" w:cs="Times New Roman"/>
          <w:b/>
          <w:bCs/>
          <w:sz w:val="20"/>
          <w:szCs w:val="20"/>
          <w:lang w:eastAsia="pl-PL"/>
        </w:rPr>
        <w:t>Założenia merytoryczne:</w:t>
      </w:r>
    </w:p>
    <w:p w14:paraId="140565C4" w14:textId="7667A2F2" w:rsidR="00825D0C" w:rsidRPr="005F43C9" w:rsidRDefault="00825D0C" w:rsidP="00825D0C">
      <w:pPr>
        <w:spacing w:after="0" w:line="360" w:lineRule="auto"/>
        <w:jc w:val="both"/>
        <w:rPr>
          <w:rFonts w:ascii="Trebuchet MS" w:eastAsia="Times New Roman" w:hAnsi="Trebuchet MS" w:cs="Times New Roman"/>
          <w:sz w:val="20"/>
          <w:szCs w:val="20"/>
          <w:lang w:eastAsia="pl-PL"/>
        </w:rPr>
      </w:pPr>
      <w:r w:rsidRPr="005F43C9">
        <w:rPr>
          <w:rFonts w:ascii="Trebuchet MS" w:eastAsia="Times New Roman" w:hAnsi="Trebuchet MS" w:cs="Times New Roman"/>
          <w:sz w:val="20"/>
          <w:szCs w:val="20"/>
          <w:lang w:eastAsia="pl-PL"/>
        </w:rPr>
        <w:t xml:space="preserve">Przeprowadzenie </w:t>
      </w:r>
      <w:r w:rsidRPr="005F43C9">
        <w:rPr>
          <w:rFonts w:ascii="Trebuchet MS" w:hAnsi="Trebuchet MS"/>
          <w:sz w:val="20"/>
          <w:szCs w:val="20"/>
        </w:rPr>
        <w:t>Makroregionalnego X</w:t>
      </w:r>
      <w:r w:rsidR="00E332C6">
        <w:rPr>
          <w:rFonts w:ascii="Trebuchet MS" w:hAnsi="Trebuchet MS"/>
          <w:sz w:val="20"/>
          <w:szCs w:val="20"/>
        </w:rPr>
        <w:t>IX</w:t>
      </w:r>
      <w:r w:rsidRPr="005F43C9">
        <w:rPr>
          <w:rFonts w:ascii="Trebuchet MS" w:hAnsi="Trebuchet MS"/>
          <w:sz w:val="20"/>
          <w:szCs w:val="20"/>
        </w:rPr>
        <w:t xml:space="preserve"> Śląskiego Turnieju Bocce.</w:t>
      </w:r>
    </w:p>
    <w:p w14:paraId="2E1DCB79" w14:textId="77777777" w:rsidR="00825D0C" w:rsidRPr="005F43C9" w:rsidRDefault="00825D0C" w:rsidP="00825D0C">
      <w:pPr>
        <w:spacing w:after="0" w:line="360" w:lineRule="auto"/>
        <w:jc w:val="both"/>
        <w:rPr>
          <w:rFonts w:ascii="Trebuchet MS" w:eastAsia="Times New Roman" w:hAnsi="Trebuchet MS" w:cs="Times New Roman"/>
          <w:sz w:val="20"/>
          <w:szCs w:val="20"/>
          <w:lang w:eastAsia="pl-PL"/>
        </w:rPr>
      </w:pPr>
    </w:p>
    <w:p w14:paraId="4813AE6F" w14:textId="77777777" w:rsidR="00825D0C" w:rsidRPr="005F43C9" w:rsidRDefault="00825D0C" w:rsidP="00825D0C">
      <w:pPr>
        <w:spacing w:after="0" w:line="360" w:lineRule="auto"/>
        <w:jc w:val="both"/>
        <w:rPr>
          <w:rFonts w:ascii="Trebuchet MS" w:eastAsia="Times New Roman" w:hAnsi="Trebuchet MS" w:cs="Times New Roman"/>
          <w:b/>
          <w:bCs/>
          <w:sz w:val="20"/>
          <w:szCs w:val="20"/>
          <w:lang w:eastAsia="pl-PL"/>
        </w:rPr>
      </w:pPr>
      <w:r w:rsidRPr="005F43C9">
        <w:rPr>
          <w:rFonts w:ascii="Trebuchet MS" w:eastAsia="Times New Roman" w:hAnsi="Trebuchet MS" w:cs="Times New Roman"/>
          <w:b/>
          <w:bCs/>
          <w:sz w:val="20"/>
          <w:szCs w:val="20"/>
          <w:lang w:eastAsia="pl-PL"/>
        </w:rPr>
        <w:t>Etapy realizacji projektu:</w:t>
      </w:r>
    </w:p>
    <w:p w14:paraId="3617AB1F" w14:textId="02C97A8E" w:rsidR="00825D0C" w:rsidRPr="005F43C9" w:rsidRDefault="008A1EE0" w:rsidP="00B31512">
      <w:pPr>
        <w:pStyle w:val="Akapitzlist"/>
        <w:numPr>
          <w:ilvl w:val="0"/>
          <w:numId w:val="296"/>
        </w:numPr>
        <w:spacing w:line="360" w:lineRule="auto"/>
        <w:ind w:left="360"/>
        <w:jc w:val="both"/>
        <w:rPr>
          <w:rFonts w:ascii="Trebuchet MS" w:hAnsi="Trebuchet MS"/>
          <w:sz w:val="20"/>
          <w:szCs w:val="20"/>
        </w:rPr>
      </w:pPr>
      <w:r w:rsidRPr="005F43C9">
        <w:rPr>
          <w:rFonts w:ascii="Trebuchet MS" w:hAnsi="Trebuchet MS"/>
          <w:sz w:val="20"/>
          <w:szCs w:val="20"/>
        </w:rPr>
        <w:t>r</w:t>
      </w:r>
      <w:r w:rsidR="00825D0C" w:rsidRPr="005F43C9">
        <w:rPr>
          <w:rFonts w:ascii="Trebuchet MS" w:hAnsi="Trebuchet MS"/>
          <w:sz w:val="20"/>
          <w:szCs w:val="20"/>
        </w:rPr>
        <w:t>ezerwacja obiektu sportowego</w:t>
      </w:r>
      <w:r w:rsidRPr="005F43C9">
        <w:rPr>
          <w:rFonts w:ascii="Trebuchet MS" w:hAnsi="Trebuchet MS"/>
          <w:sz w:val="20"/>
          <w:szCs w:val="20"/>
        </w:rPr>
        <w:t>,</w:t>
      </w:r>
      <w:r w:rsidR="00825D0C" w:rsidRPr="005F43C9">
        <w:rPr>
          <w:rFonts w:ascii="Trebuchet MS" w:hAnsi="Trebuchet MS"/>
          <w:sz w:val="20"/>
          <w:szCs w:val="20"/>
        </w:rPr>
        <w:t xml:space="preserve"> </w:t>
      </w:r>
    </w:p>
    <w:p w14:paraId="450C9316" w14:textId="2F649E94" w:rsidR="00825D0C" w:rsidRPr="005F43C9" w:rsidRDefault="008A1EE0" w:rsidP="00B31512">
      <w:pPr>
        <w:pStyle w:val="Akapitzlist"/>
        <w:numPr>
          <w:ilvl w:val="0"/>
          <w:numId w:val="296"/>
        </w:numPr>
        <w:spacing w:line="360" w:lineRule="auto"/>
        <w:ind w:left="360"/>
        <w:jc w:val="both"/>
        <w:rPr>
          <w:rFonts w:ascii="Trebuchet MS" w:eastAsia="Times New Roman" w:hAnsi="Trebuchet MS"/>
          <w:sz w:val="20"/>
          <w:szCs w:val="20"/>
          <w:lang w:eastAsia="pl-PL"/>
        </w:rPr>
      </w:pPr>
      <w:r w:rsidRPr="005F43C9">
        <w:rPr>
          <w:rFonts w:ascii="Trebuchet MS" w:hAnsi="Trebuchet MS"/>
          <w:sz w:val="20"/>
          <w:szCs w:val="20"/>
        </w:rPr>
        <w:t>p</w:t>
      </w:r>
      <w:r w:rsidR="00825D0C" w:rsidRPr="005F43C9">
        <w:rPr>
          <w:rFonts w:ascii="Trebuchet MS" w:hAnsi="Trebuchet MS"/>
          <w:sz w:val="20"/>
          <w:szCs w:val="20"/>
        </w:rPr>
        <w:t xml:space="preserve">rzygotowanie formularzy zgłoszeniowych, </w:t>
      </w:r>
      <w:r w:rsidR="00825D0C" w:rsidRPr="005F43C9">
        <w:rPr>
          <w:rFonts w:ascii="Trebuchet MS" w:eastAsia="Times New Roman" w:hAnsi="Trebuchet MS"/>
          <w:sz w:val="20"/>
          <w:szCs w:val="20"/>
          <w:lang w:eastAsia="pl-PL"/>
        </w:rPr>
        <w:t xml:space="preserve">wysłanie zaproszeń do Klubów Olimpiad </w:t>
      </w:r>
      <w:r w:rsidR="00714A14" w:rsidRPr="005F43C9">
        <w:rPr>
          <w:rFonts w:ascii="Trebuchet MS" w:eastAsia="Times New Roman" w:hAnsi="Trebuchet MS"/>
          <w:sz w:val="20"/>
          <w:szCs w:val="20"/>
          <w:lang w:eastAsia="pl-PL"/>
        </w:rPr>
        <w:t>Specjalnych, gości</w:t>
      </w:r>
      <w:r w:rsidR="00825D0C" w:rsidRPr="005F43C9">
        <w:rPr>
          <w:rFonts w:ascii="Trebuchet MS" w:eastAsia="Times New Roman" w:hAnsi="Trebuchet MS"/>
          <w:sz w:val="20"/>
          <w:szCs w:val="20"/>
          <w:lang w:eastAsia="pl-PL"/>
        </w:rPr>
        <w:t xml:space="preserve"> specjalnych</w:t>
      </w:r>
      <w:r w:rsidRPr="005F43C9">
        <w:rPr>
          <w:rFonts w:ascii="Trebuchet MS" w:eastAsia="Times New Roman" w:hAnsi="Trebuchet MS"/>
          <w:sz w:val="20"/>
          <w:szCs w:val="20"/>
          <w:lang w:eastAsia="pl-PL"/>
        </w:rPr>
        <w:t>,</w:t>
      </w:r>
    </w:p>
    <w:p w14:paraId="0E739022" w14:textId="78C428BC" w:rsidR="00825D0C" w:rsidRPr="005F43C9" w:rsidRDefault="008A1EE0" w:rsidP="00B31512">
      <w:pPr>
        <w:pStyle w:val="Akapitzlist"/>
        <w:numPr>
          <w:ilvl w:val="0"/>
          <w:numId w:val="296"/>
        </w:numPr>
        <w:spacing w:line="360" w:lineRule="auto"/>
        <w:ind w:left="360"/>
        <w:jc w:val="both"/>
        <w:rPr>
          <w:rFonts w:ascii="Trebuchet MS" w:eastAsia="Times New Roman" w:hAnsi="Trebuchet MS"/>
          <w:sz w:val="20"/>
          <w:szCs w:val="20"/>
          <w:lang w:eastAsia="pl-PL"/>
        </w:rPr>
      </w:pPr>
      <w:r w:rsidRPr="005F43C9">
        <w:rPr>
          <w:rFonts w:ascii="Trebuchet MS" w:hAnsi="Trebuchet MS"/>
          <w:sz w:val="20"/>
          <w:szCs w:val="20"/>
        </w:rPr>
        <w:t>z</w:t>
      </w:r>
      <w:r w:rsidR="00825D0C" w:rsidRPr="005F43C9">
        <w:rPr>
          <w:rFonts w:ascii="Trebuchet MS" w:hAnsi="Trebuchet MS"/>
          <w:sz w:val="20"/>
          <w:szCs w:val="20"/>
        </w:rPr>
        <w:t>apewnienie opieki medycznej, technicznej i sędziowskiej w trakcie trwania zawodów.</w:t>
      </w:r>
    </w:p>
    <w:p w14:paraId="026D135D" w14:textId="77777777" w:rsidR="00825D0C" w:rsidRPr="005F43C9" w:rsidRDefault="00825D0C" w:rsidP="00825D0C">
      <w:pPr>
        <w:spacing w:after="0" w:line="360" w:lineRule="auto"/>
        <w:jc w:val="both"/>
        <w:rPr>
          <w:rFonts w:ascii="Trebuchet MS" w:eastAsia="Times New Roman" w:hAnsi="Trebuchet MS" w:cs="Times New Roman"/>
          <w:sz w:val="20"/>
          <w:szCs w:val="20"/>
          <w:lang w:eastAsia="pl-PL"/>
        </w:rPr>
      </w:pPr>
    </w:p>
    <w:p w14:paraId="2D8C944E" w14:textId="77777777" w:rsidR="00825D0C" w:rsidRPr="005F43C9" w:rsidRDefault="00825D0C" w:rsidP="00825D0C">
      <w:pPr>
        <w:spacing w:after="0" w:line="360" w:lineRule="auto"/>
        <w:jc w:val="both"/>
        <w:rPr>
          <w:rFonts w:ascii="Trebuchet MS" w:eastAsia="Times New Roman" w:hAnsi="Trebuchet MS" w:cs="Times New Roman"/>
          <w:b/>
          <w:bCs/>
          <w:sz w:val="20"/>
          <w:szCs w:val="20"/>
          <w:lang w:eastAsia="pl-PL"/>
        </w:rPr>
      </w:pPr>
      <w:r w:rsidRPr="005F43C9">
        <w:rPr>
          <w:rFonts w:ascii="Trebuchet MS" w:eastAsia="Times New Roman" w:hAnsi="Trebuchet MS" w:cs="Times New Roman"/>
          <w:b/>
          <w:bCs/>
          <w:sz w:val="20"/>
          <w:szCs w:val="20"/>
          <w:lang w:eastAsia="pl-PL"/>
        </w:rPr>
        <w:t>Planowane efekty, wskaźniki realizacji działań:</w:t>
      </w:r>
    </w:p>
    <w:p w14:paraId="5C8DBA60" w14:textId="5E4FB636" w:rsidR="00825D0C" w:rsidRPr="005F43C9" w:rsidRDefault="00825D0C" w:rsidP="00825D0C">
      <w:pPr>
        <w:spacing w:after="0" w:line="360" w:lineRule="auto"/>
        <w:jc w:val="both"/>
        <w:rPr>
          <w:rFonts w:ascii="Trebuchet MS" w:eastAsia="Times New Roman" w:hAnsi="Trebuchet MS" w:cs="Times New Roman"/>
          <w:sz w:val="20"/>
          <w:szCs w:val="20"/>
          <w:lang w:eastAsia="pl-PL"/>
        </w:rPr>
      </w:pPr>
      <w:r w:rsidRPr="005F43C9">
        <w:rPr>
          <w:rFonts w:ascii="Trebuchet MS" w:eastAsia="Times New Roman" w:hAnsi="Trebuchet MS" w:cs="Times New Roman"/>
          <w:sz w:val="20"/>
          <w:szCs w:val="20"/>
          <w:lang w:eastAsia="pl-PL"/>
        </w:rPr>
        <w:t>W turnieju uczestniczyć będzie około 1</w:t>
      </w:r>
      <w:r w:rsidR="00E332C6">
        <w:rPr>
          <w:rFonts w:ascii="Trebuchet MS" w:eastAsia="Times New Roman" w:hAnsi="Trebuchet MS" w:cs="Times New Roman"/>
          <w:sz w:val="20"/>
          <w:szCs w:val="20"/>
          <w:lang w:eastAsia="pl-PL"/>
        </w:rPr>
        <w:t>2</w:t>
      </w:r>
      <w:r w:rsidRPr="005F43C9">
        <w:rPr>
          <w:rFonts w:ascii="Trebuchet MS" w:eastAsia="Times New Roman" w:hAnsi="Trebuchet MS" w:cs="Times New Roman"/>
          <w:sz w:val="20"/>
          <w:szCs w:val="20"/>
          <w:lang w:eastAsia="pl-PL"/>
        </w:rPr>
        <w:t xml:space="preserve">0 zawodników, </w:t>
      </w:r>
      <w:r w:rsidR="00E332C6">
        <w:rPr>
          <w:rFonts w:ascii="Trebuchet MS" w:eastAsia="Times New Roman" w:hAnsi="Trebuchet MS" w:cs="Times New Roman"/>
          <w:sz w:val="20"/>
          <w:szCs w:val="20"/>
          <w:lang w:eastAsia="pl-PL"/>
        </w:rPr>
        <w:t>40</w:t>
      </w:r>
      <w:r w:rsidRPr="005F43C9">
        <w:rPr>
          <w:rFonts w:ascii="Trebuchet MS" w:eastAsia="Times New Roman" w:hAnsi="Trebuchet MS" w:cs="Times New Roman"/>
          <w:sz w:val="20"/>
          <w:szCs w:val="20"/>
          <w:lang w:eastAsia="pl-PL"/>
        </w:rPr>
        <w:t xml:space="preserve"> trenerów, </w:t>
      </w:r>
      <w:r w:rsidR="00E332C6">
        <w:rPr>
          <w:rFonts w:ascii="Trebuchet MS" w:eastAsia="Times New Roman" w:hAnsi="Trebuchet MS" w:cs="Times New Roman"/>
          <w:sz w:val="20"/>
          <w:szCs w:val="20"/>
          <w:lang w:eastAsia="pl-PL"/>
        </w:rPr>
        <w:t>50</w:t>
      </w:r>
      <w:r w:rsidRPr="005F43C9">
        <w:rPr>
          <w:rFonts w:ascii="Trebuchet MS" w:eastAsia="Times New Roman" w:hAnsi="Trebuchet MS" w:cs="Times New Roman"/>
          <w:sz w:val="20"/>
          <w:szCs w:val="20"/>
          <w:lang w:eastAsia="pl-PL"/>
        </w:rPr>
        <w:t xml:space="preserve"> organizatorów, wolontariuszy, obsługi technicznej, medycznej, sędziowskiej Olimpiad Specjalnych z 15 Klubów Olimpiad Specjalnych z minimum 4 województw. Zawody rozpoczynają się grami obserwowanymi, mającymi na celu podział zawodników na grupy sprawnościowe. Rozgrywki przeprowadzone będą na hali widowiskowo - sportowej MOSiR Ruda Śląska. Po przeprowadzonych </w:t>
      </w:r>
      <w:r w:rsidRPr="005F43C9">
        <w:rPr>
          <w:rFonts w:ascii="Trebuchet MS" w:hAnsi="Trebuchet MS"/>
          <w:sz w:val="20"/>
          <w:szCs w:val="20"/>
        </w:rPr>
        <w:t>preeliminacjach nastąpi przeprowadzenie rozgrywek finałowych</w:t>
      </w:r>
      <w:r w:rsidRPr="005F43C9">
        <w:rPr>
          <w:rFonts w:ascii="Trebuchet MS" w:eastAsia="Times New Roman" w:hAnsi="Trebuchet MS" w:cs="Times New Roman"/>
          <w:sz w:val="20"/>
          <w:szCs w:val="20"/>
          <w:lang w:eastAsia="pl-PL"/>
        </w:rPr>
        <w:t xml:space="preserve">. Zawodnicy podzieleni na grupy sprawnościowe będą rywalizować między sobą o zdobycie najwyższego miejsca w turnieju. </w:t>
      </w:r>
      <w:r w:rsidRPr="005F43C9">
        <w:rPr>
          <w:rStyle w:val="editable-pre-wrapped"/>
          <w:rFonts w:ascii="Trebuchet MS" w:hAnsi="Trebuchet MS"/>
          <w:sz w:val="20"/>
          <w:szCs w:val="20"/>
        </w:rPr>
        <w:t>Zawody zakończą dekoracje medalowe oraz wręczenie wszystkim zawodnikom pamiątkowych nagród.</w:t>
      </w:r>
      <w:r w:rsidRPr="005F43C9">
        <w:rPr>
          <w:rFonts w:ascii="Trebuchet MS" w:eastAsia="Times New Roman" w:hAnsi="Trebuchet MS" w:cs="Times New Roman"/>
          <w:sz w:val="20"/>
          <w:szCs w:val="20"/>
          <w:lang w:eastAsia="pl-PL"/>
        </w:rPr>
        <w:t xml:space="preserve"> Wszyscy uczestnicy będą mogli poczęstować się ciepłym posiłkiem. Przebieg meczu będą obserwować sędziowie, a w sprawnym przeprowadzeniu meczu pomagać będą wolontariusze.</w:t>
      </w:r>
    </w:p>
    <w:p w14:paraId="36E83805" w14:textId="77777777" w:rsidR="00C01443" w:rsidRPr="005F43C9" w:rsidRDefault="00C01443" w:rsidP="00825D0C">
      <w:pPr>
        <w:spacing w:after="0" w:line="360" w:lineRule="auto"/>
        <w:jc w:val="both"/>
        <w:rPr>
          <w:rFonts w:ascii="Trebuchet MS" w:eastAsia="Times New Roman" w:hAnsi="Trebuchet MS" w:cs="Arial"/>
          <w:sz w:val="20"/>
          <w:szCs w:val="20"/>
          <w:lang w:eastAsia="ar-SA"/>
        </w:rPr>
      </w:pPr>
    </w:p>
    <w:p w14:paraId="4433DC47" w14:textId="0868C8B3" w:rsidR="00825D0C" w:rsidRPr="005F43C9" w:rsidRDefault="00825D0C" w:rsidP="00825D0C">
      <w:pPr>
        <w:spacing w:after="0"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Wskaźniki:</w:t>
      </w:r>
    </w:p>
    <w:p w14:paraId="14965CBF" w14:textId="77777777" w:rsidR="00825D0C" w:rsidRPr="005F43C9" w:rsidRDefault="00825D0C" w:rsidP="00B31512">
      <w:pPr>
        <w:pStyle w:val="Akapitzlist"/>
        <w:numPr>
          <w:ilvl w:val="0"/>
          <w:numId w:val="297"/>
        </w:numPr>
        <w:spacing w:line="360" w:lineRule="auto"/>
        <w:ind w:left="360"/>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 xml:space="preserve">liczba drużyn Olimpiad Specjalnych z województw biorących udział w Turnieju, </w:t>
      </w:r>
    </w:p>
    <w:p w14:paraId="6E78F1DF" w14:textId="279C9639" w:rsidR="00825D0C" w:rsidRPr="005F43C9" w:rsidRDefault="00825D0C" w:rsidP="00B31512">
      <w:pPr>
        <w:pStyle w:val="Akapitzlist"/>
        <w:numPr>
          <w:ilvl w:val="0"/>
          <w:numId w:val="297"/>
        </w:numPr>
        <w:spacing w:line="360" w:lineRule="auto"/>
        <w:ind w:left="360"/>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liczba zawodników.</w:t>
      </w:r>
    </w:p>
    <w:p w14:paraId="30E3F8E4" w14:textId="77777777" w:rsidR="00825D0C" w:rsidRPr="005F43C9" w:rsidRDefault="00825D0C" w:rsidP="00825D0C">
      <w:pPr>
        <w:spacing w:after="0" w:line="360" w:lineRule="auto"/>
        <w:jc w:val="both"/>
        <w:rPr>
          <w:rFonts w:ascii="Trebuchet MS" w:eastAsia="Times New Roman" w:hAnsi="Trebuchet MS" w:cs="Arial"/>
          <w:b/>
          <w:bCs/>
          <w:sz w:val="20"/>
          <w:szCs w:val="20"/>
          <w:lang w:eastAsia="ar-SA"/>
        </w:rPr>
      </w:pPr>
      <w:r w:rsidRPr="005F43C9">
        <w:rPr>
          <w:rFonts w:ascii="Trebuchet MS" w:eastAsia="Times New Roman" w:hAnsi="Trebuchet MS"/>
          <w:b/>
          <w:bCs/>
          <w:sz w:val="20"/>
          <w:szCs w:val="20"/>
          <w:lang w:eastAsia="pl-PL"/>
        </w:rPr>
        <w:t>Zasady ewaluacji:</w:t>
      </w:r>
    </w:p>
    <w:p w14:paraId="34D0067D" w14:textId="077448AE" w:rsidR="00825D0C" w:rsidRPr="005F43C9" w:rsidRDefault="00825D0C" w:rsidP="00825D0C">
      <w:pPr>
        <w:spacing w:after="0" w:line="360" w:lineRule="auto"/>
        <w:jc w:val="both"/>
        <w:rPr>
          <w:rFonts w:ascii="Trebuchet MS" w:eastAsia="Times New Roman" w:hAnsi="Trebuchet MS" w:cs="Times New Roman"/>
          <w:sz w:val="20"/>
          <w:szCs w:val="20"/>
          <w:lang w:eastAsia="pl-PL"/>
        </w:rPr>
      </w:pPr>
      <w:r w:rsidRPr="005F43C9">
        <w:rPr>
          <w:rFonts w:ascii="Trebuchet MS" w:eastAsia="Times New Roman" w:hAnsi="Trebuchet MS" w:cs="Times New Roman"/>
          <w:sz w:val="20"/>
          <w:szCs w:val="20"/>
          <w:lang w:eastAsia="pl-PL"/>
        </w:rPr>
        <w:t xml:space="preserve">Monitorowanie potrzeb </w:t>
      </w:r>
      <w:r w:rsidR="00714A14" w:rsidRPr="005F43C9">
        <w:rPr>
          <w:rFonts w:ascii="Trebuchet MS" w:eastAsia="Times New Roman" w:hAnsi="Trebuchet MS" w:cs="Times New Roman"/>
          <w:sz w:val="20"/>
          <w:szCs w:val="20"/>
          <w:lang w:eastAsia="pl-PL"/>
        </w:rPr>
        <w:t>środowiska osób</w:t>
      </w:r>
      <w:r w:rsidRPr="005F43C9">
        <w:rPr>
          <w:rFonts w:ascii="Trebuchet MS" w:eastAsia="Times New Roman" w:hAnsi="Trebuchet MS" w:cs="Times New Roman"/>
          <w:sz w:val="20"/>
          <w:szCs w:val="20"/>
          <w:lang w:eastAsia="pl-PL"/>
        </w:rPr>
        <w:t xml:space="preserve"> z niepełnosprawnościami i dostosowanie częstotliwości zawodów do potrzeb.</w:t>
      </w:r>
    </w:p>
    <w:p w14:paraId="2B95C413" w14:textId="77777777" w:rsidR="00825D0C" w:rsidRPr="005F43C9" w:rsidRDefault="00825D0C" w:rsidP="00825D0C">
      <w:pPr>
        <w:spacing w:after="0" w:line="360" w:lineRule="auto"/>
        <w:jc w:val="both"/>
        <w:rPr>
          <w:rFonts w:ascii="Trebuchet MS" w:eastAsia="Times New Roman" w:hAnsi="Trebuchet MS" w:cs="Times New Roman"/>
          <w:b/>
          <w:bCs/>
          <w:sz w:val="20"/>
          <w:szCs w:val="20"/>
          <w:lang w:eastAsia="pl-PL"/>
        </w:rPr>
      </w:pPr>
    </w:p>
    <w:p w14:paraId="2B8FDE80" w14:textId="77777777" w:rsidR="00825D0C" w:rsidRPr="005F43C9" w:rsidRDefault="00825D0C" w:rsidP="00825D0C">
      <w:pPr>
        <w:spacing w:after="0" w:line="360" w:lineRule="auto"/>
        <w:jc w:val="both"/>
        <w:rPr>
          <w:rFonts w:ascii="Trebuchet MS" w:eastAsia="Times New Roman" w:hAnsi="Trebuchet MS" w:cs="Times New Roman"/>
          <w:b/>
          <w:bCs/>
          <w:sz w:val="20"/>
          <w:szCs w:val="20"/>
          <w:lang w:eastAsia="pl-PL"/>
        </w:rPr>
      </w:pPr>
      <w:r w:rsidRPr="005F43C9">
        <w:rPr>
          <w:rFonts w:ascii="Trebuchet MS" w:eastAsia="Times New Roman" w:hAnsi="Trebuchet MS" w:cs="Times New Roman"/>
          <w:b/>
          <w:bCs/>
          <w:sz w:val="20"/>
          <w:szCs w:val="20"/>
          <w:lang w:eastAsia="pl-PL"/>
        </w:rPr>
        <w:t>Źródło finansowania:</w:t>
      </w:r>
    </w:p>
    <w:p w14:paraId="4957A6EC" w14:textId="77777777" w:rsidR="00825D0C" w:rsidRPr="005F43C9" w:rsidRDefault="00825D0C" w:rsidP="00B31512">
      <w:pPr>
        <w:pStyle w:val="Akapitzlist"/>
        <w:numPr>
          <w:ilvl w:val="0"/>
          <w:numId w:val="298"/>
        </w:numPr>
        <w:spacing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 xml:space="preserve">Budżet Miasta, </w:t>
      </w:r>
    </w:p>
    <w:p w14:paraId="42AB7E15" w14:textId="77777777" w:rsidR="00825D0C" w:rsidRPr="005F43C9" w:rsidRDefault="00825D0C" w:rsidP="00B31512">
      <w:pPr>
        <w:pStyle w:val="Akapitzlist"/>
        <w:numPr>
          <w:ilvl w:val="0"/>
          <w:numId w:val="298"/>
        </w:numPr>
        <w:spacing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Środki własne realizatora lub z innych źródeł, w zależności od możliwości,</w:t>
      </w:r>
    </w:p>
    <w:p w14:paraId="4810B702" w14:textId="77777777" w:rsidR="00825D0C" w:rsidRPr="005F43C9" w:rsidRDefault="00825D0C" w:rsidP="00B31512">
      <w:pPr>
        <w:pStyle w:val="Akapitzlist"/>
        <w:numPr>
          <w:ilvl w:val="0"/>
          <w:numId w:val="298"/>
        </w:numPr>
        <w:spacing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Państwowy Fundusz Rehabilitacji Osób Niepełnosprawnych.</w:t>
      </w:r>
    </w:p>
    <w:p w14:paraId="4449973A" w14:textId="77777777" w:rsidR="00825D0C" w:rsidRPr="005F43C9" w:rsidRDefault="00825D0C" w:rsidP="00825D0C">
      <w:pPr>
        <w:spacing w:after="0" w:line="360" w:lineRule="auto"/>
        <w:jc w:val="both"/>
        <w:rPr>
          <w:rFonts w:ascii="Trebuchet MS" w:eastAsia="Times New Roman" w:hAnsi="Trebuchet MS" w:cs="Times New Roman"/>
          <w:sz w:val="20"/>
          <w:szCs w:val="20"/>
          <w:lang w:eastAsia="pl-PL"/>
        </w:rPr>
      </w:pPr>
    </w:p>
    <w:p w14:paraId="563B5B32" w14:textId="77777777" w:rsidR="00825D0C" w:rsidRPr="005F43C9" w:rsidRDefault="00825D0C" w:rsidP="00825D0C">
      <w:pPr>
        <w:spacing w:after="0" w:line="360" w:lineRule="auto"/>
        <w:jc w:val="both"/>
        <w:rPr>
          <w:rFonts w:ascii="Trebuchet MS" w:eastAsia="Times New Roman" w:hAnsi="Trebuchet MS" w:cs="Times New Roman"/>
          <w:b/>
          <w:bCs/>
          <w:sz w:val="20"/>
          <w:szCs w:val="20"/>
          <w:lang w:eastAsia="pl-PL"/>
        </w:rPr>
      </w:pPr>
      <w:r w:rsidRPr="005F43C9">
        <w:rPr>
          <w:rFonts w:ascii="Trebuchet MS" w:eastAsia="Times New Roman" w:hAnsi="Trebuchet MS" w:cs="Times New Roman"/>
          <w:b/>
          <w:bCs/>
          <w:sz w:val="20"/>
          <w:szCs w:val="20"/>
          <w:lang w:eastAsia="pl-PL"/>
        </w:rPr>
        <w:t xml:space="preserve">Termin realizacji: </w:t>
      </w:r>
    </w:p>
    <w:p w14:paraId="3E265FCF" w14:textId="49F50E9B" w:rsidR="00825D0C" w:rsidRPr="005F43C9" w:rsidRDefault="00825D0C" w:rsidP="00825D0C">
      <w:pPr>
        <w:spacing w:after="0" w:line="360" w:lineRule="auto"/>
        <w:jc w:val="both"/>
        <w:rPr>
          <w:rFonts w:ascii="Trebuchet MS" w:eastAsia="Times New Roman" w:hAnsi="Trebuchet MS" w:cs="Times New Roman"/>
          <w:sz w:val="20"/>
          <w:szCs w:val="20"/>
          <w:lang w:eastAsia="pl-PL"/>
        </w:rPr>
      </w:pPr>
      <w:r w:rsidRPr="005F43C9">
        <w:rPr>
          <w:rFonts w:ascii="Trebuchet MS" w:eastAsia="Times New Roman" w:hAnsi="Trebuchet MS" w:cs="Times New Roman"/>
          <w:sz w:val="20"/>
          <w:szCs w:val="20"/>
          <w:lang w:eastAsia="pl-PL"/>
        </w:rPr>
        <w:t xml:space="preserve">Projekt wykazywany w Strategii Rozwiązywania Problemów Społecznych Miasta Ruda Śląska na lata 2015 – 2030 od </w:t>
      </w:r>
      <w:r w:rsidR="001A7203" w:rsidRPr="005F43C9">
        <w:rPr>
          <w:rFonts w:ascii="Trebuchet MS" w:eastAsia="Times New Roman" w:hAnsi="Trebuchet MS" w:cs="Times New Roman"/>
          <w:sz w:val="20"/>
          <w:szCs w:val="20"/>
          <w:lang w:eastAsia="pl-PL"/>
        </w:rPr>
        <w:t xml:space="preserve">roku </w:t>
      </w:r>
      <w:r w:rsidRPr="005F43C9">
        <w:rPr>
          <w:rFonts w:ascii="Trebuchet MS" w:eastAsia="Times New Roman" w:hAnsi="Trebuchet MS" w:cs="Times New Roman"/>
          <w:sz w:val="20"/>
          <w:szCs w:val="20"/>
          <w:lang w:eastAsia="pl-PL"/>
        </w:rPr>
        <w:t>2024</w:t>
      </w:r>
      <w:r w:rsidR="003716DF" w:rsidRPr="005F43C9">
        <w:rPr>
          <w:rFonts w:ascii="Trebuchet MS" w:eastAsia="Times New Roman" w:hAnsi="Trebuchet MS" w:cs="Times New Roman"/>
          <w:sz w:val="20"/>
          <w:szCs w:val="20"/>
          <w:lang w:eastAsia="pl-PL"/>
        </w:rPr>
        <w:t xml:space="preserve"> do nadal</w:t>
      </w:r>
      <w:r w:rsidRPr="005F43C9">
        <w:rPr>
          <w:rFonts w:ascii="Trebuchet MS" w:eastAsia="Times New Roman" w:hAnsi="Trebuchet MS" w:cs="Times New Roman"/>
          <w:sz w:val="20"/>
          <w:szCs w:val="20"/>
          <w:lang w:eastAsia="pl-PL"/>
        </w:rPr>
        <w:t>.</w:t>
      </w:r>
    </w:p>
    <w:p w14:paraId="61366F73" w14:textId="77777777" w:rsidR="00825D0C" w:rsidRPr="005F43C9" w:rsidRDefault="00825D0C" w:rsidP="00825D0C">
      <w:pPr>
        <w:suppressAutoHyphens/>
        <w:spacing w:after="0" w:line="360" w:lineRule="auto"/>
        <w:jc w:val="both"/>
        <w:rPr>
          <w:rFonts w:ascii="Trebuchet MS" w:eastAsia="Times New Roman" w:hAnsi="Trebuchet MS" w:cs="Arial"/>
          <w:sz w:val="20"/>
          <w:szCs w:val="20"/>
          <w:lang w:eastAsia="ar-SA"/>
        </w:rPr>
      </w:pPr>
    </w:p>
    <w:p w14:paraId="34E23046" w14:textId="77777777" w:rsidR="001A7203" w:rsidRPr="005F43C9" w:rsidRDefault="001A7203">
      <w:pPr>
        <w:rPr>
          <w:rStyle w:val="editable-pre-wrapped"/>
          <w:b/>
        </w:rPr>
      </w:pPr>
      <w:r w:rsidRPr="005F43C9">
        <w:rPr>
          <w:rStyle w:val="editable-pre-wrapped"/>
          <w:b/>
        </w:rPr>
        <w:br w:type="page"/>
      </w:r>
    </w:p>
    <w:p w14:paraId="25DAEF2A" w14:textId="4295FE92" w:rsidR="001A7203" w:rsidRPr="005F43C9" w:rsidRDefault="001A7203" w:rsidP="001A7203">
      <w:pPr>
        <w:spacing w:after="0" w:line="360" w:lineRule="auto"/>
        <w:jc w:val="both"/>
        <w:rPr>
          <w:rFonts w:ascii="Trebuchet MS" w:eastAsia="Times New Roman" w:hAnsi="Trebuchet MS" w:cs="Arial"/>
          <w:b/>
          <w:sz w:val="20"/>
          <w:szCs w:val="20"/>
          <w:lang w:eastAsia="ar-SA"/>
        </w:rPr>
      </w:pPr>
      <w:bookmarkStart w:id="51" w:name="_Hlk191903371"/>
      <w:r w:rsidRPr="005F43C9">
        <w:rPr>
          <w:rStyle w:val="editable-pre-wrapped"/>
          <w:rFonts w:ascii="Trebuchet MS" w:hAnsi="Trebuchet MS"/>
          <w:b/>
          <w:sz w:val="20"/>
          <w:szCs w:val="20"/>
        </w:rPr>
        <w:t>Makroregionalny Śląski Turniej Bowlingowy Olimpiad Specjalnych</w:t>
      </w:r>
      <w:r w:rsidRPr="005F43C9">
        <w:rPr>
          <w:rFonts w:ascii="Trebuchet MS" w:eastAsia="Times New Roman" w:hAnsi="Trebuchet MS" w:cs="Arial"/>
          <w:bCs/>
          <w:sz w:val="20"/>
          <w:szCs w:val="20"/>
          <w:lang w:eastAsia="ar-SA"/>
        </w:rPr>
        <w:t xml:space="preserve"> </w:t>
      </w:r>
      <w:r w:rsidRPr="005F43C9">
        <w:rPr>
          <w:rFonts w:ascii="Trebuchet MS" w:eastAsia="Times New Roman" w:hAnsi="Trebuchet MS" w:cs="Arial"/>
          <w:b/>
          <w:sz w:val="20"/>
          <w:szCs w:val="20"/>
          <w:lang w:eastAsia="ar-SA"/>
        </w:rPr>
        <w:t>[C</w:t>
      </w:r>
      <w:r w:rsidRPr="005F43C9">
        <w:rPr>
          <w:rFonts w:ascii="Trebuchet MS" w:eastAsia="Times New Roman" w:hAnsi="Trebuchet MS" w:cs="Arial"/>
          <w:b/>
          <w:sz w:val="20"/>
          <w:szCs w:val="20"/>
          <w:vertAlign w:val="subscript"/>
          <w:lang w:eastAsia="ar-SA"/>
        </w:rPr>
        <w:t>9</w:t>
      </w:r>
      <w:r w:rsidRPr="005F43C9">
        <w:rPr>
          <w:rFonts w:ascii="Trebuchet MS" w:eastAsia="Times New Roman" w:hAnsi="Trebuchet MS" w:cs="Arial"/>
          <w:b/>
          <w:sz w:val="20"/>
          <w:szCs w:val="20"/>
          <w:lang w:eastAsia="ar-SA"/>
        </w:rPr>
        <w:t>K</w:t>
      </w:r>
      <w:r w:rsidRPr="005F43C9">
        <w:rPr>
          <w:rFonts w:ascii="Trebuchet MS" w:eastAsia="Times New Roman" w:hAnsi="Trebuchet MS" w:cs="Arial"/>
          <w:b/>
          <w:sz w:val="20"/>
          <w:szCs w:val="20"/>
          <w:vertAlign w:val="subscript"/>
          <w:lang w:eastAsia="ar-SA"/>
        </w:rPr>
        <w:t>2</w:t>
      </w:r>
      <w:r w:rsidRPr="005F43C9">
        <w:rPr>
          <w:rFonts w:ascii="Trebuchet MS" w:eastAsia="Times New Roman" w:hAnsi="Trebuchet MS" w:cs="Arial"/>
          <w:b/>
          <w:sz w:val="20"/>
          <w:szCs w:val="20"/>
          <w:lang w:eastAsia="ar-SA"/>
        </w:rPr>
        <w:t>]</w:t>
      </w:r>
    </w:p>
    <w:bookmarkEnd w:id="51"/>
    <w:p w14:paraId="5B15EC1B" w14:textId="77777777" w:rsidR="001A7203" w:rsidRPr="005F43C9" w:rsidRDefault="001A7203" w:rsidP="001A7203">
      <w:pPr>
        <w:spacing w:after="0" w:line="360" w:lineRule="auto"/>
        <w:jc w:val="both"/>
        <w:rPr>
          <w:rFonts w:ascii="Trebuchet MS" w:eastAsia="Times New Roman" w:hAnsi="Trebuchet MS" w:cs="Arial"/>
          <w:sz w:val="20"/>
          <w:szCs w:val="20"/>
          <w:lang w:eastAsia="ar-SA"/>
        </w:rPr>
      </w:pPr>
    </w:p>
    <w:p w14:paraId="730FBD71" w14:textId="77777777" w:rsidR="001A7203" w:rsidRPr="005F43C9" w:rsidRDefault="001A7203" w:rsidP="001A7203">
      <w:pPr>
        <w:spacing w:after="0"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Projekt jest częścią programu działań na rzecz osób niepełnosprawnych „Ruda Śląska – miastem przyjaznym osobom z niepełnosprawnościami”.</w:t>
      </w:r>
    </w:p>
    <w:p w14:paraId="3DE39EFF" w14:textId="77777777" w:rsidR="001A7203" w:rsidRPr="005F43C9" w:rsidRDefault="001A7203" w:rsidP="001A7203">
      <w:pPr>
        <w:spacing w:after="0" w:line="360" w:lineRule="auto"/>
        <w:jc w:val="both"/>
        <w:rPr>
          <w:rFonts w:ascii="Trebuchet MS" w:hAnsi="Trebuchet MS" w:cs="Arial"/>
          <w:sz w:val="20"/>
          <w:szCs w:val="20"/>
          <w:lang w:eastAsia="ar-SA"/>
        </w:rPr>
      </w:pPr>
    </w:p>
    <w:p w14:paraId="60577BB8" w14:textId="77777777" w:rsidR="001A7203" w:rsidRPr="005F43C9" w:rsidRDefault="001A7203" w:rsidP="001A7203">
      <w:pPr>
        <w:spacing w:after="0" w:line="360" w:lineRule="auto"/>
        <w:jc w:val="both"/>
        <w:rPr>
          <w:rFonts w:ascii="Trebuchet MS" w:hAnsi="Trebuchet MS" w:cs="Arial"/>
          <w:b/>
          <w:bCs/>
          <w:sz w:val="20"/>
          <w:szCs w:val="20"/>
          <w:lang w:eastAsia="ar-SA"/>
        </w:rPr>
      </w:pPr>
      <w:r w:rsidRPr="005F43C9">
        <w:rPr>
          <w:rFonts w:ascii="Trebuchet MS" w:hAnsi="Trebuchet MS" w:cs="Arial"/>
          <w:b/>
          <w:bCs/>
          <w:sz w:val="20"/>
          <w:szCs w:val="20"/>
          <w:lang w:eastAsia="ar-SA"/>
        </w:rPr>
        <w:t xml:space="preserve">Cel projektu: </w:t>
      </w:r>
    </w:p>
    <w:p w14:paraId="17322EF1" w14:textId="77777777" w:rsidR="001A7203" w:rsidRPr="005F43C9" w:rsidRDefault="001A7203" w:rsidP="001A7203">
      <w:pPr>
        <w:spacing w:after="0" w:line="360" w:lineRule="auto"/>
        <w:jc w:val="both"/>
        <w:rPr>
          <w:rStyle w:val="editable-pre-wrapped"/>
          <w:rFonts w:ascii="Trebuchet MS" w:hAnsi="Trebuchet MS"/>
          <w:sz w:val="20"/>
          <w:szCs w:val="20"/>
        </w:rPr>
      </w:pPr>
      <w:r w:rsidRPr="005F43C9">
        <w:rPr>
          <w:rStyle w:val="editable-pre-wrapped"/>
          <w:rFonts w:ascii="Trebuchet MS" w:hAnsi="Trebuchet MS"/>
          <w:sz w:val="20"/>
          <w:szCs w:val="20"/>
        </w:rPr>
        <w:t xml:space="preserve">Zapewnienie możliwości lepszego rozwoju fizycznego, zachęcenia do odwagi, odczuwania radości, dzielenia się talentami, umiejętnościami i przyjaźnią ze swoimi rodzinami, współrywalizującymi zawodnikami także ze społecznością lokalną. </w:t>
      </w:r>
    </w:p>
    <w:p w14:paraId="7B3F9902" w14:textId="77777777" w:rsidR="001A7203" w:rsidRPr="005F43C9" w:rsidRDefault="001A7203" w:rsidP="001A7203">
      <w:pPr>
        <w:spacing w:after="0" w:line="360" w:lineRule="auto"/>
        <w:jc w:val="both"/>
        <w:rPr>
          <w:rFonts w:ascii="Trebuchet MS" w:eastAsia="Times New Roman" w:hAnsi="Trebuchet MS" w:cs="Arial"/>
          <w:sz w:val="20"/>
          <w:szCs w:val="20"/>
          <w:lang w:eastAsia="ar-SA"/>
        </w:rPr>
      </w:pPr>
    </w:p>
    <w:p w14:paraId="51DDCA2D" w14:textId="77777777" w:rsidR="001A7203" w:rsidRPr="005F43C9" w:rsidRDefault="001A7203" w:rsidP="001A7203">
      <w:pPr>
        <w:spacing w:after="0" w:line="360" w:lineRule="auto"/>
        <w:jc w:val="both"/>
        <w:rPr>
          <w:rFonts w:ascii="Trebuchet MS" w:eastAsia="Times New Roman" w:hAnsi="Trebuchet MS" w:cs="Arial"/>
          <w:b/>
          <w:bCs/>
          <w:sz w:val="20"/>
          <w:szCs w:val="20"/>
          <w:lang w:eastAsia="ar-SA"/>
        </w:rPr>
      </w:pPr>
      <w:r w:rsidRPr="005F43C9">
        <w:rPr>
          <w:rFonts w:ascii="Trebuchet MS" w:eastAsia="Times New Roman" w:hAnsi="Trebuchet MS" w:cs="Arial"/>
          <w:b/>
          <w:bCs/>
          <w:sz w:val="20"/>
          <w:szCs w:val="20"/>
          <w:lang w:eastAsia="ar-SA"/>
        </w:rPr>
        <w:t xml:space="preserve">Adresat: </w:t>
      </w:r>
    </w:p>
    <w:p w14:paraId="44A20247" w14:textId="77777777" w:rsidR="001A7203" w:rsidRPr="005F43C9" w:rsidRDefault="001A7203" w:rsidP="001A7203">
      <w:pPr>
        <w:spacing w:after="0" w:line="360" w:lineRule="auto"/>
        <w:jc w:val="both"/>
        <w:rPr>
          <w:rStyle w:val="editable-pre-wrapped"/>
          <w:rFonts w:ascii="Trebuchet MS" w:hAnsi="Trebuchet MS"/>
          <w:sz w:val="20"/>
          <w:szCs w:val="20"/>
        </w:rPr>
      </w:pPr>
      <w:r w:rsidRPr="005F43C9">
        <w:rPr>
          <w:rStyle w:val="editable-pre-wrapped"/>
          <w:rFonts w:ascii="Trebuchet MS" w:hAnsi="Trebuchet MS"/>
          <w:sz w:val="20"/>
          <w:szCs w:val="20"/>
        </w:rPr>
        <w:t xml:space="preserve">Zawodnicy z klubów Olimpiad Specjalnych z minimum z 4 województw - 150 sportowców - osoby </w:t>
      </w:r>
      <w:r w:rsidRPr="005F43C9">
        <w:rPr>
          <w:rStyle w:val="editable-pre-wrapped"/>
          <w:rFonts w:ascii="Trebuchet MS" w:hAnsi="Trebuchet MS"/>
          <w:sz w:val="20"/>
          <w:szCs w:val="20"/>
        </w:rPr>
        <w:br/>
        <w:t>z niepełnosprawnością intelektualną.</w:t>
      </w:r>
    </w:p>
    <w:p w14:paraId="163E4725" w14:textId="77777777" w:rsidR="001A7203" w:rsidRPr="005F43C9" w:rsidRDefault="001A7203" w:rsidP="001A7203">
      <w:pPr>
        <w:spacing w:after="0" w:line="360" w:lineRule="auto"/>
        <w:jc w:val="both"/>
        <w:rPr>
          <w:rFonts w:ascii="Trebuchet MS" w:eastAsia="Times New Roman" w:hAnsi="Trebuchet MS" w:cs="Arial"/>
          <w:sz w:val="20"/>
          <w:szCs w:val="20"/>
          <w:lang w:eastAsia="ar-SA"/>
        </w:rPr>
      </w:pPr>
    </w:p>
    <w:p w14:paraId="6E3C18C0" w14:textId="77777777" w:rsidR="001A7203" w:rsidRPr="005F43C9" w:rsidRDefault="001A7203" w:rsidP="001A7203">
      <w:pPr>
        <w:spacing w:after="0" w:line="360" w:lineRule="auto"/>
        <w:jc w:val="both"/>
        <w:rPr>
          <w:rFonts w:ascii="Trebuchet MS" w:eastAsia="Times New Roman" w:hAnsi="Trebuchet MS" w:cs="Arial"/>
          <w:b/>
          <w:bCs/>
          <w:sz w:val="20"/>
          <w:szCs w:val="20"/>
          <w:lang w:eastAsia="ar-SA"/>
        </w:rPr>
      </w:pPr>
      <w:r w:rsidRPr="005F43C9">
        <w:rPr>
          <w:rFonts w:ascii="Trebuchet MS" w:eastAsia="Times New Roman" w:hAnsi="Trebuchet MS" w:cs="Arial"/>
          <w:b/>
          <w:bCs/>
          <w:sz w:val="20"/>
          <w:szCs w:val="20"/>
          <w:lang w:eastAsia="ar-SA"/>
        </w:rPr>
        <w:t xml:space="preserve">Realizator projektu: </w:t>
      </w:r>
    </w:p>
    <w:p w14:paraId="128E7471" w14:textId="77777777" w:rsidR="001A7203" w:rsidRPr="005F43C9" w:rsidRDefault="001A7203" w:rsidP="001A7203">
      <w:pPr>
        <w:spacing w:after="0" w:line="360" w:lineRule="auto"/>
        <w:jc w:val="both"/>
        <w:rPr>
          <w:rFonts w:ascii="Trebuchet MS" w:hAnsi="Trebuchet MS"/>
          <w:sz w:val="20"/>
          <w:szCs w:val="20"/>
        </w:rPr>
      </w:pPr>
      <w:r w:rsidRPr="005F43C9">
        <w:rPr>
          <w:rFonts w:ascii="Trebuchet MS" w:hAnsi="Trebuchet MS"/>
          <w:bCs/>
          <w:sz w:val="20"/>
          <w:szCs w:val="20"/>
        </w:rPr>
        <w:t>Oddział Regionalny Olimpiady Specjalne Polska - Śląskie</w:t>
      </w:r>
      <w:r w:rsidRPr="005F43C9">
        <w:rPr>
          <w:rFonts w:ascii="Trebuchet MS" w:hAnsi="Trebuchet MS"/>
          <w:sz w:val="20"/>
          <w:szCs w:val="20"/>
        </w:rPr>
        <w:t>.</w:t>
      </w:r>
    </w:p>
    <w:p w14:paraId="7E15BBBC" w14:textId="77777777" w:rsidR="001A7203" w:rsidRPr="005F43C9" w:rsidRDefault="001A7203" w:rsidP="001A7203">
      <w:pPr>
        <w:spacing w:after="0" w:line="360" w:lineRule="auto"/>
        <w:jc w:val="both"/>
        <w:rPr>
          <w:rFonts w:ascii="Trebuchet MS" w:eastAsia="Times New Roman" w:hAnsi="Trebuchet MS" w:cs="Arial"/>
          <w:b/>
          <w:bCs/>
          <w:sz w:val="20"/>
          <w:szCs w:val="20"/>
          <w:lang w:eastAsia="ar-SA"/>
        </w:rPr>
      </w:pPr>
    </w:p>
    <w:p w14:paraId="22D00D57" w14:textId="77777777" w:rsidR="001A7203" w:rsidRPr="005F43C9" w:rsidRDefault="001A7203" w:rsidP="001A7203">
      <w:pPr>
        <w:spacing w:after="0" w:line="360" w:lineRule="auto"/>
        <w:jc w:val="both"/>
        <w:rPr>
          <w:rFonts w:ascii="Trebuchet MS" w:eastAsia="Times New Roman" w:hAnsi="Trebuchet MS" w:cs="Arial"/>
          <w:b/>
          <w:bCs/>
          <w:sz w:val="20"/>
          <w:szCs w:val="20"/>
          <w:lang w:eastAsia="ar-SA"/>
        </w:rPr>
      </w:pPr>
      <w:r w:rsidRPr="005F43C9">
        <w:rPr>
          <w:rFonts w:ascii="Trebuchet MS" w:eastAsia="Times New Roman" w:hAnsi="Trebuchet MS" w:cs="Arial"/>
          <w:b/>
          <w:bCs/>
          <w:sz w:val="20"/>
          <w:szCs w:val="20"/>
          <w:lang w:eastAsia="ar-SA"/>
        </w:rPr>
        <w:t xml:space="preserve">Założenia merytoryczne: </w:t>
      </w:r>
    </w:p>
    <w:p w14:paraId="229C87C4" w14:textId="62CEE523" w:rsidR="001A7203" w:rsidRPr="005F43C9" w:rsidRDefault="001A7203" w:rsidP="001A7203">
      <w:pPr>
        <w:spacing w:after="0" w:line="360" w:lineRule="auto"/>
        <w:jc w:val="both"/>
        <w:rPr>
          <w:rStyle w:val="editable-pre-wrapped"/>
          <w:rFonts w:ascii="Trebuchet MS" w:hAnsi="Trebuchet MS"/>
          <w:sz w:val="20"/>
          <w:szCs w:val="20"/>
        </w:rPr>
      </w:pPr>
      <w:r w:rsidRPr="005F43C9">
        <w:rPr>
          <w:rStyle w:val="editable-pre-wrapped"/>
          <w:rFonts w:ascii="Trebuchet MS" w:hAnsi="Trebuchet MS"/>
          <w:sz w:val="20"/>
          <w:szCs w:val="20"/>
        </w:rPr>
        <w:t xml:space="preserve">Rozpropagowanie sportu osób z niepełnosprawnościami. Położenie akcentu na aktywność sportową, która ma pomóc młodzieży z niepełnosprawnością intelektualną w funkcjonowaniu w społeczeństwie na prawach pożytecznych i szanowanych jego członków, poprzez stworzenie im pełnej sposobności rozwijania i demonstrowania swoich umiejętności. Stworzenie warunków do jednoczenia się osób </w:t>
      </w:r>
      <w:r w:rsidRPr="005F43C9">
        <w:rPr>
          <w:rStyle w:val="editable-pre-wrapped"/>
          <w:rFonts w:ascii="Trebuchet MS" w:hAnsi="Trebuchet MS"/>
          <w:sz w:val="20"/>
          <w:szCs w:val="20"/>
        </w:rPr>
        <w:br/>
        <w:t xml:space="preserve">z niepełnosprawnością intelektualną ze społeczeństwem, na zasadach równości, szacunku </w:t>
      </w:r>
      <w:r w:rsidRPr="005F43C9">
        <w:rPr>
          <w:rStyle w:val="editable-pre-wrapped"/>
          <w:rFonts w:ascii="Trebuchet MS" w:hAnsi="Trebuchet MS"/>
          <w:sz w:val="20"/>
          <w:szCs w:val="20"/>
        </w:rPr>
        <w:br/>
        <w:t xml:space="preserve">i akceptacji. </w:t>
      </w:r>
    </w:p>
    <w:p w14:paraId="6A1136C7" w14:textId="77777777" w:rsidR="001A7203" w:rsidRPr="005F43C9" w:rsidRDefault="001A7203" w:rsidP="001A7203">
      <w:pPr>
        <w:spacing w:after="0" w:line="360" w:lineRule="auto"/>
        <w:jc w:val="both"/>
        <w:rPr>
          <w:rFonts w:ascii="Trebuchet MS" w:eastAsia="Times New Roman" w:hAnsi="Trebuchet MS" w:cs="Arial"/>
          <w:sz w:val="20"/>
          <w:szCs w:val="20"/>
          <w:lang w:eastAsia="ar-SA"/>
        </w:rPr>
      </w:pPr>
    </w:p>
    <w:p w14:paraId="316F628F" w14:textId="77777777" w:rsidR="001A7203" w:rsidRPr="005F43C9" w:rsidRDefault="001A7203" w:rsidP="001A7203">
      <w:pPr>
        <w:spacing w:after="0" w:line="360" w:lineRule="auto"/>
        <w:jc w:val="both"/>
        <w:rPr>
          <w:rFonts w:ascii="Trebuchet MS" w:eastAsia="Times New Roman" w:hAnsi="Trebuchet MS" w:cs="Arial"/>
          <w:b/>
          <w:sz w:val="20"/>
          <w:szCs w:val="20"/>
          <w:lang w:eastAsia="ar-SA"/>
        </w:rPr>
      </w:pPr>
      <w:r w:rsidRPr="005F43C9">
        <w:rPr>
          <w:rFonts w:ascii="Trebuchet MS" w:eastAsia="Times New Roman" w:hAnsi="Trebuchet MS" w:cs="Arial"/>
          <w:b/>
          <w:sz w:val="20"/>
          <w:szCs w:val="20"/>
          <w:lang w:eastAsia="ar-SA"/>
        </w:rPr>
        <w:t>Etapy realizacji projektu:</w:t>
      </w:r>
    </w:p>
    <w:p w14:paraId="1D53AD1D" w14:textId="77777777" w:rsidR="00100447" w:rsidRPr="00091C36" w:rsidRDefault="00100447" w:rsidP="00100447">
      <w:pPr>
        <w:spacing w:after="0" w:line="360" w:lineRule="auto"/>
        <w:jc w:val="both"/>
        <w:rPr>
          <w:rFonts w:ascii="Trebuchet MS" w:eastAsia="Times New Roman" w:hAnsi="Trebuchet MS" w:cs="Arial"/>
          <w:sz w:val="20"/>
          <w:szCs w:val="20"/>
          <w:lang w:eastAsia="ar-SA"/>
        </w:rPr>
      </w:pPr>
      <w:r w:rsidRPr="00091C36">
        <w:rPr>
          <w:rStyle w:val="editable-pre-wrapped"/>
          <w:rFonts w:ascii="Trebuchet MS" w:hAnsi="Trebuchet MS"/>
          <w:sz w:val="20"/>
          <w:szCs w:val="20"/>
        </w:rPr>
        <w:t xml:space="preserve">Turniej zostanie przeprowadzony w ciągu dwóch dni w Pink Bowling &amp; Club w Plazie Center </w:t>
      </w:r>
      <w:r w:rsidRPr="00091C36">
        <w:rPr>
          <w:rStyle w:val="editable-pre-wrapped"/>
          <w:rFonts w:ascii="Trebuchet MS" w:hAnsi="Trebuchet MS"/>
          <w:sz w:val="20"/>
          <w:szCs w:val="20"/>
        </w:rPr>
        <w:br/>
        <w:t xml:space="preserve">w Rudzie Śląskiej. </w:t>
      </w:r>
      <w:r w:rsidRPr="00091C36">
        <w:rPr>
          <w:rFonts w:ascii="Trebuchet MS" w:eastAsia="Times New Roman" w:hAnsi="Trebuchet MS"/>
          <w:sz w:val="20"/>
          <w:szCs w:val="20"/>
          <w:lang w:eastAsia="pl-PL"/>
        </w:rPr>
        <w:t>U</w:t>
      </w:r>
      <w:r w:rsidRPr="00091C36">
        <w:rPr>
          <w:rFonts w:ascii="Trebuchet MS" w:eastAsia="Times New Roman" w:hAnsi="Trebuchet MS" w:cs="Times New Roman"/>
          <w:sz w:val="20"/>
          <w:szCs w:val="20"/>
          <w:lang w:eastAsia="pl-PL"/>
        </w:rPr>
        <w:t>cz</w:t>
      </w:r>
      <w:r w:rsidRPr="00091C36">
        <w:rPr>
          <w:rFonts w:ascii="Trebuchet MS" w:eastAsia="Times New Roman" w:hAnsi="Trebuchet MS"/>
          <w:sz w:val="20"/>
          <w:szCs w:val="20"/>
          <w:lang w:eastAsia="pl-PL"/>
        </w:rPr>
        <w:t>estniczyć w nim będzie około 150 zawodników, 5</w:t>
      </w:r>
      <w:r w:rsidRPr="00091C36">
        <w:rPr>
          <w:rFonts w:ascii="Trebuchet MS" w:eastAsia="Times New Roman" w:hAnsi="Trebuchet MS" w:cs="Times New Roman"/>
          <w:sz w:val="20"/>
          <w:szCs w:val="20"/>
          <w:lang w:eastAsia="pl-PL"/>
        </w:rPr>
        <w:t>0 trenerów, 50 organizatorów, wolontariuszy, obsługi technicznej, medycznej</w:t>
      </w:r>
      <w:r w:rsidRPr="00091C36">
        <w:rPr>
          <w:rFonts w:ascii="Trebuchet MS" w:eastAsia="Times New Roman" w:hAnsi="Trebuchet MS" w:cs="Arial"/>
          <w:sz w:val="20"/>
          <w:szCs w:val="20"/>
          <w:lang w:eastAsia="ar-SA"/>
        </w:rPr>
        <w:t xml:space="preserve"> </w:t>
      </w:r>
      <w:r w:rsidRPr="00091C36">
        <w:rPr>
          <w:rFonts w:ascii="Trebuchet MS" w:eastAsia="Times New Roman" w:hAnsi="Trebuchet MS" w:cs="Times New Roman"/>
          <w:sz w:val="20"/>
          <w:szCs w:val="20"/>
          <w:lang w:eastAsia="pl-PL"/>
        </w:rPr>
        <w:t xml:space="preserve">z </w:t>
      </w:r>
      <w:r w:rsidRPr="00091C36">
        <w:rPr>
          <w:rFonts w:ascii="Trebuchet MS" w:eastAsia="Times New Roman" w:hAnsi="Trebuchet MS"/>
          <w:sz w:val="20"/>
          <w:szCs w:val="20"/>
          <w:lang w:eastAsia="pl-PL"/>
        </w:rPr>
        <w:t>około 30</w:t>
      </w:r>
      <w:r w:rsidRPr="00091C36">
        <w:rPr>
          <w:rFonts w:ascii="Trebuchet MS" w:eastAsia="Times New Roman" w:hAnsi="Trebuchet MS" w:cs="Times New Roman"/>
          <w:sz w:val="20"/>
          <w:szCs w:val="20"/>
          <w:lang w:eastAsia="pl-PL"/>
        </w:rPr>
        <w:t xml:space="preserve"> Klubów Olimpiad Specjalnych </w:t>
      </w:r>
      <w:r w:rsidRPr="00091C36">
        <w:rPr>
          <w:rFonts w:ascii="Trebuchet MS" w:eastAsia="Times New Roman" w:hAnsi="Trebuchet MS"/>
          <w:sz w:val="20"/>
          <w:szCs w:val="20"/>
          <w:lang w:eastAsia="pl-PL"/>
        </w:rPr>
        <w:br/>
      </w:r>
      <w:r w:rsidRPr="00091C36">
        <w:rPr>
          <w:rFonts w:ascii="Trebuchet MS" w:eastAsia="Times New Roman" w:hAnsi="Trebuchet MS" w:cs="Times New Roman"/>
          <w:sz w:val="20"/>
          <w:szCs w:val="20"/>
          <w:lang w:eastAsia="pl-PL"/>
        </w:rPr>
        <w:t>z minimum 4 województw</w:t>
      </w:r>
      <w:r w:rsidRPr="00091C36">
        <w:rPr>
          <w:rFonts w:ascii="Trebuchet MS" w:eastAsia="Times New Roman" w:hAnsi="Trebuchet MS"/>
          <w:sz w:val="20"/>
          <w:szCs w:val="20"/>
          <w:lang w:eastAsia="pl-PL"/>
        </w:rPr>
        <w:t>.</w:t>
      </w:r>
      <w:r w:rsidRPr="00091C36">
        <w:rPr>
          <w:rStyle w:val="editable-pre-wrapped"/>
          <w:rFonts w:ascii="Trebuchet MS" w:hAnsi="Trebuchet MS"/>
          <w:sz w:val="20"/>
          <w:szCs w:val="20"/>
        </w:rPr>
        <w:t xml:space="preserve"> Pierwszy dzień zawodów to preeliminacje, na podstawie których zawodnicy zostaną podzieleni do poszczególne grupy sprawnościowe. Drugi dzień to rywalizacja finałowa, w około 25-30 grupach sprawnościowych, każdorazowo zakończona dekoracjami medalowymi. </w:t>
      </w:r>
    </w:p>
    <w:p w14:paraId="76498E26" w14:textId="77777777" w:rsidR="00100447" w:rsidRDefault="00100447" w:rsidP="001A7203">
      <w:pPr>
        <w:spacing w:after="0" w:line="360" w:lineRule="auto"/>
        <w:jc w:val="both"/>
        <w:rPr>
          <w:rStyle w:val="editable-pre-wrapped"/>
          <w:rFonts w:ascii="Trebuchet MS" w:hAnsi="Trebuchet MS"/>
          <w:sz w:val="20"/>
          <w:szCs w:val="20"/>
        </w:rPr>
      </w:pPr>
    </w:p>
    <w:p w14:paraId="2478605E" w14:textId="77777777" w:rsidR="001A7203" w:rsidRPr="005F43C9" w:rsidRDefault="001A7203" w:rsidP="001A7203">
      <w:pPr>
        <w:spacing w:after="0" w:line="360" w:lineRule="auto"/>
        <w:jc w:val="both"/>
        <w:rPr>
          <w:rFonts w:ascii="Trebuchet MS" w:eastAsia="Times New Roman" w:hAnsi="Trebuchet MS" w:cs="Arial"/>
          <w:b/>
          <w:bCs/>
          <w:sz w:val="20"/>
          <w:szCs w:val="20"/>
          <w:lang w:eastAsia="ar-SA"/>
        </w:rPr>
      </w:pPr>
      <w:r w:rsidRPr="005F43C9">
        <w:rPr>
          <w:rFonts w:ascii="Trebuchet MS" w:eastAsia="Times New Roman" w:hAnsi="Trebuchet MS" w:cs="Arial"/>
          <w:b/>
          <w:bCs/>
          <w:sz w:val="20"/>
          <w:szCs w:val="20"/>
          <w:lang w:eastAsia="ar-SA"/>
        </w:rPr>
        <w:t xml:space="preserve">Planowane efekty, wskaźniki realizacji działań: </w:t>
      </w:r>
    </w:p>
    <w:p w14:paraId="3915C4C0" w14:textId="3F91F066" w:rsidR="001A7203" w:rsidRPr="005F43C9" w:rsidRDefault="001A7203" w:rsidP="00B31512">
      <w:pPr>
        <w:pStyle w:val="Akapitzlist"/>
        <w:numPr>
          <w:ilvl w:val="0"/>
          <w:numId w:val="306"/>
        </w:numPr>
        <w:spacing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zapewnienie osobom z niepełnosprawnościami równych praw w dostępie do edukacji sportowej,</w:t>
      </w:r>
    </w:p>
    <w:p w14:paraId="1329C1FC" w14:textId="6C1C87A0" w:rsidR="001A7203" w:rsidRPr="005F43C9" w:rsidRDefault="001A7203" w:rsidP="00B31512">
      <w:pPr>
        <w:pStyle w:val="Akapitzlist"/>
        <w:numPr>
          <w:ilvl w:val="0"/>
          <w:numId w:val="306"/>
        </w:numPr>
        <w:spacing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 xml:space="preserve">pełniejsze realizowanie idei integracji (poprzez sport) i wyrównywania szans osób </w:t>
      </w:r>
      <w:r w:rsidRPr="005F43C9">
        <w:rPr>
          <w:rFonts w:ascii="Trebuchet MS" w:eastAsia="Times New Roman" w:hAnsi="Trebuchet MS" w:cs="Arial"/>
          <w:sz w:val="20"/>
          <w:szCs w:val="20"/>
          <w:lang w:eastAsia="ar-SA"/>
        </w:rPr>
        <w:br/>
        <w:t>z niepełnosprawnościami i ich rodzin w środowisku.</w:t>
      </w:r>
    </w:p>
    <w:p w14:paraId="793310EB" w14:textId="77777777" w:rsidR="00C01443" w:rsidRDefault="00C01443" w:rsidP="00911C61">
      <w:pPr>
        <w:spacing w:after="0" w:line="360" w:lineRule="auto"/>
        <w:jc w:val="both"/>
        <w:rPr>
          <w:rFonts w:ascii="Trebuchet MS" w:eastAsia="Times New Roman" w:hAnsi="Trebuchet MS" w:cs="Arial"/>
          <w:sz w:val="20"/>
          <w:szCs w:val="20"/>
          <w:lang w:eastAsia="ar-SA"/>
        </w:rPr>
      </w:pPr>
    </w:p>
    <w:p w14:paraId="73A3692D" w14:textId="77777777" w:rsidR="00100447" w:rsidRPr="005F43C9" w:rsidRDefault="00100447" w:rsidP="00911C61">
      <w:pPr>
        <w:spacing w:after="0" w:line="360" w:lineRule="auto"/>
        <w:jc w:val="both"/>
        <w:rPr>
          <w:rFonts w:ascii="Trebuchet MS" w:eastAsia="Times New Roman" w:hAnsi="Trebuchet MS" w:cs="Arial"/>
          <w:sz w:val="20"/>
          <w:szCs w:val="20"/>
          <w:lang w:eastAsia="ar-SA"/>
        </w:rPr>
      </w:pPr>
    </w:p>
    <w:p w14:paraId="174762FC" w14:textId="0FF305D2" w:rsidR="00911C61" w:rsidRPr="005F43C9" w:rsidRDefault="00911C61" w:rsidP="00911C61">
      <w:pPr>
        <w:spacing w:after="0"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Wskaźniki:</w:t>
      </w:r>
    </w:p>
    <w:p w14:paraId="768D3A80" w14:textId="216FEA3C" w:rsidR="00911C61" w:rsidRPr="005F43C9" w:rsidRDefault="00911C61" w:rsidP="00B31512">
      <w:pPr>
        <w:pStyle w:val="Akapitzlist"/>
        <w:numPr>
          <w:ilvl w:val="0"/>
          <w:numId w:val="299"/>
        </w:numPr>
        <w:spacing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liczba osób biorących w projekcie.</w:t>
      </w:r>
    </w:p>
    <w:p w14:paraId="440397EB" w14:textId="77777777" w:rsidR="001A7203" w:rsidRPr="005F43C9" w:rsidRDefault="001A7203" w:rsidP="001A7203">
      <w:pPr>
        <w:spacing w:after="0" w:line="360" w:lineRule="auto"/>
        <w:jc w:val="both"/>
        <w:rPr>
          <w:rFonts w:ascii="Trebuchet MS" w:eastAsia="Times New Roman" w:hAnsi="Trebuchet MS" w:cs="Arial"/>
          <w:sz w:val="20"/>
          <w:szCs w:val="20"/>
          <w:lang w:eastAsia="ar-SA"/>
        </w:rPr>
      </w:pPr>
    </w:p>
    <w:p w14:paraId="6DB2FB6D" w14:textId="77777777" w:rsidR="00C01443" w:rsidRPr="005F43C9" w:rsidRDefault="00C01443" w:rsidP="001A7203">
      <w:pPr>
        <w:spacing w:after="0" w:line="360" w:lineRule="auto"/>
        <w:jc w:val="both"/>
        <w:rPr>
          <w:rFonts w:ascii="Trebuchet MS" w:eastAsia="Times New Roman" w:hAnsi="Trebuchet MS" w:cs="Arial"/>
          <w:sz w:val="20"/>
          <w:szCs w:val="20"/>
          <w:lang w:eastAsia="ar-SA"/>
        </w:rPr>
      </w:pPr>
    </w:p>
    <w:p w14:paraId="58E7F520" w14:textId="77777777" w:rsidR="001A7203" w:rsidRPr="005F43C9" w:rsidRDefault="001A7203" w:rsidP="001A7203">
      <w:pPr>
        <w:spacing w:after="0" w:line="360" w:lineRule="auto"/>
        <w:jc w:val="both"/>
        <w:rPr>
          <w:rFonts w:ascii="Trebuchet MS" w:eastAsia="Times New Roman" w:hAnsi="Trebuchet MS" w:cs="Arial"/>
          <w:b/>
          <w:bCs/>
          <w:sz w:val="20"/>
          <w:szCs w:val="20"/>
          <w:lang w:eastAsia="ar-SA"/>
        </w:rPr>
      </w:pPr>
      <w:r w:rsidRPr="005F43C9">
        <w:rPr>
          <w:rFonts w:ascii="Trebuchet MS" w:eastAsia="Times New Roman" w:hAnsi="Trebuchet MS" w:cs="Arial"/>
          <w:b/>
          <w:bCs/>
          <w:sz w:val="20"/>
          <w:szCs w:val="20"/>
          <w:lang w:eastAsia="ar-SA"/>
        </w:rPr>
        <w:t xml:space="preserve">Zasady ewaluacji: </w:t>
      </w:r>
    </w:p>
    <w:p w14:paraId="6A561A42" w14:textId="63806A8D" w:rsidR="001A7203" w:rsidRPr="005F43C9" w:rsidRDefault="001A7203" w:rsidP="001A7203">
      <w:pPr>
        <w:spacing w:after="0"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Sprawozdanie po realizacji zadania.</w:t>
      </w:r>
    </w:p>
    <w:p w14:paraId="1B290DB8" w14:textId="77777777" w:rsidR="001A7203" w:rsidRPr="005F43C9" w:rsidRDefault="001A7203" w:rsidP="001A7203">
      <w:pPr>
        <w:spacing w:after="0" w:line="360" w:lineRule="auto"/>
        <w:jc w:val="both"/>
        <w:rPr>
          <w:rFonts w:ascii="Trebuchet MS" w:eastAsia="Times New Roman" w:hAnsi="Trebuchet MS" w:cs="Arial"/>
          <w:b/>
          <w:bCs/>
          <w:sz w:val="20"/>
          <w:szCs w:val="20"/>
          <w:lang w:eastAsia="ar-SA"/>
        </w:rPr>
      </w:pPr>
    </w:p>
    <w:p w14:paraId="043A50CA" w14:textId="1D8BE6FC" w:rsidR="001A7203" w:rsidRPr="005F43C9" w:rsidRDefault="001A7203" w:rsidP="001A7203">
      <w:pPr>
        <w:spacing w:after="0" w:line="360" w:lineRule="auto"/>
        <w:jc w:val="both"/>
        <w:rPr>
          <w:rFonts w:ascii="Trebuchet MS" w:eastAsia="Times New Roman" w:hAnsi="Trebuchet MS" w:cs="Arial"/>
          <w:b/>
          <w:bCs/>
          <w:sz w:val="20"/>
          <w:szCs w:val="20"/>
          <w:lang w:eastAsia="ar-SA"/>
        </w:rPr>
      </w:pPr>
      <w:r w:rsidRPr="005F43C9">
        <w:rPr>
          <w:rFonts w:ascii="Trebuchet MS" w:eastAsia="Times New Roman" w:hAnsi="Trebuchet MS" w:cs="Arial"/>
          <w:b/>
          <w:bCs/>
          <w:sz w:val="20"/>
          <w:szCs w:val="20"/>
          <w:lang w:eastAsia="ar-SA"/>
        </w:rPr>
        <w:t xml:space="preserve">Źródło finansowania: </w:t>
      </w:r>
    </w:p>
    <w:p w14:paraId="4C39FDB2" w14:textId="77777777" w:rsidR="001A7203" w:rsidRPr="005F43C9" w:rsidRDefault="001A7203" w:rsidP="00B31512">
      <w:pPr>
        <w:pStyle w:val="Akapitzlist"/>
        <w:numPr>
          <w:ilvl w:val="0"/>
          <w:numId w:val="300"/>
        </w:numPr>
        <w:spacing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 xml:space="preserve">Budżet Miasta, </w:t>
      </w:r>
    </w:p>
    <w:p w14:paraId="67C664DC" w14:textId="77777777" w:rsidR="001A7203" w:rsidRPr="005F43C9" w:rsidRDefault="001A7203" w:rsidP="00B31512">
      <w:pPr>
        <w:pStyle w:val="Akapitzlist"/>
        <w:numPr>
          <w:ilvl w:val="0"/>
          <w:numId w:val="300"/>
        </w:numPr>
        <w:spacing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Środki własne realizatora lub z innych źródeł, w zależności od możliwości,</w:t>
      </w:r>
    </w:p>
    <w:p w14:paraId="41184BE6" w14:textId="77777777" w:rsidR="001A7203" w:rsidRPr="005F43C9" w:rsidRDefault="001A7203" w:rsidP="00B31512">
      <w:pPr>
        <w:pStyle w:val="Akapitzlist"/>
        <w:numPr>
          <w:ilvl w:val="0"/>
          <w:numId w:val="300"/>
        </w:numPr>
        <w:spacing w:line="360" w:lineRule="auto"/>
        <w:jc w:val="both"/>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t>Państwowy Fundusz Rehabilitacji Osób Niepełnosprawnych.</w:t>
      </w:r>
    </w:p>
    <w:p w14:paraId="5C2499AF" w14:textId="77777777" w:rsidR="001A7203" w:rsidRPr="005F43C9" w:rsidRDefault="001A7203" w:rsidP="001A7203">
      <w:pPr>
        <w:spacing w:after="0" w:line="360" w:lineRule="auto"/>
        <w:jc w:val="both"/>
        <w:rPr>
          <w:rFonts w:ascii="Trebuchet MS" w:eastAsia="Times New Roman" w:hAnsi="Trebuchet MS" w:cs="Arial"/>
          <w:sz w:val="20"/>
          <w:szCs w:val="20"/>
          <w:lang w:eastAsia="ar-SA"/>
        </w:rPr>
      </w:pPr>
    </w:p>
    <w:p w14:paraId="0328B455" w14:textId="77777777" w:rsidR="001A7203" w:rsidRPr="005F43C9" w:rsidRDefault="001A7203" w:rsidP="001A7203">
      <w:pPr>
        <w:spacing w:after="0" w:line="360" w:lineRule="auto"/>
        <w:jc w:val="both"/>
        <w:rPr>
          <w:rFonts w:ascii="Trebuchet MS" w:eastAsia="Times New Roman" w:hAnsi="Trebuchet MS" w:cs="Arial"/>
          <w:b/>
          <w:bCs/>
          <w:sz w:val="20"/>
          <w:szCs w:val="20"/>
          <w:lang w:eastAsia="ar-SA"/>
        </w:rPr>
      </w:pPr>
      <w:r w:rsidRPr="005F43C9">
        <w:rPr>
          <w:rFonts w:ascii="Trebuchet MS" w:eastAsia="Times New Roman" w:hAnsi="Trebuchet MS" w:cs="Arial"/>
          <w:b/>
          <w:bCs/>
          <w:sz w:val="20"/>
          <w:szCs w:val="20"/>
          <w:lang w:eastAsia="ar-SA"/>
        </w:rPr>
        <w:t xml:space="preserve">Termin realizacji: </w:t>
      </w:r>
    </w:p>
    <w:p w14:paraId="39D586A5" w14:textId="14D79686" w:rsidR="001A7203" w:rsidRPr="005F43C9" w:rsidRDefault="001A7203" w:rsidP="001A7203">
      <w:pPr>
        <w:spacing w:after="0" w:line="360" w:lineRule="auto"/>
        <w:jc w:val="both"/>
        <w:rPr>
          <w:rFonts w:ascii="Trebuchet MS" w:eastAsia="Times New Roman" w:hAnsi="Trebuchet MS" w:cs="Times New Roman"/>
          <w:sz w:val="20"/>
          <w:szCs w:val="20"/>
          <w:lang w:eastAsia="pl-PL"/>
        </w:rPr>
      </w:pPr>
      <w:bookmarkStart w:id="52" w:name="_Hlk161052412"/>
      <w:r w:rsidRPr="005F43C9">
        <w:rPr>
          <w:rFonts w:ascii="Trebuchet MS" w:eastAsia="Times New Roman" w:hAnsi="Trebuchet MS" w:cs="Times New Roman"/>
          <w:sz w:val="20"/>
          <w:szCs w:val="20"/>
          <w:lang w:eastAsia="pl-PL"/>
        </w:rPr>
        <w:t>Projekt wykazywany w Strategii Rozwiązywania Problemów Społecznych Miasta Ruda Śląska na lata 2015 – 2030 od roku 2024</w:t>
      </w:r>
      <w:r w:rsidR="003716DF" w:rsidRPr="005F43C9">
        <w:rPr>
          <w:rFonts w:ascii="Trebuchet MS" w:eastAsia="Times New Roman" w:hAnsi="Trebuchet MS" w:cs="Times New Roman"/>
          <w:sz w:val="20"/>
          <w:szCs w:val="20"/>
          <w:lang w:eastAsia="pl-PL"/>
        </w:rPr>
        <w:t xml:space="preserve"> do nadal</w:t>
      </w:r>
      <w:r w:rsidRPr="005F43C9">
        <w:rPr>
          <w:rFonts w:ascii="Trebuchet MS" w:eastAsia="Times New Roman" w:hAnsi="Trebuchet MS" w:cs="Times New Roman"/>
          <w:sz w:val="20"/>
          <w:szCs w:val="20"/>
          <w:lang w:eastAsia="pl-PL"/>
        </w:rPr>
        <w:t>.</w:t>
      </w:r>
    </w:p>
    <w:bookmarkEnd w:id="52"/>
    <w:p w14:paraId="0B950449" w14:textId="6ED22208" w:rsidR="00825D0C" w:rsidRPr="005F43C9" w:rsidRDefault="00911C61" w:rsidP="00911C61">
      <w:pPr>
        <w:rPr>
          <w:rFonts w:ascii="Trebuchet MS" w:eastAsia="Times New Roman" w:hAnsi="Trebuchet MS" w:cs="Arial"/>
          <w:sz w:val="20"/>
          <w:szCs w:val="20"/>
          <w:lang w:eastAsia="ar-SA"/>
        </w:rPr>
      </w:pPr>
      <w:r w:rsidRPr="005F43C9">
        <w:rPr>
          <w:rFonts w:ascii="Trebuchet MS" w:eastAsia="Times New Roman" w:hAnsi="Trebuchet MS" w:cs="Arial"/>
          <w:sz w:val="20"/>
          <w:szCs w:val="20"/>
          <w:lang w:eastAsia="ar-SA"/>
        </w:rPr>
        <w:br w:type="page"/>
      </w:r>
    </w:p>
    <w:p w14:paraId="7EC27B19" w14:textId="5B283599" w:rsidR="00911C61" w:rsidRPr="005F43C9" w:rsidRDefault="00911C61" w:rsidP="00911C61">
      <w:pPr>
        <w:spacing w:after="0" w:line="360" w:lineRule="auto"/>
        <w:jc w:val="both"/>
        <w:rPr>
          <w:rFonts w:ascii="Trebuchet MS" w:hAnsi="Trebuchet MS"/>
          <w:b/>
          <w:bCs/>
          <w:sz w:val="20"/>
          <w:szCs w:val="20"/>
          <w:lang w:eastAsia="ar-SA"/>
        </w:rPr>
      </w:pPr>
      <w:bookmarkStart w:id="53" w:name="_Hlk191903536"/>
      <w:r w:rsidRPr="005F43C9">
        <w:rPr>
          <w:rFonts w:ascii="Trebuchet MS" w:hAnsi="Trebuchet MS"/>
          <w:b/>
          <w:bCs/>
          <w:sz w:val="20"/>
          <w:szCs w:val="20"/>
          <w:lang w:eastAsia="ar-SA"/>
        </w:rPr>
        <w:t>Spartakiada Dzieci i Młodzieży z Niepełnosprawnościami Olimpiada Radości [C</w:t>
      </w:r>
      <w:r w:rsidRPr="005F43C9">
        <w:rPr>
          <w:rFonts w:ascii="Trebuchet MS" w:hAnsi="Trebuchet MS"/>
          <w:b/>
          <w:bCs/>
          <w:sz w:val="20"/>
          <w:szCs w:val="20"/>
          <w:vertAlign w:val="subscript"/>
          <w:lang w:eastAsia="ar-SA"/>
        </w:rPr>
        <w:t>9</w:t>
      </w:r>
      <w:r w:rsidRPr="005F43C9">
        <w:rPr>
          <w:rFonts w:ascii="Trebuchet MS" w:hAnsi="Trebuchet MS"/>
          <w:b/>
          <w:bCs/>
          <w:sz w:val="20"/>
          <w:szCs w:val="20"/>
          <w:lang w:eastAsia="ar-SA"/>
        </w:rPr>
        <w:t>K</w:t>
      </w:r>
      <w:r w:rsidRPr="005F43C9">
        <w:rPr>
          <w:rFonts w:ascii="Trebuchet MS" w:hAnsi="Trebuchet MS"/>
          <w:b/>
          <w:bCs/>
          <w:sz w:val="20"/>
          <w:szCs w:val="20"/>
          <w:vertAlign w:val="subscript"/>
          <w:lang w:eastAsia="ar-SA"/>
        </w:rPr>
        <w:t>2</w:t>
      </w:r>
      <w:r w:rsidRPr="005F43C9">
        <w:rPr>
          <w:rFonts w:ascii="Trebuchet MS" w:hAnsi="Trebuchet MS"/>
          <w:b/>
          <w:bCs/>
          <w:sz w:val="20"/>
          <w:szCs w:val="20"/>
          <w:lang w:eastAsia="ar-SA"/>
        </w:rPr>
        <w:t>]</w:t>
      </w:r>
    </w:p>
    <w:bookmarkEnd w:id="53"/>
    <w:p w14:paraId="05F9582F" w14:textId="77777777" w:rsidR="00911C61" w:rsidRPr="005F43C9" w:rsidRDefault="00911C61" w:rsidP="00911C61">
      <w:pPr>
        <w:spacing w:after="0" w:line="360" w:lineRule="auto"/>
        <w:jc w:val="both"/>
        <w:rPr>
          <w:rFonts w:ascii="Trebuchet MS" w:hAnsi="Trebuchet MS"/>
          <w:sz w:val="20"/>
          <w:szCs w:val="20"/>
          <w:lang w:eastAsia="ar-SA"/>
        </w:rPr>
      </w:pPr>
    </w:p>
    <w:p w14:paraId="49B8BE58" w14:textId="77777777" w:rsidR="00911C61" w:rsidRPr="005F43C9" w:rsidRDefault="00911C61" w:rsidP="00911C61">
      <w:pPr>
        <w:spacing w:after="0" w:line="360" w:lineRule="auto"/>
        <w:jc w:val="both"/>
        <w:rPr>
          <w:rFonts w:ascii="Trebuchet MS" w:hAnsi="Trebuchet MS"/>
          <w:sz w:val="20"/>
          <w:szCs w:val="20"/>
          <w:lang w:eastAsia="ar-SA"/>
        </w:rPr>
      </w:pPr>
      <w:r w:rsidRPr="005F43C9">
        <w:rPr>
          <w:rFonts w:ascii="Trebuchet MS" w:hAnsi="Trebuchet MS"/>
          <w:sz w:val="20"/>
          <w:szCs w:val="20"/>
          <w:lang w:eastAsia="ar-SA"/>
        </w:rPr>
        <w:t>Projekt jest częścią programu działań na rzecz osób niepełnosprawnych „Ruda Śląska – miastem przyjaznym osobom z niepełnosprawnościami”.</w:t>
      </w:r>
    </w:p>
    <w:p w14:paraId="4F6B0372" w14:textId="77777777" w:rsidR="00911C61" w:rsidRPr="005F43C9" w:rsidRDefault="00911C61" w:rsidP="00911C61">
      <w:pPr>
        <w:spacing w:after="0" w:line="360" w:lineRule="auto"/>
        <w:jc w:val="both"/>
        <w:rPr>
          <w:rFonts w:ascii="Trebuchet MS" w:hAnsi="Trebuchet MS" w:cs="Times New Roman"/>
          <w:sz w:val="20"/>
          <w:szCs w:val="20"/>
          <w:lang w:eastAsia="ar-SA"/>
        </w:rPr>
      </w:pPr>
    </w:p>
    <w:p w14:paraId="576FFF35" w14:textId="77777777" w:rsidR="00911C61" w:rsidRPr="005F43C9" w:rsidRDefault="00911C61" w:rsidP="00911C61">
      <w:pPr>
        <w:spacing w:after="0" w:line="360" w:lineRule="auto"/>
        <w:jc w:val="both"/>
        <w:rPr>
          <w:rFonts w:ascii="Trebuchet MS" w:hAnsi="Trebuchet MS" w:cs="Times New Roman"/>
          <w:b/>
          <w:bCs/>
          <w:sz w:val="20"/>
          <w:szCs w:val="20"/>
          <w:lang w:eastAsia="ar-SA"/>
        </w:rPr>
      </w:pPr>
      <w:r w:rsidRPr="005F43C9">
        <w:rPr>
          <w:rFonts w:ascii="Trebuchet MS" w:hAnsi="Trebuchet MS" w:cs="Times New Roman"/>
          <w:b/>
          <w:bCs/>
          <w:sz w:val="20"/>
          <w:szCs w:val="20"/>
          <w:lang w:eastAsia="ar-SA"/>
        </w:rPr>
        <w:t xml:space="preserve">Cel projektu: </w:t>
      </w:r>
    </w:p>
    <w:p w14:paraId="7E9E8970" w14:textId="79A88BAA" w:rsidR="00911C61" w:rsidRPr="005F43C9" w:rsidRDefault="00911C61" w:rsidP="00B31512">
      <w:pPr>
        <w:pStyle w:val="Akapitzlist"/>
        <w:numPr>
          <w:ilvl w:val="0"/>
          <w:numId w:val="301"/>
        </w:numPr>
        <w:spacing w:line="360" w:lineRule="auto"/>
        <w:jc w:val="both"/>
        <w:rPr>
          <w:rFonts w:ascii="Trebuchet MS" w:hAnsi="Trebuchet MS"/>
          <w:sz w:val="20"/>
          <w:szCs w:val="20"/>
          <w:lang w:eastAsia="ar-SA"/>
        </w:rPr>
      </w:pPr>
      <w:r w:rsidRPr="005F43C9">
        <w:rPr>
          <w:rFonts w:ascii="Trebuchet MS" w:hAnsi="Trebuchet MS"/>
          <w:sz w:val="20"/>
          <w:szCs w:val="20"/>
          <w:lang w:eastAsia="ar-SA"/>
        </w:rPr>
        <w:t>dbałość o własne zdrowie i zdrowie innych,</w:t>
      </w:r>
    </w:p>
    <w:p w14:paraId="230B9130" w14:textId="570767D6" w:rsidR="00911C61" w:rsidRPr="005F43C9" w:rsidRDefault="00911C61" w:rsidP="00B31512">
      <w:pPr>
        <w:pStyle w:val="Akapitzlist"/>
        <w:numPr>
          <w:ilvl w:val="0"/>
          <w:numId w:val="301"/>
        </w:numPr>
        <w:spacing w:line="360" w:lineRule="auto"/>
        <w:jc w:val="both"/>
        <w:rPr>
          <w:rFonts w:ascii="Trebuchet MS" w:hAnsi="Trebuchet MS"/>
          <w:sz w:val="20"/>
          <w:szCs w:val="20"/>
          <w:lang w:eastAsia="ar-SA"/>
        </w:rPr>
      </w:pPr>
      <w:r w:rsidRPr="005F43C9">
        <w:rPr>
          <w:rFonts w:ascii="Trebuchet MS" w:hAnsi="Trebuchet MS"/>
          <w:sz w:val="20"/>
          <w:szCs w:val="20"/>
          <w:lang w:eastAsia="ar-SA"/>
        </w:rPr>
        <w:t>propagowanie wśród młodzieży zdrowego stylu życia,</w:t>
      </w:r>
    </w:p>
    <w:p w14:paraId="0DCDAFE3" w14:textId="498D8B2C" w:rsidR="00911C61" w:rsidRPr="005F43C9" w:rsidRDefault="00911C61" w:rsidP="00B31512">
      <w:pPr>
        <w:pStyle w:val="Akapitzlist"/>
        <w:numPr>
          <w:ilvl w:val="0"/>
          <w:numId w:val="301"/>
        </w:numPr>
        <w:spacing w:line="360" w:lineRule="auto"/>
        <w:jc w:val="both"/>
        <w:rPr>
          <w:rFonts w:ascii="Trebuchet MS" w:hAnsi="Trebuchet MS"/>
          <w:sz w:val="20"/>
          <w:szCs w:val="20"/>
          <w:lang w:eastAsia="ar-SA"/>
        </w:rPr>
      </w:pPr>
      <w:r w:rsidRPr="005F43C9">
        <w:rPr>
          <w:rFonts w:ascii="Trebuchet MS" w:hAnsi="Trebuchet MS"/>
          <w:sz w:val="20"/>
          <w:szCs w:val="20"/>
          <w:lang w:eastAsia="ar-SA"/>
        </w:rPr>
        <w:t>integracja uczniów różnych szkół i środowisk,</w:t>
      </w:r>
    </w:p>
    <w:p w14:paraId="26E15BF3" w14:textId="496778F4" w:rsidR="00911C61" w:rsidRPr="005F43C9" w:rsidRDefault="00911C61" w:rsidP="00B31512">
      <w:pPr>
        <w:pStyle w:val="Akapitzlist"/>
        <w:numPr>
          <w:ilvl w:val="0"/>
          <w:numId w:val="301"/>
        </w:numPr>
        <w:spacing w:line="360" w:lineRule="auto"/>
        <w:jc w:val="both"/>
        <w:rPr>
          <w:rFonts w:ascii="Trebuchet MS" w:hAnsi="Trebuchet MS"/>
          <w:sz w:val="20"/>
          <w:szCs w:val="20"/>
          <w:lang w:eastAsia="ar-SA"/>
        </w:rPr>
      </w:pPr>
      <w:r w:rsidRPr="005F43C9">
        <w:rPr>
          <w:rFonts w:ascii="Trebuchet MS" w:hAnsi="Trebuchet MS"/>
          <w:sz w:val="20"/>
          <w:szCs w:val="20"/>
          <w:lang w:eastAsia="ar-SA"/>
        </w:rPr>
        <w:t>sprawdzenie wiedzy i umiejętności z zakresu pierwszej pomocy przedmedycznej.</w:t>
      </w:r>
    </w:p>
    <w:p w14:paraId="2E9153DE" w14:textId="77777777" w:rsidR="00911C61" w:rsidRPr="005F43C9" w:rsidRDefault="00911C61" w:rsidP="00911C61">
      <w:pPr>
        <w:spacing w:after="0" w:line="360" w:lineRule="auto"/>
        <w:jc w:val="both"/>
        <w:rPr>
          <w:rFonts w:ascii="Trebuchet MS" w:hAnsi="Trebuchet MS"/>
          <w:sz w:val="20"/>
          <w:szCs w:val="20"/>
          <w:lang w:eastAsia="ar-SA"/>
        </w:rPr>
      </w:pPr>
    </w:p>
    <w:p w14:paraId="184B3648" w14:textId="77777777" w:rsidR="00911C61" w:rsidRPr="005F43C9" w:rsidRDefault="00911C61" w:rsidP="00911C61">
      <w:pPr>
        <w:spacing w:after="0" w:line="360" w:lineRule="auto"/>
        <w:jc w:val="both"/>
        <w:rPr>
          <w:rFonts w:ascii="Trebuchet MS" w:hAnsi="Trebuchet MS"/>
          <w:b/>
          <w:bCs/>
          <w:sz w:val="20"/>
          <w:szCs w:val="20"/>
          <w:lang w:eastAsia="ar-SA"/>
        </w:rPr>
      </w:pPr>
      <w:r w:rsidRPr="005F43C9">
        <w:rPr>
          <w:rFonts w:ascii="Trebuchet MS" w:hAnsi="Trebuchet MS"/>
          <w:b/>
          <w:bCs/>
          <w:sz w:val="20"/>
          <w:szCs w:val="20"/>
          <w:lang w:eastAsia="ar-SA"/>
        </w:rPr>
        <w:t xml:space="preserve">Adresat: </w:t>
      </w:r>
    </w:p>
    <w:p w14:paraId="04A71F70" w14:textId="77777777" w:rsidR="00100447" w:rsidRPr="00FF0AB6" w:rsidRDefault="00100447" w:rsidP="00100447">
      <w:pPr>
        <w:spacing w:after="0" w:line="360" w:lineRule="auto"/>
        <w:jc w:val="both"/>
        <w:rPr>
          <w:rFonts w:ascii="Trebuchet MS" w:hAnsi="Trebuchet MS"/>
          <w:color w:val="000000" w:themeColor="text1"/>
          <w:sz w:val="20"/>
          <w:szCs w:val="20"/>
          <w:lang w:eastAsia="ar-SA"/>
        </w:rPr>
      </w:pPr>
      <w:r w:rsidRPr="00FF0AB6">
        <w:rPr>
          <w:rFonts w:ascii="Trebuchet MS" w:hAnsi="Trebuchet MS"/>
          <w:color w:val="000000" w:themeColor="text1"/>
          <w:sz w:val="20"/>
          <w:szCs w:val="20"/>
          <w:lang w:eastAsia="ar-SA"/>
        </w:rPr>
        <w:t xml:space="preserve">Młodzi niepełnosprawni mieszkańcy Rudy Śląskiej, </w:t>
      </w:r>
      <w:r w:rsidRPr="00FF0AB6">
        <w:rPr>
          <w:rStyle w:val="editable-pre-wrapped"/>
          <w:color w:val="000000" w:themeColor="text1"/>
        </w:rPr>
        <w:t xml:space="preserve">niepełnosprawni sportowcy amatorzy związani </w:t>
      </w:r>
      <w:r w:rsidRPr="00FF0AB6">
        <w:rPr>
          <w:rStyle w:val="editable-pre-wrapped"/>
          <w:color w:val="000000" w:themeColor="text1"/>
        </w:rPr>
        <w:br/>
        <w:t>z organizacjami pozarządowymi, placówkami rehabilitacyjnymi i edukacyjnymi z kilku miast śląskich. Łącznie założono udział około 250 niepełnosprawnych sportowców (w tym około 25 ekip sportowych).</w:t>
      </w:r>
    </w:p>
    <w:p w14:paraId="1A6DC28A" w14:textId="77777777" w:rsidR="00100447" w:rsidRPr="00FF0AB6" w:rsidRDefault="00100447" w:rsidP="00100447">
      <w:pPr>
        <w:spacing w:after="0" w:line="360" w:lineRule="auto"/>
        <w:jc w:val="both"/>
        <w:rPr>
          <w:rFonts w:ascii="Trebuchet MS" w:hAnsi="Trebuchet MS"/>
          <w:color w:val="000000" w:themeColor="text1"/>
          <w:sz w:val="20"/>
          <w:szCs w:val="20"/>
          <w:lang w:eastAsia="ar-SA"/>
        </w:rPr>
      </w:pPr>
    </w:p>
    <w:p w14:paraId="7FCCDA1B" w14:textId="77777777" w:rsidR="00100447" w:rsidRPr="00FF0AB6" w:rsidRDefault="00100447" w:rsidP="00100447">
      <w:pPr>
        <w:spacing w:after="0" w:line="360" w:lineRule="auto"/>
        <w:jc w:val="both"/>
        <w:rPr>
          <w:rFonts w:ascii="Trebuchet MS" w:hAnsi="Trebuchet MS"/>
          <w:b/>
          <w:bCs/>
          <w:color w:val="000000" w:themeColor="text1"/>
          <w:sz w:val="20"/>
          <w:szCs w:val="20"/>
          <w:lang w:eastAsia="ar-SA"/>
        </w:rPr>
      </w:pPr>
      <w:r w:rsidRPr="00FF0AB6">
        <w:rPr>
          <w:rFonts w:ascii="Trebuchet MS" w:hAnsi="Trebuchet MS"/>
          <w:b/>
          <w:bCs/>
          <w:color w:val="000000" w:themeColor="text1"/>
          <w:sz w:val="20"/>
          <w:szCs w:val="20"/>
          <w:lang w:eastAsia="ar-SA"/>
        </w:rPr>
        <w:t xml:space="preserve">Realizator projektu: </w:t>
      </w:r>
    </w:p>
    <w:p w14:paraId="70D843ED" w14:textId="77777777" w:rsidR="00100447" w:rsidRPr="00FF0AB6" w:rsidRDefault="00100447" w:rsidP="00100447">
      <w:pPr>
        <w:spacing w:after="0" w:line="360" w:lineRule="auto"/>
        <w:jc w:val="both"/>
        <w:rPr>
          <w:rFonts w:ascii="Trebuchet MS" w:hAnsi="Trebuchet MS"/>
          <w:color w:val="000000" w:themeColor="text1"/>
          <w:sz w:val="20"/>
          <w:szCs w:val="20"/>
          <w:lang w:eastAsia="ar-SA"/>
        </w:rPr>
      </w:pPr>
      <w:r w:rsidRPr="00FF0AB6">
        <w:rPr>
          <w:rFonts w:ascii="Trebuchet MS" w:hAnsi="Trebuchet MS"/>
          <w:color w:val="000000" w:themeColor="text1"/>
          <w:sz w:val="20"/>
          <w:szCs w:val="20"/>
          <w:lang w:eastAsia="ar-SA"/>
        </w:rPr>
        <w:t xml:space="preserve">Ośrodek dla Osób Niepełnosprawnych Najświętsze Serce Jezusa w Rudzie Śląskiej. </w:t>
      </w:r>
    </w:p>
    <w:p w14:paraId="33B2E0B2" w14:textId="77777777" w:rsidR="00100447" w:rsidRPr="00FF0AB6" w:rsidRDefault="00100447" w:rsidP="00100447">
      <w:pPr>
        <w:spacing w:after="0" w:line="360" w:lineRule="auto"/>
        <w:jc w:val="both"/>
        <w:rPr>
          <w:rFonts w:ascii="Trebuchet MS" w:hAnsi="Trebuchet MS"/>
          <w:color w:val="000000" w:themeColor="text1"/>
          <w:sz w:val="20"/>
          <w:szCs w:val="20"/>
          <w:lang w:eastAsia="ar-SA"/>
        </w:rPr>
      </w:pPr>
    </w:p>
    <w:p w14:paraId="7062E168" w14:textId="77777777" w:rsidR="00100447" w:rsidRPr="00FF0AB6" w:rsidRDefault="00100447" w:rsidP="00100447">
      <w:pPr>
        <w:spacing w:after="0" w:line="360" w:lineRule="auto"/>
        <w:jc w:val="both"/>
        <w:rPr>
          <w:rFonts w:ascii="Trebuchet MS" w:hAnsi="Trebuchet MS"/>
          <w:b/>
          <w:bCs/>
          <w:color w:val="000000" w:themeColor="text1"/>
          <w:sz w:val="20"/>
          <w:szCs w:val="20"/>
          <w:lang w:eastAsia="ar-SA"/>
        </w:rPr>
      </w:pPr>
      <w:r w:rsidRPr="00FF0AB6">
        <w:rPr>
          <w:rFonts w:ascii="Trebuchet MS" w:hAnsi="Trebuchet MS"/>
          <w:b/>
          <w:bCs/>
          <w:color w:val="000000" w:themeColor="text1"/>
          <w:sz w:val="20"/>
          <w:szCs w:val="20"/>
          <w:lang w:eastAsia="ar-SA"/>
        </w:rPr>
        <w:t xml:space="preserve">Założenia merytoryczne: </w:t>
      </w:r>
    </w:p>
    <w:p w14:paraId="1C6E3D55" w14:textId="77777777" w:rsidR="00100447" w:rsidRPr="00FF0AB6" w:rsidRDefault="00100447" w:rsidP="00100447">
      <w:pPr>
        <w:spacing w:after="0" w:line="360" w:lineRule="auto"/>
        <w:jc w:val="both"/>
        <w:rPr>
          <w:rFonts w:ascii="Trebuchet MS" w:hAnsi="Trebuchet MS"/>
          <w:color w:val="000000" w:themeColor="text1"/>
          <w:sz w:val="20"/>
          <w:szCs w:val="20"/>
          <w:lang w:eastAsia="ar-SA"/>
        </w:rPr>
      </w:pPr>
      <w:r w:rsidRPr="00FF0AB6">
        <w:rPr>
          <w:rFonts w:ascii="Trebuchet MS" w:hAnsi="Trebuchet MS"/>
          <w:color w:val="000000" w:themeColor="text1"/>
          <w:sz w:val="20"/>
          <w:szCs w:val="20"/>
          <w:lang w:eastAsia="ar-SA"/>
        </w:rPr>
        <w:t xml:space="preserve">Promowanie pozytywnego wizerunku osób z niepełnosprawnościami, ograniczania praktyk dyskryminacji. Zwiększenie dostępności do aktywizacji i rywalizacji sportowej. Rozwijanie sportowej pasji, prozdrowotnego i aktywnego stylu życia. </w:t>
      </w:r>
    </w:p>
    <w:p w14:paraId="4C33A4BE" w14:textId="77777777" w:rsidR="00100447" w:rsidRPr="00FF0AB6" w:rsidRDefault="00100447" w:rsidP="00100447">
      <w:pPr>
        <w:spacing w:after="0" w:line="360" w:lineRule="auto"/>
        <w:jc w:val="both"/>
        <w:rPr>
          <w:rFonts w:ascii="Trebuchet MS" w:hAnsi="Trebuchet MS"/>
          <w:color w:val="000000" w:themeColor="text1"/>
          <w:sz w:val="20"/>
          <w:szCs w:val="20"/>
          <w:lang w:eastAsia="ar-SA"/>
        </w:rPr>
      </w:pPr>
    </w:p>
    <w:p w14:paraId="7443F612" w14:textId="77777777" w:rsidR="00100447" w:rsidRPr="00FF0AB6" w:rsidRDefault="00100447" w:rsidP="00100447">
      <w:pPr>
        <w:spacing w:after="0" w:line="360" w:lineRule="auto"/>
        <w:jc w:val="both"/>
        <w:rPr>
          <w:rFonts w:ascii="Trebuchet MS" w:hAnsi="Trebuchet MS"/>
          <w:b/>
          <w:bCs/>
          <w:color w:val="000000" w:themeColor="text1"/>
          <w:sz w:val="20"/>
          <w:szCs w:val="20"/>
          <w:lang w:eastAsia="ar-SA"/>
        </w:rPr>
      </w:pPr>
      <w:r w:rsidRPr="00FF0AB6">
        <w:rPr>
          <w:rFonts w:ascii="Trebuchet MS" w:hAnsi="Trebuchet MS"/>
          <w:b/>
          <w:bCs/>
          <w:color w:val="000000" w:themeColor="text1"/>
          <w:sz w:val="20"/>
          <w:szCs w:val="20"/>
          <w:lang w:eastAsia="ar-SA"/>
        </w:rPr>
        <w:t xml:space="preserve">Etapy realizacji projektu: </w:t>
      </w:r>
    </w:p>
    <w:p w14:paraId="6E4403B4" w14:textId="77777777" w:rsidR="00100447" w:rsidRPr="00FF0AB6" w:rsidRDefault="00100447" w:rsidP="00B31512">
      <w:pPr>
        <w:pStyle w:val="Akapitzlist"/>
        <w:numPr>
          <w:ilvl w:val="0"/>
          <w:numId w:val="302"/>
        </w:numPr>
        <w:spacing w:line="360" w:lineRule="auto"/>
        <w:jc w:val="both"/>
        <w:rPr>
          <w:rFonts w:ascii="Trebuchet MS" w:hAnsi="Trebuchet MS"/>
          <w:color w:val="000000" w:themeColor="text1"/>
          <w:sz w:val="20"/>
          <w:szCs w:val="20"/>
        </w:rPr>
      </w:pPr>
      <w:r w:rsidRPr="00FF0AB6">
        <w:rPr>
          <w:rFonts w:ascii="Trebuchet MS" w:hAnsi="Trebuchet MS"/>
          <w:color w:val="000000" w:themeColor="text1"/>
          <w:sz w:val="20"/>
          <w:szCs w:val="20"/>
        </w:rPr>
        <w:t xml:space="preserve">Rezerwacja obiektu sportowego. Rozesłanie zaproszeń. </w:t>
      </w:r>
    </w:p>
    <w:p w14:paraId="424EF146" w14:textId="77777777" w:rsidR="00100447" w:rsidRPr="00FF0AB6" w:rsidRDefault="00100447" w:rsidP="00B31512">
      <w:pPr>
        <w:pStyle w:val="Akapitzlist"/>
        <w:numPr>
          <w:ilvl w:val="0"/>
          <w:numId w:val="302"/>
        </w:numPr>
        <w:spacing w:line="360" w:lineRule="auto"/>
        <w:jc w:val="both"/>
        <w:rPr>
          <w:rFonts w:ascii="Trebuchet MS" w:hAnsi="Trebuchet MS"/>
          <w:color w:val="000000" w:themeColor="text1"/>
          <w:sz w:val="20"/>
          <w:szCs w:val="20"/>
        </w:rPr>
      </w:pPr>
      <w:r w:rsidRPr="00FF0AB6">
        <w:rPr>
          <w:rFonts w:ascii="Trebuchet MS" w:hAnsi="Trebuchet MS"/>
          <w:color w:val="000000" w:themeColor="text1"/>
          <w:sz w:val="20"/>
          <w:szCs w:val="20"/>
        </w:rPr>
        <w:t>Przygotowanie obiektu sportowego do zawodów.</w:t>
      </w:r>
    </w:p>
    <w:p w14:paraId="698ADF06" w14:textId="77777777" w:rsidR="00100447" w:rsidRPr="00FF0AB6" w:rsidRDefault="00100447" w:rsidP="00B31512">
      <w:pPr>
        <w:pStyle w:val="Akapitzlist"/>
        <w:numPr>
          <w:ilvl w:val="0"/>
          <w:numId w:val="302"/>
        </w:numPr>
        <w:spacing w:line="360" w:lineRule="auto"/>
        <w:jc w:val="both"/>
        <w:rPr>
          <w:rFonts w:ascii="Trebuchet MS" w:hAnsi="Trebuchet MS"/>
          <w:color w:val="000000" w:themeColor="text1"/>
          <w:sz w:val="20"/>
          <w:szCs w:val="20"/>
        </w:rPr>
      </w:pPr>
      <w:r w:rsidRPr="00FF0AB6">
        <w:rPr>
          <w:rFonts w:ascii="Trebuchet MS" w:hAnsi="Trebuchet MS"/>
          <w:color w:val="000000" w:themeColor="text1"/>
          <w:sz w:val="20"/>
          <w:szCs w:val="20"/>
        </w:rPr>
        <w:t>Przeprowadzenie dwudniowych zawodów sportowych.</w:t>
      </w:r>
    </w:p>
    <w:p w14:paraId="0F9AC5CB" w14:textId="77777777" w:rsidR="00100447" w:rsidRPr="00FF0AB6" w:rsidRDefault="00100447" w:rsidP="00B31512">
      <w:pPr>
        <w:pStyle w:val="Akapitzlist"/>
        <w:numPr>
          <w:ilvl w:val="0"/>
          <w:numId w:val="302"/>
        </w:numPr>
        <w:spacing w:line="360" w:lineRule="auto"/>
        <w:jc w:val="both"/>
        <w:rPr>
          <w:rFonts w:ascii="Trebuchet MS" w:hAnsi="Trebuchet MS"/>
          <w:color w:val="000000" w:themeColor="text1"/>
          <w:sz w:val="20"/>
          <w:szCs w:val="20"/>
        </w:rPr>
      </w:pPr>
      <w:r w:rsidRPr="00FF0AB6">
        <w:rPr>
          <w:rFonts w:ascii="Trebuchet MS" w:hAnsi="Trebuchet MS"/>
          <w:color w:val="000000" w:themeColor="text1"/>
          <w:sz w:val="20"/>
          <w:szCs w:val="20"/>
        </w:rPr>
        <w:t>Uroczyste zamknięcie "Olimpiady Radości".</w:t>
      </w:r>
    </w:p>
    <w:p w14:paraId="3FA2C3B4" w14:textId="77777777" w:rsidR="00100447" w:rsidRPr="00FF0AB6" w:rsidRDefault="00100447" w:rsidP="00100447">
      <w:pPr>
        <w:spacing w:after="0" w:line="360" w:lineRule="auto"/>
        <w:jc w:val="both"/>
        <w:rPr>
          <w:rFonts w:ascii="Trebuchet MS" w:hAnsi="Trebuchet MS"/>
          <w:color w:val="000000" w:themeColor="text1"/>
          <w:sz w:val="20"/>
          <w:szCs w:val="20"/>
          <w:lang w:eastAsia="ar-SA"/>
        </w:rPr>
      </w:pPr>
    </w:p>
    <w:p w14:paraId="623AAAC1" w14:textId="77777777" w:rsidR="00100447" w:rsidRPr="00FF0AB6" w:rsidRDefault="00100447" w:rsidP="00100447">
      <w:pPr>
        <w:spacing w:after="0" w:line="360" w:lineRule="auto"/>
        <w:jc w:val="both"/>
        <w:rPr>
          <w:rFonts w:ascii="Trebuchet MS" w:hAnsi="Trebuchet MS"/>
          <w:b/>
          <w:bCs/>
          <w:color w:val="000000" w:themeColor="text1"/>
          <w:sz w:val="20"/>
          <w:szCs w:val="20"/>
          <w:lang w:eastAsia="ar-SA"/>
        </w:rPr>
      </w:pPr>
      <w:r w:rsidRPr="00FF0AB6">
        <w:rPr>
          <w:rFonts w:ascii="Trebuchet MS" w:hAnsi="Trebuchet MS"/>
          <w:b/>
          <w:bCs/>
          <w:color w:val="000000" w:themeColor="text1"/>
          <w:sz w:val="20"/>
          <w:szCs w:val="20"/>
          <w:lang w:eastAsia="ar-SA"/>
        </w:rPr>
        <w:t xml:space="preserve">Planowane efekty, wskaźniki realizacji działań: </w:t>
      </w:r>
    </w:p>
    <w:p w14:paraId="7FB58A32" w14:textId="77777777" w:rsidR="00100447" w:rsidRPr="00FF0AB6" w:rsidRDefault="00100447" w:rsidP="00100447">
      <w:pPr>
        <w:spacing w:after="0" w:line="360" w:lineRule="auto"/>
        <w:jc w:val="both"/>
        <w:rPr>
          <w:rFonts w:ascii="Trebuchet MS" w:hAnsi="Trebuchet MS"/>
          <w:color w:val="000000" w:themeColor="text1"/>
          <w:sz w:val="20"/>
          <w:szCs w:val="20"/>
        </w:rPr>
      </w:pPr>
      <w:r w:rsidRPr="00FF0AB6">
        <w:rPr>
          <w:rStyle w:val="editable-pre-wrapped"/>
          <w:rFonts w:ascii="Trebuchet MS" w:hAnsi="Trebuchet MS"/>
          <w:color w:val="000000" w:themeColor="text1"/>
          <w:sz w:val="20"/>
          <w:szCs w:val="20"/>
        </w:rPr>
        <w:t>Zwiększenie partycypacji społecznej i w zakresie kultury fizycznej niepełnosprawnych mieszkańców Rudy Śląskiej. Ukształtowanie właściwych postaw społecznych wobec osób z niepełnosprawnościami, tak aby opierały się na zrozumieniu, tolerancji, życzliwości.</w:t>
      </w:r>
    </w:p>
    <w:p w14:paraId="7283A96E" w14:textId="77777777" w:rsidR="00100447" w:rsidRPr="00FF0AB6" w:rsidRDefault="00100447" w:rsidP="00100447">
      <w:pPr>
        <w:spacing w:after="0" w:line="360" w:lineRule="auto"/>
        <w:jc w:val="both"/>
        <w:rPr>
          <w:rFonts w:ascii="Trebuchet MS" w:hAnsi="Trebuchet MS"/>
          <w:color w:val="000000" w:themeColor="text1"/>
          <w:sz w:val="20"/>
          <w:szCs w:val="20"/>
          <w:lang w:eastAsia="ar-SA"/>
        </w:rPr>
      </w:pPr>
    </w:p>
    <w:p w14:paraId="4007D82C" w14:textId="77777777" w:rsidR="00100447" w:rsidRPr="00FF0AB6" w:rsidRDefault="00100447" w:rsidP="00100447">
      <w:pPr>
        <w:spacing w:after="0" w:line="360" w:lineRule="auto"/>
        <w:jc w:val="both"/>
        <w:rPr>
          <w:rFonts w:ascii="Trebuchet MS" w:hAnsi="Trebuchet MS"/>
          <w:color w:val="000000" w:themeColor="text1"/>
          <w:sz w:val="20"/>
          <w:szCs w:val="20"/>
          <w:lang w:eastAsia="ar-SA"/>
        </w:rPr>
      </w:pPr>
      <w:r w:rsidRPr="00FF0AB6">
        <w:rPr>
          <w:rFonts w:ascii="Trebuchet MS" w:hAnsi="Trebuchet MS"/>
          <w:color w:val="000000" w:themeColor="text1"/>
          <w:sz w:val="20"/>
          <w:szCs w:val="20"/>
          <w:lang w:eastAsia="ar-SA"/>
        </w:rPr>
        <w:t xml:space="preserve">Wskaźniki: </w:t>
      </w:r>
    </w:p>
    <w:p w14:paraId="07FCE987" w14:textId="77777777" w:rsidR="00100447" w:rsidRPr="00FF0AB6" w:rsidRDefault="00100447" w:rsidP="00B31512">
      <w:pPr>
        <w:pStyle w:val="Akapitzlist"/>
        <w:numPr>
          <w:ilvl w:val="0"/>
          <w:numId w:val="303"/>
        </w:numPr>
        <w:spacing w:line="360" w:lineRule="auto"/>
        <w:jc w:val="both"/>
        <w:rPr>
          <w:rFonts w:ascii="Trebuchet MS" w:hAnsi="Trebuchet MS"/>
          <w:color w:val="000000" w:themeColor="text1"/>
          <w:sz w:val="20"/>
          <w:szCs w:val="20"/>
          <w:lang w:eastAsia="ar-SA"/>
        </w:rPr>
      </w:pPr>
      <w:r w:rsidRPr="00FF0AB6">
        <w:rPr>
          <w:rFonts w:ascii="Trebuchet MS" w:hAnsi="Trebuchet MS"/>
          <w:color w:val="000000" w:themeColor="text1"/>
          <w:sz w:val="20"/>
          <w:szCs w:val="20"/>
          <w:lang w:eastAsia="ar-SA"/>
        </w:rPr>
        <w:t>liczba osób biorących udział w projekcie.</w:t>
      </w:r>
    </w:p>
    <w:p w14:paraId="0C9795D8" w14:textId="77777777" w:rsidR="00100447" w:rsidRPr="00FF0AB6" w:rsidRDefault="00100447" w:rsidP="00100447">
      <w:pPr>
        <w:spacing w:after="0" w:line="360" w:lineRule="auto"/>
        <w:jc w:val="both"/>
        <w:rPr>
          <w:rFonts w:ascii="Trebuchet MS" w:hAnsi="Trebuchet MS"/>
          <w:color w:val="000000" w:themeColor="text1"/>
          <w:sz w:val="20"/>
          <w:szCs w:val="20"/>
          <w:lang w:eastAsia="ar-SA"/>
        </w:rPr>
      </w:pPr>
    </w:p>
    <w:p w14:paraId="2E5C42FB" w14:textId="77777777" w:rsidR="00100447" w:rsidRPr="00FF0AB6" w:rsidRDefault="00100447" w:rsidP="00100447">
      <w:pPr>
        <w:spacing w:after="0" w:line="360" w:lineRule="auto"/>
        <w:jc w:val="both"/>
        <w:rPr>
          <w:rFonts w:ascii="Trebuchet MS" w:hAnsi="Trebuchet MS"/>
          <w:color w:val="000000" w:themeColor="text1"/>
          <w:sz w:val="20"/>
          <w:szCs w:val="20"/>
          <w:lang w:eastAsia="ar-SA"/>
        </w:rPr>
      </w:pPr>
    </w:p>
    <w:p w14:paraId="248263EA" w14:textId="77777777" w:rsidR="00100447" w:rsidRPr="00FF0AB6" w:rsidRDefault="00100447" w:rsidP="00100447">
      <w:pPr>
        <w:spacing w:after="0" w:line="360" w:lineRule="auto"/>
        <w:jc w:val="both"/>
        <w:rPr>
          <w:rFonts w:ascii="Trebuchet MS" w:hAnsi="Trebuchet MS"/>
          <w:b/>
          <w:bCs/>
          <w:color w:val="000000" w:themeColor="text1"/>
          <w:sz w:val="20"/>
          <w:szCs w:val="20"/>
          <w:lang w:eastAsia="ar-SA"/>
        </w:rPr>
      </w:pPr>
      <w:r w:rsidRPr="00FF0AB6">
        <w:rPr>
          <w:rFonts w:ascii="Trebuchet MS" w:hAnsi="Trebuchet MS"/>
          <w:b/>
          <w:bCs/>
          <w:color w:val="000000" w:themeColor="text1"/>
          <w:sz w:val="20"/>
          <w:szCs w:val="20"/>
          <w:lang w:eastAsia="ar-SA"/>
        </w:rPr>
        <w:t xml:space="preserve">Zasady ewaluacji: </w:t>
      </w:r>
    </w:p>
    <w:p w14:paraId="393FBB7C" w14:textId="77777777" w:rsidR="00100447" w:rsidRPr="00FF0AB6" w:rsidRDefault="00100447" w:rsidP="00100447">
      <w:pPr>
        <w:spacing w:after="0" w:line="360" w:lineRule="auto"/>
        <w:jc w:val="both"/>
        <w:rPr>
          <w:rFonts w:ascii="Trebuchet MS" w:hAnsi="Trebuchet MS"/>
          <w:color w:val="000000" w:themeColor="text1"/>
          <w:sz w:val="20"/>
          <w:szCs w:val="20"/>
          <w:lang w:eastAsia="ar-SA"/>
        </w:rPr>
      </w:pPr>
      <w:r w:rsidRPr="00FF0AB6">
        <w:rPr>
          <w:rFonts w:ascii="Trebuchet MS" w:hAnsi="Trebuchet MS"/>
          <w:color w:val="000000" w:themeColor="text1"/>
          <w:sz w:val="20"/>
          <w:szCs w:val="20"/>
          <w:lang w:eastAsia="ar-SA"/>
        </w:rPr>
        <w:t>Sprawozdanie po realizacji zadania.</w:t>
      </w:r>
    </w:p>
    <w:p w14:paraId="5D0855B8" w14:textId="77777777" w:rsidR="00100447" w:rsidRPr="00FF0AB6" w:rsidRDefault="00100447" w:rsidP="00100447">
      <w:pPr>
        <w:spacing w:after="0" w:line="360" w:lineRule="auto"/>
        <w:jc w:val="both"/>
        <w:rPr>
          <w:rFonts w:ascii="Trebuchet MS" w:hAnsi="Trebuchet MS"/>
          <w:color w:val="000000" w:themeColor="text1"/>
          <w:sz w:val="20"/>
          <w:szCs w:val="20"/>
          <w:lang w:eastAsia="ar-SA"/>
        </w:rPr>
      </w:pPr>
    </w:p>
    <w:p w14:paraId="23CD4D3C" w14:textId="77777777" w:rsidR="00100447" w:rsidRPr="00FF0AB6" w:rsidRDefault="00100447" w:rsidP="00100447">
      <w:pPr>
        <w:spacing w:after="0" w:line="360" w:lineRule="auto"/>
        <w:jc w:val="both"/>
        <w:rPr>
          <w:rFonts w:ascii="Trebuchet MS" w:hAnsi="Trebuchet MS"/>
          <w:b/>
          <w:bCs/>
          <w:color w:val="000000" w:themeColor="text1"/>
          <w:sz w:val="20"/>
          <w:szCs w:val="20"/>
          <w:lang w:eastAsia="ar-SA"/>
        </w:rPr>
      </w:pPr>
      <w:r w:rsidRPr="00FF0AB6">
        <w:rPr>
          <w:rFonts w:ascii="Trebuchet MS" w:hAnsi="Trebuchet MS"/>
          <w:b/>
          <w:bCs/>
          <w:color w:val="000000" w:themeColor="text1"/>
          <w:sz w:val="20"/>
          <w:szCs w:val="20"/>
          <w:lang w:eastAsia="ar-SA"/>
        </w:rPr>
        <w:t xml:space="preserve">Źródło finansowania: </w:t>
      </w:r>
    </w:p>
    <w:p w14:paraId="1618C506" w14:textId="77777777" w:rsidR="00100447" w:rsidRPr="00FF0AB6" w:rsidRDefault="00100447" w:rsidP="00B31512">
      <w:pPr>
        <w:pStyle w:val="Akapitzlist"/>
        <w:numPr>
          <w:ilvl w:val="0"/>
          <w:numId w:val="303"/>
        </w:numPr>
        <w:spacing w:line="360" w:lineRule="auto"/>
        <w:jc w:val="both"/>
        <w:rPr>
          <w:rFonts w:ascii="Trebuchet MS" w:hAnsi="Trebuchet MS"/>
          <w:color w:val="000000" w:themeColor="text1"/>
          <w:sz w:val="20"/>
          <w:szCs w:val="20"/>
          <w:lang w:eastAsia="ar-SA"/>
        </w:rPr>
      </w:pPr>
      <w:r w:rsidRPr="00FF0AB6">
        <w:rPr>
          <w:rFonts w:ascii="Trebuchet MS" w:hAnsi="Trebuchet MS"/>
          <w:color w:val="000000" w:themeColor="text1"/>
          <w:sz w:val="20"/>
          <w:szCs w:val="20"/>
          <w:lang w:eastAsia="ar-SA"/>
        </w:rPr>
        <w:t xml:space="preserve">Budżet Miasta, </w:t>
      </w:r>
    </w:p>
    <w:p w14:paraId="4F4B42EE" w14:textId="77777777" w:rsidR="00100447" w:rsidRPr="00FF0AB6" w:rsidRDefault="00100447" w:rsidP="00B31512">
      <w:pPr>
        <w:pStyle w:val="Akapitzlist"/>
        <w:numPr>
          <w:ilvl w:val="0"/>
          <w:numId w:val="303"/>
        </w:numPr>
        <w:spacing w:line="360" w:lineRule="auto"/>
        <w:jc w:val="both"/>
        <w:rPr>
          <w:rFonts w:ascii="Trebuchet MS" w:hAnsi="Trebuchet MS"/>
          <w:color w:val="000000" w:themeColor="text1"/>
          <w:sz w:val="20"/>
          <w:szCs w:val="20"/>
          <w:lang w:eastAsia="ar-SA"/>
        </w:rPr>
      </w:pPr>
      <w:r w:rsidRPr="00FF0AB6">
        <w:rPr>
          <w:rFonts w:ascii="Trebuchet MS" w:hAnsi="Trebuchet MS"/>
          <w:color w:val="000000" w:themeColor="text1"/>
          <w:sz w:val="20"/>
          <w:szCs w:val="20"/>
          <w:lang w:eastAsia="ar-SA"/>
        </w:rPr>
        <w:t>Środki własne realizatora lub z innych źródeł, w zależności od możliwości,</w:t>
      </w:r>
    </w:p>
    <w:p w14:paraId="155396CE" w14:textId="77777777" w:rsidR="00100447" w:rsidRPr="00FF0AB6" w:rsidRDefault="00100447" w:rsidP="00B31512">
      <w:pPr>
        <w:pStyle w:val="Akapitzlist"/>
        <w:numPr>
          <w:ilvl w:val="0"/>
          <w:numId w:val="303"/>
        </w:numPr>
        <w:spacing w:line="360" w:lineRule="auto"/>
        <w:jc w:val="both"/>
        <w:rPr>
          <w:rFonts w:ascii="Trebuchet MS" w:hAnsi="Trebuchet MS"/>
          <w:color w:val="000000" w:themeColor="text1"/>
          <w:sz w:val="20"/>
          <w:szCs w:val="20"/>
          <w:lang w:eastAsia="ar-SA"/>
        </w:rPr>
      </w:pPr>
      <w:r w:rsidRPr="00FF0AB6">
        <w:rPr>
          <w:rFonts w:ascii="Trebuchet MS" w:hAnsi="Trebuchet MS"/>
          <w:color w:val="000000" w:themeColor="text1"/>
          <w:sz w:val="20"/>
          <w:szCs w:val="20"/>
          <w:lang w:eastAsia="ar-SA"/>
        </w:rPr>
        <w:t>Państwowy Fundusz Rehabilitacji Osób Niepełnosprawnych.</w:t>
      </w:r>
    </w:p>
    <w:p w14:paraId="42CD175B" w14:textId="77777777" w:rsidR="00100447" w:rsidRPr="00FF0AB6" w:rsidRDefault="00100447" w:rsidP="00100447">
      <w:pPr>
        <w:spacing w:after="0" w:line="360" w:lineRule="auto"/>
        <w:jc w:val="both"/>
        <w:rPr>
          <w:rFonts w:ascii="Trebuchet MS" w:hAnsi="Trebuchet MS"/>
          <w:b/>
          <w:bCs/>
          <w:color w:val="000000" w:themeColor="text1"/>
          <w:sz w:val="20"/>
          <w:szCs w:val="20"/>
          <w:lang w:eastAsia="ar-SA"/>
        </w:rPr>
      </w:pPr>
    </w:p>
    <w:p w14:paraId="5105D294" w14:textId="77777777" w:rsidR="00100447" w:rsidRPr="00FF0AB6" w:rsidRDefault="00100447" w:rsidP="00100447">
      <w:pPr>
        <w:spacing w:after="0" w:line="360" w:lineRule="auto"/>
        <w:jc w:val="both"/>
        <w:rPr>
          <w:rFonts w:ascii="Trebuchet MS" w:hAnsi="Trebuchet MS"/>
          <w:b/>
          <w:bCs/>
          <w:color w:val="000000" w:themeColor="text1"/>
          <w:sz w:val="20"/>
          <w:szCs w:val="20"/>
          <w:lang w:eastAsia="ar-SA"/>
        </w:rPr>
      </w:pPr>
      <w:r w:rsidRPr="00FF0AB6">
        <w:rPr>
          <w:rFonts w:ascii="Trebuchet MS" w:hAnsi="Trebuchet MS"/>
          <w:b/>
          <w:bCs/>
          <w:color w:val="000000" w:themeColor="text1"/>
          <w:sz w:val="20"/>
          <w:szCs w:val="20"/>
          <w:lang w:eastAsia="ar-SA"/>
        </w:rPr>
        <w:t xml:space="preserve">Termin realizacji: </w:t>
      </w:r>
    </w:p>
    <w:p w14:paraId="676C4D68" w14:textId="77777777" w:rsidR="00100447" w:rsidRPr="00FF0AB6" w:rsidRDefault="00100447" w:rsidP="00100447">
      <w:pPr>
        <w:spacing w:after="0" w:line="360" w:lineRule="auto"/>
        <w:jc w:val="both"/>
        <w:rPr>
          <w:rFonts w:ascii="Trebuchet MS" w:eastAsia="Times New Roman" w:hAnsi="Trebuchet MS" w:cs="Times New Roman"/>
          <w:color w:val="000000" w:themeColor="text1"/>
          <w:sz w:val="20"/>
          <w:szCs w:val="20"/>
          <w:lang w:eastAsia="pl-PL"/>
        </w:rPr>
      </w:pPr>
      <w:r w:rsidRPr="00FF0AB6">
        <w:rPr>
          <w:rFonts w:ascii="Trebuchet MS" w:eastAsia="Times New Roman" w:hAnsi="Trebuchet MS" w:cs="Times New Roman"/>
          <w:color w:val="000000" w:themeColor="text1"/>
          <w:sz w:val="20"/>
          <w:szCs w:val="20"/>
          <w:lang w:eastAsia="pl-PL"/>
        </w:rPr>
        <w:t>Projekt wykazywany w Strategii Rozwiązywania Problemów Społecznych Miasta Ruda Śląska na lata 2015 – 2030 od roku 2024 do nadal.</w:t>
      </w:r>
    </w:p>
    <w:p w14:paraId="40E28039" w14:textId="77777777" w:rsidR="00100447" w:rsidRPr="00FF0AB6" w:rsidRDefault="00100447" w:rsidP="00100447">
      <w:pPr>
        <w:spacing w:after="0" w:line="360" w:lineRule="auto"/>
        <w:jc w:val="both"/>
        <w:rPr>
          <w:rFonts w:ascii="Trebuchet MS" w:hAnsi="Trebuchet MS" w:cs="Times New Roman"/>
          <w:color w:val="000000" w:themeColor="text1"/>
          <w:sz w:val="20"/>
          <w:szCs w:val="20"/>
          <w:lang w:eastAsia="ar-SA"/>
        </w:rPr>
      </w:pPr>
    </w:p>
    <w:p w14:paraId="74475FDB" w14:textId="77777777" w:rsidR="00825D0C" w:rsidRPr="00A76C6D" w:rsidRDefault="00825D0C" w:rsidP="00911C61">
      <w:pPr>
        <w:spacing w:after="0" w:line="360" w:lineRule="auto"/>
        <w:jc w:val="both"/>
        <w:rPr>
          <w:rFonts w:ascii="Trebuchet MS" w:hAnsi="Trebuchet MS" w:cs="Times New Roman"/>
          <w:color w:val="EE0000"/>
          <w:sz w:val="20"/>
          <w:szCs w:val="20"/>
          <w:lang w:eastAsia="ar-SA"/>
        </w:rPr>
      </w:pPr>
    </w:p>
    <w:p w14:paraId="79F6910C" w14:textId="77777777" w:rsidR="00805673" w:rsidRPr="00100447" w:rsidRDefault="00805673" w:rsidP="008C010F">
      <w:pPr>
        <w:pageBreakBefore/>
        <w:suppressAutoHyphens/>
        <w:spacing w:after="0" w:line="360" w:lineRule="auto"/>
        <w:jc w:val="both"/>
        <w:rPr>
          <w:rFonts w:ascii="Trebuchet MS" w:eastAsia="Times New Roman" w:hAnsi="Trebuchet MS" w:cs="Arial"/>
          <w:b/>
          <w:bCs/>
          <w:sz w:val="20"/>
          <w:szCs w:val="20"/>
          <w:u w:val="single"/>
          <w:lang w:eastAsia="ar-SA"/>
        </w:rPr>
      </w:pPr>
      <w:r w:rsidRPr="00100447">
        <w:rPr>
          <w:rFonts w:ascii="Trebuchet MS" w:eastAsia="Times New Roman" w:hAnsi="Trebuchet MS" w:cs="Arial"/>
          <w:b/>
          <w:bCs/>
          <w:sz w:val="20"/>
          <w:szCs w:val="20"/>
          <w:lang w:eastAsia="ar-SA"/>
        </w:rPr>
        <w:t>„Upowszechnianie uczestnictwa w kulturze” [C</w:t>
      </w:r>
      <w:r w:rsidRPr="00100447">
        <w:rPr>
          <w:rFonts w:ascii="Trebuchet MS" w:eastAsia="Times New Roman" w:hAnsi="Trebuchet MS" w:cs="Arial"/>
          <w:b/>
          <w:bCs/>
          <w:sz w:val="20"/>
          <w:szCs w:val="20"/>
          <w:vertAlign w:val="subscript"/>
          <w:lang w:eastAsia="ar-SA"/>
        </w:rPr>
        <w:t>9</w:t>
      </w:r>
      <w:r w:rsidRPr="00100447">
        <w:rPr>
          <w:rFonts w:ascii="Trebuchet MS" w:eastAsia="Times New Roman" w:hAnsi="Trebuchet MS" w:cs="Arial"/>
          <w:b/>
          <w:bCs/>
          <w:sz w:val="20"/>
          <w:szCs w:val="20"/>
          <w:lang w:eastAsia="ar-SA"/>
        </w:rPr>
        <w:t>K</w:t>
      </w:r>
      <w:r w:rsidRPr="00100447">
        <w:rPr>
          <w:rFonts w:ascii="Trebuchet MS" w:eastAsia="Times New Roman" w:hAnsi="Trebuchet MS" w:cs="Arial"/>
          <w:b/>
          <w:bCs/>
          <w:sz w:val="20"/>
          <w:szCs w:val="20"/>
          <w:vertAlign w:val="subscript"/>
          <w:lang w:eastAsia="ar-SA"/>
        </w:rPr>
        <w:t>4</w:t>
      </w:r>
      <w:r w:rsidRPr="00100447">
        <w:rPr>
          <w:rFonts w:ascii="Trebuchet MS" w:eastAsia="Times New Roman" w:hAnsi="Trebuchet MS" w:cs="Arial"/>
          <w:b/>
          <w:bCs/>
          <w:sz w:val="20"/>
          <w:szCs w:val="20"/>
          <w:lang w:eastAsia="ar-SA"/>
        </w:rPr>
        <w:t>]</w:t>
      </w:r>
    </w:p>
    <w:p w14:paraId="0327664F" w14:textId="77777777" w:rsidR="00805673" w:rsidRPr="00100447" w:rsidRDefault="00805673" w:rsidP="008C010F">
      <w:pPr>
        <w:suppressAutoHyphens/>
        <w:spacing w:after="0" w:line="360" w:lineRule="auto"/>
        <w:jc w:val="both"/>
        <w:rPr>
          <w:rFonts w:ascii="Trebuchet MS" w:eastAsia="Times New Roman" w:hAnsi="Trebuchet MS" w:cs="Arial"/>
          <w:sz w:val="20"/>
          <w:szCs w:val="20"/>
          <w:lang w:eastAsia="ar-SA"/>
        </w:rPr>
      </w:pPr>
    </w:p>
    <w:p w14:paraId="198C9C60" w14:textId="77777777" w:rsidR="00805673" w:rsidRPr="00100447" w:rsidRDefault="00805673" w:rsidP="008C010F">
      <w:pPr>
        <w:suppressAutoHyphens/>
        <w:spacing w:after="0" w:line="360" w:lineRule="auto"/>
        <w:rPr>
          <w:rFonts w:ascii="Trebuchet MS" w:eastAsia="Times New Roman" w:hAnsi="Trebuchet MS" w:cs="Times New Roman"/>
          <w:b/>
          <w:sz w:val="20"/>
          <w:szCs w:val="20"/>
          <w:lang w:eastAsia="ar-SA"/>
        </w:rPr>
      </w:pPr>
      <w:r w:rsidRPr="00100447">
        <w:rPr>
          <w:rFonts w:ascii="Trebuchet MS" w:eastAsia="Times New Roman" w:hAnsi="Trebuchet MS" w:cs="Times New Roman"/>
          <w:b/>
          <w:sz w:val="20"/>
          <w:szCs w:val="20"/>
          <w:lang w:eastAsia="ar-SA"/>
        </w:rPr>
        <w:t>Cel projektu:</w:t>
      </w:r>
    </w:p>
    <w:p w14:paraId="4257C0C8" w14:textId="5F2EB45C" w:rsidR="00805673" w:rsidRPr="00100447" w:rsidRDefault="00805673" w:rsidP="008C010F">
      <w:pPr>
        <w:suppressAutoHyphens/>
        <w:spacing w:after="0" w:line="360" w:lineRule="auto"/>
        <w:jc w:val="both"/>
        <w:rPr>
          <w:rFonts w:ascii="Trebuchet MS" w:eastAsia="Times New Roman" w:hAnsi="Trebuchet MS" w:cs="Times New Roman"/>
          <w:sz w:val="20"/>
          <w:szCs w:val="20"/>
          <w:lang w:eastAsia="ar-SA"/>
        </w:rPr>
      </w:pPr>
      <w:r w:rsidRPr="00100447">
        <w:rPr>
          <w:rFonts w:ascii="Trebuchet MS" w:eastAsia="Times New Roman" w:hAnsi="Trebuchet MS" w:cs="Times New Roman"/>
          <w:sz w:val="20"/>
          <w:szCs w:val="20"/>
          <w:lang w:eastAsia="ar-SA"/>
        </w:rPr>
        <w:t xml:space="preserve">Upowszechnianie, promocja imprez odbywających się na terenie </w:t>
      </w:r>
      <w:r w:rsidR="00056CB1" w:rsidRPr="00100447">
        <w:rPr>
          <w:rFonts w:ascii="Trebuchet MS" w:eastAsia="Times New Roman" w:hAnsi="Trebuchet MS" w:cs="Times New Roman"/>
          <w:sz w:val="20"/>
          <w:szCs w:val="20"/>
          <w:lang w:eastAsia="ar-SA"/>
        </w:rPr>
        <w:t>Miasta Ruda Śląska</w:t>
      </w:r>
      <w:r w:rsidRPr="00100447">
        <w:rPr>
          <w:rFonts w:ascii="Trebuchet MS" w:eastAsia="Times New Roman" w:hAnsi="Trebuchet MS" w:cs="Times New Roman"/>
          <w:sz w:val="20"/>
          <w:szCs w:val="20"/>
          <w:lang w:eastAsia="ar-SA"/>
        </w:rPr>
        <w:t>, upowszechnianie wydarzeń tj.: koncertów, festiwali, wydarzeń niszowych, spektakli teatralnych, imprez plenerowych</w:t>
      </w:r>
      <w:r w:rsidR="00836749" w:rsidRPr="00100447">
        <w:rPr>
          <w:rFonts w:ascii="Trebuchet MS" w:eastAsia="Times New Roman" w:hAnsi="Trebuchet MS" w:cs="Times New Roman"/>
          <w:sz w:val="20"/>
          <w:szCs w:val="20"/>
          <w:lang w:eastAsia="ar-SA"/>
        </w:rPr>
        <w:t>,</w:t>
      </w:r>
      <w:r w:rsidRPr="00100447">
        <w:rPr>
          <w:rFonts w:ascii="Trebuchet MS" w:eastAsia="Times New Roman" w:hAnsi="Trebuchet MS" w:cs="Times New Roman"/>
          <w:sz w:val="20"/>
          <w:szCs w:val="20"/>
          <w:lang w:eastAsia="ar-SA"/>
        </w:rPr>
        <w:t xml:space="preserve"> w tym imprez o charakterze masowym, imprez z okazji świąt państwowych i miejskich.</w:t>
      </w:r>
    </w:p>
    <w:p w14:paraId="3B8B8216" w14:textId="25AD1F53" w:rsidR="00805673" w:rsidRPr="00100447" w:rsidRDefault="00805673" w:rsidP="008C010F">
      <w:pPr>
        <w:suppressAutoHyphens/>
        <w:spacing w:after="0" w:line="360" w:lineRule="auto"/>
        <w:jc w:val="both"/>
        <w:rPr>
          <w:rFonts w:ascii="Trebuchet MS" w:eastAsia="Times New Roman" w:hAnsi="Trebuchet MS" w:cs="Times New Roman"/>
          <w:sz w:val="20"/>
          <w:szCs w:val="20"/>
          <w:lang w:eastAsia="ar-SA"/>
        </w:rPr>
      </w:pPr>
      <w:r w:rsidRPr="00100447">
        <w:rPr>
          <w:rFonts w:ascii="Trebuchet MS" w:eastAsia="Times New Roman" w:hAnsi="Trebuchet MS" w:cs="Times New Roman"/>
          <w:sz w:val="20"/>
          <w:szCs w:val="20"/>
          <w:lang w:eastAsia="ar-SA"/>
        </w:rPr>
        <w:t xml:space="preserve">Upowszechnianie i promocja cyklicznych imprez i wydarzeń artystycznych odbywających </w:t>
      </w:r>
      <w:r w:rsidRPr="00100447">
        <w:rPr>
          <w:rFonts w:ascii="Trebuchet MS" w:eastAsia="Times New Roman" w:hAnsi="Trebuchet MS" w:cs="Times New Roman"/>
          <w:sz w:val="20"/>
          <w:szCs w:val="20"/>
          <w:lang w:eastAsia="ar-SA"/>
        </w:rPr>
        <w:br/>
        <w:t xml:space="preserve">się na terenie </w:t>
      </w:r>
      <w:r w:rsidR="00714A14" w:rsidRPr="00100447">
        <w:rPr>
          <w:rFonts w:ascii="Trebuchet MS" w:eastAsia="Times New Roman" w:hAnsi="Trebuchet MS" w:cs="Times New Roman"/>
          <w:sz w:val="20"/>
          <w:szCs w:val="20"/>
          <w:lang w:eastAsia="ar-SA"/>
        </w:rPr>
        <w:t>miasta, w</w:t>
      </w:r>
      <w:r w:rsidRPr="00100447">
        <w:rPr>
          <w:rFonts w:ascii="Trebuchet MS" w:eastAsia="Times New Roman" w:hAnsi="Trebuchet MS" w:cs="Times New Roman"/>
          <w:sz w:val="20"/>
          <w:szCs w:val="20"/>
          <w:lang w:eastAsia="ar-SA"/>
        </w:rPr>
        <w:t xml:space="preserve"> tym Dni Rudy Śląskiej.</w:t>
      </w:r>
    </w:p>
    <w:p w14:paraId="720A6021" w14:textId="513D9477" w:rsidR="00805673" w:rsidRPr="00100447" w:rsidRDefault="00805673" w:rsidP="008C010F">
      <w:pPr>
        <w:suppressAutoHyphens/>
        <w:spacing w:after="0" w:line="360" w:lineRule="auto"/>
        <w:jc w:val="both"/>
        <w:rPr>
          <w:rFonts w:ascii="Trebuchet MS" w:eastAsia="Times New Roman" w:hAnsi="Trebuchet MS" w:cs="Times New Roman"/>
          <w:sz w:val="20"/>
          <w:szCs w:val="20"/>
          <w:lang w:eastAsia="ar-SA"/>
        </w:rPr>
      </w:pPr>
      <w:r w:rsidRPr="00100447">
        <w:rPr>
          <w:rFonts w:ascii="Trebuchet MS" w:eastAsia="Times New Roman" w:hAnsi="Trebuchet MS" w:cs="Times New Roman"/>
          <w:sz w:val="20"/>
          <w:szCs w:val="20"/>
          <w:lang w:eastAsia="ar-SA"/>
        </w:rPr>
        <w:t xml:space="preserve">Integracja ze środowiskiem kultury, organizatorami wydarzeń kulturalnych, promocja wydarzeń </w:t>
      </w:r>
      <w:r w:rsidRPr="00100447">
        <w:rPr>
          <w:rFonts w:ascii="Trebuchet MS" w:eastAsia="Times New Roman" w:hAnsi="Trebuchet MS" w:cs="Times New Roman"/>
          <w:sz w:val="20"/>
          <w:szCs w:val="20"/>
          <w:lang w:eastAsia="ar-SA"/>
        </w:rPr>
        <w:br/>
        <w:t xml:space="preserve">w środowisku lokalnym, dotarcie do różnych grup społecznych z terenu </w:t>
      </w:r>
      <w:r w:rsidR="00056CB1" w:rsidRPr="00100447">
        <w:rPr>
          <w:rFonts w:ascii="Trebuchet MS" w:eastAsia="Times New Roman" w:hAnsi="Trebuchet MS" w:cs="Times New Roman"/>
          <w:sz w:val="20"/>
          <w:szCs w:val="20"/>
          <w:lang w:eastAsia="ar-SA"/>
        </w:rPr>
        <w:t>M</w:t>
      </w:r>
      <w:r w:rsidRPr="00100447">
        <w:rPr>
          <w:rFonts w:ascii="Trebuchet MS" w:eastAsia="Times New Roman" w:hAnsi="Trebuchet MS" w:cs="Times New Roman"/>
          <w:sz w:val="20"/>
          <w:szCs w:val="20"/>
          <w:lang w:eastAsia="ar-SA"/>
        </w:rPr>
        <w:t>iasta</w:t>
      </w:r>
      <w:r w:rsidR="00056CB1" w:rsidRPr="00100447">
        <w:rPr>
          <w:rFonts w:ascii="Trebuchet MS" w:eastAsia="Times New Roman" w:hAnsi="Trebuchet MS" w:cs="Times New Roman"/>
          <w:sz w:val="20"/>
          <w:szCs w:val="20"/>
          <w:lang w:eastAsia="ar-SA"/>
        </w:rPr>
        <w:t xml:space="preserve"> Ruda Śląska</w:t>
      </w:r>
      <w:r w:rsidRPr="00100447">
        <w:rPr>
          <w:rFonts w:ascii="Trebuchet MS" w:eastAsia="Times New Roman" w:hAnsi="Trebuchet MS" w:cs="Times New Roman"/>
          <w:sz w:val="20"/>
          <w:szCs w:val="20"/>
          <w:lang w:eastAsia="ar-SA"/>
        </w:rPr>
        <w:t>.</w:t>
      </w:r>
    </w:p>
    <w:p w14:paraId="1316BF89" w14:textId="77777777" w:rsidR="00805673" w:rsidRPr="00100447" w:rsidRDefault="00805673" w:rsidP="008C010F">
      <w:pPr>
        <w:suppressAutoHyphens/>
        <w:spacing w:after="0" w:line="360" w:lineRule="auto"/>
        <w:jc w:val="both"/>
        <w:rPr>
          <w:rFonts w:ascii="Trebuchet MS" w:eastAsia="Times New Roman" w:hAnsi="Trebuchet MS" w:cs="Times New Roman"/>
          <w:sz w:val="20"/>
          <w:szCs w:val="20"/>
          <w:lang w:eastAsia="ar-SA"/>
        </w:rPr>
      </w:pPr>
    </w:p>
    <w:p w14:paraId="6ABEB3D3" w14:textId="77777777" w:rsidR="00805673" w:rsidRPr="00100447" w:rsidRDefault="00805673" w:rsidP="008C010F">
      <w:pPr>
        <w:suppressAutoHyphens/>
        <w:spacing w:after="0" w:line="360" w:lineRule="auto"/>
        <w:jc w:val="both"/>
        <w:rPr>
          <w:rFonts w:ascii="Trebuchet MS" w:eastAsia="Times New Roman" w:hAnsi="Trebuchet MS" w:cs="Times New Roman"/>
          <w:b/>
          <w:sz w:val="20"/>
          <w:szCs w:val="20"/>
          <w:lang w:eastAsia="ar-SA"/>
        </w:rPr>
      </w:pPr>
      <w:r w:rsidRPr="00100447">
        <w:rPr>
          <w:rFonts w:ascii="Trebuchet MS" w:eastAsia="Times New Roman" w:hAnsi="Trebuchet MS" w:cs="Times New Roman"/>
          <w:b/>
          <w:sz w:val="20"/>
          <w:szCs w:val="20"/>
          <w:lang w:eastAsia="ar-SA"/>
        </w:rPr>
        <w:t>Adresat:</w:t>
      </w:r>
    </w:p>
    <w:p w14:paraId="31058350" w14:textId="367C9A1D" w:rsidR="00805673" w:rsidRPr="00100447" w:rsidRDefault="00805673" w:rsidP="008C010F">
      <w:pPr>
        <w:suppressAutoHyphens/>
        <w:spacing w:after="0" w:line="360" w:lineRule="auto"/>
        <w:jc w:val="both"/>
        <w:rPr>
          <w:rFonts w:ascii="Trebuchet MS" w:eastAsia="Times New Roman" w:hAnsi="Trebuchet MS" w:cs="Times New Roman"/>
          <w:sz w:val="20"/>
          <w:szCs w:val="20"/>
          <w:lang w:eastAsia="ar-SA"/>
        </w:rPr>
      </w:pPr>
      <w:r w:rsidRPr="00100447">
        <w:rPr>
          <w:rFonts w:ascii="Trebuchet MS" w:eastAsia="Times New Roman" w:hAnsi="Trebuchet MS" w:cs="Times New Roman"/>
          <w:sz w:val="20"/>
          <w:szCs w:val="20"/>
          <w:lang w:eastAsia="ar-SA"/>
        </w:rPr>
        <w:t xml:space="preserve">Mieszkańcy </w:t>
      </w:r>
      <w:r w:rsidR="00F83D88" w:rsidRPr="00100447">
        <w:rPr>
          <w:rFonts w:ascii="Trebuchet MS" w:eastAsia="Times New Roman" w:hAnsi="Trebuchet MS" w:cs="Times New Roman"/>
          <w:sz w:val="20"/>
          <w:szCs w:val="20"/>
          <w:lang w:eastAsia="ar-SA"/>
        </w:rPr>
        <w:t>M</w:t>
      </w:r>
      <w:r w:rsidRPr="00100447">
        <w:rPr>
          <w:rFonts w:ascii="Trebuchet MS" w:eastAsia="Times New Roman" w:hAnsi="Trebuchet MS" w:cs="Times New Roman"/>
          <w:sz w:val="20"/>
          <w:szCs w:val="20"/>
          <w:lang w:eastAsia="ar-SA"/>
        </w:rPr>
        <w:t>iasta Ruda Śląska</w:t>
      </w:r>
      <w:r w:rsidR="00056CB1" w:rsidRPr="00100447">
        <w:rPr>
          <w:rFonts w:ascii="Trebuchet MS" w:eastAsia="Times New Roman" w:hAnsi="Trebuchet MS" w:cs="Times New Roman"/>
          <w:sz w:val="20"/>
          <w:szCs w:val="20"/>
          <w:lang w:eastAsia="ar-SA"/>
        </w:rPr>
        <w:t xml:space="preserve"> oraz regionu.</w:t>
      </w:r>
    </w:p>
    <w:p w14:paraId="3B8B6FDA" w14:textId="77777777" w:rsidR="00805673" w:rsidRPr="00100447" w:rsidRDefault="00805673" w:rsidP="008C010F">
      <w:pPr>
        <w:suppressAutoHyphens/>
        <w:spacing w:after="0" w:line="360" w:lineRule="auto"/>
        <w:jc w:val="both"/>
        <w:rPr>
          <w:rFonts w:ascii="Trebuchet MS" w:eastAsia="Times New Roman" w:hAnsi="Trebuchet MS" w:cs="Times New Roman"/>
          <w:sz w:val="20"/>
          <w:szCs w:val="20"/>
          <w:lang w:eastAsia="ar-SA"/>
        </w:rPr>
      </w:pPr>
    </w:p>
    <w:p w14:paraId="6F4EC53A" w14:textId="77777777" w:rsidR="00805673" w:rsidRPr="00100447" w:rsidRDefault="00805673" w:rsidP="008C010F">
      <w:pPr>
        <w:suppressAutoHyphens/>
        <w:spacing w:after="0" w:line="360" w:lineRule="auto"/>
        <w:jc w:val="both"/>
        <w:rPr>
          <w:rFonts w:ascii="Trebuchet MS" w:eastAsia="Times New Roman" w:hAnsi="Trebuchet MS" w:cs="Times New Roman"/>
          <w:b/>
          <w:sz w:val="20"/>
          <w:szCs w:val="20"/>
          <w:lang w:eastAsia="ar-SA"/>
        </w:rPr>
      </w:pPr>
      <w:r w:rsidRPr="00100447">
        <w:rPr>
          <w:rFonts w:ascii="Trebuchet MS" w:eastAsia="Times New Roman" w:hAnsi="Trebuchet MS" w:cs="Times New Roman"/>
          <w:b/>
          <w:sz w:val="20"/>
          <w:szCs w:val="20"/>
          <w:lang w:eastAsia="ar-SA"/>
        </w:rPr>
        <w:t>Realizator projektu:</w:t>
      </w:r>
    </w:p>
    <w:p w14:paraId="2E4A574B" w14:textId="322AEA3D" w:rsidR="00056CB1" w:rsidRPr="00100447" w:rsidRDefault="00056CB1" w:rsidP="00056CB1">
      <w:pPr>
        <w:suppressAutoHyphens/>
        <w:autoSpaceDE w:val="0"/>
        <w:autoSpaceDN w:val="0"/>
        <w:spacing w:after="0" w:line="360" w:lineRule="auto"/>
        <w:jc w:val="both"/>
        <w:rPr>
          <w:rFonts w:ascii="Trebuchet MS" w:eastAsia="Times New Roman" w:hAnsi="Trebuchet MS" w:cs="Times New Roman"/>
          <w:sz w:val="20"/>
          <w:szCs w:val="20"/>
          <w:lang w:eastAsia="ar-SA"/>
        </w:rPr>
      </w:pPr>
      <w:r w:rsidRPr="00100447">
        <w:rPr>
          <w:rFonts w:ascii="Trebuchet MS" w:eastAsia="Times New Roman" w:hAnsi="Trebuchet MS" w:cs="Times New Roman"/>
          <w:sz w:val="20"/>
          <w:szCs w:val="20"/>
          <w:lang w:eastAsia="ar-SA"/>
        </w:rPr>
        <w:t>Wydział Kultury, Komunikacji Społecznej i Promocji Miasta Urzędu Miasta Ruda Śląska.</w:t>
      </w:r>
    </w:p>
    <w:p w14:paraId="2CE7FE76" w14:textId="77777777" w:rsidR="00805673" w:rsidRPr="00100447" w:rsidRDefault="00805673" w:rsidP="008C010F">
      <w:pPr>
        <w:suppressAutoHyphens/>
        <w:spacing w:after="0" w:line="360" w:lineRule="auto"/>
        <w:jc w:val="both"/>
        <w:rPr>
          <w:rFonts w:ascii="Trebuchet MS" w:eastAsia="Times New Roman" w:hAnsi="Trebuchet MS" w:cs="Times New Roman"/>
          <w:sz w:val="20"/>
          <w:szCs w:val="20"/>
          <w:lang w:eastAsia="ar-SA"/>
        </w:rPr>
      </w:pPr>
    </w:p>
    <w:p w14:paraId="5B19B8C0" w14:textId="77777777" w:rsidR="00805673" w:rsidRPr="00100447" w:rsidRDefault="00805673" w:rsidP="008C010F">
      <w:pPr>
        <w:suppressAutoHyphens/>
        <w:spacing w:after="0" w:line="360" w:lineRule="auto"/>
        <w:jc w:val="both"/>
        <w:rPr>
          <w:rFonts w:ascii="Trebuchet MS" w:eastAsia="Times New Roman" w:hAnsi="Trebuchet MS" w:cs="Times New Roman"/>
          <w:b/>
          <w:sz w:val="20"/>
          <w:szCs w:val="20"/>
          <w:lang w:eastAsia="ar-SA"/>
        </w:rPr>
      </w:pPr>
      <w:r w:rsidRPr="00100447">
        <w:rPr>
          <w:rFonts w:ascii="Trebuchet MS" w:eastAsia="Times New Roman" w:hAnsi="Trebuchet MS" w:cs="Times New Roman"/>
          <w:b/>
          <w:sz w:val="20"/>
          <w:szCs w:val="20"/>
          <w:lang w:eastAsia="ar-SA"/>
        </w:rPr>
        <w:t xml:space="preserve">Założenia merytoryczne: </w:t>
      </w:r>
    </w:p>
    <w:p w14:paraId="04D18D52" w14:textId="6CE95DCB" w:rsidR="00805673" w:rsidRPr="00100447" w:rsidRDefault="00805673" w:rsidP="008C010F">
      <w:pPr>
        <w:suppressAutoHyphens/>
        <w:spacing w:after="0" w:line="360" w:lineRule="auto"/>
        <w:jc w:val="both"/>
        <w:rPr>
          <w:rFonts w:ascii="Trebuchet MS" w:eastAsia="Times New Roman" w:hAnsi="Trebuchet MS" w:cs="Times New Roman"/>
          <w:sz w:val="20"/>
          <w:szCs w:val="20"/>
          <w:lang w:eastAsia="ar-SA"/>
        </w:rPr>
      </w:pPr>
      <w:r w:rsidRPr="00100447">
        <w:rPr>
          <w:rFonts w:ascii="Trebuchet MS" w:eastAsia="Times New Roman" w:hAnsi="Trebuchet MS" w:cs="Times New Roman"/>
          <w:sz w:val="20"/>
          <w:szCs w:val="20"/>
          <w:lang w:eastAsia="ar-SA"/>
        </w:rPr>
        <w:t xml:space="preserve">Dni Rudy Śląskiej to impreza o charakterze masowym – plener odbywa się od roku 1990. W czasie wydarzenia na scenie prezentują się artyści skupieni wokół różnych nurtów muzyki rozrywkowej: rock, pop, blues, jazz. </w:t>
      </w:r>
      <w:r w:rsidR="00F10D79" w:rsidRPr="00100447">
        <w:rPr>
          <w:rFonts w:ascii="Trebuchet MS" w:eastAsia="Times New Roman" w:hAnsi="Trebuchet MS" w:cs="Times New Roman"/>
          <w:sz w:val="20"/>
          <w:szCs w:val="20"/>
          <w:lang w:eastAsia="ar-SA"/>
        </w:rPr>
        <w:t xml:space="preserve">W czasie wydarzenia prezentują się także </w:t>
      </w:r>
      <w:r w:rsidRPr="00100447">
        <w:rPr>
          <w:rFonts w:ascii="Trebuchet MS" w:eastAsia="Times New Roman" w:hAnsi="Trebuchet MS" w:cs="Times New Roman"/>
          <w:sz w:val="20"/>
          <w:szCs w:val="20"/>
          <w:lang w:eastAsia="ar-SA"/>
        </w:rPr>
        <w:t>artyści skupieni wokół Amatorskiego Ruchu Artystycznego</w:t>
      </w:r>
      <w:r w:rsidR="00F10D79" w:rsidRPr="00100447">
        <w:rPr>
          <w:rFonts w:ascii="Trebuchet MS" w:eastAsia="Times New Roman" w:hAnsi="Trebuchet MS" w:cs="Times New Roman"/>
          <w:sz w:val="20"/>
          <w:szCs w:val="20"/>
          <w:lang w:eastAsia="ar-SA"/>
        </w:rPr>
        <w:t xml:space="preserve">. Od kilku lat są to laureaci konkursu wokalnego „O rudzki mikrofon”, </w:t>
      </w:r>
      <w:r w:rsidR="00FC7B96" w:rsidRPr="00100447">
        <w:rPr>
          <w:rFonts w:ascii="Trebuchet MS" w:eastAsia="Times New Roman" w:hAnsi="Trebuchet MS" w:cs="Times New Roman"/>
          <w:sz w:val="20"/>
          <w:szCs w:val="20"/>
          <w:lang w:eastAsia="ar-SA"/>
        </w:rPr>
        <w:br/>
      </w:r>
      <w:r w:rsidR="00F10D79" w:rsidRPr="00100447">
        <w:rPr>
          <w:rFonts w:ascii="Trebuchet MS" w:eastAsia="Times New Roman" w:hAnsi="Trebuchet MS" w:cs="Times New Roman"/>
          <w:sz w:val="20"/>
          <w:szCs w:val="20"/>
          <w:lang w:eastAsia="ar-SA"/>
        </w:rPr>
        <w:t xml:space="preserve">którego organizatorami jest </w:t>
      </w:r>
      <w:r w:rsidR="007658AE" w:rsidRPr="00100447">
        <w:rPr>
          <w:rFonts w:ascii="Trebuchet MS" w:eastAsia="Times New Roman" w:hAnsi="Trebuchet MS" w:cs="Times New Roman"/>
          <w:sz w:val="20"/>
          <w:szCs w:val="20"/>
          <w:lang w:eastAsia="ar-SA"/>
        </w:rPr>
        <w:t>M</w:t>
      </w:r>
      <w:r w:rsidR="00F10D79" w:rsidRPr="00100447">
        <w:rPr>
          <w:rFonts w:ascii="Trebuchet MS" w:eastAsia="Times New Roman" w:hAnsi="Trebuchet MS" w:cs="Times New Roman"/>
          <w:sz w:val="20"/>
          <w:szCs w:val="20"/>
          <w:lang w:eastAsia="ar-SA"/>
        </w:rPr>
        <w:t xml:space="preserve">łodzieżowa </w:t>
      </w:r>
      <w:r w:rsidR="007658AE" w:rsidRPr="00100447">
        <w:rPr>
          <w:rFonts w:ascii="Trebuchet MS" w:eastAsia="Times New Roman" w:hAnsi="Trebuchet MS" w:cs="Times New Roman"/>
          <w:sz w:val="20"/>
          <w:szCs w:val="20"/>
          <w:lang w:eastAsia="ar-SA"/>
        </w:rPr>
        <w:t>R</w:t>
      </w:r>
      <w:r w:rsidR="00F10D79" w:rsidRPr="00100447">
        <w:rPr>
          <w:rFonts w:ascii="Trebuchet MS" w:eastAsia="Times New Roman" w:hAnsi="Trebuchet MS" w:cs="Times New Roman"/>
          <w:sz w:val="20"/>
          <w:szCs w:val="20"/>
          <w:lang w:eastAsia="ar-SA"/>
        </w:rPr>
        <w:t xml:space="preserve">ada </w:t>
      </w:r>
      <w:r w:rsidR="007658AE" w:rsidRPr="00100447">
        <w:rPr>
          <w:rFonts w:ascii="Trebuchet MS" w:eastAsia="Times New Roman" w:hAnsi="Trebuchet MS" w:cs="Times New Roman"/>
          <w:sz w:val="20"/>
          <w:szCs w:val="20"/>
          <w:lang w:eastAsia="ar-SA"/>
        </w:rPr>
        <w:t>M</w:t>
      </w:r>
      <w:r w:rsidR="00F10D79" w:rsidRPr="00100447">
        <w:rPr>
          <w:rFonts w:ascii="Trebuchet MS" w:eastAsia="Times New Roman" w:hAnsi="Trebuchet MS" w:cs="Times New Roman"/>
          <w:sz w:val="20"/>
          <w:szCs w:val="20"/>
          <w:lang w:eastAsia="ar-SA"/>
        </w:rPr>
        <w:t xml:space="preserve">iasta. Impreza adresowana jest do szerokiego kręgu odbiorców. </w:t>
      </w:r>
      <w:r w:rsidRPr="00100447">
        <w:rPr>
          <w:rFonts w:ascii="Trebuchet MS" w:eastAsia="Times New Roman" w:hAnsi="Trebuchet MS" w:cs="Times New Roman"/>
          <w:sz w:val="20"/>
          <w:szCs w:val="20"/>
          <w:lang w:eastAsia="ar-SA"/>
        </w:rPr>
        <w:t>Impreza upowszechnia różne gatunki, dociera do szerokiego kręgu społeczeństwa, uczy odbierania kultury na różnych jej poziomach.</w:t>
      </w:r>
    </w:p>
    <w:p w14:paraId="76274805" w14:textId="77777777" w:rsidR="00805673" w:rsidRPr="00100447" w:rsidRDefault="00805673" w:rsidP="008C010F">
      <w:pPr>
        <w:suppressAutoHyphens/>
        <w:spacing w:after="0" w:line="360" w:lineRule="auto"/>
        <w:jc w:val="both"/>
        <w:rPr>
          <w:rFonts w:ascii="Trebuchet MS" w:eastAsia="Times New Roman" w:hAnsi="Trebuchet MS" w:cs="Times New Roman"/>
          <w:sz w:val="20"/>
          <w:szCs w:val="20"/>
          <w:lang w:eastAsia="ar-SA"/>
        </w:rPr>
      </w:pPr>
    </w:p>
    <w:p w14:paraId="5C02E1B9" w14:textId="77777777" w:rsidR="00805673" w:rsidRPr="00100447" w:rsidRDefault="00805673" w:rsidP="008C010F">
      <w:pPr>
        <w:suppressAutoHyphens/>
        <w:spacing w:after="0" w:line="360" w:lineRule="auto"/>
        <w:jc w:val="both"/>
        <w:rPr>
          <w:rFonts w:ascii="Trebuchet MS" w:eastAsia="Times New Roman" w:hAnsi="Trebuchet MS" w:cs="Times New Roman"/>
          <w:b/>
          <w:sz w:val="20"/>
          <w:szCs w:val="20"/>
          <w:lang w:eastAsia="ar-SA"/>
        </w:rPr>
      </w:pPr>
      <w:r w:rsidRPr="00100447">
        <w:rPr>
          <w:rFonts w:ascii="Trebuchet MS" w:eastAsia="Times New Roman" w:hAnsi="Trebuchet MS" w:cs="Times New Roman"/>
          <w:b/>
          <w:sz w:val="20"/>
          <w:szCs w:val="20"/>
          <w:lang w:eastAsia="ar-SA"/>
        </w:rPr>
        <w:t>Etapy realizacji projektu:</w:t>
      </w:r>
    </w:p>
    <w:p w14:paraId="3268511C" w14:textId="23134597" w:rsidR="00F10D79" w:rsidRPr="00100447" w:rsidRDefault="00F10D79" w:rsidP="008C010F">
      <w:pPr>
        <w:suppressAutoHyphens/>
        <w:spacing w:after="0" w:line="360" w:lineRule="auto"/>
        <w:jc w:val="both"/>
        <w:rPr>
          <w:rFonts w:ascii="Trebuchet MS" w:eastAsia="Times New Roman" w:hAnsi="Trebuchet MS" w:cs="Times New Roman"/>
          <w:sz w:val="20"/>
          <w:szCs w:val="20"/>
          <w:lang w:eastAsia="ar-SA"/>
        </w:rPr>
      </w:pPr>
      <w:r w:rsidRPr="00100447">
        <w:rPr>
          <w:rFonts w:ascii="Trebuchet MS" w:eastAsia="Times New Roman" w:hAnsi="Trebuchet MS" w:cs="Times New Roman"/>
          <w:sz w:val="20"/>
          <w:szCs w:val="20"/>
          <w:lang w:eastAsia="ar-SA"/>
        </w:rPr>
        <w:t>Spotkanie zespołu w sprawie ustalenia repertuaru, wybór artystów, nawiązanie kontaktu z firmami eventowymi, wybór firmy, opracowanie harmonogramu działań, podpisanie umów z wykonawcą.</w:t>
      </w:r>
    </w:p>
    <w:p w14:paraId="2A879ADE" w14:textId="0178028A" w:rsidR="00F10D79" w:rsidRPr="00100447" w:rsidRDefault="00F10D79" w:rsidP="008C010F">
      <w:pPr>
        <w:suppressAutoHyphens/>
        <w:spacing w:after="0" w:line="360" w:lineRule="auto"/>
        <w:jc w:val="both"/>
        <w:rPr>
          <w:rFonts w:ascii="Trebuchet MS" w:eastAsia="Times New Roman" w:hAnsi="Trebuchet MS" w:cs="Times New Roman"/>
          <w:sz w:val="20"/>
          <w:szCs w:val="20"/>
          <w:lang w:eastAsia="ar-SA"/>
        </w:rPr>
      </w:pPr>
      <w:r w:rsidRPr="00100447">
        <w:rPr>
          <w:rFonts w:ascii="Trebuchet MS" w:eastAsia="Times New Roman" w:hAnsi="Trebuchet MS" w:cs="Times New Roman"/>
          <w:sz w:val="20"/>
          <w:szCs w:val="20"/>
          <w:lang w:eastAsia="ar-SA"/>
        </w:rPr>
        <w:t>Podział zadań między organizatorem a współorganizatorem. Podjęcie działań mających na celu zabezpieczenie techniczne imprezy (m.in. pozyskanie sponsorów, ochrona imprezy, środki bezpieczeństwa wynikające z ustawy o organizacji imprez masowych).</w:t>
      </w:r>
    </w:p>
    <w:p w14:paraId="38DAC4B5" w14:textId="77777777" w:rsidR="00805673" w:rsidRPr="00100447" w:rsidRDefault="00805673" w:rsidP="008C010F">
      <w:pPr>
        <w:suppressAutoHyphens/>
        <w:spacing w:after="0" w:line="360" w:lineRule="auto"/>
        <w:jc w:val="both"/>
        <w:rPr>
          <w:rFonts w:ascii="Trebuchet MS" w:eastAsia="Times New Roman" w:hAnsi="Trebuchet MS" w:cs="Times New Roman"/>
          <w:sz w:val="20"/>
          <w:szCs w:val="20"/>
          <w:lang w:eastAsia="ar-SA"/>
        </w:rPr>
      </w:pPr>
    </w:p>
    <w:p w14:paraId="3BB922BB" w14:textId="77777777" w:rsidR="00805673" w:rsidRPr="00100447" w:rsidRDefault="00805673" w:rsidP="008C010F">
      <w:pPr>
        <w:suppressAutoHyphens/>
        <w:spacing w:after="0" w:line="360" w:lineRule="auto"/>
        <w:jc w:val="both"/>
        <w:rPr>
          <w:rFonts w:ascii="Trebuchet MS" w:eastAsia="Times New Roman" w:hAnsi="Trebuchet MS" w:cs="Times New Roman"/>
          <w:b/>
          <w:sz w:val="20"/>
          <w:szCs w:val="20"/>
          <w:lang w:eastAsia="ar-SA"/>
        </w:rPr>
      </w:pPr>
      <w:r w:rsidRPr="00100447">
        <w:rPr>
          <w:rFonts w:ascii="Trebuchet MS" w:eastAsia="Times New Roman" w:hAnsi="Trebuchet MS" w:cs="Times New Roman"/>
          <w:b/>
          <w:sz w:val="20"/>
          <w:szCs w:val="20"/>
          <w:lang w:eastAsia="ar-SA"/>
        </w:rPr>
        <w:t>Planowane efekty, wskaźniki realizacji działań:</w:t>
      </w:r>
    </w:p>
    <w:p w14:paraId="487624A5" w14:textId="38599158" w:rsidR="00805673" w:rsidRPr="00100447" w:rsidRDefault="00805673" w:rsidP="008C010F">
      <w:pPr>
        <w:suppressAutoHyphens/>
        <w:spacing w:after="0" w:line="360" w:lineRule="auto"/>
        <w:jc w:val="both"/>
        <w:rPr>
          <w:rFonts w:ascii="Trebuchet MS" w:eastAsia="Times New Roman" w:hAnsi="Trebuchet MS" w:cs="Times New Roman"/>
          <w:sz w:val="20"/>
          <w:szCs w:val="20"/>
          <w:lang w:eastAsia="ar-SA"/>
        </w:rPr>
      </w:pPr>
      <w:r w:rsidRPr="00100447">
        <w:rPr>
          <w:rFonts w:ascii="Trebuchet MS" w:eastAsia="Times New Roman" w:hAnsi="Trebuchet MS" w:cs="Times New Roman"/>
          <w:sz w:val="20"/>
          <w:szCs w:val="20"/>
          <w:lang w:eastAsia="ar-SA"/>
        </w:rPr>
        <w:t xml:space="preserve">Upowszechnianie </w:t>
      </w:r>
      <w:r w:rsidR="00714A14" w:rsidRPr="00100447">
        <w:rPr>
          <w:rFonts w:ascii="Trebuchet MS" w:eastAsia="Times New Roman" w:hAnsi="Trebuchet MS" w:cs="Times New Roman"/>
          <w:sz w:val="20"/>
          <w:szCs w:val="20"/>
          <w:lang w:eastAsia="ar-SA"/>
        </w:rPr>
        <w:t>uczestnictwa w</w:t>
      </w:r>
      <w:r w:rsidRPr="00100447">
        <w:rPr>
          <w:rFonts w:ascii="Trebuchet MS" w:eastAsia="Times New Roman" w:hAnsi="Trebuchet MS" w:cs="Times New Roman"/>
          <w:sz w:val="20"/>
          <w:szCs w:val="20"/>
          <w:lang w:eastAsia="ar-SA"/>
        </w:rPr>
        <w:t xml:space="preserve"> kulturze wśród różnych grup społecznych z terenu </w:t>
      </w:r>
      <w:r w:rsidR="00F10D79" w:rsidRPr="00100447">
        <w:rPr>
          <w:rFonts w:ascii="Trebuchet MS" w:eastAsia="Times New Roman" w:hAnsi="Trebuchet MS" w:cs="Times New Roman"/>
          <w:sz w:val="20"/>
          <w:szCs w:val="20"/>
          <w:lang w:eastAsia="ar-SA"/>
        </w:rPr>
        <w:t>M</w:t>
      </w:r>
      <w:r w:rsidRPr="00100447">
        <w:rPr>
          <w:rFonts w:ascii="Trebuchet MS" w:eastAsia="Times New Roman" w:hAnsi="Trebuchet MS" w:cs="Times New Roman"/>
          <w:sz w:val="20"/>
          <w:szCs w:val="20"/>
          <w:lang w:eastAsia="ar-SA"/>
        </w:rPr>
        <w:t>iasta</w:t>
      </w:r>
      <w:r w:rsidR="00F10D79" w:rsidRPr="00100447">
        <w:rPr>
          <w:rFonts w:ascii="Trebuchet MS" w:eastAsia="Times New Roman" w:hAnsi="Trebuchet MS" w:cs="Times New Roman"/>
          <w:sz w:val="20"/>
          <w:szCs w:val="20"/>
          <w:lang w:eastAsia="ar-SA"/>
        </w:rPr>
        <w:t xml:space="preserve"> Ruda Śląska</w:t>
      </w:r>
      <w:r w:rsidRPr="00100447">
        <w:rPr>
          <w:rFonts w:ascii="Trebuchet MS" w:eastAsia="Times New Roman" w:hAnsi="Trebuchet MS" w:cs="Times New Roman"/>
          <w:sz w:val="20"/>
          <w:szCs w:val="20"/>
          <w:lang w:eastAsia="ar-SA"/>
        </w:rPr>
        <w:t>.</w:t>
      </w:r>
    </w:p>
    <w:p w14:paraId="5F65FF39" w14:textId="77777777" w:rsidR="00F74BAF" w:rsidRPr="00100447" w:rsidRDefault="00F74BAF" w:rsidP="008C010F">
      <w:pPr>
        <w:suppressAutoHyphens/>
        <w:spacing w:after="0" w:line="360" w:lineRule="auto"/>
        <w:jc w:val="both"/>
        <w:rPr>
          <w:rFonts w:ascii="Trebuchet MS" w:eastAsia="Times New Roman" w:hAnsi="Trebuchet MS" w:cs="Times New Roman"/>
          <w:sz w:val="20"/>
          <w:szCs w:val="20"/>
          <w:lang w:eastAsia="ar-SA"/>
        </w:rPr>
      </w:pPr>
    </w:p>
    <w:p w14:paraId="77689712" w14:textId="229C4093" w:rsidR="00805673" w:rsidRPr="00100447" w:rsidRDefault="00805673" w:rsidP="008C010F">
      <w:pPr>
        <w:suppressAutoHyphens/>
        <w:spacing w:after="0" w:line="360" w:lineRule="auto"/>
        <w:jc w:val="both"/>
        <w:rPr>
          <w:rFonts w:ascii="Trebuchet MS" w:eastAsia="Times New Roman" w:hAnsi="Trebuchet MS" w:cs="Times New Roman"/>
          <w:sz w:val="20"/>
          <w:szCs w:val="20"/>
          <w:lang w:eastAsia="ar-SA"/>
        </w:rPr>
      </w:pPr>
      <w:r w:rsidRPr="00100447">
        <w:rPr>
          <w:rFonts w:ascii="Trebuchet MS" w:eastAsia="Times New Roman" w:hAnsi="Trebuchet MS" w:cs="Times New Roman"/>
          <w:sz w:val="20"/>
          <w:szCs w:val="20"/>
          <w:lang w:eastAsia="ar-SA"/>
        </w:rPr>
        <w:t>Wskaźniki:</w:t>
      </w:r>
    </w:p>
    <w:p w14:paraId="0278722C" w14:textId="77777777" w:rsidR="00805673" w:rsidRPr="00100447" w:rsidRDefault="00805673" w:rsidP="00B31512">
      <w:pPr>
        <w:pStyle w:val="Akapitzlist"/>
        <w:numPr>
          <w:ilvl w:val="0"/>
          <w:numId w:val="94"/>
        </w:numPr>
        <w:suppressAutoHyphens/>
        <w:spacing w:line="360" w:lineRule="auto"/>
        <w:jc w:val="both"/>
        <w:rPr>
          <w:rFonts w:ascii="Trebuchet MS" w:eastAsia="Times New Roman" w:hAnsi="Trebuchet MS"/>
          <w:sz w:val="20"/>
          <w:szCs w:val="20"/>
          <w:lang w:eastAsia="ar-SA"/>
        </w:rPr>
      </w:pPr>
      <w:r w:rsidRPr="00100447">
        <w:rPr>
          <w:rFonts w:ascii="Trebuchet MS" w:eastAsia="Times New Roman" w:hAnsi="Trebuchet MS"/>
          <w:sz w:val="20"/>
          <w:szCs w:val="20"/>
          <w:lang w:eastAsia="ar-SA"/>
        </w:rPr>
        <w:t>liczba osób.</w:t>
      </w:r>
    </w:p>
    <w:p w14:paraId="61C0B35C" w14:textId="77777777" w:rsidR="00805673" w:rsidRPr="00100447" w:rsidRDefault="00805673" w:rsidP="008C010F">
      <w:pPr>
        <w:suppressAutoHyphens/>
        <w:spacing w:after="0" w:line="360" w:lineRule="auto"/>
        <w:jc w:val="both"/>
        <w:rPr>
          <w:rFonts w:ascii="Trebuchet MS" w:eastAsia="Times New Roman" w:hAnsi="Trebuchet MS" w:cs="Times New Roman"/>
          <w:sz w:val="20"/>
          <w:szCs w:val="20"/>
          <w:lang w:eastAsia="ar-SA"/>
        </w:rPr>
      </w:pPr>
    </w:p>
    <w:p w14:paraId="38ADC52A" w14:textId="77777777" w:rsidR="00805673" w:rsidRPr="00100447" w:rsidRDefault="00805673" w:rsidP="008C010F">
      <w:pPr>
        <w:suppressAutoHyphens/>
        <w:spacing w:after="0" w:line="360" w:lineRule="auto"/>
        <w:jc w:val="both"/>
        <w:rPr>
          <w:rFonts w:ascii="Trebuchet MS" w:eastAsia="Times New Roman" w:hAnsi="Trebuchet MS" w:cs="Times New Roman"/>
          <w:b/>
          <w:sz w:val="20"/>
          <w:szCs w:val="20"/>
          <w:lang w:eastAsia="ar-SA"/>
        </w:rPr>
      </w:pPr>
      <w:r w:rsidRPr="00100447">
        <w:rPr>
          <w:rFonts w:ascii="Trebuchet MS" w:eastAsia="Times New Roman" w:hAnsi="Trebuchet MS" w:cs="Times New Roman"/>
          <w:b/>
          <w:sz w:val="20"/>
          <w:szCs w:val="20"/>
          <w:lang w:eastAsia="ar-SA"/>
        </w:rPr>
        <w:t>Zasady ewaluacji:</w:t>
      </w:r>
    </w:p>
    <w:p w14:paraId="7D71A695" w14:textId="77777777" w:rsidR="00805673" w:rsidRPr="00100447" w:rsidRDefault="00805673" w:rsidP="008C010F">
      <w:pPr>
        <w:suppressAutoHyphens/>
        <w:spacing w:after="0" w:line="360" w:lineRule="auto"/>
        <w:jc w:val="both"/>
        <w:rPr>
          <w:rFonts w:ascii="Trebuchet MS" w:eastAsia="Times New Roman" w:hAnsi="Trebuchet MS" w:cs="Times New Roman"/>
          <w:sz w:val="20"/>
          <w:szCs w:val="20"/>
          <w:lang w:eastAsia="ar-SA"/>
        </w:rPr>
      </w:pPr>
      <w:r w:rsidRPr="00100447">
        <w:rPr>
          <w:rFonts w:ascii="Trebuchet MS" w:eastAsia="Times New Roman" w:hAnsi="Trebuchet MS" w:cs="Times New Roman"/>
          <w:sz w:val="20"/>
          <w:szCs w:val="20"/>
          <w:lang w:eastAsia="ar-SA"/>
        </w:rPr>
        <w:t>Dokumentacja realizatora zadania.</w:t>
      </w:r>
    </w:p>
    <w:p w14:paraId="76445C35" w14:textId="77777777" w:rsidR="00805673" w:rsidRPr="00100447" w:rsidRDefault="00805673" w:rsidP="008C010F">
      <w:pPr>
        <w:suppressAutoHyphens/>
        <w:spacing w:after="0" w:line="360" w:lineRule="auto"/>
        <w:jc w:val="both"/>
        <w:rPr>
          <w:rFonts w:ascii="Trebuchet MS" w:eastAsia="Times New Roman" w:hAnsi="Trebuchet MS" w:cs="Times New Roman"/>
          <w:b/>
          <w:sz w:val="20"/>
          <w:szCs w:val="20"/>
          <w:lang w:eastAsia="ar-SA"/>
        </w:rPr>
      </w:pPr>
    </w:p>
    <w:p w14:paraId="379257FD" w14:textId="0B212938" w:rsidR="00805673" w:rsidRPr="00100447" w:rsidRDefault="00805673" w:rsidP="008C010F">
      <w:pPr>
        <w:suppressAutoHyphens/>
        <w:spacing w:after="0" w:line="360" w:lineRule="auto"/>
        <w:jc w:val="both"/>
        <w:rPr>
          <w:rFonts w:ascii="Trebuchet MS" w:eastAsia="Times New Roman" w:hAnsi="Trebuchet MS" w:cs="Times New Roman"/>
          <w:b/>
          <w:sz w:val="20"/>
          <w:szCs w:val="20"/>
          <w:lang w:eastAsia="ar-SA"/>
        </w:rPr>
      </w:pPr>
      <w:r w:rsidRPr="00100447">
        <w:rPr>
          <w:rFonts w:ascii="Trebuchet MS" w:eastAsia="Times New Roman" w:hAnsi="Trebuchet MS" w:cs="Times New Roman"/>
          <w:b/>
          <w:sz w:val="20"/>
          <w:szCs w:val="20"/>
          <w:lang w:eastAsia="ar-SA"/>
        </w:rPr>
        <w:t>Źródł</w:t>
      </w:r>
      <w:r w:rsidR="003819CF" w:rsidRPr="00100447">
        <w:rPr>
          <w:rFonts w:ascii="Trebuchet MS" w:eastAsia="Times New Roman" w:hAnsi="Trebuchet MS" w:cs="Times New Roman"/>
          <w:b/>
          <w:sz w:val="20"/>
          <w:szCs w:val="20"/>
          <w:lang w:eastAsia="ar-SA"/>
        </w:rPr>
        <w:t>o</w:t>
      </w:r>
      <w:r w:rsidRPr="00100447">
        <w:rPr>
          <w:rFonts w:ascii="Trebuchet MS" w:eastAsia="Times New Roman" w:hAnsi="Trebuchet MS" w:cs="Times New Roman"/>
          <w:b/>
          <w:sz w:val="20"/>
          <w:szCs w:val="20"/>
          <w:lang w:eastAsia="ar-SA"/>
        </w:rPr>
        <w:t xml:space="preserve"> finansowania:</w:t>
      </w:r>
    </w:p>
    <w:p w14:paraId="04464CC5" w14:textId="77777777" w:rsidR="00805673" w:rsidRPr="00100447" w:rsidRDefault="00805673" w:rsidP="00B31512">
      <w:pPr>
        <w:pStyle w:val="Akapitzlist"/>
        <w:numPr>
          <w:ilvl w:val="0"/>
          <w:numId w:val="93"/>
        </w:numPr>
        <w:suppressAutoHyphens/>
        <w:spacing w:line="360" w:lineRule="auto"/>
        <w:jc w:val="both"/>
        <w:rPr>
          <w:rFonts w:ascii="Trebuchet MS" w:eastAsia="Times New Roman" w:hAnsi="Trebuchet MS"/>
          <w:sz w:val="20"/>
          <w:szCs w:val="20"/>
          <w:lang w:eastAsia="ar-SA"/>
        </w:rPr>
      </w:pPr>
      <w:r w:rsidRPr="00100447">
        <w:rPr>
          <w:rFonts w:ascii="Trebuchet MS" w:eastAsia="Times New Roman" w:hAnsi="Trebuchet MS"/>
          <w:sz w:val="20"/>
          <w:szCs w:val="20"/>
          <w:lang w:eastAsia="ar-SA"/>
        </w:rPr>
        <w:t>wkład własny.</w:t>
      </w:r>
    </w:p>
    <w:p w14:paraId="17FBDC76" w14:textId="12F3E883" w:rsidR="00805673" w:rsidRPr="00100447" w:rsidRDefault="00805673" w:rsidP="00B31512">
      <w:pPr>
        <w:pStyle w:val="Akapitzlist"/>
        <w:numPr>
          <w:ilvl w:val="0"/>
          <w:numId w:val="93"/>
        </w:numPr>
        <w:suppressAutoHyphens/>
        <w:spacing w:line="360" w:lineRule="auto"/>
        <w:jc w:val="both"/>
        <w:rPr>
          <w:rFonts w:ascii="Trebuchet MS" w:eastAsia="Times New Roman" w:hAnsi="Trebuchet MS"/>
          <w:sz w:val="20"/>
          <w:szCs w:val="20"/>
          <w:lang w:eastAsia="ar-SA"/>
        </w:rPr>
      </w:pPr>
      <w:r w:rsidRPr="00100447">
        <w:rPr>
          <w:rFonts w:ascii="Trebuchet MS" w:eastAsia="Times New Roman" w:hAnsi="Trebuchet MS"/>
          <w:sz w:val="20"/>
          <w:szCs w:val="20"/>
          <w:lang w:eastAsia="ar-SA"/>
        </w:rPr>
        <w:t xml:space="preserve">środki finansowe pozyskane </w:t>
      </w:r>
      <w:r w:rsidR="00F10D79" w:rsidRPr="00100447">
        <w:rPr>
          <w:rFonts w:ascii="Trebuchet MS" w:eastAsia="Times New Roman" w:hAnsi="Trebuchet MS"/>
          <w:sz w:val="20"/>
          <w:szCs w:val="20"/>
          <w:lang w:eastAsia="ar-SA"/>
        </w:rPr>
        <w:t>od sponsorów.</w:t>
      </w:r>
    </w:p>
    <w:p w14:paraId="34456BDE" w14:textId="77777777" w:rsidR="00805673" w:rsidRPr="00100447" w:rsidRDefault="00805673" w:rsidP="008C010F">
      <w:pPr>
        <w:suppressAutoHyphens/>
        <w:spacing w:after="0" w:line="360" w:lineRule="auto"/>
        <w:jc w:val="both"/>
        <w:rPr>
          <w:rFonts w:ascii="Trebuchet MS" w:eastAsia="Times New Roman" w:hAnsi="Trebuchet MS" w:cs="Times New Roman"/>
          <w:sz w:val="20"/>
          <w:szCs w:val="20"/>
          <w:lang w:eastAsia="ar-SA"/>
        </w:rPr>
      </w:pPr>
    </w:p>
    <w:p w14:paraId="6647E4AF" w14:textId="77777777" w:rsidR="00805673" w:rsidRPr="00100447" w:rsidRDefault="00805673" w:rsidP="008C010F">
      <w:pPr>
        <w:suppressAutoHyphens/>
        <w:spacing w:after="0" w:line="360" w:lineRule="auto"/>
        <w:jc w:val="both"/>
        <w:rPr>
          <w:rFonts w:ascii="Trebuchet MS" w:eastAsia="Times New Roman" w:hAnsi="Trebuchet MS" w:cs="Times New Roman"/>
          <w:b/>
          <w:sz w:val="20"/>
          <w:szCs w:val="20"/>
          <w:lang w:eastAsia="ar-SA"/>
        </w:rPr>
      </w:pPr>
      <w:r w:rsidRPr="00100447">
        <w:rPr>
          <w:rFonts w:ascii="Trebuchet MS" w:eastAsia="Times New Roman" w:hAnsi="Trebuchet MS" w:cs="Times New Roman"/>
          <w:b/>
          <w:sz w:val="20"/>
          <w:szCs w:val="20"/>
          <w:lang w:eastAsia="ar-SA"/>
        </w:rPr>
        <w:t>Termin realizacji:</w:t>
      </w:r>
    </w:p>
    <w:p w14:paraId="6F1D00E3" w14:textId="122033B2" w:rsidR="00805673" w:rsidRPr="00100447" w:rsidRDefault="00805673" w:rsidP="008C010F">
      <w:pPr>
        <w:suppressAutoHyphens/>
        <w:spacing w:after="0" w:line="360" w:lineRule="auto"/>
        <w:jc w:val="both"/>
        <w:rPr>
          <w:rFonts w:ascii="Trebuchet MS" w:eastAsia="Times New Roman" w:hAnsi="Trebuchet MS" w:cs="Arial"/>
          <w:sz w:val="20"/>
          <w:szCs w:val="20"/>
          <w:lang w:eastAsia="ar-SA"/>
        </w:rPr>
      </w:pPr>
      <w:r w:rsidRPr="00100447">
        <w:rPr>
          <w:rFonts w:ascii="Trebuchet MS" w:eastAsia="Times New Roman" w:hAnsi="Trebuchet MS" w:cs="Times New Roman"/>
          <w:sz w:val="20"/>
          <w:szCs w:val="20"/>
          <w:lang w:eastAsia="ar-SA"/>
        </w:rPr>
        <w:t>Projekt realizowany od 20</w:t>
      </w:r>
      <w:r w:rsidR="001D58F3" w:rsidRPr="00100447">
        <w:rPr>
          <w:rFonts w:ascii="Trebuchet MS" w:eastAsia="Times New Roman" w:hAnsi="Trebuchet MS" w:cs="Times New Roman"/>
          <w:sz w:val="20"/>
          <w:szCs w:val="20"/>
          <w:lang w:eastAsia="ar-SA"/>
        </w:rPr>
        <w:t>15</w:t>
      </w:r>
      <w:r w:rsidRPr="00100447">
        <w:rPr>
          <w:rFonts w:ascii="Trebuchet MS" w:eastAsia="Times New Roman" w:hAnsi="Trebuchet MS" w:cs="Times New Roman"/>
          <w:sz w:val="20"/>
          <w:szCs w:val="20"/>
          <w:lang w:eastAsia="ar-SA"/>
        </w:rPr>
        <w:t xml:space="preserve">r. do nadal. </w:t>
      </w:r>
    </w:p>
    <w:p w14:paraId="46B7F335" w14:textId="77777777" w:rsidR="00805673" w:rsidRPr="00100447" w:rsidRDefault="00805673" w:rsidP="008C010F">
      <w:pPr>
        <w:suppressAutoHyphens/>
        <w:spacing w:after="0" w:line="360" w:lineRule="auto"/>
        <w:jc w:val="both"/>
        <w:rPr>
          <w:rFonts w:ascii="Trebuchet MS" w:eastAsia="Times New Roman" w:hAnsi="Trebuchet MS" w:cs="Arial"/>
          <w:b/>
          <w:sz w:val="20"/>
          <w:szCs w:val="20"/>
          <w:lang w:eastAsia="ar-SA"/>
        </w:rPr>
      </w:pPr>
    </w:p>
    <w:p w14:paraId="19FA2414" w14:textId="77777777" w:rsidR="00805673" w:rsidRPr="00A76C6D" w:rsidRDefault="00805673" w:rsidP="008C010F">
      <w:pPr>
        <w:suppressAutoHyphens/>
        <w:spacing w:after="0" w:line="360" w:lineRule="auto"/>
        <w:ind w:firstLine="708"/>
        <w:jc w:val="both"/>
        <w:rPr>
          <w:rFonts w:ascii="Trebuchet MS" w:eastAsia="Times New Roman" w:hAnsi="Trebuchet MS" w:cs="Times New Roman"/>
          <w:color w:val="EE0000"/>
          <w:sz w:val="20"/>
          <w:szCs w:val="20"/>
          <w:lang w:eastAsia="ar-SA"/>
        </w:rPr>
      </w:pPr>
    </w:p>
    <w:p w14:paraId="2C46D55B" w14:textId="77777777" w:rsidR="00805673" w:rsidRPr="00A76C6D" w:rsidRDefault="00805673" w:rsidP="008C010F">
      <w:pPr>
        <w:suppressAutoHyphens/>
        <w:spacing w:after="0" w:line="360" w:lineRule="auto"/>
        <w:rPr>
          <w:rFonts w:ascii="Trebuchet MS" w:eastAsia="Times New Roman" w:hAnsi="Trebuchet MS" w:cs="Times New Roman"/>
          <w:color w:val="EE0000"/>
          <w:sz w:val="20"/>
          <w:szCs w:val="20"/>
          <w:lang w:eastAsia="ar-SA"/>
        </w:rPr>
      </w:pPr>
    </w:p>
    <w:p w14:paraId="3473BF7A" w14:textId="77777777" w:rsidR="00805673" w:rsidRPr="00A76C6D" w:rsidRDefault="00805673" w:rsidP="008C010F">
      <w:pPr>
        <w:spacing w:after="0" w:line="360" w:lineRule="auto"/>
        <w:jc w:val="center"/>
        <w:rPr>
          <w:rFonts w:ascii="Trebuchet MS" w:eastAsia="Times New Roman" w:hAnsi="Trebuchet MS" w:cs="Times New Roman"/>
          <w:color w:val="EE0000"/>
          <w:sz w:val="20"/>
          <w:szCs w:val="20"/>
          <w:lang w:eastAsia="pl-PL"/>
        </w:rPr>
      </w:pPr>
    </w:p>
    <w:p w14:paraId="578586BB" w14:textId="77777777" w:rsidR="00427F3F" w:rsidRPr="00A76C6D" w:rsidRDefault="00427F3F" w:rsidP="008C010F">
      <w:pPr>
        <w:spacing w:after="0" w:line="360" w:lineRule="auto"/>
        <w:rPr>
          <w:rFonts w:ascii="Trebuchet MS" w:hAnsi="Trebuchet MS"/>
          <w:color w:val="EE0000"/>
          <w:sz w:val="20"/>
          <w:szCs w:val="20"/>
        </w:rPr>
      </w:pPr>
    </w:p>
    <w:sectPr w:rsidR="00427F3F" w:rsidRPr="00A76C6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77CE7" w14:textId="77777777" w:rsidR="00762F63" w:rsidRDefault="00762F63">
      <w:pPr>
        <w:spacing w:after="0" w:line="240" w:lineRule="auto"/>
      </w:pPr>
      <w:r>
        <w:separator/>
      </w:r>
    </w:p>
  </w:endnote>
  <w:endnote w:type="continuationSeparator" w:id="0">
    <w:p w14:paraId="0E0573F7" w14:textId="77777777" w:rsidR="00762F63" w:rsidRDefault="00762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EE"/>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oodfish">
    <w:altName w:val="Times New Roman"/>
    <w:charset w:val="EE"/>
    <w:family w:val="auto"/>
    <w:pitch w:val="variable"/>
    <w:sig w:usb0="00000001" w:usb1="00000000" w:usb2="00000000" w:usb3="00000000" w:csb0="00000193"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Liberation Serif">
    <w:panose1 w:val="02020603050405020304"/>
    <w:charset w:val="EE"/>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BoldMT">
    <w:altName w:val="Arial"/>
    <w:panose1 w:val="00000000000000000000"/>
    <w:charset w:val="EE"/>
    <w:family w:val="auto"/>
    <w:notTrueType/>
    <w:pitch w:val="default"/>
    <w:sig w:usb0="00000005" w:usb1="00000000" w:usb2="00000000" w:usb3="00000000" w:csb0="00000002"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M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 w:name="0">
    <w:charset w:val="00"/>
    <w:family w:val="auto"/>
    <w:pitch w:val="variable"/>
  </w:font>
  <w:font w:name="DejaVuSerif">
    <w:altName w:val="YDP Math"/>
    <w:panose1 w:val="00000000000000000000"/>
    <w:charset w:val="81"/>
    <w:family w:val="auto"/>
    <w:notTrueType/>
    <w:pitch w:val="default"/>
    <w:sig w:usb0="00000001" w:usb1="09060000" w:usb2="00000010" w:usb3="00000000" w:csb0="00080000" w:csb1="00000000"/>
  </w:font>
  <w:font w:name="Arial,Bold">
    <w:panose1 w:val="00000000000000000000"/>
    <w:charset w:val="EE"/>
    <w:family w:val="auto"/>
    <w:notTrueType/>
    <w:pitch w:val="default"/>
    <w:sig w:usb0="00000005" w:usb1="00000000" w:usb2="00000000" w:usb3="00000000" w:csb0="00000002" w:csb1="00000000"/>
  </w:font>
  <w:font w:name="DejaVuSans">
    <w:altName w:val="Yu Gothic"/>
    <w:panose1 w:val="00000000000000000000"/>
    <w:charset w:val="80"/>
    <w:family w:val="auto"/>
    <w:notTrueType/>
    <w:pitch w:val="default"/>
    <w:sig w:usb0="00000001" w:usb1="08070000" w:usb2="00000010" w:usb3="00000000" w:csb0="00020000" w:csb1="00000000"/>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B77AD" w14:textId="77777777" w:rsidR="00762F63" w:rsidRDefault="00762F63" w:rsidP="00904BEF">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165B20C9" w14:textId="77777777" w:rsidR="00762F63" w:rsidRDefault="00762F6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0448290"/>
      <w:docPartObj>
        <w:docPartGallery w:val="Page Numbers (Bottom of Page)"/>
        <w:docPartUnique/>
      </w:docPartObj>
    </w:sdtPr>
    <w:sdtEndPr/>
    <w:sdtContent>
      <w:p w14:paraId="09FD78B1" w14:textId="77777777" w:rsidR="00762F63" w:rsidRDefault="00762F63">
        <w:pPr>
          <w:pStyle w:val="Stopka"/>
          <w:jc w:val="center"/>
        </w:pPr>
        <w:r>
          <w:fldChar w:fldCharType="begin"/>
        </w:r>
        <w:r>
          <w:instrText>PAGE   \* MERGEFORMAT</w:instrText>
        </w:r>
        <w:r>
          <w:fldChar w:fldCharType="separate"/>
        </w:r>
        <w:r>
          <w:t>2</w:t>
        </w:r>
        <w:r>
          <w:fldChar w:fldCharType="end"/>
        </w:r>
      </w:p>
    </w:sdtContent>
  </w:sdt>
  <w:p w14:paraId="5C0BC82F" w14:textId="77777777" w:rsidR="00762F63" w:rsidRDefault="00762F6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D7557" w14:textId="77777777" w:rsidR="00762F63" w:rsidRDefault="00762F63">
      <w:pPr>
        <w:spacing w:after="0" w:line="240" w:lineRule="auto"/>
      </w:pPr>
      <w:r>
        <w:separator/>
      </w:r>
    </w:p>
  </w:footnote>
  <w:footnote w:type="continuationSeparator" w:id="0">
    <w:p w14:paraId="044AFCD8" w14:textId="77777777" w:rsidR="00762F63" w:rsidRDefault="00762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singleLevel"/>
    <w:tmpl w:val="00000003"/>
    <w:name w:val="WW8Num3"/>
    <w:lvl w:ilvl="0">
      <w:start w:val="1"/>
      <w:numFmt w:val="lowerLetter"/>
      <w:lvlText w:val="%1)"/>
      <w:lvlJc w:val="left"/>
      <w:pPr>
        <w:tabs>
          <w:tab w:val="num" w:pos="720"/>
        </w:tabs>
        <w:ind w:left="720" w:hanging="360"/>
      </w:pPr>
      <w:rPr>
        <w:rFonts w:ascii="Trebuchet MS" w:hAnsi="Trebuchet MS" w:cs="Trebuchet MS"/>
        <w:sz w:val="20"/>
        <w:szCs w:val="20"/>
      </w:rPr>
    </w:lvl>
  </w:abstractNum>
  <w:abstractNum w:abstractNumId="3" w15:restartNumberingAfterBreak="0">
    <w:nsid w:val="00000004"/>
    <w:multiLevelType w:val="singleLevel"/>
    <w:tmpl w:val="00000004"/>
    <w:name w:val="WW8Num5"/>
    <w:lvl w:ilvl="0">
      <w:start w:val="1"/>
      <w:numFmt w:val="bullet"/>
      <w:lvlText w:val="-"/>
      <w:lvlJc w:val="left"/>
      <w:pPr>
        <w:tabs>
          <w:tab w:val="num" w:pos="720"/>
        </w:tabs>
        <w:ind w:left="720" w:hanging="360"/>
      </w:pPr>
      <w:rPr>
        <w:rFonts w:ascii="Arial" w:hAnsi="Arial"/>
        <w:sz w:val="20"/>
        <w:szCs w:val="20"/>
      </w:rPr>
    </w:lvl>
  </w:abstractNum>
  <w:abstractNum w:abstractNumId="4" w15:restartNumberingAfterBreak="0">
    <w:nsid w:val="00000005"/>
    <w:multiLevelType w:val="singleLevel"/>
    <w:tmpl w:val="00000005"/>
    <w:name w:val="WW8Num6"/>
    <w:lvl w:ilvl="0">
      <w:start w:val="1"/>
      <w:numFmt w:val="decimal"/>
      <w:lvlText w:val="%1."/>
      <w:lvlJc w:val="left"/>
      <w:pPr>
        <w:tabs>
          <w:tab w:val="num" w:pos="720"/>
        </w:tabs>
        <w:ind w:left="720" w:hanging="360"/>
      </w:pPr>
      <w:rPr>
        <w:rFonts w:ascii="Symbol" w:hAnsi="Symbol"/>
      </w:rPr>
    </w:lvl>
  </w:abstractNum>
  <w:abstractNum w:abstractNumId="5" w15:restartNumberingAfterBreak="0">
    <w:nsid w:val="0000000B"/>
    <w:multiLevelType w:val="singleLevel"/>
    <w:tmpl w:val="0000000B"/>
    <w:name w:val="WW8Num13"/>
    <w:lvl w:ilvl="0">
      <w:start w:val="1"/>
      <w:numFmt w:val="bullet"/>
      <w:lvlText w:val="-"/>
      <w:lvlJc w:val="left"/>
      <w:pPr>
        <w:tabs>
          <w:tab w:val="num" w:pos="720"/>
        </w:tabs>
        <w:ind w:left="720" w:hanging="360"/>
      </w:pPr>
      <w:rPr>
        <w:rFonts w:ascii="Arial" w:hAnsi="Arial"/>
        <w:sz w:val="20"/>
        <w:szCs w:val="20"/>
      </w:rPr>
    </w:lvl>
  </w:abstractNum>
  <w:abstractNum w:abstractNumId="6" w15:restartNumberingAfterBreak="0">
    <w:nsid w:val="00000011"/>
    <w:multiLevelType w:val="multilevel"/>
    <w:tmpl w:val="00000011"/>
    <w:name w:val="WW8Num19"/>
    <w:lvl w:ilvl="0">
      <w:start w:val="1"/>
      <w:numFmt w:val="decimal"/>
      <w:lvlText w:val="%1."/>
      <w:lvlJc w:val="left"/>
      <w:pPr>
        <w:tabs>
          <w:tab w:val="num" w:pos="360"/>
        </w:tabs>
        <w:ind w:left="360" w:hanging="360"/>
      </w:pPr>
    </w:lvl>
    <w:lvl w:ilvl="1">
      <w:start w:val="1"/>
      <w:numFmt w:val="bullet"/>
      <w:lvlText w:val="-"/>
      <w:lvlJc w:val="left"/>
      <w:pPr>
        <w:tabs>
          <w:tab w:val="num" w:pos="1440"/>
        </w:tabs>
        <w:ind w:left="1440" w:hanging="360"/>
      </w:pPr>
      <w:rPr>
        <w:rFonts w:ascii="Arial" w:hAnsi="Arial"/>
        <w:sz w:val="20"/>
        <w:szCs w:val="2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3"/>
    <w:multiLevelType w:val="singleLevel"/>
    <w:tmpl w:val="00000013"/>
    <w:name w:val="WW8Num21"/>
    <w:lvl w:ilvl="0">
      <w:start w:val="1"/>
      <w:numFmt w:val="decimal"/>
      <w:lvlText w:val="%1."/>
      <w:lvlJc w:val="left"/>
      <w:pPr>
        <w:tabs>
          <w:tab w:val="num" w:pos="928"/>
        </w:tabs>
        <w:ind w:left="928" w:hanging="360"/>
      </w:pPr>
    </w:lvl>
  </w:abstractNum>
  <w:abstractNum w:abstractNumId="8" w15:restartNumberingAfterBreak="0">
    <w:nsid w:val="00000015"/>
    <w:multiLevelType w:val="singleLevel"/>
    <w:tmpl w:val="00000015"/>
    <w:name w:val="WW8Num24"/>
    <w:lvl w:ilvl="0">
      <w:start w:val="1"/>
      <w:numFmt w:val="decimal"/>
      <w:lvlText w:val="%1."/>
      <w:lvlJc w:val="left"/>
      <w:pPr>
        <w:tabs>
          <w:tab w:val="num" w:pos="720"/>
        </w:tabs>
        <w:ind w:left="720" w:hanging="360"/>
      </w:pPr>
    </w:lvl>
  </w:abstractNum>
  <w:abstractNum w:abstractNumId="9" w15:restartNumberingAfterBreak="0">
    <w:nsid w:val="0000001A"/>
    <w:multiLevelType w:val="multilevel"/>
    <w:tmpl w:val="0000001A"/>
    <w:name w:val="WW8Num2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1B"/>
    <w:multiLevelType w:val="multilevel"/>
    <w:tmpl w:val="0000001B"/>
    <w:name w:val="WW8Num3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41"/>
    <w:multiLevelType w:val="multilevel"/>
    <w:tmpl w:val="00000041"/>
    <w:name w:val="WW8Num67"/>
    <w:lvl w:ilvl="0">
      <w:start w:val="1"/>
      <w:numFmt w:val="upperRoman"/>
      <w:lvlText w:val="%1."/>
      <w:lvlJc w:val="right"/>
      <w:pPr>
        <w:tabs>
          <w:tab w:val="num" w:pos="180"/>
        </w:tabs>
        <w:ind w:left="180" w:hanging="180"/>
      </w:pPr>
      <w:rPr>
        <w:rFonts w:ascii="Times New Roman" w:hAnsi="Times New Roman" w:cs="Times New Roman"/>
        <w:b/>
      </w:rPr>
    </w:lvl>
    <w:lvl w:ilvl="1">
      <w:start w:val="1"/>
      <w:numFmt w:val="decimal"/>
      <w:lvlText w:val="%2."/>
      <w:lvlJc w:val="left"/>
      <w:pPr>
        <w:tabs>
          <w:tab w:val="num" w:pos="900"/>
        </w:tabs>
        <w:ind w:left="900" w:hanging="360"/>
      </w:pPr>
      <w:rPr>
        <w:rFonts w:ascii="Times New Roman" w:hAnsi="Times New Roman" w:cs="Times New Roman"/>
      </w:rPr>
    </w:lvl>
    <w:lvl w:ilvl="2">
      <w:start w:val="1"/>
      <w:numFmt w:val="bullet"/>
      <w:lvlText w:val=""/>
      <w:lvlJc w:val="left"/>
      <w:pPr>
        <w:tabs>
          <w:tab w:val="num" w:pos="1800"/>
        </w:tabs>
        <w:ind w:left="1800" w:hanging="360"/>
      </w:pPr>
      <w:rPr>
        <w:rFonts w:ascii="Symbol" w:hAnsi="Symbol" w:cs="Times New Roman"/>
      </w:rPr>
    </w:lvl>
    <w:lvl w:ilvl="3">
      <w:start w:val="1"/>
      <w:numFmt w:val="decimal"/>
      <w:lvlText w:val="%4."/>
      <w:lvlJc w:val="left"/>
      <w:pPr>
        <w:tabs>
          <w:tab w:val="num" w:pos="2340"/>
        </w:tabs>
        <w:ind w:left="2340" w:hanging="360"/>
      </w:pPr>
      <w:rPr>
        <w:rFonts w:ascii="Times New Roman" w:hAnsi="Times New Roman" w:cs="Times New Roman"/>
      </w:rPr>
    </w:lvl>
    <w:lvl w:ilvl="4">
      <w:start w:val="1"/>
      <w:numFmt w:val="lowerLetter"/>
      <w:lvlText w:val="%5."/>
      <w:lvlJc w:val="left"/>
      <w:pPr>
        <w:tabs>
          <w:tab w:val="num" w:pos="3060"/>
        </w:tabs>
        <w:ind w:left="3060" w:hanging="360"/>
      </w:pPr>
      <w:rPr>
        <w:rFonts w:ascii="Times New Roman" w:hAnsi="Times New Roman" w:cs="Times New Roman"/>
      </w:rPr>
    </w:lvl>
    <w:lvl w:ilvl="5">
      <w:start w:val="1"/>
      <w:numFmt w:val="lowerRoman"/>
      <w:lvlText w:val="%6."/>
      <w:lvlJc w:val="right"/>
      <w:pPr>
        <w:tabs>
          <w:tab w:val="num" w:pos="3780"/>
        </w:tabs>
        <w:ind w:left="3780" w:hanging="180"/>
      </w:pPr>
      <w:rPr>
        <w:rFonts w:ascii="Times New Roman" w:hAnsi="Times New Roman" w:cs="Times New Roman"/>
      </w:rPr>
    </w:lvl>
    <w:lvl w:ilvl="6">
      <w:start w:val="1"/>
      <w:numFmt w:val="decimal"/>
      <w:lvlText w:val="%7."/>
      <w:lvlJc w:val="left"/>
      <w:pPr>
        <w:tabs>
          <w:tab w:val="num" w:pos="4500"/>
        </w:tabs>
        <w:ind w:left="4500" w:hanging="360"/>
      </w:pPr>
      <w:rPr>
        <w:rFonts w:ascii="Times New Roman" w:hAnsi="Times New Roman" w:cs="Times New Roman"/>
      </w:rPr>
    </w:lvl>
    <w:lvl w:ilvl="7">
      <w:start w:val="1"/>
      <w:numFmt w:val="lowerLetter"/>
      <w:lvlText w:val="%8."/>
      <w:lvlJc w:val="left"/>
      <w:pPr>
        <w:tabs>
          <w:tab w:val="num" w:pos="5220"/>
        </w:tabs>
        <w:ind w:left="5220" w:hanging="360"/>
      </w:pPr>
      <w:rPr>
        <w:rFonts w:ascii="Times New Roman" w:hAnsi="Times New Roman" w:cs="Times New Roman"/>
      </w:rPr>
    </w:lvl>
    <w:lvl w:ilvl="8">
      <w:start w:val="1"/>
      <w:numFmt w:val="lowerRoman"/>
      <w:lvlText w:val="%9."/>
      <w:lvlJc w:val="right"/>
      <w:pPr>
        <w:tabs>
          <w:tab w:val="num" w:pos="5940"/>
        </w:tabs>
        <w:ind w:left="5940" w:hanging="180"/>
      </w:pPr>
      <w:rPr>
        <w:rFonts w:ascii="Times New Roman" w:hAnsi="Times New Roman" w:cs="Times New Roman"/>
      </w:rPr>
    </w:lvl>
  </w:abstractNum>
  <w:abstractNum w:abstractNumId="12" w15:restartNumberingAfterBreak="0">
    <w:nsid w:val="00000042"/>
    <w:multiLevelType w:val="singleLevel"/>
    <w:tmpl w:val="00000042"/>
    <w:name w:val="WW8Num68"/>
    <w:lvl w:ilvl="0">
      <w:start w:val="1"/>
      <w:numFmt w:val="bullet"/>
      <w:lvlText w:val="-"/>
      <w:lvlJc w:val="left"/>
      <w:pPr>
        <w:tabs>
          <w:tab w:val="num" w:pos="1080"/>
        </w:tabs>
        <w:ind w:left="1080" w:hanging="360"/>
      </w:pPr>
      <w:rPr>
        <w:rFonts w:ascii="Arial" w:hAnsi="Arial" w:cs="Arial"/>
        <w:sz w:val="20"/>
      </w:rPr>
    </w:lvl>
  </w:abstractNum>
  <w:abstractNum w:abstractNumId="13" w15:restartNumberingAfterBreak="0">
    <w:nsid w:val="00000048"/>
    <w:multiLevelType w:val="singleLevel"/>
    <w:tmpl w:val="00000048"/>
    <w:name w:val="WW8Num74"/>
    <w:lvl w:ilvl="0">
      <w:start w:val="1"/>
      <w:numFmt w:val="bullet"/>
      <w:lvlText w:val="-"/>
      <w:lvlJc w:val="left"/>
      <w:pPr>
        <w:tabs>
          <w:tab w:val="num" w:pos="1440"/>
        </w:tabs>
        <w:ind w:left="1440" w:hanging="360"/>
      </w:pPr>
      <w:rPr>
        <w:rFonts w:ascii="Arial" w:hAnsi="Arial" w:cs="Arial"/>
        <w:sz w:val="20"/>
      </w:rPr>
    </w:lvl>
  </w:abstractNum>
  <w:abstractNum w:abstractNumId="14" w15:restartNumberingAfterBreak="0">
    <w:nsid w:val="00000052"/>
    <w:multiLevelType w:val="multilevel"/>
    <w:tmpl w:val="00000052"/>
    <w:name w:val="WW8Num84"/>
    <w:lvl w:ilvl="0">
      <w:start w:val="1"/>
      <w:numFmt w:val="bullet"/>
      <w:lvlText w:val="-"/>
      <w:lvlJc w:val="left"/>
      <w:pPr>
        <w:tabs>
          <w:tab w:val="num" w:pos="720"/>
        </w:tabs>
        <w:ind w:left="720" w:hanging="360"/>
      </w:pPr>
      <w:rPr>
        <w:rFonts w:ascii="Times New Roman" w:hAnsi="Times New Roman" w:cs="Times New Roman"/>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Times New Roman"/>
      </w:rPr>
    </w:lvl>
    <w:lvl w:ilvl="3">
      <w:start w:val="1"/>
      <w:numFmt w:val="bullet"/>
      <w:lvlText w:val=""/>
      <w:lvlJc w:val="left"/>
      <w:pPr>
        <w:tabs>
          <w:tab w:val="num" w:pos="2880"/>
        </w:tabs>
        <w:ind w:left="2880" w:hanging="360"/>
      </w:pPr>
      <w:rPr>
        <w:rFonts w:ascii="Symbol" w:hAnsi="Symbol" w:cs="Times New Roman"/>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Times New Roman"/>
      </w:rPr>
    </w:lvl>
    <w:lvl w:ilvl="6">
      <w:start w:val="1"/>
      <w:numFmt w:val="bullet"/>
      <w:lvlText w:val=""/>
      <w:lvlJc w:val="left"/>
      <w:pPr>
        <w:tabs>
          <w:tab w:val="num" w:pos="5040"/>
        </w:tabs>
        <w:ind w:left="5040" w:hanging="360"/>
      </w:pPr>
      <w:rPr>
        <w:rFonts w:ascii="Symbol" w:hAnsi="Symbol" w:cs="Times New Roman"/>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Times New Roman"/>
      </w:rPr>
    </w:lvl>
  </w:abstractNum>
  <w:abstractNum w:abstractNumId="15" w15:restartNumberingAfterBreak="0">
    <w:nsid w:val="0000005C"/>
    <w:multiLevelType w:val="multilevel"/>
    <w:tmpl w:val="0000005C"/>
    <w:name w:val="WW8Num95"/>
    <w:lvl w:ilvl="0">
      <w:start w:val="1"/>
      <w:numFmt w:val="bullet"/>
      <w:lvlText w:val="-"/>
      <w:lvlJc w:val="left"/>
      <w:pPr>
        <w:tabs>
          <w:tab w:val="num" w:pos="720"/>
        </w:tabs>
        <w:ind w:left="720" w:hanging="360"/>
      </w:pPr>
      <w:rPr>
        <w:rFonts w:ascii="Times New Roman" w:hAnsi="Times New Roman" w:cs="Times New Roman"/>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Times New Roman"/>
      </w:rPr>
    </w:lvl>
    <w:lvl w:ilvl="3">
      <w:start w:val="1"/>
      <w:numFmt w:val="bullet"/>
      <w:lvlText w:val=""/>
      <w:lvlJc w:val="left"/>
      <w:pPr>
        <w:tabs>
          <w:tab w:val="num" w:pos="2880"/>
        </w:tabs>
        <w:ind w:left="2880" w:hanging="360"/>
      </w:pPr>
      <w:rPr>
        <w:rFonts w:ascii="Symbol" w:hAnsi="Symbol" w:cs="Times New Roman"/>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Times New Roman"/>
      </w:rPr>
    </w:lvl>
    <w:lvl w:ilvl="6">
      <w:start w:val="1"/>
      <w:numFmt w:val="bullet"/>
      <w:lvlText w:val=""/>
      <w:lvlJc w:val="left"/>
      <w:pPr>
        <w:tabs>
          <w:tab w:val="num" w:pos="5040"/>
        </w:tabs>
        <w:ind w:left="5040" w:hanging="360"/>
      </w:pPr>
      <w:rPr>
        <w:rFonts w:ascii="Symbol" w:hAnsi="Symbol" w:cs="Times New Roman"/>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Times New Roman"/>
      </w:rPr>
    </w:lvl>
  </w:abstractNum>
  <w:abstractNum w:abstractNumId="16" w15:restartNumberingAfterBreak="0">
    <w:nsid w:val="0000006F"/>
    <w:multiLevelType w:val="singleLevel"/>
    <w:tmpl w:val="0000006F"/>
    <w:name w:val="WW8Num114"/>
    <w:lvl w:ilvl="0">
      <w:start w:val="1"/>
      <w:numFmt w:val="bullet"/>
      <w:lvlText w:val="-"/>
      <w:lvlJc w:val="left"/>
      <w:pPr>
        <w:tabs>
          <w:tab w:val="num" w:pos="1724"/>
        </w:tabs>
        <w:ind w:left="1724" w:hanging="360"/>
      </w:pPr>
      <w:rPr>
        <w:rFonts w:ascii="Arial" w:hAnsi="Arial" w:cs="Arial"/>
      </w:rPr>
    </w:lvl>
  </w:abstractNum>
  <w:abstractNum w:abstractNumId="17" w15:restartNumberingAfterBreak="0">
    <w:nsid w:val="00000073"/>
    <w:multiLevelType w:val="singleLevel"/>
    <w:tmpl w:val="00000073"/>
    <w:name w:val="WW8Num118"/>
    <w:lvl w:ilvl="0">
      <w:start w:val="1"/>
      <w:numFmt w:val="bullet"/>
      <w:lvlText w:val="-"/>
      <w:lvlJc w:val="left"/>
      <w:pPr>
        <w:tabs>
          <w:tab w:val="num" w:pos="1080"/>
        </w:tabs>
        <w:ind w:left="1080" w:hanging="360"/>
      </w:pPr>
      <w:rPr>
        <w:rFonts w:ascii="Arial" w:hAnsi="Arial" w:cs="Arial"/>
        <w:sz w:val="20"/>
      </w:rPr>
    </w:lvl>
  </w:abstractNum>
  <w:abstractNum w:abstractNumId="18" w15:restartNumberingAfterBreak="0">
    <w:nsid w:val="00000078"/>
    <w:multiLevelType w:val="singleLevel"/>
    <w:tmpl w:val="00000078"/>
    <w:name w:val="WW8Num123"/>
    <w:lvl w:ilvl="0">
      <w:start w:val="1"/>
      <w:numFmt w:val="bullet"/>
      <w:lvlText w:val="-"/>
      <w:lvlJc w:val="left"/>
      <w:pPr>
        <w:tabs>
          <w:tab w:val="num" w:pos="1080"/>
        </w:tabs>
        <w:ind w:left="1080" w:hanging="360"/>
      </w:pPr>
      <w:rPr>
        <w:rFonts w:ascii="Arial" w:hAnsi="Arial" w:cs="Arial"/>
        <w:sz w:val="20"/>
      </w:rPr>
    </w:lvl>
  </w:abstractNum>
  <w:abstractNum w:abstractNumId="19" w15:restartNumberingAfterBreak="0">
    <w:nsid w:val="00000083"/>
    <w:multiLevelType w:val="singleLevel"/>
    <w:tmpl w:val="00000083"/>
    <w:name w:val="WW8Num134"/>
    <w:lvl w:ilvl="0">
      <w:start w:val="1"/>
      <w:numFmt w:val="bullet"/>
      <w:lvlText w:val="-"/>
      <w:lvlJc w:val="left"/>
      <w:pPr>
        <w:tabs>
          <w:tab w:val="num" w:pos="720"/>
        </w:tabs>
        <w:ind w:left="720" w:hanging="360"/>
      </w:pPr>
      <w:rPr>
        <w:rFonts w:ascii="Arial" w:hAnsi="Arial" w:cs="Arial"/>
        <w:sz w:val="20"/>
      </w:rPr>
    </w:lvl>
  </w:abstractNum>
  <w:abstractNum w:abstractNumId="20" w15:restartNumberingAfterBreak="0">
    <w:nsid w:val="00000088"/>
    <w:multiLevelType w:val="singleLevel"/>
    <w:tmpl w:val="00000088"/>
    <w:name w:val="WW8Num139"/>
    <w:lvl w:ilvl="0">
      <w:start w:val="1"/>
      <w:numFmt w:val="bullet"/>
      <w:lvlText w:val="-"/>
      <w:lvlJc w:val="left"/>
      <w:pPr>
        <w:tabs>
          <w:tab w:val="num" w:pos="720"/>
        </w:tabs>
        <w:ind w:left="720" w:hanging="360"/>
      </w:pPr>
      <w:rPr>
        <w:rFonts w:ascii="Arial" w:hAnsi="Arial" w:cs="Arial"/>
        <w:sz w:val="20"/>
      </w:rPr>
    </w:lvl>
  </w:abstractNum>
  <w:abstractNum w:abstractNumId="21" w15:restartNumberingAfterBreak="0">
    <w:nsid w:val="005C06A7"/>
    <w:multiLevelType w:val="hybridMultilevel"/>
    <w:tmpl w:val="CC4AC0CE"/>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0087672A"/>
    <w:multiLevelType w:val="hybridMultilevel"/>
    <w:tmpl w:val="02A4BB8A"/>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00BA7B33"/>
    <w:multiLevelType w:val="multilevel"/>
    <w:tmpl w:val="581E052E"/>
    <w:lvl w:ilvl="0">
      <w:start w:val="1"/>
      <w:numFmt w:val="bullet"/>
      <w:lvlText w:val=""/>
      <w:lvlJc w:val="left"/>
      <w:pPr>
        <w:ind w:left="360" w:hanging="360"/>
      </w:pPr>
      <w:rPr>
        <w:rFonts w:ascii="Symbol" w:hAnsi="Symbol" w:cs="Symbol" w:hint="default"/>
        <w:sz w:val="2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4" w15:restartNumberingAfterBreak="0">
    <w:nsid w:val="018756FA"/>
    <w:multiLevelType w:val="multilevel"/>
    <w:tmpl w:val="FE187482"/>
    <w:styleLink w:val="WW8Num21"/>
    <w:lvl w:ilvl="0">
      <w:numFmt w:val="bullet"/>
      <w:lvlText w:val="•"/>
      <w:lvlJc w:val="left"/>
      <w:pPr>
        <w:ind w:left="720" w:hanging="360"/>
      </w:pPr>
      <w:rPr>
        <w:rFonts w:ascii="OpenSymbol" w:eastAsia="OpenSymbol" w:hAnsi="OpenSymbol" w:cs="Open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15:restartNumberingAfterBreak="0">
    <w:nsid w:val="01BD4C3A"/>
    <w:multiLevelType w:val="hybridMultilevel"/>
    <w:tmpl w:val="81AE844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15:restartNumberingAfterBreak="0">
    <w:nsid w:val="01C76E1C"/>
    <w:multiLevelType w:val="hybridMultilevel"/>
    <w:tmpl w:val="5CA0F24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02396115"/>
    <w:multiLevelType w:val="multilevel"/>
    <w:tmpl w:val="5DFE7624"/>
    <w:lvl w:ilvl="0">
      <w:start w:val="1"/>
      <w:numFmt w:val="lowerLetter"/>
      <w:lvlText w:val="%1)"/>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8" w15:restartNumberingAfterBreak="0">
    <w:nsid w:val="027628A1"/>
    <w:multiLevelType w:val="multilevel"/>
    <w:tmpl w:val="E1EA7AF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02A64FF6"/>
    <w:multiLevelType w:val="hybridMultilevel"/>
    <w:tmpl w:val="698464D8"/>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15:restartNumberingAfterBreak="0">
    <w:nsid w:val="02C859F1"/>
    <w:multiLevelType w:val="hybridMultilevel"/>
    <w:tmpl w:val="8F2C08F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15:restartNumberingAfterBreak="0">
    <w:nsid w:val="02CD2527"/>
    <w:multiLevelType w:val="hybridMultilevel"/>
    <w:tmpl w:val="09E043B8"/>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 w15:restartNumberingAfterBreak="0">
    <w:nsid w:val="03226DA0"/>
    <w:multiLevelType w:val="hybridMultilevel"/>
    <w:tmpl w:val="DE1A136E"/>
    <w:lvl w:ilvl="0" w:tplc="5CE88E7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15:restartNumberingAfterBreak="0">
    <w:nsid w:val="03866797"/>
    <w:multiLevelType w:val="hybridMultilevel"/>
    <w:tmpl w:val="D9B0E3CA"/>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15:restartNumberingAfterBreak="0">
    <w:nsid w:val="03FE5B01"/>
    <w:multiLevelType w:val="hybridMultilevel"/>
    <w:tmpl w:val="DA08F9F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04183437"/>
    <w:multiLevelType w:val="multilevel"/>
    <w:tmpl w:val="E3A4C45E"/>
    <w:styleLink w:val="WW8Num23"/>
    <w:lvl w:ilvl="0">
      <w:numFmt w:val="bullet"/>
      <w:lvlText w:val="•"/>
      <w:lvlJc w:val="left"/>
      <w:pPr>
        <w:ind w:left="720" w:hanging="360"/>
      </w:pPr>
      <w:rPr>
        <w:rFonts w:ascii="OpenSymbol" w:eastAsia="OpenSymbol" w:hAnsi="OpenSymbol" w:cs="Open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042C3D02"/>
    <w:multiLevelType w:val="multilevel"/>
    <w:tmpl w:val="1146208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04F83AEC"/>
    <w:multiLevelType w:val="hybridMultilevel"/>
    <w:tmpl w:val="53C8901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05245A55"/>
    <w:multiLevelType w:val="hybridMultilevel"/>
    <w:tmpl w:val="94725E2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15:restartNumberingAfterBreak="0">
    <w:nsid w:val="055C5887"/>
    <w:multiLevelType w:val="hybridMultilevel"/>
    <w:tmpl w:val="DA9C3BF8"/>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05E71ADD"/>
    <w:multiLevelType w:val="hybridMultilevel"/>
    <w:tmpl w:val="698EE67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 w15:restartNumberingAfterBreak="0">
    <w:nsid w:val="06272764"/>
    <w:multiLevelType w:val="hybridMultilevel"/>
    <w:tmpl w:val="AA74D278"/>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 w15:restartNumberingAfterBreak="0">
    <w:nsid w:val="06B469F8"/>
    <w:multiLevelType w:val="hybridMultilevel"/>
    <w:tmpl w:val="197E502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3" w15:restartNumberingAfterBreak="0">
    <w:nsid w:val="06C84F81"/>
    <w:multiLevelType w:val="hybridMultilevel"/>
    <w:tmpl w:val="B85A035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06E70EE0"/>
    <w:multiLevelType w:val="hybridMultilevel"/>
    <w:tmpl w:val="B89E160A"/>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07416E39"/>
    <w:multiLevelType w:val="hybridMultilevel"/>
    <w:tmpl w:val="B890132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6" w15:restartNumberingAfterBreak="0">
    <w:nsid w:val="082478B3"/>
    <w:multiLevelType w:val="multilevel"/>
    <w:tmpl w:val="7E46CFB8"/>
    <w:styleLink w:val="WWNum339"/>
    <w:lvl w:ilvl="0">
      <w:numFmt w:val="bullet"/>
      <w:lvlText w:val=""/>
      <w:lvlJc w:val="left"/>
      <w:pPr>
        <w:ind w:left="360" w:hanging="360"/>
      </w:pPr>
      <w:rPr>
        <w:rFonts w:ascii="Symbol" w:hAnsi="Symbol"/>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47" w15:restartNumberingAfterBreak="0">
    <w:nsid w:val="08AF5F74"/>
    <w:multiLevelType w:val="multilevel"/>
    <w:tmpl w:val="80DE5C02"/>
    <w:lvl w:ilvl="0">
      <w:start w:val="1"/>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8" w15:restartNumberingAfterBreak="0">
    <w:nsid w:val="08B37B8F"/>
    <w:multiLevelType w:val="hybridMultilevel"/>
    <w:tmpl w:val="CAB4DFE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9" w15:restartNumberingAfterBreak="0">
    <w:nsid w:val="08BA0166"/>
    <w:multiLevelType w:val="hybridMultilevel"/>
    <w:tmpl w:val="B19EA7B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0" w15:restartNumberingAfterBreak="0">
    <w:nsid w:val="08BD780F"/>
    <w:multiLevelType w:val="hybridMultilevel"/>
    <w:tmpl w:val="2FDC8DE4"/>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1" w15:restartNumberingAfterBreak="0">
    <w:nsid w:val="097E6467"/>
    <w:multiLevelType w:val="hybridMultilevel"/>
    <w:tmpl w:val="8CCABB94"/>
    <w:lvl w:ilvl="0" w:tplc="A8A0705A">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09D3086C"/>
    <w:multiLevelType w:val="hybridMultilevel"/>
    <w:tmpl w:val="8C226978"/>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3" w15:restartNumberingAfterBreak="0">
    <w:nsid w:val="09FA5BE9"/>
    <w:multiLevelType w:val="hybridMultilevel"/>
    <w:tmpl w:val="C47E9698"/>
    <w:lvl w:ilvl="0" w:tplc="EC2ACA5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4" w15:restartNumberingAfterBreak="0">
    <w:nsid w:val="0A08039A"/>
    <w:multiLevelType w:val="hybridMultilevel"/>
    <w:tmpl w:val="9EA245C4"/>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5" w15:restartNumberingAfterBreak="0">
    <w:nsid w:val="0A4363A9"/>
    <w:multiLevelType w:val="hybridMultilevel"/>
    <w:tmpl w:val="F7E257F2"/>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6" w15:restartNumberingAfterBreak="0">
    <w:nsid w:val="0AD83314"/>
    <w:multiLevelType w:val="multilevel"/>
    <w:tmpl w:val="A324427E"/>
    <w:styleLink w:val="WWNum180"/>
    <w:lvl w:ilvl="0">
      <w:numFmt w:val="bullet"/>
      <w:lvlText w:val=""/>
      <w:lvlJc w:val="left"/>
      <w:pPr>
        <w:ind w:left="360" w:hanging="360"/>
      </w:pPr>
      <w:rPr>
        <w:rFonts w:ascii="Symbol" w:hAnsi="Symbol" w:cs="Symbol"/>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57" w15:restartNumberingAfterBreak="0">
    <w:nsid w:val="0AD947A1"/>
    <w:multiLevelType w:val="multilevel"/>
    <w:tmpl w:val="8312D76E"/>
    <w:styleLink w:val="WWNum297"/>
    <w:lvl w:ilvl="0">
      <w:numFmt w:val="bullet"/>
      <w:lvlText w:val=""/>
      <w:lvlJc w:val="left"/>
      <w:pPr>
        <w:ind w:left="360" w:hanging="360"/>
      </w:pPr>
      <w:rPr>
        <w:rFonts w:ascii="Symbol" w:hAnsi="Symbol" w:cs="Symbol"/>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58" w15:restartNumberingAfterBreak="0">
    <w:nsid w:val="0B627010"/>
    <w:multiLevelType w:val="hybridMultilevel"/>
    <w:tmpl w:val="D27EB120"/>
    <w:lvl w:ilvl="0" w:tplc="0415000F">
      <w:start w:val="1"/>
      <w:numFmt w:val="decimal"/>
      <w:lvlText w:val="%1."/>
      <w:lvlJc w:val="left"/>
      <w:pPr>
        <w:ind w:left="720" w:hanging="360"/>
      </w:pPr>
    </w:lvl>
    <w:lvl w:ilvl="1" w:tplc="9BACA2B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0B7F42AE"/>
    <w:multiLevelType w:val="hybridMultilevel"/>
    <w:tmpl w:val="AFB07722"/>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0C444484"/>
    <w:multiLevelType w:val="hybridMultilevel"/>
    <w:tmpl w:val="95C894CA"/>
    <w:lvl w:ilvl="0" w:tplc="5A40A8A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0C5E2812"/>
    <w:multiLevelType w:val="hybridMultilevel"/>
    <w:tmpl w:val="04048024"/>
    <w:lvl w:ilvl="0" w:tplc="89F4C75E">
      <w:start w:val="1"/>
      <w:numFmt w:val="decimal"/>
      <w:lvlText w:val="%1."/>
      <w:lvlJc w:val="left"/>
      <w:pPr>
        <w:ind w:left="360" w:hanging="360"/>
      </w:pPr>
      <w:rPr>
        <w:rFonts w:ascii="Trebuchet MS" w:hAnsi="Trebuchet MS"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0CBF1A92"/>
    <w:multiLevelType w:val="hybridMultilevel"/>
    <w:tmpl w:val="11F8CA8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3" w15:restartNumberingAfterBreak="0">
    <w:nsid w:val="0CF25D6E"/>
    <w:multiLevelType w:val="hybridMultilevel"/>
    <w:tmpl w:val="37E26396"/>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0D522462"/>
    <w:multiLevelType w:val="hybridMultilevel"/>
    <w:tmpl w:val="C91026E4"/>
    <w:lvl w:ilvl="0" w:tplc="EC2ACA52">
      <w:start w:val="1"/>
      <w:numFmt w:val="bullet"/>
      <w:lvlText w:val=""/>
      <w:lvlJc w:val="left"/>
      <w:pPr>
        <w:ind w:left="360" w:hanging="360"/>
      </w:pPr>
      <w:rPr>
        <w:rFonts w:ascii="Symbol" w:hAnsi="Symbol"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5" w15:restartNumberingAfterBreak="0">
    <w:nsid w:val="0EAC0408"/>
    <w:multiLevelType w:val="multilevel"/>
    <w:tmpl w:val="C2D01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0EAF0DB2"/>
    <w:multiLevelType w:val="hybridMultilevel"/>
    <w:tmpl w:val="27E4A00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7" w15:restartNumberingAfterBreak="0">
    <w:nsid w:val="0EDE175F"/>
    <w:multiLevelType w:val="multilevel"/>
    <w:tmpl w:val="BDE44D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2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10467ED1"/>
    <w:multiLevelType w:val="hybridMultilevel"/>
    <w:tmpl w:val="29502D9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9" w15:restartNumberingAfterBreak="0">
    <w:nsid w:val="10721517"/>
    <w:multiLevelType w:val="hybridMultilevel"/>
    <w:tmpl w:val="9BA80DB8"/>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10802C19"/>
    <w:multiLevelType w:val="hybridMultilevel"/>
    <w:tmpl w:val="C8D65BE2"/>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1" w15:restartNumberingAfterBreak="0">
    <w:nsid w:val="10A70382"/>
    <w:multiLevelType w:val="multilevel"/>
    <w:tmpl w:val="5C4C2868"/>
    <w:lvl w:ilvl="0">
      <w:start w:val="1"/>
      <w:numFmt w:val="none"/>
      <w:suff w:val="nothing"/>
      <w:lvlText w:val=""/>
      <w:lvlJc w:val="left"/>
      <w:pPr>
        <w:tabs>
          <w:tab w:val="num" w:pos="0"/>
        </w:tabs>
        <w:ind w:left="0" w:firstLine="0"/>
      </w:pPr>
    </w:lvl>
    <w:lvl w:ilvl="1">
      <w:start w:val="1"/>
      <w:numFmt w:val="decimal"/>
      <w:lvlText w:val="%2."/>
      <w:lvlJc w:val="left"/>
      <w:pPr>
        <w:ind w:left="360" w:hanging="36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2" w15:restartNumberingAfterBreak="0">
    <w:nsid w:val="11744474"/>
    <w:multiLevelType w:val="multilevel"/>
    <w:tmpl w:val="8D3CBC1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3" w15:restartNumberingAfterBreak="0">
    <w:nsid w:val="118143E4"/>
    <w:multiLevelType w:val="hybridMultilevel"/>
    <w:tmpl w:val="6BC6F178"/>
    <w:lvl w:ilvl="0" w:tplc="0415000F">
      <w:start w:val="1"/>
      <w:numFmt w:val="decimal"/>
      <w:lvlText w:val="%1."/>
      <w:lvlJc w:val="left"/>
      <w:pPr>
        <w:ind w:left="360" w:hanging="360"/>
      </w:pPr>
    </w:lvl>
    <w:lvl w:ilvl="1" w:tplc="04150019">
      <w:start w:val="1"/>
      <w:numFmt w:val="lowerLetter"/>
      <w:lvlText w:val="%2."/>
      <w:lvlJc w:val="left"/>
      <w:pPr>
        <w:ind w:left="1080" w:hanging="360"/>
      </w:pPr>
      <w:rPr>
        <w:rFonts w:ascii="Times New Roman" w:hAnsi="Times New Roman" w:cs="Times New Roman"/>
      </w:rPr>
    </w:lvl>
    <w:lvl w:ilvl="2" w:tplc="0415001B">
      <w:start w:val="1"/>
      <w:numFmt w:val="lowerRoman"/>
      <w:lvlText w:val="%3."/>
      <w:lvlJc w:val="right"/>
      <w:pPr>
        <w:ind w:left="1800" w:hanging="180"/>
      </w:pPr>
      <w:rPr>
        <w:rFonts w:ascii="Times New Roman" w:hAnsi="Times New Roman" w:cs="Times New Roman"/>
      </w:rPr>
    </w:lvl>
    <w:lvl w:ilvl="3" w:tplc="0415000F">
      <w:start w:val="1"/>
      <w:numFmt w:val="decimal"/>
      <w:lvlText w:val="%4."/>
      <w:lvlJc w:val="left"/>
      <w:pPr>
        <w:ind w:left="2520" w:hanging="360"/>
      </w:pPr>
      <w:rPr>
        <w:rFonts w:ascii="Times New Roman" w:hAnsi="Times New Roman" w:cs="Times New Roman"/>
      </w:rPr>
    </w:lvl>
    <w:lvl w:ilvl="4" w:tplc="04150019">
      <w:start w:val="1"/>
      <w:numFmt w:val="lowerLetter"/>
      <w:lvlText w:val="%5."/>
      <w:lvlJc w:val="left"/>
      <w:pPr>
        <w:ind w:left="3240" w:hanging="360"/>
      </w:pPr>
      <w:rPr>
        <w:rFonts w:ascii="Times New Roman" w:hAnsi="Times New Roman" w:cs="Times New Roman"/>
      </w:rPr>
    </w:lvl>
    <w:lvl w:ilvl="5" w:tplc="0415001B">
      <w:start w:val="1"/>
      <w:numFmt w:val="lowerRoman"/>
      <w:lvlText w:val="%6."/>
      <w:lvlJc w:val="right"/>
      <w:pPr>
        <w:ind w:left="3960" w:hanging="180"/>
      </w:pPr>
      <w:rPr>
        <w:rFonts w:ascii="Times New Roman" w:hAnsi="Times New Roman" w:cs="Times New Roman"/>
      </w:rPr>
    </w:lvl>
    <w:lvl w:ilvl="6" w:tplc="0415000F">
      <w:start w:val="1"/>
      <w:numFmt w:val="decimal"/>
      <w:lvlText w:val="%7."/>
      <w:lvlJc w:val="left"/>
      <w:pPr>
        <w:ind w:left="4680" w:hanging="360"/>
      </w:pPr>
      <w:rPr>
        <w:rFonts w:ascii="Times New Roman" w:hAnsi="Times New Roman" w:cs="Times New Roman"/>
      </w:rPr>
    </w:lvl>
    <w:lvl w:ilvl="7" w:tplc="04150019">
      <w:start w:val="1"/>
      <w:numFmt w:val="lowerLetter"/>
      <w:lvlText w:val="%8."/>
      <w:lvlJc w:val="left"/>
      <w:pPr>
        <w:ind w:left="5400" w:hanging="360"/>
      </w:pPr>
      <w:rPr>
        <w:rFonts w:ascii="Times New Roman" w:hAnsi="Times New Roman" w:cs="Times New Roman"/>
      </w:rPr>
    </w:lvl>
    <w:lvl w:ilvl="8" w:tplc="0415001B">
      <w:start w:val="1"/>
      <w:numFmt w:val="lowerRoman"/>
      <w:lvlText w:val="%9."/>
      <w:lvlJc w:val="right"/>
      <w:pPr>
        <w:ind w:left="6120" w:hanging="180"/>
      </w:pPr>
      <w:rPr>
        <w:rFonts w:ascii="Times New Roman" w:hAnsi="Times New Roman" w:cs="Times New Roman"/>
      </w:rPr>
    </w:lvl>
  </w:abstractNum>
  <w:abstractNum w:abstractNumId="74" w15:restartNumberingAfterBreak="0">
    <w:nsid w:val="11B33DD9"/>
    <w:multiLevelType w:val="hybridMultilevel"/>
    <w:tmpl w:val="BA829E1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5" w15:restartNumberingAfterBreak="0">
    <w:nsid w:val="11D7238D"/>
    <w:multiLevelType w:val="multilevel"/>
    <w:tmpl w:val="33C0969C"/>
    <w:styleLink w:val="WW8Num5"/>
    <w:lvl w:ilvl="0">
      <w:start w:val="1"/>
      <w:numFmt w:val="decimal"/>
      <w:lvlText w:val="%1."/>
      <w:lvlJc w:val="left"/>
      <w:pPr>
        <w:ind w:left="720" w:hanging="360"/>
      </w:pPr>
      <w:rPr>
        <w:rFonts w:ascii="Trebuchet MS" w:hAnsi="Trebuchet MS" w:cs="Times New Roman"/>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6" w15:restartNumberingAfterBreak="0">
    <w:nsid w:val="11F10E71"/>
    <w:multiLevelType w:val="hybridMultilevel"/>
    <w:tmpl w:val="4D90E294"/>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7" w15:restartNumberingAfterBreak="0">
    <w:nsid w:val="120634DA"/>
    <w:multiLevelType w:val="hybridMultilevel"/>
    <w:tmpl w:val="B4548EB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8" w15:restartNumberingAfterBreak="0">
    <w:nsid w:val="127C6568"/>
    <w:multiLevelType w:val="multilevel"/>
    <w:tmpl w:val="290CF87E"/>
    <w:styleLink w:val="WWNum16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9" w15:restartNumberingAfterBreak="0">
    <w:nsid w:val="134A2A40"/>
    <w:multiLevelType w:val="hybridMultilevel"/>
    <w:tmpl w:val="29480772"/>
    <w:lvl w:ilvl="0" w:tplc="0415000F">
      <w:start w:val="1"/>
      <w:numFmt w:val="decimal"/>
      <w:lvlText w:val="%1."/>
      <w:lvlJc w:val="left"/>
      <w:pPr>
        <w:ind w:left="504" w:hanging="360"/>
      </w:pPr>
    </w:lvl>
    <w:lvl w:ilvl="1" w:tplc="04150019">
      <w:start w:val="1"/>
      <w:numFmt w:val="lowerLetter"/>
      <w:lvlText w:val="%2."/>
      <w:lvlJc w:val="left"/>
      <w:pPr>
        <w:ind w:left="1224" w:hanging="360"/>
      </w:pPr>
    </w:lvl>
    <w:lvl w:ilvl="2" w:tplc="0415001B">
      <w:start w:val="1"/>
      <w:numFmt w:val="lowerRoman"/>
      <w:lvlText w:val="%3."/>
      <w:lvlJc w:val="right"/>
      <w:pPr>
        <w:ind w:left="1944" w:hanging="180"/>
      </w:pPr>
    </w:lvl>
    <w:lvl w:ilvl="3" w:tplc="0415000F">
      <w:start w:val="1"/>
      <w:numFmt w:val="decimal"/>
      <w:lvlText w:val="%4."/>
      <w:lvlJc w:val="left"/>
      <w:pPr>
        <w:ind w:left="2664" w:hanging="360"/>
      </w:pPr>
    </w:lvl>
    <w:lvl w:ilvl="4" w:tplc="04150019" w:tentative="1">
      <w:start w:val="1"/>
      <w:numFmt w:val="lowerLetter"/>
      <w:lvlText w:val="%5."/>
      <w:lvlJc w:val="left"/>
      <w:pPr>
        <w:ind w:left="3384" w:hanging="360"/>
      </w:pPr>
    </w:lvl>
    <w:lvl w:ilvl="5" w:tplc="0415001B" w:tentative="1">
      <w:start w:val="1"/>
      <w:numFmt w:val="lowerRoman"/>
      <w:lvlText w:val="%6."/>
      <w:lvlJc w:val="right"/>
      <w:pPr>
        <w:ind w:left="4104" w:hanging="180"/>
      </w:pPr>
    </w:lvl>
    <w:lvl w:ilvl="6" w:tplc="0415000F" w:tentative="1">
      <w:start w:val="1"/>
      <w:numFmt w:val="decimal"/>
      <w:lvlText w:val="%7."/>
      <w:lvlJc w:val="left"/>
      <w:pPr>
        <w:ind w:left="4824" w:hanging="360"/>
      </w:pPr>
    </w:lvl>
    <w:lvl w:ilvl="7" w:tplc="04150019" w:tentative="1">
      <w:start w:val="1"/>
      <w:numFmt w:val="lowerLetter"/>
      <w:lvlText w:val="%8."/>
      <w:lvlJc w:val="left"/>
      <w:pPr>
        <w:ind w:left="5544" w:hanging="360"/>
      </w:pPr>
    </w:lvl>
    <w:lvl w:ilvl="8" w:tplc="0415001B" w:tentative="1">
      <w:start w:val="1"/>
      <w:numFmt w:val="lowerRoman"/>
      <w:lvlText w:val="%9."/>
      <w:lvlJc w:val="right"/>
      <w:pPr>
        <w:ind w:left="6264" w:hanging="180"/>
      </w:pPr>
    </w:lvl>
  </w:abstractNum>
  <w:abstractNum w:abstractNumId="80" w15:restartNumberingAfterBreak="0">
    <w:nsid w:val="138B6B1D"/>
    <w:multiLevelType w:val="hybridMultilevel"/>
    <w:tmpl w:val="362CB560"/>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15:restartNumberingAfterBreak="0">
    <w:nsid w:val="13955EC8"/>
    <w:multiLevelType w:val="hybridMultilevel"/>
    <w:tmpl w:val="D1507ED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2" w15:restartNumberingAfterBreak="0">
    <w:nsid w:val="13D041E6"/>
    <w:multiLevelType w:val="hybridMultilevel"/>
    <w:tmpl w:val="9A4E0BE0"/>
    <w:lvl w:ilvl="0" w:tplc="00000015">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3" w15:restartNumberingAfterBreak="0">
    <w:nsid w:val="1412352B"/>
    <w:multiLevelType w:val="hybridMultilevel"/>
    <w:tmpl w:val="D982010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4" w15:restartNumberingAfterBreak="0">
    <w:nsid w:val="14CE5109"/>
    <w:multiLevelType w:val="hybridMultilevel"/>
    <w:tmpl w:val="3D566A84"/>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5" w15:restartNumberingAfterBreak="0">
    <w:nsid w:val="15104649"/>
    <w:multiLevelType w:val="hybridMultilevel"/>
    <w:tmpl w:val="5D2827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15383318"/>
    <w:multiLevelType w:val="hybridMultilevel"/>
    <w:tmpl w:val="C4AA39A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7" w15:restartNumberingAfterBreak="0">
    <w:nsid w:val="15B858C4"/>
    <w:multiLevelType w:val="hybridMultilevel"/>
    <w:tmpl w:val="635AE6B8"/>
    <w:lvl w:ilvl="0" w:tplc="FBF48B28">
      <w:start w:val="1"/>
      <w:numFmt w:val="bullet"/>
      <w:lvlText w:val=""/>
      <w:lvlJc w:val="left"/>
      <w:pPr>
        <w:ind w:left="360" w:hanging="360"/>
      </w:pPr>
      <w:rPr>
        <w:rFonts w:ascii="Symbol" w:hAnsi="Symbol" w:hint="default"/>
        <w:sz w:val="20"/>
        <w:szCs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8" w15:restartNumberingAfterBreak="0">
    <w:nsid w:val="15E120B4"/>
    <w:multiLevelType w:val="hybridMultilevel"/>
    <w:tmpl w:val="95F8AF90"/>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16086664"/>
    <w:multiLevelType w:val="hybridMultilevel"/>
    <w:tmpl w:val="BB88D46A"/>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0" w15:restartNumberingAfterBreak="0">
    <w:nsid w:val="165B5D34"/>
    <w:multiLevelType w:val="hybridMultilevel"/>
    <w:tmpl w:val="6B3E8EBA"/>
    <w:lvl w:ilvl="0" w:tplc="0415000F">
      <w:start w:val="1"/>
      <w:numFmt w:val="decimal"/>
      <w:lvlText w:val="%1."/>
      <w:lvlJc w:val="left"/>
      <w:pPr>
        <w:ind w:left="360" w:hanging="360"/>
      </w:pPr>
      <w:rPr>
        <w:rFonts w:hint="default"/>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1" w15:restartNumberingAfterBreak="0">
    <w:nsid w:val="16765FC4"/>
    <w:multiLevelType w:val="hybridMultilevel"/>
    <w:tmpl w:val="699CEE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171E1F80"/>
    <w:multiLevelType w:val="hybridMultilevel"/>
    <w:tmpl w:val="642677F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3" w15:restartNumberingAfterBreak="0">
    <w:nsid w:val="17402759"/>
    <w:multiLevelType w:val="hybridMultilevel"/>
    <w:tmpl w:val="6018EB8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4" w15:restartNumberingAfterBreak="0">
    <w:nsid w:val="17665DD9"/>
    <w:multiLevelType w:val="hybridMultilevel"/>
    <w:tmpl w:val="3E9086AA"/>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5" w15:restartNumberingAfterBreak="0">
    <w:nsid w:val="17861F23"/>
    <w:multiLevelType w:val="hybridMultilevel"/>
    <w:tmpl w:val="846222EC"/>
    <w:lvl w:ilvl="0" w:tplc="FBF48B28">
      <w:start w:val="1"/>
      <w:numFmt w:val="bullet"/>
      <w:lvlText w:val=""/>
      <w:lvlJc w:val="left"/>
      <w:pPr>
        <w:ind w:left="540" w:hanging="360"/>
      </w:pPr>
      <w:rPr>
        <w:rFonts w:ascii="Symbol" w:hAnsi="Symbol" w:hint="default"/>
      </w:rPr>
    </w:lvl>
    <w:lvl w:ilvl="1" w:tplc="04150003" w:tentative="1">
      <w:start w:val="1"/>
      <w:numFmt w:val="bullet"/>
      <w:lvlText w:val="o"/>
      <w:lvlJc w:val="left"/>
      <w:pPr>
        <w:ind w:left="1260" w:hanging="360"/>
      </w:pPr>
      <w:rPr>
        <w:rFonts w:ascii="Courier New" w:hAnsi="Courier New" w:cs="Courier New" w:hint="default"/>
      </w:rPr>
    </w:lvl>
    <w:lvl w:ilvl="2" w:tplc="04150005" w:tentative="1">
      <w:start w:val="1"/>
      <w:numFmt w:val="bullet"/>
      <w:lvlText w:val=""/>
      <w:lvlJc w:val="left"/>
      <w:pPr>
        <w:ind w:left="1980" w:hanging="360"/>
      </w:pPr>
      <w:rPr>
        <w:rFonts w:ascii="Wingdings" w:hAnsi="Wingdings" w:hint="default"/>
      </w:rPr>
    </w:lvl>
    <w:lvl w:ilvl="3" w:tplc="04150001" w:tentative="1">
      <w:start w:val="1"/>
      <w:numFmt w:val="bullet"/>
      <w:lvlText w:val=""/>
      <w:lvlJc w:val="left"/>
      <w:pPr>
        <w:ind w:left="2700" w:hanging="360"/>
      </w:pPr>
      <w:rPr>
        <w:rFonts w:ascii="Symbol" w:hAnsi="Symbol" w:hint="default"/>
      </w:rPr>
    </w:lvl>
    <w:lvl w:ilvl="4" w:tplc="04150003" w:tentative="1">
      <w:start w:val="1"/>
      <w:numFmt w:val="bullet"/>
      <w:lvlText w:val="o"/>
      <w:lvlJc w:val="left"/>
      <w:pPr>
        <w:ind w:left="3420" w:hanging="360"/>
      </w:pPr>
      <w:rPr>
        <w:rFonts w:ascii="Courier New" w:hAnsi="Courier New" w:cs="Courier New" w:hint="default"/>
      </w:rPr>
    </w:lvl>
    <w:lvl w:ilvl="5" w:tplc="04150005" w:tentative="1">
      <w:start w:val="1"/>
      <w:numFmt w:val="bullet"/>
      <w:lvlText w:val=""/>
      <w:lvlJc w:val="left"/>
      <w:pPr>
        <w:ind w:left="4140" w:hanging="360"/>
      </w:pPr>
      <w:rPr>
        <w:rFonts w:ascii="Wingdings" w:hAnsi="Wingdings" w:hint="default"/>
      </w:rPr>
    </w:lvl>
    <w:lvl w:ilvl="6" w:tplc="04150001" w:tentative="1">
      <w:start w:val="1"/>
      <w:numFmt w:val="bullet"/>
      <w:lvlText w:val=""/>
      <w:lvlJc w:val="left"/>
      <w:pPr>
        <w:ind w:left="4860" w:hanging="360"/>
      </w:pPr>
      <w:rPr>
        <w:rFonts w:ascii="Symbol" w:hAnsi="Symbol" w:hint="default"/>
      </w:rPr>
    </w:lvl>
    <w:lvl w:ilvl="7" w:tplc="04150003" w:tentative="1">
      <w:start w:val="1"/>
      <w:numFmt w:val="bullet"/>
      <w:lvlText w:val="o"/>
      <w:lvlJc w:val="left"/>
      <w:pPr>
        <w:ind w:left="5580" w:hanging="360"/>
      </w:pPr>
      <w:rPr>
        <w:rFonts w:ascii="Courier New" w:hAnsi="Courier New" w:cs="Courier New" w:hint="default"/>
      </w:rPr>
    </w:lvl>
    <w:lvl w:ilvl="8" w:tplc="04150005" w:tentative="1">
      <w:start w:val="1"/>
      <w:numFmt w:val="bullet"/>
      <w:lvlText w:val=""/>
      <w:lvlJc w:val="left"/>
      <w:pPr>
        <w:ind w:left="6300" w:hanging="360"/>
      </w:pPr>
      <w:rPr>
        <w:rFonts w:ascii="Wingdings" w:hAnsi="Wingdings" w:hint="default"/>
      </w:rPr>
    </w:lvl>
  </w:abstractNum>
  <w:abstractNum w:abstractNumId="96" w15:restartNumberingAfterBreak="0">
    <w:nsid w:val="17A95CB1"/>
    <w:multiLevelType w:val="hybridMultilevel"/>
    <w:tmpl w:val="68C6ED5A"/>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15:restartNumberingAfterBreak="0">
    <w:nsid w:val="17C357FD"/>
    <w:multiLevelType w:val="hybridMultilevel"/>
    <w:tmpl w:val="B798DFC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17F075F0"/>
    <w:multiLevelType w:val="multilevel"/>
    <w:tmpl w:val="3F309EDE"/>
    <w:lvl w:ilvl="0">
      <w:start w:val="1"/>
      <w:numFmt w:val="bullet"/>
      <w:lvlText w:val=""/>
      <w:lvlJc w:val="left"/>
      <w:pPr>
        <w:ind w:left="360" w:hanging="360"/>
      </w:pPr>
      <w:rPr>
        <w:rFonts w:ascii="Symbol" w:hAnsi="Symbol" w:hint="default"/>
      </w:r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99" w15:restartNumberingAfterBreak="0">
    <w:nsid w:val="18261B55"/>
    <w:multiLevelType w:val="hybridMultilevel"/>
    <w:tmpl w:val="7DAC8EA4"/>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0" w15:restartNumberingAfterBreak="0">
    <w:nsid w:val="183026F7"/>
    <w:multiLevelType w:val="multilevel"/>
    <w:tmpl w:val="5C4C2868"/>
    <w:lvl w:ilvl="0">
      <w:start w:val="1"/>
      <w:numFmt w:val="none"/>
      <w:suff w:val="nothing"/>
      <w:lvlText w:val=""/>
      <w:lvlJc w:val="left"/>
      <w:pPr>
        <w:tabs>
          <w:tab w:val="num" w:pos="0"/>
        </w:tabs>
        <w:ind w:left="0" w:firstLine="0"/>
      </w:pPr>
    </w:lvl>
    <w:lvl w:ilvl="1">
      <w:start w:val="1"/>
      <w:numFmt w:val="decimal"/>
      <w:lvlText w:val="%2."/>
      <w:lvlJc w:val="left"/>
      <w:pPr>
        <w:ind w:left="360" w:hanging="36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1" w15:restartNumberingAfterBreak="0">
    <w:nsid w:val="18762E65"/>
    <w:multiLevelType w:val="hybridMultilevel"/>
    <w:tmpl w:val="2B3C053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2" w15:restartNumberingAfterBreak="0">
    <w:nsid w:val="18FD547C"/>
    <w:multiLevelType w:val="multilevel"/>
    <w:tmpl w:val="C31462A2"/>
    <w:styleLink w:val="WWNum161"/>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3" w15:restartNumberingAfterBreak="0">
    <w:nsid w:val="19CC6CDF"/>
    <w:multiLevelType w:val="hybridMultilevel"/>
    <w:tmpl w:val="D7BCCFCC"/>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4" w15:restartNumberingAfterBreak="0">
    <w:nsid w:val="1A1C601F"/>
    <w:multiLevelType w:val="hybridMultilevel"/>
    <w:tmpl w:val="8610BA8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5" w15:restartNumberingAfterBreak="0">
    <w:nsid w:val="1B0D702D"/>
    <w:multiLevelType w:val="hybridMultilevel"/>
    <w:tmpl w:val="8F04097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6" w15:restartNumberingAfterBreak="0">
    <w:nsid w:val="1B426584"/>
    <w:multiLevelType w:val="hybridMultilevel"/>
    <w:tmpl w:val="668452C6"/>
    <w:lvl w:ilvl="0" w:tplc="6A46626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15:restartNumberingAfterBreak="0">
    <w:nsid w:val="1B484551"/>
    <w:multiLevelType w:val="hybridMultilevel"/>
    <w:tmpl w:val="08E6E2AE"/>
    <w:lvl w:ilvl="0" w:tplc="CEA41B3C">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8" w15:restartNumberingAfterBreak="0">
    <w:nsid w:val="1CBE68B1"/>
    <w:multiLevelType w:val="multilevel"/>
    <w:tmpl w:val="8DCC685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9" w15:restartNumberingAfterBreak="0">
    <w:nsid w:val="1D1E2CAF"/>
    <w:multiLevelType w:val="hybridMultilevel"/>
    <w:tmpl w:val="F84C0FA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0" w15:restartNumberingAfterBreak="0">
    <w:nsid w:val="1D8E098F"/>
    <w:multiLevelType w:val="hybridMultilevel"/>
    <w:tmpl w:val="BC2C718A"/>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1" w15:restartNumberingAfterBreak="0">
    <w:nsid w:val="1DFB683A"/>
    <w:multiLevelType w:val="hybridMultilevel"/>
    <w:tmpl w:val="89506504"/>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2" w15:restartNumberingAfterBreak="0">
    <w:nsid w:val="1E211F4F"/>
    <w:multiLevelType w:val="hybridMultilevel"/>
    <w:tmpl w:val="EF0C293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3" w15:restartNumberingAfterBreak="0">
    <w:nsid w:val="1E5D14CF"/>
    <w:multiLevelType w:val="hybridMultilevel"/>
    <w:tmpl w:val="F3629C7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4" w15:restartNumberingAfterBreak="0">
    <w:nsid w:val="1E624E9B"/>
    <w:multiLevelType w:val="hybridMultilevel"/>
    <w:tmpl w:val="7B26E9C2"/>
    <w:lvl w:ilvl="0" w:tplc="54220C06">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5" w15:restartNumberingAfterBreak="0">
    <w:nsid w:val="1E637005"/>
    <w:multiLevelType w:val="hybridMultilevel"/>
    <w:tmpl w:val="670A7244"/>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6" w15:restartNumberingAfterBreak="0">
    <w:nsid w:val="1EA72052"/>
    <w:multiLevelType w:val="hybridMultilevel"/>
    <w:tmpl w:val="3B0CC2A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7" w15:restartNumberingAfterBreak="0">
    <w:nsid w:val="1EB652A7"/>
    <w:multiLevelType w:val="hybridMultilevel"/>
    <w:tmpl w:val="AEDE015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8" w15:restartNumberingAfterBreak="0">
    <w:nsid w:val="1EF54234"/>
    <w:multiLevelType w:val="hybridMultilevel"/>
    <w:tmpl w:val="1012EC4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9" w15:restartNumberingAfterBreak="0">
    <w:nsid w:val="1F82671E"/>
    <w:multiLevelType w:val="hybridMultilevel"/>
    <w:tmpl w:val="6ACEF56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0" w15:restartNumberingAfterBreak="0">
    <w:nsid w:val="203E2E3E"/>
    <w:multiLevelType w:val="hybridMultilevel"/>
    <w:tmpl w:val="6B74C1F4"/>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1" w15:restartNumberingAfterBreak="0">
    <w:nsid w:val="20506799"/>
    <w:multiLevelType w:val="hybridMultilevel"/>
    <w:tmpl w:val="673248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207F576C"/>
    <w:multiLevelType w:val="hybridMultilevel"/>
    <w:tmpl w:val="47DEA6AC"/>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3" w15:restartNumberingAfterBreak="0">
    <w:nsid w:val="215200AE"/>
    <w:multiLevelType w:val="hybridMultilevel"/>
    <w:tmpl w:val="67629E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4" w15:restartNumberingAfterBreak="0">
    <w:nsid w:val="21EC2303"/>
    <w:multiLevelType w:val="multilevel"/>
    <w:tmpl w:val="A9B0447E"/>
    <w:styleLink w:val="WWNum1611"/>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5" w15:restartNumberingAfterBreak="0">
    <w:nsid w:val="21FE38DE"/>
    <w:multiLevelType w:val="hybridMultilevel"/>
    <w:tmpl w:val="D838922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6" w15:restartNumberingAfterBreak="0">
    <w:nsid w:val="224154FC"/>
    <w:multiLevelType w:val="hybridMultilevel"/>
    <w:tmpl w:val="38709DCA"/>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7" w15:restartNumberingAfterBreak="0">
    <w:nsid w:val="224F756B"/>
    <w:multiLevelType w:val="hybridMultilevel"/>
    <w:tmpl w:val="C7581294"/>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8" w15:restartNumberingAfterBreak="0">
    <w:nsid w:val="230D6067"/>
    <w:multiLevelType w:val="hybridMultilevel"/>
    <w:tmpl w:val="5A84E16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9" w15:restartNumberingAfterBreak="0">
    <w:nsid w:val="23972366"/>
    <w:multiLevelType w:val="hybridMultilevel"/>
    <w:tmpl w:val="72828800"/>
    <w:lvl w:ilvl="0" w:tplc="D34A4FC6">
      <w:start w:val="1"/>
      <w:numFmt w:val="decimal"/>
      <w:lvlText w:val="%1."/>
      <w:lvlJc w:val="left"/>
      <w:pPr>
        <w:tabs>
          <w:tab w:val="num" w:pos="360"/>
        </w:tabs>
        <w:ind w:left="360" w:hanging="360"/>
      </w:pPr>
      <w:rPr>
        <w:b w:val="0"/>
        <w:color w:val="00000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0" w15:restartNumberingAfterBreak="0">
    <w:nsid w:val="23AD61B8"/>
    <w:multiLevelType w:val="hybridMultilevel"/>
    <w:tmpl w:val="43D477B8"/>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1" w15:restartNumberingAfterBreak="0">
    <w:nsid w:val="24754A71"/>
    <w:multiLevelType w:val="hybridMultilevel"/>
    <w:tmpl w:val="0512C66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2" w15:restartNumberingAfterBreak="0">
    <w:nsid w:val="24B86384"/>
    <w:multiLevelType w:val="hybridMultilevel"/>
    <w:tmpl w:val="AF5623D0"/>
    <w:lvl w:ilvl="0" w:tplc="3CD2977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3" w15:restartNumberingAfterBreak="0">
    <w:nsid w:val="250D15D4"/>
    <w:multiLevelType w:val="hybridMultilevel"/>
    <w:tmpl w:val="232CAEE8"/>
    <w:lvl w:ilvl="0" w:tplc="0415000F">
      <w:start w:val="1"/>
      <w:numFmt w:val="decimal"/>
      <w:lvlText w:val="%1."/>
      <w:lvlJc w:val="left"/>
      <w:pPr>
        <w:ind w:left="360" w:hanging="360"/>
      </w:pPr>
    </w:lvl>
    <w:lvl w:ilvl="1" w:tplc="0415000F">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4" w15:restartNumberingAfterBreak="0">
    <w:nsid w:val="25C37214"/>
    <w:multiLevelType w:val="hybridMultilevel"/>
    <w:tmpl w:val="82F8D754"/>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5" w15:restartNumberingAfterBreak="0">
    <w:nsid w:val="25E04981"/>
    <w:multiLevelType w:val="hybridMultilevel"/>
    <w:tmpl w:val="243EBE4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6" w15:restartNumberingAfterBreak="0">
    <w:nsid w:val="26315D30"/>
    <w:multiLevelType w:val="hybridMultilevel"/>
    <w:tmpl w:val="78A4B7A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7" w15:restartNumberingAfterBreak="0">
    <w:nsid w:val="273A0FC5"/>
    <w:multiLevelType w:val="hybridMultilevel"/>
    <w:tmpl w:val="373073A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8" w15:restartNumberingAfterBreak="0">
    <w:nsid w:val="273C6900"/>
    <w:multiLevelType w:val="hybridMultilevel"/>
    <w:tmpl w:val="0EF65EF4"/>
    <w:lvl w:ilvl="0" w:tplc="FBF48B28">
      <w:numFmt w:val="decimal"/>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39" w15:restartNumberingAfterBreak="0">
    <w:nsid w:val="27982873"/>
    <w:multiLevelType w:val="hybridMultilevel"/>
    <w:tmpl w:val="850219F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0" w15:restartNumberingAfterBreak="0">
    <w:nsid w:val="28D70707"/>
    <w:multiLevelType w:val="hybridMultilevel"/>
    <w:tmpl w:val="6A7C8D9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1" w15:restartNumberingAfterBreak="0">
    <w:nsid w:val="291969DA"/>
    <w:multiLevelType w:val="hybridMultilevel"/>
    <w:tmpl w:val="5316D28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2" w15:restartNumberingAfterBreak="0">
    <w:nsid w:val="293E58ED"/>
    <w:multiLevelType w:val="hybridMultilevel"/>
    <w:tmpl w:val="7B562DD6"/>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3" w15:restartNumberingAfterBreak="0">
    <w:nsid w:val="29B665D6"/>
    <w:multiLevelType w:val="hybridMultilevel"/>
    <w:tmpl w:val="2C88C784"/>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4" w15:restartNumberingAfterBreak="0">
    <w:nsid w:val="29D1786F"/>
    <w:multiLevelType w:val="hybridMultilevel"/>
    <w:tmpl w:val="1F8C94B0"/>
    <w:lvl w:ilvl="0" w:tplc="EC2ACA5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5" w15:restartNumberingAfterBreak="0">
    <w:nsid w:val="29E02885"/>
    <w:multiLevelType w:val="hybridMultilevel"/>
    <w:tmpl w:val="7504B47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6" w15:restartNumberingAfterBreak="0">
    <w:nsid w:val="29EC78F7"/>
    <w:multiLevelType w:val="hybridMultilevel"/>
    <w:tmpl w:val="0286411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7" w15:restartNumberingAfterBreak="0">
    <w:nsid w:val="2A1D4B0B"/>
    <w:multiLevelType w:val="multilevel"/>
    <w:tmpl w:val="4AA40554"/>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8" w15:restartNumberingAfterBreak="0">
    <w:nsid w:val="2A570B85"/>
    <w:multiLevelType w:val="hybridMultilevel"/>
    <w:tmpl w:val="3B5C866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9" w15:restartNumberingAfterBreak="0">
    <w:nsid w:val="2A6B0A98"/>
    <w:multiLevelType w:val="multilevel"/>
    <w:tmpl w:val="3D4C084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50" w15:restartNumberingAfterBreak="0">
    <w:nsid w:val="2AC913D2"/>
    <w:multiLevelType w:val="hybridMultilevel"/>
    <w:tmpl w:val="1AF6CDFA"/>
    <w:lvl w:ilvl="0" w:tplc="EC2ACA5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1" w15:restartNumberingAfterBreak="0">
    <w:nsid w:val="2B063D28"/>
    <w:multiLevelType w:val="hybridMultilevel"/>
    <w:tmpl w:val="DA0697D0"/>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2" w15:restartNumberingAfterBreak="0">
    <w:nsid w:val="2B0F2C21"/>
    <w:multiLevelType w:val="hybridMultilevel"/>
    <w:tmpl w:val="4258A53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3" w15:restartNumberingAfterBreak="0">
    <w:nsid w:val="2B5E66D4"/>
    <w:multiLevelType w:val="hybridMultilevel"/>
    <w:tmpl w:val="322897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4" w15:restartNumberingAfterBreak="0">
    <w:nsid w:val="2B70284E"/>
    <w:multiLevelType w:val="hybridMultilevel"/>
    <w:tmpl w:val="E954D8B0"/>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5" w15:restartNumberingAfterBreak="0">
    <w:nsid w:val="2B7731D6"/>
    <w:multiLevelType w:val="multilevel"/>
    <w:tmpl w:val="036A568C"/>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360" w:hanging="360"/>
      </w:pPr>
      <w:rPr>
        <w:rFonts w:ascii="Symbol" w:hAnsi="Symbo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6" w15:restartNumberingAfterBreak="0">
    <w:nsid w:val="2C0F77CD"/>
    <w:multiLevelType w:val="hybridMultilevel"/>
    <w:tmpl w:val="8684DC64"/>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7" w15:restartNumberingAfterBreak="0">
    <w:nsid w:val="2C1E245D"/>
    <w:multiLevelType w:val="hybridMultilevel"/>
    <w:tmpl w:val="80A487B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8" w15:restartNumberingAfterBreak="0">
    <w:nsid w:val="2C393683"/>
    <w:multiLevelType w:val="hybridMultilevel"/>
    <w:tmpl w:val="0F94F32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9" w15:restartNumberingAfterBreak="0">
    <w:nsid w:val="2C3F360B"/>
    <w:multiLevelType w:val="hybridMultilevel"/>
    <w:tmpl w:val="E06C4856"/>
    <w:lvl w:ilvl="0" w:tplc="5CE88E7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0" w15:restartNumberingAfterBreak="0">
    <w:nsid w:val="2C597B43"/>
    <w:multiLevelType w:val="hybridMultilevel"/>
    <w:tmpl w:val="FA36A1B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1" w15:restartNumberingAfterBreak="0">
    <w:nsid w:val="2D303A60"/>
    <w:multiLevelType w:val="hybridMultilevel"/>
    <w:tmpl w:val="2E0A9DC0"/>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2" w15:restartNumberingAfterBreak="0">
    <w:nsid w:val="2DAF3D6C"/>
    <w:multiLevelType w:val="hybridMultilevel"/>
    <w:tmpl w:val="3CF4CBD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3" w15:restartNumberingAfterBreak="0">
    <w:nsid w:val="2E3F66FA"/>
    <w:multiLevelType w:val="hybridMultilevel"/>
    <w:tmpl w:val="C1DCD194"/>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4" w15:restartNumberingAfterBreak="0">
    <w:nsid w:val="2ED71C63"/>
    <w:multiLevelType w:val="hybridMultilevel"/>
    <w:tmpl w:val="066845E8"/>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5" w15:restartNumberingAfterBreak="0">
    <w:nsid w:val="2EE707F7"/>
    <w:multiLevelType w:val="multilevel"/>
    <w:tmpl w:val="7B2CB2FE"/>
    <w:lvl w:ilvl="0">
      <w:start w:val="1"/>
      <w:numFmt w:val="bullet"/>
      <w:lvlText w:val=""/>
      <w:lvlJc w:val="left"/>
      <w:pPr>
        <w:ind w:left="360" w:hanging="360"/>
      </w:pPr>
      <w:rPr>
        <w:rFonts w:ascii="Symbol" w:hAnsi="Symbol" w:cs="Symbol" w:hint="default"/>
        <w:sz w:val="2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66" w15:restartNumberingAfterBreak="0">
    <w:nsid w:val="2F870FA1"/>
    <w:multiLevelType w:val="hybridMultilevel"/>
    <w:tmpl w:val="6978C158"/>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7" w15:restartNumberingAfterBreak="0">
    <w:nsid w:val="2F9D67E9"/>
    <w:multiLevelType w:val="hybridMultilevel"/>
    <w:tmpl w:val="85F6951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8" w15:restartNumberingAfterBreak="0">
    <w:nsid w:val="2FD367B5"/>
    <w:multiLevelType w:val="hybridMultilevel"/>
    <w:tmpl w:val="AED83362"/>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9" w15:restartNumberingAfterBreak="0">
    <w:nsid w:val="30090820"/>
    <w:multiLevelType w:val="hybridMultilevel"/>
    <w:tmpl w:val="CE9CCF18"/>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0" w15:restartNumberingAfterBreak="0">
    <w:nsid w:val="301856A3"/>
    <w:multiLevelType w:val="hybridMultilevel"/>
    <w:tmpl w:val="1DC2EEC6"/>
    <w:lvl w:ilvl="0" w:tplc="91B8B5AC">
      <w:start w:val="1"/>
      <w:numFmt w:val="decimal"/>
      <w:lvlText w:val="%1."/>
      <w:lvlJc w:val="left"/>
      <w:pPr>
        <w:tabs>
          <w:tab w:val="num" w:pos="360"/>
        </w:tabs>
        <w:ind w:left="360" w:hanging="360"/>
      </w:pPr>
      <w:rPr>
        <w:b w:val="0"/>
        <w:sz w:val="20"/>
        <w:szCs w:val="20"/>
      </w:rPr>
    </w:lvl>
    <w:lvl w:ilvl="1" w:tplc="0415000F">
      <w:start w:val="1"/>
      <w:numFmt w:val="decimal"/>
      <w:lvlText w:val="%2."/>
      <w:lvlJc w:val="left"/>
      <w:pPr>
        <w:tabs>
          <w:tab w:val="num" w:pos="1080"/>
        </w:tabs>
        <w:ind w:left="1080" w:hanging="360"/>
      </w:pPr>
      <w:rPr>
        <w:b w:val="0"/>
        <w:sz w:val="20"/>
        <w:szCs w:val="2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1" w15:restartNumberingAfterBreak="0">
    <w:nsid w:val="301B417B"/>
    <w:multiLevelType w:val="hybridMultilevel"/>
    <w:tmpl w:val="AE4C4A6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2" w15:restartNumberingAfterBreak="0">
    <w:nsid w:val="302001AC"/>
    <w:multiLevelType w:val="hybridMultilevel"/>
    <w:tmpl w:val="137E3B8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3" w15:restartNumberingAfterBreak="0">
    <w:nsid w:val="309448BA"/>
    <w:multiLevelType w:val="hybridMultilevel"/>
    <w:tmpl w:val="A84C20B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4" w15:restartNumberingAfterBreak="0">
    <w:nsid w:val="30FA28F0"/>
    <w:multiLevelType w:val="hybridMultilevel"/>
    <w:tmpl w:val="50AA19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15:restartNumberingAfterBreak="0">
    <w:nsid w:val="31670B4C"/>
    <w:multiLevelType w:val="hybridMultilevel"/>
    <w:tmpl w:val="6BB0BF38"/>
    <w:lvl w:ilvl="0" w:tplc="FABCCB7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348"/>
        </w:tabs>
        <w:ind w:left="-348" w:hanging="360"/>
      </w:pPr>
    </w:lvl>
    <w:lvl w:ilvl="2" w:tplc="0415001B" w:tentative="1">
      <w:start w:val="1"/>
      <w:numFmt w:val="lowerRoman"/>
      <w:lvlText w:val="%3."/>
      <w:lvlJc w:val="right"/>
      <w:pPr>
        <w:tabs>
          <w:tab w:val="num" w:pos="372"/>
        </w:tabs>
        <w:ind w:left="372" w:hanging="180"/>
      </w:pPr>
    </w:lvl>
    <w:lvl w:ilvl="3" w:tplc="0415000F" w:tentative="1">
      <w:start w:val="1"/>
      <w:numFmt w:val="decimal"/>
      <w:lvlText w:val="%4."/>
      <w:lvlJc w:val="left"/>
      <w:pPr>
        <w:tabs>
          <w:tab w:val="num" w:pos="1092"/>
        </w:tabs>
        <w:ind w:left="1092" w:hanging="360"/>
      </w:pPr>
    </w:lvl>
    <w:lvl w:ilvl="4" w:tplc="04150019" w:tentative="1">
      <w:start w:val="1"/>
      <w:numFmt w:val="lowerLetter"/>
      <w:lvlText w:val="%5."/>
      <w:lvlJc w:val="left"/>
      <w:pPr>
        <w:tabs>
          <w:tab w:val="num" w:pos="1812"/>
        </w:tabs>
        <w:ind w:left="1812" w:hanging="360"/>
      </w:pPr>
    </w:lvl>
    <w:lvl w:ilvl="5" w:tplc="0415001B" w:tentative="1">
      <w:start w:val="1"/>
      <w:numFmt w:val="lowerRoman"/>
      <w:lvlText w:val="%6."/>
      <w:lvlJc w:val="right"/>
      <w:pPr>
        <w:tabs>
          <w:tab w:val="num" w:pos="2532"/>
        </w:tabs>
        <w:ind w:left="2532" w:hanging="180"/>
      </w:pPr>
    </w:lvl>
    <w:lvl w:ilvl="6" w:tplc="0415000F" w:tentative="1">
      <w:start w:val="1"/>
      <w:numFmt w:val="decimal"/>
      <w:lvlText w:val="%7."/>
      <w:lvlJc w:val="left"/>
      <w:pPr>
        <w:tabs>
          <w:tab w:val="num" w:pos="3252"/>
        </w:tabs>
        <w:ind w:left="3252" w:hanging="360"/>
      </w:pPr>
    </w:lvl>
    <w:lvl w:ilvl="7" w:tplc="04150019" w:tentative="1">
      <w:start w:val="1"/>
      <w:numFmt w:val="lowerLetter"/>
      <w:lvlText w:val="%8."/>
      <w:lvlJc w:val="left"/>
      <w:pPr>
        <w:tabs>
          <w:tab w:val="num" w:pos="3972"/>
        </w:tabs>
        <w:ind w:left="3972" w:hanging="360"/>
      </w:pPr>
    </w:lvl>
    <w:lvl w:ilvl="8" w:tplc="0415001B" w:tentative="1">
      <w:start w:val="1"/>
      <w:numFmt w:val="lowerRoman"/>
      <w:lvlText w:val="%9."/>
      <w:lvlJc w:val="right"/>
      <w:pPr>
        <w:tabs>
          <w:tab w:val="num" w:pos="4692"/>
        </w:tabs>
        <w:ind w:left="4692" w:hanging="180"/>
      </w:pPr>
    </w:lvl>
  </w:abstractNum>
  <w:abstractNum w:abstractNumId="176" w15:restartNumberingAfterBreak="0">
    <w:nsid w:val="3213388B"/>
    <w:multiLevelType w:val="hybridMultilevel"/>
    <w:tmpl w:val="ECECA684"/>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7" w15:restartNumberingAfterBreak="0">
    <w:nsid w:val="324D6D73"/>
    <w:multiLevelType w:val="hybridMultilevel"/>
    <w:tmpl w:val="354400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15:restartNumberingAfterBreak="0">
    <w:nsid w:val="32FE6B8C"/>
    <w:multiLevelType w:val="multilevel"/>
    <w:tmpl w:val="626AF2DE"/>
    <w:styleLink w:val="WWNum1621"/>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79" w15:restartNumberingAfterBreak="0">
    <w:nsid w:val="330E69D7"/>
    <w:multiLevelType w:val="hybridMultilevel"/>
    <w:tmpl w:val="3EC47920"/>
    <w:lvl w:ilvl="0" w:tplc="FBF48B28">
      <w:start w:val="1"/>
      <w:numFmt w:val="bullet"/>
      <w:lvlText w:val=""/>
      <w:lvlJc w:val="left"/>
      <w:pPr>
        <w:tabs>
          <w:tab w:val="num" w:pos="720"/>
        </w:tabs>
        <w:ind w:left="720" w:hanging="360"/>
      </w:pPr>
      <w:rPr>
        <w:rFonts w:ascii="Symbol" w:hAnsi="Symbol" w:hint="default"/>
        <w:sz w:val="20"/>
        <w:szCs w:val="20"/>
      </w:rPr>
    </w:lvl>
    <w:lvl w:ilvl="1" w:tplc="04150003">
      <w:start w:val="1"/>
      <w:numFmt w:val="bullet"/>
      <w:lvlText w:val="o"/>
      <w:lvlJc w:val="left"/>
      <w:pPr>
        <w:tabs>
          <w:tab w:val="num" w:pos="1440"/>
        </w:tabs>
        <w:ind w:left="1440" w:hanging="360"/>
      </w:pPr>
      <w:rPr>
        <w:rFonts w:ascii="Courier New" w:hAnsi="Courier New" w:cs="Courier New" w:hint="default"/>
        <w:sz w:val="20"/>
        <w:szCs w:val="20"/>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0" w15:restartNumberingAfterBreak="0">
    <w:nsid w:val="33613B33"/>
    <w:multiLevelType w:val="hybridMultilevel"/>
    <w:tmpl w:val="B5D0640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1" w15:restartNumberingAfterBreak="0">
    <w:nsid w:val="33795CED"/>
    <w:multiLevelType w:val="hybridMultilevel"/>
    <w:tmpl w:val="4FF6051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2" w15:restartNumberingAfterBreak="0">
    <w:nsid w:val="33810A41"/>
    <w:multiLevelType w:val="hybridMultilevel"/>
    <w:tmpl w:val="6F5A5338"/>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3" w15:restartNumberingAfterBreak="0">
    <w:nsid w:val="33EA64CD"/>
    <w:multiLevelType w:val="multilevel"/>
    <w:tmpl w:val="B1E4FF9E"/>
    <w:lvl w:ilvl="0">
      <w:start w:val="1"/>
      <w:numFmt w:val="bullet"/>
      <w:lvlText w:val=""/>
      <w:lvlJc w:val="left"/>
      <w:pPr>
        <w:ind w:left="360" w:hanging="360"/>
      </w:pPr>
      <w:rPr>
        <w:rFonts w:ascii="Symbol" w:hAnsi="Symbol" w:cs="Symbol" w:hint="default"/>
        <w:sz w:val="2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84" w15:restartNumberingAfterBreak="0">
    <w:nsid w:val="3430472C"/>
    <w:multiLevelType w:val="multilevel"/>
    <w:tmpl w:val="63040ED6"/>
    <w:styleLink w:val="WWNum122"/>
    <w:lvl w:ilvl="0">
      <w:numFmt w:val="bullet"/>
      <w:lvlText w:val=""/>
      <w:lvlJc w:val="left"/>
      <w:pPr>
        <w:ind w:left="360" w:hanging="360"/>
      </w:pPr>
      <w:rPr>
        <w:rFonts w:ascii="Symbol" w:hAnsi="Symbol" w:cs="Symbol"/>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185" w15:restartNumberingAfterBreak="0">
    <w:nsid w:val="352A3C0B"/>
    <w:multiLevelType w:val="hybridMultilevel"/>
    <w:tmpl w:val="8A36D9C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6" w15:restartNumberingAfterBreak="0">
    <w:nsid w:val="35360E2B"/>
    <w:multiLevelType w:val="multilevel"/>
    <w:tmpl w:val="96781068"/>
    <w:styleLink w:val="WWNum296"/>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87" w15:restartNumberingAfterBreak="0">
    <w:nsid w:val="3537409C"/>
    <w:multiLevelType w:val="hybridMultilevel"/>
    <w:tmpl w:val="BE7C113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8" w15:restartNumberingAfterBreak="0">
    <w:nsid w:val="3556560E"/>
    <w:multiLevelType w:val="hybridMultilevel"/>
    <w:tmpl w:val="188AAC2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9" w15:restartNumberingAfterBreak="0">
    <w:nsid w:val="35BD446E"/>
    <w:multiLevelType w:val="hybridMultilevel"/>
    <w:tmpl w:val="F6A48050"/>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0" w15:restartNumberingAfterBreak="0">
    <w:nsid w:val="3621440C"/>
    <w:multiLevelType w:val="hybridMultilevel"/>
    <w:tmpl w:val="AA68C2DC"/>
    <w:lvl w:ilvl="0" w:tplc="6ED69D8A">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1" w15:restartNumberingAfterBreak="0">
    <w:nsid w:val="36284B8C"/>
    <w:multiLevelType w:val="hybridMultilevel"/>
    <w:tmpl w:val="16AC1F3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2" w15:restartNumberingAfterBreak="0">
    <w:nsid w:val="36AE72C1"/>
    <w:multiLevelType w:val="multilevel"/>
    <w:tmpl w:val="6726AC70"/>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93" w15:restartNumberingAfterBreak="0">
    <w:nsid w:val="36D72459"/>
    <w:multiLevelType w:val="hybridMultilevel"/>
    <w:tmpl w:val="E8AE01A0"/>
    <w:lvl w:ilvl="0" w:tplc="524ED332">
      <w:start w:val="1"/>
      <w:numFmt w:val="bullet"/>
      <w:lvlText w:val=""/>
      <w:lvlJc w:val="left"/>
      <w:pPr>
        <w:ind w:left="360" w:hanging="360"/>
      </w:pPr>
      <w:rPr>
        <w:rFonts w:ascii="Symbol" w:hAnsi="Symbol" w:cs="Symbol" w:hint="default"/>
        <w:sz w:val="20"/>
        <w:szCs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4" w15:restartNumberingAfterBreak="0">
    <w:nsid w:val="37E4747F"/>
    <w:multiLevelType w:val="hybridMultilevel"/>
    <w:tmpl w:val="00BCA49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5" w15:restartNumberingAfterBreak="0">
    <w:nsid w:val="382F2358"/>
    <w:multiLevelType w:val="hybridMultilevel"/>
    <w:tmpl w:val="48DA586C"/>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6" w15:restartNumberingAfterBreak="0">
    <w:nsid w:val="387E0B9B"/>
    <w:multiLevelType w:val="hybridMultilevel"/>
    <w:tmpl w:val="C7D83A0A"/>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7" w15:restartNumberingAfterBreak="0">
    <w:nsid w:val="39343BE2"/>
    <w:multiLevelType w:val="hybridMultilevel"/>
    <w:tmpl w:val="1E8AF33A"/>
    <w:lvl w:ilvl="0" w:tplc="FBF48B28">
      <w:start w:val="1"/>
      <w:numFmt w:val="bullet"/>
      <w:lvlText w:val=""/>
      <w:lvlJc w:val="left"/>
      <w:pPr>
        <w:ind w:left="540" w:hanging="360"/>
      </w:pPr>
      <w:rPr>
        <w:rFonts w:ascii="Symbol" w:hAnsi="Symbol" w:hint="default"/>
      </w:rPr>
    </w:lvl>
    <w:lvl w:ilvl="1" w:tplc="04150003" w:tentative="1">
      <w:start w:val="1"/>
      <w:numFmt w:val="bullet"/>
      <w:lvlText w:val="o"/>
      <w:lvlJc w:val="left"/>
      <w:pPr>
        <w:ind w:left="1260" w:hanging="360"/>
      </w:pPr>
      <w:rPr>
        <w:rFonts w:ascii="Courier New" w:hAnsi="Courier New" w:cs="Courier New" w:hint="default"/>
      </w:rPr>
    </w:lvl>
    <w:lvl w:ilvl="2" w:tplc="04150005" w:tentative="1">
      <w:start w:val="1"/>
      <w:numFmt w:val="bullet"/>
      <w:lvlText w:val=""/>
      <w:lvlJc w:val="left"/>
      <w:pPr>
        <w:ind w:left="1980" w:hanging="360"/>
      </w:pPr>
      <w:rPr>
        <w:rFonts w:ascii="Wingdings" w:hAnsi="Wingdings" w:hint="default"/>
      </w:rPr>
    </w:lvl>
    <w:lvl w:ilvl="3" w:tplc="04150001" w:tentative="1">
      <w:start w:val="1"/>
      <w:numFmt w:val="bullet"/>
      <w:lvlText w:val=""/>
      <w:lvlJc w:val="left"/>
      <w:pPr>
        <w:ind w:left="2700" w:hanging="360"/>
      </w:pPr>
      <w:rPr>
        <w:rFonts w:ascii="Symbol" w:hAnsi="Symbol" w:hint="default"/>
      </w:rPr>
    </w:lvl>
    <w:lvl w:ilvl="4" w:tplc="04150003" w:tentative="1">
      <w:start w:val="1"/>
      <w:numFmt w:val="bullet"/>
      <w:lvlText w:val="o"/>
      <w:lvlJc w:val="left"/>
      <w:pPr>
        <w:ind w:left="3420" w:hanging="360"/>
      </w:pPr>
      <w:rPr>
        <w:rFonts w:ascii="Courier New" w:hAnsi="Courier New" w:cs="Courier New" w:hint="default"/>
      </w:rPr>
    </w:lvl>
    <w:lvl w:ilvl="5" w:tplc="04150005" w:tentative="1">
      <w:start w:val="1"/>
      <w:numFmt w:val="bullet"/>
      <w:lvlText w:val=""/>
      <w:lvlJc w:val="left"/>
      <w:pPr>
        <w:ind w:left="4140" w:hanging="360"/>
      </w:pPr>
      <w:rPr>
        <w:rFonts w:ascii="Wingdings" w:hAnsi="Wingdings" w:hint="default"/>
      </w:rPr>
    </w:lvl>
    <w:lvl w:ilvl="6" w:tplc="04150001" w:tentative="1">
      <w:start w:val="1"/>
      <w:numFmt w:val="bullet"/>
      <w:lvlText w:val=""/>
      <w:lvlJc w:val="left"/>
      <w:pPr>
        <w:ind w:left="4860" w:hanging="360"/>
      </w:pPr>
      <w:rPr>
        <w:rFonts w:ascii="Symbol" w:hAnsi="Symbol" w:hint="default"/>
      </w:rPr>
    </w:lvl>
    <w:lvl w:ilvl="7" w:tplc="04150003" w:tentative="1">
      <w:start w:val="1"/>
      <w:numFmt w:val="bullet"/>
      <w:lvlText w:val="o"/>
      <w:lvlJc w:val="left"/>
      <w:pPr>
        <w:ind w:left="5580" w:hanging="360"/>
      </w:pPr>
      <w:rPr>
        <w:rFonts w:ascii="Courier New" w:hAnsi="Courier New" w:cs="Courier New" w:hint="default"/>
      </w:rPr>
    </w:lvl>
    <w:lvl w:ilvl="8" w:tplc="04150005" w:tentative="1">
      <w:start w:val="1"/>
      <w:numFmt w:val="bullet"/>
      <w:lvlText w:val=""/>
      <w:lvlJc w:val="left"/>
      <w:pPr>
        <w:ind w:left="6300" w:hanging="360"/>
      </w:pPr>
      <w:rPr>
        <w:rFonts w:ascii="Wingdings" w:hAnsi="Wingdings" w:hint="default"/>
      </w:rPr>
    </w:lvl>
  </w:abstractNum>
  <w:abstractNum w:abstractNumId="198" w15:restartNumberingAfterBreak="0">
    <w:nsid w:val="39466624"/>
    <w:multiLevelType w:val="hybridMultilevel"/>
    <w:tmpl w:val="7974EE8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9" w15:restartNumberingAfterBreak="0">
    <w:nsid w:val="39941CA4"/>
    <w:multiLevelType w:val="hybridMultilevel"/>
    <w:tmpl w:val="E020C6F2"/>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0" w15:restartNumberingAfterBreak="0">
    <w:nsid w:val="39AB1D73"/>
    <w:multiLevelType w:val="hybridMultilevel"/>
    <w:tmpl w:val="1B5C040A"/>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1" w15:restartNumberingAfterBreak="0">
    <w:nsid w:val="39F820F0"/>
    <w:multiLevelType w:val="hybridMultilevel"/>
    <w:tmpl w:val="D9761AD2"/>
    <w:lvl w:ilvl="0" w:tplc="5CE88E7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2" w15:restartNumberingAfterBreak="0">
    <w:nsid w:val="3AAC0BBE"/>
    <w:multiLevelType w:val="hybridMultilevel"/>
    <w:tmpl w:val="93A8114E"/>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3" w15:restartNumberingAfterBreak="0">
    <w:nsid w:val="3ADC3F8B"/>
    <w:multiLevelType w:val="hybridMultilevel"/>
    <w:tmpl w:val="6760263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4" w15:restartNumberingAfterBreak="0">
    <w:nsid w:val="3AE06D3E"/>
    <w:multiLevelType w:val="hybridMultilevel"/>
    <w:tmpl w:val="87B0FC8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5" w15:restartNumberingAfterBreak="0">
    <w:nsid w:val="3B543E09"/>
    <w:multiLevelType w:val="hybridMultilevel"/>
    <w:tmpl w:val="6FFCAADA"/>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6" w15:restartNumberingAfterBreak="0">
    <w:nsid w:val="3BCB1E37"/>
    <w:multiLevelType w:val="hybridMultilevel"/>
    <w:tmpl w:val="B2609E12"/>
    <w:lvl w:ilvl="0" w:tplc="6ED69D8A">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7" w15:restartNumberingAfterBreak="0">
    <w:nsid w:val="3C0A7BA7"/>
    <w:multiLevelType w:val="hybridMultilevel"/>
    <w:tmpl w:val="5DE6A42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8" w15:restartNumberingAfterBreak="0">
    <w:nsid w:val="3C1645AD"/>
    <w:multiLevelType w:val="hybridMultilevel"/>
    <w:tmpl w:val="A78E693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9" w15:restartNumberingAfterBreak="0">
    <w:nsid w:val="3D3008C9"/>
    <w:multiLevelType w:val="multilevel"/>
    <w:tmpl w:val="5470B8D2"/>
    <w:styleLink w:val="WWNum12"/>
    <w:lvl w:ilvl="0">
      <w:start w:val="1"/>
      <w:numFmt w:val="decimal"/>
      <w:lvlText w:val="%1."/>
      <w:lvlJc w:val="left"/>
      <w:pPr>
        <w:ind w:left="360" w:hanging="360"/>
      </w:pPr>
      <w:rPr>
        <w:rFonts w:ascii="Trebuchet MS" w:hAnsi="Trebuchet MS" w:cs="Times New Roman"/>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10" w15:restartNumberingAfterBreak="0">
    <w:nsid w:val="3D4E2049"/>
    <w:multiLevelType w:val="hybridMultilevel"/>
    <w:tmpl w:val="D3ECB8F8"/>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1" w15:restartNumberingAfterBreak="0">
    <w:nsid w:val="3DD72560"/>
    <w:multiLevelType w:val="hybridMultilevel"/>
    <w:tmpl w:val="8A28BA10"/>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2" w15:restartNumberingAfterBreak="0">
    <w:nsid w:val="3DDA077D"/>
    <w:multiLevelType w:val="hybridMultilevel"/>
    <w:tmpl w:val="D3F4DD2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3" w15:restartNumberingAfterBreak="0">
    <w:nsid w:val="3DF52E3C"/>
    <w:multiLevelType w:val="hybridMultilevel"/>
    <w:tmpl w:val="FE5CB494"/>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4" w15:restartNumberingAfterBreak="0">
    <w:nsid w:val="3E24250E"/>
    <w:multiLevelType w:val="hybridMultilevel"/>
    <w:tmpl w:val="76E80A8C"/>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5" w15:restartNumberingAfterBreak="0">
    <w:nsid w:val="3EA57FEC"/>
    <w:multiLevelType w:val="hybridMultilevel"/>
    <w:tmpl w:val="D39CA690"/>
    <w:lvl w:ilvl="0" w:tplc="23C49492">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6" w15:restartNumberingAfterBreak="0">
    <w:nsid w:val="3ED663B5"/>
    <w:multiLevelType w:val="hybridMultilevel"/>
    <w:tmpl w:val="A8C624F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7" w15:restartNumberingAfterBreak="0">
    <w:nsid w:val="3EDF34C6"/>
    <w:multiLevelType w:val="hybridMultilevel"/>
    <w:tmpl w:val="EC1460D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8" w15:restartNumberingAfterBreak="0">
    <w:nsid w:val="3F3C0F4E"/>
    <w:multiLevelType w:val="hybridMultilevel"/>
    <w:tmpl w:val="B762AE3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9" w15:restartNumberingAfterBreak="0">
    <w:nsid w:val="3FF56137"/>
    <w:multiLevelType w:val="hybridMultilevel"/>
    <w:tmpl w:val="EA1CC59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0" w15:restartNumberingAfterBreak="0">
    <w:nsid w:val="40234B77"/>
    <w:multiLevelType w:val="hybridMultilevel"/>
    <w:tmpl w:val="DCFC6B6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1" w15:restartNumberingAfterBreak="0">
    <w:nsid w:val="405A7DC3"/>
    <w:multiLevelType w:val="hybridMultilevel"/>
    <w:tmpl w:val="DE90BA00"/>
    <w:lvl w:ilvl="0" w:tplc="0415000F">
      <w:start w:val="1"/>
      <w:numFmt w:val="decimal"/>
      <w:lvlText w:val="%1."/>
      <w:lvlJc w:val="left"/>
      <w:pPr>
        <w:ind w:left="360" w:hanging="360"/>
      </w:pPr>
    </w:lvl>
    <w:lvl w:ilvl="1" w:tplc="0415000F">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2" w15:restartNumberingAfterBreak="0">
    <w:nsid w:val="40DD166C"/>
    <w:multiLevelType w:val="multilevel"/>
    <w:tmpl w:val="BF76AB74"/>
    <w:styleLink w:val="WWNum292"/>
    <w:lvl w:ilvl="0">
      <w:numFmt w:val="bullet"/>
      <w:lvlText w:val=""/>
      <w:lvlJc w:val="left"/>
      <w:pPr>
        <w:ind w:left="360" w:hanging="360"/>
      </w:pPr>
      <w:rPr>
        <w:rFonts w:ascii="Symbol" w:hAnsi="Symbol" w:cs="Symbol"/>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223" w15:restartNumberingAfterBreak="0">
    <w:nsid w:val="41727F5A"/>
    <w:multiLevelType w:val="hybridMultilevel"/>
    <w:tmpl w:val="0BE0E698"/>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4" w15:restartNumberingAfterBreak="0">
    <w:nsid w:val="41AB7DE3"/>
    <w:multiLevelType w:val="hybridMultilevel"/>
    <w:tmpl w:val="5FBE7D7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5" w15:restartNumberingAfterBreak="0">
    <w:nsid w:val="41C55E82"/>
    <w:multiLevelType w:val="hybridMultilevel"/>
    <w:tmpl w:val="5E8C74B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6" w15:restartNumberingAfterBreak="0">
    <w:nsid w:val="41E82CCA"/>
    <w:multiLevelType w:val="hybridMultilevel"/>
    <w:tmpl w:val="E44834EE"/>
    <w:lvl w:ilvl="0" w:tplc="02A03704">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7" w15:restartNumberingAfterBreak="0">
    <w:nsid w:val="428A70CC"/>
    <w:multiLevelType w:val="hybridMultilevel"/>
    <w:tmpl w:val="489C08C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8" w15:restartNumberingAfterBreak="0">
    <w:nsid w:val="4290525D"/>
    <w:multiLevelType w:val="hybridMultilevel"/>
    <w:tmpl w:val="07A45A9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9" w15:restartNumberingAfterBreak="0">
    <w:nsid w:val="43500499"/>
    <w:multiLevelType w:val="hybridMultilevel"/>
    <w:tmpl w:val="237470F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0" w15:restartNumberingAfterBreak="0">
    <w:nsid w:val="43F5576E"/>
    <w:multiLevelType w:val="hybridMultilevel"/>
    <w:tmpl w:val="ABEE543E"/>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1" w15:restartNumberingAfterBreak="0">
    <w:nsid w:val="44523FC1"/>
    <w:multiLevelType w:val="hybridMultilevel"/>
    <w:tmpl w:val="32820B9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2" w15:restartNumberingAfterBreak="0">
    <w:nsid w:val="449B3554"/>
    <w:multiLevelType w:val="hybridMultilevel"/>
    <w:tmpl w:val="2134345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3" w15:restartNumberingAfterBreak="0">
    <w:nsid w:val="44BD5015"/>
    <w:multiLevelType w:val="hybridMultilevel"/>
    <w:tmpl w:val="0344AD5C"/>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4" w15:restartNumberingAfterBreak="0">
    <w:nsid w:val="45132526"/>
    <w:multiLevelType w:val="hybridMultilevel"/>
    <w:tmpl w:val="A7AE4412"/>
    <w:lvl w:ilvl="0" w:tplc="EC2ACA5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5" w15:restartNumberingAfterBreak="0">
    <w:nsid w:val="45CC6091"/>
    <w:multiLevelType w:val="hybridMultilevel"/>
    <w:tmpl w:val="E9E4887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6" w15:restartNumberingAfterBreak="0">
    <w:nsid w:val="45D37894"/>
    <w:multiLevelType w:val="hybridMultilevel"/>
    <w:tmpl w:val="26F017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7" w15:restartNumberingAfterBreak="0">
    <w:nsid w:val="45F16E14"/>
    <w:multiLevelType w:val="multilevel"/>
    <w:tmpl w:val="8168F308"/>
    <w:styleLink w:val="WWNum2981"/>
    <w:lvl w:ilvl="0">
      <w:start w:val="1"/>
      <w:numFmt w:val="none"/>
      <w:suff w:val="nothing"/>
      <w:lvlText w:val="%1"/>
      <w:lvlJc w:val="left"/>
    </w:lvl>
    <w:lvl w:ilvl="1">
      <w:start w:val="1"/>
      <w:numFmt w:val="decimal"/>
      <w:lvlText w:val="%2."/>
      <w:lvlJc w:val="left"/>
      <w:pPr>
        <w:ind w:left="360" w:hanging="360"/>
      </w:p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38" w15:restartNumberingAfterBreak="0">
    <w:nsid w:val="460A3EF9"/>
    <w:multiLevelType w:val="hybridMultilevel"/>
    <w:tmpl w:val="3CFE6EE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9" w15:restartNumberingAfterBreak="0">
    <w:nsid w:val="47247D62"/>
    <w:multiLevelType w:val="hybridMultilevel"/>
    <w:tmpl w:val="CF8CADD8"/>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0" w15:restartNumberingAfterBreak="0">
    <w:nsid w:val="476A6FAB"/>
    <w:multiLevelType w:val="hybridMultilevel"/>
    <w:tmpl w:val="951E29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1" w15:restartNumberingAfterBreak="0">
    <w:nsid w:val="47EA1349"/>
    <w:multiLevelType w:val="hybridMultilevel"/>
    <w:tmpl w:val="DF3C892C"/>
    <w:lvl w:ilvl="0" w:tplc="6ED69D8A">
      <w:start w:val="1"/>
      <w:numFmt w:val="bullet"/>
      <w:lvlText w:val="-"/>
      <w:lvlJc w:val="left"/>
      <w:pPr>
        <w:ind w:left="360" w:hanging="360"/>
      </w:pPr>
      <w:rPr>
        <w:rFonts w:ascii="Courier New" w:hAnsi="Courier New"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2" w15:restartNumberingAfterBreak="0">
    <w:nsid w:val="48385CE6"/>
    <w:multiLevelType w:val="hybridMultilevel"/>
    <w:tmpl w:val="38AA4694"/>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3" w15:restartNumberingAfterBreak="0">
    <w:nsid w:val="485232D9"/>
    <w:multiLevelType w:val="hybridMultilevel"/>
    <w:tmpl w:val="BB320F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4" w15:restartNumberingAfterBreak="0">
    <w:nsid w:val="4853490E"/>
    <w:multiLevelType w:val="hybridMultilevel"/>
    <w:tmpl w:val="D1821B32"/>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5" w15:restartNumberingAfterBreak="0">
    <w:nsid w:val="48582E87"/>
    <w:multiLevelType w:val="hybridMultilevel"/>
    <w:tmpl w:val="5BBC9084"/>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6" w15:restartNumberingAfterBreak="0">
    <w:nsid w:val="486755D4"/>
    <w:multiLevelType w:val="multilevel"/>
    <w:tmpl w:val="D2E8B478"/>
    <w:lvl w:ilvl="0">
      <w:start w:val="1"/>
      <w:numFmt w:val="decimal"/>
      <w:lvlText w:val="%1."/>
      <w:lvlJc w:val="left"/>
      <w:pPr>
        <w:tabs>
          <w:tab w:val="num" w:pos="-360"/>
        </w:tabs>
        <w:ind w:left="360" w:hanging="360"/>
      </w:pPr>
      <w:rPr>
        <w:rFonts w:ascii="Trebuchet MS" w:hAnsi="Trebuchet MS" w:cs="Times New Roman"/>
        <w:color w:val="000000"/>
        <w:sz w:val="20"/>
      </w:rPr>
    </w:lvl>
    <w:lvl w:ilvl="1">
      <w:start w:val="1"/>
      <w:numFmt w:val="lowerLetter"/>
      <w:lvlText w:val="%2."/>
      <w:lvlJc w:val="left"/>
      <w:pPr>
        <w:tabs>
          <w:tab w:val="num" w:pos="-360"/>
        </w:tabs>
        <w:ind w:left="1080" w:hanging="360"/>
      </w:pPr>
      <w:rPr>
        <w:rFonts w:cs="Times New Roman"/>
      </w:rPr>
    </w:lvl>
    <w:lvl w:ilvl="2">
      <w:start w:val="1"/>
      <w:numFmt w:val="lowerRoman"/>
      <w:lvlText w:val="%3."/>
      <w:lvlJc w:val="right"/>
      <w:pPr>
        <w:tabs>
          <w:tab w:val="num" w:pos="-360"/>
        </w:tabs>
        <w:ind w:left="1800" w:hanging="180"/>
      </w:pPr>
      <w:rPr>
        <w:rFonts w:cs="Times New Roman"/>
      </w:rPr>
    </w:lvl>
    <w:lvl w:ilvl="3">
      <w:start w:val="1"/>
      <w:numFmt w:val="decimal"/>
      <w:lvlText w:val="%4."/>
      <w:lvlJc w:val="left"/>
      <w:pPr>
        <w:tabs>
          <w:tab w:val="num" w:pos="-360"/>
        </w:tabs>
        <w:ind w:left="2520" w:hanging="360"/>
      </w:pPr>
      <w:rPr>
        <w:rFonts w:cs="Times New Roman"/>
      </w:rPr>
    </w:lvl>
    <w:lvl w:ilvl="4">
      <w:start w:val="1"/>
      <w:numFmt w:val="lowerLetter"/>
      <w:lvlText w:val="%5."/>
      <w:lvlJc w:val="left"/>
      <w:pPr>
        <w:tabs>
          <w:tab w:val="num" w:pos="-360"/>
        </w:tabs>
        <w:ind w:left="3240" w:hanging="360"/>
      </w:pPr>
      <w:rPr>
        <w:rFonts w:cs="Times New Roman"/>
      </w:rPr>
    </w:lvl>
    <w:lvl w:ilvl="5">
      <w:start w:val="1"/>
      <w:numFmt w:val="lowerRoman"/>
      <w:lvlText w:val="%6."/>
      <w:lvlJc w:val="right"/>
      <w:pPr>
        <w:tabs>
          <w:tab w:val="num" w:pos="-360"/>
        </w:tabs>
        <w:ind w:left="3960" w:hanging="180"/>
      </w:pPr>
      <w:rPr>
        <w:rFonts w:cs="Times New Roman"/>
      </w:rPr>
    </w:lvl>
    <w:lvl w:ilvl="6">
      <w:start w:val="1"/>
      <w:numFmt w:val="decimal"/>
      <w:lvlText w:val="%7."/>
      <w:lvlJc w:val="left"/>
      <w:pPr>
        <w:tabs>
          <w:tab w:val="num" w:pos="-360"/>
        </w:tabs>
        <w:ind w:left="4680" w:hanging="360"/>
      </w:pPr>
      <w:rPr>
        <w:rFonts w:cs="Times New Roman"/>
      </w:rPr>
    </w:lvl>
    <w:lvl w:ilvl="7">
      <w:start w:val="1"/>
      <w:numFmt w:val="lowerLetter"/>
      <w:lvlText w:val="%8."/>
      <w:lvlJc w:val="left"/>
      <w:pPr>
        <w:tabs>
          <w:tab w:val="num" w:pos="-360"/>
        </w:tabs>
        <w:ind w:left="5400" w:hanging="360"/>
      </w:pPr>
      <w:rPr>
        <w:rFonts w:cs="Times New Roman"/>
      </w:rPr>
    </w:lvl>
    <w:lvl w:ilvl="8">
      <w:start w:val="1"/>
      <w:numFmt w:val="lowerRoman"/>
      <w:lvlText w:val="%9."/>
      <w:lvlJc w:val="right"/>
      <w:pPr>
        <w:tabs>
          <w:tab w:val="num" w:pos="-360"/>
        </w:tabs>
        <w:ind w:left="6120" w:hanging="180"/>
      </w:pPr>
      <w:rPr>
        <w:rFonts w:cs="Times New Roman"/>
      </w:rPr>
    </w:lvl>
  </w:abstractNum>
  <w:abstractNum w:abstractNumId="247" w15:restartNumberingAfterBreak="0">
    <w:nsid w:val="49395613"/>
    <w:multiLevelType w:val="hybridMultilevel"/>
    <w:tmpl w:val="CBE2269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8" w15:restartNumberingAfterBreak="0">
    <w:nsid w:val="498701F6"/>
    <w:multiLevelType w:val="hybridMultilevel"/>
    <w:tmpl w:val="EEDAC4F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9" w15:restartNumberingAfterBreak="0">
    <w:nsid w:val="49E33CC6"/>
    <w:multiLevelType w:val="hybridMultilevel"/>
    <w:tmpl w:val="41909F4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50" w15:restartNumberingAfterBreak="0">
    <w:nsid w:val="49EB7342"/>
    <w:multiLevelType w:val="hybridMultilevel"/>
    <w:tmpl w:val="F8E879AE"/>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1" w15:restartNumberingAfterBreak="0">
    <w:nsid w:val="4A44587C"/>
    <w:multiLevelType w:val="hybridMultilevel"/>
    <w:tmpl w:val="C85C2D8A"/>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2" w15:restartNumberingAfterBreak="0">
    <w:nsid w:val="4A9B706F"/>
    <w:multiLevelType w:val="hybridMultilevel"/>
    <w:tmpl w:val="5A4CA02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3" w15:restartNumberingAfterBreak="0">
    <w:nsid w:val="4BCD3F51"/>
    <w:multiLevelType w:val="hybridMultilevel"/>
    <w:tmpl w:val="8848B05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4" w15:restartNumberingAfterBreak="0">
    <w:nsid w:val="4BE005A2"/>
    <w:multiLevelType w:val="hybridMultilevel"/>
    <w:tmpl w:val="8040957C"/>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5" w15:restartNumberingAfterBreak="0">
    <w:nsid w:val="4C220808"/>
    <w:multiLevelType w:val="hybridMultilevel"/>
    <w:tmpl w:val="AFF0130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6" w15:restartNumberingAfterBreak="0">
    <w:nsid w:val="4C244D7D"/>
    <w:multiLevelType w:val="multilevel"/>
    <w:tmpl w:val="15A8516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7" w15:restartNumberingAfterBreak="0">
    <w:nsid w:val="4C772B33"/>
    <w:multiLevelType w:val="hybridMultilevel"/>
    <w:tmpl w:val="2064DC36"/>
    <w:lvl w:ilvl="0" w:tplc="380479D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8" w15:restartNumberingAfterBreak="0">
    <w:nsid w:val="4D4A5743"/>
    <w:multiLevelType w:val="hybridMultilevel"/>
    <w:tmpl w:val="C84C910C"/>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9" w15:restartNumberingAfterBreak="0">
    <w:nsid w:val="4DEB7332"/>
    <w:multiLevelType w:val="hybridMultilevel"/>
    <w:tmpl w:val="3D7C349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0" w15:restartNumberingAfterBreak="0">
    <w:nsid w:val="4E10708D"/>
    <w:multiLevelType w:val="hybridMultilevel"/>
    <w:tmpl w:val="64D2670C"/>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1" w15:restartNumberingAfterBreak="0">
    <w:nsid w:val="4EC50F1A"/>
    <w:multiLevelType w:val="hybridMultilevel"/>
    <w:tmpl w:val="1A1ACFA8"/>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2" w15:restartNumberingAfterBreak="0">
    <w:nsid w:val="4ED20435"/>
    <w:multiLevelType w:val="hybridMultilevel"/>
    <w:tmpl w:val="3E304A1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3" w15:restartNumberingAfterBreak="0">
    <w:nsid w:val="4F082CE8"/>
    <w:multiLevelType w:val="hybridMultilevel"/>
    <w:tmpl w:val="0D2A8696"/>
    <w:lvl w:ilvl="0" w:tplc="0415000F">
      <w:start w:val="1"/>
      <w:numFmt w:val="decimal"/>
      <w:lvlText w:val="%1."/>
      <w:lvlJc w:val="left"/>
      <w:pPr>
        <w:ind w:left="360" w:hanging="360"/>
      </w:pPr>
    </w:lvl>
    <w:lvl w:ilvl="1" w:tplc="0415000F">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4" w15:restartNumberingAfterBreak="0">
    <w:nsid w:val="4F716633"/>
    <w:multiLevelType w:val="hybridMultilevel"/>
    <w:tmpl w:val="647ECF36"/>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5" w15:restartNumberingAfterBreak="0">
    <w:nsid w:val="4F751081"/>
    <w:multiLevelType w:val="hybridMultilevel"/>
    <w:tmpl w:val="0D2A8696"/>
    <w:lvl w:ilvl="0" w:tplc="0415000F">
      <w:start w:val="1"/>
      <w:numFmt w:val="decimal"/>
      <w:lvlText w:val="%1."/>
      <w:lvlJc w:val="left"/>
      <w:pPr>
        <w:ind w:left="360" w:hanging="360"/>
      </w:pPr>
    </w:lvl>
    <w:lvl w:ilvl="1" w:tplc="0415000F">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6" w15:restartNumberingAfterBreak="0">
    <w:nsid w:val="4F85569F"/>
    <w:multiLevelType w:val="hybridMultilevel"/>
    <w:tmpl w:val="AB323928"/>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7" w15:restartNumberingAfterBreak="0">
    <w:nsid w:val="4FCD4144"/>
    <w:multiLevelType w:val="hybridMultilevel"/>
    <w:tmpl w:val="446E96C6"/>
    <w:name w:val="WW8Num7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8" w15:restartNumberingAfterBreak="0">
    <w:nsid w:val="4FEE21AA"/>
    <w:multiLevelType w:val="hybridMultilevel"/>
    <w:tmpl w:val="4DBED2A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9" w15:restartNumberingAfterBreak="0">
    <w:nsid w:val="50006292"/>
    <w:multiLevelType w:val="hybridMultilevel"/>
    <w:tmpl w:val="86DC2C3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0" w15:restartNumberingAfterBreak="0">
    <w:nsid w:val="501B592F"/>
    <w:multiLevelType w:val="hybridMultilevel"/>
    <w:tmpl w:val="3118BD0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1" w15:restartNumberingAfterBreak="0">
    <w:nsid w:val="506153FF"/>
    <w:multiLevelType w:val="hybridMultilevel"/>
    <w:tmpl w:val="5E2AEB5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2" w15:restartNumberingAfterBreak="0">
    <w:nsid w:val="507855A8"/>
    <w:multiLevelType w:val="hybridMultilevel"/>
    <w:tmpl w:val="87FAEB98"/>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3" w15:restartNumberingAfterBreak="0">
    <w:nsid w:val="50D23DF3"/>
    <w:multiLevelType w:val="hybridMultilevel"/>
    <w:tmpl w:val="B0A4FC4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4" w15:restartNumberingAfterBreak="0">
    <w:nsid w:val="50ED5DEE"/>
    <w:multiLevelType w:val="hybridMultilevel"/>
    <w:tmpl w:val="9FA02F1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5" w15:restartNumberingAfterBreak="0">
    <w:nsid w:val="51113E14"/>
    <w:multiLevelType w:val="hybridMultilevel"/>
    <w:tmpl w:val="6A12B6B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6" w15:restartNumberingAfterBreak="0">
    <w:nsid w:val="51310D1C"/>
    <w:multiLevelType w:val="hybridMultilevel"/>
    <w:tmpl w:val="452C0826"/>
    <w:lvl w:ilvl="0" w:tplc="0415000F">
      <w:start w:val="1"/>
      <w:numFmt w:val="decimal"/>
      <w:lvlText w:val="%1."/>
      <w:lvlJc w:val="left"/>
      <w:pPr>
        <w:tabs>
          <w:tab w:val="num" w:pos="360"/>
        </w:tabs>
        <w:ind w:left="360" w:hanging="360"/>
      </w:pPr>
      <w:rPr>
        <w:rFonts w:hint="default"/>
      </w:rPr>
    </w:lvl>
    <w:lvl w:ilvl="1" w:tplc="FFFFFFFF">
      <w:start w:val="15"/>
      <w:numFmt w:val="decimal"/>
      <w:lvlText w:val="%2"/>
      <w:lvlJc w:val="left"/>
      <w:pPr>
        <w:tabs>
          <w:tab w:val="num" w:pos="1080"/>
        </w:tabs>
        <w:ind w:left="1080" w:hanging="360"/>
      </w:pPr>
      <w:rPr>
        <w:rFont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7" w15:restartNumberingAfterBreak="0">
    <w:nsid w:val="518050B3"/>
    <w:multiLevelType w:val="hybridMultilevel"/>
    <w:tmpl w:val="68C005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8" w15:restartNumberingAfterBreak="0">
    <w:nsid w:val="51A14D04"/>
    <w:multiLevelType w:val="multilevel"/>
    <w:tmpl w:val="CEA41600"/>
    <w:lvl w:ilvl="0">
      <w:start w:val="1"/>
      <w:numFmt w:val="bullet"/>
      <w:lvlText w:val=""/>
      <w:lvlJc w:val="left"/>
      <w:pPr>
        <w:ind w:left="360" w:hanging="360"/>
      </w:pPr>
      <w:rPr>
        <w:rFonts w:ascii="Symbol" w:hAnsi="Symbol" w:cs="Symbol" w:hint="default"/>
        <w:sz w:val="2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79" w15:restartNumberingAfterBreak="0">
    <w:nsid w:val="51D801DF"/>
    <w:multiLevelType w:val="hybridMultilevel"/>
    <w:tmpl w:val="EBF49FEA"/>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0" w15:restartNumberingAfterBreak="0">
    <w:nsid w:val="51D818BA"/>
    <w:multiLevelType w:val="multilevel"/>
    <w:tmpl w:val="ABD82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15:restartNumberingAfterBreak="0">
    <w:nsid w:val="51FF6BB1"/>
    <w:multiLevelType w:val="hybridMultilevel"/>
    <w:tmpl w:val="2D927E2C"/>
    <w:lvl w:ilvl="0" w:tplc="EC2ACA5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2" w15:restartNumberingAfterBreak="0">
    <w:nsid w:val="526F22C3"/>
    <w:multiLevelType w:val="multilevel"/>
    <w:tmpl w:val="A4084C5C"/>
    <w:styleLink w:val="WW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83" w15:restartNumberingAfterBreak="0">
    <w:nsid w:val="52AF4EB8"/>
    <w:multiLevelType w:val="multilevel"/>
    <w:tmpl w:val="7A384E46"/>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4" w15:restartNumberingAfterBreak="0">
    <w:nsid w:val="52D04024"/>
    <w:multiLevelType w:val="hybridMultilevel"/>
    <w:tmpl w:val="ABB0FDFA"/>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5" w15:restartNumberingAfterBreak="0">
    <w:nsid w:val="53104E94"/>
    <w:multiLevelType w:val="hybridMultilevel"/>
    <w:tmpl w:val="2EE8D562"/>
    <w:lvl w:ilvl="0" w:tplc="EC2ACA5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6" w15:restartNumberingAfterBreak="0">
    <w:nsid w:val="531335F9"/>
    <w:multiLevelType w:val="hybridMultilevel"/>
    <w:tmpl w:val="B6D6A2A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7" w15:restartNumberingAfterBreak="0">
    <w:nsid w:val="531C152D"/>
    <w:multiLevelType w:val="hybridMultilevel"/>
    <w:tmpl w:val="27FAF20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8" w15:restartNumberingAfterBreak="0">
    <w:nsid w:val="53330B11"/>
    <w:multiLevelType w:val="hybridMultilevel"/>
    <w:tmpl w:val="8514CE9C"/>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9" w15:restartNumberingAfterBreak="0">
    <w:nsid w:val="533D1B7B"/>
    <w:multiLevelType w:val="hybridMultilevel"/>
    <w:tmpl w:val="186E857A"/>
    <w:lvl w:ilvl="0" w:tplc="5CE88E7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0" w15:restartNumberingAfterBreak="0">
    <w:nsid w:val="536A4B07"/>
    <w:multiLevelType w:val="hybridMultilevel"/>
    <w:tmpl w:val="17987BC6"/>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1" w15:restartNumberingAfterBreak="0">
    <w:nsid w:val="53D7206A"/>
    <w:multiLevelType w:val="hybridMultilevel"/>
    <w:tmpl w:val="F34EBC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2" w15:restartNumberingAfterBreak="0">
    <w:nsid w:val="542431C9"/>
    <w:multiLevelType w:val="hybridMultilevel"/>
    <w:tmpl w:val="7666939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3" w15:restartNumberingAfterBreak="0">
    <w:nsid w:val="544D65CC"/>
    <w:multiLevelType w:val="hybridMultilevel"/>
    <w:tmpl w:val="264CB9B0"/>
    <w:lvl w:ilvl="0" w:tplc="FBF48B2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4" w15:restartNumberingAfterBreak="0">
    <w:nsid w:val="54BD21B8"/>
    <w:multiLevelType w:val="hybridMultilevel"/>
    <w:tmpl w:val="6F080D8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5" w15:restartNumberingAfterBreak="0">
    <w:nsid w:val="559577FC"/>
    <w:multiLevelType w:val="hybridMultilevel"/>
    <w:tmpl w:val="B0867FE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6" w15:restartNumberingAfterBreak="0">
    <w:nsid w:val="55BB2A34"/>
    <w:multiLevelType w:val="hybridMultilevel"/>
    <w:tmpl w:val="7A9AD022"/>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7" w15:restartNumberingAfterBreak="0">
    <w:nsid w:val="56665614"/>
    <w:multiLevelType w:val="hybridMultilevel"/>
    <w:tmpl w:val="216EE55A"/>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8" w15:restartNumberingAfterBreak="0">
    <w:nsid w:val="568210B9"/>
    <w:multiLevelType w:val="hybridMultilevel"/>
    <w:tmpl w:val="53CE66B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9" w15:restartNumberingAfterBreak="0">
    <w:nsid w:val="56C508FA"/>
    <w:multiLevelType w:val="hybridMultilevel"/>
    <w:tmpl w:val="42FAD7C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0" w15:restartNumberingAfterBreak="0">
    <w:nsid w:val="56CF1B74"/>
    <w:multiLevelType w:val="hybridMultilevel"/>
    <w:tmpl w:val="E454279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1" w15:restartNumberingAfterBreak="0">
    <w:nsid w:val="577A1BA1"/>
    <w:multiLevelType w:val="hybridMultilevel"/>
    <w:tmpl w:val="8D64BC4C"/>
    <w:lvl w:ilvl="0" w:tplc="5CE88E7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2" w15:restartNumberingAfterBreak="0">
    <w:nsid w:val="58573CB2"/>
    <w:multiLevelType w:val="hybridMultilevel"/>
    <w:tmpl w:val="2D766AF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3" w15:restartNumberingAfterBreak="0">
    <w:nsid w:val="585C0986"/>
    <w:multiLevelType w:val="multilevel"/>
    <w:tmpl w:val="589CADC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4" w15:restartNumberingAfterBreak="0">
    <w:nsid w:val="585F0BCB"/>
    <w:multiLevelType w:val="hybridMultilevel"/>
    <w:tmpl w:val="5BD221F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5" w15:restartNumberingAfterBreak="0">
    <w:nsid w:val="596E1A91"/>
    <w:multiLevelType w:val="hybridMultilevel"/>
    <w:tmpl w:val="0D2A8696"/>
    <w:lvl w:ilvl="0" w:tplc="0415000F">
      <w:start w:val="1"/>
      <w:numFmt w:val="decimal"/>
      <w:lvlText w:val="%1."/>
      <w:lvlJc w:val="left"/>
      <w:pPr>
        <w:ind w:left="360" w:hanging="360"/>
      </w:pPr>
    </w:lvl>
    <w:lvl w:ilvl="1" w:tplc="0415000F">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6" w15:restartNumberingAfterBreak="0">
    <w:nsid w:val="59CC2DBA"/>
    <w:multiLevelType w:val="hybridMultilevel"/>
    <w:tmpl w:val="0E18F032"/>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7" w15:restartNumberingAfterBreak="0">
    <w:nsid w:val="5AF64CC3"/>
    <w:multiLevelType w:val="multilevel"/>
    <w:tmpl w:val="121C3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8" w15:restartNumberingAfterBreak="0">
    <w:nsid w:val="5B437219"/>
    <w:multiLevelType w:val="multilevel"/>
    <w:tmpl w:val="9550C4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9" w15:restartNumberingAfterBreak="0">
    <w:nsid w:val="5B9D52F0"/>
    <w:multiLevelType w:val="hybridMultilevel"/>
    <w:tmpl w:val="0E6491A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0" w15:restartNumberingAfterBreak="0">
    <w:nsid w:val="5BA05551"/>
    <w:multiLevelType w:val="hybridMultilevel"/>
    <w:tmpl w:val="DA7088C0"/>
    <w:lvl w:ilvl="0" w:tplc="5CE88E7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1" w15:restartNumberingAfterBreak="0">
    <w:nsid w:val="5BA80FF9"/>
    <w:multiLevelType w:val="multilevel"/>
    <w:tmpl w:val="FEBAE5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2" w15:restartNumberingAfterBreak="0">
    <w:nsid w:val="5C58766F"/>
    <w:multiLevelType w:val="hybridMultilevel"/>
    <w:tmpl w:val="CDFCE210"/>
    <w:lvl w:ilvl="0" w:tplc="214E38E4">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3" w15:restartNumberingAfterBreak="0">
    <w:nsid w:val="5C83489A"/>
    <w:multiLevelType w:val="hybridMultilevel"/>
    <w:tmpl w:val="FB6853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4" w15:restartNumberingAfterBreak="0">
    <w:nsid w:val="5CC418C0"/>
    <w:multiLevelType w:val="hybridMultilevel"/>
    <w:tmpl w:val="66240844"/>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5" w15:restartNumberingAfterBreak="0">
    <w:nsid w:val="5CC65E7C"/>
    <w:multiLevelType w:val="hybridMultilevel"/>
    <w:tmpl w:val="1ADA6D48"/>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6" w15:restartNumberingAfterBreak="0">
    <w:nsid w:val="5D055F0D"/>
    <w:multiLevelType w:val="hybridMultilevel"/>
    <w:tmpl w:val="4A6202EA"/>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7" w15:restartNumberingAfterBreak="0">
    <w:nsid w:val="5D1A04A8"/>
    <w:multiLevelType w:val="hybridMultilevel"/>
    <w:tmpl w:val="9A24F260"/>
    <w:lvl w:ilvl="0" w:tplc="64300410">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318" w15:restartNumberingAfterBreak="0">
    <w:nsid w:val="5D2B02AA"/>
    <w:multiLevelType w:val="hybridMultilevel"/>
    <w:tmpl w:val="4F1681D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9" w15:restartNumberingAfterBreak="0">
    <w:nsid w:val="5E6355D0"/>
    <w:multiLevelType w:val="hybridMultilevel"/>
    <w:tmpl w:val="B0DEEC7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0" w15:restartNumberingAfterBreak="0">
    <w:nsid w:val="5E790265"/>
    <w:multiLevelType w:val="hybridMultilevel"/>
    <w:tmpl w:val="7EF01E5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1" w15:restartNumberingAfterBreak="0">
    <w:nsid w:val="5FF03B37"/>
    <w:multiLevelType w:val="hybridMultilevel"/>
    <w:tmpl w:val="8DEC1970"/>
    <w:lvl w:ilvl="0" w:tplc="EC2ACA5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2" w15:restartNumberingAfterBreak="0">
    <w:nsid w:val="60030E6B"/>
    <w:multiLevelType w:val="hybridMultilevel"/>
    <w:tmpl w:val="AE1623C0"/>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3" w15:restartNumberingAfterBreak="0">
    <w:nsid w:val="60172444"/>
    <w:multiLevelType w:val="hybridMultilevel"/>
    <w:tmpl w:val="DB5AB394"/>
    <w:lvl w:ilvl="0" w:tplc="FBF48B28">
      <w:start w:val="1"/>
      <w:numFmt w:val="bullet"/>
      <w:lvlText w:val=""/>
      <w:lvlJc w:val="left"/>
      <w:pPr>
        <w:ind w:left="360" w:hanging="360"/>
      </w:pPr>
      <w:rPr>
        <w:rFonts w:ascii="Symbol" w:hAnsi="Symbol" w:hint="default"/>
        <w:sz w:val="20"/>
        <w:szCs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4" w15:restartNumberingAfterBreak="0">
    <w:nsid w:val="6098687C"/>
    <w:multiLevelType w:val="hybridMultilevel"/>
    <w:tmpl w:val="78CA821E"/>
    <w:lvl w:ilvl="0" w:tplc="0415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5" w15:restartNumberingAfterBreak="0">
    <w:nsid w:val="61B11719"/>
    <w:multiLevelType w:val="hybridMultilevel"/>
    <w:tmpl w:val="6300688C"/>
    <w:lvl w:ilvl="0" w:tplc="41826F1E">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6" w15:restartNumberingAfterBreak="0">
    <w:nsid w:val="62C60CFB"/>
    <w:multiLevelType w:val="hybridMultilevel"/>
    <w:tmpl w:val="3B3E426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7" w15:restartNumberingAfterBreak="0">
    <w:nsid w:val="62FE72B3"/>
    <w:multiLevelType w:val="multilevel"/>
    <w:tmpl w:val="357A0876"/>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28" w15:restartNumberingAfterBreak="0">
    <w:nsid w:val="6323082D"/>
    <w:multiLevelType w:val="hybridMultilevel"/>
    <w:tmpl w:val="BA2A68E2"/>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9" w15:restartNumberingAfterBreak="0">
    <w:nsid w:val="63F15517"/>
    <w:multiLevelType w:val="hybridMultilevel"/>
    <w:tmpl w:val="7D6AE872"/>
    <w:lvl w:ilvl="0" w:tplc="5CE88E7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0" w15:restartNumberingAfterBreak="0">
    <w:nsid w:val="64E1461D"/>
    <w:multiLevelType w:val="hybridMultilevel"/>
    <w:tmpl w:val="FBACA534"/>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1" w15:restartNumberingAfterBreak="0">
    <w:nsid w:val="64F253E0"/>
    <w:multiLevelType w:val="hybridMultilevel"/>
    <w:tmpl w:val="E698D534"/>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2" w15:restartNumberingAfterBreak="0">
    <w:nsid w:val="65AC44FD"/>
    <w:multiLevelType w:val="hybridMultilevel"/>
    <w:tmpl w:val="71123718"/>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3" w15:restartNumberingAfterBreak="0">
    <w:nsid w:val="65B93CAB"/>
    <w:multiLevelType w:val="hybridMultilevel"/>
    <w:tmpl w:val="541626B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4" w15:restartNumberingAfterBreak="0">
    <w:nsid w:val="65D30F74"/>
    <w:multiLevelType w:val="hybridMultilevel"/>
    <w:tmpl w:val="7CCE77F0"/>
    <w:lvl w:ilvl="0" w:tplc="17AECED6">
      <w:start w:val="1"/>
      <w:numFmt w:val="decimal"/>
      <w:lvlText w:val="%1."/>
      <w:lvlJc w:val="left"/>
      <w:pPr>
        <w:tabs>
          <w:tab w:val="num" w:pos="360"/>
        </w:tabs>
        <w:ind w:left="360" w:hanging="360"/>
      </w:pPr>
      <w:rPr>
        <w:b w:val="0"/>
      </w:rPr>
    </w:lvl>
    <w:lvl w:ilvl="1" w:tplc="0415000F">
      <w:start w:val="1"/>
      <w:numFmt w:val="decimal"/>
      <w:lvlText w:val="%2."/>
      <w:lvlJc w:val="left"/>
      <w:pPr>
        <w:tabs>
          <w:tab w:val="num" w:pos="1080"/>
        </w:tabs>
        <w:ind w:left="1080" w:hanging="360"/>
      </w:pPr>
      <w:rPr>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5" w15:restartNumberingAfterBreak="0">
    <w:nsid w:val="669124FB"/>
    <w:multiLevelType w:val="hybridMultilevel"/>
    <w:tmpl w:val="BF70E6D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6" w15:restartNumberingAfterBreak="0">
    <w:nsid w:val="66AD58F8"/>
    <w:multiLevelType w:val="multilevel"/>
    <w:tmpl w:val="FD5C659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7" w15:restartNumberingAfterBreak="0">
    <w:nsid w:val="66C25FA4"/>
    <w:multiLevelType w:val="hybridMultilevel"/>
    <w:tmpl w:val="BA76BFCC"/>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8" w15:restartNumberingAfterBreak="0">
    <w:nsid w:val="66CC5C15"/>
    <w:multiLevelType w:val="hybridMultilevel"/>
    <w:tmpl w:val="DC7AB53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9" w15:restartNumberingAfterBreak="0">
    <w:nsid w:val="66D972F3"/>
    <w:multiLevelType w:val="hybridMultilevel"/>
    <w:tmpl w:val="26EA5B3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0" w15:restartNumberingAfterBreak="0">
    <w:nsid w:val="672A7DAF"/>
    <w:multiLevelType w:val="hybridMultilevel"/>
    <w:tmpl w:val="018E03B6"/>
    <w:lvl w:ilvl="0" w:tplc="FBF48B28">
      <w:start w:val="1"/>
      <w:numFmt w:val="bullet"/>
      <w:lvlText w:val=""/>
      <w:lvlJc w:val="left"/>
      <w:pPr>
        <w:ind w:left="360" w:hanging="360"/>
      </w:pPr>
      <w:rPr>
        <w:rFonts w:ascii="Symbol" w:hAnsi="Symbol" w:hint="default"/>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1" w15:restartNumberingAfterBreak="0">
    <w:nsid w:val="67F02BE7"/>
    <w:multiLevelType w:val="hybridMultilevel"/>
    <w:tmpl w:val="E520A024"/>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2" w15:restartNumberingAfterBreak="0">
    <w:nsid w:val="686A764B"/>
    <w:multiLevelType w:val="hybridMultilevel"/>
    <w:tmpl w:val="FF6C7EA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3" w15:restartNumberingAfterBreak="0">
    <w:nsid w:val="69146C25"/>
    <w:multiLevelType w:val="hybridMultilevel"/>
    <w:tmpl w:val="6A14E81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4" w15:restartNumberingAfterBreak="0">
    <w:nsid w:val="69AB1BAF"/>
    <w:multiLevelType w:val="hybridMultilevel"/>
    <w:tmpl w:val="177C682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5" w15:restartNumberingAfterBreak="0">
    <w:nsid w:val="69DC63A5"/>
    <w:multiLevelType w:val="hybridMultilevel"/>
    <w:tmpl w:val="EFD8C820"/>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6" w15:restartNumberingAfterBreak="0">
    <w:nsid w:val="69EE17ED"/>
    <w:multiLevelType w:val="hybridMultilevel"/>
    <w:tmpl w:val="1CEE5ECA"/>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7" w15:restartNumberingAfterBreak="0">
    <w:nsid w:val="6A0E5FC4"/>
    <w:multiLevelType w:val="hybridMultilevel"/>
    <w:tmpl w:val="68EA6AF0"/>
    <w:lvl w:ilvl="0" w:tplc="23C494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8" w15:restartNumberingAfterBreak="0">
    <w:nsid w:val="6A54798B"/>
    <w:multiLevelType w:val="multilevel"/>
    <w:tmpl w:val="5B949658"/>
    <w:styleLink w:val="WW8Num51"/>
    <w:lvl w:ilvl="0">
      <w:start w:val="1"/>
      <w:numFmt w:val="decimal"/>
      <w:lvlText w:val="%1."/>
      <w:lvlJc w:val="left"/>
      <w:pPr>
        <w:ind w:left="1080" w:hanging="360"/>
      </w:pPr>
      <w:rPr>
        <w:rFonts w:ascii="Trebuchet MS" w:hAnsi="Trebuchet MS" w:cs="Times New Roman"/>
        <w:sz w:val="20"/>
        <w:szCs w:val="20"/>
      </w:rPr>
    </w:lvl>
    <w:lvl w:ilvl="1">
      <w:start w:val="1"/>
      <w:numFmt w:val="decimal"/>
      <w:lvlText w:val="%2."/>
      <w:lvlJc w:val="left"/>
      <w:pPr>
        <w:ind w:left="1440" w:hanging="360"/>
      </w:pPr>
    </w:lvl>
    <w:lvl w:ilvl="2">
      <w:start w:val="1"/>
      <w:numFmt w:val="decimal"/>
      <w:lvlText w:val="%3."/>
      <w:lvlJc w:val="left"/>
      <w:pPr>
        <w:ind w:left="1800" w:hanging="360"/>
      </w:pPr>
    </w:lvl>
    <w:lvl w:ilvl="3">
      <w:start w:val="1"/>
      <w:numFmt w:val="decimal"/>
      <w:lvlText w:val="%4."/>
      <w:lvlJc w:val="left"/>
      <w:pPr>
        <w:ind w:left="2160" w:hanging="360"/>
      </w:pPr>
    </w:lvl>
    <w:lvl w:ilvl="4">
      <w:start w:val="1"/>
      <w:numFmt w:val="decimal"/>
      <w:lvlText w:val="%5."/>
      <w:lvlJc w:val="left"/>
      <w:pPr>
        <w:ind w:left="2520" w:hanging="360"/>
      </w:pPr>
    </w:lvl>
    <w:lvl w:ilvl="5">
      <w:start w:val="1"/>
      <w:numFmt w:val="decimal"/>
      <w:lvlText w:val="%6."/>
      <w:lvlJc w:val="left"/>
      <w:pPr>
        <w:ind w:left="2880" w:hanging="360"/>
      </w:pPr>
    </w:lvl>
    <w:lvl w:ilvl="6">
      <w:start w:val="1"/>
      <w:numFmt w:val="decimal"/>
      <w:lvlText w:val="%7."/>
      <w:lvlJc w:val="left"/>
      <w:pPr>
        <w:ind w:left="3240" w:hanging="360"/>
      </w:pPr>
    </w:lvl>
    <w:lvl w:ilvl="7">
      <w:start w:val="1"/>
      <w:numFmt w:val="decimal"/>
      <w:lvlText w:val="%8."/>
      <w:lvlJc w:val="left"/>
      <w:pPr>
        <w:ind w:left="3600" w:hanging="360"/>
      </w:pPr>
    </w:lvl>
    <w:lvl w:ilvl="8">
      <w:start w:val="1"/>
      <w:numFmt w:val="decimal"/>
      <w:lvlText w:val="%9."/>
      <w:lvlJc w:val="left"/>
      <w:pPr>
        <w:ind w:left="3960" w:hanging="360"/>
      </w:pPr>
    </w:lvl>
  </w:abstractNum>
  <w:abstractNum w:abstractNumId="349" w15:restartNumberingAfterBreak="0">
    <w:nsid w:val="6B79546D"/>
    <w:multiLevelType w:val="hybridMultilevel"/>
    <w:tmpl w:val="DBBEBC1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0" w15:restartNumberingAfterBreak="0">
    <w:nsid w:val="6B7A76F2"/>
    <w:multiLevelType w:val="hybridMultilevel"/>
    <w:tmpl w:val="F7E4A0F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1" w15:restartNumberingAfterBreak="0">
    <w:nsid w:val="6BA5773C"/>
    <w:multiLevelType w:val="multilevel"/>
    <w:tmpl w:val="31F63466"/>
    <w:lvl w:ilvl="0">
      <w:start w:val="1"/>
      <w:numFmt w:val="bullet"/>
      <w:lvlText w:val=""/>
      <w:lvlJc w:val="left"/>
      <w:pPr>
        <w:ind w:left="360" w:hanging="360"/>
      </w:pPr>
      <w:rPr>
        <w:rFonts w:ascii="Symbol" w:hAnsi="Symbol" w:cs="Symbol" w:hint="default"/>
        <w:sz w:val="2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52" w15:restartNumberingAfterBreak="0">
    <w:nsid w:val="6BE620D3"/>
    <w:multiLevelType w:val="hybridMultilevel"/>
    <w:tmpl w:val="F796FB4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3" w15:restartNumberingAfterBreak="0">
    <w:nsid w:val="6C8F7DCD"/>
    <w:multiLevelType w:val="hybridMultilevel"/>
    <w:tmpl w:val="D340B852"/>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4" w15:restartNumberingAfterBreak="0">
    <w:nsid w:val="6CCE671E"/>
    <w:multiLevelType w:val="hybridMultilevel"/>
    <w:tmpl w:val="4F469CD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5" w15:restartNumberingAfterBreak="0">
    <w:nsid w:val="6CF41351"/>
    <w:multiLevelType w:val="multilevel"/>
    <w:tmpl w:val="C79E6EBC"/>
    <w:lvl w:ilvl="0">
      <w:start w:val="1"/>
      <w:numFmt w:val="bullet"/>
      <w:lvlText w:val=""/>
      <w:lvlJc w:val="left"/>
      <w:pPr>
        <w:ind w:left="360" w:hanging="360"/>
      </w:pPr>
      <w:rPr>
        <w:rFonts w:ascii="Symbol" w:hAnsi="Symbol" w:hint="default"/>
      </w:r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356" w15:restartNumberingAfterBreak="0">
    <w:nsid w:val="6D2A3CA2"/>
    <w:multiLevelType w:val="hybridMultilevel"/>
    <w:tmpl w:val="9E4AF398"/>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7" w15:restartNumberingAfterBreak="0">
    <w:nsid w:val="6D495421"/>
    <w:multiLevelType w:val="hybridMultilevel"/>
    <w:tmpl w:val="60C2723C"/>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8" w15:restartNumberingAfterBreak="0">
    <w:nsid w:val="6D786A1E"/>
    <w:multiLevelType w:val="hybridMultilevel"/>
    <w:tmpl w:val="8F1226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9" w15:restartNumberingAfterBreak="0">
    <w:nsid w:val="6DBA4202"/>
    <w:multiLevelType w:val="hybridMultilevel"/>
    <w:tmpl w:val="0324C476"/>
    <w:lvl w:ilvl="0" w:tplc="C2E8B128">
      <w:start w:val="1"/>
      <w:numFmt w:val="bullet"/>
      <w:lvlText w:val=""/>
      <w:lvlJc w:val="left"/>
      <w:pPr>
        <w:ind w:left="1080" w:hanging="360"/>
      </w:pPr>
      <w:rPr>
        <w:rFonts w:ascii="Symbol" w:hAnsi="Symbol" w:hint="default"/>
      </w:rPr>
    </w:lvl>
    <w:lvl w:ilvl="1" w:tplc="C2E8B128">
      <w:start w:val="1"/>
      <w:numFmt w:val="bullet"/>
      <w:lvlText w:val=""/>
      <w:lvlJc w:val="left"/>
      <w:pPr>
        <w:ind w:left="1800" w:hanging="360"/>
      </w:pPr>
      <w:rPr>
        <w:rFonts w:ascii="Symbol" w:hAnsi="Symbol" w:hint="default"/>
      </w:rPr>
    </w:lvl>
    <w:lvl w:ilvl="2" w:tplc="04150005">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60" w15:restartNumberingAfterBreak="0">
    <w:nsid w:val="6DC742ED"/>
    <w:multiLevelType w:val="hybridMultilevel"/>
    <w:tmpl w:val="5BA8964A"/>
    <w:lvl w:ilvl="0" w:tplc="5CE88E7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61" w15:restartNumberingAfterBreak="0">
    <w:nsid w:val="6DE64D3A"/>
    <w:multiLevelType w:val="multilevel"/>
    <w:tmpl w:val="FE968092"/>
    <w:lvl w:ilvl="0">
      <w:start w:val="1"/>
      <w:numFmt w:val="bullet"/>
      <w:lvlText w:val=""/>
      <w:lvlJc w:val="left"/>
      <w:pPr>
        <w:ind w:left="360" w:hanging="360"/>
      </w:pPr>
      <w:rPr>
        <w:rFonts w:ascii="Symbol" w:hAnsi="Symbol" w:hint="default"/>
      </w:rPr>
    </w:lvl>
    <w:lvl w:ilvl="1">
      <w:numFmt w:val="bullet"/>
      <w:lvlText w:val="◦"/>
      <w:lvlJc w:val="left"/>
      <w:pPr>
        <w:ind w:left="720" w:hanging="360"/>
      </w:pPr>
      <w:rPr>
        <w:rFonts w:ascii="OpenSymbol" w:eastAsia="OpenSymbol" w:hAnsi="OpenSymbol" w:cs="OpenSymbol"/>
      </w:rPr>
    </w:lvl>
    <w:lvl w:ilvl="2">
      <w:numFmt w:val="bullet"/>
      <w:lvlText w:val="▪"/>
      <w:lvlJc w:val="left"/>
      <w:pPr>
        <w:ind w:left="1080" w:hanging="360"/>
      </w:pPr>
      <w:rPr>
        <w:rFonts w:ascii="OpenSymbol" w:eastAsia="OpenSymbol" w:hAnsi="OpenSymbol" w:cs="OpenSymbol"/>
      </w:rPr>
    </w:lvl>
    <w:lvl w:ilvl="3">
      <w:numFmt w:val="bullet"/>
      <w:lvlText w:val="•"/>
      <w:lvlJc w:val="left"/>
      <w:pPr>
        <w:ind w:left="1440" w:hanging="360"/>
      </w:pPr>
      <w:rPr>
        <w:rFonts w:ascii="OpenSymbol" w:eastAsia="OpenSymbol" w:hAnsi="OpenSymbol" w:cs="OpenSymbol"/>
      </w:rPr>
    </w:lvl>
    <w:lvl w:ilvl="4">
      <w:numFmt w:val="bullet"/>
      <w:lvlText w:val="◦"/>
      <w:lvlJc w:val="left"/>
      <w:pPr>
        <w:ind w:left="1800" w:hanging="360"/>
      </w:pPr>
      <w:rPr>
        <w:rFonts w:ascii="OpenSymbol" w:eastAsia="OpenSymbol" w:hAnsi="OpenSymbol" w:cs="OpenSymbol"/>
      </w:rPr>
    </w:lvl>
    <w:lvl w:ilvl="5">
      <w:numFmt w:val="bullet"/>
      <w:lvlText w:val="▪"/>
      <w:lvlJc w:val="left"/>
      <w:pPr>
        <w:ind w:left="2160" w:hanging="360"/>
      </w:pPr>
      <w:rPr>
        <w:rFonts w:ascii="OpenSymbol" w:eastAsia="OpenSymbol" w:hAnsi="OpenSymbol" w:cs="OpenSymbol"/>
      </w:rPr>
    </w:lvl>
    <w:lvl w:ilvl="6">
      <w:numFmt w:val="bullet"/>
      <w:lvlText w:val="•"/>
      <w:lvlJc w:val="left"/>
      <w:pPr>
        <w:ind w:left="2520" w:hanging="360"/>
      </w:pPr>
      <w:rPr>
        <w:rFonts w:ascii="OpenSymbol" w:eastAsia="OpenSymbol" w:hAnsi="OpenSymbol" w:cs="OpenSymbol"/>
      </w:rPr>
    </w:lvl>
    <w:lvl w:ilvl="7">
      <w:numFmt w:val="bullet"/>
      <w:lvlText w:val="◦"/>
      <w:lvlJc w:val="left"/>
      <w:pPr>
        <w:ind w:left="2880" w:hanging="360"/>
      </w:pPr>
      <w:rPr>
        <w:rFonts w:ascii="OpenSymbol" w:eastAsia="OpenSymbol" w:hAnsi="OpenSymbol" w:cs="OpenSymbol"/>
      </w:rPr>
    </w:lvl>
    <w:lvl w:ilvl="8">
      <w:numFmt w:val="bullet"/>
      <w:lvlText w:val="▪"/>
      <w:lvlJc w:val="left"/>
      <w:pPr>
        <w:ind w:left="3240" w:hanging="360"/>
      </w:pPr>
      <w:rPr>
        <w:rFonts w:ascii="OpenSymbol" w:eastAsia="OpenSymbol" w:hAnsi="OpenSymbol" w:cs="OpenSymbol"/>
      </w:rPr>
    </w:lvl>
  </w:abstractNum>
  <w:abstractNum w:abstractNumId="362" w15:restartNumberingAfterBreak="0">
    <w:nsid w:val="6DEB2C20"/>
    <w:multiLevelType w:val="hybridMultilevel"/>
    <w:tmpl w:val="13BC6CF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63" w15:restartNumberingAfterBreak="0">
    <w:nsid w:val="6E870523"/>
    <w:multiLevelType w:val="hybridMultilevel"/>
    <w:tmpl w:val="8682BA34"/>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64" w15:restartNumberingAfterBreak="0">
    <w:nsid w:val="6EB150E0"/>
    <w:multiLevelType w:val="hybridMultilevel"/>
    <w:tmpl w:val="E5B6192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5" w15:restartNumberingAfterBreak="0">
    <w:nsid w:val="6FCC353F"/>
    <w:multiLevelType w:val="hybridMultilevel"/>
    <w:tmpl w:val="DE7E2114"/>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66" w15:restartNumberingAfterBreak="0">
    <w:nsid w:val="701C38A0"/>
    <w:multiLevelType w:val="multilevel"/>
    <w:tmpl w:val="0000001A"/>
    <w:name w:val="WW8Num29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7" w15:restartNumberingAfterBreak="0">
    <w:nsid w:val="705712ED"/>
    <w:multiLevelType w:val="hybridMultilevel"/>
    <w:tmpl w:val="887EB3D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68" w15:restartNumberingAfterBreak="0">
    <w:nsid w:val="706D6584"/>
    <w:multiLevelType w:val="multilevel"/>
    <w:tmpl w:val="6900C2F0"/>
    <w:styleLink w:val="WWNum298"/>
    <w:lvl w:ilvl="0">
      <w:start w:val="1"/>
      <w:numFmt w:val="none"/>
      <w:suff w:val="nothing"/>
      <w:lvlText w:val="%1"/>
      <w:lvlJc w:val="left"/>
    </w:lvl>
    <w:lvl w:ilvl="1">
      <w:start w:val="1"/>
      <w:numFmt w:val="decimal"/>
      <w:lvlText w:val="%2."/>
      <w:lvlJc w:val="left"/>
      <w:pPr>
        <w:ind w:left="360" w:hanging="360"/>
      </w:p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69" w15:restartNumberingAfterBreak="0">
    <w:nsid w:val="719A70CD"/>
    <w:multiLevelType w:val="hybridMultilevel"/>
    <w:tmpl w:val="95DE00A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70" w15:restartNumberingAfterBreak="0">
    <w:nsid w:val="71ED51A8"/>
    <w:multiLevelType w:val="hybridMultilevel"/>
    <w:tmpl w:val="9B5CB7E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71" w15:restartNumberingAfterBreak="0">
    <w:nsid w:val="72125C63"/>
    <w:multiLevelType w:val="hybridMultilevel"/>
    <w:tmpl w:val="3148016C"/>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72" w15:restartNumberingAfterBreak="0">
    <w:nsid w:val="724E7264"/>
    <w:multiLevelType w:val="hybridMultilevel"/>
    <w:tmpl w:val="71CE480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73" w15:restartNumberingAfterBreak="0">
    <w:nsid w:val="72642BF3"/>
    <w:multiLevelType w:val="hybridMultilevel"/>
    <w:tmpl w:val="AE50BA1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4" w15:restartNumberingAfterBreak="0">
    <w:nsid w:val="732060D8"/>
    <w:multiLevelType w:val="hybridMultilevel"/>
    <w:tmpl w:val="0ED089C4"/>
    <w:lvl w:ilvl="0" w:tplc="6430041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5" w15:restartNumberingAfterBreak="0">
    <w:nsid w:val="73414BEA"/>
    <w:multiLevelType w:val="hybridMultilevel"/>
    <w:tmpl w:val="4B10109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6" w15:restartNumberingAfterBreak="0">
    <w:nsid w:val="73427E13"/>
    <w:multiLevelType w:val="hybridMultilevel"/>
    <w:tmpl w:val="E0F23670"/>
    <w:lvl w:ilvl="0" w:tplc="5CE88E7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77" w15:restartNumberingAfterBreak="0">
    <w:nsid w:val="735270BB"/>
    <w:multiLevelType w:val="multilevel"/>
    <w:tmpl w:val="F4D8B2F4"/>
    <w:styleLink w:val="WW8Num2"/>
    <w:lvl w:ilvl="0">
      <w:start w:val="1"/>
      <w:numFmt w:val="decimal"/>
      <w:lvlText w:val="%1."/>
      <w:lvlJc w:val="left"/>
      <w:pPr>
        <w:ind w:left="720" w:hanging="360"/>
      </w:pPr>
      <w:rPr>
        <w:rFonts w:ascii="Trebuchet MS" w:hAnsi="Trebuchet MS" w:cs="Trebuchet MS"/>
        <w:bCs/>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8" w15:restartNumberingAfterBreak="0">
    <w:nsid w:val="73566934"/>
    <w:multiLevelType w:val="hybridMultilevel"/>
    <w:tmpl w:val="9F54CE9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9" w15:restartNumberingAfterBreak="0">
    <w:nsid w:val="7385035E"/>
    <w:multiLevelType w:val="hybridMultilevel"/>
    <w:tmpl w:val="CE6211EC"/>
    <w:lvl w:ilvl="0" w:tplc="5CE88E7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0" w15:restartNumberingAfterBreak="0">
    <w:nsid w:val="738A5647"/>
    <w:multiLevelType w:val="hybridMultilevel"/>
    <w:tmpl w:val="6AEEBD1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1" w15:restartNumberingAfterBreak="0">
    <w:nsid w:val="73A01260"/>
    <w:multiLevelType w:val="hybridMultilevel"/>
    <w:tmpl w:val="3ABA404C"/>
    <w:lvl w:ilvl="0" w:tplc="630AE828">
      <w:start w:val="1"/>
      <w:numFmt w:val="decimal"/>
      <w:lvlText w:val="%1."/>
      <w:lvlJc w:val="left"/>
      <w:pPr>
        <w:tabs>
          <w:tab w:val="num" w:pos="360"/>
        </w:tabs>
        <w:ind w:left="360" w:hanging="360"/>
      </w:pPr>
      <w:rPr>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2" w15:restartNumberingAfterBreak="0">
    <w:nsid w:val="73DD358A"/>
    <w:multiLevelType w:val="hybridMultilevel"/>
    <w:tmpl w:val="2BB63B00"/>
    <w:lvl w:ilvl="0" w:tplc="EC2ACA5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3" w15:restartNumberingAfterBreak="0">
    <w:nsid w:val="73DF76F5"/>
    <w:multiLevelType w:val="hybridMultilevel"/>
    <w:tmpl w:val="819C9E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4" w15:restartNumberingAfterBreak="0">
    <w:nsid w:val="73EC658F"/>
    <w:multiLevelType w:val="hybridMultilevel"/>
    <w:tmpl w:val="CC3A89B4"/>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5" w15:restartNumberingAfterBreak="0">
    <w:nsid w:val="744A11BB"/>
    <w:multiLevelType w:val="hybridMultilevel"/>
    <w:tmpl w:val="F16664C2"/>
    <w:lvl w:ilvl="0" w:tplc="0000000A">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6" w15:restartNumberingAfterBreak="0">
    <w:nsid w:val="74715211"/>
    <w:multiLevelType w:val="hybridMultilevel"/>
    <w:tmpl w:val="14A66D34"/>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7" w15:restartNumberingAfterBreak="0">
    <w:nsid w:val="747E44CB"/>
    <w:multiLevelType w:val="hybridMultilevel"/>
    <w:tmpl w:val="8B30509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8" w15:restartNumberingAfterBreak="0">
    <w:nsid w:val="74D27B36"/>
    <w:multiLevelType w:val="hybridMultilevel"/>
    <w:tmpl w:val="2176216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9" w15:restartNumberingAfterBreak="0">
    <w:nsid w:val="74FA679C"/>
    <w:multiLevelType w:val="multilevel"/>
    <w:tmpl w:val="4C6C33D8"/>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390" w15:restartNumberingAfterBreak="0">
    <w:nsid w:val="75045F6A"/>
    <w:multiLevelType w:val="hybridMultilevel"/>
    <w:tmpl w:val="80F843A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1" w15:restartNumberingAfterBreak="0">
    <w:nsid w:val="753F3D1F"/>
    <w:multiLevelType w:val="hybridMultilevel"/>
    <w:tmpl w:val="2EC4A29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2" w15:restartNumberingAfterBreak="0">
    <w:nsid w:val="757259C8"/>
    <w:multiLevelType w:val="hybridMultilevel"/>
    <w:tmpl w:val="58FC211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3" w15:restartNumberingAfterBreak="0">
    <w:nsid w:val="75B97F4B"/>
    <w:multiLevelType w:val="hybridMultilevel"/>
    <w:tmpl w:val="FF8C423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4" w15:restartNumberingAfterBreak="0">
    <w:nsid w:val="75F63DBE"/>
    <w:multiLevelType w:val="hybridMultilevel"/>
    <w:tmpl w:val="A49C662E"/>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5" w15:restartNumberingAfterBreak="0">
    <w:nsid w:val="76196DB7"/>
    <w:multiLevelType w:val="hybridMultilevel"/>
    <w:tmpl w:val="3B6C09B8"/>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6" w15:restartNumberingAfterBreak="0">
    <w:nsid w:val="7625402E"/>
    <w:multiLevelType w:val="multilevel"/>
    <w:tmpl w:val="95044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7" w15:restartNumberingAfterBreak="0">
    <w:nsid w:val="76654B52"/>
    <w:multiLevelType w:val="hybridMultilevel"/>
    <w:tmpl w:val="B8425DE0"/>
    <w:lvl w:ilvl="0" w:tplc="FBF48B28">
      <w:numFmt w:val="decimal"/>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398" w15:restartNumberingAfterBreak="0">
    <w:nsid w:val="76C4009E"/>
    <w:multiLevelType w:val="multilevel"/>
    <w:tmpl w:val="AE8492F8"/>
    <w:styleLink w:val="WW8Num22"/>
    <w:lvl w:ilvl="0">
      <w:start w:val="1"/>
      <w:numFmt w:val="decimal"/>
      <w:lvlText w:val="%1."/>
      <w:lvlJc w:val="left"/>
      <w:pPr>
        <w:ind w:left="720" w:hanging="360"/>
      </w:pPr>
      <w:rPr>
        <w:rFonts w:ascii="Trebuchet MS" w:hAnsi="Trebuchet MS" w:cs="Trebuchet MS"/>
        <w:bCs/>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9" w15:restartNumberingAfterBreak="0">
    <w:nsid w:val="76FB3A33"/>
    <w:multiLevelType w:val="hybridMultilevel"/>
    <w:tmpl w:val="6B121D6A"/>
    <w:lvl w:ilvl="0" w:tplc="C1DC9C52">
      <w:start w:val="1"/>
      <w:numFmt w:val="decimal"/>
      <w:lvlText w:val="%1."/>
      <w:lvlJc w:val="left"/>
      <w:pPr>
        <w:tabs>
          <w:tab w:val="num" w:pos="360"/>
        </w:tabs>
        <w:ind w:left="360" w:hanging="360"/>
      </w:pPr>
      <w:rPr>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0" w15:restartNumberingAfterBreak="0">
    <w:nsid w:val="77820C4F"/>
    <w:multiLevelType w:val="multilevel"/>
    <w:tmpl w:val="C4243F00"/>
    <w:lvl w:ilvl="0">
      <w:start w:val="1"/>
      <w:numFmt w:val="bullet"/>
      <w:lvlText w:val=""/>
      <w:lvlJc w:val="left"/>
      <w:pPr>
        <w:ind w:left="360" w:hanging="360"/>
      </w:pPr>
      <w:rPr>
        <w:rFonts w:ascii="Symbol" w:hAnsi="Symbol" w:cs="Symbol" w:hint="default"/>
        <w:sz w:val="2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401" w15:restartNumberingAfterBreak="0">
    <w:nsid w:val="77CD4E1F"/>
    <w:multiLevelType w:val="hybridMultilevel"/>
    <w:tmpl w:val="DEE45568"/>
    <w:lvl w:ilvl="0" w:tplc="120EE002">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2" w15:restartNumberingAfterBreak="0">
    <w:nsid w:val="77E133A6"/>
    <w:multiLevelType w:val="hybridMultilevel"/>
    <w:tmpl w:val="64DE10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3" w15:restartNumberingAfterBreak="0">
    <w:nsid w:val="781643EF"/>
    <w:multiLevelType w:val="hybridMultilevel"/>
    <w:tmpl w:val="DC3ED7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4" w15:restartNumberingAfterBreak="0">
    <w:nsid w:val="781A4750"/>
    <w:multiLevelType w:val="hybridMultilevel"/>
    <w:tmpl w:val="0EFEA106"/>
    <w:lvl w:ilvl="0" w:tplc="630AE828">
      <w:start w:val="1"/>
      <w:numFmt w:val="decimal"/>
      <w:lvlText w:val="%1."/>
      <w:lvlJc w:val="left"/>
      <w:pPr>
        <w:tabs>
          <w:tab w:val="num" w:pos="360"/>
        </w:tabs>
        <w:ind w:left="360" w:hanging="360"/>
      </w:pPr>
      <w:rPr>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5" w15:restartNumberingAfterBreak="0">
    <w:nsid w:val="78245A8B"/>
    <w:multiLevelType w:val="hybridMultilevel"/>
    <w:tmpl w:val="9EFEFCC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6" w15:restartNumberingAfterBreak="0">
    <w:nsid w:val="783311A2"/>
    <w:multiLevelType w:val="hybridMultilevel"/>
    <w:tmpl w:val="3DD0DB16"/>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7" w15:restartNumberingAfterBreak="0">
    <w:nsid w:val="783846F3"/>
    <w:multiLevelType w:val="multilevel"/>
    <w:tmpl w:val="24BE1594"/>
    <w:styleLink w:val="WWNum342"/>
    <w:lvl w:ilvl="0">
      <w:numFmt w:val="bullet"/>
      <w:lvlText w:val=""/>
      <w:lvlJc w:val="left"/>
      <w:pPr>
        <w:ind w:left="720" w:hanging="360"/>
      </w:pPr>
      <w:rPr>
        <w:rFonts w:ascii="Symbol" w:hAnsi="Symbol" w:cs="Symbol"/>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08" w15:restartNumberingAfterBreak="0">
    <w:nsid w:val="78A348A9"/>
    <w:multiLevelType w:val="hybridMultilevel"/>
    <w:tmpl w:val="8A8CC374"/>
    <w:lvl w:ilvl="0" w:tplc="EC2ACA5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9" w15:restartNumberingAfterBreak="0">
    <w:nsid w:val="79231073"/>
    <w:multiLevelType w:val="multilevel"/>
    <w:tmpl w:val="E084AB48"/>
    <w:lvl w:ilvl="0">
      <w:start w:val="1"/>
      <w:numFmt w:val="bullet"/>
      <w:lvlText w:val=""/>
      <w:lvlJc w:val="left"/>
      <w:pPr>
        <w:ind w:left="360" w:hanging="360"/>
      </w:pPr>
      <w:rPr>
        <w:rFonts w:ascii="Symbol" w:hAnsi="Symbol" w:hint="default"/>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410" w15:restartNumberingAfterBreak="0">
    <w:nsid w:val="7A28201A"/>
    <w:multiLevelType w:val="hybridMultilevel"/>
    <w:tmpl w:val="80BE62AC"/>
    <w:lvl w:ilvl="0" w:tplc="6ED69D8A">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1" w15:restartNumberingAfterBreak="0">
    <w:nsid w:val="7A3511EA"/>
    <w:multiLevelType w:val="hybridMultilevel"/>
    <w:tmpl w:val="FD7E65F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2" w15:restartNumberingAfterBreak="0">
    <w:nsid w:val="7A8D4778"/>
    <w:multiLevelType w:val="hybridMultilevel"/>
    <w:tmpl w:val="F2B012C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3" w15:restartNumberingAfterBreak="0">
    <w:nsid w:val="7A94631A"/>
    <w:multiLevelType w:val="hybridMultilevel"/>
    <w:tmpl w:val="4306C42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4" w15:restartNumberingAfterBreak="0">
    <w:nsid w:val="7AEA3799"/>
    <w:multiLevelType w:val="hybridMultilevel"/>
    <w:tmpl w:val="B75CC952"/>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5" w15:restartNumberingAfterBreak="0">
    <w:nsid w:val="7B2766BB"/>
    <w:multiLevelType w:val="hybridMultilevel"/>
    <w:tmpl w:val="A55A18D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6" w15:restartNumberingAfterBreak="0">
    <w:nsid w:val="7B665CC1"/>
    <w:multiLevelType w:val="hybridMultilevel"/>
    <w:tmpl w:val="642A17D8"/>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7" w15:restartNumberingAfterBreak="0">
    <w:nsid w:val="7B942D03"/>
    <w:multiLevelType w:val="hybridMultilevel"/>
    <w:tmpl w:val="209C4C6C"/>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8" w15:restartNumberingAfterBreak="0">
    <w:nsid w:val="7BDA35C0"/>
    <w:multiLevelType w:val="hybridMultilevel"/>
    <w:tmpl w:val="898C639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9" w15:restartNumberingAfterBreak="0">
    <w:nsid w:val="7BFD66C1"/>
    <w:multiLevelType w:val="hybridMultilevel"/>
    <w:tmpl w:val="AE66FA2C"/>
    <w:lvl w:ilvl="0" w:tplc="64300410">
      <w:start w:val="1"/>
      <w:numFmt w:val="bullet"/>
      <w:lvlText w:val=""/>
      <w:lvlJc w:val="left"/>
      <w:pPr>
        <w:ind w:left="513" w:hanging="360"/>
      </w:pPr>
      <w:rPr>
        <w:rFonts w:ascii="Symbol" w:hAnsi="Symbol" w:hint="default"/>
      </w:rPr>
    </w:lvl>
    <w:lvl w:ilvl="1" w:tplc="04150003" w:tentative="1">
      <w:start w:val="1"/>
      <w:numFmt w:val="bullet"/>
      <w:lvlText w:val="o"/>
      <w:lvlJc w:val="left"/>
      <w:pPr>
        <w:ind w:left="1233" w:hanging="360"/>
      </w:pPr>
      <w:rPr>
        <w:rFonts w:ascii="Courier New" w:hAnsi="Courier New" w:cs="Courier New" w:hint="default"/>
      </w:rPr>
    </w:lvl>
    <w:lvl w:ilvl="2" w:tplc="04150005" w:tentative="1">
      <w:start w:val="1"/>
      <w:numFmt w:val="bullet"/>
      <w:lvlText w:val=""/>
      <w:lvlJc w:val="left"/>
      <w:pPr>
        <w:ind w:left="1953" w:hanging="360"/>
      </w:pPr>
      <w:rPr>
        <w:rFonts w:ascii="Wingdings" w:hAnsi="Wingdings" w:hint="default"/>
      </w:rPr>
    </w:lvl>
    <w:lvl w:ilvl="3" w:tplc="04150001" w:tentative="1">
      <w:start w:val="1"/>
      <w:numFmt w:val="bullet"/>
      <w:lvlText w:val=""/>
      <w:lvlJc w:val="left"/>
      <w:pPr>
        <w:ind w:left="2673" w:hanging="360"/>
      </w:pPr>
      <w:rPr>
        <w:rFonts w:ascii="Symbol" w:hAnsi="Symbol" w:hint="default"/>
      </w:rPr>
    </w:lvl>
    <w:lvl w:ilvl="4" w:tplc="04150003" w:tentative="1">
      <w:start w:val="1"/>
      <w:numFmt w:val="bullet"/>
      <w:lvlText w:val="o"/>
      <w:lvlJc w:val="left"/>
      <w:pPr>
        <w:ind w:left="3393" w:hanging="360"/>
      </w:pPr>
      <w:rPr>
        <w:rFonts w:ascii="Courier New" w:hAnsi="Courier New" w:cs="Courier New" w:hint="default"/>
      </w:rPr>
    </w:lvl>
    <w:lvl w:ilvl="5" w:tplc="04150005" w:tentative="1">
      <w:start w:val="1"/>
      <w:numFmt w:val="bullet"/>
      <w:lvlText w:val=""/>
      <w:lvlJc w:val="left"/>
      <w:pPr>
        <w:ind w:left="4113" w:hanging="360"/>
      </w:pPr>
      <w:rPr>
        <w:rFonts w:ascii="Wingdings" w:hAnsi="Wingdings" w:hint="default"/>
      </w:rPr>
    </w:lvl>
    <w:lvl w:ilvl="6" w:tplc="04150001" w:tentative="1">
      <w:start w:val="1"/>
      <w:numFmt w:val="bullet"/>
      <w:lvlText w:val=""/>
      <w:lvlJc w:val="left"/>
      <w:pPr>
        <w:ind w:left="4833" w:hanging="360"/>
      </w:pPr>
      <w:rPr>
        <w:rFonts w:ascii="Symbol" w:hAnsi="Symbol" w:hint="default"/>
      </w:rPr>
    </w:lvl>
    <w:lvl w:ilvl="7" w:tplc="04150003" w:tentative="1">
      <w:start w:val="1"/>
      <w:numFmt w:val="bullet"/>
      <w:lvlText w:val="o"/>
      <w:lvlJc w:val="left"/>
      <w:pPr>
        <w:ind w:left="5553" w:hanging="360"/>
      </w:pPr>
      <w:rPr>
        <w:rFonts w:ascii="Courier New" w:hAnsi="Courier New" w:cs="Courier New" w:hint="default"/>
      </w:rPr>
    </w:lvl>
    <w:lvl w:ilvl="8" w:tplc="04150005" w:tentative="1">
      <w:start w:val="1"/>
      <w:numFmt w:val="bullet"/>
      <w:lvlText w:val=""/>
      <w:lvlJc w:val="left"/>
      <w:pPr>
        <w:ind w:left="6273" w:hanging="360"/>
      </w:pPr>
      <w:rPr>
        <w:rFonts w:ascii="Wingdings" w:hAnsi="Wingdings" w:hint="default"/>
      </w:rPr>
    </w:lvl>
  </w:abstractNum>
  <w:abstractNum w:abstractNumId="420" w15:restartNumberingAfterBreak="0">
    <w:nsid w:val="7C116500"/>
    <w:multiLevelType w:val="hybridMultilevel"/>
    <w:tmpl w:val="0A5CCAA0"/>
    <w:lvl w:ilvl="0" w:tplc="5CE88E7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1" w15:restartNumberingAfterBreak="0">
    <w:nsid w:val="7C756262"/>
    <w:multiLevelType w:val="hybridMultilevel"/>
    <w:tmpl w:val="405EABA0"/>
    <w:lvl w:ilvl="0" w:tplc="5CE88E7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2" w15:restartNumberingAfterBreak="0">
    <w:nsid w:val="7CDD79D0"/>
    <w:multiLevelType w:val="multilevel"/>
    <w:tmpl w:val="343C558E"/>
    <w:lvl w:ilvl="0">
      <w:start w:val="1"/>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23" w15:restartNumberingAfterBreak="0">
    <w:nsid w:val="7D33512E"/>
    <w:multiLevelType w:val="hybridMultilevel"/>
    <w:tmpl w:val="3D4A92A2"/>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4" w15:restartNumberingAfterBreak="0">
    <w:nsid w:val="7D3C4093"/>
    <w:multiLevelType w:val="hybridMultilevel"/>
    <w:tmpl w:val="64DA7858"/>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5" w15:restartNumberingAfterBreak="0">
    <w:nsid w:val="7DCF33CC"/>
    <w:multiLevelType w:val="hybridMultilevel"/>
    <w:tmpl w:val="B440AD2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6" w15:restartNumberingAfterBreak="0">
    <w:nsid w:val="7E002659"/>
    <w:multiLevelType w:val="hybridMultilevel"/>
    <w:tmpl w:val="B540D992"/>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7" w15:restartNumberingAfterBreak="0">
    <w:nsid w:val="7E055ECC"/>
    <w:multiLevelType w:val="hybridMultilevel"/>
    <w:tmpl w:val="A6CA1F3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8" w15:restartNumberingAfterBreak="0">
    <w:nsid w:val="7E50126C"/>
    <w:multiLevelType w:val="hybridMultilevel"/>
    <w:tmpl w:val="F3CC94E8"/>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9" w15:restartNumberingAfterBreak="0">
    <w:nsid w:val="7E723ECE"/>
    <w:multiLevelType w:val="hybridMultilevel"/>
    <w:tmpl w:val="2D66FEE0"/>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30" w15:restartNumberingAfterBreak="0">
    <w:nsid w:val="7E804540"/>
    <w:multiLevelType w:val="multilevel"/>
    <w:tmpl w:val="4696437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31" w15:restartNumberingAfterBreak="0">
    <w:nsid w:val="7EC04D06"/>
    <w:multiLevelType w:val="hybridMultilevel"/>
    <w:tmpl w:val="2714A25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2" w15:restartNumberingAfterBreak="0">
    <w:nsid w:val="7F024BA6"/>
    <w:multiLevelType w:val="hybridMultilevel"/>
    <w:tmpl w:val="D32CCC1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33" w15:restartNumberingAfterBreak="0">
    <w:nsid w:val="7F066D58"/>
    <w:multiLevelType w:val="hybridMultilevel"/>
    <w:tmpl w:val="8EE8E0BA"/>
    <w:lvl w:ilvl="0" w:tplc="630AE828">
      <w:start w:val="1"/>
      <w:numFmt w:val="decimal"/>
      <w:lvlText w:val="%1."/>
      <w:lvlJc w:val="left"/>
      <w:pPr>
        <w:tabs>
          <w:tab w:val="num" w:pos="360"/>
        </w:tabs>
        <w:ind w:left="360" w:hanging="360"/>
      </w:pPr>
      <w:rPr>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4" w15:restartNumberingAfterBreak="0">
    <w:nsid w:val="7F8A2C76"/>
    <w:multiLevelType w:val="hybridMultilevel"/>
    <w:tmpl w:val="C7963FE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35" w15:restartNumberingAfterBreak="0">
    <w:nsid w:val="7FD014F6"/>
    <w:multiLevelType w:val="hybridMultilevel"/>
    <w:tmpl w:val="87D20882"/>
    <w:lvl w:ilvl="0" w:tplc="5CE88E7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16cid:durableId="524368277">
    <w:abstractNumId w:val="0"/>
  </w:num>
  <w:num w:numId="2" w16cid:durableId="2093239257">
    <w:abstractNumId w:val="1"/>
  </w:num>
  <w:num w:numId="3" w16cid:durableId="1267225562">
    <w:abstractNumId w:val="6"/>
  </w:num>
  <w:num w:numId="4" w16cid:durableId="671956735">
    <w:abstractNumId w:val="8"/>
  </w:num>
  <w:num w:numId="5" w16cid:durableId="1885024017">
    <w:abstractNumId w:val="9"/>
  </w:num>
  <w:num w:numId="6" w16cid:durableId="531766502">
    <w:abstractNumId w:val="312"/>
  </w:num>
  <w:num w:numId="7" w16cid:durableId="1173300898">
    <w:abstractNumId w:val="431"/>
  </w:num>
  <w:num w:numId="8" w16cid:durableId="748119061">
    <w:abstractNumId w:val="306"/>
  </w:num>
  <w:num w:numId="9" w16cid:durableId="1703364008">
    <w:abstractNumId w:val="267"/>
  </w:num>
  <w:num w:numId="10" w16cid:durableId="530723436">
    <w:abstractNumId w:val="433"/>
  </w:num>
  <w:num w:numId="11" w16cid:durableId="1386298230">
    <w:abstractNumId w:val="404"/>
  </w:num>
  <w:num w:numId="12" w16cid:durableId="1196846161">
    <w:abstractNumId w:val="381"/>
  </w:num>
  <w:num w:numId="13" w16cid:durableId="871577842">
    <w:abstractNumId w:val="401"/>
  </w:num>
  <w:num w:numId="14" w16cid:durableId="436290198">
    <w:abstractNumId w:val="51"/>
  </w:num>
  <w:num w:numId="15" w16cid:durableId="461924389">
    <w:abstractNumId w:val="107"/>
  </w:num>
  <w:num w:numId="16" w16cid:durableId="1920094122">
    <w:abstractNumId w:val="226"/>
  </w:num>
  <w:num w:numId="17" w16cid:durableId="40981408">
    <w:abstractNumId w:val="114"/>
  </w:num>
  <w:num w:numId="18" w16cid:durableId="1240334995">
    <w:abstractNumId w:val="325"/>
  </w:num>
  <w:num w:numId="19" w16cid:durableId="1229731155">
    <w:abstractNumId w:val="414"/>
  </w:num>
  <w:num w:numId="20" w16cid:durableId="341710179">
    <w:abstractNumId w:val="394"/>
  </w:num>
  <w:num w:numId="21" w16cid:durableId="1984040223">
    <w:abstractNumId w:val="205"/>
  </w:num>
  <w:num w:numId="22" w16cid:durableId="356585274">
    <w:abstractNumId w:val="70"/>
  </w:num>
  <w:num w:numId="23" w16cid:durableId="1002321101">
    <w:abstractNumId w:val="129"/>
  </w:num>
  <w:num w:numId="24" w16cid:durableId="653486669">
    <w:abstractNumId w:val="80"/>
  </w:num>
  <w:num w:numId="25" w16cid:durableId="1425223478">
    <w:abstractNumId w:val="346"/>
  </w:num>
  <w:num w:numId="26" w16cid:durableId="875770895">
    <w:abstractNumId w:val="424"/>
  </w:num>
  <w:num w:numId="27" w16cid:durableId="1128399089">
    <w:abstractNumId w:val="161"/>
  </w:num>
  <w:num w:numId="28" w16cid:durableId="696735004">
    <w:abstractNumId w:val="200"/>
  </w:num>
  <w:num w:numId="29" w16cid:durableId="1185680089">
    <w:abstractNumId w:val="164"/>
  </w:num>
  <w:num w:numId="30" w16cid:durableId="1193109474">
    <w:abstractNumId w:val="251"/>
  </w:num>
  <w:num w:numId="31" w16cid:durableId="1012299860">
    <w:abstractNumId w:val="399"/>
  </w:num>
  <w:num w:numId="32" w16cid:durableId="1133057979">
    <w:abstractNumId w:val="230"/>
  </w:num>
  <w:num w:numId="33" w16cid:durableId="1471631343">
    <w:abstractNumId w:val="132"/>
  </w:num>
  <w:num w:numId="34" w16cid:durableId="408040915">
    <w:abstractNumId w:val="170"/>
  </w:num>
  <w:num w:numId="35" w16cid:durableId="1681657748">
    <w:abstractNumId w:val="204"/>
  </w:num>
  <w:num w:numId="36" w16cid:durableId="436869201">
    <w:abstractNumId w:val="334"/>
  </w:num>
  <w:num w:numId="37" w16cid:durableId="622879985">
    <w:abstractNumId w:val="273"/>
  </w:num>
  <w:num w:numId="38" w16cid:durableId="1496334478">
    <w:abstractNumId w:val="160"/>
  </w:num>
  <w:num w:numId="39" w16cid:durableId="77408634">
    <w:abstractNumId w:val="264"/>
  </w:num>
  <w:num w:numId="40" w16cid:durableId="1727484764">
    <w:abstractNumId w:val="349"/>
  </w:num>
  <w:num w:numId="41" w16cid:durableId="1356812741">
    <w:abstractNumId w:val="213"/>
  </w:num>
  <w:num w:numId="42" w16cid:durableId="1781945488">
    <w:abstractNumId w:val="121"/>
  </w:num>
  <w:num w:numId="43" w16cid:durableId="354769702">
    <w:abstractNumId w:val="142"/>
  </w:num>
  <w:num w:numId="44" w16cid:durableId="1497384775">
    <w:abstractNumId w:val="375"/>
  </w:num>
  <w:num w:numId="45" w16cid:durableId="1325548924">
    <w:abstractNumId w:val="82"/>
  </w:num>
  <w:num w:numId="46" w16cid:durableId="1706834432">
    <w:abstractNumId w:val="148"/>
  </w:num>
  <w:num w:numId="47" w16cid:durableId="2144080705">
    <w:abstractNumId w:val="190"/>
  </w:num>
  <w:num w:numId="48" w16cid:durableId="1463499785">
    <w:abstractNumId w:val="284"/>
  </w:num>
  <w:num w:numId="49" w16cid:durableId="1751199585">
    <w:abstractNumId w:val="319"/>
  </w:num>
  <w:num w:numId="50" w16cid:durableId="535846767">
    <w:abstractNumId w:val="42"/>
  </w:num>
  <w:num w:numId="51" w16cid:durableId="1472864183">
    <w:abstractNumId w:val="372"/>
  </w:num>
  <w:num w:numId="52" w16cid:durableId="642854061">
    <w:abstractNumId w:val="315"/>
  </w:num>
  <w:num w:numId="53" w16cid:durableId="1089621469">
    <w:abstractNumId w:val="331"/>
  </w:num>
  <w:num w:numId="54" w16cid:durableId="1920942593">
    <w:abstractNumId w:val="185"/>
  </w:num>
  <w:num w:numId="55" w16cid:durableId="541599897">
    <w:abstractNumId w:val="50"/>
  </w:num>
  <w:num w:numId="56" w16cid:durableId="65154795">
    <w:abstractNumId w:val="118"/>
  </w:num>
  <w:num w:numId="57" w16cid:durableId="1397434472">
    <w:abstractNumId w:val="300"/>
  </w:num>
  <w:num w:numId="58" w16cid:durableId="404568384">
    <w:abstractNumId w:val="135"/>
  </w:num>
  <w:num w:numId="59" w16cid:durableId="1020275592">
    <w:abstractNumId w:val="340"/>
  </w:num>
  <w:num w:numId="60" w16cid:durableId="1065253623">
    <w:abstractNumId w:val="89"/>
  </w:num>
  <w:num w:numId="61" w16cid:durableId="426314116">
    <w:abstractNumId w:val="196"/>
  </w:num>
  <w:num w:numId="62" w16cid:durableId="1711883796">
    <w:abstractNumId w:val="179"/>
  </w:num>
  <w:num w:numId="63" w16cid:durableId="1401518152">
    <w:abstractNumId w:val="156"/>
  </w:num>
  <w:num w:numId="64" w16cid:durableId="504831832">
    <w:abstractNumId w:val="29"/>
  </w:num>
  <w:num w:numId="65" w16cid:durableId="1148981123">
    <w:abstractNumId w:val="212"/>
  </w:num>
  <w:num w:numId="66" w16cid:durableId="2004122958">
    <w:abstractNumId w:val="117"/>
  </w:num>
  <w:num w:numId="67" w16cid:durableId="352733638">
    <w:abstractNumId w:val="85"/>
  </w:num>
  <w:num w:numId="68" w16cid:durableId="2110657846">
    <w:abstractNumId w:val="243"/>
  </w:num>
  <w:num w:numId="69" w16cid:durableId="1443188276">
    <w:abstractNumId w:val="358"/>
  </w:num>
  <w:num w:numId="70" w16cid:durableId="204106662">
    <w:abstractNumId w:val="392"/>
  </w:num>
  <w:num w:numId="71" w16cid:durableId="2101103757">
    <w:abstractNumId w:val="21"/>
  </w:num>
  <w:num w:numId="72" w16cid:durableId="1767144529">
    <w:abstractNumId w:val="93"/>
  </w:num>
  <w:num w:numId="73" w16cid:durableId="1584488736">
    <w:abstractNumId w:val="157"/>
  </w:num>
  <w:num w:numId="74" w16cid:durableId="1055855689">
    <w:abstractNumId w:val="33"/>
  </w:num>
  <w:num w:numId="75" w16cid:durableId="998578494">
    <w:abstractNumId w:val="412"/>
  </w:num>
  <w:num w:numId="76" w16cid:durableId="2015110784">
    <w:abstractNumId w:val="116"/>
  </w:num>
  <w:num w:numId="77" w16cid:durableId="1525173959">
    <w:abstractNumId w:val="294"/>
  </w:num>
  <w:num w:numId="78" w16cid:durableId="757796919">
    <w:abstractNumId w:val="239"/>
  </w:num>
  <w:num w:numId="79" w16cid:durableId="1581791729">
    <w:abstractNumId w:val="143"/>
  </w:num>
  <w:num w:numId="80" w16cid:durableId="1912160465">
    <w:abstractNumId w:val="263"/>
  </w:num>
  <w:num w:numId="81" w16cid:durableId="1366717598">
    <w:abstractNumId w:val="378"/>
  </w:num>
  <w:num w:numId="82" w16cid:durableId="1999770750">
    <w:abstractNumId w:val="265"/>
  </w:num>
  <w:num w:numId="83" w16cid:durableId="1361781072">
    <w:abstractNumId w:val="338"/>
  </w:num>
  <w:num w:numId="84" w16cid:durableId="1463960579">
    <w:abstractNumId w:val="305"/>
  </w:num>
  <w:num w:numId="85" w16cid:durableId="746533547">
    <w:abstractNumId w:val="221"/>
  </w:num>
  <w:num w:numId="86" w16cid:durableId="724839985">
    <w:abstractNumId w:val="43"/>
  </w:num>
  <w:num w:numId="87" w16cid:durableId="1105734824">
    <w:abstractNumId w:val="153"/>
  </w:num>
  <w:num w:numId="88" w16cid:durableId="1494178239">
    <w:abstractNumId w:val="133"/>
  </w:num>
  <w:num w:numId="89" w16cid:durableId="2132044657">
    <w:abstractNumId w:val="403"/>
  </w:num>
  <w:num w:numId="90" w16cid:durableId="508450390">
    <w:abstractNumId w:val="174"/>
  </w:num>
  <w:num w:numId="91" w16cid:durableId="1292440512">
    <w:abstractNumId w:val="228"/>
  </w:num>
  <w:num w:numId="92" w16cid:durableId="1082870534">
    <w:abstractNumId w:val="269"/>
  </w:num>
  <w:num w:numId="93" w16cid:durableId="623124216">
    <w:abstractNumId w:val="299"/>
  </w:num>
  <w:num w:numId="94" w16cid:durableId="1342196156">
    <w:abstractNumId w:val="391"/>
  </w:num>
  <w:num w:numId="95" w16cid:durableId="1915043062">
    <w:abstractNumId w:val="39"/>
  </w:num>
  <w:num w:numId="96" w16cid:durableId="1599361557">
    <w:abstractNumId w:val="30"/>
  </w:num>
  <w:num w:numId="97" w16cid:durableId="2036151297">
    <w:abstractNumId w:val="405"/>
  </w:num>
  <w:num w:numId="98" w16cid:durableId="228923409">
    <w:abstractNumId w:val="207"/>
  </w:num>
  <w:num w:numId="99" w16cid:durableId="1152983470">
    <w:abstractNumId w:val="73"/>
  </w:num>
  <w:num w:numId="100" w16cid:durableId="301470581">
    <w:abstractNumId w:val="94"/>
  </w:num>
  <w:num w:numId="101" w16cid:durableId="379133940">
    <w:abstractNumId w:val="182"/>
  </w:num>
  <w:num w:numId="102" w16cid:durableId="806779479">
    <w:abstractNumId w:val="298"/>
  </w:num>
  <w:num w:numId="103" w16cid:durableId="1307779528">
    <w:abstractNumId w:val="66"/>
  </w:num>
  <w:num w:numId="104" w16cid:durableId="629360385">
    <w:abstractNumId w:val="191"/>
  </w:num>
  <w:num w:numId="105" w16cid:durableId="781610008">
    <w:abstractNumId w:val="163"/>
  </w:num>
  <w:num w:numId="106" w16cid:durableId="1115707689">
    <w:abstractNumId w:val="318"/>
  </w:num>
  <w:num w:numId="107" w16cid:durableId="1145467517">
    <w:abstractNumId w:val="242"/>
  </w:num>
  <w:num w:numId="108" w16cid:durableId="1447429685">
    <w:abstractNumId w:val="326"/>
  </w:num>
  <w:num w:numId="109" w16cid:durableId="1700012352">
    <w:abstractNumId w:val="393"/>
  </w:num>
  <w:num w:numId="110" w16cid:durableId="2108958498">
    <w:abstractNumId w:val="62"/>
  </w:num>
  <w:num w:numId="111" w16cid:durableId="1250623571">
    <w:abstractNumId w:val="81"/>
  </w:num>
  <w:num w:numId="112" w16cid:durableId="1487895861">
    <w:abstractNumId w:val="59"/>
  </w:num>
  <w:num w:numId="113" w16cid:durableId="1497573173">
    <w:abstractNumId w:val="279"/>
  </w:num>
  <w:num w:numId="114" w16cid:durableId="2144154082">
    <w:abstractNumId w:val="74"/>
  </w:num>
  <w:num w:numId="115" w16cid:durableId="1651864486">
    <w:abstractNumId w:val="104"/>
  </w:num>
  <w:num w:numId="116" w16cid:durableId="2097630518">
    <w:abstractNumId w:val="79"/>
  </w:num>
  <w:num w:numId="117" w16cid:durableId="754320172">
    <w:abstractNumId w:val="339"/>
  </w:num>
  <w:num w:numId="118" w16cid:durableId="1239175963">
    <w:abstractNumId w:val="139"/>
  </w:num>
  <w:num w:numId="119" w16cid:durableId="1179004937">
    <w:abstractNumId w:val="411"/>
  </w:num>
  <w:num w:numId="120" w16cid:durableId="1755007203">
    <w:abstractNumId w:val="172"/>
  </w:num>
  <w:num w:numId="121" w16cid:durableId="1647778345">
    <w:abstractNumId w:val="223"/>
  </w:num>
  <w:num w:numId="122" w16cid:durableId="1256784169">
    <w:abstractNumId w:val="208"/>
  </w:num>
  <w:num w:numId="123" w16cid:durableId="1673020683">
    <w:abstractNumId w:val="253"/>
  </w:num>
  <w:num w:numId="124" w16cid:durableId="1804693613">
    <w:abstractNumId w:val="343"/>
  </w:num>
  <w:num w:numId="125" w16cid:durableId="173426223">
    <w:abstractNumId w:val="367"/>
  </w:num>
  <w:num w:numId="126" w16cid:durableId="1403139971">
    <w:abstractNumId w:val="31"/>
  </w:num>
  <w:num w:numId="127" w16cid:durableId="1257246239">
    <w:abstractNumId w:val="415"/>
  </w:num>
  <w:num w:numId="128" w16cid:durableId="1221863176">
    <w:abstractNumId w:val="292"/>
  </w:num>
  <w:num w:numId="129" w16cid:durableId="1689211144">
    <w:abstractNumId w:val="353"/>
  </w:num>
  <w:num w:numId="130" w16cid:durableId="328096032">
    <w:abstractNumId w:val="266"/>
  </w:num>
  <w:num w:numId="131" w16cid:durableId="1594824681">
    <w:abstractNumId w:val="110"/>
  </w:num>
  <w:num w:numId="132" w16cid:durableId="486938211">
    <w:abstractNumId w:val="49"/>
  </w:num>
  <w:num w:numId="133" w16cid:durableId="1455254328">
    <w:abstractNumId w:val="125"/>
  </w:num>
  <w:num w:numId="134" w16cid:durableId="2130004143">
    <w:abstractNumId w:val="290"/>
  </w:num>
  <w:num w:numId="135" w16cid:durableId="1085302404">
    <w:abstractNumId w:val="248"/>
  </w:num>
  <w:num w:numId="136" w16cid:durableId="1803882934">
    <w:abstractNumId w:val="219"/>
  </w:num>
  <w:num w:numId="137" w16cid:durableId="904221129">
    <w:abstractNumId w:val="77"/>
  </w:num>
  <w:num w:numId="138" w16cid:durableId="1162045827">
    <w:abstractNumId w:val="92"/>
  </w:num>
  <w:num w:numId="139" w16cid:durableId="1175613598">
    <w:abstractNumId w:val="158"/>
  </w:num>
  <w:num w:numId="140" w16cid:durableId="465856295">
    <w:abstractNumId w:val="428"/>
  </w:num>
  <w:num w:numId="141" w16cid:durableId="744884762">
    <w:abstractNumId w:val="252"/>
  </w:num>
  <w:num w:numId="142" w16cid:durableId="699549902">
    <w:abstractNumId w:val="304"/>
  </w:num>
  <w:num w:numId="143" w16cid:durableId="1083334400">
    <w:abstractNumId w:val="232"/>
  </w:num>
  <w:num w:numId="144" w16cid:durableId="1237206848">
    <w:abstractNumId w:val="95"/>
  </w:num>
  <w:num w:numId="145" w16cid:durableId="1664815004">
    <w:abstractNumId w:val="197"/>
  </w:num>
  <w:num w:numId="146" w16cid:durableId="1514029794">
    <w:abstractNumId w:val="245"/>
  </w:num>
  <w:num w:numId="147" w16cid:durableId="926883736">
    <w:abstractNumId w:val="40"/>
  </w:num>
  <w:num w:numId="148" w16cid:durableId="1394428790">
    <w:abstractNumId w:val="274"/>
  </w:num>
  <w:num w:numId="149" w16cid:durableId="414475129">
    <w:abstractNumId w:val="262"/>
  </w:num>
  <w:num w:numId="150" w16cid:durableId="1633511001">
    <w:abstractNumId w:val="323"/>
  </w:num>
  <w:num w:numId="151" w16cid:durableId="1185556895">
    <w:abstractNumId w:val="187"/>
  </w:num>
  <w:num w:numId="152" w16cid:durableId="706023834">
    <w:abstractNumId w:val="87"/>
  </w:num>
  <w:num w:numId="153" w16cid:durableId="1656688392">
    <w:abstractNumId w:val="362"/>
  </w:num>
  <w:num w:numId="154" w16cid:durableId="2090300114">
    <w:abstractNumId w:val="259"/>
  </w:num>
  <w:num w:numId="155" w16cid:durableId="1851526739">
    <w:abstractNumId w:val="224"/>
  </w:num>
  <w:num w:numId="156" w16cid:durableId="1392729134">
    <w:abstractNumId w:val="137"/>
  </w:num>
  <w:num w:numId="157" w16cid:durableId="1859931790">
    <w:abstractNumId w:val="109"/>
  </w:num>
  <w:num w:numId="158" w16cid:durableId="383259863">
    <w:abstractNumId w:val="123"/>
  </w:num>
  <w:num w:numId="159" w16cid:durableId="977565425">
    <w:abstractNumId w:val="167"/>
  </w:num>
  <w:num w:numId="160" w16cid:durableId="818034181">
    <w:abstractNumId w:val="316"/>
  </w:num>
  <w:num w:numId="161" w16cid:durableId="1976831401">
    <w:abstractNumId w:val="180"/>
  </w:num>
  <w:num w:numId="162" w16cid:durableId="1228955318">
    <w:abstractNumId w:val="297"/>
  </w:num>
  <w:num w:numId="163" w16cid:durableId="637761708">
    <w:abstractNumId w:val="112"/>
  </w:num>
  <w:num w:numId="164" w16cid:durableId="1510411376">
    <w:abstractNumId w:val="176"/>
  </w:num>
  <w:num w:numId="165" w16cid:durableId="1820266019">
    <w:abstractNumId w:val="388"/>
  </w:num>
  <w:num w:numId="166" w16cid:durableId="1713572725">
    <w:abstractNumId w:val="332"/>
  </w:num>
  <w:num w:numId="167" w16cid:durableId="1644116365">
    <w:abstractNumId w:val="434"/>
  </w:num>
  <w:num w:numId="168" w16cid:durableId="425030806">
    <w:abstractNumId w:val="26"/>
  </w:num>
  <w:num w:numId="169" w16cid:durableId="1569413379">
    <w:abstractNumId w:val="238"/>
  </w:num>
  <w:num w:numId="170" w16cid:durableId="1915969472">
    <w:abstractNumId w:val="231"/>
  </w:num>
  <w:num w:numId="171" w16cid:durableId="851845997">
    <w:abstractNumId w:val="22"/>
  </w:num>
  <w:num w:numId="172" w16cid:durableId="131212398">
    <w:abstractNumId w:val="395"/>
  </w:num>
  <w:num w:numId="173" w16cid:durableId="1429736588">
    <w:abstractNumId w:val="427"/>
  </w:num>
  <w:num w:numId="174" w16cid:durableId="1689482730">
    <w:abstractNumId w:val="247"/>
  </w:num>
  <w:num w:numId="175" w16cid:durableId="1965841806">
    <w:abstractNumId w:val="34"/>
  </w:num>
  <w:num w:numId="176" w16cid:durableId="1090539855">
    <w:abstractNumId w:val="126"/>
  </w:num>
  <w:num w:numId="177" w16cid:durableId="7290280">
    <w:abstractNumId w:val="432"/>
  </w:num>
  <w:num w:numId="178" w16cid:durableId="135297320">
    <w:abstractNumId w:val="194"/>
  </w:num>
  <w:num w:numId="179" w16cid:durableId="375079661">
    <w:abstractNumId w:val="302"/>
  </w:num>
  <w:num w:numId="180" w16cid:durableId="1754006442">
    <w:abstractNumId w:val="220"/>
  </w:num>
  <w:num w:numId="181" w16cid:durableId="1634284008">
    <w:abstractNumId w:val="188"/>
  </w:num>
  <w:num w:numId="182" w16cid:durableId="1632707111">
    <w:abstractNumId w:val="413"/>
  </w:num>
  <w:num w:numId="183" w16cid:durableId="2035230686">
    <w:abstractNumId w:val="293"/>
  </w:num>
  <w:num w:numId="184" w16cid:durableId="481121797">
    <w:abstractNumId w:val="130"/>
  </w:num>
  <w:num w:numId="185" w16cid:durableId="1383401064">
    <w:abstractNumId w:val="45"/>
  </w:num>
  <w:num w:numId="186" w16cid:durableId="530919092">
    <w:abstractNumId w:val="386"/>
  </w:num>
  <w:num w:numId="187" w16cid:durableId="730886079">
    <w:abstractNumId w:val="354"/>
  </w:num>
  <w:num w:numId="188" w16cid:durableId="2127505376">
    <w:abstractNumId w:val="44"/>
  </w:num>
  <w:num w:numId="189" w16cid:durableId="36708466">
    <w:abstractNumId w:val="350"/>
  </w:num>
  <w:num w:numId="190" w16cid:durableId="1535459929">
    <w:abstractNumId w:val="68"/>
  </w:num>
  <w:num w:numId="191" w16cid:durableId="85006785">
    <w:abstractNumId w:val="131"/>
  </w:num>
  <w:num w:numId="192" w16cid:durableId="1312714412">
    <w:abstractNumId w:val="128"/>
  </w:num>
  <w:num w:numId="193" w16cid:durableId="615599744">
    <w:abstractNumId w:val="314"/>
  </w:num>
  <w:num w:numId="194" w16cid:durableId="174538851">
    <w:abstractNumId w:val="387"/>
  </w:num>
  <w:num w:numId="195" w16cid:durableId="367727337">
    <w:abstractNumId w:val="210"/>
  </w:num>
  <w:num w:numId="196" w16cid:durableId="1428964232">
    <w:abstractNumId w:val="149"/>
  </w:num>
  <w:num w:numId="197" w16cid:durableId="218133154">
    <w:abstractNumId w:val="181"/>
  </w:num>
  <w:num w:numId="198" w16cid:durableId="2037732074">
    <w:abstractNumId w:val="216"/>
  </w:num>
  <w:num w:numId="199" w16cid:durableId="859515182">
    <w:abstractNumId w:val="111"/>
  </w:num>
  <w:num w:numId="200" w16cid:durableId="1273903147">
    <w:abstractNumId w:val="309"/>
  </w:num>
  <w:num w:numId="201" w16cid:durableId="1159810876">
    <w:abstractNumId w:val="138"/>
  </w:num>
  <w:num w:numId="202" w16cid:durableId="112257577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16cid:durableId="761533586">
    <w:abstractNumId w:val="397"/>
  </w:num>
  <w:num w:numId="204" w16cid:durableId="486213804">
    <w:abstractNumId w:val="115"/>
  </w:num>
  <w:num w:numId="205" w16cid:durableId="1687167597">
    <w:abstractNumId w:val="195"/>
  </w:num>
  <w:num w:numId="206" w16cid:durableId="1645427080">
    <w:abstractNumId w:val="287"/>
  </w:num>
  <w:num w:numId="207" w16cid:durableId="1520850843">
    <w:abstractNumId w:val="175"/>
  </w:num>
  <w:num w:numId="208" w16cid:durableId="205997214">
    <w:abstractNumId w:val="25"/>
  </w:num>
  <w:num w:numId="209" w16cid:durableId="546796706">
    <w:abstractNumId w:val="55"/>
  </w:num>
  <w:num w:numId="210" w16cid:durableId="1500729125">
    <w:abstractNumId w:val="215"/>
  </w:num>
  <w:num w:numId="211" w16cid:durableId="1236015766">
    <w:abstractNumId w:val="347"/>
  </w:num>
  <w:num w:numId="212" w16cid:durableId="277183117">
    <w:abstractNumId w:val="202"/>
  </w:num>
  <w:num w:numId="213" w16cid:durableId="1145242048">
    <w:abstractNumId w:val="254"/>
  </w:num>
  <w:num w:numId="214" w16cid:durableId="183441916">
    <w:abstractNumId w:val="201"/>
  </w:num>
  <w:num w:numId="215" w16cid:durableId="313066364">
    <w:abstractNumId w:val="159"/>
  </w:num>
  <w:num w:numId="216" w16cid:durableId="1927423414">
    <w:abstractNumId w:val="310"/>
  </w:num>
  <w:num w:numId="217" w16cid:durableId="1645699393">
    <w:abstractNumId w:val="337"/>
  </w:num>
  <w:num w:numId="218" w16cid:durableId="479155286">
    <w:abstractNumId w:val="250"/>
  </w:num>
  <w:num w:numId="219" w16cid:durableId="582615365">
    <w:abstractNumId w:val="383"/>
  </w:num>
  <w:num w:numId="220" w16cid:durableId="1643999118">
    <w:abstractNumId w:val="173"/>
  </w:num>
  <w:num w:numId="221" w16cid:durableId="1078475496">
    <w:abstractNumId w:val="203"/>
  </w:num>
  <w:num w:numId="222" w16cid:durableId="811797560">
    <w:abstractNumId w:val="371"/>
  </w:num>
  <w:num w:numId="223" w16cid:durableId="966545367">
    <w:abstractNumId w:val="145"/>
  </w:num>
  <w:num w:numId="224" w16cid:durableId="1044014820">
    <w:abstractNumId w:val="425"/>
  </w:num>
  <w:num w:numId="225" w16cid:durableId="18053025">
    <w:abstractNumId w:val="75"/>
  </w:num>
  <w:num w:numId="226" w16cid:durableId="464928258">
    <w:abstractNumId w:val="377"/>
  </w:num>
  <w:num w:numId="227" w16cid:durableId="988632738">
    <w:abstractNumId w:val="75"/>
    <w:lvlOverride w:ilvl="0">
      <w:startOverride w:val="1"/>
    </w:lvlOverride>
  </w:num>
  <w:num w:numId="228" w16cid:durableId="497035824">
    <w:abstractNumId w:val="27"/>
  </w:num>
  <w:num w:numId="229" w16cid:durableId="501360777">
    <w:abstractNumId w:val="324"/>
  </w:num>
  <w:num w:numId="230" w16cid:durableId="103355300">
    <w:abstractNumId w:val="140"/>
  </w:num>
  <w:num w:numId="231" w16cid:durableId="439838439">
    <w:abstractNumId w:val="52"/>
  </w:num>
  <w:num w:numId="232" w16cid:durableId="1068840680">
    <w:abstractNumId w:val="76"/>
  </w:num>
  <w:num w:numId="233" w16cid:durableId="2045212672">
    <w:abstractNumId w:val="416"/>
  </w:num>
  <w:num w:numId="234" w16cid:durableId="1232424712">
    <w:abstractNumId w:val="214"/>
  </w:num>
  <w:num w:numId="235" w16cid:durableId="1972204462">
    <w:abstractNumId w:val="162"/>
  </w:num>
  <w:num w:numId="236" w16cid:durableId="342635887">
    <w:abstractNumId w:val="122"/>
  </w:num>
  <w:num w:numId="237" w16cid:durableId="815799404">
    <w:abstractNumId w:val="69"/>
  </w:num>
  <w:num w:numId="238" w16cid:durableId="1710884755">
    <w:abstractNumId w:val="218"/>
  </w:num>
  <w:num w:numId="239" w16cid:durableId="1932932321">
    <w:abstractNumId w:val="321"/>
  </w:num>
  <w:num w:numId="240" w16cid:durableId="42217553">
    <w:abstractNumId w:val="258"/>
  </w:num>
  <w:num w:numId="241" w16cid:durableId="1254508487">
    <w:abstractNumId w:val="380"/>
  </w:num>
  <w:num w:numId="242" w16cid:durableId="1177692822">
    <w:abstractNumId w:val="365"/>
  </w:num>
  <w:num w:numId="243" w16cid:durableId="183180577">
    <w:abstractNumId w:val="152"/>
  </w:num>
  <w:num w:numId="244" w16cid:durableId="1952514313">
    <w:abstractNumId w:val="369"/>
  </w:num>
  <w:num w:numId="245" w16cid:durableId="176894964">
    <w:abstractNumId w:val="308"/>
  </w:num>
  <w:num w:numId="246" w16cid:durableId="180509645">
    <w:abstractNumId w:val="155"/>
  </w:num>
  <w:num w:numId="247" w16cid:durableId="1157958329">
    <w:abstractNumId w:val="285"/>
  </w:num>
  <w:num w:numId="248" w16cid:durableId="836964163">
    <w:abstractNumId w:val="211"/>
  </w:num>
  <w:num w:numId="249" w16cid:durableId="542519861">
    <w:abstractNumId w:val="260"/>
  </w:num>
  <w:num w:numId="250" w16cid:durableId="2122797076">
    <w:abstractNumId w:val="272"/>
  </w:num>
  <w:num w:numId="251" w16cid:durableId="1219392707">
    <w:abstractNumId w:val="184"/>
  </w:num>
  <w:num w:numId="252" w16cid:durableId="82143028">
    <w:abstractNumId w:val="222"/>
  </w:num>
  <w:num w:numId="253" w16cid:durableId="1592935540">
    <w:abstractNumId w:val="282"/>
  </w:num>
  <w:num w:numId="254" w16cid:durableId="787747174">
    <w:abstractNumId w:val="56"/>
  </w:num>
  <w:num w:numId="255" w16cid:durableId="781413250">
    <w:abstractNumId w:val="71"/>
  </w:num>
  <w:num w:numId="256" w16cid:durableId="1743596822">
    <w:abstractNumId w:val="286"/>
  </w:num>
  <w:num w:numId="257" w16cid:durableId="1524782622">
    <w:abstractNumId w:val="54"/>
  </w:num>
  <w:num w:numId="258" w16cid:durableId="1790469275">
    <w:abstractNumId w:val="341"/>
  </w:num>
  <w:num w:numId="259" w16cid:durableId="582908868">
    <w:abstractNumId w:val="330"/>
  </w:num>
  <w:num w:numId="260" w16cid:durableId="450517388">
    <w:abstractNumId w:val="113"/>
  </w:num>
  <w:num w:numId="261" w16cid:durableId="1421177064">
    <w:abstractNumId w:val="234"/>
  </w:num>
  <w:num w:numId="262" w16cid:durableId="190457224">
    <w:abstractNumId w:val="144"/>
  </w:num>
  <w:num w:numId="263" w16cid:durableId="619802645">
    <w:abstractNumId w:val="281"/>
  </w:num>
  <w:num w:numId="264" w16cid:durableId="1033841696">
    <w:abstractNumId w:val="344"/>
  </w:num>
  <w:num w:numId="265" w16cid:durableId="118913968">
    <w:abstractNumId w:val="64"/>
  </w:num>
  <w:num w:numId="266" w16cid:durableId="1777167795">
    <w:abstractNumId w:val="199"/>
  </w:num>
  <w:num w:numId="267" w16cid:durableId="1265769031">
    <w:abstractNumId w:val="255"/>
  </w:num>
  <w:num w:numId="268" w16cid:durableId="1682050017">
    <w:abstractNumId w:val="357"/>
  </w:num>
  <w:num w:numId="269" w16cid:durableId="106586144">
    <w:abstractNumId w:val="333"/>
  </w:num>
  <w:num w:numId="270" w16cid:durableId="507603444">
    <w:abstractNumId w:val="348"/>
  </w:num>
  <w:num w:numId="271" w16cid:durableId="307898845">
    <w:abstractNumId w:val="24"/>
  </w:num>
  <w:num w:numId="272" w16cid:durableId="269165590">
    <w:abstractNumId w:val="58"/>
  </w:num>
  <w:num w:numId="273" w16cid:durableId="1663970320">
    <w:abstractNumId w:val="97"/>
  </w:num>
  <w:num w:numId="274" w16cid:durableId="89935315">
    <w:abstractNumId w:val="355"/>
  </w:num>
  <w:num w:numId="275" w16cid:durableId="1681349196">
    <w:abstractNumId w:val="342"/>
  </w:num>
  <w:num w:numId="276" w16cid:durableId="940725858">
    <w:abstractNumId w:val="169"/>
  </w:num>
  <w:num w:numId="277" w16cid:durableId="92556497">
    <w:abstractNumId w:val="359"/>
  </w:num>
  <w:num w:numId="278" w16cid:durableId="1218736358">
    <w:abstractNumId w:val="385"/>
  </w:num>
  <w:num w:numId="279" w16cid:durableId="1877623717">
    <w:abstractNumId w:val="225"/>
  </w:num>
  <w:num w:numId="280" w16cid:durableId="1055084281">
    <w:abstractNumId w:val="417"/>
  </w:num>
  <w:num w:numId="281" w16cid:durableId="1243758652">
    <w:abstractNumId w:val="41"/>
  </w:num>
  <w:num w:numId="282" w16cid:durableId="1316179208">
    <w:abstractNumId w:val="429"/>
  </w:num>
  <w:num w:numId="283" w16cid:durableId="1387878271">
    <w:abstractNumId w:val="345"/>
  </w:num>
  <w:num w:numId="284" w16cid:durableId="1517622734">
    <w:abstractNumId w:val="90"/>
  </w:num>
  <w:num w:numId="285" w16cid:durableId="1028874338">
    <w:abstractNumId w:val="249"/>
  </w:num>
  <w:num w:numId="286" w16cid:durableId="811825640">
    <w:abstractNumId w:val="63"/>
  </w:num>
  <w:num w:numId="287" w16cid:durableId="1779331802">
    <w:abstractNumId w:val="295"/>
  </w:num>
  <w:num w:numId="288" w16cid:durableId="323582941">
    <w:abstractNumId w:val="88"/>
  </w:num>
  <w:num w:numId="289" w16cid:durableId="674111168">
    <w:abstractNumId w:val="335"/>
  </w:num>
  <w:num w:numId="290" w16cid:durableId="1166094286">
    <w:abstractNumId w:val="146"/>
  </w:num>
  <w:num w:numId="291" w16cid:durableId="640042150">
    <w:abstractNumId w:val="288"/>
  </w:num>
  <w:num w:numId="292" w16cid:durableId="1121681065">
    <w:abstractNumId w:val="53"/>
  </w:num>
  <w:num w:numId="293" w16cid:durableId="2099477909">
    <w:abstractNumId w:val="101"/>
  </w:num>
  <w:num w:numId="294" w16cid:durableId="1644197371">
    <w:abstractNumId w:val="320"/>
  </w:num>
  <w:num w:numId="295" w16cid:durableId="1833983456">
    <w:abstractNumId w:val="136"/>
  </w:num>
  <w:num w:numId="296" w16cid:durableId="1964077458">
    <w:abstractNumId w:val="189"/>
  </w:num>
  <w:num w:numId="297" w16cid:durableId="690184984">
    <w:abstractNumId w:val="296"/>
  </w:num>
  <w:num w:numId="298" w16cid:durableId="1825661859">
    <w:abstractNumId w:val="154"/>
  </w:num>
  <w:num w:numId="299" w16cid:durableId="1275136074">
    <w:abstractNumId w:val="127"/>
  </w:num>
  <w:num w:numId="300" w16cid:durableId="1445298147">
    <w:abstractNumId w:val="384"/>
  </w:num>
  <w:num w:numId="301" w16cid:durableId="1824199527">
    <w:abstractNumId w:val="48"/>
  </w:num>
  <w:num w:numId="302" w16cid:durableId="322440615">
    <w:abstractNumId w:val="423"/>
  </w:num>
  <w:num w:numId="303" w16cid:durableId="160201377">
    <w:abstractNumId w:val="217"/>
  </w:num>
  <w:num w:numId="304" w16cid:durableId="853148743">
    <w:abstractNumId w:val="257"/>
  </w:num>
  <w:num w:numId="305" w16cid:durableId="1277711451">
    <w:abstractNumId w:val="361"/>
  </w:num>
  <w:num w:numId="306" w16cid:durableId="562062459">
    <w:abstractNumId w:val="418"/>
  </w:num>
  <w:num w:numId="307" w16cid:durableId="442043596">
    <w:abstractNumId w:val="382"/>
  </w:num>
  <w:num w:numId="308" w16cid:durableId="2110395716">
    <w:abstractNumId w:val="270"/>
  </w:num>
  <w:num w:numId="309" w16cid:durableId="63994974">
    <w:abstractNumId w:val="99"/>
  </w:num>
  <w:num w:numId="310" w16cid:durableId="1188522147">
    <w:abstractNumId w:val="83"/>
  </w:num>
  <w:num w:numId="311" w16cid:durableId="706487946">
    <w:abstractNumId w:val="151"/>
  </w:num>
  <w:num w:numId="312" w16cid:durableId="187136557">
    <w:abstractNumId w:val="37"/>
  </w:num>
  <w:num w:numId="313" w16cid:durableId="1097871051">
    <w:abstractNumId w:val="275"/>
  </w:num>
  <w:num w:numId="314" w16cid:durableId="1083531475">
    <w:abstractNumId w:val="198"/>
  </w:num>
  <w:num w:numId="315" w16cid:durableId="707341145">
    <w:abstractNumId w:val="171"/>
  </w:num>
  <w:num w:numId="316" w16cid:durableId="953829844">
    <w:abstractNumId w:val="38"/>
  </w:num>
  <w:num w:numId="317" w16cid:durableId="41953063">
    <w:abstractNumId w:val="261"/>
  </w:num>
  <w:num w:numId="318" w16cid:durableId="2036081546">
    <w:abstractNumId w:val="103"/>
  </w:num>
  <w:num w:numId="319" w16cid:durableId="1083256023">
    <w:abstractNumId w:val="363"/>
  </w:num>
  <w:num w:numId="320" w16cid:durableId="363948827">
    <w:abstractNumId w:val="368"/>
  </w:num>
  <w:num w:numId="321" w16cid:durableId="1206723705">
    <w:abstractNumId w:val="406"/>
  </w:num>
  <w:num w:numId="322" w16cid:durableId="2075466390">
    <w:abstractNumId w:val="105"/>
  </w:num>
  <w:num w:numId="323" w16cid:durableId="653411280">
    <w:abstractNumId w:val="277"/>
  </w:num>
  <w:num w:numId="324" w16cid:durableId="262886851">
    <w:abstractNumId w:val="328"/>
  </w:num>
  <w:num w:numId="325" w16cid:durableId="1362780422">
    <w:abstractNumId w:val="313"/>
  </w:num>
  <w:num w:numId="326" w16cid:durableId="140269200">
    <w:abstractNumId w:val="119"/>
  </w:num>
  <w:num w:numId="327" w16cid:durableId="1635212461">
    <w:abstractNumId w:val="86"/>
  </w:num>
  <w:num w:numId="328" w16cid:durableId="2120949460">
    <w:abstractNumId w:val="356"/>
  </w:num>
  <w:num w:numId="329" w16cid:durableId="705566046">
    <w:abstractNumId w:val="370"/>
  </w:num>
  <w:num w:numId="330" w16cid:durableId="1273243934">
    <w:abstractNumId w:val="61"/>
  </w:num>
  <w:num w:numId="331" w16cid:durableId="718406066">
    <w:abstractNumId w:val="141"/>
  </w:num>
  <w:num w:numId="332" w16cid:durableId="1732269335">
    <w:abstractNumId w:val="246"/>
  </w:num>
  <w:num w:numId="333" w16cid:durableId="1752239782">
    <w:abstractNumId w:val="209"/>
  </w:num>
  <w:num w:numId="334" w16cid:durableId="1036925970">
    <w:abstractNumId w:val="209"/>
    <w:lvlOverride w:ilvl="0">
      <w:startOverride w:val="1"/>
    </w:lvlOverride>
  </w:num>
  <w:num w:numId="335" w16cid:durableId="1730766392">
    <w:abstractNumId w:val="236"/>
  </w:num>
  <w:num w:numId="336" w16cid:durableId="576862883">
    <w:abstractNumId w:val="166"/>
  </w:num>
  <w:num w:numId="337" w16cid:durableId="1360205546">
    <w:abstractNumId w:val="398"/>
  </w:num>
  <w:num w:numId="338" w16cid:durableId="290745584">
    <w:abstractNumId w:val="398"/>
    <w:lvlOverride w:ilvl="0">
      <w:startOverride w:val="1"/>
    </w:lvlOverride>
  </w:num>
  <w:num w:numId="339" w16cid:durableId="6103474">
    <w:abstractNumId w:val="35"/>
  </w:num>
  <w:num w:numId="340" w16cid:durableId="472449108">
    <w:abstractNumId w:val="389"/>
  </w:num>
  <w:num w:numId="341" w16cid:durableId="1194881045">
    <w:abstractNumId w:val="98"/>
  </w:num>
  <w:num w:numId="342" w16cid:durableId="816798490">
    <w:abstractNumId w:val="227"/>
  </w:num>
  <w:num w:numId="343" w16cid:durableId="1529637214">
    <w:abstractNumId w:val="84"/>
  </w:num>
  <w:num w:numId="344" w16cid:durableId="676157955">
    <w:abstractNumId w:val="352"/>
  </w:num>
  <w:num w:numId="345" w16cid:durableId="871384112">
    <w:abstractNumId w:val="96"/>
  </w:num>
  <w:num w:numId="346" w16cid:durableId="259223019">
    <w:abstractNumId w:val="276"/>
  </w:num>
  <w:num w:numId="347" w16cid:durableId="1085300636">
    <w:abstractNumId w:val="419"/>
  </w:num>
  <w:num w:numId="348" w16cid:durableId="1327905560">
    <w:abstractNumId w:val="408"/>
  </w:num>
  <w:num w:numId="349" w16cid:durableId="1191529174">
    <w:abstractNumId w:val="317"/>
  </w:num>
  <w:num w:numId="350" w16cid:durableId="20085810">
    <w:abstractNumId w:val="374"/>
  </w:num>
  <w:num w:numId="351" w16cid:durableId="1050688597">
    <w:abstractNumId w:val="177"/>
  </w:num>
  <w:num w:numId="352" w16cid:durableId="173766340">
    <w:abstractNumId w:val="150"/>
  </w:num>
  <w:num w:numId="353" w16cid:durableId="1685940922">
    <w:abstractNumId w:val="120"/>
  </w:num>
  <w:num w:numId="354" w16cid:durableId="1781335875">
    <w:abstractNumId w:val="229"/>
  </w:num>
  <w:num w:numId="355" w16cid:durableId="1196891839">
    <w:abstractNumId w:val="244"/>
  </w:num>
  <w:num w:numId="356" w16cid:durableId="1669482821">
    <w:abstractNumId w:val="134"/>
  </w:num>
  <w:num w:numId="357" w16cid:durableId="1122379262">
    <w:abstractNumId w:val="60"/>
  </w:num>
  <w:num w:numId="358" w16cid:durableId="1478953623">
    <w:abstractNumId w:val="193"/>
  </w:num>
  <w:num w:numId="359" w16cid:durableId="216670086">
    <w:abstractNumId w:val="407"/>
  </w:num>
  <w:num w:numId="360" w16cid:durableId="1598440994">
    <w:abstractNumId w:val="186"/>
  </w:num>
  <w:num w:numId="361" w16cid:durableId="2146391949">
    <w:abstractNumId w:val="237"/>
  </w:num>
  <w:num w:numId="362" w16cid:durableId="332532544">
    <w:abstractNumId w:val="57"/>
  </w:num>
  <w:num w:numId="363" w16cid:durableId="1161314136">
    <w:abstractNumId w:val="2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4" w16cid:durableId="2097506789">
    <w:abstractNumId w:val="280"/>
  </w:num>
  <w:num w:numId="365" w16cid:durableId="1776051785">
    <w:abstractNumId w:val="65"/>
  </w:num>
  <w:num w:numId="366" w16cid:durableId="1660379697">
    <w:abstractNumId w:val="307"/>
  </w:num>
  <w:num w:numId="367" w16cid:durableId="459106269">
    <w:abstractNumId w:val="301"/>
  </w:num>
  <w:num w:numId="368" w16cid:durableId="1523468621">
    <w:abstractNumId w:val="289"/>
  </w:num>
  <w:num w:numId="369" w16cid:durableId="1488740174">
    <w:abstractNumId w:val="376"/>
  </w:num>
  <w:num w:numId="370" w16cid:durableId="781344380">
    <w:abstractNumId w:val="421"/>
  </w:num>
  <w:num w:numId="371" w16cid:durableId="1875464984">
    <w:abstractNumId w:val="420"/>
  </w:num>
  <w:num w:numId="372" w16cid:durableId="1025061063">
    <w:abstractNumId w:val="102"/>
  </w:num>
  <w:num w:numId="373" w16cid:durableId="889725036">
    <w:abstractNumId w:val="46"/>
  </w:num>
  <w:num w:numId="374" w16cid:durableId="1439907214">
    <w:abstractNumId w:val="78"/>
  </w:num>
  <w:num w:numId="375" w16cid:durableId="155729765">
    <w:abstractNumId w:val="235"/>
  </w:num>
  <w:num w:numId="376" w16cid:durableId="973221045">
    <w:abstractNumId w:val="233"/>
  </w:num>
  <w:num w:numId="377" w16cid:durableId="1306934181">
    <w:abstractNumId w:val="373"/>
  </w:num>
  <w:num w:numId="378" w16cid:durableId="665943330">
    <w:abstractNumId w:val="322"/>
  </w:num>
  <w:num w:numId="379" w16cid:durableId="871771353">
    <w:abstractNumId w:val="47"/>
  </w:num>
  <w:num w:numId="380" w16cid:durableId="738401801">
    <w:abstractNumId w:val="409"/>
  </w:num>
  <w:num w:numId="381" w16cid:durableId="340939460">
    <w:abstractNumId w:val="124"/>
  </w:num>
  <w:num w:numId="382" w16cid:durableId="1458990162">
    <w:abstractNumId w:val="178"/>
  </w:num>
  <w:num w:numId="383" w16cid:durableId="864028142">
    <w:abstractNumId w:val="283"/>
  </w:num>
  <w:num w:numId="384" w16cid:durableId="1422141533">
    <w:abstractNumId w:val="168"/>
  </w:num>
  <w:num w:numId="385" w16cid:durableId="1911963023">
    <w:abstractNumId w:val="240"/>
  </w:num>
  <w:num w:numId="386" w16cid:durableId="1956405024">
    <w:abstractNumId w:val="422"/>
  </w:num>
  <w:num w:numId="387" w16cid:durableId="1231772675">
    <w:abstractNumId w:val="192"/>
  </w:num>
  <w:num w:numId="388" w16cid:durableId="1065109071">
    <w:abstractNumId w:val="351"/>
  </w:num>
  <w:num w:numId="389" w16cid:durableId="652804387">
    <w:abstractNumId w:val="400"/>
  </w:num>
  <w:num w:numId="390" w16cid:durableId="403257500">
    <w:abstractNumId w:val="165"/>
  </w:num>
  <w:num w:numId="391" w16cid:durableId="242448736">
    <w:abstractNumId w:val="278"/>
  </w:num>
  <w:num w:numId="392" w16cid:durableId="595135241">
    <w:abstractNumId w:val="23"/>
  </w:num>
  <w:num w:numId="393" w16cid:durableId="1746493092">
    <w:abstractNumId w:val="256"/>
  </w:num>
  <w:num w:numId="394" w16cid:durableId="1228691427">
    <w:abstractNumId w:val="67"/>
  </w:num>
  <w:num w:numId="395" w16cid:durableId="1752265411">
    <w:abstractNumId w:val="426"/>
  </w:num>
  <w:num w:numId="396" w16cid:durableId="814906325">
    <w:abstractNumId w:val="402"/>
  </w:num>
  <w:num w:numId="397" w16cid:durableId="192311566">
    <w:abstractNumId w:val="106"/>
  </w:num>
  <w:num w:numId="398" w16cid:durableId="1108887208">
    <w:abstractNumId w:val="72"/>
  </w:num>
  <w:num w:numId="399" w16cid:durableId="1584096989">
    <w:abstractNumId w:val="327"/>
  </w:num>
  <w:num w:numId="400" w16cid:durableId="2058965451">
    <w:abstractNumId w:val="147"/>
  </w:num>
  <w:num w:numId="401" w16cid:durableId="1162357644">
    <w:abstractNumId w:val="183"/>
  </w:num>
  <w:num w:numId="402" w16cid:durableId="1455295834">
    <w:abstractNumId w:val="311"/>
  </w:num>
  <w:num w:numId="403" w16cid:durableId="584539093">
    <w:abstractNumId w:val="108"/>
  </w:num>
  <w:num w:numId="404" w16cid:durableId="317804948">
    <w:abstractNumId w:val="271"/>
  </w:num>
  <w:num w:numId="405" w16cid:durableId="1890529995">
    <w:abstractNumId w:val="396"/>
  </w:num>
  <w:num w:numId="406" w16cid:durableId="1683237467">
    <w:abstractNumId w:val="430"/>
  </w:num>
  <w:num w:numId="407" w16cid:durableId="876086955">
    <w:abstractNumId w:val="36"/>
  </w:num>
  <w:num w:numId="408" w16cid:durableId="296494612">
    <w:abstractNumId w:val="390"/>
  </w:num>
  <w:num w:numId="409" w16cid:durableId="20906421">
    <w:abstractNumId w:val="303"/>
  </w:num>
  <w:num w:numId="410" w16cid:durableId="1896426014">
    <w:abstractNumId w:val="336"/>
  </w:num>
  <w:num w:numId="411" w16cid:durableId="1455099340">
    <w:abstractNumId w:val="28"/>
  </w:num>
  <w:num w:numId="412" w16cid:durableId="92169201">
    <w:abstractNumId w:val="268"/>
  </w:num>
  <w:num w:numId="413" w16cid:durableId="1127624082">
    <w:abstractNumId w:val="32"/>
  </w:num>
  <w:num w:numId="414" w16cid:durableId="855966511">
    <w:abstractNumId w:val="329"/>
  </w:num>
  <w:num w:numId="415" w16cid:durableId="1009022496">
    <w:abstractNumId w:val="379"/>
  </w:num>
  <w:num w:numId="416" w16cid:durableId="1311404032">
    <w:abstractNumId w:val="360"/>
  </w:num>
  <w:num w:numId="417" w16cid:durableId="1209686541">
    <w:abstractNumId w:val="435"/>
  </w:num>
  <w:num w:numId="418" w16cid:durableId="704410351">
    <w:abstractNumId w:val="410"/>
  </w:num>
  <w:num w:numId="419" w16cid:durableId="389110088">
    <w:abstractNumId w:val="241"/>
  </w:num>
  <w:num w:numId="420" w16cid:durableId="762535860">
    <w:abstractNumId w:val="206"/>
  </w:num>
  <w:num w:numId="421" w16cid:durableId="1516311792">
    <w:abstractNumId w:val="364"/>
  </w:num>
  <w:num w:numId="422" w16cid:durableId="2127694561">
    <w:abstractNumId w:val="100"/>
  </w:num>
  <w:numIdMacAtCleanup w:val="4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673"/>
    <w:rsid w:val="00000865"/>
    <w:rsid w:val="00000907"/>
    <w:rsid w:val="000011FA"/>
    <w:rsid w:val="0000268A"/>
    <w:rsid w:val="00003DF7"/>
    <w:rsid w:val="0000439A"/>
    <w:rsid w:val="00004819"/>
    <w:rsid w:val="00005450"/>
    <w:rsid w:val="00006730"/>
    <w:rsid w:val="00006FB8"/>
    <w:rsid w:val="000105A8"/>
    <w:rsid w:val="00010ACE"/>
    <w:rsid w:val="00011A6D"/>
    <w:rsid w:val="00011B99"/>
    <w:rsid w:val="00012570"/>
    <w:rsid w:val="00012F79"/>
    <w:rsid w:val="00013411"/>
    <w:rsid w:val="00014A8A"/>
    <w:rsid w:val="00015D9B"/>
    <w:rsid w:val="00016B51"/>
    <w:rsid w:val="000217CC"/>
    <w:rsid w:val="00023074"/>
    <w:rsid w:val="00023A56"/>
    <w:rsid w:val="000258A6"/>
    <w:rsid w:val="00026DAE"/>
    <w:rsid w:val="00030644"/>
    <w:rsid w:val="00030E4E"/>
    <w:rsid w:val="00031A44"/>
    <w:rsid w:val="000325FF"/>
    <w:rsid w:val="00033DBF"/>
    <w:rsid w:val="00035825"/>
    <w:rsid w:val="000367E4"/>
    <w:rsid w:val="00036A6A"/>
    <w:rsid w:val="00037C58"/>
    <w:rsid w:val="000422EC"/>
    <w:rsid w:val="00042B7D"/>
    <w:rsid w:val="00045437"/>
    <w:rsid w:val="000473E1"/>
    <w:rsid w:val="00047EEB"/>
    <w:rsid w:val="00051B1C"/>
    <w:rsid w:val="00052520"/>
    <w:rsid w:val="000529A1"/>
    <w:rsid w:val="00054C79"/>
    <w:rsid w:val="00055009"/>
    <w:rsid w:val="000553E3"/>
    <w:rsid w:val="0005619C"/>
    <w:rsid w:val="00056271"/>
    <w:rsid w:val="00056CB1"/>
    <w:rsid w:val="000573B0"/>
    <w:rsid w:val="0006001E"/>
    <w:rsid w:val="0006021E"/>
    <w:rsid w:val="0006075E"/>
    <w:rsid w:val="00061118"/>
    <w:rsid w:val="000613BA"/>
    <w:rsid w:val="00061A4E"/>
    <w:rsid w:val="0006230B"/>
    <w:rsid w:val="000644CB"/>
    <w:rsid w:val="00065965"/>
    <w:rsid w:val="00065EDB"/>
    <w:rsid w:val="000666FB"/>
    <w:rsid w:val="00067B87"/>
    <w:rsid w:val="00070B23"/>
    <w:rsid w:val="000711F4"/>
    <w:rsid w:val="00074C3A"/>
    <w:rsid w:val="00077EF3"/>
    <w:rsid w:val="000814E2"/>
    <w:rsid w:val="00081788"/>
    <w:rsid w:val="00083507"/>
    <w:rsid w:val="00083589"/>
    <w:rsid w:val="00083B9D"/>
    <w:rsid w:val="000841ED"/>
    <w:rsid w:val="00085C4D"/>
    <w:rsid w:val="00086178"/>
    <w:rsid w:val="00086B46"/>
    <w:rsid w:val="00086E33"/>
    <w:rsid w:val="00086EFC"/>
    <w:rsid w:val="00091112"/>
    <w:rsid w:val="000928D5"/>
    <w:rsid w:val="00092E3F"/>
    <w:rsid w:val="00093895"/>
    <w:rsid w:val="00093F71"/>
    <w:rsid w:val="000956BE"/>
    <w:rsid w:val="00096A71"/>
    <w:rsid w:val="00096EBC"/>
    <w:rsid w:val="00096F83"/>
    <w:rsid w:val="00097502"/>
    <w:rsid w:val="000A0D6D"/>
    <w:rsid w:val="000A1A92"/>
    <w:rsid w:val="000A38DA"/>
    <w:rsid w:val="000A5211"/>
    <w:rsid w:val="000A5C2F"/>
    <w:rsid w:val="000A5ED7"/>
    <w:rsid w:val="000A5ED9"/>
    <w:rsid w:val="000A6ECD"/>
    <w:rsid w:val="000A7CA4"/>
    <w:rsid w:val="000B0ADC"/>
    <w:rsid w:val="000B3A1B"/>
    <w:rsid w:val="000B3DE8"/>
    <w:rsid w:val="000C091A"/>
    <w:rsid w:val="000C2270"/>
    <w:rsid w:val="000C3279"/>
    <w:rsid w:val="000C3944"/>
    <w:rsid w:val="000C3ABD"/>
    <w:rsid w:val="000C684B"/>
    <w:rsid w:val="000C6BC2"/>
    <w:rsid w:val="000D0576"/>
    <w:rsid w:val="000D0DE7"/>
    <w:rsid w:val="000D0F35"/>
    <w:rsid w:val="000D27CA"/>
    <w:rsid w:val="000D2824"/>
    <w:rsid w:val="000D2D40"/>
    <w:rsid w:val="000D2F81"/>
    <w:rsid w:val="000D31BE"/>
    <w:rsid w:val="000D409D"/>
    <w:rsid w:val="000D40CC"/>
    <w:rsid w:val="000D7B98"/>
    <w:rsid w:val="000E024C"/>
    <w:rsid w:val="000E0CC0"/>
    <w:rsid w:val="000E1941"/>
    <w:rsid w:val="000E3242"/>
    <w:rsid w:val="000E3643"/>
    <w:rsid w:val="000E3E71"/>
    <w:rsid w:val="000E4F06"/>
    <w:rsid w:val="000E6488"/>
    <w:rsid w:val="000E64D1"/>
    <w:rsid w:val="000E74A9"/>
    <w:rsid w:val="000E7A28"/>
    <w:rsid w:val="000E7E19"/>
    <w:rsid w:val="000F01EC"/>
    <w:rsid w:val="000F027B"/>
    <w:rsid w:val="000F2898"/>
    <w:rsid w:val="000F5194"/>
    <w:rsid w:val="000F669A"/>
    <w:rsid w:val="000F677D"/>
    <w:rsid w:val="000F6FBB"/>
    <w:rsid w:val="000F74E3"/>
    <w:rsid w:val="000F791B"/>
    <w:rsid w:val="00100447"/>
    <w:rsid w:val="00101DCD"/>
    <w:rsid w:val="00102092"/>
    <w:rsid w:val="00102200"/>
    <w:rsid w:val="0010237D"/>
    <w:rsid w:val="00104ADF"/>
    <w:rsid w:val="0010522D"/>
    <w:rsid w:val="001053BD"/>
    <w:rsid w:val="0010586E"/>
    <w:rsid w:val="00105ECD"/>
    <w:rsid w:val="00105FDF"/>
    <w:rsid w:val="001075BA"/>
    <w:rsid w:val="00107728"/>
    <w:rsid w:val="00113EC6"/>
    <w:rsid w:val="0011502B"/>
    <w:rsid w:val="00115512"/>
    <w:rsid w:val="00115883"/>
    <w:rsid w:val="00116F8A"/>
    <w:rsid w:val="00117F00"/>
    <w:rsid w:val="00120ADA"/>
    <w:rsid w:val="00120AE2"/>
    <w:rsid w:val="00121364"/>
    <w:rsid w:val="00122402"/>
    <w:rsid w:val="001239E3"/>
    <w:rsid w:val="00126FAC"/>
    <w:rsid w:val="001271E5"/>
    <w:rsid w:val="0012722D"/>
    <w:rsid w:val="00127754"/>
    <w:rsid w:val="00130294"/>
    <w:rsid w:val="00131A7F"/>
    <w:rsid w:val="00131AE1"/>
    <w:rsid w:val="001327B4"/>
    <w:rsid w:val="00133796"/>
    <w:rsid w:val="00134DF7"/>
    <w:rsid w:val="0013552F"/>
    <w:rsid w:val="001358C0"/>
    <w:rsid w:val="00135D68"/>
    <w:rsid w:val="001375F2"/>
    <w:rsid w:val="00141F36"/>
    <w:rsid w:val="00145F91"/>
    <w:rsid w:val="001467BD"/>
    <w:rsid w:val="00146830"/>
    <w:rsid w:val="00147094"/>
    <w:rsid w:val="001477AF"/>
    <w:rsid w:val="001477F6"/>
    <w:rsid w:val="00147B58"/>
    <w:rsid w:val="0015077A"/>
    <w:rsid w:val="00150FCD"/>
    <w:rsid w:val="00151BFF"/>
    <w:rsid w:val="00153009"/>
    <w:rsid w:val="00153A43"/>
    <w:rsid w:val="001543F7"/>
    <w:rsid w:val="001549CD"/>
    <w:rsid w:val="001549E3"/>
    <w:rsid w:val="00155658"/>
    <w:rsid w:val="00155DFD"/>
    <w:rsid w:val="00155F3A"/>
    <w:rsid w:val="0015668B"/>
    <w:rsid w:val="00157FA2"/>
    <w:rsid w:val="00160C65"/>
    <w:rsid w:val="00160C9B"/>
    <w:rsid w:val="0016104D"/>
    <w:rsid w:val="00161BB2"/>
    <w:rsid w:val="00163485"/>
    <w:rsid w:val="0017062D"/>
    <w:rsid w:val="001706DB"/>
    <w:rsid w:val="00171256"/>
    <w:rsid w:val="0017174F"/>
    <w:rsid w:val="00171B6F"/>
    <w:rsid w:val="00171F91"/>
    <w:rsid w:val="001742C4"/>
    <w:rsid w:val="00174A10"/>
    <w:rsid w:val="0017514B"/>
    <w:rsid w:val="00175183"/>
    <w:rsid w:val="00175239"/>
    <w:rsid w:val="00176DF9"/>
    <w:rsid w:val="0017778C"/>
    <w:rsid w:val="001819AA"/>
    <w:rsid w:val="001826F8"/>
    <w:rsid w:val="0018444B"/>
    <w:rsid w:val="001849B4"/>
    <w:rsid w:val="00184E14"/>
    <w:rsid w:val="00187B93"/>
    <w:rsid w:val="00187DB0"/>
    <w:rsid w:val="0019068C"/>
    <w:rsid w:val="00190DD2"/>
    <w:rsid w:val="00191052"/>
    <w:rsid w:val="001913CC"/>
    <w:rsid w:val="00191454"/>
    <w:rsid w:val="00192733"/>
    <w:rsid w:val="0019352F"/>
    <w:rsid w:val="00197124"/>
    <w:rsid w:val="001A01C8"/>
    <w:rsid w:val="001A0607"/>
    <w:rsid w:val="001A0AAD"/>
    <w:rsid w:val="001A0D9A"/>
    <w:rsid w:val="001A14F4"/>
    <w:rsid w:val="001A156C"/>
    <w:rsid w:val="001A171D"/>
    <w:rsid w:val="001A17AB"/>
    <w:rsid w:val="001A3AC0"/>
    <w:rsid w:val="001A44A4"/>
    <w:rsid w:val="001A64B0"/>
    <w:rsid w:val="001A7203"/>
    <w:rsid w:val="001A7B86"/>
    <w:rsid w:val="001B0000"/>
    <w:rsid w:val="001B268E"/>
    <w:rsid w:val="001B44E1"/>
    <w:rsid w:val="001B5798"/>
    <w:rsid w:val="001B6439"/>
    <w:rsid w:val="001C33E9"/>
    <w:rsid w:val="001C45C7"/>
    <w:rsid w:val="001C4948"/>
    <w:rsid w:val="001C4CE2"/>
    <w:rsid w:val="001C58DC"/>
    <w:rsid w:val="001C7530"/>
    <w:rsid w:val="001D004F"/>
    <w:rsid w:val="001D0719"/>
    <w:rsid w:val="001D0AF2"/>
    <w:rsid w:val="001D0B69"/>
    <w:rsid w:val="001D3A09"/>
    <w:rsid w:val="001D4855"/>
    <w:rsid w:val="001D5814"/>
    <w:rsid w:val="001D58F3"/>
    <w:rsid w:val="001D6AB6"/>
    <w:rsid w:val="001D70BE"/>
    <w:rsid w:val="001E1F47"/>
    <w:rsid w:val="001E27ED"/>
    <w:rsid w:val="001E4267"/>
    <w:rsid w:val="001E52C5"/>
    <w:rsid w:val="001E555C"/>
    <w:rsid w:val="001E74CA"/>
    <w:rsid w:val="001F05C6"/>
    <w:rsid w:val="001F0A39"/>
    <w:rsid w:val="001F2FE7"/>
    <w:rsid w:val="001F37F8"/>
    <w:rsid w:val="001F418E"/>
    <w:rsid w:val="001F6F0B"/>
    <w:rsid w:val="001F7481"/>
    <w:rsid w:val="001F7BDC"/>
    <w:rsid w:val="002003E2"/>
    <w:rsid w:val="002010AF"/>
    <w:rsid w:val="00201219"/>
    <w:rsid w:val="0020123B"/>
    <w:rsid w:val="0020216C"/>
    <w:rsid w:val="0020296F"/>
    <w:rsid w:val="002029EF"/>
    <w:rsid w:val="00203B29"/>
    <w:rsid w:val="00203FE9"/>
    <w:rsid w:val="00206E74"/>
    <w:rsid w:val="00206E7F"/>
    <w:rsid w:val="002070EE"/>
    <w:rsid w:val="00207BF5"/>
    <w:rsid w:val="00210158"/>
    <w:rsid w:val="00211212"/>
    <w:rsid w:val="0021174B"/>
    <w:rsid w:val="00212C66"/>
    <w:rsid w:val="00214920"/>
    <w:rsid w:val="00215409"/>
    <w:rsid w:val="00215AA5"/>
    <w:rsid w:val="00216713"/>
    <w:rsid w:val="00216A6A"/>
    <w:rsid w:val="00216E15"/>
    <w:rsid w:val="00217CA6"/>
    <w:rsid w:val="00217EA5"/>
    <w:rsid w:val="00217FBF"/>
    <w:rsid w:val="00220509"/>
    <w:rsid w:val="00221321"/>
    <w:rsid w:val="00221751"/>
    <w:rsid w:val="00221937"/>
    <w:rsid w:val="00222353"/>
    <w:rsid w:val="002250AC"/>
    <w:rsid w:val="00226781"/>
    <w:rsid w:val="00226D97"/>
    <w:rsid w:val="0022707F"/>
    <w:rsid w:val="002272FA"/>
    <w:rsid w:val="00230045"/>
    <w:rsid w:val="00230AE9"/>
    <w:rsid w:val="00231393"/>
    <w:rsid w:val="00232CEB"/>
    <w:rsid w:val="00233423"/>
    <w:rsid w:val="00234822"/>
    <w:rsid w:val="00240437"/>
    <w:rsid w:val="00243415"/>
    <w:rsid w:val="002452FC"/>
    <w:rsid w:val="002456C9"/>
    <w:rsid w:val="0024659F"/>
    <w:rsid w:val="002468E5"/>
    <w:rsid w:val="00246919"/>
    <w:rsid w:val="002515F7"/>
    <w:rsid w:val="00251EE2"/>
    <w:rsid w:val="00251F44"/>
    <w:rsid w:val="00253502"/>
    <w:rsid w:val="00255212"/>
    <w:rsid w:val="0025799D"/>
    <w:rsid w:val="00261DED"/>
    <w:rsid w:val="00261E38"/>
    <w:rsid w:val="00262353"/>
    <w:rsid w:val="00262D5D"/>
    <w:rsid w:val="00262E05"/>
    <w:rsid w:val="00262F85"/>
    <w:rsid w:val="00263987"/>
    <w:rsid w:val="002658C2"/>
    <w:rsid w:val="002666BC"/>
    <w:rsid w:val="00267E19"/>
    <w:rsid w:val="002700A7"/>
    <w:rsid w:val="0027261D"/>
    <w:rsid w:val="00272FE3"/>
    <w:rsid w:val="002749CC"/>
    <w:rsid w:val="00274B68"/>
    <w:rsid w:val="002753CC"/>
    <w:rsid w:val="00275ED7"/>
    <w:rsid w:val="00276E5B"/>
    <w:rsid w:val="00280CB9"/>
    <w:rsid w:val="00281EED"/>
    <w:rsid w:val="00281FDC"/>
    <w:rsid w:val="00283F9B"/>
    <w:rsid w:val="0028508F"/>
    <w:rsid w:val="0028524F"/>
    <w:rsid w:val="0028572D"/>
    <w:rsid w:val="00286FBD"/>
    <w:rsid w:val="00287536"/>
    <w:rsid w:val="00287D87"/>
    <w:rsid w:val="0029043D"/>
    <w:rsid w:val="00290595"/>
    <w:rsid w:val="0029084D"/>
    <w:rsid w:val="00291044"/>
    <w:rsid w:val="002916B2"/>
    <w:rsid w:val="00292232"/>
    <w:rsid w:val="002934DC"/>
    <w:rsid w:val="002976B3"/>
    <w:rsid w:val="002A1FC8"/>
    <w:rsid w:val="002A2E74"/>
    <w:rsid w:val="002A3F3E"/>
    <w:rsid w:val="002A4BEC"/>
    <w:rsid w:val="002A4F88"/>
    <w:rsid w:val="002B1B14"/>
    <w:rsid w:val="002B24E8"/>
    <w:rsid w:val="002B2BF3"/>
    <w:rsid w:val="002B3DE0"/>
    <w:rsid w:val="002B59EA"/>
    <w:rsid w:val="002B5BC2"/>
    <w:rsid w:val="002C0175"/>
    <w:rsid w:val="002C0E44"/>
    <w:rsid w:val="002C13F4"/>
    <w:rsid w:val="002C2922"/>
    <w:rsid w:val="002C2B22"/>
    <w:rsid w:val="002C3CAD"/>
    <w:rsid w:val="002C4EFA"/>
    <w:rsid w:val="002C5346"/>
    <w:rsid w:val="002C5AB0"/>
    <w:rsid w:val="002C6308"/>
    <w:rsid w:val="002C6887"/>
    <w:rsid w:val="002C6FE2"/>
    <w:rsid w:val="002C7B7E"/>
    <w:rsid w:val="002C7D5F"/>
    <w:rsid w:val="002D07B1"/>
    <w:rsid w:val="002D1DB9"/>
    <w:rsid w:val="002D32FF"/>
    <w:rsid w:val="002D399E"/>
    <w:rsid w:val="002D6D07"/>
    <w:rsid w:val="002E0E03"/>
    <w:rsid w:val="002E2747"/>
    <w:rsid w:val="002E2C04"/>
    <w:rsid w:val="002E3C85"/>
    <w:rsid w:val="002E5053"/>
    <w:rsid w:val="002E563F"/>
    <w:rsid w:val="002E769B"/>
    <w:rsid w:val="002F0BA1"/>
    <w:rsid w:val="002F12C5"/>
    <w:rsid w:val="002F1D91"/>
    <w:rsid w:val="002F243B"/>
    <w:rsid w:val="002F306C"/>
    <w:rsid w:val="002F5574"/>
    <w:rsid w:val="002F614C"/>
    <w:rsid w:val="002F6A36"/>
    <w:rsid w:val="002F732E"/>
    <w:rsid w:val="00300098"/>
    <w:rsid w:val="00300DB1"/>
    <w:rsid w:val="00301E18"/>
    <w:rsid w:val="00302272"/>
    <w:rsid w:val="00302B8F"/>
    <w:rsid w:val="0030358F"/>
    <w:rsid w:val="00303EA0"/>
    <w:rsid w:val="00304690"/>
    <w:rsid w:val="00304BB2"/>
    <w:rsid w:val="00305CC6"/>
    <w:rsid w:val="003102E8"/>
    <w:rsid w:val="0031062E"/>
    <w:rsid w:val="0031101A"/>
    <w:rsid w:val="003126BD"/>
    <w:rsid w:val="00312856"/>
    <w:rsid w:val="00313F88"/>
    <w:rsid w:val="00314886"/>
    <w:rsid w:val="00314B99"/>
    <w:rsid w:val="00315F72"/>
    <w:rsid w:val="00316B74"/>
    <w:rsid w:val="00317BEF"/>
    <w:rsid w:val="00320A95"/>
    <w:rsid w:val="00322246"/>
    <w:rsid w:val="00322E4E"/>
    <w:rsid w:val="00325014"/>
    <w:rsid w:val="00326E90"/>
    <w:rsid w:val="003270C6"/>
    <w:rsid w:val="00327204"/>
    <w:rsid w:val="00327FBB"/>
    <w:rsid w:val="00330381"/>
    <w:rsid w:val="0033366B"/>
    <w:rsid w:val="00333A62"/>
    <w:rsid w:val="003430F2"/>
    <w:rsid w:val="00343640"/>
    <w:rsid w:val="00347DFD"/>
    <w:rsid w:val="0035044B"/>
    <w:rsid w:val="003512AF"/>
    <w:rsid w:val="003528F0"/>
    <w:rsid w:val="00353360"/>
    <w:rsid w:val="003540FF"/>
    <w:rsid w:val="0035450B"/>
    <w:rsid w:val="00354AF0"/>
    <w:rsid w:val="00356856"/>
    <w:rsid w:val="00356E86"/>
    <w:rsid w:val="00357564"/>
    <w:rsid w:val="00361217"/>
    <w:rsid w:val="00361A47"/>
    <w:rsid w:val="003622F2"/>
    <w:rsid w:val="00362DDB"/>
    <w:rsid w:val="00363EE2"/>
    <w:rsid w:val="00364DB5"/>
    <w:rsid w:val="00365816"/>
    <w:rsid w:val="00366514"/>
    <w:rsid w:val="0036708B"/>
    <w:rsid w:val="00367CD2"/>
    <w:rsid w:val="00370023"/>
    <w:rsid w:val="00371349"/>
    <w:rsid w:val="003713B4"/>
    <w:rsid w:val="003716DF"/>
    <w:rsid w:val="003718DD"/>
    <w:rsid w:val="00372957"/>
    <w:rsid w:val="00373A91"/>
    <w:rsid w:val="00373EE0"/>
    <w:rsid w:val="0037443B"/>
    <w:rsid w:val="00374897"/>
    <w:rsid w:val="00375D1C"/>
    <w:rsid w:val="003764A7"/>
    <w:rsid w:val="0038191C"/>
    <w:rsid w:val="003819CF"/>
    <w:rsid w:val="00382EF7"/>
    <w:rsid w:val="003835D2"/>
    <w:rsid w:val="003875B1"/>
    <w:rsid w:val="003914F3"/>
    <w:rsid w:val="00392721"/>
    <w:rsid w:val="00392F8A"/>
    <w:rsid w:val="00395529"/>
    <w:rsid w:val="003967A5"/>
    <w:rsid w:val="00396A1A"/>
    <w:rsid w:val="003A1A4E"/>
    <w:rsid w:val="003A4182"/>
    <w:rsid w:val="003A440E"/>
    <w:rsid w:val="003A449C"/>
    <w:rsid w:val="003A6035"/>
    <w:rsid w:val="003A798C"/>
    <w:rsid w:val="003B030F"/>
    <w:rsid w:val="003B0ABF"/>
    <w:rsid w:val="003B220B"/>
    <w:rsid w:val="003B2FF8"/>
    <w:rsid w:val="003B39BD"/>
    <w:rsid w:val="003B5DB5"/>
    <w:rsid w:val="003B68E6"/>
    <w:rsid w:val="003B704F"/>
    <w:rsid w:val="003C1AD9"/>
    <w:rsid w:val="003C1B5A"/>
    <w:rsid w:val="003C231C"/>
    <w:rsid w:val="003C3130"/>
    <w:rsid w:val="003C467A"/>
    <w:rsid w:val="003C4919"/>
    <w:rsid w:val="003C5390"/>
    <w:rsid w:val="003C568F"/>
    <w:rsid w:val="003C7889"/>
    <w:rsid w:val="003D0F71"/>
    <w:rsid w:val="003D14E8"/>
    <w:rsid w:val="003D1624"/>
    <w:rsid w:val="003D28DA"/>
    <w:rsid w:val="003D2C18"/>
    <w:rsid w:val="003D3D4A"/>
    <w:rsid w:val="003D3EA5"/>
    <w:rsid w:val="003D6C4E"/>
    <w:rsid w:val="003D7366"/>
    <w:rsid w:val="003D759B"/>
    <w:rsid w:val="003E07FC"/>
    <w:rsid w:val="003E0882"/>
    <w:rsid w:val="003E181D"/>
    <w:rsid w:val="003E1C4C"/>
    <w:rsid w:val="003E1E53"/>
    <w:rsid w:val="003E2D8F"/>
    <w:rsid w:val="003E4E8D"/>
    <w:rsid w:val="003E53FB"/>
    <w:rsid w:val="003E5778"/>
    <w:rsid w:val="003F054D"/>
    <w:rsid w:val="003F0AB3"/>
    <w:rsid w:val="003F1109"/>
    <w:rsid w:val="003F19C8"/>
    <w:rsid w:val="003F1AFE"/>
    <w:rsid w:val="003F1DDF"/>
    <w:rsid w:val="003F209A"/>
    <w:rsid w:val="003F2EA5"/>
    <w:rsid w:val="003F3B38"/>
    <w:rsid w:val="003F504A"/>
    <w:rsid w:val="003F5EF1"/>
    <w:rsid w:val="003F6BF7"/>
    <w:rsid w:val="003F6BF9"/>
    <w:rsid w:val="003F7368"/>
    <w:rsid w:val="00400DBF"/>
    <w:rsid w:val="0040276E"/>
    <w:rsid w:val="0040319A"/>
    <w:rsid w:val="0040539B"/>
    <w:rsid w:val="004056A7"/>
    <w:rsid w:val="00405A87"/>
    <w:rsid w:val="00406568"/>
    <w:rsid w:val="00410373"/>
    <w:rsid w:val="004111C0"/>
    <w:rsid w:val="004113CF"/>
    <w:rsid w:val="00411B81"/>
    <w:rsid w:val="004139F5"/>
    <w:rsid w:val="004160A0"/>
    <w:rsid w:val="00417DB4"/>
    <w:rsid w:val="0042137C"/>
    <w:rsid w:val="00421C0D"/>
    <w:rsid w:val="00422C90"/>
    <w:rsid w:val="00427687"/>
    <w:rsid w:val="00427F3F"/>
    <w:rsid w:val="004315B3"/>
    <w:rsid w:val="00431BC5"/>
    <w:rsid w:val="00431D9A"/>
    <w:rsid w:val="00432D06"/>
    <w:rsid w:val="00433702"/>
    <w:rsid w:val="00433989"/>
    <w:rsid w:val="004339A6"/>
    <w:rsid w:val="00433AE4"/>
    <w:rsid w:val="00433DEB"/>
    <w:rsid w:val="00436DE0"/>
    <w:rsid w:val="00436ED8"/>
    <w:rsid w:val="00440C17"/>
    <w:rsid w:val="00441660"/>
    <w:rsid w:val="0044186C"/>
    <w:rsid w:val="0044236C"/>
    <w:rsid w:val="00442E9E"/>
    <w:rsid w:val="0044368B"/>
    <w:rsid w:val="004439D2"/>
    <w:rsid w:val="004443FD"/>
    <w:rsid w:val="0044455E"/>
    <w:rsid w:val="0044536C"/>
    <w:rsid w:val="00445B09"/>
    <w:rsid w:val="00445BC6"/>
    <w:rsid w:val="00445F15"/>
    <w:rsid w:val="0044702A"/>
    <w:rsid w:val="00451198"/>
    <w:rsid w:val="00451C16"/>
    <w:rsid w:val="00452885"/>
    <w:rsid w:val="00454C0B"/>
    <w:rsid w:val="00455B22"/>
    <w:rsid w:val="00456D07"/>
    <w:rsid w:val="0045716C"/>
    <w:rsid w:val="00457187"/>
    <w:rsid w:val="00457A31"/>
    <w:rsid w:val="004600C6"/>
    <w:rsid w:val="0046084E"/>
    <w:rsid w:val="00462728"/>
    <w:rsid w:val="00462D3B"/>
    <w:rsid w:val="00463A44"/>
    <w:rsid w:val="004650C4"/>
    <w:rsid w:val="004657B4"/>
    <w:rsid w:val="004661D1"/>
    <w:rsid w:val="00466238"/>
    <w:rsid w:val="00472510"/>
    <w:rsid w:val="00472B91"/>
    <w:rsid w:val="00473306"/>
    <w:rsid w:val="00474B43"/>
    <w:rsid w:val="00474E19"/>
    <w:rsid w:val="0047506D"/>
    <w:rsid w:val="004758EF"/>
    <w:rsid w:val="0047676D"/>
    <w:rsid w:val="00477380"/>
    <w:rsid w:val="00477683"/>
    <w:rsid w:val="0048037C"/>
    <w:rsid w:val="0048074C"/>
    <w:rsid w:val="004808DA"/>
    <w:rsid w:val="00481199"/>
    <w:rsid w:val="004818BB"/>
    <w:rsid w:val="00481C49"/>
    <w:rsid w:val="0048324F"/>
    <w:rsid w:val="004873C1"/>
    <w:rsid w:val="004904FB"/>
    <w:rsid w:val="00490C6B"/>
    <w:rsid w:val="0049256D"/>
    <w:rsid w:val="00493477"/>
    <w:rsid w:val="00493A39"/>
    <w:rsid w:val="00496D42"/>
    <w:rsid w:val="004977C7"/>
    <w:rsid w:val="004979FA"/>
    <w:rsid w:val="004A1F8D"/>
    <w:rsid w:val="004A3D04"/>
    <w:rsid w:val="004A500E"/>
    <w:rsid w:val="004A5577"/>
    <w:rsid w:val="004A55AD"/>
    <w:rsid w:val="004B1BED"/>
    <w:rsid w:val="004B2448"/>
    <w:rsid w:val="004B3770"/>
    <w:rsid w:val="004B412E"/>
    <w:rsid w:val="004B44F3"/>
    <w:rsid w:val="004B4A4D"/>
    <w:rsid w:val="004B4CF6"/>
    <w:rsid w:val="004B730A"/>
    <w:rsid w:val="004C0D61"/>
    <w:rsid w:val="004C1D88"/>
    <w:rsid w:val="004C2D41"/>
    <w:rsid w:val="004C4166"/>
    <w:rsid w:val="004C4622"/>
    <w:rsid w:val="004C4772"/>
    <w:rsid w:val="004C5CB9"/>
    <w:rsid w:val="004C675D"/>
    <w:rsid w:val="004C7402"/>
    <w:rsid w:val="004D20CD"/>
    <w:rsid w:val="004D2BEF"/>
    <w:rsid w:val="004D5098"/>
    <w:rsid w:val="004D5F70"/>
    <w:rsid w:val="004D611F"/>
    <w:rsid w:val="004D6526"/>
    <w:rsid w:val="004D6E40"/>
    <w:rsid w:val="004D746E"/>
    <w:rsid w:val="004D75BC"/>
    <w:rsid w:val="004D7DE2"/>
    <w:rsid w:val="004E04B0"/>
    <w:rsid w:val="004E2DF6"/>
    <w:rsid w:val="004E2FF4"/>
    <w:rsid w:val="004E4054"/>
    <w:rsid w:val="004E50F4"/>
    <w:rsid w:val="004E5A58"/>
    <w:rsid w:val="004E66E1"/>
    <w:rsid w:val="004E7185"/>
    <w:rsid w:val="004E78E8"/>
    <w:rsid w:val="004F2448"/>
    <w:rsid w:val="004F25FA"/>
    <w:rsid w:val="004F321F"/>
    <w:rsid w:val="004F5A8B"/>
    <w:rsid w:val="004F5D90"/>
    <w:rsid w:val="004F6DB5"/>
    <w:rsid w:val="004F724F"/>
    <w:rsid w:val="004F77A7"/>
    <w:rsid w:val="004F7B59"/>
    <w:rsid w:val="00501174"/>
    <w:rsid w:val="005013AC"/>
    <w:rsid w:val="00501454"/>
    <w:rsid w:val="005018A4"/>
    <w:rsid w:val="00501CB8"/>
    <w:rsid w:val="0050293C"/>
    <w:rsid w:val="005039AB"/>
    <w:rsid w:val="00503F6F"/>
    <w:rsid w:val="0050409D"/>
    <w:rsid w:val="005053B5"/>
    <w:rsid w:val="005055F0"/>
    <w:rsid w:val="00505CBC"/>
    <w:rsid w:val="00506A21"/>
    <w:rsid w:val="0050745A"/>
    <w:rsid w:val="00507475"/>
    <w:rsid w:val="00507E4D"/>
    <w:rsid w:val="00511592"/>
    <w:rsid w:val="00514177"/>
    <w:rsid w:val="005144F7"/>
    <w:rsid w:val="005156BD"/>
    <w:rsid w:val="005172B2"/>
    <w:rsid w:val="00517E4C"/>
    <w:rsid w:val="005207BD"/>
    <w:rsid w:val="00520B99"/>
    <w:rsid w:val="005227DC"/>
    <w:rsid w:val="00522B7C"/>
    <w:rsid w:val="00522F5D"/>
    <w:rsid w:val="0052381B"/>
    <w:rsid w:val="00525063"/>
    <w:rsid w:val="005265E7"/>
    <w:rsid w:val="005268E6"/>
    <w:rsid w:val="0052700E"/>
    <w:rsid w:val="00527D1B"/>
    <w:rsid w:val="00530C91"/>
    <w:rsid w:val="00531643"/>
    <w:rsid w:val="0053173E"/>
    <w:rsid w:val="00532359"/>
    <w:rsid w:val="005325AC"/>
    <w:rsid w:val="00532A8E"/>
    <w:rsid w:val="00532C68"/>
    <w:rsid w:val="0053339F"/>
    <w:rsid w:val="00535AF4"/>
    <w:rsid w:val="005362B0"/>
    <w:rsid w:val="00537A8A"/>
    <w:rsid w:val="00540B97"/>
    <w:rsid w:val="005417F0"/>
    <w:rsid w:val="00541C8E"/>
    <w:rsid w:val="005425E3"/>
    <w:rsid w:val="005430EC"/>
    <w:rsid w:val="00544178"/>
    <w:rsid w:val="005446E7"/>
    <w:rsid w:val="00544E93"/>
    <w:rsid w:val="005451B7"/>
    <w:rsid w:val="00546FC7"/>
    <w:rsid w:val="00547CA1"/>
    <w:rsid w:val="005503A1"/>
    <w:rsid w:val="00550A49"/>
    <w:rsid w:val="00550E00"/>
    <w:rsid w:val="0055227E"/>
    <w:rsid w:val="005525BE"/>
    <w:rsid w:val="00553ABD"/>
    <w:rsid w:val="00554302"/>
    <w:rsid w:val="00555A12"/>
    <w:rsid w:val="00555B4A"/>
    <w:rsid w:val="00556B0B"/>
    <w:rsid w:val="005629A0"/>
    <w:rsid w:val="00563698"/>
    <w:rsid w:val="005669E9"/>
    <w:rsid w:val="00567931"/>
    <w:rsid w:val="00567F22"/>
    <w:rsid w:val="005703D1"/>
    <w:rsid w:val="005705E1"/>
    <w:rsid w:val="00570C92"/>
    <w:rsid w:val="005719A6"/>
    <w:rsid w:val="005733B6"/>
    <w:rsid w:val="00573566"/>
    <w:rsid w:val="005736A6"/>
    <w:rsid w:val="00573D47"/>
    <w:rsid w:val="00574D45"/>
    <w:rsid w:val="00575221"/>
    <w:rsid w:val="00576050"/>
    <w:rsid w:val="00576763"/>
    <w:rsid w:val="00577CC4"/>
    <w:rsid w:val="00581928"/>
    <w:rsid w:val="00581A36"/>
    <w:rsid w:val="00582587"/>
    <w:rsid w:val="00583AA3"/>
    <w:rsid w:val="00583D42"/>
    <w:rsid w:val="005840E0"/>
    <w:rsid w:val="005846B3"/>
    <w:rsid w:val="00584823"/>
    <w:rsid w:val="00584E5D"/>
    <w:rsid w:val="005865B1"/>
    <w:rsid w:val="00587C25"/>
    <w:rsid w:val="005934CE"/>
    <w:rsid w:val="00593E26"/>
    <w:rsid w:val="0059692F"/>
    <w:rsid w:val="005977CC"/>
    <w:rsid w:val="00597EE1"/>
    <w:rsid w:val="00597FD0"/>
    <w:rsid w:val="005A0D25"/>
    <w:rsid w:val="005A2BC8"/>
    <w:rsid w:val="005A4F0F"/>
    <w:rsid w:val="005A682D"/>
    <w:rsid w:val="005A6F88"/>
    <w:rsid w:val="005A7486"/>
    <w:rsid w:val="005A76A2"/>
    <w:rsid w:val="005B0A01"/>
    <w:rsid w:val="005B1920"/>
    <w:rsid w:val="005B1AC8"/>
    <w:rsid w:val="005B27AC"/>
    <w:rsid w:val="005B2BA1"/>
    <w:rsid w:val="005B4058"/>
    <w:rsid w:val="005B495F"/>
    <w:rsid w:val="005B5162"/>
    <w:rsid w:val="005B67EB"/>
    <w:rsid w:val="005B6E79"/>
    <w:rsid w:val="005C004F"/>
    <w:rsid w:val="005C0A80"/>
    <w:rsid w:val="005C0C5A"/>
    <w:rsid w:val="005C0E46"/>
    <w:rsid w:val="005C4C75"/>
    <w:rsid w:val="005C4E80"/>
    <w:rsid w:val="005C4E94"/>
    <w:rsid w:val="005C5971"/>
    <w:rsid w:val="005C6B85"/>
    <w:rsid w:val="005D16F5"/>
    <w:rsid w:val="005D24CB"/>
    <w:rsid w:val="005D3333"/>
    <w:rsid w:val="005D5AA1"/>
    <w:rsid w:val="005D5AA6"/>
    <w:rsid w:val="005D6125"/>
    <w:rsid w:val="005D6A76"/>
    <w:rsid w:val="005D7CCB"/>
    <w:rsid w:val="005E0989"/>
    <w:rsid w:val="005E0B37"/>
    <w:rsid w:val="005E0DBD"/>
    <w:rsid w:val="005E29DA"/>
    <w:rsid w:val="005E3048"/>
    <w:rsid w:val="005E3A61"/>
    <w:rsid w:val="005E43E8"/>
    <w:rsid w:val="005E45E7"/>
    <w:rsid w:val="005E4718"/>
    <w:rsid w:val="005E5446"/>
    <w:rsid w:val="005E588B"/>
    <w:rsid w:val="005E5B92"/>
    <w:rsid w:val="005E5F2A"/>
    <w:rsid w:val="005E6C1F"/>
    <w:rsid w:val="005F0FD6"/>
    <w:rsid w:val="005F1EB8"/>
    <w:rsid w:val="005F2BF8"/>
    <w:rsid w:val="005F43C9"/>
    <w:rsid w:val="005F448E"/>
    <w:rsid w:val="005F6D8C"/>
    <w:rsid w:val="005F7CB1"/>
    <w:rsid w:val="00600D34"/>
    <w:rsid w:val="00602A32"/>
    <w:rsid w:val="00604379"/>
    <w:rsid w:val="006053A9"/>
    <w:rsid w:val="006059D9"/>
    <w:rsid w:val="0061063C"/>
    <w:rsid w:val="00613598"/>
    <w:rsid w:val="00613843"/>
    <w:rsid w:val="00613A20"/>
    <w:rsid w:val="0061415A"/>
    <w:rsid w:val="0061435C"/>
    <w:rsid w:val="006159CA"/>
    <w:rsid w:val="00615C8C"/>
    <w:rsid w:val="006164F7"/>
    <w:rsid w:val="00616F05"/>
    <w:rsid w:val="006175E0"/>
    <w:rsid w:val="00620389"/>
    <w:rsid w:val="00620BC5"/>
    <w:rsid w:val="00621BB5"/>
    <w:rsid w:val="0062284B"/>
    <w:rsid w:val="006235FB"/>
    <w:rsid w:val="006245F4"/>
    <w:rsid w:val="00624D23"/>
    <w:rsid w:val="0062554D"/>
    <w:rsid w:val="00630122"/>
    <w:rsid w:val="0063076D"/>
    <w:rsid w:val="00631914"/>
    <w:rsid w:val="00631F72"/>
    <w:rsid w:val="006338F4"/>
    <w:rsid w:val="00633F0D"/>
    <w:rsid w:val="00634D55"/>
    <w:rsid w:val="006354D2"/>
    <w:rsid w:val="00636613"/>
    <w:rsid w:val="00636C20"/>
    <w:rsid w:val="00637E67"/>
    <w:rsid w:val="0064027B"/>
    <w:rsid w:val="006404C2"/>
    <w:rsid w:val="00641833"/>
    <w:rsid w:val="00641D23"/>
    <w:rsid w:val="006432F9"/>
    <w:rsid w:val="006433E2"/>
    <w:rsid w:val="00647E02"/>
    <w:rsid w:val="0065006E"/>
    <w:rsid w:val="00650AC5"/>
    <w:rsid w:val="00650F7F"/>
    <w:rsid w:val="00651954"/>
    <w:rsid w:val="00652453"/>
    <w:rsid w:val="00652FD3"/>
    <w:rsid w:val="006534A9"/>
    <w:rsid w:val="00654325"/>
    <w:rsid w:val="00654512"/>
    <w:rsid w:val="00655CE4"/>
    <w:rsid w:val="0065606E"/>
    <w:rsid w:val="00657364"/>
    <w:rsid w:val="006601E6"/>
    <w:rsid w:val="00662244"/>
    <w:rsid w:val="006635B0"/>
    <w:rsid w:val="00663A7F"/>
    <w:rsid w:val="00664BE1"/>
    <w:rsid w:val="00666458"/>
    <w:rsid w:val="00666E5B"/>
    <w:rsid w:val="00667C83"/>
    <w:rsid w:val="00670C64"/>
    <w:rsid w:val="006710CA"/>
    <w:rsid w:val="0067298F"/>
    <w:rsid w:val="00673374"/>
    <w:rsid w:val="00673848"/>
    <w:rsid w:val="00673E98"/>
    <w:rsid w:val="00674781"/>
    <w:rsid w:val="00676419"/>
    <w:rsid w:val="00676A1E"/>
    <w:rsid w:val="00681E1E"/>
    <w:rsid w:val="00682390"/>
    <w:rsid w:val="006841A8"/>
    <w:rsid w:val="00685166"/>
    <w:rsid w:val="00685A0C"/>
    <w:rsid w:val="00685A29"/>
    <w:rsid w:val="006865CB"/>
    <w:rsid w:val="00686884"/>
    <w:rsid w:val="00686CFA"/>
    <w:rsid w:val="00687371"/>
    <w:rsid w:val="00687FDC"/>
    <w:rsid w:val="0069043B"/>
    <w:rsid w:val="006908B2"/>
    <w:rsid w:val="00690D19"/>
    <w:rsid w:val="00691AA9"/>
    <w:rsid w:val="00692B68"/>
    <w:rsid w:val="00692E53"/>
    <w:rsid w:val="00692EBB"/>
    <w:rsid w:val="0069500D"/>
    <w:rsid w:val="00695A4B"/>
    <w:rsid w:val="00695DA7"/>
    <w:rsid w:val="00696591"/>
    <w:rsid w:val="006976E6"/>
    <w:rsid w:val="006A31CE"/>
    <w:rsid w:val="006A46FC"/>
    <w:rsid w:val="006A4E50"/>
    <w:rsid w:val="006A615F"/>
    <w:rsid w:val="006A69D5"/>
    <w:rsid w:val="006A6E70"/>
    <w:rsid w:val="006B0B9C"/>
    <w:rsid w:val="006B0E90"/>
    <w:rsid w:val="006B109A"/>
    <w:rsid w:val="006B1B0B"/>
    <w:rsid w:val="006B2403"/>
    <w:rsid w:val="006B33BD"/>
    <w:rsid w:val="006B36A7"/>
    <w:rsid w:val="006B566F"/>
    <w:rsid w:val="006C10B6"/>
    <w:rsid w:val="006C2136"/>
    <w:rsid w:val="006C2DF8"/>
    <w:rsid w:val="006C33ED"/>
    <w:rsid w:val="006C33F2"/>
    <w:rsid w:val="006C42ED"/>
    <w:rsid w:val="006C4DA9"/>
    <w:rsid w:val="006C6E5A"/>
    <w:rsid w:val="006C74BB"/>
    <w:rsid w:val="006C7B6E"/>
    <w:rsid w:val="006C7D95"/>
    <w:rsid w:val="006D0D8F"/>
    <w:rsid w:val="006D0DB9"/>
    <w:rsid w:val="006D193C"/>
    <w:rsid w:val="006D2E90"/>
    <w:rsid w:val="006D2EAD"/>
    <w:rsid w:val="006D306F"/>
    <w:rsid w:val="006D307A"/>
    <w:rsid w:val="006D34DF"/>
    <w:rsid w:val="006D50B2"/>
    <w:rsid w:val="006D5151"/>
    <w:rsid w:val="006D5B19"/>
    <w:rsid w:val="006D5DA0"/>
    <w:rsid w:val="006D675A"/>
    <w:rsid w:val="006D6B19"/>
    <w:rsid w:val="006D71C6"/>
    <w:rsid w:val="006D7B7C"/>
    <w:rsid w:val="006E0B66"/>
    <w:rsid w:val="006E10B8"/>
    <w:rsid w:val="006E210C"/>
    <w:rsid w:val="006E2296"/>
    <w:rsid w:val="006E259A"/>
    <w:rsid w:val="006E5A13"/>
    <w:rsid w:val="006E7259"/>
    <w:rsid w:val="006E758D"/>
    <w:rsid w:val="006E7A39"/>
    <w:rsid w:val="006F169E"/>
    <w:rsid w:val="006F1B82"/>
    <w:rsid w:val="006F2463"/>
    <w:rsid w:val="006F3CE2"/>
    <w:rsid w:val="006F3DA8"/>
    <w:rsid w:val="006F4353"/>
    <w:rsid w:val="006F50AB"/>
    <w:rsid w:val="006F6C59"/>
    <w:rsid w:val="006F6DBE"/>
    <w:rsid w:val="006F7CCF"/>
    <w:rsid w:val="006F7E62"/>
    <w:rsid w:val="007004CC"/>
    <w:rsid w:val="00701910"/>
    <w:rsid w:val="00701AD9"/>
    <w:rsid w:val="0070295A"/>
    <w:rsid w:val="00704E62"/>
    <w:rsid w:val="0070552D"/>
    <w:rsid w:val="0070575A"/>
    <w:rsid w:val="00705A87"/>
    <w:rsid w:val="00713956"/>
    <w:rsid w:val="00713B8D"/>
    <w:rsid w:val="00714A14"/>
    <w:rsid w:val="00715154"/>
    <w:rsid w:val="007164D6"/>
    <w:rsid w:val="00720798"/>
    <w:rsid w:val="00721F58"/>
    <w:rsid w:val="007224A8"/>
    <w:rsid w:val="00723524"/>
    <w:rsid w:val="00723A2B"/>
    <w:rsid w:val="00723FC9"/>
    <w:rsid w:val="00726F4A"/>
    <w:rsid w:val="007271F1"/>
    <w:rsid w:val="0072787D"/>
    <w:rsid w:val="007311C1"/>
    <w:rsid w:val="00731DC6"/>
    <w:rsid w:val="007325FE"/>
    <w:rsid w:val="007338C1"/>
    <w:rsid w:val="00734045"/>
    <w:rsid w:val="007362BD"/>
    <w:rsid w:val="00741D79"/>
    <w:rsid w:val="007424D1"/>
    <w:rsid w:val="00743A84"/>
    <w:rsid w:val="00743BBD"/>
    <w:rsid w:val="00743D8C"/>
    <w:rsid w:val="007446E4"/>
    <w:rsid w:val="00744894"/>
    <w:rsid w:val="00745360"/>
    <w:rsid w:val="00746526"/>
    <w:rsid w:val="00747576"/>
    <w:rsid w:val="00752226"/>
    <w:rsid w:val="0075223A"/>
    <w:rsid w:val="00754434"/>
    <w:rsid w:val="00754BEC"/>
    <w:rsid w:val="00755052"/>
    <w:rsid w:val="00756662"/>
    <w:rsid w:val="00757F29"/>
    <w:rsid w:val="00762F63"/>
    <w:rsid w:val="00763D3C"/>
    <w:rsid w:val="007658AE"/>
    <w:rsid w:val="00765D0F"/>
    <w:rsid w:val="00767707"/>
    <w:rsid w:val="00767F91"/>
    <w:rsid w:val="0077173F"/>
    <w:rsid w:val="00772139"/>
    <w:rsid w:val="00772CD0"/>
    <w:rsid w:val="007732B8"/>
    <w:rsid w:val="007738AE"/>
    <w:rsid w:val="007742B5"/>
    <w:rsid w:val="00775CB9"/>
    <w:rsid w:val="007762CC"/>
    <w:rsid w:val="00781620"/>
    <w:rsid w:val="00783CE2"/>
    <w:rsid w:val="00785247"/>
    <w:rsid w:val="00787284"/>
    <w:rsid w:val="007873E8"/>
    <w:rsid w:val="007902BE"/>
    <w:rsid w:val="007904E8"/>
    <w:rsid w:val="00790F40"/>
    <w:rsid w:val="00793E58"/>
    <w:rsid w:val="00795089"/>
    <w:rsid w:val="007960FF"/>
    <w:rsid w:val="00796734"/>
    <w:rsid w:val="00797001"/>
    <w:rsid w:val="00797BB2"/>
    <w:rsid w:val="007A030B"/>
    <w:rsid w:val="007A1C58"/>
    <w:rsid w:val="007A1FAB"/>
    <w:rsid w:val="007A2B70"/>
    <w:rsid w:val="007A2F4B"/>
    <w:rsid w:val="007A4C38"/>
    <w:rsid w:val="007A5842"/>
    <w:rsid w:val="007A6A19"/>
    <w:rsid w:val="007A70E5"/>
    <w:rsid w:val="007A7597"/>
    <w:rsid w:val="007A7B4B"/>
    <w:rsid w:val="007B0B00"/>
    <w:rsid w:val="007B1ACE"/>
    <w:rsid w:val="007B4480"/>
    <w:rsid w:val="007B5FC3"/>
    <w:rsid w:val="007B6518"/>
    <w:rsid w:val="007B6E8D"/>
    <w:rsid w:val="007B7A7E"/>
    <w:rsid w:val="007C13C0"/>
    <w:rsid w:val="007C27E3"/>
    <w:rsid w:val="007C2D0B"/>
    <w:rsid w:val="007C40CB"/>
    <w:rsid w:val="007C58B3"/>
    <w:rsid w:val="007C67F7"/>
    <w:rsid w:val="007C74ED"/>
    <w:rsid w:val="007D0AEC"/>
    <w:rsid w:val="007D1507"/>
    <w:rsid w:val="007D3071"/>
    <w:rsid w:val="007D39FD"/>
    <w:rsid w:val="007D3D29"/>
    <w:rsid w:val="007D501C"/>
    <w:rsid w:val="007D58EE"/>
    <w:rsid w:val="007D5F78"/>
    <w:rsid w:val="007D7275"/>
    <w:rsid w:val="007E00CE"/>
    <w:rsid w:val="007E56C8"/>
    <w:rsid w:val="007E6DF4"/>
    <w:rsid w:val="007F0B68"/>
    <w:rsid w:val="007F2E32"/>
    <w:rsid w:val="007F3DCD"/>
    <w:rsid w:val="007F43EE"/>
    <w:rsid w:val="007F71E3"/>
    <w:rsid w:val="007F7679"/>
    <w:rsid w:val="008018C1"/>
    <w:rsid w:val="00801B16"/>
    <w:rsid w:val="00801FC7"/>
    <w:rsid w:val="00804134"/>
    <w:rsid w:val="008055F3"/>
    <w:rsid w:val="00805673"/>
    <w:rsid w:val="00806A71"/>
    <w:rsid w:val="00806AF8"/>
    <w:rsid w:val="00807326"/>
    <w:rsid w:val="008079BD"/>
    <w:rsid w:val="00810713"/>
    <w:rsid w:val="0081264A"/>
    <w:rsid w:val="00813C6A"/>
    <w:rsid w:val="00813D67"/>
    <w:rsid w:val="008143A6"/>
    <w:rsid w:val="00814D01"/>
    <w:rsid w:val="00816174"/>
    <w:rsid w:val="0081664E"/>
    <w:rsid w:val="00816955"/>
    <w:rsid w:val="00817873"/>
    <w:rsid w:val="00824989"/>
    <w:rsid w:val="00825D0C"/>
    <w:rsid w:val="0082765E"/>
    <w:rsid w:val="0083065F"/>
    <w:rsid w:val="00830B08"/>
    <w:rsid w:val="00830E79"/>
    <w:rsid w:val="0083235D"/>
    <w:rsid w:val="008345AF"/>
    <w:rsid w:val="00834685"/>
    <w:rsid w:val="0083502B"/>
    <w:rsid w:val="00835664"/>
    <w:rsid w:val="00835AE1"/>
    <w:rsid w:val="00835DED"/>
    <w:rsid w:val="008364C0"/>
    <w:rsid w:val="00836749"/>
    <w:rsid w:val="008370B8"/>
    <w:rsid w:val="008371CD"/>
    <w:rsid w:val="00841EFF"/>
    <w:rsid w:val="00842597"/>
    <w:rsid w:val="00842B38"/>
    <w:rsid w:val="00842EA0"/>
    <w:rsid w:val="0084313C"/>
    <w:rsid w:val="00843753"/>
    <w:rsid w:val="00844ABE"/>
    <w:rsid w:val="008479A4"/>
    <w:rsid w:val="0085161B"/>
    <w:rsid w:val="00851735"/>
    <w:rsid w:val="00852C05"/>
    <w:rsid w:val="00853316"/>
    <w:rsid w:val="00853318"/>
    <w:rsid w:val="00854F70"/>
    <w:rsid w:val="00857797"/>
    <w:rsid w:val="008577D7"/>
    <w:rsid w:val="00860552"/>
    <w:rsid w:val="00861CDD"/>
    <w:rsid w:val="0086293B"/>
    <w:rsid w:val="00865359"/>
    <w:rsid w:val="0086777A"/>
    <w:rsid w:val="00870138"/>
    <w:rsid w:val="00870A1F"/>
    <w:rsid w:val="0087106A"/>
    <w:rsid w:val="00871A51"/>
    <w:rsid w:val="00873CE5"/>
    <w:rsid w:val="00874627"/>
    <w:rsid w:val="00874D1B"/>
    <w:rsid w:val="00875019"/>
    <w:rsid w:val="00877654"/>
    <w:rsid w:val="00877989"/>
    <w:rsid w:val="00884A13"/>
    <w:rsid w:val="00890831"/>
    <w:rsid w:val="00891129"/>
    <w:rsid w:val="0089244C"/>
    <w:rsid w:val="00892BBC"/>
    <w:rsid w:val="00892FF8"/>
    <w:rsid w:val="0089492F"/>
    <w:rsid w:val="00895065"/>
    <w:rsid w:val="0089565F"/>
    <w:rsid w:val="00895C3E"/>
    <w:rsid w:val="00897A66"/>
    <w:rsid w:val="008A005D"/>
    <w:rsid w:val="008A14C6"/>
    <w:rsid w:val="008A1EE0"/>
    <w:rsid w:val="008A2417"/>
    <w:rsid w:val="008A3DDA"/>
    <w:rsid w:val="008A4951"/>
    <w:rsid w:val="008A592A"/>
    <w:rsid w:val="008A5E02"/>
    <w:rsid w:val="008A5E98"/>
    <w:rsid w:val="008A7181"/>
    <w:rsid w:val="008A726F"/>
    <w:rsid w:val="008A73C2"/>
    <w:rsid w:val="008A772E"/>
    <w:rsid w:val="008A7BF8"/>
    <w:rsid w:val="008B030A"/>
    <w:rsid w:val="008B2102"/>
    <w:rsid w:val="008B3141"/>
    <w:rsid w:val="008B3700"/>
    <w:rsid w:val="008B3B7A"/>
    <w:rsid w:val="008B4D09"/>
    <w:rsid w:val="008B4EE6"/>
    <w:rsid w:val="008B5412"/>
    <w:rsid w:val="008B7A16"/>
    <w:rsid w:val="008C010F"/>
    <w:rsid w:val="008C0864"/>
    <w:rsid w:val="008C2B23"/>
    <w:rsid w:val="008C2DB2"/>
    <w:rsid w:val="008C370B"/>
    <w:rsid w:val="008C39E9"/>
    <w:rsid w:val="008C4794"/>
    <w:rsid w:val="008C4B63"/>
    <w:rsid w:val="008C5DAD"/>
    <w:rsid w:val="008C662E"/>
    <w:rsid w:val="008C7B41"/>
    <w:rsid w:val="008D141F"/>
    <w:rsid w:val="008D1FE0"/>
    <w:rsid w:val="008D1FF3"/>
    <w:rsid w:val="008D742A"/>
    <w:rsid w:val="008D7BC4"/>
    <w:rsid w:val="008E177D"/>
    <w:rsid w:val="008E2C9F"/>
    <w:rsid w:val="008E3FB4"/>
    <w:rsid w:val="008E4A9F"/>
    <w:rsid w:val="008E5068"/>
    <w:rsid w:val="008E56D7"/>
    <w:rsid w:val="008E5ABC"/>
    <w:rsid w:val="008E6FF4"/>
    <w:rsid w:val="008F04FE"/>
    <w:rsid w:val="008F2EDB"/>
    <w:rsid w:val="008F4445"/>
    <w:rsid w:val="008F5D13"/>
    <w:rsid w:val="008F7059"/>
    <w:rsid w:val="008F73F1"/>
    <w:rsid w:val="009014DC"/>
    <w:rsid w:val="00901C15"/>
    <w:rsid w:val="00902B94"/>
    <w:rsid w:val="00903234"/>
    <w:rsid w:val="00904BEF"/>
    <w:rsid w:val="009060A3"/>
    <w:rsid w:val="00906158"/>
    <w:rsid w:val="00906F25"/>
    <w:rsid w:val="00907356"/>
    <w:rsid w:val="00907F45"/>
    <w:rsid w:val="009114A8"/>
    <w:rsid w:val="00911C61"/>
    <w:rsid w:val="009134F2"/>
    <w:rsid w:val="00913F27"/>
    <w:rsid w:val="00914096"/>
    <w:rsid w:val="0091414C"/>
    <w:rsid w:val="00914AF6"/>
    <w:rsid w:val="009156A6"/>
    <w:rsid w:val="00915999"/>
    <w:rsid w:val="00915A54"/>
    <w:rsid w:val="00915A93"/>
    <w:rsid w:val="00916265"/>
    <w:rsid w:val="0091658E"/>
    <w:rsid w:val="009169ED"/>
    <w:rsid w:val="00920494"/>
    <w:rsid w:val="009210BE"/>
    <w:rsid w:val="00922083"/>
    <w:rsid w:val="009222E2"/>
    <w:rsid w:val="00922CEE"/>
    <w:rsid w:val="0092455C"/>
    <w:rsid w:val="009307C7"/>
    <w:rsid w:val="009309FE"/>
    <w:rsid w:val="00930A6B"/>
    <w:rsid w:val="00931AC4"/>
    <w:rsid w:val="00932982"/>
    <w:rsid w:val="009331C8"/>
    <w:rsid w:val="009334C4"/>
    <w:rsid w:val="009335D5"/>
    <w:rsid w:val="00934593"/>
    <w:rsid w:val="00936A99"/>
    <w:rsid w:val="00936F85"/>
    <w:rsid w:val="0093701E"/>
    <w:rsid w:val="0093776B"/>
    <w:rsid w:val="00940016"/>
    <w:rsid w:val="0094037B"/>
    <w:rsid w:val="0094087A"/>
    <w:rsid w:val="009418A7"/>
    <w:rsid w:val="00942C65"/>
    <w:rsid w:val="00943DCD"/>
    <w:rsid w:val="0094473B"/>
    <w:rsid w:val="00946A1A"/>
    <w:rsid w:val="00946A99"/>
    <w:rsid w:val="00947A3F"/>
    <w:rsid w:val="00950551"/>
    <w:rsid w:val="00951D19"/>
    <w:rsid w:val="009520BD"/>
    <w:rsid w:val="0095244D"/>
    <w:rsid w:val="009528A7"/>
    <w:rsid w:val="00952E72"/>
    <w:rsid w:val="00953E26"/>
    <w:rsid w:val="00953EAB"/>
    <w:rsid w:val="00953EEC"/>
    <w:rsid w:val="009543AD"/>
    <w:rsid w:val="009549E9"/>
    <w:rsid w:val="00954A67"/>
    <w:rsid w:val="00955A4A"/>
    <w:rsid w:val="00961EA2"/>
    <w:rsid w:val="00962C6C"/>
    <w:rsid w:val="0096341B"/>
    <w:rsid w:val="00963A86"/>
    <w:rsid w:val="00964328"/>
    <w:rsid w:val="00965017"/>
    <w:rsid w:val="009654CF"/>
    <w:rsid w:val="00966B95"/>
    <w:rsid w:val="00970190"/>
    <w:rsid w:val="00972240"/>
    <w:rsid w:val="00972B58"/>
    <w:rsid w:val="00975F32"/>
    <w:rsid w:val="0097635D"/>
    <w:rsid w:val="0097651A"/>
    <w:rsid w:val="0098171C"/>
    <w:rsid w:val="009824A2"/>
    <w:rsid w:val="00982C38"/>
    <w:rsid w:val="00986E7C"/>
    <w:rsid w:val="00987559"/>
    <w:rsid w:val="00990C7B"/>
    <w:rsid w:val="00990E64"/>
    <w:rsid w:val="009913EC"/>
    <w:rsid w:val="0099344C"/>
    <w:rsid w:val="00993FF5"/>
    <w:rsid w:val="00994687"/>
    <w:rsid w:val="0099506D"/>
    <w:rsid w:val="00997644"/>
    <w:rsid w:val="00997D8C"/>
    <w:rsid w:val="009A02C7"/>
    <w:rsid w:val="009A0F34"/>
    <w:rsid w:val="009A20E0"/>
    <w:rsid w:val="009A5D36"/>
    <w:rsid w:val="009A61C1"/>
    <w:rsid w:val="009A71E7"/>
    <w:rsid w:val="009A7760"/>
    <w:rsid w:val="009B09AC"/>
    <w:rsid w:val="009B0AB0"/>
    <w:rsid w:val="009B2D52"/>
    <w:rsid w:val="009B56EA"/>
    <w:rsid w:val="009B5789"/>
    <w:rsid w:val="009B5A27"/>
    <w:rsid w:val="009B5B61"/>
    <w:rsid w:val="009B6278"/>
    <w:rsid w:val="009B62EA"/>
    <w:rsid w:val="009B68F2"/>
    <w:rsid w:val="009C0418"/>
    <w:rsid w:val="009C126B"/>
    <w:rsid w:val="009C1838"/>
    <w:rsid w:val="009C21BC"/>
    <w:rsid w:val="009C307A"/>
    <w:rsid w:val="009C33CA"/>
    <w:rsid w:val="009C76DB"/>
    <w:rsid w:val="009D1237"/>
    <w:rsid w:val="009D247A"/>
    <w:rsid w:val="009D2A95"/>
    <w:rsid w:val="009D3C44"/>
    <w:rsid w:val="009D44DA"/>
    <w:rsid w:val="009D4728"/>
    <w:rsid w:val="009D50D5"/>
    <w:rsid w:val="009D5A4D"/>
    <w:rsid w:val="009D6C25"/>
    <w:rsid w:val="009E059C"/>
    <w:rsid w:val="009E087C"/>
    <w:rsid w:val="009E16EA"/>
    <w:rsid w:val="009E2895"/>
    <w:rsid w:val="009E2AD1"/>
    <w:rsid w:val="009E42BF"/>
    <w:rsid w:val="009E5649"/>
    <w:rsid w:val="009E5A02"/>
    <w:rsid w:val="009E7AF7"/>
    <w:rsid w:val="009E7D82"/>
    <w:rsid w:val="009F119C"/>
    <w:rsid w:val="009F19D0"/>
    <w:rsid w:val="009F2774"/>
    <w:rsid w:val="009F4523"/>
    <w:rsid w:val="009F48DE"/>
    <w:rsid w:val="009F6454"/>
    <w:rsid w:val="009F70D2"/>
    <w:rsid w:val="009F7B2E"/>
    <w:rsid w:val="00A019DA"/>
    <w:rsid w:val="00A0216B"/>
    <w:rsid w:val="00A03430"/>
    <w:rsid w:val="00A034C4"/>
    <w:rsid w:val="00A06504"/>
    <w:rsid w:val="00A06FC0"/>
    <w:rsid w:val="00A07258"/>
    <w:rsid w:val="00A110F1"/>
    <w:rsid w:val="00A1283E"/>
    <w:rsid w:val="00A12ED5"/>
    <w:rsid w:val="00A174A0"/>
    <w:rsid w:val="00A17F69"/>
    <w:rsid w:val="00A208D8"/>
    <w:rsid w:val="00A21ADC"/>
    <w:rsid w:val="00A2202B"/>
    <w:rsid w:val="00A22A0E"/>
    <w:rsid w:val="00A23A7F"/>
    <w:rsid w:val="00A2465A"/>
    <w:rsid w:val="00A25849"/>
    <w:rsid w:val="00A262B1"/>
    <w:rsid w:val="00A26F31"/>
    <w:rsid w:val="00A27713"/>
    <w:rsid w:val="00A27A72"/>
    <w:rsid w:val="00A27AE4"/>
    <w:rsid w:val="00A27CAC"/>
    <w:rsid w:val="00A30CAF"/>
    <w:rsid w:val="00A30E80"/>
    <w:rsid w:val="00A31667"/>
    <w:rsid w:val="00A317DC"/>
    <w:rsid w:val="00A323CB"/>
    <w:rsid w:val="00A32AA6"/>
    <w:rsid w:val="00A35542"/>
    <w:rsid w:val="00A35880"/>
    <w:rsid w:val="00A36C71"/>
    <w:rsid w:val="00A36FC9"/>
    <w:rsid w:val="00A378D4"/>
    <w:rsid w:val="00A379A8"/>
    <w:rsid w:val="00A411FD"/>
    <w:rsid w:val="00A416B4"/>
    <w:rsid w:val="00A41D5E"/>
    <w:rsid w:val="00A4345C"/>
    <w:rsid w:val="00A43F02"/>
    <w:rsid w:val="00A4418D"/>
    <w:rsid w:val="00A525C7"/>
    <w:rsid w:val="00A53DB3"/>
    <w:rsid w:val="00A554BA"/>
    <w:rsid w:val="00A56E5A"/>
    <w:rsid w:val="00A603E9"/>
    <w:rsid w:val="00A60824"/>
    <w:rsid w:val="00A61DBF"/>
    <w:rsid w:val="00A62555"/>
    <w:rsid w:val="00A62E42"/>
    <w:rsid w:val="00A6337B"/>
    <w:rsid w:val="00A63CFF"/>
    <w:rsid w:val="00A63E2D"/>
    <w:rsid w:val="00A6400A"/>
    <w:rsid w:val="00A64B57"/>
    <w:rsid w:val="00A650F1"/>
    <w:rsid w:val="00A66F15"/>
    <w:rsid w:val="00A70071"/>
    <w:rsid w:val="00A7013A"/>
    <w:rsid w:val="00A72B52"/>
    <w:rsid w:val="00A72D8C"/>
    <w:rsid w:val="00A72E22"/>
    <w:rsid w:val="00A73F4A"/>
    <w:rsid w:val="00A75713"/>
    <w:rsid w:val="00A76C5C"/>
    <w:rsid w:val="00A76C6D"/>
    <w:rsid w:val="00A803AD"/>
    <w:rsid w:val="00A82512"/>
    <w:rsid w:val="00A847B4"/>
    <w:rsid w:val="00A8529C"/>
    <w:rsid w:val="00A85702"/>
    <w:rsid w:val="00A9004B"/>
    <w:rsid w:val="00A901D0"/>
    <w:rsid w:val="00A9093B"/>
    <w:rsid w:val="00A91580"/>
    <w:rsid w:val="00A92066"/>
    <w:rsid w:val="00A9266E"/>
    <w:rsid w:val="00A94382"/>
    <w:rsid w:val="00A95165"/>
    <w:rsid w:val="00A956B2"/>
    <w:rsid w:val="00A95994"/>
    <w:rsid w:val="00A96974"/>
    <w:rsid w:val="00A970BD"/>
    <w:rsid w:val="00A97913"/>
    <w:rsid w:val="00A97DBD"/>
    <w:rsid w:val="00AA0242"/>
    <w:rsid w:val="00AA04B2"/>
    <w:rsid w:val="00AA055E"/>
    <w:rsid w:val="00AA0D51"/>
    <w:rsid w:val="00AA2E23"/>
    <w:rsid w:val="00AA2EFA"/>
    <w:rsid w:val="00AA3A9E"/>
    <w:rsid w:val="00AA3FDD"/>
    <w:rsid w:val="00AA484D"/>
    <w:rsid w:val="00AA49B9"/>
    <w:rsid w:val="00AA7967"/>
    <w:rsid w:val="00AB09FF"/>
    <w:rsid w:val="00AB286F"/>
    <w:rsid w:val="00AB2C97"/>
    <w:rsid w:val="00AB2DC6"/>
    <w:rsid w:val="00AB2F40"/>
    <w:rsid w:val="00AB2F87"/>
    <w:rsid w:val="00AB5232"/>
    <w:rsid w:val="00AB5A35"/>
    <w:rsid w:val="00AC125B"/>
    <w:rsid w:val="00AC1884"/>
    <w:rsid w:val="00AC1C15"/>
    <w:rsid w:val="00AC2879"/>
    <w:rsid w:val="00AC28C0"/>
    <w:rsid w:val="00AC3FA6"/>
    <w:rsid w:val="00AC5D17"/>
    <w:rsid w:val="00AC630F"/>
    <w:rsid w:val="00AC6409"/>
    <w:rsid w:val="00AC764D"/>
    <w:rsid w:val="00AC794A"/>
    <w:rsid w:val="00AD143A"/>
    <w:rsid w:val="00AD19CC"/>
    <w:rsid w:val="00AD1ABB"/>
    <w:rsid w:val="00AD2AD3"/>
    <w:rsid w:val="00AD4A0D"/>
    <w:rsid w:val="00AD5E34"/>
    <w:rsid w:val="00AD6509"/>
    <w:rsid w:val="00AD675D"/>
    <w:rsid w:val="00AD6BA8"/>
    <w:rsid w:val="00AD6CC2"/>
    <w:rsid w:val="00AE18F5"/>
    <w:rsid w:val="00AE54B0"/>
    <w:rsid w:val="00AE55F6"/>
    <w:rsid w:val="00AE57B9"/>
    <w:rsid w:val="00AE6058"/>
    <w:rsid w:val="00AE6D65"/>
    <w:rsid w:val="00AE76A3"/>
    <w:rsid w:val="00AF094D"/>
    <w:rsid w:val="00AF0C77"/>
    <w:rsid w:val="00AF2660"/>
    <w:rsid w:val="00AF28EB"/>
    <w:rsid w:val="00AF2C06"/>
    <w:rsid w:val="00AF4FAE"/>
    <w:rsid w:val="00AF69D3"/>
    <w:rsid w:val="00AF720C"/>
    <w:rsid w:val="00AF7B79"/>
    <w:rsid w:val="00B00B43"/>
    <w:rsid w:val="00B02EA3"/>
    <w:rsid w:val="00B038BA"/>
    <w:rsid w:val="00B03C8E"/>
    <w:rsid w:val="00B05D45"/>
    <w:rsid w:val="00B07261"/>
    <w:rsid w:val="00B072B7"/>
    <w:rsid w:val="00B101FD"/>
    <w:rsid w:val="00B105E5"/>
    <w:rsid w:val="00B1271C"/>
    <w:rsid w:val="00B14FAE"/>
    <w:rsid w:val="00B216BB"/>
    <w:rsid w:val="00B21B8A"/>
    <w:rsid w:val="00B220CF"/>
    <w:rsid w:val="00B227F8"/>
    <w:rsid w:val="00B23C55"/>
    <w:rsid w:val="00B23E8C"/>
    <w:rsid w:val="00B242F2"/>
    <w:rsid w:val="00B2591F"/>
    <w:rsid w:val="00B313AF"/>
    <w:rsid w:val="00B31512"/>
    <w:rsid w:val="00B31890"/>
    <w:rsid w:val="00B33075"/>
    <w:rsid w:val="00B3331B"/>
    <w:rsid w:val="00B33990"/>
    <w:rsid w:val="00B33FEC"/>
    <w:rsid w:val="00B34493"/>
    <w:rsid w:val="00B368FC"/>
    <w:rsid w:val="00B37552"/>
    <w:rsid w:val="00B37565"/>
    <w:rsid w:val="00B42CC8"/>
    <w:rsid w:val="00B4590B"/>
    <w:rsid w:val="00B460F7"/>
    <w:rsid w:val="00B47196"/>
    <w:rsid w:val="00B50A6D"/>
    <w:rsid w:val="00B51A31"/>
    <w:rsid w:val="00B53A50"/>
    <w:rsid w:val="00B54AA8"/>
    <w:rsid w:val="00B55816"/>
    <w:rsid w:val="00B55AB7"/>
    <w:rsid w:val="00B563E8"/>
    <w:rsid w:val="00B566C2"/>
    <w:rsid w:val="00B56A28"/>
    <w:rsid w:val="00B57140"/>
    <w:rsid w:val="00B57238"/>
    <w:rsid w:val="00B624C5"/>
    <w:rsid w:val="00B62B01"/>
    <w:rsid w:val="00B63D91"/>
    <w:rsid w:val="00B667A1"/>
    <w:rsid w:val="00B6793F"/>
    <w:rsid w:val="00B67BEE"/>
    <w:rsid w:val="00B70B1D"/>
    <w:rsid w:val="00B71D36"/>
    <w:rsid w:val="00B735F6"/>
    <w:rsid w:val="00B7458C"/>
    <w:rsid w:val="00B75497"/>
    <w:rsid w:val="00B75945"/>
    <w:rsid w:val="00B76998"/>
    <w:rsid w:val="00B776D1"/>
    <w:rsid w:val="00B8059D"/>
    <w:rsid w:val="00B81023"/>
    <w:rsid w:val="00B81C6A"/>
    <w:rsid w:val="00B83149"/>
    <w:rsid w:val="00B83159"/>
    <w:rsid w:val="00B851A1"/>
    <w:rsid w:val="00B86550"/>
    <w:rsid w:val="00B869CD"/>
    <w:rsid w:val="00B90319"/>
    <w:rsid w:val="00B905A4"/>
    <w:rsid w:val="00B90D81"/>
    <w:rsid w:val="00B91426"/>
    <w:rsid w:val="00B9145E"/>
    <w:rsid w:val="00B91929"/>
    <w:rsid w:val="00B92BF7"/>
    <w:rsid w:val="00B931DD"/>
    <w:rsid w:val="00B9474B"/>
    <w:rsid w:val="00B9556A"/>
    <w:rsid w:val="00B95A6D"/>
    <w:rsid w:val="00B95E5B"/>
    <w:rsid w:val="00B96488"/>
    <w:rsid w:val="00B96AE9"/>
    <w:rsid w:val="00BA12C1"/>
    <w:rsid w:val="00BA12C6"/>
    <w:rsid w:val="00BA2D2F"/>
    <w:rsid w:val="00BA3E6D"/>
    <w:rsid w:val="00BA48BF"/>
    <w:rsid w:val="00BA5414"/>
    <w:rsid w:val="00BA5C6C"/>
    <w:rsid w:val="00BA7063"/>
    <w:rsid w:val="00BB00F2"/>
    <w:rsid w:val="00BB010F"/>
    <w:rsid w:val="00BB0BC7"/>
    <w:rsid w:val="00BB17AE"/>
    <w:rsid w:val="00BB280D"/>
    <w:rsid w:val="00BB2B3B"/>
    <w:rsid w:val="00BB2BD3"/>
    <w:rsid w:val="00BB448A"/>
    <w:rsid w:val="00BB4F46"/>
    <w:rsid w:val="00BB51E0"/>
    <w:rsid w:val="00BB6FE6"/>
    <w:rsid w:val="00BC0B0D"/>
    <w:rsid w:val="00BC18DC"/>
    <w:rsid w:val="00BC4471"/>
    <w:rsid w:val="00BC453E"/>
    <w:rsid w:val="00BC51D1"/>
    <w:rsid w:val="00BD004A"/>
    <w:rsid w:val="00BD01BA"/>
    <w:rsid w:val="00BD01F1"/>
    <w:rsid w:val="00BD20B2"/>
    <w:rsid w:val="00BD3C58"/>
    <w:rsid w:val="00BD4D0F"/>
    <w:rsid w:val="00BD5EF2"/>
    <w:rsid w:val="00BE0724"/>
    <w:rsid w:val="00BE1ABA"/>
    <w:rsid w:val="00BE1EFC"/>
    <w:rsid w:val="00BE3011"/>
    <w:rsid w:val="00BE45A3"/>
    <w:rsid w:val="00BF06D8"/>
    <w:rsid w:val="00BF0DCB"/>
    <w:rsid w:val="00BF1595"/>
    <w:rsid w:val="00BF2ABC"/>
    <w:rsid w:val="00BF3B93"/>
    <w:rsid w:val="00BF3BCF"/>
    <w:rsid w:val="00BF4395"/>
    <w:rsid w:val="00BF45F9"/>
    <w:rsid w:val="00BF5B0F"/>
    <w:rsid w:val="00BF5D13"/>
    <w:rsid w:val="00BF5F7C"/>
    <w:rsid w:val="00BF6EC3"/>
    <w:rsid w:val="00BF70B6"/>
    <w:rsid w:val="00BF794C"/>
    <w:rsid w:val="00C00B63"/>
    <w:rsid w:val="00C01443"/>
    <w:rsid w:val="00C0287D"/>
    <w:rsid w:val="00C030F9"/>
    <w:rsid w:val="00C03139"/>
    <w:rsid w:val="00C034F6"/>
    <w:rsid w:val="00C03736"/>
    <w:rsid w:val="00C03995"/>
    <w:rsid w:val="00C03FA9"/>
    <w:rsid w:val="00C04894"/>
    <w:rsid w:val="00C06D36"/>
    <w:rsid w:val="00C07318"/>
    <w:rsid w:val="00C10446"/>
    <w:rsid w:val="00C104B4"/>
    <w:rsid w:val="00C111B3"/>
    <w:rsid w:val="00C1122D"/>
    <w:rsid w:val="00C12092"/>
    <w:rsid w:val="00C1292D"/>
    <w:rsid w:val="00C170E7"/>
    <w:rsid w:val="00C17B34"/>
    <w:rsid w:val="00C208ED"/>
    <w:rsid w:val="00C20BB5"/>
    <w:rsid w:val="00C22661"/>
    <w:rsid w:val="00C22EDB"/>
    <w:rsid w:val="00C24715"/>
    <w:rsid w:val="00C24832"/>
    <w:rsid w:val="00C24B06"/>
    <w:rsid w:val="00C24DC0"/>
    <w:rsid w:val="00C25E5B"/>
    <w:rsid w:val="00C26D78"/>
    <w:rsid w:val="00C27811"/>
    <w:rsid w:val="00C31407"/>
    <w:rsid w:val="00C3538B"/>
    <w:rsid w:val="00C35A50"/>
    <w:rsid w:val="00C35AF9"/>
    <w:rsid w:val="00C3600E"/>
    <w:rsid w:val="00C372A7"/>
    <w:rsid w:val="00C37DB3"/>
    <w:rsid w:val="00C4001A"/>
    <w:rsid w:val="00C40B82"/>
    <w:rsid w:val="00C42213"/>
    <w:rsid w:val="00C42882"/>
    <w:rsid w:val="00C433D0"/>
    <w:rsid w:val="00C440AC"/>
    <w:rsid w:val="00C44B10"/>
    <w:rsid w:val="00C454F3"/>
    <w:rsid w:val="00C4697C"/>
    <w:rsid w:val="00C4791F"/>
    <w:rsid w:val="00C52791"/>
    <w:rsid w:val="00C55115"/>
    <w:rsid w:val="00C55ADA"/>
    <w:rsid w:val="00C55B87"/>
    <w:rsid w:val="00C55E33"/>
    <w:rsid w:val="00C57094"/>
    <w:rsid w:val="00C6073A"/>
    <w:rsid w:val="00C61326"/>
    <w:rsid w:val="00C62C6F"/>
    <w:rsid w:val="00C62CB1"/>
    <w:rsid w:val="00C62E18"/>
    <w:rsid w:val="00C631A7"/>
    <w:rsid w:val="00C63BE0"/>
    <w:rsid w:val="00C644C8"/>
    <w:rsid w:val="00C7175F"/>
    <w:rsid w:val="00C71907"/>
    <w:rsid w:val="00C722B7"/>
    <w:rsid w:val="00C72447"/>
    <w:rsid w:val="00C735AC"/>
    <w:rsid w:val="00C735E6"/>
    <w:rsid w:val="00C73B96"/>
    <w:rsid w:val="00C73DC3"/>
    <w:rsid w:val="00C7590E"/>
    <w:rsid w:val="00C7619B"/>
    <w:rsid w:val="00C7710A"/>
    <w:rsid w:val="00C77380"/>
    <w:rsid w:val="00C815C6"/>
    <w:rsid w:val="00C82F1A"/>
    <w:rsid w:val="00C836B7"/>
    <w:rsid w:val="00C844DD"/>
    <w:rsid w:val="00C854A9"/>
    <w:rsid w:val="00C879CA"/>
    <w:rsid w:val="00C91396"/>
    <w:rsid w:val="00C92A21"/>
    <w:rsid w:val="00C92A5C"/>
    <w:rsid w:val="00C92C73"/>
    <w:rsid w:val="00C93A86"/>
    <w:rsid w:val="00C9402B"/>
    <w:rsid w:val="00C95015"/>
    <w:rsid w:val="00C966B3"/>
    <w:rsid w:val="00C968EE"/>
    <w:rsid w:val="00C96B7E"/>
    <w:rsid w:val="00CA0EE9"/>
    <w:rsid w:val="00CA5354"/>
    <w:rsid w:val="00CA550A"/>
    <w:rsid w:val="00CA6300"/>
    <w:rsid w:val="00CA6B0C"/>
    <w:rsid w:val="00CA6B59"/>
    <w:rsid w:val="00CA73DF"/>
    <w:rsid w:val="00CA787C"/>
    <w:rsid w:val="00CA7C15"/>
    <w:rsid w:val="00CB0DF2"/>
    <w:rsid w:val="00CB133A"/>
    <w:rsid w:val="00CB2824"/>
    <w:rsid w:val="00CB2AF9"/>
    <w:rsid w:val="00CB2C50"/>
    <w:rsid w:val="00CB3F55"/>
    <w:rsid w:val="00CB4F3F"/>
    <w:rsid w:val="00CB58F9"/>
    <w:rsid w:val="00CB5F1E"/>
    <w:rsid w:val="00CB61D7"/>
    <w:rsid w:val="00CB6294"/>
    <w:rsid w:val="00CB62FE"/>
    <w:rsid w:val="00CB6EF4"/>
    <w:rsid w:val="00CB76B6"/>
    <w:rsid w:val="00CB7DCB"/>
    <w:rsid w:val="00CC02FF"/>
    <w:rsid w:val="00CC3B7F"/>
    <w:rsid w:val="00CC42B9"/>
    <w:rsid w:val="00CC55E7"/>
    <w:rsid w:val="00CC656B"/>
    <w:rsid w:val="00CC6A8E"/>
    <w:rsid w:val="00CC6D96"/>
    <w:rsid w:val="00CC74AC"/>
    <w:rsid w:val="00CD0408"/>
    <w:rsid w:val="00CD068E"/>
    <w:rsid w:val="00CD20B2"/>
    <w:rsid w:val="00CD24D6"/>
    <w:rsid w:val="00CD37F5"/>
    <w:rsid w:val="00CD3DA3"/>
    <w:rsid w:val="00CD437F"/>
    <w:rsid w:val="00CD43DA"/>
    <w:rsid w:val="00CD49AB"/>
    <w:rsid w:val="00CD532D"/>
    <w:rsid w:val="00CD591E"/>
    <w:rsid w:val="00CD60C5"/>
    <w:rsid w:val="00CD64D0"/>
    <w:rsid w:val="00CD7B02"/>
    <w:rsid w:val="00CE0E47"/>
    <w:rsid w:val="00CE0F8E"/>
    <w:rsid w:val="00CE1C3C"/>
    <w:rsid w:val="00CE33DE"/>
    <w:rsid w:val="00CE3BAE"/>
    <w:rsid w:val="00CE3D04"/>
    <w:rsid w:val="00CE3F31"/>
    <w:rsid w:val="00CE4B82"/>
    <w:rsid w:val="00CE58CF"/>
    <w:rsid w:val="00CE5A97"/>
    <w:rsid w:val="00CE7CD0"/>
    <w:rsid w:val="00CF1B7E"/>
    <w:rsid w:val="00CF1C79"/>
    <w:rsid w:val="00CF28FB"/>
    <w:rsid w:val="00CF3315"/>
    <w:rsid w:val="00CF3648"/>
    <w:rsid w:val="00CF4C56"/>
    <w:rsid w:val="00CF5761"/>
    <w:rsid w:val="00CF630B"/>
    <w:rsid w:val="00CF74D9"/>
    <w:rsid w:val="00CF7D64"/>
    <w:rsid w:val="00D00466"/>
    <w:rsid w:val="00D01F41"/>
    <w:rsid w:val="00D04AEB"/>
    <w:rsid w:val="00D05164"/>
    <w:rsid w:val="00D06B2B"/>
    <w:rsid w:val="00D0700C"/>
    <w:rsid w:val="00D11384"/>
    <w:rsid w:val="00D11B78"/>
    <w:rsid w:val="00D12595"/>
    <w:rsid w:val="00D1271A"/>
    <w:rsid w:val="00D136DC"/>
    <w:rsid w:val="00D14FE2"/>
    <w:rsid w:val="00D15462"/>
    <w:rsid w:val="00D169F6"/>
    <w:rsid w:val="00D16AAB"/>
    <w:rsid w:val="00D21349"/>
    <w:rsid w:val="00D21780"/>
    <w:rsid w:val="00D21DEA"/>
    <w:rsid w:val="00D21EF3"/>
    <w:rsid w:val="00D22113"/>
    <w:rsid w:val="00D2283D"/>
    <w:rsid w:val="00D2341C"/>
    <w:rsid w:val="00D2370C"/>
    <w:rsid w:val="00D246AF"/>
    <w:rsid w:val="00D25354"/>
    <w:rsid w:val="00D25B3B"/>
    <w:rsid w:val="00D25B4D"/>
    <w:rsid w:val="00D26A6B"/>
    <w:rsid w:val="00D2703D"/>
    <w:rsid w:val="00D308A8"/>
    <w:rsid w:val="00D30BB9"/>
    <w:rsid w:val="00D31414"/>
    <w:rsid w:val="00D3304B"/>
    <w:rsid w:val="00D3339D"/>
    <w:rsid w:val="00D343A9"/>
    <w:rsid w:val="00D346D6"/>
    <w:rsid w:val="00D37194"/>
    <w:rsid w:val="00D371EF"/>
    <w:rsid w:val="00D3730D"/>
    <w:rsid w:val="00D374B8"/>
    <w:rsid w:val="00D37E41"/>
    <w:rsid w:val="00D42034"/>
    <w:rsid w:val="00D428D6"/>
    <w:rsid w:val="00D46C3E"/>
    <w:rsid w:val="00D47214"/>
    <w:rsid w:val="00D506A5"/>
    <w:rsid w:val="00D50D6D"/>
    <w:rsid w:val="00D5127D"/>
    <w:rsid w:val="00D5337A"/>
    <w:rsid w:val="00D54431"/>
    <w:rsid w:val="00D556A1"/>
    <w:rsid w:val="00D565A9"/>
    <w:rsid w:val="00D57134"/>
    <w:rsid w:val="00D60A0E"/>
    <w:rsid w:val="00D6214B"/>
    <w:rsid w:val="00D654A9"/>
    <w:rsid w:val="00D66294"/>
    <w:rsid w:val="00D6675B"/>
    <w:rsid w:val="00D66B1A"/>
    <w:rsid w:val="00D713A0"/>
    <w:rsid w:val="00D74386"/>
    <w:rsid w:val="00D76988"/>
    <w:rsid w:val="00D77636"/>
    <w:rsid w:val="00D80DDE"/>
    <w:rsid w:val="00D81708"/>
    <w:rsid w:val="00D84385"/>
    <w:rsid w:val="00D84892"/>
    <w:rsid w:val="00D85B64"/>
    <w:rsid w:val="00D87F03"/>
    <w:rsid w:val="00D9005D"/>
    <w:rsid w:val="00D9085C"/>
    <w:rsid w:val="00D91012"/>
    <w:rsid w:val="00D92805"/>
    <w:rsid w:val="00D932BC"/>
    <w:rsid w:val="00D953DD"/>
    <w:rsid w:val="00D95AB5"/>
    <w:rsid w:val="00D973D5"/>
    <w:rsid w:val="00DA09BD"/>
    <w:rsid w:val="00DA0EDA"/>
    <w:rsid w:val="00DA1C27"/>
    <w:rsid w:val="00DA2A48"/>
    <w:rsid w:val="00DA33D5"/>
    <w:rsid w:val="00DA4589"/>
    <w:rsid w:val="00DA483B"/>
    <w:rsid w:val="00DA49D2"/>
    <w:rsid w:val="00DA49FC"/>
    <w:rsid w:val="00DA5634"/>
    <w:rsid w:val="00DA7F1C"/>
    <w:rsid w:val="00DA7F75"/>
    <w:rsid w:val="00DB20B1"/>
    <w:rsid w:val="00DB268E"/>
    <w:rsid w:val="00DB3F63"/>
    <w:rsid w:val="00DB51F1"/>
    <w:rsid w:val="00DB5304"/>
    <w:rsid w:val="00DB59BA"/>
    <w:rsid w:val="00DB6C7C"/>
    <w:rsid w:val="00DB7201"/>
    <w:rsid w:val="00DB72C1"/>
    <w:rsid w:val="00DC0B68"/>
    <w:rsid w:val="00DC157E"/>
    <w:rsid w:val="00DC18BE"/>
    <w:rsid w:val="00DC26CA"/>
    <w:rsid w:val="00DC2B09"/>
    <w:rsid w:val="00DC3555"/>
    <w:rsid w:val="00DC3C1D"/>
    <w:rsid w:val="00DC64E9"/>
    <w:rsid w:val="00DD0069"/>
    <w:rsid w:val="00DD02C9"/>
    <w:rsid w:val="00DD1183"/>
    <w:rsid w:val="00DD2D75"/>
    <w:rsid w:val="00DD305A"/>
    <w:rsid w:val="00DD350D"/>
    <w:rsid w:val="00DD3DDB"/>
    <w:rsid w:val="00DD4E06"/>
    <w:rsid w:val="00DE0D4D"/>
    <w:rsid w:val="00DE1000"/>
    <w:rsid w:val="00DE1BE2"/>
    <w:rsid w:val="00DE31A6"/>
    <w:rsid w:val="00DE4C7F"/>
    <w:rsid w:val="00DE4EA4"/>
    <w:rsid w:val="00DE55B5"/>
    <w:rsid w:val="00DE57F9"/>
    <w:rsid w:val="00DE5FE1"/>
    <w:rsid w:val="00DF113F"/>
    <w:rsid w:val="00DF21E5"/>
    <w:rsid w:val="00DF44D3"/>
    <w:rsid w:val="00DF500D"/>
    <w:rsid w:val="00DF5675"/>
    <w:rsid w:val="00E00AAD"/>
    <w:rsid w:val="00E0208D"/>
    <w:rsid w:val="00E027A5"/>
    <w:rsid w:val="00E038AF"/>
    <w:rsid w:val="00E05EB6"/>
    <w:rsid w:val="00E06668"/>
    <w:rsid w:val="00E06FE6"/>
    <w:rsid w:val="00E07027"/>
    <w:rsid w:val="00E0703C"/>
    <w:rsid w:val="00E0760B"/>
    <w:rsid w:val="00E07E09"/>
    <w:rsid w:val="00E11A07"/>
    <w:rsid w:val="00E11B93"/>
    <w:rsid w:val="00E11D04"/>
    <w:rsid w:val="00E11F72"/>
    <w:rsid w:val="00E1271F"/>
    <w:rsid w:val="00E12B71"/>
    <w:rsid w:val="00E13231"/>
    <w:rsid w:val="00E1326C"/>
    <w:rsid w:val="00E133C4"/>
    <w:rsid w:val="00E13DC3"/>
    <w:rsid w:val="00E1504F"/>
    <w:rsid w:val="00E1523F"/>
    <w:rsid w:val="00E15AC7"/>
    <w:rsid w:val="00E17418"/>
    <w:rsid w:val="00E211E2"/>
    <w:rsid w:val="00E228EF"/>
    <w:rsid w:val="00E23B62"/>
    <w:rsid w:val="00E24B95"/>
    <w:rsid w:val="00E257AB"/>
    <w:rsid w:val="00E27CA0"/>
    <w:rsid w:val="00E27D37"/>
    <w:rsid w:val="00E302DD"/>
    <w:rsid w:val="00E311EC"/>
    <w:rsid w:val="00E31233"/>
    <w:rsid w:val="00E321C7"/>
    <w:rsid w:val="00E332C6"/>
    <w:rsid w:val="00E345C7"/>
    <w:rsid w:val="00E34B33"/>
    <w:rsid w:val="00E34D17"/>
    <w:rsid w:val="00E35850"/>
    <w:rsid w:val="00E35DE8"/>
    <w:rsid w:val="00E35F78"/>
    <w:rsid w:val="00E37296"/>
    <w:rsid w:val="00E37B87"/>
    <w:rsid w:val="00E4155D"/>
    <w:rsid w:val="00E42558"/>
    <w:rsid w:val="00E433F4"/>
    <w:rsid w:val="00E43F69"/>
    <w:rsid w:val="00E45642"/>
    <w:rsid w:val="00E47E4F"/>
    <w:rsid w:val="00E507B9"/>
    <w:rsid w:val="00E52039"/>
    <w:rsid w:val="00E5357A"/>
    <w:rsid w:val="00E54C88"/>
    <w:rsid w:val="00E55A9C"/>
    <w:rsid w:val="00E5767B"/>
    <w:rsid w:val="00E57976"/>
    <w:rsid w:val="00E6015C"/>
    <w:rsid w:val="00E60976"/>
    <w:rsid w:val="00E60DD9"/>
    <w:rsid w:val="00E61817"/>
    <w:rsid w:val="00E63348"/>
    <w:rsid w:val="00E63763"/>
    <w:rsid w:val="00E63900"/>
    <w:rsid w:val="00E639ED"/>
    <w:rsid w:val="00E645E7"/>
    <w:rsid w:val="00E647D0"/>
    <w:rsid w:val="00E6501C"/>
    <w:rsid w:val="00E65C12"/>
    <w:rsid w:val="00E671E6"/>
    <w:rsid w:val="00E67A34"/>
    <w:rsid w:val="00E70086"/>
    <w:rsid w:val="00E70597"/>
    <w:rsid w:val="00E70FCF"/>
    <w:rsid w:val="00E71162"/>
    <w:rsid w:val="00E7196E"/>
    <w:rsid w:val="00E7240A"/>
    <w:rsid w:val="00E728A4"/>
    <w:rsid w:val="00E738C7"/>
    <w:rsid w:val="00E748B8"/>
    <w:rsid w:val="00E74D30"/>
    <w:rsid w:val="00E74ED4"/>
    <w:rsid w:val="00E750E5"/>
    <w:rsid w:val="00E75A3D"/>
    <w:rsid w:val="00E764EA"/>
    <w:rsid w:val="00E767E7"/>
    <w:rsid w:val="00E76F3E"/>
    <w:rsid w:val="00E81803"/>
    <w:rsid w:val="00E83D1C"/>
    <w:rsid w:val="00E83FFB"/>
    <w:rsid w:val="00E87A7D"/>
    <w:rsid w:val="00E87E97"/>
    <w:rsid w:val="00E90875"/>
    <w:rsid w:val="00E90D43"/>
    <w:rsid w:val="00E91382"/>
    <w:rsid w:val="00E91959"/>
    <w:rsid w:val="00E95E20"/>
    <w:rsid w:val="00E9769D"/>
    <w:rsid w:val="00EA39E7"/>
    <w:rsid w:val="00EA3B35"/>
    <w:rsid w:val="00EA3C67"/>
    <w:rsid w:val="00EA44D7"/>
    <w:rsid w:val="00EA591A"/>
    <w:rsid w:val="00EA6752"/>
    <w:rsid w:val="00EA67A3"/>
    <w:rsid w:val="00EA68AF"/>
    <w:rsid w:val="00EA7173"/>
    <w:rsid w:val="00EA7E00"/>
    <w:rsid w:val="00EB0010"/>
    <w:rsid w:val="00EB0E1E"/>
    <w:rsid w:val="00EB1B19"/>
    <w:rsid w:val="00EB2A58"/>
    <w:rsid w:val="00EB2E12"/>
    <w:rsid w:val="00EB33FB"/>
    <w:rsid w:val="00EB34C1"/>
    <w:rsid w:val="00EB3B6D"/>
    <w:rsid w:val="00EB466E"/>
    <w:rsid w:val="00EB48BE"/>
    <w:rsid w:val="00EB63FD"/>
    <w:rsid w:val="00EB743C"/>
    <w:rsid w:val="00EB77F8"/>
    <w:rsid w:val="00EC094E"/>
    <w:rsid w:val="00EC1487"/>
    <w:rsid w:val="00EC214C"/>
    <w:rsid w:val="00EC22CB"/>
    <w:rsid w:val="00EC2454"/>
    <w:rsid w:val="00EC33CE"/>
    <w:rsid w:val="00EC363A"/>
    <w:rsid w:val="00EC37ED"/>
    <w:rsid w:val="00EC3840"/>
    <w:rsid w:val="00EC441D"/>
    <w:rsid w:val="00EC659B"/>
    <w:rsid w:val="00EC6907"/>
    <w:rsid w:val="00EC7B74"/>
    <w:rsid w:val="00ED073A"/>
    <w:rsid w:val="00ED3B59"/>
    <w:rsid w:val="00ED45A1"/>
    <w:rsid w:val="00ED4991"/>
    <w:rsid w:val="00EE0CD3"/>
    <w:rsid w:val="00EE0E5F"/>
    <w:rsid w:val="00EE1B89"/>
    <w:rsid w:val="00EE41DF"/>
    <w:rsid w:val="00EE4BA1"/>
    <w:rsid w:val="00EE5336"/>
    <w:rsid w:val="00EE5608"/>
    <w:rsid w:val="00EE7931"/>
    <w:rsid w:val="00EE7B84"/>
    <w:rsid w:val="00EE7DF5"/>
    <w:rsid w:val="00EF17B3"/>
    <w:rsid w:val="00EF2372"/>
    <w:rsid w:val="00EF3716"/>
    <w:rsid w:val="00EF4789"/>
    <w:rsid w:val="00EF500F"/>
    <w:rsid w:val="00EF73FB"/>
    <w:rsid w:val="00EF7CBC"/>
    <w:rsid w:val="00F00BB2"/>
    <w:rsid w:val="00F00C13"/>
    <w:rsid w:val="00F0141E"/>
    <w:rsid w:val="00F01E5F"/>
    <w:rsid w:val="00F02209"/>
    <w:rsid w:val="00F02DE8"/>
    <w:rsid w:val="00F04FFE"/>
    <w:rsid w:val="00F05B63"/>
    <w:rsid w:val="00F065FD"/>
    <w:rsid w:val="00F06EB9"/>
    <w:rsid w:val="00F07113"/>
    <w:rsid w:val="00F10D79"/>
    <w:rsid w:val="00F12033"/>
    <w:rsid w:val="00F120CC"/>
    <w:rsid w:val="00F13977"/>
    <w:rsid w:val="00F1496A"/>
    <w:rsid w:val="00F14F22"/>
    <w:rsid w:val="00F15B61"/>
    <w:rsid w:val="00F15CDE"/>
    <w:rsid w:val="00F15D10"/>
    <w:rsid w:val="00F20BD8"/>
    <w:rsid w:val="00F20C49"/>
    <w:rsid w:val="00F22E2C"/>
    <w:rsid w:val="00F23FB3"/>
    <w:rsid w:val="00F24D48"/>
    <w:rsid w:val="00F24E32"/>
    <w:rsid w:val="00F250DE"/>
    <w:rsid w:val="00F267A4"/>
    <w:rsid w:val="00F278B5"/>
    <w:rsid w:val="00F27D26"/>
    <w:rsid w:val="00F27FFE"/>
    <w:rsid w:val="00F305DA"/>
    <w:rsid w:val="00F30D10"/>
    <w:rsid w:val="00F31436"/>
    <w:rsid w:val="00F31FF7"/>
    <w:rsid w:val="00F32F69"/>
    <w:rsid w:val="00F354BB"/>
    <w:rsid w:val="00F35766"/>
    <w:rsid w:val="00F3715F"/>
    <w:rsid w:val="00F374E8"/>
    <w:rsid w:val="00F37525"/>
    <w:rsid w:val="00F42E59"/>
    <w:rsid w:val="00F439DE"/>
    <w:rsid w:val="00F44716"/>
    <w:rsid w:val="00F44783"/>
    <w:rsid w:val="00F45F02"/>
    <w:rsid w:val="00F4690C"/>
    <w:rsid w:val="00F51CAD"/>
    <w:rsid w:val="00F531C8"/>
    <w:rsid w:val="00F542E5"/>
    <w:rsid w:val="00F544ED"/>
    <w:rsid w:val="00F5450C"/>
    <w:rsid w:val="00F564B5"/>
    <w:rsid w:val="00F56695"/>
    <w:rsid w:val="00F57A04"/>
    <w:rsid w:val="00F62260"/>
    <w:rsid w:val="00F622F5"/>
    <w:rsid w:val="00F624BA"/>
    <w:rsid w:val="00F62EFC"/>
    <w:rsid w:val="00F64289"/>
    <w:rsid w:val="00F643F7"/>
    <w:rsid w:val="00F71198"/>
    <w:rsid w:val="00F71A6E"/>
    <w:rsid w:val="00F72156"/>
    <w:rsid w:val="00F72392"/>
    <w:rsid w:val="00F74AA3"/>
    <w:rsid w:val="00F74BAF"/>
    <w:rsid w:val="00F75C06"/>
    <w:rsid w:val="00F77FA7"/>
    <w:rsid w:val="00F80FBA"/>
    <w:rsid w:val="00F812E5"/>
    <w:rsid w:val="00F825DF"/>
    <w:rsid w:val="00F82EF5"/>
    <w:rsid w:val="00F83B88"/>
    <w:rsid w:val="00F83D88"/>
    <w:rsid w:val="00F84BF1"/>
    <w:rsid w:val="00F87836"/>
    <w:rsid w:val="00F87EAC"/>
    <w:rsid w:val="00F9092B"/>
    <w:rsid w:val="00F9154C"/>
    <w:rsid w:val="00F917A6"/>
    <w:rsid w:val="00F91A7B"/>
    <w:rsid w:val="00F92693"/>
    <w:rsid w:val="00F92CAA"/>
    <w:rsid w:val="00F92EC4"/>
    <w:rsid w:val="00F9568F"/>
    <w:rsid w:val="00F963F2"/>
    <w:rsid w:val="00F963F8"/>
    <w:rsid w:val="00F97438"/>
    <w:rsid w:val="00F97927"/>
    <w:rsid w:val="00F97F8A"/>
    <w:rsid w:val="00FA0A89"/>
    <w:rsid w:val="00FA311A"/>
    <w:rsid w:val="00FA3974"/>
    <w:rsid w:val="00FA4C5C"/>
    <w:rsid w:val="00FA5E3C"/>
    <w:rsid w:val="00FB0C22"/>
    <w:rsid w:val="00FB19F2"/>
    <w:rsid w:val="00FB1AD0"/>
    <w:rsid w:val="00FB1F16"/>
    <w:rsid w:val="00FB245F"/>
    <w:rsid w:val="00FB2B62"/>
    <w:rsid w:val="00FB3B16"/>
    <w:rsid w:val="00FB50FF"/>
    <w:rsid w:val="00FB52EF"/>
    <w:rsid w:val="00FB646E"/>
    <w:rsid w:val="00FB69D7"/>
    <w:rsid w:val="00FC0646"/>
    <w:rsid w:val="00FC1961"/>
    <w:rsid w:val="00FC2389"/>
    <w:rsid w:val="00FC3340"/>
    <w:rsid w:val="00FC36F6"/>
    <w:rsid w:val="00FC3751"/>
    <w:rsid w:val="00FC4342"/>
    <w:rsid w:val="00FC530C"/>
    <w:rsid w:val="00FC5FC8"/>
    <w:rsid w:val="00FC61ED"/>
    <w:rsid w:val="00FC65D5"/>
    <w:rsid w:val="00FC7B96"/>
    <w:rsid w:val="00FD0856"/>
    <w:rsid w:val="00FD0C23"/>
    <w:rsid w:val="00FD2917"/>
    <w:rsid w:val="00FD348F"/>
    <w:rsid w:val="00FD3D75"/>
    <w:rsid w:val="00FD4ACB"/>
    <w:rsid w:val="00FD4CFD"/>
    <w:rsid w:val="00FD4FCB"/>
    <w:rsid w:val="00FD5DA1"/>
    <w:rsid w:val="00FD6227"/>
    <w:rsid w:val="00FD752D"/>
    <w:rsid w:val="00FD7DD7"/>
    <w:rsid w:val="00FE0870"/>
    <w:rsid w:val="00FE0FAF"/>
    <w:rsid w:val="00FE1048"/>
    <w:rsid w:val="00FE36A8"/>
    <w:rsid w:val="00FE3CF3"/>
    <w:rsid w:val="00FE646F"/>
    <w:rsid w:val="00FE6906"/>
    <w:rsid w:val="00FF00C0"/>
    <w:rsid w:val="00FF08F2"/>
    <w:rsid w:val="00FF0E30"/>
    <w:rsid w:val="00FF1C95"/>
    <w:rsid w:val="00FF2471"/>
    <w:rsid w:val="00FF3694"/>
    <w:rsid w:val="00FF3AFA"/>
    <w:rsid w:val="00FF476A"/>
    <w:rsid w:val="00FF5630"/>
    <w:rsid w:val="00FF5707"/>
    <w:rsid w:val="00FF6EA1"/>
    <w:rsid w:val="00FF7D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B55F3EE"/>
  <w15:chartTrackingRefBased/>
  <w15:docId w15:val="{BB03B586-67A8-418D-93FB-493D0872B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030F9"/>
  </w:style>
  <w:style w:type="paragraph" w:styleId="Nagwek1">
    <w:name w:val="heading 1"/>
    <w:basedOn w:val="Normalny"/>
    <w:next w:val="Normalny"/>
    <w:link w:val="Nagwek1Znak"/>
    <w:qFormat/>
    <w:rsid w:val="00805673"/>
    <w:pPr>
      <w:keepNext/>
      <w:tabs>
        <w:tab w:val="left" w:pos="0"/>
        <w:tab w:val="num" w:pos="720"/>
      </w:tabs>
      <w:suppressAutoHyphens/>
      <w:autoSpaceDE w:val="0"/>
      <w:spacing w:after="0" w:line="240" w:lineRule="auto"/>
      <w:ind w:left="720" w:hanging="360"/>
      <w:jc w:val="both"/>
      <w:outlineLvl w:val="0"/>
    </w:pPr>
    <w:rPr>
      <w:rFonts w:ascii="Arial" w:eastAsia="Times New Roman" w:hAnsi="Arial" w:cs="Arial"/>
      <w:b/>
      <w:bCs/>
      <w:sz w:val="28"/>
      <w:szCs w:val="28"/>
      <w:lang w:eastAsia="zh-CN"/>
    </w:rPr>
  </w:style>
  <w:style w:type="paragraph" w:styleId="Nagwek2">
    <w:name w:val="heading 2"/>
    <w:basedOn w:val="Normalny"/>
    <w:next w:val="Normalny"/>
    <w:link w:val="Nagwek2Znak"/>
    <w:qFormat/>
    <w:rsid w:val="00805673"/>
    <w:pPr>
      <w:keepNext/>
      <w:tabs>
        <w:tab w:val="left" w:pos="0"/>
        <w:tab w:val="num" w:pos="1440"/>
      </w:tabs>
      <w:suppressAutoHyphens/>
      <w:autoSpaceDE w:val="0"/>
      <w:spacing w:before="240" w:after="60" w:line="240" w:lineRule="auto"/>
      <w:ind w:left="1440" w:hanging="360"/>
      <w:outlineLvl w:val="1"/>
    </w:pPr>
    <w:rPr>
      <w:rFonts w:ascii="Arial" w:eastAsia="Times New Roman" w:hAnsi="Arial" w:cs="Arial"/>
      <w:b/>
      <w:bCs/>
      <w:i/>
      <w:iCs/>
      <w:sz w:val="28"/>
      <w:szCs w:val="28"/>
      <w:lang w:eastAsia="zh-CN"/>
    </w:rPr>
  </w:style>
  <w:style w:type="paragraph" w:styleId="Nagwek3">
    <w:name w:val="heading 3"/>
    <w:basedOn w:val="Normalny"/>
    <w:next w:val="Normalny"/>
    <w:link w:val="Nagwek3Znak"/>
    <w:qFormat/>
    <w:rsid w:val="00805673"/>
    <w:pPr>
      <w:keepNext/>
      <w:suppressAutoHyphens/>
      <w:autoSpaceDE w:val="0"/>
      <w:spacing w:after="0" w:line="240" w:lineRule="auto"/>
      <w:outlineLvl w:val="2"/>
    </w:pPr>
    <w:rPr>
      <w:rFonts w:ascii="Arial" w:eastAsia="Times New Roman" w:hAnsi="Arial" w:cs="Arial"/>
      <w:b/>
      <w:bCs/>
      <w:sz w:val="24"/>
      <w:szCs w:val="20"/>
      <w:lang w:eastAsia="ar-SA"/>
    </w:rPr>
  </w:style>
  <w:style w:type="paragraph" w:styleId="Nagwek4">
    <w:name w:val="heading 4"/>
    <w:basedOn w:val="Normalny"/>
    <w:next w:val="Normalny"/>
    <w:link w:val="Nagwek4Znak"/>
    <w:qFormat/>
    <w:rsid w:val="00805673"/>
    <w:pPr>
      <w:keepNext/>
      <w:suppressAutoHyphens/>
      <w:autoSpaceDE w:val="0"/>
      <w:spacing w:after="0" w:line="360" w:lineRule="auto"/>
      <w:outlineLvl w:val="3"/>
    </w:pPr>
    <w:rPr>
      <w:rFonts w:ascii="Arial" w:eastAsia="Times New Roman" w:hAnsi="Arial" w:cs="Arial"/>
      <w:b/>
      <w:bCs/>
      <w:sz w:val="20"/>
      <w:szCs w:val="20"/>
      <w:lang w:eastAsia="ar-SA"/>
    </w:rPr>
  </w:style>
  <w:style w:type="paragraph" w:styleId="Nagwek5">
    <w:name w:val="heading 5"/>
    <w:basedOn w:val="Normalny"/>
    <w:next w:val="Normalny"/>
    <w:link w:val="Nagwek5Znak"/>
    <w:qFormat/>
    <w:rsid w:val="00805673"/>
    <w:pPr>
      <w:suppressAutoHyphens/>
      <w:spacing w:before="240" w:after="60" w:line="240" w:lineRule="auto"/>
      <w:outlineLvl w:val="4"/>
    </w:pPr>
    <w:rPr>
      <w:rFonts w:ascii="Times New Roman" w:eastAsia="Times New Roman" w:hAnsi="Times New Roman" w:cs="Times New Roman"/>
      <w:b/>
      <w:bCs/>
      <w:i/>
      <w:iCs/>
      <w:sz w:val="26"/>
      <w:szCs w:val="26"/>
      <w:lang w:eastAsia="ar-SA"/>
    </w:rPr>
  </w:style>
  <w:style w:type="paragraph" w:styleId="Nagwek8">
    <w:name w:val="heading 8"/>
    <w:basedOn w:val="Normalny"/>
    <w:next w:val="Normalny"/>
    <w:link w:val="Nagwek8Znak"/>
    <w:qFormat/>
    <w:rsid w:val="00805673"/>
    <w:pPr>
      <w:tabs>
        <w:tab w:val="left" w:pos="0"/>
        <w:tab w:val="num" w:pos="5760"/>
      </w:tabs>
      <w:suppressAutoHyphens/>
      <w:autoSpaceDE w:val="0"/>
      <w:spacing w:before="240" w:after="60" w:line="240" w:lineRule="auto"/>
      <w:ind w:left="5760" w:hanging="360"/>
      <w:outlineLvl w:val="7"/>
    </w:pPr>
    <w:rPr>
      <w:rFonts w:ascii="Times New Roman" w:eastAsia="Times New Roman" w:hAnsi="Times New Roman" w:cs="Times New Roman"/>
      <w:i/>
      <w:iCs/>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805673"/>
    <w:rPr>
      <w:rFonts w:ascii="Arial" w:eastAsia="Times New Roman" w:hAnsi="Arial" w:cs="Arial"/>
      <w:b/>
      <w:bCs/>
      <w:sz w:val="28"/>
      <w:szCs w:val="28"/>
      <w:lang w:eastAsia="zh-CN"/>
    </w:rPr>
  </w:style>
  <w:style w:type="character" w:customStyle="1" w:styleId="Nagwek2Znak">
    <w:name w:val="Nagłówek 2 Znak"/>
    <w:basedOn w:val="Domylnaczcionkaakapitu"/>
    <w:link w:val="Nagwek2"/>
    <w:rsid w:val="00805673"/>
    <w:rPr>
      <w:rFonts w:ascii="Arial" w:eastAsia="Times New Roman" w:hAnsi="Arial" w:cs="Arial"/>
      <w:b/>
      <w:bCs/>
      <w:i/>
      <w:iCs/>
      <w:sz w:val="28"/>
      <w:szCs w:val="28"/>
      <w:lang w:eastAsia="zh-CN"/>
    </w:rPr>
  </w:style>
  <w:style w:type="character" w:customStyle="1" w:styleId="Nagwek3Znak">
    <w:name w:val="Nagłówek 3 Znak"/>
    <w:basedOn w:val="Domylnaczcionkaakapitu"/>
    <w:link w:val="Nagwek3"/>
    <w:rsid w:val="00805673"/>
    <w:rPr>
      <w:rFonts w:ascii="Arial" w:eastAsia="Times New Roman" w:hAnsi="Arial" w:cs="Arial"/>
      <w:b/>
      <w:bCs/>
      <w:sz w:val="24"/>
      <w:szCs w:val="20"/>
      <w:lang w:eastAsia="ar-SA"/>
    </w:rPr>
  </w:style>
  <w:style w:type="character" w:customStyle="1" w:styleId="Nagwek4Znak">
    <w:name w:val="Nagłówek 4 Znak"/>
    <w:basedOn w:val="Domylnaczcionkaakapitu"/>
    <w:link w:val="Nagwek4"/>
    <w:rsid w:val="00805673"/>
    <w:rPr>
      <w:rFonts w:ascii="Arial" w:eastAsia="Times New Roman" w:hAnsi="Arial" w:cs="Arial"/>
      <w:b/>
      <w:bCs/>
      <w:sz w:val="20"/>
      <w:szCs w:val="20"/>
      <w:lang w:eastAsia="ar-SA"/>
    </w:rPr>
  </w:style>
  <w:style w:type="character" w:customStyle="1" w:styleId="Nagwek5Znak">
    <w:name w:val="Nagłówek 5 Znak"/>
    <w:basedOn w:val="Domylnaczcionkaakapitu"/>
    <w:link w:val="Nagwek5"/>
    <w:rsid w:val="00805673"/>
    <w:rPr>
      <w:rFonts w:ascii="Times New Roman" w:eastAsia="Times New Roman" w:hAnsi="Times New Roman" w:cs="Times New Roman"/>
      <w:b/>
      <w:bCs/>
      <w:i/>
      <w:iCs/>
      <w:sz w:val="26"/>
      <w:szCs w:val="26"/>
      <w:lang w:eastAsia="ar-SA"/>
    </w:rPr>
  </w:style>
  <w:style w:type="character" w:customStyle="1" w:styleId="Nagwek8Znak">
    <w:name w:val="Nagłówek 8 Znak"/>
    <w:basedOn w:val="Domylnaczcionkaakapitu"/>
    <w:link w:val="Nagwek8"/>
    <w:rsid w:val="00805673"/>
    <w:rPr>
      <w:rFonts w:ascii="Times New Roman" w:eastAsia="Times New Roman" w:hAnsi="Times New Roman" w:cs="Times New Roman"/>
      <w:i/>
      <w:iCs/>
      <w:sz w:val="24"/>
      <w:szCs w:val="24"/>
      <w:lang w:eastAsia="ar-SA"/>
    </w:rPr>
  </w:style>
  <w:style w:type="numbering" w:customStyle="1" w:styleId="Bezlisty1">
    <w:name w:val="Bez listy1"/>
    <w:next w:val="Bezlisty"/>
    <w:uiPriority w:val="99"/>
    <w:semiHidden/>
    <w:unhideWhenUsed/>
    <w:rsid w:val="00805673"/>
  </w:style>
  <w:style w:type="numbering" w:customStyle="1" w:styleId="Bezlisty11">
    <w:name w:val="Bez listy11"/>
    <w:next w:val="Bezlisty"/>
    <w:semiHidden/>
    <w:rsid w:val="00805673"/>
  </w:style>
  <w:style w:type="character" w:styleId="Numerstrony">
    <w:name w:val="page number"/>
    <w:basedOn w:val="Domylnaczcionkaakapitu"/>
    <w:rsid w:val="00805673"/>
  </w:style>
  <w:style w:type="character" w:styleId="Pogrubienie">
    <w:name w:val="Strong"/>
    <w:uiPriority w:val="22"/>
    <w:qFormat/>
    <w:rsid w:val="00805673"/>
    <w:rPr>
      <w:b/>
      <w:bCs/>
    </w:rPr>
  </w:style>
  <w:style w:type="paragraph" w:styleId="Stopka">
    <w:name w:val="footer"/>
    <w:basedOn w:val="Normalny"/>
    <w:link w:val="StopkaZnak"/>
    <w:uiPriority w:val="99"/>
    <w:rsid w:val="00805673"/>
    <w:pPr>
      <w:tabs>
        <w:tab w:val="center" w:pos="4536"/>
        <w:tab w:val="right" w:pos="9072"/>
      </w:tabs>
      <w:suppressAutoHyphens/>
      <w:spacing w:after="0" w:line="240" w:lineRule="auto"/>
    </w:pPr>
    <w:rPr>
      <w:rFonts w:ascii="Times New Roman" w:eastAsia="Times New Roman" w:hAnsi="Times New Roman" w:cs="Times New Roman"/>
      <w:sz w:val="20"/>
      <w:szCs w:val="20"/>
      <w:lang w:eastAsia="ar-SA"/>
    </w:rPr>
  </w:style>
  <w:style w:type="character" w:customStyle="1" w:styleId="StopkaZnak">
    <w:name w:val="Stopka Znak"/>
    <w:basedOn w:val="Domylnaczcionkaakapitu"/>
    <w:link w:val="Stopka"/>
    <w:uiPriority w:val="99"/>
    <w:rsid w:val="00805673"/>
    <w:rPr>
      <w:rFonts w:ascii="Times New Roman" w:eastAsia="Times New Roman" w:hAnsi="Times New Roman" w:cs="Times New Roman"/>
      <w:sz w:val="20"/>
      <w:szCs w:val="20"/>
      <w:lang w:eastAsia="ar-SA"/>
    </w:rPr>
  </w:style>
  <w:style w:type="paragraph" w:styleId="Nagwek">
    <w:name w:val="header"/>
    <w:basedOn w:val="Normalny"/>
    <w:link w:val="NagwekZnak"/>
    <w:rsid w:val="00805673"/>
    <w:pPr>
      <w:tabs>
        <w:tab w:val="center" w:pos="4536"/>
        <w:tab w:val="right" w:pos="9072"/>
      </w:tabs>
      <w:suppressAutoHyphens/>
      <w:spacing w:after="0" w:line="240" w:lineRule="auto"/>
    </w:pPr>
    <w:rPr>
      <w:rFonts w:ascii="Times New Roman" w:eastAsia="Times New Roman" w:hAnsi="Times New Roman" w:cs="Times New Roman"/>
      <w:sz w:val="20"/>
      <w:szCs w:val="20"/>
      <w:lang w:eastAsia="ar-SA"/>
    </w:rPr>
  </w:style>
  <w:style w:type="character" w:customStyle="1" w:styleId="NagwekZnak">
    <w:name w:val="Nagłówek Znak"/>
    <w:basedOn w:val="Domylnaczcionkaakapitu"/>
    <w:link w:val="Nagwek"/>
    <w:rsid w:val="00805673"/>
    <w:rPr>
      <w:rFonts w:ascii="Times New Roman" w:eastAsia="Times New Roman" w:hAnsi="Times New Roman" w:cs="Times New Roman"/>
      <w:sz w:val="20"/>
      <w:szCs w:val="20"/>
      <w:lang w:eastAsia="ar-SA"/>
    </w:rPr>
  </w:style>
  <w:style w:type="paragraph" w:styleId="NormalnyWeb">
    <w:name w:val="Normal (Web)"/>
    <w:basedOn w:val="Normalny"/>
    <w:uiPriority w:val="99"/>
    <w:rsid w:val="00805673"/>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Default">
    <w:name w:val="Default"/>
    <w:rsid w:val="00805673"/>
    <w:pPr>
      <w:suppressAutoHyphens/>
      <w:autoSpaceDE w:val="0"/>
      <w:spacing w:after="0" w:line="240" w:lineRule="auto"/>
    </w:pPr>
    <w:rPr>
      <w:rFonts w:ascii="Times New Roman" w:eastAsia="Arial" w:hAnsi="Times New Roman" w:cs="Times New Roman"/>
      <w:color w:val="000000"/>
      <w:sz w:val="24"/>
      <w:szCs w:val="24"/>
      <w:lang w:eastAsia="ar-SA"/>
    </w:rPr>
  </w:style>
  <w:style w:type="paragraph" w:styleId="Tekstpodstawowy">
    <w:name w:val="Body Text"/>
    <w:basedOn w:val="Normalny"/>
    <w:link w:val="TekstpodstawowyZnak"/>
    <w:rsid w:val="00805673"/>
    <w:pPr>
      <w:suppressAutoHyphens/>
      <w:autoSpaceDE w:val="0"/>
      <w:spacing w:after="0" w:line="240" w:lineRule="auto"/>
      <w:jc w:val="both"/>
    </w:pPr>
    <w:rPr>
      <w:rFonts w:ascii="Times New Roman" w:eastAsia="Times New Roman" w:hAnsi="Times New Roman" w:cs="Times New Roman"/>
      <w:sz w:val="24"/>
      <w:szCs w:val="24"/>
      <w:lang w:eastAsia="ar-SA"/>
    </w:rPr>
  </w:style>
  <w:style w:type="character" w:customStyle="1" w:styleId="TekstpodstawowyZnak">
    <w:name w:val="Tekst podstawowy Znak"/>
    <w:basedOn w:val="Domylnaczcionkaakapitu"/>
    <w:link w:val="Tekstpodstawowy"/>
    <w:rsid w:val="00805673"/>
    <w:rPr>
      <w:rFonts w:ascii="Times New Roman" w:eastAsia="Times New Roman" w:hAnsi="Times New Roman" w:cs="Times New Roman"/>
      <w:sz w:val="24"/>
      <w:szCs w:val="24"/>
      <w:lang w:eastAsia="ar-SA"/>
    </w:rPr>
  </w:style>
  <w:style w:type="paragraph" w:customStyle="1" w:styleId="Index">
    <w:name w:val="Index"/>
    <w:basedOn w:val="Normalny"/>
    <w:rsid w:val="00805673"/>
    <w:pPr>
      <w:suppressLineNumbers/>
      <w:suppressAutoHyphens/>
      <w:autoSpaceDE w:val="0"/>
      <w:spacing w:after="0" w:line="240" w:lineRule="auto"/>
    </w:pPr>
    <w:rPr>
      <w:rFonts w:ascii="Times New Roman" w:eastAsia="Times New Roman" w:hAnsi="Times New Roman" w:cs="Tahoma"/>
      <w:sz w:val="20"/>
      <w:szCs w:val="20"/>
      <w:lang w:eastAsia="ar-SA"/>
    </w:rPr>
  </w:style>
  <w:style w:type="paragraph" w:customStyle="1" w:styleId="Tekstpodstawowy31">
    <w:name w:val="Tekst podstawowy 31"/>
    <w:basedOn w:val="Normalny"/>
    <w:rsid w:val="00805673"/>
    <w:pPr>
      <w:suppressAutoHyphens/>
      <w:autoSpaceDE w:val="0"/>
      <w:spacing w:after="120" w:line="240" w:lineRule="auto"/>
    </w:pPr>
    <w:rPr>
      <w:rFonts w:ascii="Times New Roman" w:eastAsia="Times New Roman" w:hAnsi="Times New Roman" w:cs="Times New Roman"/>
      <w:sz w:val="16"/>
      <w:szCs w:val="16"/>
      <w:lang w:eastAsia="ar-SA"/>
    </w:rPr>
  </w:style>
  <w:style w:type="paragraph" w:customStyle="1" w:styleId="Tekstpodstawowy21">
    <w:name w:val="Tekst podstawowy 21"/>
    <w:basedOn w:val="Normalny"/>
    <w:rsid w:val="00805673"/>
    <w:pPr>
      <w:suppressAutoHyphens/>
      <w:autoSpaceDE w:val="0"/>
      <w:spacing w:after="120" w:line="480" w:lineRule="auto"/>
    </w:pPr>
    <w:rPr>
      <w:rFonts w:ascii="Times New Roman" w:eastAsia="Times New Roman" w:hAnsi="Times New Roman" w:cs="Times New Roman"/>
      <w:sz w:val="20"/>
      <w:szCs w:val="20"/>
      <w:lang w:eastAsia="ar-SA"/>
    </w:rPr>
  </w:style>
  <w:style w:type="paragraph" w:customStyle="1" w:styleId="Bezodstpw1">
    <w:name w:val="Bez odstępów1"/>
    <w:rsid w:val="00805673"/>
    <w:pPr>
      <w:spacing w:after="0" w:line="240" w:lineRule="auto"/>
    </w:pPr>
    <w:rPr>
      <w:rFonts w:ascii="Calibri" w:eastAsia="Times New Roman" w:hAnsi="Calibri" w:cs="Calibri"/>
    </w:rPr>
  </w:style>
  <w:style w:type="paragraph" w:customStyle="1" w:styleId="Akapitzlist1">
    <w:name w:val="Akapit z listą1"/>
    <w:basedOn w:val="Normalny"/>
    <w:rsid w:val="00805673"/>
    <w:pPr>
      <w:autoSpaceDE w:val="0"/>
      <w:autoSpaceDN w:val="0"/>
      <w:spacing w:after="0" w:line="240" w:lineRule="auto"/>
      <w:ind w:left="720"/>
    </w:pPr>
    <w:rPr>
      <w:rFonts w:ascii="Times New Roman" w:eastAsia="Calibri" w:hAnsi="Times New Roman" w:cs="Times New Roman"/>
      <w:sz w:val="20"/>
      <w:szCs w:val="20"/>
      <w:lang w:eastAsia="pl-PL"/>
    </w:rPr>
  </w:style>
  <w:style w:type="character" w:customStyle="1" w:styleId="apple-style-span">
    <w:name w:val="apple-style-span"/>
    <w:basedOn w:val="Domylnaczcionkaakapitu"/>
    <w:rsid w:val="00805673"/>
  </w:style>
  <w:style w:type="paragraph" w:customStyle="1" w:styleId="western">
    <w:name w:val="western"/>
    <w:basedOn w:val="Normalny"/>
    <w:rsid w:val="00805673"/>
    <w:pPr>
      <w:spacing w:before="100" w:beforeAutospacing="1" w:after="100" w:afterAutospacing="1" w:line="240" w:lineRule="auto"/>
      <w:jc w:val="both"/>
    </w:pPr>
    <w:rPr>
      <w:rFonts w:ascii="Times New Roman" w:eastAsia="Times New Roman" w:hAnsi="Times New Roman" w:cs="Times New Roman"/>
      <w:sz w:val="24"/>
      <w:szCs w:val="24"/>
      <w:lang w:eastAsia="pl-PL"/>
    </w:rPr>
  </w:style>
  <w:style w:type="character" w:styleId="Hipercze">
    <w:name w:val="Hyperlink"/>
    <w:rsid w:val="00805673"/>
    <w:rPr>
      <w:rFonts w:ascii="Times New Roman" w:hAnsi="Times New Roman" w:cs="Times New Roman"/>
      <w:color w:val="0000FF"/>
      <w:u w:val="single"/>
    </w:rPr>
  </w:style>
  <w:style w:type="paragraph" w:styleId="Tekstpodstawowywcity">
    <w:name w:val="Body Text Indent"/>
    <w:basedOn w:val="Normalny"/>
    <w:link w:val="TekstpodstawowywcityZnak"/>
    <w:rsid w:val="00805673"/>
    <w:pPr>
      <w:suppressAutoHyphens/>
      <w:spacing w:after="120" w:line="240" w:lineRule="auto"/>
      <w:ind w:left="283"/>
    </w:pPr>
    <w:rPr>
      <w:rFonts w:ascii="Times New Roman" w:eastAsia="Times New Roma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805673"/>
    <w:rPr>
      <w:rFonts w:ascii="Times New Roman" w:eastAsia="Times New Roman" w:hAnsi="Times New Roman" w:cs="Times New Roman"/>
      <w:sz w:val="24"/>
      <w:szCs w:val="24"/>
      <w:lang w:eastAsia="zh-CN"/>
    </w:rPr>
  </w:style>
  <w:style w:type="paragraph" w:styleId="Tekstpodstawowywcity3">
    <w:name w:val="Body Text Indent 3"/>
    <w:basedOn w:val="Normalny"/>
    <w:link w:val="Tekstpodstawowywcity3Znak"/>
    <w:rsid w:val="00805673"/>
    <w:pPr>
      <w:autoSpaceDE w:val="0"/>
      <w:autoSpaceDN w:val="0"/>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rsid w:val="00805673"/>
    <w:rPr>
      <w:rFonts w:ascii="Times New Roman" w:eastAsia="Times New Roman" w:hAnsi="Times New Roman" w:cs="Times New Roman"/>
      <w:sz w:val="16"/>
      <w:szCs w:val="16"/>
      <w:lang w:eastAsia="pl-PL"/>
    </w:rPr>
  </w:style>
  <w:style w:type="character" w:customStyle="1" w:styleId="ft">
    <w:name w:val="ft"/>
    <w:rsid w:val="00805673"/>
    <w:rPr>
      <w:rFonts w:ascii="Times New Roman" w:hAnsi="Times New Roman" w:cs="Times New Roman"/>
    </w:rPr>
  </w:style>
  <w:style w:type="character" w:styleId="Uwydatnienie">
    <w:name w:val="Emphasis"/>
    <w:qFormat/>
    <w:rsid w:val="00805673"/>
    <w:rPr>
      <w:rFonts w:ascii="Times New Roman" w:hAnsi="Times New Roman" w:cs="Times New Roman"/>
      <w:b/>
      <w:bCs/>
    </w:rPr>
  </w:style>
  <w:style w:type="character" w:customStyle="1" w:styleId="style741">
    <w:name w:val="style741"/>
    <w:rsid w:val="00805673"/>
    <w:rPr>
      <w:sz w:val="18"/>
      <w:szCs w:val="18"/>
    </w:rPr>
  </w:style>
  <w:style w:type="paragraph" w:styleId="Tekstpodstawowy2">
    <w:name w:val="Body Text 2"/>
    <w:basedOn w:val="Normalny"/>
    <w:link w:val="Tekstpodstawowy2Znak"/>
    <w:rsid w:val="00805673"/>
    <w:pPr>
      <w:pageBreakBefore/>
      <w:suppressAutoHyphens/>
      <w:autoSpaceDE w:val="0"/>
      <w:spacing w:after="0" w:line="360" w:lineRule="auto"/>
      <w:jc w:val="both"/>
    </w:pPr>
    <w:rPr>
      <w:rFonts w:ascii="Arial" w:eastAsia="Times New Roman" w:hAnsi="Arial" w:cs="Arial"/>
      <w:b/>
      <w:bCs/>
      <w:sz w:val="24"/>
      <w:lang w:eastAsia="ar-SA"/>
    </w:rPr>
  </w:style>
  <w:style w:type="character" w:customStyle="1" w:styleId="Tekstpodstawowy2Znak">
    <w:name w:val="Tekst podstawowy 2 Znak"/>
    <w:basedOn w:val="Domylnaczcionkaakapitu"/>
    <w:link w:val="Tekstpodstawowy2"/>
    <w:rsid w:val="00805673"/>
    <w:rPr>
      <w:rFonts w:ascii="Arial" w:eastAsia="Times New Roman" w:hAnsi="Arial" w:cs="Arial"/>
      <w:b/>
      <w:bCs/>
      <w:sz w:val="24"/>
      <w:lang w:eastAsia="ar-SA"/>
    </w:rPr>
  </w:style>
  <w:style w:type="paragraph" w:styleId="Tekstpodstawowy3">
    <w:name w:val="Body Text 3"/>
    <w:basedOn w:val="Normalny"/>
    <w:link w:val="Tekstpodstawowy3Znak"/>
    <w:rsid w:val="00805673"/>
    <w:pPr>
      <w:suppressAutoHyphens/>
      <w:overflowPunct w:val="0"/>
      <w:autoSpaceDE w:val="0"/>
      <w:spacing w:after="0" w:line="240" w:lineRule="auto"/>
      <w:jc w:val="both"/>
    </w:pPr>
    <w:rPr>
      <w:rFonts w:ascii="Arial" w:eastAsia="Times New Roman" w:hAnsi="Arial" w:cs="Times New Roman"/>
      <w:sz w:val="20"/>
      <w:szCs w:val="20"/>
      <w:lang w:eastAsia="ar-SA"/>
    </w:rPr>
  </w:style>
  <w:style w:type="character" w:customStyle="1" w:styleId="Tekstpodstawowy3Znak">
    <w:name w:val="Tekst podstawowy 3 Znak"/>
    <w:basedOn w:val="Domylnaczcionkaakapitu"/>
    <w:link w:val="Tekstpodstawowy3"/>
    <w:rsid w:val="00805673"/>
    <w:rPr>
      <w:rFonts w:ascii="Arial" w:eastAsia="Times New Roman" w:hAnsi="Arial" w:cs="Times New Roman"/>
      <w:sz w:val="20"/>
      <w:szCs w:val="20"/>
      <w:lang w:eastAsia="ar-SA"/>
    </w:rPr>
  </w:style>
  <w:style w:type="paragraph" w:styleId="Tytu">
    <w:name w:val="Title"/>
    <w:basedOn w:val="Normalny"/>
    <w:next w:val="Podtytu"/>
    <w:link w:val="TytuZnak"/>
    <w:qFormat/>
    <w:rsid w:val="00805673"/>
    <w:pPr>
      <w:suppressAutoHyphens/>
      <w:autoSpaceDE w:val="0"/>
      <w:spacing w:after="0" w:line="240" w:lineRule="auto"/>
      <w:jc w:val="center"/>
    </w:pPr>
    <w:rPr>
      <w:rFonts w:ascii="Times New Roman" w:eastAsia="Times New Roman" w:hAnsi="Times New Roman" w:cs="Times New Roman"/>
      <w:b/>
      <w:bCs/>
      <w:sz w:val="28"/>
      <w:szCs w:val="28"/>
      <w:lang w:eastAsia="ar-SA"/>
    </w:rPr>
  </w:style>
  <w:style w:type="character" w:customStyle="1" w:styleId="TytuZnak">
    <w:name w:val="Tytuł Znak"/>
    <w:basedOn w:val="Domylnaczcionkaakapitu"/>
    <w:link w:val="Tytu"/>
    <w:rsid w:val="00805673"/>
    <w:rPr>
      <w:rFonts w:ascii="Times New Roman" w:eastAsia="Times New Roman" w:hAnsi="Times New Roman" w:cs="Times New Roman"/>
      <w:b/>
      <w:bCs/>
      <w:sz w:val="28"/>
      <w:szCs w:val="28"/>
      <w:lang w:eastAsia="ar-SA"/>
    </w:rPr>
  </w:style>
  <w:style w:type="paragraph" w:styleId="Podtytu">
    <w:name w:val="Subtitle"/>
    <w:basedOn w:val="Normalny"/>
    <w:link w:val="PodtytuZnak"/>
    <w:qFormat/>
    <w:rsid w:val="00805673"/>
    <w:pPr>
      <w:suppressAutoHyphens/>
      <w:autoSpaceDE w:val="0"/>
      <w:spacing w:after="60" w:line="240" w:lineRule="auto"/>
      <w:jc w:val="center"/>
      <w:outlineLvl w:val="1"/>
    </w:pPr>
    <w:rPr>
      <w:rFonts w:ascii="Arial" w:eastAsia="Times New Roman" w:hAnsi="Arial" w:cs="Arial"/>
      <w:sz w:val="24"/>
      <w:szCs w:val="24"/>
      <w:lang w:eastAsia="ar-SA"/>
    </w:rPr>
  </w:style>
  <w:style w:type="character" w:customStyle="1" w:styleId="PodtytuZnak">
    <w:name w:val="Podtytuł Znak"/>
    <w:basedOn w:val="Domylnaczcionkaakapitu"/>
    <w:link w:val="Podtytu"/>
    <w:rsid w:val="00805673"/>
    <w:rPr>
      <w:rFonts w:ascii="Arial" w:eastAsia="Times New Roman" w:hAnsi="Arial" w:cs="Arial"/>
      <w:sz w:val="24"/>
      <w:szCs w:val="24"/>
      <w:lang w:eastAsia="ar-SA"/>
    </w:rPr>
  </w:style>
  <w:style w:type="paragraph" w:customStyle="1" w:styleId="Tekstpodstawowywcity1">
    <w:name w:val="Tekst podstawowy wcięty1"/>
    <w:basedOn w:val="Normalny"/>
    <w:link w:val="BodyTextIndentChar"/>
    <w:rsid w:val="00805673"/>
    <w:pPr>
      <w:spacing w:after="0" w:line="360" w:lineRule="auto"/>
      <w:ind w:firstLine="708"/>
    </w:pPr>
    <w:rPr>
      <w:rFonts w:ascii="Arial" w:eastAsia="Times New Roman" w:hAnsi="Arial" w:cs="Arial"/>
      <w:sz w:val="24"/>
      <w:szCs w:val="24"/>
      <w:lang w:val="x-none" w:eastAsia="pl-PL"/>
    </w:rPr>
  </w:style>
  <w:style w:type="character" w:customStyle="1" w:styleId="BodyTextIndentChar">
    <w:name w:val="Body Text Indent Char"/>
    <w:link w:val="Tekstpodstawowywcity1"/>
    <w:rsid w:val="00805673"/>
    <w:rPr>
      <w:rFonts w:ascii="Arial" w:eastAsia="Times New Roman" w:hAnsi="Arial" w:cs="Arial"/>
      <w:sz w:val="24"/>
      <w:szCs w:val="24"/>
      <w:lang w:val="x-none" w:eastAsia="pl-PL"/>
    </w:rPr>
  </w:style>
  <w:style w:type="paragraph" w:styleId="Bezodstpw">
    <w:name w:val="No Spacing"/>
    <w:uiPriority w:val="99"/>
    <w:qFormat/>
    <w:rsid w:val="00805673"/>
    <w:pPr>
      <w:spacing w:after="0" w:line="240" w:lineRule="auto"/>
    </w:pPr>
    <w:rPr>
      <w:rFonts w:ascii="Calibri" w:eastAsia="Times New Roman" w:hAnsi="Calibri" w:cs="Calibri"/>
    </w:rPr>
  </w:style>
  <w:style w:type="paragraph" w:customStyle="1" w:styleId="msonormalcxspdrugie">
    <w:name w:val="msonormalcxspdrugie"/>
    <w:basedOn w:val="Normalny"/>
    <w:rsid w:val="0080567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msonormalcxsppierwsze">
    <w:name w:val="msonormalcxsppierwsze"/>
    <w:basedOn w:val="Normalny"/>
    <w:rsid w:val="0080567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msonormalcxspdrugiecxsppierwsze">
    <w:name w:val="msonormalcxspdrugiecxsppierwsze"/>
    <w:basedOn w:val="Normalny"/>
    <w:rsid w:val="0080567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msonormalcxspdrugiecxspdrugie">
    <w:name w:val="msonormalcxspdrugiecxspdrugie"/>
    <w:basedOn w:val="Normalny"/>
    <w:rsid w:val="0080567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msonormalcxspdrugiecxspnazwisko">
    <w:name w:val="msonormalcxspdrugiecxspnazwisko"/>
    <w:basedOn w:val="Normalny"/>
    <w:rsid w:val="0080567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Akapitzlist">
    <w:name w:val="List Paragraph"/>
    <w:basedOn w:val="Normalny"/>
    <w:link w:val="AkapitzlistZnak"/>
    <w:qFormat/>
    <w:rsid w:val="00805673"/>
    <w:pPr>
      <w:spacing w:after="0" w:line="276" w:lineRule="auto"/>
      <w:ind w:left="720"/>
    </w:pPr>
    <w:rPr>
      <w:rFonts w:ascii="Goodfish" w:eastAsia="Calibri" w:hAnsi="Goodfish" w:cs="Times New Roman"/>
      <w:sz w:val="26"/>
      <w:szCs w:val="24"/>
    </w:rPr>
  </w:style>
  <w:style w:type="paragraph" w:customStyle="1" w:styleId="wojtek">
    <w:name w:val="wojtek"/>
    <w:basedOn w:val="Normalny"/>
    <w:rsid w:val="00805673"/>
    <w:pPr>
      <w:widowControl w:val="0"/>
      <w:suppressAutoHyphens/>
      <w:autoSpaceDE w:val="0"/>
      <w:spacing w:after="0" w:line="240" w:lineRule="auto"/>
    </w:pPr>
    <w:rPr>
      <w:rFonts w:ascii="Times New Roman" w:eastAsia="Times New Roman" w:hAnsi="Times New Roman" w:cs="Times New Roman"/>
      <w:kern w:val="1"/>
      <w:sz w:val="28"/>
      <w:szCs w:val="28"/>
      <w:lang w:eastAsia="pl-PL"/>
    </w:rPr>
  </w:style>
  <w:style w:type="paragraph" w:customStyle="1" w:styleId="Tekstpodstawowywcity21">
    <w:name w:val="Tekst podstawowy wcięty 21"/>
    <w:basedOn w:val="Normalny"/>
    <w:rsid w:val="00805673"/>
    <w:pPr>
      <w:widowControl w:val="0"/>
      <w:suppressAutoHyphens/>
      <w:spacing w:after="120" w:line="480" w:lineRule="auto"/>
      <w:ind w:left="283"/>
    </w:pPr>
    <w:rPr>
      <w:rFonts w:ascii="Times New Roman" w:eastAsia="Lucida Sans Unicode" w:hAnsi="Times New Roman" w:cs="Times New Roman"/>
      <w:kern w:val="1"/>
      <w:sz w:val="24"/>
      <w:szCs w:val="24"/>
      <w:lang w:eastAsia="pl-PL"/>
    </w:rPr>
  </w:style>
  <w:style w:type="paragraph" w:customStyle="1" w:styleId="Zawartotabeli">
    <w:name w:val="Zawartość tabeli"/>
    <w:basedOn w:val="Normalny"/>
    <w:rsid w:val="00805673"/>
    <w:pPr>
      <w:widowControl w:val="0"/>
      <w:suppressLineNumbers/>
      <w:suppressAutoHyphens/>
      <w:spacing w:after="0" w:line="240" w:lineRule="auto"/>
    </w:pPr>
    <w:rPr>
      <w:rFonts w:ascii="Times New Roman" w:eastAsia="Times New Roman" w:hAnsi="Times New Roman" w:cs="Times New Roman"/>
      <w:kern w:val="1"/>
      <w:sz w:val="24"/>
      <w:szCs w:val="24"/>
      <w:lang w:eastAsia="zh-CN"/>
    </w:rPr>
  </w:style>
  <w:style w:type="paragraph" w:styleId="HTML-wstpniesformatowany">
    <w:name w:val="HTML Preformatted"/>
    <w:basedOn w:val="Normalny"/>
    <w:link w:val="HTML-wstpniesformatowanyZnak"/>
    <w:rsid w:val="008056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rsid w:val="00805673"/>
    <w:rPr>
      <w:rFonts w:ascii="Courier New" w:eastAsia="Times New Roman" w:hAnsi="Courier New" w:cs="Courier New"/>
      <w:sz w:val="20"/>
      <w:szCs w:val="20"/>
      <w:lang w:eastAsia="pl-PL"/>
    </w:rPr>
  </w:style>
  <w:style w:type="paragraph" w:customStyle="1" w:styleId="Standard">
    <w:name w:val="Standard"/>
    <w:rsid w:val="00805673"/>
    <w:pPr>
      <w:widowControl w:val="0"/>
      <w:suppressAutoHyphens/>
      <w:autoSpaceDN w:val="0"/>
      <w:spacing w:after="0" w:line="240" w:lineRule="auto"/>
      <w:textAlignment w:val="baseline"/>
    </w:pPr>
    <w:rPr>
      <w:rFonts w:ascii="Times New Roman" w:eastAsia="SimSun" w:hAnsi="Times New Roman" w:cs="Times New Roman"/>
      <w:kern w:val="3"/>
      <w:sz w:val="24"/>
      <w:szCs w:val="24"/>
      <w:lang w:eastAsia="zh-CN"/>
    </w:rPr>
  </w:style>
  <w:style w:type="paragraph" w:customStyle="1" w:styleId="TableContents">
    <w:name w:val="Table Contents"/>
    <w:basedOn w:val="Standard"/>
    <w:rsid w:val="00805673"/>
    <w:pPr>
      <w:suppressLineNumbers/>
    </w:pPr>
  </w:style>
  <w:style w:type="table" w:styleId="Tabela-Siatka">
    <w:name w:val="Table Grid"/>
    <w:basedOn w:val="Standardowy"/>
    <w:rsid w:val="00805673"/>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cxsppierwsze">
    <w:name w:val="akapitzlistcxsppierwsze"/>
    <w:basedOn w:val="Normalny"/>
    <w:rsid w:val="0080567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extbody">
    <w:name w:val="Text body"/>
    <w:basedOn w:val="Normalny"/>
    <w:rsid w:val="00805673"/>
    <w:pPr>
      <w:widowControl w:val="0"/>
      <w:suppressAutoHyphens/>
      <w:autoSpaceDN w:val="0"/>
      <w:spacing w:after="140" w:line="288" w:lineRule="auto"/>
      <w:textAlignment w:val="baseline"/>
    </w:pPr>
    <w:rPr>
      <w:rFonts w:ascii="Liberation Serif" w:eastAsia="SimSun" w:hAnsi="Liberation Serif" w:cs="Mangal"/>
      <w:kern w:val="3"/>
      <w:sz w:val="24"/>
      <w:szCs w:val="24"/>
      <w:lang w:eastAsia="zh-CN" w:bidi="hi-IN"/>
    </w:rPr>
  </w:style>
  <w:style w:type="paragraph" w:customStyle="1" w:styleId="Tekstpodstawowy22">
    <w:name w:val="Tekst podstawowy 22"/>
    <w:basedOn w:val="Normalny"/>
    <w:rsid w:val="00805673"/>
    <w:pPr>
      <w:pageBreakBefore/>
      <w:widowControl w:val="0"/>
      <w:suppressAutoHyphens/>
      <w:autoSpaceDE w:val="0"/>
      <w:spacing w:after="0" w:line="360" w:lineRule="auto"/>
      <w:jc w:val="both"/>
    </w:pPr>
    <w:rPr>
      <w:rFonts w:ascii="Arial" w:eastAsia="Lucida Sans Unicode" w:hAnsi="Arial" w:cs="Arial"/>
      <w:b/>
      <w:bCs/>
      <w:kern w:val="1"/>
      <w:sz w:val="24"/>
      <w:lang w:eastAsia="pl-PL"/>
    </w:rPr>
  </w:style>
  <w:style w:type="paragraph" w:customStyle="1" w:styleId="ListParagraph1">
    <w:name w:val="List Paragraph1"/>
    <w:basedOn w:val="Normalny"/>
    <w:rsid w:val="00805673"/>
    <w:pPr>
      <w:autoSpaceDE w:val="0"/>
      <w:autoSpaceDN w:val="0"/>
      <w:spacing w:after="0" w:line="240" w:lineRule="auto"/>
      <w:ind w:left="720"/>
    </w:pPr>
    <w:rPr>
      <w:rFonts w:ascii="Times New Roman" w:eastAsia="Times New Roman" w:hAnsi="Times New Roman" w:cs="Times New Roman"/>
      <w:sz w:val="20"/>
      <w:szCs w:val="20"/>
      <w:lang w:eastAsia="pl-PL"/>
    </w:rPr>
  </w:style>
  <w:style w:type="character" w:customStyle="1" w:styleId="FooterChar">
    <w:name w:val="Footer Char"/>
    <w:locked/>
    <w:rsid w:val="00805673"/>
    <w:rPr>
      <w:rFonts w:ascii="Times New Roman" w:hAnsi="Times New Roman" w:cs="Times New Roman"/>
      <w:sz w:val="24"/>
      <w:szCs w:val="24"/>
      <w:lang w:val="x-none" w:eastAsia="ar-SA" w:bidi="ar-SA"/>
    </w:rPr>
  </w:style>
  <w:style w:type="paragraph" w:customStyle="1" w:styleId="Akapitzlist2">
    <w:name w:val="Akapit z listą2"/>
    <w:basedOn w:val="Normalny"/>
    <w:rsid w:val="00805673"/>
    <w:pPr>
      <w:suppressAutoHyphens/>
      <w:spacing w:after="0" w:line="100" w:lineRule="atLeast"/>
      <w:ind w:left="708"/>
    </w:pPr>
    <w:rPr>
      <w:rFonts w:ascii="Times New Roman" w:eastAsia="Calibri" w:hAnsi="Times New Roman" w:cs="Times New Roman"/>
      <w:kern w:val="1"/>
      <w:sz w:val="24"/>
      <w:szCs w:val="24"/>
      <w:lang w:eastAsia="hi-IN" w:bidi="hi-IN"/>
    </w:rPr>
  </w:style>
  <w:style w:type="character" w:styleId="Odwoaniedokomentarza">
    <w:name w:val="annotation reference"/>
    <w:uiPriority w:val="99"/>
    <w:rsid w:val="00805673"/>
    <w:rPr>
      <w:sz w:val="16"/>
      <w:szCs w:val="16"/>
    </w:rPr>
  </w:style>
  <w:style w:type="paragraph" w:styleId="Tekstkomentarza">
    <w:name w:val="annotation text"/>
    <w:basedOn w:val="Normalny"/>
    <w:link w:val="TekstkomentarzaZnak"/>
    <w:uiPriority w:val="99"/>
    <w:rsid w:val="00805673"/>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uiPriority w:val="99"/>
    <w:rsid w:val="00805673"/>
    <w:rPr>
      <w:rFonts w:ascii="Times New Roman" w:eastAsia="Times New Roman" w:hAnsi="Times New Roman" w:cs="Times New Roman"/>
      <w:sz w:val="20"/>
      <w:szCs w:val="20"/>
      <w:lang w:eastAsia="ar-SA"/>
    </w:rPr>
  </w:style>
  <w:style w:type="paragraph" w:styleId="Tematkomentarza">
    <w:name w:val="annotation subject"/>
    <w:basedOn w:val="Tekstkomentarza"/>
    <w:next w:val="Tekstkomentarza"/>
    <w:link w:val="TematkomentarzaZnak"/>
    <w:rsid w:val="00805673"/>
    <w:rPr>
      <w:b/>
      <w:bCs/>
    </w:rPr>
  </w:style>
  <w:style w:type="character" w:customStyle="1" w:styleId="TematkomentarzaZnak">
    <w:name w:val="Temat komentarza Znak"/>
    <w:basedOn w:val="TekstkomentarzaZnak"/>
    <w:link w:val="Tematkomentarza"/>
    <w:rsid w:val="00805673"/>
    <w:rPr>
      <w:rFonts w:ascii="Times New Roman" w:eastAsia="Times New Roman" w:hAnsi="Times New Roman" w:cs="Times New Roman"/>
      <w:b/>
      <w:bCs/>
      <w:sz w:val="20"/>
      <w:szCs w:val="20"/>
      <w:lang w:eastAsia="ar-SA"/>
    </w:rPr>
  </w:style>
  <w:style w:type="paragraph" w:styleId="Tekstdymka">
    <w:name w:val="Balloon Text"/>
    <w:basedOn w:val="Normalny"/>
    <w:link w:val="TekstdymkaZnak"/>
    <w:rsid w:val="00805673"/>
    <w:pPr>
      <w:suppressAutoHyphens/>
      <w:spacing w:after="0" w:line="240" w:lineRule="auto"/>
    </w:pPr>
    <w:rPr>
      <w:rFonts w:ascii="Segoe UI" w:eastAsia="Times New Roman" w:hAnsi="Segoe UI" w:cs="Segoe UI"/>
      <w:sz w:val="18"/>
      <w:szCs w:val="18"/>
      <w:lang w:eastAsia="ar-SA"/>
    </w:rPr>
  </w:style>
  <w:style w:type="character" w:customStyle="1" w:styleId="TekstdymkaZnak">
    <w:name w:val="Tekst dymka Znak"/>
    <w:basedOn w:val="Domylnaczcionkaakapitu"/>
    <w:link w:val="Tekstdymka"/>
    <w:rsid w:val="00805673"/>
    <w:rPr>
      <w:rFonts w:ascii="Segoe UI" w:eastAsia="Times New Roman" w:hAnsi="Segoe UI" w:cs="Segoe UI"/>
      <w:sz w:val="18"/>
      <w:szCs w:val="18"/>
      <w:lang w:eastAsia="ar-SA"/>
    </w:rPr>
  </w:style>
  <w:style w:type="character" w:styleId="Nierozpoznanawzmianka">
    <w:name w:val="Unresolved Mention"/>
    <w:basedOn w:val="Domylnaczcionkaakapitu"/>
    <w:uiPriority w:val="99"/>
    <w:semiHidden/>
    <w:unhideWhenUsed/>
    <w:rsid w:val="00E748B8"/>
    <w:rPr>
      <w:color w:val="605E5C"/>
      <w:shd w:val="clear" w:color="auto" w:fill="E1DFDD"/>
    </w:rPr>
  </w:style>
  <w:style w:type="character" w:customStyle="1" w:styleId="AkapitzlistZnak">
    <w:name w:val="Akapit z listą Znak"/>
    <w:link w:val="Akapitzlist"/>
    <w:uiPriority w:val="34"/>
    <w:qFormat/>
    <w:locked/>
    <w:rsid w:val="00947A3F"/>
    <w:rPr>
      <w:rFonts w:ascii="Goodfish" w:eastAsia="Calibri" w:hAnsi="Goodfish" w:cs="Times New Roman"/>
      <w:sz w:val="26"/>
      <w:szCs w:val="24"/>
    </w:rPr>
  </w:style>
  <w:style w:type="numbering" w:customStyle="1" w:styleId="WW8Num5">
    <w:name w:val="WW8Num5"/>
    <w:basedOn w:val="Bezlisty"/>
    <w:rsid w:val="00E34D17"/>
    <w:pPr>
      <w:numPr>
        <w:numId w:val="225"/>
      </w:numPr>
    </w:pPr>
  </w:style>
  <w:style w:type="numbering" w:customStyle="1" w:styleId="WW8Num2">
    <w:name w:val="WW8Num2"/>
    <w:basedOn w:val="Bezlisty"/>
    <w:rsid w:val="00E34D17"/>
    <w:pPr>
      <w:numPr>
        <w:numId w:val="226"/>
      </w:numPr>
    </w:pPr>
  </w:style>
  <w:style w:type="numbering" w:customStyle="1" w:styleId="WWNum122">
    <w:name w:val="WWNum122"/>
    <w:basedOn w:val="Bezlisty"/>
    <w:rsid w:val="00452885"/>
    <w:pPr>
      <w:numPr>
        <w:numId w:val="251"/>
      </w:numPr>
    </w:pPr>
  </w:style>
  <w:style w:type="numbering" w:customStyle="1" w:styleId="WWNum292">
    <w:name w:val="WWNum292"/>
    <w:basedOn w:val="Bezlisty"/>
    <w:rsid w:val="00452885"/>
    <w:pPr>
      <w:numPr>
        <w:numId w:val="252"/>
      </w:numPr>
    </w:pPr>
  </w:style>
  <w:style w:type="numbering" w:customStyle="1" w:styleId="WWNum1">
    <w:name w:val="WWNum1"/>
    <w:basedOn w:val="Bezlisty"/>
    <w:rsid w:val="00804134"/>
    <w:pPr>
      <w:numPr>
        <w:numId w:val="253"/>
      </w:numPr>
    </w:pPr>
  </w:style>
  <w:style w:type="numbering" w:customStyle="1" w:styleId="WWNum180">
    <w:name w:val="WWNum180"/>
    <w:basedOn w:val="Bezlisty"/>
    <w:rsid w:val="00804134"/>
    <w:pPr>
      <w:numPr>
        <w:numId w:val="254"/>
      </w:numPr>
    </w:pPr>
  </w:style>
  <w:style w:type="numbering" w:customStyle="1" w:styleId="WWNum11">
    <w:name w:val="WWNum11"/>
    <w:basedOn w:val="Bezlisty"/>
    <w:rsid w:val="00E05EB6"/>
  </w:style>
  <w:style w:type="numbering" w:customStyle="1" w:styleId="WWNum1801">
    <w:name w:val="WWNum1801"/>
    <w:basedOn w:val="Bezlisty"/>
    <w:rsid w:val="00E05EB6"/>
  </w:style>
  <w:style w:type="numbering" w:customStyle="1" w:styleId="WW8Num51">
    <w:name w:val="WW8Num51"/>
    <w:basedOn w:val="Bezlisty"/>
    <w:rsid w:val="00B53A50"/>
    <w:pPr>
      <w:numPr>
        <w:numId w:val="270"/>
      </w:numPr>
    </w:pPr>
  </w:style>
  <w:style w:type="numbering" w:customStyle="1" w:styleId="WW8Num21">
    <w:name w:val="WW8Num21"/>
    <w:basedOn w:val="Bezlisty"/>
    <w:rsid w:val="00B53A50"/>
    <w:pPr>
      <w:numPr>
        <w:numId w:val="271"/>
      </w:numPr>
    </w:pPr>
  </w:style>
  <w:style w:type="character" w:customStyle="1" w:styleId="editable-pre-wrapped">
    <w:name w:val="editable-pre-wrapped"/>
    <w:basedOn w:val="Domylnaczcionkaakapitu"/>
    <w:rsid w:val="00825D0C"/>
  </w:style>
  <w:style w:type="numbering" w:customStyle="1" w:styleId="WWNum298">
    <w:name w:val="WWNum298"/>
    <w:basedOn w:val="Bezlisty"/>
    <w:rsid w:val="00806AF8"/>
    <w:pPr>
      <w:numPr>
        <w:numId w:val="320"/>
      </w:numPr>
    </w:pPr>
  </w:style>
  <w:style w:type="numbering" w:customStyle="1" w:styleId="WWNum12">
    <w:name w:val="WWNum12"/>
    <w:basedOn w:val="Bezlisty"/>
    <w:rsid w:val="00835DED"/>
    <w:pPr>
      <w:numPr>
        <w:numId w:val="333"/>
      </w:numPr>
    </w:pPr>
  </w:style>
  <w:style w:type="numbering" w:customStyle="1" w:styleId="WW8Num22">
    <w:name w:val="WW8Num22"/>
    <w:basedOn w:val="Bezlisty"/>
    <w:rsid w:val="006E0B66"/>
    <w:pPr>
      <w:numPr>
        <w:numId w:val="337"/>
      </w:numPr>
    </w:pPr>
  </w:style>
  <w:style w:type="numbering" w:customStyle="1" w:styleId="WW8Num23">
    <w:name w:val="WW8Num23"/>
    <w:basedOn w:val="Bezlisty"/>
    <w:rsid w:val="00CD068E"/>
    <w:pPr>
      <w:numPr>
        <w:numId w:val="339"/>
      </w:numPr>
    </w:pPr>
  </w:style>
  <w:style w:type="numbering" w:customStyle="1" w:styleId="WWNum342">
    <w:name w:val="WWNum342"/>
    <w:basedOn w:val="Bezlisty"/>
    <w:rsid w:val="00B07261"/>
    <w:pPr>
      <w:numPr>
        <w:numId w:val="359"/>
      </w:numPr>
    </w:pPr>
  </w:style>
  <w:style w:type="numbering" w:customStyle="1" w:styleId="WWNum296">
    <w:name w:val="WWNum296"/>
    <w:basedOn w:val="Bezlisty"/>
    <w:rsid w:val="0092455C"/>
    <w:pPr>
      <w:numPr>
        <w:numId w:val="360"/>
      </w:numPr>
    </w:pPr>
  </w:style>
  <w:style w:type="numbering" w:customStyle="1" w:styleId="WWNum2981">
    <w:name w:val="WWNum2981"/>
    <w:basedOn w:val="Bezlisty"/>
    <w:rsid w:val="0092455C"/>
    <w:pPr>
      <w:numPr>
        <w:numId w:val="361"/>
      </w:numPr>
    </w:pPr>
  </w:style>
  <w:style w:type="numbering" w:customStyle="1" w:styleId="WWNum297">
    <w:name w:val="WWNum297"/>
    <w:basedOn w:val="Bezlisty"/>
    <w:rsid w:val="0092455C"/>
    <w:pPr>
      <w:numPr>
        <w:numId w:val="362"/>
      </w:numPr>
    </w:pPr>
  </w:style>
  <w:style w:type="numbering" w:customStyle="1" w:styleId="WWNum161">
    <w:name w:val="WWNum161"/>
    <w:basedOn w:val="Bezlisty"/>
    <w:rsid w:val="00493A39"/>
    <w:pPr>
      <w:numPr>
        <w:numId w:val="372"/>
      </w:numPr>
    </w:pPr>
  </w:style>
  <w:style w:type="numbering" w:customStyle="1" w:styleId="WWNum339">
    <w:name w:val="WWNum339"/>
    <w:basedOn w:val="Bezlisty"/>
    <w:rsid w:val="00493A39"/>
    <w:pPr>
      <w:numPr>
        <w:numId w:val="373"/>
      </w:numPr>
    </w:pPr>
  </w:style>
  <w:style w:type="numbering" w:customStyle="1" w:styleId="WWNum162">
    <w:name w:val="WWNum162"/>
    <w:basedOn w:val="Bezlisty"/>
    <w:rsid w:val="00493A39"/>
    <w:pPr>
      <w:numPr>
        <w:numId w:val="374"/>
      </w:numPr>
    </w:pPr>
  </w:style>
  <w:style w:type="numbering" w:customStyle="1" w:styleId="WWNum1611">
    <w:name w:val="WWNum1611"/>
    <w:basedOn w:val="Bezlisty"/>
    <w:rsid w:val="00356E86"/>
    <w:pPr>
      <w:numPr>
        <w:numId w:val="381"/>
      </w:numPr>
    </w:pPr>
  </w:style>
  <w:style w:type="numbering" w:customStyle="1" w:styleId="WWNum1621">
    <w:name w:val="WWNum1621"/>
    <w:basedOn w:val="Bezlisty"/>
    <w:rsid w:val="00356E86"/>
    <w:pPr>
      <w:numPr>
        <w:numId w:val="38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651984">
      <w:bodyDiv w:val="1"/>
      <w:marLeft w:val="0"/>
      <w:marRight w:val="0"/>
      <w:marTop w:val="0"/>
      <w:marBottom w:val="0"/>
      <w:divBdr>
        <w:top w:val="none" w:sz="0" w:space="0" w:color="auto"/>
        <w:left w:val="none" w:sz="0" w:space="0" w:color="auto"/>
        <w:bottom w:val="none" w:sz="0" w:space="0" w:color="auto"/>
        <w:right w:val="none" w:sz="0" w:space="0" w:color="auto"/>
      </w:divBdr>
    </w:div>
    <w:div w:id="1943798313">
      <w:bodyDiv w:val="1"/>
      <w:marLeft w:val="0"/>
      <w:marRight w:val="0"/>
      <w:marTop w:val="0"/>
      <w:marBottom w:val="0"/>
      <w:divBdr>
        <w:top w:val="none" w:sz="0" w:space="0" w:color="auto"/>
        <w:left w:val="none" w:sz="0" w:space="0" w:color="auto"/>
        <w:bottom w:val="none" w:sz="0" w:space="0" w:color="auto"/>
        <w:right w:val="none" w:sz="0" w:space="0" w:color="auto"/>
      </w:divBdr>
      <w:divsChild>
        <w:div w:id="903106261">
          <w:marLeft w:val="0"/>
          <w:marRight w:val="0"/>
          <w:marTop w:val="0"/>
          <w:marBottom w:val="0"/>
          <w:divBdr>
            <w:top w:val="none" w:sz="0" w:space="0" w:color="auto"/>
            <w:left w:val="none" w:sz="0" w:space="0" w:color="auto"/>
            <w:bottom w:val="none" w:sz="0" w:space="0" w:color="auto"/>
            <w:right w:val="none" w:sz="0" w:space="0" w:color="auto"/>
          </w:divBdr>
        </w:div>
        <w:div w:id="1386835927">
          <w:marLeft w:val="0"/>
          <w:marRight w:val="0"/>
          <w:marTop w:val="0"/>
          <w:marBottom w:val="0"/>
          <w:divBdr>
            <w:top w:val="none" w:sz="0" w:space="0" w:color="auto"/>
            <w:left w:val="none" w:sz="0" w:space="0" w:color="auto"/>
            <w:bottom w:val="none" w:sz="0" w:space="0" w:color="auto"/>
            <w:right w:val="none" w:sz="0" w:space="0" w:color="auto"/>
          </w:divBdr>
        </w:div>
      </w:divsChild>
    </w:div>
    <w:div w:id="2076901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pl.wikipedia.org/wiki/Zaburzenie_psychiczne" TargetMode="External"/><Relationship Id="rId18" Type="http://schemas.openxmlformats.org/officeDocument/2006/relationships/hyperlink" Target="http://pl.wikipedia.org/wiki/Potrzeb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l.wikipedia.org/wiki/Narkomania" TargetMode="External"/><Relationship Id="rId17" Type="http://schemas.openxmlformats.org/officeDocument/2006/relationships/hyperlink" Target="http://pl.wikipedia.org/wiki/Zdrowie" TargetMode="External"/><Relationship Id="rId2" Type="http://schemas.openxmlformats.org/officeDocument/2006/relationships/numbering" Target="numbering.xml"/><Relationship Id="rId16" Type="http://schemas.openxmlformats.org/officeDocument/2006/relationships/hyperlink" Target="http://pl.wikipedia.org/wiki/Zdrowie_psychiczn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l.wikipedia.org/wiki/Przest&#281;pstwo" TargetMode="External"/><Relationship Id="rId5" Type="http://schemas.openxmlformats.org/officeDocument/2006/relationships/webSettings" Target="webSettings.xml"/><Relationship Id="rId15" Type="http://schemas.openxmlformats.org/officeDocument/2006/relationships/hyperlink" Target="http://pl.wikipedia.org/wiki/Wyuczona_bezradno&#347;&#263;" TargetMode="External"/><Relationship Id="rId10" Type="http://schemas.openxmlformats.org/officeDocument/2006/relationships/hyperlink" Target="http://pl.wikipedia.org/wiki/Alkoholiz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pl.wikipedia.org/wiki/&#379;ebractwo"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EE9DB2-9B7C-466F-B1AD-773F58EE4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52905</Words>
  <Characters>317435</Characters>
  <Application>Microsoft Office Word</Application>
  <DocSecurity>0</DocSecurity>
  <Lines>2645</Lines>
  <Paragraphs>739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369601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Lorke</dc:creator>
  <cp:keywords/>
  <dc:description/>
  <cp:lastModifiedBy>Barbara Żydek</cp:lastModifiedBy>
  <cp:revision>2</cp:revision>
  <cp:lastPrinted>2026-04-24T06:54:00Z</cp:lastPrinted>
  <dcterms:created xsi:type="dcterms:W3CDTF">2026-06-08T09:40:00Z</dcterms:created>
  <dcterms:modified xsi:type="dcterms:W3CDTF">2026-06-08T09:40:00Z</dcterms:modified>
</cp:coreProperties>
</file>